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D6" w:rsidRPr="004D733B" w:rsidRDefault="006847D6" w:rsidP="006847D6">
      <w:pPr>
        <w:jc w:val="center"/>
      </w:pPr>
      <w:r w:rsidRPr="004D733B">
        <w:rPr>
          <w:rFonts w:ascii="TimesNewRomanPS-BoldMT" w:hAnsi="TimesNewRomanPS-BoldMT" w:cs="TimesNewRomanPS-BoldMT"/>
          <w:bCs/>
          <w:sz w:val="32"/>
          <w:szCs w:val="32"/>
        </w:rPr>
        <w:t>МИНИСТЕРСТВО НАУКИ И ВЫСШЕГО ОБРАЗОВАНИЯ РФ</w:t>
      </w:r>
    </w:p>
    <w:p w:rsidR="006847D6" w:rsidRPr="004D733B" w:rsidRDefault="006847D6" w:rsidP="006847D6">
      <w:pPr>
        <w:jc w:val="center"/>
        <w:rPr>
          <w:rFonts w:ascii="TimesNewRomanPS-BoldMT" w:hAnsi="TimesNewRomanPS-BoldMT" w:cs="TimesNewRomanPS-BoldMT"/>
          <w:bCs/>
          <w:szCs w:val="28"/>
        </w:rPr>
      </w:pPr>
      <w:r w:rsidRPr="004D733B">
        <w:rPr>
          <w:rFonts w:ascii="TimesNewRomanPS-BoldMT" w:hAnsi="TimesNewRomanPS-BoldMT" w:cs="TimesNewRomanPS-BoldMT"/>
          <w:bCs/>
          <w:szCs w:val="28"/>
        </w:rPr>
        <w:t>БРЯНСКИЙ ГОСУДАРСТВЕННЫЙ ТЕХНИЧЕСКИЙ УНИВЕРСИТЕТ</w:t>
      </w:r>
    </w:p>
    <w:p w:rsidR="006847D6" w:rsidRPr="004D733B" w:rsidRDefault="006847D6" w:rsidP="006847D6">
      <w:pPr>
        <w:jc w:val="center"/>
        <w:rPr>
          <w:rFonts w:ascii="TimesNewRomanPS-BoldMT" w:hAnsi="TimesNewRomanPS-BoldMT" w:cs="TimesNewRomanPS-BoldMT"/>
          <w:bCs/>
          <w:szCs w:val="28"/>
        </w:rPr>
      </w:pPr>
    </w:p>
    <w:p w:rsidR="006847D6" w:rsidRPr="004D733B" w:rsidRDefault="006847D6" w:rsidP="006847D6">
      <w:pPr>
        <w:autoSpaceDE w:val="0"/>
        <w:autoSpaceDN w:val="0"/>
        <w:adjustRightInd w:val="0"/>
        <w:spacing w:line="240" w:lineRule="auto"/>
        <w:ind w:left="4248"/>
        <w:rPr>
          <w:rFonts w:ascii="TimesNewRomanPS-BoldMT" w:hAnsi="TimesNewRomanPS-BoldMT" w:cs="TimesNewRomanPS-BoldMT"/>
          <w:bCs/>
          <w:szCs w:val="28"/>
        </w:rPr>
      </w:pPr>
      <w:r w:rsidRPr="004D733B">
        <w:rPr>
          <w:rFonts w:ascii="TimesNewRomanPS-BoldMT" w:hAnsi="TimesNewRomanPS-BoldMT" w:cs="TimesNewRomanPS-BoldMT"/>
          <w:bCs/>
          <w:szCs w:val="28"/>
        </w:rPr>
        <w:t>«У Т В Е Р Ж Д А Ю»</w:t>
      </w:r>
    </w:p>
    <w:p w:rsidR="006847D6" w:rsidRPr="004D733B" w:rsidRDefault="006847D6" w:rsidP="006847D6">
      <w:pPr>
        <w:autoSpaceDE w:val="0"/>
        <w:autoSpaceDN w:val="0"/>
        <w:adjustRightInd w:val="0"/>
        <w:spacing w:line="240" w:lineRule="auto"/>
        <w:ind w:left="4248"/>
        <w:rPr>
          <w:szCs w:val="28"/>
        </w:rPr>
      </w:pPr>
      <w:r w:rsidRPr="004D733B">
        <w:rPr>
          <w:rStyle w:val="10"/>
          <w:b w:val="0"/>
        </w:rPr>
        <w:t xml:space="preserve"> </w:t>
      </w:r>
      <w:sdt>
        <w:sdtPr>
          <w:rPr>
            <w:szCs w:val="28"/>
          </w:rPr>
          <w:alias w:val="Выберите название Кафедры"/>
          <w:tag w:val="Выберите название Кафедры"/>
          <w:id w:val="-1023095267"/>
          <w:placeholder>
            <w:docPart w:val="8E68055D974E4E70A329279C765A3B04"/>
          </w:placeholder>
          <w:comboBox>
            <w:listItem w:displayText="Зав. кафедрой «ИиПО»," w:value="Зав. кафедрой «ИиПО»,"/>
            <w:listItem w:displayText="Зав. кафедрой «КТС»," w:value="Зав. кафедрой «КТС»,"/>
            <w:listItem w:displayText="Зав. кафедрой «ВМ»," w:value="Зав. кафедрой «ВМ»,"/>
            <w:listItem w:displayText="Зав. кафедрой «СИБ»," w:value="Зав. кафедрой «СИБ»,"/>
            <w:listItem w:displayText="Зав. кафедрой «ГиСД»," w:value="Зав. кафедрой «ГиСД»,"/>
            <w:listItem w:displayText="Зав. кафедрой «ИнЯз»," w:value="Зав. кафедрой «ИнЯз»,"/>
            <w:listItem w:displayText="Зав. кафедрой «ОФ»," w:value="Зав. кафедрой «ОФ»,"/>
            <w:listItem w:displayText="Зав. кафедрой «ОЭ»," w:value="Зав. кафедрой «ОЭ»,"/>
          </w:comboBox>
        </w:sdtPr>
        <w:sdtEndPr/>
        <w:sdtContent>
          <w:r w:rsidRPr="004D733B">
            <w:rPr>
              <w:szCs w:val="28"/>
            </w:rPr>
            <w:t xml:space="preserve"> Зав. кафедрой «ИиПО»,</w:t>
          </w:r>
        </w:sdtContent>
      </w:sdt>
      <w:r w:rsidRPr="004D733B">
        <w:rPr>
          <w:szCs w:val="28"/>
        </w:rPr>
        <w:t>зав. кафедры</w:t>
      </w:r>
    </w:p>
    <w:p w:rsidR="006847D6" w:rsidRPr="004D733B" w:rsidRDefault="006847D6" w:rsidP="006847D6">
      <w:pPr>
        <w:autoSpaceDE w:val="0"/>
        <w:autoSpaceDN w:val="0"/>
        <w:adjustRightInd w:val="0"/>
        <w:spacing w:line="240" w:lineRule="auto"/>
        <w:ind w:left="4248"/>
        <w:rPr>
          <w:szCs w:val="28"/>
        </w:rPr>
      </w:pPr>
      <w:r w:rsidRPr="004D733B">
        <w:rPr>
          <w:szCs w:val="28"/>
        </w:rPr>
        <w:t xml:space="preserve">________________ </w:t>
      </w:r>
      <w:sdt>
        <w:sdtPr>
          <w:rPr>
            <w:rFonts w:ascii="TimesNewRomanPSMT" w:hAnsi="TimesNewRomanPSMT" w:cs="TimesNewRomanPSMT"/>
            <w:bCs/>
            <w:szCs w:val="28"/>
          </w:rPr>
          <w:alias w:val="Имя преподователя"/>
          <w:tag w:val="Имя преподователя"/>
          <w:id w:val="-1491783861"/>
          <w:placeholder>
            <w:docPart w:val="08102FE7277B41CD84ED168154E1B6AC"/>
          </w:placeholder>
          <w:comboBox>
            <w:listItem w:value="Выберите элемент."/>
            <w:listItem w:displayText="Копелиович Д.И" w:value="Копелиович Д.И"/>
          </w:comboBox>
        </w:sdtPr>
        <w:sdtEndPr/>
        <w:sdtContent>
          <w:r w:rsidRPr="004D733B">
            <w:rPr>
              <w:rFonts w:ascii="TimesNewRomanPSMT" w:hAnsi="TimesNewRomanPSMT" w:cs="TimesNewRomanPSMT"/>
              <w:bCs/>
              <w:szCs w:val="28"/>
            </w:rPr>
            <w:t>Копелиович Д.И</w:t>
          </w:r>
        </w:sdtContent>
      </w:sdt>
      <w:r w:rsidRPr="004D733B">
        <w:rPr>
          <w:rFonts w:ascii="TimesNewRomanPSMT" w:hAnsi="TimesNewRomanPSMT" w:cs="TimesNewRomanPSMT"/>
          <w:bCs/>
          <w:szCs w:val="28"/>
        </w:rPr>
        <w:t xml:space="preserve"> </w:t>
      </w:r>
    </w:p>
    <w:p w:rsidR="006847D6" w:rsidRPr="004D733B" w:rsidRDefault="006847D6" w:rsidP="006847D6">
      <w:pPr>
        <w:autoSpaceDE w:val="0"/>
        <w:autoSpaceDN w:val="0"/>
        <w:adjustRightInd w:val="0"/>
        <w:ind w:left="4248"/>
        <w:rPr>
          <w:rFonts w:ascii="TimesNewRomanPSMT" w:hAnsi="TimesNewRomanPSMT" w:cs="TimesNewRomanPSMT"/>
          <w:szCs w:val="28"/>
        </w:rPr>
      </w:pPr>
      <w:r w:rsidRPr="004D733B">
        <w:rPr>
          <w:rFonts w:ascii="TimesNewRomanPSMT" w:hAnsi="TimesNewRomanPSMT" w:cs="TimesNewRomanPSMT"/>
          <w:szCs w:val="28"/>
        </w:rPr>
        <w:t>«____» _______________</w:t>
      </w:r>
      <w:r w:rsidRPr="004D733B">
        <w:rPr>
          <w:szCs w:val="28"/>
        </w:rPr>
        <w:t xml:space="preserve"> </w:t>
      </w:r>
      <w:r w:rsidRPr="004D733B">
        <w:rPr>
          <w:rFonts w:ascii="TimesNewRomanPSMT" w:hAnsi="TimesNewRomanPSMT" w:cs="TimesNewRomanPSMT"/>
          <w:noProof/>
          <w:szCs w:val="28"/>
        </w:rPr>
        <w:t>06.01.2022</w:t>
      </w:r>
    </w:p>
    <w:p w:rsidR="006847D6" w:rsidRPr="004D733B" w:rsidRDefault="006847D6" w:rsidP="006847D6">
      <w:pPr>
        <w:autoSpaceDE w:val="0"/>
        <w:autoSpaceDN w:val="0"/>
        <w:adjustRightInd w:val="0"/>
        <w:ind w:left="4248"/>
      </w:pPr>
    </w:p>
    <w:p w:rsidR="006847D6" w:rsidRPr="004D733B" w:rsidRDefault="006847D6" w:rsidP="006847D6">
      <w:pPr>
        <w:ind w:left="8496"/>
      </w:pPr>
    </w:p>
    <w:sdt>
      <w:sdtPr>
        <w:rPr>
          <w:rStyle w:val="a6"/>
          <w:b/>
        </w:rPr>
        <w:alias w:val="Тип Работы"/>
        <w:tag w:val="Тип Работы"/>
        <w:id w:val="1491598037"/>
        <w:placeholder>
          <w:docPart w:val="08102FE7277B41CD84ED168154E1B6AC"/>
        </w:placeholder>
        <w:comboBox>
          <w:listItem w:displayText="КУРСОВАЯ РАБОТА" w:value="КУРСОВАЯ РАБОТА"/>
          <w:listItem w:displayText="РАСЧЕТНО-ГРАФИЧЕСКАЯ РАБОТА" w:value="РАСЧЕТНО-ГРАФИЧЕСКАЯ РАБОТА"/>
          <w:listItem w:displayText="ЛАБАРАТОРНАЯ РАБОТА" w:value="ЛАБАРАТОРНАЯ РАБОТА"/>
        </w:comboBox>
      </w:sdtPr>
      <w:sdtEndPr>
        <w:rPr>
          <w:rStyle w:val="a6"/>
        </w:rPr>
      </w:sdtEndPr>
      <w:sdtContent>
        <w:p w:rsidR="006847D6" w:rsidRPr="004D733B" w:rsidRDefault="006847D6" w:rsidP="006847D6">
          <w:pPr>
            <w:jc w:val="center"/>
            <w:rPr>
              <w:rStyle w:val="a6"/>
            </w:rPr>
          </w:pPr>
          <w:r w:rsidRPr="009C2C30">
            <w:rPr>
              <w:rStyle w:val="a6"/>
              <w:b/>
            </w:rPr>
            <w:t>КУРСОВАЯ РАБОТА</w:t>
          </w:r>
        </w:p>
      </w:sdtContent>
    </w:sdt>
    <w:p w:rsidR="006847D6" w:rsidRPr="009C2C30" w:rsidRDefault="006847D6" w:rsidP="006847D6">
      <w:pPr>
        <w:jc w:val="center"/>
        <w:rPr>
          <w:b/>
        </w:rPr>
      </w:pPr>
      <w:r w:rsidRPr="009C2C30">
        <w:rPr>
          <w:rFonts w:ascii="TimesNewRomanPS-BoldMT" w:hAnsi="TimesNewRomanPS-BoldMT" w:cs="TimesNewRomanPS-BoldMT"/>
          <w:b/>
          <w:bCs/>
          <w:sz w:val="36"/>
          <w:szCs w:val="36"/>
        </w:rPr>
        <w:t xml:space="preserve">по дисциплине </w:t>
      </w:r>
      <w:sdt>
        <w:sdtPr>
          <w:rPr>
            <w:rFonts w:ascii="TimesNewRomanPS-BoldMT" w:hAnsi="TimesNewRomanPS-BoldMT" w:cs="TimesNewRomanPS-BoldMT"/>
            <w:b/>
            <w:bCs/>
            <w:sz w:val="36"/>
            <w:szCs w:val="36"/>
          </w:rPr>
          <w:alias w:val="Название дисциплины"/>
          <w:tag w:val="Название дисциплины"/>
          <w:id w:val="-1586455984"/>
          <w:placeholder>
            <w:docPart w:val="08102FE7277B41CD84ED168154E1B6AC"/>
          </w:placeholder>
          <w:comboBox>
            <w:listItem w:displayText="Информатика" w:value="Информатика"/>
            <w:listItem w:displayText="Программирование" w:value="Программирование"/>
            <w:listItem w:displayText="Мат. Анализ" w:value="Мат. Анализ"/>
            <w:listItem w:displayText="Дискретная математика" w:value="Дискретная математика"/>
            <w:listItem w:displayText="Алгебра и геометрия" w:value="Алгебра и геометрия"/>
            <w:listItem w:displayText="История" w:value="История"/>
          </w:comboBox>
        </w:sdtPr>
        <w:sdtEndPr/>
        <w:sdtContent>
          <w:r w:rsidRPr="009C2C30">
            <w:rPr>
              <w:rFonts w:ascii="TimesNewRomanPS-BoldMT" w:hAnsi="TimesNewRomanPS-BoldMT" w:cs="TimesNewRomanPS-BoldMT"/>
              <w:b/>
              <w:bCs/>
              <w:sz w:val="36"/>
              <w:szCs w:val="36"/>
            </w:rPr>
            <w:t>Информатика</w:t>
          </w:r>
        </w:sdtContent>
      </w:sdt>
    </w:p>
    <w:p w:rsidR="006847D6" w:rsidRPr="004D733B" w:rsidRDefault="006847D6" w:rsidP="006847D6">
      <w:pPr>
        <w:jc w:val="center"/>
        <w:rPr>
          <w:rFonts w:asciiTheme="minorHAnsi" w:hAnsiTheme="minorHAnsi" w:cs="TimesNewRomanPS-BoldMT"/>
          <w:bCs/>
          <w:sz w:val="32"/>
          <w:szCs w:val="32"/>
        </w:rPr>
      </w:pPr>
      <w:r w:rsidRPr="009C2C30">
        <w:rPr>
          <w:rFonts w:ascii="TimesNewRomanPS-BoldMT" w:hAnsi="TimesNewRomanPS-BoldMT" w:cs="TimesNewRomanPS-BoldMT"/>
          <w:b/>
          <w:bCs/>
          <w:sz w:val="32"/>
          <w:szCs w:val="32"/>
        </w:rPr>
        <w:t>Тема</w:t>
      </w:r>
      <w:r w:rsidRPr="004D733B">
        <w:rPr>
          <w:rFonts w:ascii="TimesNewRomanPS-BoldMT" w:hAnsi="TimesNewRomanPS-BoldMT" w:cs="TimesNewRomanPS-BoldMT"/>
          <w:bCs/>
          <w:sz w:val="32"/>
          <w:szCs w:val="32"/>
        </w:rPr>
        <w:t xml:space="preserve">: </w:t>
      </w:r>
      <w:r w:rsidRPr="009C2C30">
        <w:rPr>
          <w:rFonts w:asciiTheme="minorHAnsi" w:hAnsiTheme="minorHAnsi" w:cs="TimesNewRomanPS-BoldMT"/>
          <w:b/>
          <w:bCs/>
          <w:sz w:val="32"/>
          <w:szCs w:val="32"/>
        </w:rPr>
        <w:t>«</w:t>
      </w:r>
      <w:r w:rsidR="00864509" w:rsidRPr="009C2C30">
        <w:rPr>
          <w:rFonts w:asciiTheme="minorHAnsi" w:hAnsiTheme="minorHAnsi" w:cs="TimesNewRomanPS-BoldMT"/>
          <w:b/>
          <w:bCs/>
          <w:sz w:val="32"/>
          <w:szCs w:val="32"/>
        </w:rPr>
        <w:t xml:space="preserve">Разработка </w:t>
      </w:r>
      <w:r w:rsidR="00792988" w:rsidRPr="009C2C30">
        <w:rPr>
          <w:rFonts w:asciiTheme="minorHAnsi" w:hAnsiTheme="minorHAnsi" w:cs="TimesNewRomanPS-BoldMT"/>
          <w:b/>
          <w:bCs/>
          <w:sz w:val="32"/>
          <w:szCs w:val="32"/>
        </w:rPr>
        <w:t>игры жанра ”П</w:t>
      </w:r>
      <w:r w:rsidR="00864509" w:rsidRPr="009C2C30">
        <w:rPr>
          <w:rFonts w:asciiTheme="minorHAnsi" w:hAnsiTheme="minorHAnsi" w:cs="TimesNewRomanPS-BoldMT"/>
          <w:b/>
          <w:bCs/>
          <w:sz w:val="32"/>
          <w:szCs w:val="32"/>
        </w:rPr>
        <w:t>ошагов</w:t>
      </w:r>
      <w:r w:rsidR="00792988" w:rsidRPr="009C2C30">
        <w:rPr>
          <w:rFonts w:asciiTheme="minorHAnsi" w:hAnsiTheme="minorHAnsi" w:cs="TimesNewRomanPS-BoldMT"/>
          <w:b/>
          <w:bCs/>
          <w:sz w:val="32"/>
          <w:szCs w:val="32"/>
        </w:rPr>
        <w:t xml:space="preserve">ая </w:t>
      </w:r>
      <w:r w:rsidR="00864509" w:rsidRPr="009C2C30">
        <w:rPr>
          <w:rFonts w:asciiTheme="minorHAnsi" w:hAnsiTheme="minorHAnsi" w:cs="TimesNewRomanPS-BoldMT"/>
          <w:b/>
          <w:bCs/>
          <w:sz w:val="32"/>
          <w:szCs w:val="32"/>
        </w:rPr>
        <w:t>стратеги</w:t>
      </w:r>
      <w:r w:rsidR="00792988" w:rsidRPr="009C2C30">
        <w:rPr>
          <w:rFonts w:asciiTheme="minorHAnsi" w:hAnsiTheme="minorHAnsi" w:cs="TimesNewRomanPS-BoldMT"/>
          <w:b/>
          <w:bCs/>
          <w:sz w:val="32"/>
          <w:szCs w:val="32"/>
        </w:rPr>
        <w:t>я”</w:t>
      </w:r>
      <w:r w:rsidR="00864509" w:rsidRPr="009C2C30">
        <w:rPr>
          <w:rFonts w:asciiTheme="minorHAnsi" w:hAnsiTheme="minorHAnsi" w:cs="TimesNewRomanPS-BoldMT"/>
          <w:b/>
          <w:bCs/>
          <w:sz w:val="32"/>
          <w:szCs w:val="32"/>
        </w:rPr>
        <w:t xml:space="preserve"> на движке </w:t>
      </w:r>
      <w:r w:rsidR="00864509" w:rsidRPr="009C2C30">
        <w:rPr>
          <w:rFonts w:asciiTheme="minorHAnsi" w:hAnsiTheme="minorHAnsi" w:cs="TimesNewRomanPS-BoldMT"/>
          <w:b/>
          <w:bCs/>
          <w:sz w:val="32"/>
          <w:szCs w:val="32"/>
          <w:lang w:val="en-US"/>
        </w:rPr>
        <w:t>Construct</w:t>
      </w:r>
      <w:r w:rsidR="00864509" w:rsidRPr="009C2C30">
        <w:rPr>
          <w:rFonts w:asciiTheme="minorHAnsi" w:hAnsiTheme="minorHAnsi" w:cs="TimesNewRomanPS-BoldMT"/>
          <w:b/>
          <w:bCs/>
          <w:sz w:val="32"/>
          <w:szCs w:val="32"/>
        </w:rPr>
        <w:t xml:space="preserve"> 2</w:t>
      </w:r>
      <w:r w:rsidRPr="009C2C30">
        <w:rPr>
          <w:rFonts w:asciiTheme="minorHAnsi" w:hAnsiTheme="minorHAnsi" w:cs="TimesNewRomanPS-BoldMT"/>
          <w:b/>
          <w:bCs/>
          <w:sz w:val="32"/>
          <w:szCs w:val="32"/>
        </w:rPr>
        <w:t>»</w:t>
      </w:r>
    </w:p>
    <w:p w:rsidR="006847D6" w:rsidRDefault="009C2C30" w:rsidP="009C2C30">
      <w:pPr>
        <w:jc w:val="center"/>
        <w:rPr>
          <w:sz w:val="32"/>
          <w:szCs w:val="32"/>
        </w:rPr>
      </w:pPr>
      <w:r>
        <w:rPr>
          <w:rFonts w:ascii="TimesNewRomanPSMT" w:hAnsi="TimesNewRomanPSMT" w:cs="TimesNewRomanPSMT"/>
          <w:sz w:val="32"/>
          <w:szCs w:val="32"/>
        </w:rPr>
        <w:t>Вариант №</w:t>
      </w:r>
      <w:r>
        <w:rPr>
          <w:sz w:val="32"/>
          <w:szCs w:val="32"/>
        </w:rPr>
        <w:t>5</w:t>
      </w:r>
      <w:r w:rsidR="003E34CB">
        <w:rPr>
          <w:sz w:val="32"/>
          <w:szCs w:val="32"/>
        </w:rPr>
        <w:t>7</w:t>
      </w:r>
    </w:p>
    <w:p w:rsidR="004D733B" w:rsidRPr="004D733B" w:rsidRDefault="004D733B" w:rsidP="006847D6">
      <w:pPr>
        <w:jc w:val="center"/>
        <w:rPr>
          <w:sz w:val="32"/>
          <w:szCs w:val="32"/>
        </w:rPr>
      </w:pPr>
    </w:p>
    <w:p w:rsidR="006847D6" w:rsidRPr="004D733B" w:rsidRDefault="006847D6" w:rsidP="006847D6">
      <w:pPr>
        <w:jc w:val="center"/>
        <w:rPr>
          <w:sz w:val="32"/>
          <w:szCs w:val="32"/>
        </w:rPr>
      </w:pPr>
    </w:p>
    <w:p w:rsidR="006847D6" w:rsidRPr="004D733B" w:rsidRDefault="006847D6" w:rsidP="004D733B">
      <w:pPr>
        <w:ind w:firstLine="0"/>
        <w:rPr>
          <w:sz w:val="32"/>
          <w:szCs w:val="32"/>
        </w:rPr>
      </w:pPr>
    </w:p>
    <w:p w:rsidR="006847D6" w:rsidRPr="004D733B" w:rsidRDefault="006847D6" w:rsidP="006847D6">
      <w:pPr>
        <w:autoSpaceDE w:val="0"/>
        <w:autoSpaceDN w:val="0"/>
        <w:adjustRightInd w:val="0"/>
        <w:ind w:left="4956"/>
        <w:rPr>
          <w:szCs w:val="28"/>
        </w:rPr>
      </w:pPr>
      <w:r w:rsidRPr="004D733B">
        <w:rPr>
          <w:szCs w:val="28"/>
        </w:rPr>
        <w:t>Студент гр. О-21-ИВТ2-по-Б</w:t>
      </w:r>
    </w:p>
    <w:p w:rsidR="006847D6" w:rsidRPr="004D733B" w:rsidRDefault="006847D6" w:rsidP="006847D6">
      <w:pPr>
        <w:autoSpaceDE w:val="0"/>
        <w:autoSpaceDN w:val="0"/>
        <w:adjustRightInd w:val="0"/>
        <w:ind w:left="4956"/>
        <w:rPr>
          <w:szCs w:val="28"/>
        </w:rPr>
      </w:pPr>
      <w:r w:rsidRPr="004D733B">
        <w:rPr>
          <w:szCs w:val="28"/>
        </w:rPr>
        <w:t xml:space="preserve">_____________ </w:t>
      </w:r>
      <w:r w:rsidR="00864509" w:rsidRPr="004D733B">
        <w:rPr>
          <w:szCs w:val="28"/>
        </w:rPr>
        <w:t>Жуков</w:t>
      </w:r>
      <w:r w:rsidRPr="004D733B">
        <w:rPr>
          <w:szCs w:val="28"/>
        </w:rPr>
        <w:t xml:space="preserve"> П.</w:t>
      </w:r>
      <w:r w:rsidR="00864509" w:rsidRPr="004D733B">
        <w:rPr>
          <w:szCs w:val="28"/>
        </w:rPr>
        <w:t>Р</w:t>
      </w:r>
      <w:r w:rsidRPr="004D733B">
        <w:rPr>
          <w:szCs w:val="28"/>
        </w:rPr>
        <w:t>.</w:t>
      </w:r>
    </w:p>
    <w:p w:rsidR="006847D6" w:rsidRPr="004D733B" w:rsidRDefault="006847D6" w:rsidP="006847D6">
      <w:pPr>
        <w:autoSpaceDE w:val="0"/>
        <w:autoSpaceDN w:val="0"/>
        <w:adjustRightInd w:val="0"/>
        <w:ind w:left="4956"/>
        <w:rPr>
          <w:szCs w:val="28"/>
        </w:rPr>
      </w:pPr>
      <w:r w:rsidRPr="004D733B">
        <w:rPr>
          <w:szCs w:val="28"/>
        </w:rPr>
        <w:t>№ зач. книжки 21.02</w:t>
      </w:r>
      <w:r w:rsidR="008F3C6B">
        <w:rPr>
          <w:szCs w:val="28"/>
        </w:rPr>
        <w:t>90</w:t>
      </w:r>
      <w:bookmarkStart w:id="0" w:name="_GoBack"/>
      <w:bookmarkEnd w:id="0"/>
    </w:p>
    <w:p w:rsidR="006847D6" w:rsidRPr="004D733B" w:rsidRDefault="006847D6" w:rsidP="006847D6">
      <w:pPr>
        <w:autoSpaceDE w:val="0"/>
        <w:autoSpaceDN w:val="0"/>
        <w:adjustRightInd w:val="0"/>
        <w:ind w:left="4956"/>
        <w:rPr>
          <w:szCs w:val="28"/>
        </w:rPr>
      </w:pPr>
      <w:r w:rsidRPr="004D733B">
        <w:rPr>
          <w:szCs w:val="28"/>
        </w:rPr>
        <w:t>Преподаватель</w:t>
      </w:r>
    </w:p>
    <w:p w:rsidR="006847D6" w:rsidRPr="004D733B" w:rsidRDefault="006847D6" w:rsidP="006847D6">
      <w:pPr>
        <w:autoSpaceDE w:val="0"/>
        <w:autoSpaceDN w:val="0"/>
        <w:adjustRightInd w:val="0"/>
        <w:ind w:left="4956"/>
        <w:rPr>
          <w:szCs w:val="28"/>
        </w:rPr>
      </w:pPr>
      <w:r w:rsidRPr="004D733B">
        <w:rPr>
          <w:szCs w:val="28"/>
        </w:rPr>
        <w:t xml:space="preserve">_________ </w:t>
      </w:r>
      <w:r w:rsidRPr="004D733B">
        <w:rPr>
          <w:szCs w:val="28"/>
          <w:lang w:eastAsia="en-US"/>
        </w:rPr>
        <w:t>Подвесовская М.А.</w:t>
      </w:r>
    </w:p>
    <w:p w:rsidR="006847D6" w:rsidRPr="004D733B" w:rsidRDefault="006847D6" w:rsidP="006847D6">
      <w:pPr>
        <w:autoSpaceDE w:val="0"/>
        <w:autoSpaceDN w:val="0"/>
        <w:adjustRightInd w:val="0"/>
        <w:ind w:left="4956"/>
        <w:rPr>
          <w:szCs w:val="28"/>
        </w:rPr>
      </w:pPr>
    </w:p>
    <w:p w:rsidR="006847D6" w:rsidRPr="004D733B" w:rsidRDefault="006847D6" w:rsidP="006847D6">
      <w:pPr>
        <w:autoSpaceDE w:val="0"/>
        <w:autoSpaceDN w:val="0"/>
        <w:adjustRightInd w:val="0"/>
        <w:ind w:firstLine="0"/>
        <w:rPr>
          <w:rFonts w:ascii="TimesNewRomanPSMT" w:hAnsi="TimesNewRomanPSMT" w:cs="TimesNewRomanPSMT"/>
          <w:szCs w:val="28"/>
        </w:rPr>
      </w:pPr>
      <w:r w:rsidRPr="004D733B">
        <w:rPr>
          <w:rFonts w:ascii="TimesNewRomanPSMT" w:hAnsi="TimesNewRomanPSMT" w:cs="TimesNewRomanPSMT"/>
          <w:szCs w:val="28"/>
        </w:rPr>
        <w:t>Защищено с оценкой «________________»</w:t>
      </w:r>
    </w:p>
    <w:p w:rsidR="006847D6" w:rsidRPr="004D733B" w:rsidRDefault="006847D6" w:rsidP="004D733B">
      <w:pPr>
        <w:ind w:firstLine="0"/>
      </w:pPr>
      <w:r w:rsidRPr="004D733B">
        <w:rPr>
          <w:rFonts w:ascii="TimesNewRomanPSMT" w:hAnsi="TimesNewRomanPSMT" w:cs="TimesNewRomanPSMT"/>
          <w:szCs w:val="28"/>
        </w:rPr>
        <w:t>«____» ___________________</w:t>
      </w:r>
      <w:r w:rsidRPr="004D733B">
        <w:rPr>
          <w:rFonts w:cs="TimesNewRomanPSMT"/>
          <w:szCs w:val="28"/>
        </w:rPr>
        <w:t xml:space="preserve"> </w:t>
      </w:r>
      <w:r w:rsidRPr="004D733B">
        <w:rPr>
          <w:noProof/>
          <w:szCs w:val="28"/>
        </w:rPr>
        <w:t>2022</w:t>
      </w:r>
      <w:r w:rsidRPr="004D733B">
        <w:rPr>
          <w:rFonts w:ascii="TimesNewRomanPS-BoldMT" w:hAnsi="TimesNewRomanPS-BoldMT" w:cs="TimesNewRomanPS-BoldMT"/>
          <w:sz w:val="32"/>
          <w:szCs w:val="32"/>
        </w:rPr>
        <w:t>г.</w:t>
      </w:r>
    </w:p>
    <w:p w:rsidR="006847D6" w:rsidRPr="004D733B" w:rsidRDefault="006847D6" w:rsidP="006847D6">
      <w:pPr>
        <w:autoSpaceDE w:val="0"/>
        <w:autoSpaceDN w:val="0"/>
        <w:adjustRightInd w:val="0"/>
        <w:ind w:firstLine="0"/>
        <w:rPr>
          <w:szCs w:val="28"/>
        </w:rPr>
      </w:pPr>
    </w:p>
    <w:p w:rsidR="006847D6" w:rsidRPr="004D733B" w:rsidRDefault="006847D6" w:rsidP="006847D6">
      <w:pPr>
        <w:autoSpaceDE w:val="0"/>
        <w:autoSpaceDN w:val="0"/>
        <w:adjustRightInd w:val="0"/>
        <w:jc w:val="center"/>
      </w:pPr>
      <w:r w:rsidRPr="004D733B">
        <w:rPr>
          <w:rFonts w:ascii="TimesNewRomanPS-BoldMT" w:hAnsi="TimesNewRomanPS-BoldMT" w:cs="TimesNewRomanPS-BoldMT"/>
          <w:bCs/>
          <w:sz w:val="32"/>
          <w:szCs w:val="32"/>
        </w:rPr>
        <w:t xml:space="preserve">БРЯНСК </w:t>
      </w:r>
      <w:r w:rsidRPr="004D733B">
        <w:rPr>
          <w:bCs/>
          <w:noProof/>
          <w:szCs w:val="28"/>
        </w:rPr>
        <w:t>2022</w:t>
      </w:r>
    </w:p>
    <w:sdt>
      <w:sdtPr>
        <w:rPr>
          <w:rFonts w:eastAsia="Times New Roman" w:cs="Times New Roman"/>
          <w:b w:val="0"/>
          <w:caps w:val="0"/>
          <w:sz w:val="28"/>
          <w:szCs w:val="24"/>
        </w:rPr>
        <w:id w:val="1294337929"/>
        <w:docPartObj>
          <w:docPartGallery w:val="Table of Contents"/>
          <w:docPartUnique/>
        </w:docPartObj>
      </w:sdtPr>
      <w:sdtEndPr>
        <w:rPr>
          <w:bCs/>
        </w:rPr>
      </w:sdtEndPr>
      <w:sdtContent>
        <w:p w:rsidR="00407920" w:rsidRDefault="00407920">
          <w:pPr>
            <w:pStyle w:val="a7"/>
          </w:pPr>
          <w:r>
            <w:t>Оглавление</w:t>
          </w:r>
        </w:p>
        <w:p w:rsidR="0071515A" w:rsidRDefault="00407920">
          <w:pPr>
            <w:pStyle w:val="11"/>
            <w:tabs>
              <w:tab w:val="right" w:leader="dot" w:pos="9345"/>
            </w:tabs>
            <w:rPr>
              <w:rFonts w:cstheme="minorBidi"/>
              <w:noProof/>
            </w:rPr>
          </w:pPr>
          <w:r>
            <w:fldChar w:fldCharType="begin"/>
          </w:r>
          <w:r>
            <w:instrText xml:space="preserve"> TOC \o "1-3" \h \z \u </w:instrText>
          </w:r>
          <w:r>
            <w:fldChar w:fldCharType="separate"/>
          </w:r>
          <w:hyperlink w:anchor="_Toc93165917" w:history="1">
            <w:r w:rsidR="0071515A" w:rsidRPr="00A326C9">
              <w:rPr>
                <w:rStyle w:val="a4"/>
                <w:noProof/>
              </w:rPr>
              <w:t>ВВЕДЕНИЕ</w:t>
            </w:r>
            <w:r w:rsidR="0071515A">
              <w:rPr>
                <w:noProof/>
                <w:webHidden/>
              </w:rPr>
              <w:tab/>
            </w:r>
            <w:r w:rsidR="0071515A">
              <w:rPr>
                <w:noProof/>
                <w:webHidden/>
              </w:rPr>
              <w:fldChar w:fldCharType="begin"/>
            </w:r>
            <w:r w:rsidR="0071515A">
              <w:rPr>
                <w:noProof/>
                <w:webHidden/>
              </w:rPr>
              <w:instrText xml:space="preserve"> PAGEREF _Toc93165917 \h </w:instrText>
            </w:r>
            <w:r w:rsidR="0071515A">
              <w:rPr>
                <w:noProof/>
                <w:webHidden/>
              </w:rPr>
            </w:r>
            <w:r w:rsidR="0071515A">
              <w:rPr>
                <w:noProof/>
                <w:webHidden/>
              </w:rPr>
              <w:fldChar w:fldCharType="separate"/>
            </w:r>
            <w:r w:rsidR="0071515A">
              <w:rPr>
                <w:noProof/>
                <w:webHidden/>
              </w:rPr>
              <w:t>2</w:t>
            </w:r>
            <w:r w:rsidR="0071515A">
              <w:rPr>
                <w:noProof/>
                <w:webHidden/>
              </w:rPr>
              <w:fldChar w:fldCharType="end"/>
            </w:r>
          </w:hyperlink>
        </w:p>
        <w:p w:rsidR="0071515A" w:rsidRDefault="00CB0023">
          <w:pPr>
            <w:pStyle w:val="11"/>
            <w:tabs>
              <w:tab w:val="right" w:leader="dot" w:pos="9345"/>
            </w:tabs>
            <w:rPr>
              <w:rFonts w:cstheme="minorBidi"/>
              <w:noProof/>
            </w:rPr>
          </w:pPr>
          <w:hyperlink w:anchor="_Toc93165918" w:history="1">
            <w:r w:rsidR="0071515A" w:rsidRPr="00A326C9">
              <w:rPr>
                <w:rStyle w:val="a4"/>
                <w:noProof/>
              </w:rPr>
              <w:t>ХАРАКТЕРИСТИКИ</w:t>
            </w:r>
            <w:r w:rsidR="0071515A">
              <w:rPr>
                <w:noProof/>
                <w:webHidden/>
              </w:rPr>
              <w:tab/>
            </w:r>
            <w:r w:rsidR="0071515A">
              <w:rPr>
                <w:noProof/>
                <w:webHidden/>
              </w:rPr>
              <w:fldChar w:fldCharType="begin"/>
            </w:r>
            <w:r w:rsidR="0071515A">
              <w:rPr>
                <w:noProof/>
                <w:webHidden/>
              </w:rPr>
              <w:instrText xml:space="preserve"> PAGEREF _Toc93165918 \h </w:instrText>
            </w:r>
            <w:r w:rsidR="0071515A">
              <w:rPr>
                <w:noProof/>
                <w:webHidden/>
              </w:rPr>
            </w:r>
            <w:r w:rsidR="0071515A">
              <w:rPr>
                <w:noProof/>
                <w:webHidden/>
              </w:rPr>
              <w:fldChar w:fldCharType="separate"/>
            </w:r>
            <w:r w:rsidR="0071515A">
              <w:rPr>
                <w:noProof/>
                <w:webHidden/>
              </w:rPr>
              <w:t>3</w:t>
            </w:r>
            <w:r w:rsidR="0071515A">
              <w:rPr>
                <w:noProof/>
                <w:webHidden/>
              </w:rPr>
              <w:fldChar w:fldCharType="end"/>
            </w:r>
          </w:hyperlink>
        </w:p>
        <w:p w:rsidR="0071515A" w:rsidRDefault="00CB0023">
          <w:pPr>
            <w:pStyle w:val="11"/>
            <w:tabs>
              <w:tab w:val="right" w:leader="dot" w:pos="9345"/>
            </w:tabs>
            <w:rPr>
              <w:rFonts w:cstheme="minorBidi"/>
              <w:noProof/>
            </w:rPr>
          </w:pPr>
          <w:hyperlink w:anchor="_Toc93165919" w:history="1">
            <w:r w:rsidR="0071515A" w:rsidRPr="00A326C9">
              <w:rPr>
                <w:rStyle w:val="a4"/>
                <w:noProof/>
              </w:rPr>
              <w:t>СТРУКТУРА</w:t>
            </w:r>
            <w:r w:rsidR="0071515A">
              <w:rPr>
                <w:noProof/>
                <w:webHidden/>
              </w:rPr>
              <w:tab/>
            </w:r>
            <w:r w:rsidR="0071515A">
              <w:rPr>
                <w:noProof/>
                <w:webHidden/>
              </w:rPr>
              <w:fldChar w:fldCharType="begin"/>
            </w:r>
            <w:r w:rsidR="0071515A">
              <w:rPr>
                <w:noProof/>
                <w:webHidden/>
              </w:rPr>
              <w:instrText xml:space="preserve"> PAGEREF _Toc93165919 \h </w:instrText>
            </w:r>
            <w:r w:rsidR="0071515A">
              <w:rPr>
                <w:noProof/>
                <w:webHidden/>
              </w:rPr>
            </w:r>
            <w:r w:rsidR="0071515A">
              <w:rPr>
                <w:noProof/>
                <w:webHidden/>
              </w:rPr>
              <w:fldChar w:fldCharType="separate"/>
            </w:r>
            <w:r w:rsidR="0071515A">
              <w:rPr>
                <w:noProof/>
                <w:webHidden/>
              </w:rPr>
              <w:t>4</w:t>
            </w:r>
            <w:r w:rsidR="0071515A">
              <w:rPr>
                <w:noProof/>
                <w:webHidden/>
              </w:rPr>
              <w:fldChar w:fldCharType="end"/>
            </w:r>
          </w:hyperlink>
        </w:p>
        <w:p w:rsidR="0071515A" w:rsidRDefault="00CB0023">
          <w:pPr>
            <w:pStyle w:val="11"/>
            <w:tabs>
              <w:tab w:val="right" w:leader="dot" w:pos="9345"/>
            </w:tabs>
            <w:rPr>
              <w:rFonts w:cstheme="minorBidi"/>
              <w:noProof/>
            </w:rPr>
          </w:pPr>
          <w:hyperlink w:anchor="_Toc93165920" w:history="1">
            <w:r w:rsidR="0071515A" w:rsidRPr="00A326C9">
              <w:rPr>
                <w:rStyle w:val="a4"/>
                <w:noProof/>
              </w:rPr>
              <w:t>ВОЗМОЖНОСТИ</w:t>
            </w:r>
            <w:r w:rsidR="0071515A">
              <w:rPr>
                <w:noProof/>
                <w:webHidden/>
              </w:rPr>
              <w:tab/>
            </w:r>
            <w:r w:rsidR="0071515A">
              <w:rPr>
                <w:noProof/>
                <w:webHidden/>
              </w:rPr>
              <w:fldChar w:fldCharType="begin"/>
            </w:r>
            <w:r w:rsidR="0071515A">
              <w:rPr>
                <w:noProof/>
                <w:webHidden/>
              </w:rPr>
              <w:instrText xml:space="preserve"> PAGEREF _Toc93165920 \h </w:instrText>
            </w:r>
            <w:r w:rsidR="0071515A">
              <w:rPr>
                <w:noProof/>
                <w:webHidden/>
              </w:rPr>
            </w:r>
            <w:r w:rsidR="0071515A">
              <w:rPr>
                <w:noProof/>
                <w:webHidden/>
              </w:rPr>
              <w:fldChar w:fldCharType="separate"/>
            </w:r>
            <w:r w:rsidR="0071515A">
              <w:rPr>
                <w:noProof/>
                <w:webHidden/>
              </w:rPr>
              <w:t>6</w:t>
            </w:r>
            <w:r w:rsidR="0071515A">
              <w:rPr>
                <w:noProof/>
                <w:webHidden/>
              </w:rPr>
              <w:fldChar w:fldCharType="end"/>
            </w:r>
          </w:hyperlink>
        </w:p>
        <w:p w:rsidR="0071515A" w:rsidRDefault="00CB0023">
          <w:pPr>
            <w:pStyle w:val="21"/>
            <w:tabs>
              <w:tab w:val="right" w:leader="dot" w:pos="9345"/>
            </w:tabs>
            <w:rPr>
              <w:rFonts w:cstheme="minorBidi"/>
              <w:noProof/>
            </w:rPr>
          </w:pPr>
          <w:hyperlink w:anchor="_Toc93165921" w:history="1">
            <w:r w:rsidR="0071515A" w:rsidRPr="00A326C9">
              <w:rPr>
                <w:rStyle w:val="a4"/>
                <w:noProof/>
              </w:rPr>
              <w:t>УСТРОЙСТВО</w:t>
            </w:r>
            <w:r w:rsidR="0071515A">
              <w:rPr>
                <w:noProof/>
                <w:webHidden/>
              </w:rPr>
              <w:tab/>
            </w:r>
            <w:r w:rsidR="0071515A">
              <w:rPr>
                <w:noProof/>
                <w:webHidden/>
              </w:rPr>
              <w:fldChar w:fldCharType="begin"/>
            </w:r>
            <w:r w:rsidR="0071515A">
              <w:rPr>
                <w:noProof/>
                <w:webHidden/>
              </w:rPr>
              <w:instrText xml:space="preserve"> PAGEREF _Toc93165921 \h </w:instrText>
            </w:r>
            <w:r w:rsidR="0071515A">
              <w:rPr>
                <w:noProof/>
                <w:webHidden/>
              </w:rPr>
            </w:r>
            <w:r w:rsidR="0071515A">
              <w:rPr>
                <w:noProof/>
                <w:webHidden/>
              </w:rPr>
              <w:fldChar w:fldCharType="separate"/>
            </w:r>
            <w:r w:rsidR="0071515A">
              <w:rPr>
                <w:noProof/>
                <w:webHidden/>
              </w:rPr>
              <w:t>6</w:t>
            </w:r>
            <w:r w:rsidR="0071515A">
              <w:rPr>
                <w:noProof/>
                <w:webHidden/>
              </w:rPr>
              <w:fldChar w:fldCharType="end"/>
            </w:r>
          </w:hyperlink>
        </w:p>
        <w:p w:rsidR="0071515A" w:rsidRDefault="00CB0023">
          <w:pPr>
            <w:pStyle w:val="21"/>
            <w:tabs>
              <w:tab w:val="right" w:leader="dot" w:pos="9345"/>
            </w:tabs>
            <w:rPr>
              <w:rFonts w:cstheme="minorBidi"/>
              <w:noProof/>
            </w:rPr>
          </w:pPr>
          <w:hyperlink w:anchor="_Toc93165922" w:history="1">
            <w:r w:rsidR="0071515A" w:rsidRPr="00A326C9">
              <w:rPr>
                <w:rStyle w:val="a4"/>
                <w:noProof/>
              </w:rPr>
              <w:t>ЖАНРЫ, КОТОРЫЕ ПОДДАЮТСЯ РАЗРАБОТКЕ</w:t>
            </w:r>
            <w:r w:rsidR="0071515A">
              <w:rPr>
                <w:noProof/>
                <w:webHidden/>
              </w:rPr>
              <w:tab/>
            </w:r>
            <w:r w:rsidR="0071515A">
              <w:rPr>
                <w:noProof/>
                <w:webHidden/>
              </w:rPr>
              <w:fldChar w:fldCharType="begin"/>
            </w:r>
            <w:r w:rsidR="0071515A">
              <w:rPr>
                <w:noProof/>
                <w:webHidden/>
              </w:rPr>
              <w:instrText xml:space="preserve"> PAGEREF _Toc93165922 \h </w:instrText>
            </w:r>
            <w:r w:rsidR="0071515A">
              <w:rPr>
                <w:noProof/>
                <w:webHidden/>
              </w:rPr>
            </w:r>
            <w:r w:rsidR="0071515A">
              <w:rPr>
                <w:noProof/>
                <w:webHidden/>
              </w:rPr>
              <w:fldChar w:fldCharType="separate"/>
            </w:r>
            <w:r w:rsidR="0071515A">
              <w:rPr>
                <w:noProof/>
                <w:webHidden/>
              </w:rPr>
              <w:t>8</w:t>
            </w:r>
            <w:r w:rsidR="0071515A">
              <w:rPr>
                <w:noProof/>
                <w:webHidden/>
              </w:rPr>
              <w:fldChar w:fldCharType="end"/>
            </w:r>
          </w:hyperlink>
        </w:p>
        <w:p w:rsidR="0071515A" w:rsidRDefault="00CB0023">
          <w:pPr>
            <w:pStyle w:val="11"/>
            <w:tabs>
              <w:tab w:val="right" w:leader="dot" w:pos="9345"/>
            </w:tabs>
            <w:rPr>
              <w:rFonts w:cstheme="minorBidi"/>
              <w:noProof/>
            </w:rPr>
          </w:pPr>
          <w:hyperlink w:anchor="_Toc93165923" w:history="1">
            <w:r w:rsidR="0071515A" w:rsidRPr="00A326C9">
              <w:rPr>
                <w:rStyle w:val="a4"/>
                <w:noProof/>
              </w:rPr>
              <w:t>ПРЕИМУЩЕСТВА</w:t>
            </w:r>
            <w:r w:rsidR="0071515A">
              <w:rPr>
                <w:noProof/>
                <w:webHidden/>
              </w:rPr>
              <w:tab/>
            </w:r>
            <w:r w:rsidR="0071515A">
              <w:rPr>
                <w:noProof/>
                <w:webHidden/>
              </w:rPr>
              <w:fldChar w:fldCharType="begin"/>
            </w:r>
            <w:r w:rsidR="0071515A">
              <w:rPr>
                <w:noProof/>
                <w:webHidden/>
              </w:rPr>
              <w:instrText xml:space="preserve"> PAGEREF _Toc93165923 \h </w:instrText>
            </w:r>
            <w:r w:rsidR="0071515A">
              <w:rPr>
                <w:noProof/>
                <w:webHidden/>
              </w:rPr>
            </w:r>
            <w:r w:rsidR="0071515A">
              <w:rPr>
                <w:noProof/>
                <w:webHidden/>
              </w:rPr>
              <w:fldChar w:fldCharType="separate"/>
            </w:r>
            <w:r w:rsidR="0071515A">
              <w:rPr>
                <w:noProof/>
                <w:webHidden/>
              </w:rPr>
              <w:t>9</w:t>
            </w:r>
            <w:r w:rsidR="0071515A">
              <w:rPr>
                <w:noProof/>
                <w:webHidden/>
              </w:rPr>
              <w:fldChar w:fldCharType="end"/>
            </w:r>
          </w:hyperlink>
        </w:p>
        <w:p w:rsidR="0071515A" w:rsidRDefault="00CB0023">
          <w:pPr>
            <w:pStyle w:val="11"/>
            <w:tabs>
              <w:tab w:val="right" w:leader="dot" w:pos="9345"/>
            </w:tabs>
            <w:rPr>
              <w:rFonts w:cstheme="minorBidi"/>
              <w:noProof/>
            </w:rPr>
          </w:pPr>
          <w:hyperlink w:anchor="_Toc93165924" w:history="1">
            <w:r w:rsidR="0071515A" w:rsidRPr="00A326C9">
              <w:rPr>
                <w:rStyle w:val="a4"/>
                <w:noProof/>
              </w:rPr>
              <w:t>РАЗРАБОТКА</w:t>
            </w:r>
            <w:r w:rsidR="0071515A">
              <w:rPr>
                <w:noProof/>
                <w:webHidden/>
              </w:rPr>
              <w:tab/>
            </w:r>
            <w:r w:rsidR="0071515A">
              <w:rPr>
                <w:noProof/>
                <w:webHidden/>
              </w:rPr>
              <w:fldChar w:fldCharType="begin"/>
            </w:r>
            <w:r w:rsidR="0071515A">
              <w:rPr>
                <w:noProof/>
                <w:webHidden/>
              </w:rPr>
              <w:instrText xml:space="preserve"> PAGEREF _Toc93165924 \h </w:instrText>
            </w:r>
            <w:r w:rsidR="0071515A">
              <w:rPr>
                <w:noProof/>
                <w:webHidden/>
              </w:rPr>
            </w:r>
            <w:r w:rsidR="0071515A">
              <w:rPr>
                <w:noProof/>
                <w:webHidden/>
              </w:rPr>
              <w:fldChar w:fldCharType="separate"/>
            </w:r>
            <w:r w:rsidR="0071515A">
              <w:rPr>
                <w:noProof/>
                <w:webHidden/>
              </w:rPr>
              <w:t>10</w:t>
            </w:r>
            <w:r w:rsidR="0071515A">
              <w:rPr>
                <w:noProof/>
                <w:webHidden/>
              </w:rPr>
              <w:fldChar w:fldCharType="end"/>
            </w:r>
          </w:hyperlink>
        </w:p>
        <w:p w:rsidR="00407920" w:rsidRDefault="00407920">
          <w:r>
            <w:rPr>
              <w:b/>
              <w:bCs/>
            </w:rPr>
            <w:fldChar w:fldCharType="end"/>
          </w:r>
        </w:p>
      </w:sdtContent>
    </w:sdt>
    <w:p w:rsidR="006847D6" w:rsidRPr="004D733B" w:rsidRDefault="006847D6" w:rsidP="006847D6">
      <w:pPr>
        <w:spacing w:after="160" w:line="256" w:lineRule="auto"/>
        <w:ind w:firstLine="0"/>
        <w:jc w:val="left"/>
        <w:rPr>
          <w:rFonts w:eastAsiaTheme="majorEastAsia" w:cstheme="majorBidi"/>
          <w:caps/>
          <w:color w:val="000000" w:themeColor="text1"/>
          <w:sz w:val="32"/>
          <w:szCs w:val="32"/>
          <w:lang w:eastAsia="en-US"/>
        </w:rPr>
      </w:pPr>
      <w:r w:rsidRPr="004D733B">
        <w:rPr>
          <w:rFonts w:eastAsiaTheme="majorEastAsia" w:cstheme="majorBidi"/>
          <w:caps/>
          <w:color w:val="000000" w:themeColor="text1"/>
          <w:sz w:val="32"/>
          <w:szCs w:val="32"/>
          <w:lang w:eastAsia="en-US"/>
        </w:rPr>
        <w:br w:type="page"/>
      </w:r>
    </w:p>
    <w:p w:rsidR="006847D6" w:rsidRPr="004D733B" w:rsidRDefault="006847D6" w:rsidP="006847D6">
      <w:pPr>
        <w:pStyle w:val="1"/>
      </w:pPr>
      <w:bookmarkStart w:id="1" w:name="_Toc92386088"/>
      <w:bookmarkStart w:id="2" w:name="_Toc93165917"/>
      <w:r w:rsidRPr="004D733B">
        <w:lastRenderedPageBreak/>
        <w:t>ВВЕДЕНИЕ</w:t>
      </w:r>
      <w:bookmarkEnd w:id="1"/>
      <w:bookmarkEnd w:id="2"/>
    </w:p>
    <w:p w:rsidR="00846729" w:rsidRPr="00D85A3B" w:rsidRDefault="00846729"/>
    <w:p w:rsidR="00DD5F4F" w:rsidRPr="004D733B" w:rsidRDefault="00DD5F4F">
      <w:r w:rsidRPr="004D733B">
        <w:t>Игра в жанре пошаговая стратегия – поджанр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rsidR="00597CCE" w:rsidRDefault="00DD5F4F" w:rsidP="00597CCE">
      <w:pPr>
        <w:rPr>
          <w:color w:val="202122"/>
          <w:szCs w:val="28"/>
          <w:shd w:val="clear" w:color="auto" w:fill="FFFFFF"/>
        </w:rPr>
      </w:pPr>
      <w:r w:rsidRPr="004D733B">
        <w:rPr>
          <w:color w:val="202122"/>
          <w:szCs w:val="28"/>
          <w:shd w:val="clear" w:color="auto" w:fill="FFFFFF"/>
        </w:rP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r w:rsidR="00597CCE" w:rsidRPr="004D733B">
        <w:rPr>
          <w:color w:val="202122"/>
          <w:szCs w:val="28"/>
          <w:shd w:val="clear" w:color="auto" w:fill="FFFFFF"/>
        </w:rPr>
        <w:t>.</w:t>
      </w:r>
    </w:p>
    <w:p w:rsidR="00B60D2D" w:rsidRPr="00A162EE" w:rsidRDefault="00B60D2D" w:rsidP="00597CCE">
      <w:pPr>
        <w:rPr>
          <w:color w:val="202122"/>
          <w:szCs w:val="28"/>
          <w:shd w:val="clear" w:color="auto" w:fill="FFFFFF"/>
        </w:rPr>
      </w:pPr>
      <w:r>
        <w:rPr>
          <w:color w:val="202122"/>
          <w:szCs w:val="28"/>
          <w:shd w:val="clear" w:color="auto" w:fill="FFFFFF"/>
        </w:rPr>
        <w:t>Целью данной работы является разработка игр</w:t>
      </w:r>
      <w:r w:rsidR="00D85A3B">
        <w:rPr>
          <w:color w:val="202122"/>
          <w:szCs w:val="28"/>
          <w:shd w:val="clear" w:color="auto" w:fill="FFFFFF"/>
        </w:rPr>
        <w:t>ы</w:t>
      </w:r>
      <w:r>
        <w:rPr>
          <w:color w:val="202122"/>
          <w:szCs w:val="28"/>
          <w:shd w:val="clear" w:color="auto" w:fill="FFFFFF"/>
        </w:rPr>
        <w:t xml:space="preserve"> в жанре </w:t>
      </w:r>
      <w:r w:rsidRPr="00B60D2D">
        <w:rPr>
          <w:color w:val="202122"/>
          <w:szCs w:val="28"/>
          <w:shd w:val="clear" w:color="auto" w:fill="FFFFFF"/>
        </w:rPr>
        <w:t>“</w:t>
      </w:r>
      <w:r>
        <w:rPr>
          <w:color w:val="202122"/>
          <w:szCs w:val="28"/>
          <w:shd w:val="clear" w:color="auto" w:fill="FFFFFF"/>
        </w:rPr>
        <w:t>Пошаговая стратегия</w:t>
      </w:r>
      <w:r w:rsidRPr="00B60D2D">
        <w:rPr>
          <w:color w:val="202122"/>
          <w:szCs w:val="28"/>
          <w:shd w:val="clear" w:color="auto" w:fill="FFFFFF"/>
        </w:rPr>
        <w:t>”</w:t>
      </w:r>
      <w:r>
        <w:rPr>
          <w:color w:val="202122"/>
          <w:szCs w:val="28"/>
          <w:shd w:val="clear" w:color="auto" w:fill="FFFFFF"/>
        </w:rPr>
        <w:t xml:space="preserve"> на движке </w:t>
      </w:r>
      <w:r>
        <w:rPr>
          <w:color w:val="202122"/>
          <w:szCs w:val="28"/>
          <w:shd w:val="clear" w:color="auto" w:fill="FFFFFF"/>
          <w:lang w:val="en-US"/>
        </w:rPr>
        <w:t>Construct</w:t>
      </w:r>
      <w:r w:rsidRPr="00A162EE">
        <w:rPr>
          <w:color w:val="202122"/>
          <w:szCs w:val="28"/>
          <w:shd w:val="clear" w:color="auto" w:fill="FFFFFF"/>
        </w:rPr>
        <w:t xml:space="preserve"> 2.</w:t>
      </w:r>
    </w:p>
    <w:p w:rsidR="00407920" w:rsidRPr="004D733B" w:rsidRDefault="00407920" w:rsidP="00407920">
      <w:pPr>
        <w:pStyle w:val="1"/>
        <w:pageBreakBefore/>
      </w:pPr>
      <w:bookmarkStart w:id="3" w:name="_Toc93165918"/>
      <w:r>
        <w:lastRenderedPageBreak/>
        <w:t>ХАРАКТЕРИСТИКИ</w:t>
      </w:r>
      <w:bookmarkEnd w:id="3"/>
    </w:p>
    <w:p w:rsidR="00846729" w:rsidRDefault="00846729" w:rsidP="00A162EE">
      <w:pPr>
        <w:rPr>
          <w:lang w:val="en-US"/>
        </w:rPr>
      </w:pPr>
    </w:p>
    <w:p w:rsidR="00A162EE" w:rsidRDefault="00A162EE" w:rsidP="00A162EE">
      <w:r w:rsidRPr="00A162EE">
        <w:t>Редактор Construct 2 написан на языке C++, а игры кодируются в Javascript. При экспорте проекта JavaScript код игры минифицируется, однако есть возможность подключить Javascript Plugin SDK и модифицировать код вручную. Construct 2 имеет «модульный дизайн», поэтому любые плагины или поведения, которые не используется в проекте, не включаются в скрипт, что помогает оптимизировать проект и сократить его вес.На данный момент программа имеет более 20 встроенных поведений, включая Platformer, 8 Direction, Bullet, Car, Pathfinding, Turret, Drag'n'drop и т.д., которые облегчают процесс создания игры.Construct 2 — это первый игровой движок, который официально поддерживает эффекты част</w:t>
      </w:r>
      <w:r w:rsidR="00861C13">
        <w:t xml:space="preserve">иц (particle effects) на HTML5. </w:t>
      </w:r>
      <w:r w:rsidRPr="00A162EE">
        <w:t>Встроенны</w:t>
      </w:r>
      <w:r w:rsidR="00861C13">
        <w:t>й игровой движок Box 2D Physics</w:t>
      </w:r>
      <w:r w:rsidRPr="00A162EE">
        <w:t xml:space="preserve"> дает возможность моделировать законы физики и воспроизводить физические эффекты. Доступ</w:t>
      </w:r>
      <w:r w:rsidR="00861C13">
        <w:t>ны плагины</w:t>
      </w:r>
      <w:r w:rsidRPr="00A162EE">
        <w:t>, расширяющие базовые возможности программы. Тестирование кода на мобильных ОС можно производить, не прибегая к компиляции</w:t>
      </w:r>
      <w:r w:rsidR="00861C13">
        <w:t xml:space="preserve"> проекта (при помощи LAN и WiFi.</w:t>
      </w:r>
      <w:r w:rsidR="00861C13" w:rsidRPr="00A162EE">
        <w:t xml:space="preserve"> </w:t>
      </w:r>
      <w:r w:rsidRPr="00A162EE">
        <w:t>Construct 2 позволяет экспортировать созданные пользователями проекты в различные форматы. Функциональность программы позволяет экспортировать проекты в различные операционные системы, такие как Windows, IOS, Android и другие.В iOS можно запускать созданные игры в веб-приложе</w:t>
      </w:r>
      <w:r w:rsidR="00861C13">
        <w:t xml:space="preserve">нии без подключения к Интернету. </w:t>
      </w:r>
      <w:r w:rsidRPr="00A162EE">
        <w:t>Данный способ позволяет экспортировать игру в html. После этого, как игра загружена на сайт, можно зайти с мобильного устройства на іOS, и сохранить игру на рабочий стол.</w:t>
      </w:r>
    </w:p>
    <w:p w:rsidR="00994303" w:rsidRPr="004D733B" w:rsidRDefault="00994303" w:rsidP="00846729">
      <w:pPr>
        <w:pStyle w:val="1"/>
        <w:pageBreakBefore/>
      </w:pPr>
      <w:bookmarkStart w:id="4" w:name="_Toc93165919"/>
      <w:r>
        <w:lastRenderedPageBreak/>
        <w:t>СТРУКТУРА</w:t>
      </w:r>
      <w:bookmarkEnd w:id="4"/>
    </w:p>
    <w:p w:rsidR="00846729" w:rsidRPr="00846729" w:rsidRDefault="00994303" w:rsidP="00994303">
      <w:pPr>
        <w:jc w:val="left"/>
      </w:pPr>
      <w:r>
        <w:t xml:space="preserve">Структура </w:t>
      </w:r>
      <w:r>
        <w:rPr>
          <w:lang w:val="en-US"/>
        </w:rPr>
        <w:t>Construct</w:t>
      </w:r>
      <w:r w:rsidRPr="00994303">
        <w:t xml:space="preserve"> 2 </w:t>
      </w:r>
      <w:r>
        <w:t xml:space="preserve"> в целом идентична другим игровым движка</w:t>
      </w:r>
      <w:r w:rsidR="00FE156A">
        <w:t>(Рис.1).</w:t>
      </w:r>
    </w:p>
    <w:p w:rsidR="00846729" w:rsidRPr="00D60F92" w:rsidRDefault="00846729" w:rsidP="00994303">
      <w:pPr>
        <w:jc w:val="left"/>
      </w:pPr>
    </w:p>
    <w:p w:rsidR="00994303" w:rsidRDefault="008F3C6B" w:rsidP="00846729">
      <w:pPr>
        <w:keepNext/>
        <w:keepLines/>
        <w:ind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8pt">
            <v:imagedata r:id="rId8" o:title="Структура"/>
          </v:shape>
        </w:pict>
      </w:r>
    </w:p>
    <w:p w:rsidR="00AA3103" w:rsidRPr="00D85A3B" w:rsidRDefault="00AA3103" w:rsidP="00530A7A">
      <w:pPr>
        <w:pStyle w:val="a"/>
      </w:pPr>
      <w:r w:rsidRPr="00AA3103">
        <w:t xml:space="preserve">Структура движка </w:t>
      </w:r>
      <w:r w:rsidRPr="00AA3103">
        <w:rPr>
          <w:lang w:val="en-US"/>
        </w:rPr>
        <w:t>Construct</w:t>
      </w:r>
      <w:r w:rsidRPr="00D85A3B">
        <w:t xml:space="preserve"> 2</w:t>
      </w:r>
    </w:p>
    <w:p w:rsidR="00846729" w:rsidRPr="00D85A3B" w:rsidRDefault="00846729" w:rsidP="00994303">
      <w:pPr>
        <w:jc w:val="left"/>
      </w:pPr>
    </w:p>
    <w:p w:rsidR="00994303" w:rsidRPr="00994303" w:rsidRDefault="00994303" w:rsidP="00846729">
      <w:pPr>
        <w:rPr>
          <w:szCs w:val="28"/>
        </w:rPr>
      </w:pPr>
      <w:r w:rsidRPr="00994303">
        <w:rPr>
          <w:b/>
          <w:bCs/>
          <w:color w:val="000000"/>
          <w:szCs w:val="28"/>
          <w:bdr w:val="none" w:sz="0" w:space="0" w:color="auto" w:frame="1"/>
          <w:shd w:val="clear" w:color="auto" w:fill="FFFFFF"/>
        </w:rPr>
        <w:t>Game</w:t>
      </w:r>
      <w:r w:rsidRPr="00994303">
        <w:rPr>
          <w:color w:val="000000"/>
          <w:szCs w:val="28"/>
          <w:shd w:val="clear" w:color="auto" w:fill="FFFFFF"/>
        </w:rPr>
        <w:t> - это сама игра. В этот модуль входит не только код игры, но и ресурсы</w:t>
      </w:r>
    </w:p>
    <w:p w:rsidR="00994303" w:rsidRPr="00D85A3B" w:rsidRDefault="00994303" w:rsidP="00846729">
      <w:pPr>
        <w:rPr>
          <w:color w:val="000000"/>
          <w:szCs w:val="28"/>
          <w:shd w:val="clear" w:color="auto" w:fill="FFFFFF"/>
        </w:rPr>
      </w:pPr>
      <w:r w:rsidRPr="00A61193">
        <w:rPr>
          <w:b/>
          <w:bCs/>
          <w:color w:val="000000"/>
          <w:szCs w:val="28"/>
          <w:bdr w:val="none" w:sz="0" w:space="0" w:color="auto" w:frame="1"/>
          <w:shd w:val="clear" w:color="auto" w:fill="FFFFFF"/>
        </w:rPr>
        <w:t>Engine API</w:t>
      </w:r>
      <w:r w:rsidRPr="00A61193">
        <w:rPr>
          <w:color w:val="000000"/>
          <w:szCs w:val="28"/>
          <w:shd w:val="clear" w:color="auto" w:fill="FFFFFF"/>
        </w:rPr>
        <w:t> - это все то, с помощью чего можно работать с движком. Набор функций, классов и структур.</w:t>
      </w:r>
    </w:p>
    <w:p w:rsidR="00994303" w:rsidRPr="00D85A3B" w:rsidRDefault="00994303" w:rsidP="00846729">
      <w:pPr>
        <w:rPr>
          <w:color w:val="000000"/>
          <w:szCs w:val="28"/>
          <w:shd w:val="clear" w:color="auto" w:fill="FFFFFF"/>
        </w:rPr>
      </w:pPr>
      <w:r w:rsidRPr="00A61193">
        <w:rPr>
          <w:b/>
          <w:bCs/>
          <w:color w:val="000000"/>
          <w:szCs w:val="28"/>
          <w:bdr w:val="none" w:sz="0" w:space="0" w:color="auto" w:frame="1"/>
          <w:shd w:val="clear" w:color="auto" w:fill="FFFFFF"/>
        </w:rPr>
        <w:t>Core</w:t>
      </w:r>
      <w:r w:rsidRPr="00A61193">
        <w:rPr>
          <w:color w:val="000000"/>
          <w:szCs w:val="28"/>
          <w:shd w:val="clear" w:color="auto" w:fill="FFFFFF"/>
        </w:rPr>
        <w:t> - ядро движка, тут происходит жизненный цикл игры. Это основной компонент, который связывает все остальные.</w:t>
      </w:r>
    </w:p>
    <w:p w:rsidR="00994303" w:rsidRPr="00D85A3B" w:rsidRDefault="00994303" w:rsidP="00846729">
      <w:pPr>
        <w:rPr>
          <w:color w:val="000000"/>
          <w:szCs w:val="28"/>
          <w:shd w:val="clear" w:color="auto" w:fill="FFFFFF"/>
        </w:rPr>
      </w:pPr>
      <w:r w:rsidRPr="00A61193">
        <w:rPr>
          <w:b/>
          <w:bCs/>
          <w:color w:val="000000"/>
          <w:szCs w:val="28"/>
          <w:bdr w:val="none" w:sz="0" w:space="0" w:color="auto" w:frame="1"/>
          <w:shd w:val="clear" w:color="auto" w:fill="FFFFFF"/>
        </w:rPr>
        <w:t>AI</w:t>
      </w:r>
      <w:r w:rsidRPr="00A61193">
        <w:rPr>
          <w:color w:val="000000"/>
          <w:szCs w:val="28"/>
          <w:shd w:val="clear" w:color="auto" w:fill="FFFFFF"/>
        </w:rPr>
        <w:t> - искусственный интеллект, который может использоваться в игре. Это может быть часть движка, часть игры. В некоторых играх модуля может не быть или не использоваться.</w:t>
      </w:r>
    </w:p>
    <w:p w:rsidR="00994303" w:rsidRPr="00A61193" w:rsidRDefault="00994303" w:rsidP="00846729">
      <w:pPr>
        <w:rPr>
          <w:color w:val="000000"/>
          <w:szCs w:val="28"/>
          <w:shd w:val="clear" w:color="auto" w:fill="FFFFFF"/>
        </w:rPr>
      </w:pPr>
      <w:r w:rsidRPr="00A61193">
        <w:rPr>
          <w:b/>
          <w:bCs/>
          <w:color w:val="000000"/>
          <w:szCs w:val="28"/>
          <w:bdr w:val="none" w:sz="0" w:space="0" w:color="auto" w:frame="1"/>
          <w:shd w:val="clear" w:color="auto" w:fill="FFFFFF"/>
        </w:rPr>
        <w:t>Physic engine</w:t>
      </w:r>
      <w:r w:rsidRPr="00A61193">
        <w:rPr>
          <w:color w:val="000000"/>
          <w:szCs w:val="28"/>
          <w:shd w:val="clear" w:color="auto" w:fill="FFFFFF"/>
        </w:rPr>
        <w:t> - физический движок. Это может быть как-то самописный или готовое решение.</w:t>
      </w:r>
    </w:p>
    <w:p w:rsidR="00994303" w:rsidRPr="00A61193" w:rsidRDefault="00994303" w:rsidP="00846729">
      <w:pPr>
        <w:rPr>
          <w:color w:val="000000"/>
          <w:szCs w:val="28"/>
          <w:shd w:val="clear" w:color="auto" w:fill="FFFFFF"/>
          <w:lang w:val="en-US"/>
        </w:rPr>
      </w:pPr>
      <w:r w:rsidRPr="00A61193">
        <w:rPr>
          <w:b/>
          <w:bCs/>
          <w:color w:val="000000"/>
          <w:szCs w:val="28"/>
          <w:bdr w:val="none" w:sz="0" w:space="0" w:color="auto" w:frame="1"/>
          <w:shd w:val="clear" w:color="auto" w:fill="FFFFFF"/>
        </w:rPr>
        <w:lastRenderedPageBreak/>
        <w:t>Resource manager</w:t>
      </w:r>
      <w:r w:rsidRPr="00A61193">
        <w:rPr>
          <w:color w:val="000000"/>
          <w:szCs w:val="28"/>
          <w:shd w:val="clear" w:color="auto" w:fill="FFFFFF"/>
        </w:rPr>
        <w:t> - менеджер ресурсов. Довольно важный компонент движка. Позволяет работать с ресурсами - звуками, графикой и другими файлами.</w:t>
      </w:r>
    </w:p>
    <w:p w:rsidR="00994303" w:rsidRPr="00D85A3B" w:rsidRDefault="00994303" w:rsidP="00846729">
      <w:pPr>
        <w:rPr>
          <w:color w:val="000000"/>
          <w:szCs w:val="28"/>
          <w:shd w:val="clear" w:color="auto" w:fill="FFFFFF"/>
        </w:rPr>
      </w:pPr>
      <w:r w:rsidRPr="00A61193">
        <w:rPr>
          <w:b/>
          <w:bCs/>
          <w:color w:val="000000"/>
          <w:szCs w:val="28"/>
          <w:bdr w:val="none" w:sz="0" w:space="0" w:color="auto" w:frame="1"/>
          <w:shd w:val="clear" w:color="auto" w:fill="FFFFFF"/>
        </w:rPr>
        <w:t>Graphics</w:t>
      </w:r>
      <w:r w:rsidRPr="00A61193">
        <w:rPr>
          <w:color w:val="000000"/>
          <w:szCs w:val="28"/>
          <w:shd w:val="clear" w:color="auto" w:fill="FFFFFF"/>
        </w:rPr>
        <w:t> - модуль графики. Здесь у нас будет реализован рендер. Для разных систем будет разные API для графики.</w:t>
      </w:r>
    </w:p>
    <w:p w:rsidR="00994303" w:rsidRPr="00D85A3B" w:rsidRDefault="00994303" w:rsidP="00846729">
      <w:pPr>
        <w:rPr>
          <w:color w:val="000000"/>
          <w:szCs w:val="28"/>
          <w:shd w:val="clear" w:color="auto" w:fill="FFFFFF"/>
        </w:rPr>
      </w:pPr>
      <w:r w:rsidRPr="00A61193">
        <w:rPr>
          <w:b/>
          <w:bCs/>
          <w:color w:val="000000"/>
          <w:szCs w:val="28"/>
          <w:bdr w:val="none" w:sz="0" w:space="0" w:color="auto" w:frame="1"/>
          <w:shd w:val="clear" w:color="auto" w:fill="FFFFFF"/>
        </w:rPr>
        <w:t>Sound</w:t>
      </w:r>
      <w:r w:rsidRPr="00A61193">
        <w:rPr>
          <w:color w:val="000000"/>
          <w:szCs w:val="28"/>
          <w:shd w:val="clear" w:color="auto" w:fill="FFFFFF"/>
        </w:rPr>
        <w:t> - звуковой модуль. Позволяет воспроизводить звуки и музыку. В качестве форматов используется несжатый wav и сжатый mp3 для музыки. Но все потребности может покрыть открытый формат Ogg.</w:t>
      </w:r>
    </w:p>
    <w:p w:rsidR="00994303" w:rsidRPr="00A61193" w:rsidRDefault="00994303" w:rsidP="00846729">
      <w:pPr>
        <w:rPr>
          <w:color w:val="000000"/>
          <w:szCs w:val="28"/>
          <w:shd w:val="clear" w:color="auto" w:fill="FFFFFF"/>
        </w:rPr>
      </w:pPr>
      <w:r w:rsidRPr="00A61193">
        <w:rPr>
          <w:b/>
          <w:bCs/>
          <w:color w:val="000000"/>
          <w:szCs w:val="28"/>
          <w:bdr w:val="none" w:sz="0" w:space="0" w:color="auto" w:frame="1"/>
          <w:shd w:val="clear" w:color="auto" w:fill="FFFFFF"/>
        </w:rPr>
        <w:t>Network</w:t>
      </w:r>
      <w:r w:rsidRPr="00A61193">
        <w:rPr>
          <w:color w:val="000000"/>
          <w:szCs w:val="28"/>
          <w:shd w:val="clear" w:color="auto" w:fill="FFFFFF"/>
        </w:rPr>
        <w:t> – сетевой модуль. Его работа связана с сетью и обменом данных.</w:t>
      </w:r>
    </w:p>
    <w:p w:rsidR="00A61193" w:rsidRPr="00A61193" w:rsidRDefault="00A61193" w:rsidP="00846729">
      <w:pPr>
        <w:rPr>
          <w:color w:val="000000"/>
          <w:szCs w:val="28"/>
          <w:shd w:val="clear" w:color="auto" w:fill="FFFFFF"/>
        </w:rPr>
      </w:pPr>
      <w:r w:rsidRPr="00A61193">
        <w:rPr>
          <w:b/>
          <w:bCs/>
          <w:color w:val="000000"/>
          <w:szCs w:val="28"/>
          <w:bdr w:val="none" w:sz="0" w:space="0" w:color="auto" w:frame="1"/>
          <w:shd w:val="clear" w:color="auto" w:fill="FFFFFF"/>
        </w:rPr>
        <w:t>File system</w:t>
      </w:r>
      <w:r w:rsidRPr="00A61193">
        <w:rPr>
          <w:color w:val="000000"/>
          <w:szCs w:val="28"/>
          <w:shd w:val="clear" w:color="auto" w:fill="FFFFFF"/>
        </w:rPr>
        <w:t> - работа с файловой системой. Каждый платформа имеет свои особенности работы с данными.</w:t>
      </w:r>
    </w:p>
    <w:p w:rsidR="00A61193" w:rsidRPr="00A61193" w:rsidRDefault="00A61193" w:rsidP="00846729">
      <w:pPr>
        <w:rPr>
          <w:color w:val="000000"/>
          <w:szCs w:val="28"/>
          <w:shd w:val="clear" w:color="auto" w:fill="FFFFFF"/>
        </w:rPr>
      </w:pPr>
      <w:r w:rsidRPr="00A61193">
        <w:rPr>
          <w:b/>
          <w:bCs/>
          <w:color w:val="000000"/>
          <w:szCs w:val="28"/>
          <w:bdr w:val="none" w:sz="0" w:space="0" w:color="auto" w:frame="1"/>
          <w:shd w:val="clear" w:color="auto" w:fill="FFFFFF"/>
        </w:rPr>
        <w:t>User interaction</w:t>
      </w:r>
      <w:r w:rsidRPr="00A61193">
        <w:rPr>
          <w:color w:val="000000"/>
          <w:szCs w:val="28"/>
          <w:shd w:val="clear" w:color="auto" w:fill="FFFFFF"/>
        </w:rPr>
        <w:t> - это события от пользователя. Нажатие кнопок или движение и клик мыши. Этот модуль получает от пользователя события.</w:t>
      </w:r>
    </w:p>
    <w:p w:rsidR="00A61193" w:rsidRDefault="00A61193" w:rsidP="00846729">
      <w:pPr>
        <w:rPr>
          <w:color w:val="000000"/>
          <w:szCs w:val="28"/>
          <w:shd w:val="clear" w:color="auto" w:fill="FFFFFF"/>
        </w:rPr>
      </w:pPr>
      <w:r w:rsidRPr="00A61193">
        <w:rPr>
          <w:b/>
          <w:bCs/>
          <w:color w:val="000000"/>
          <w:szCs w:val="28"/>
          <w:bdr w:val="none" w:sz="0" w:space="0" w:color="auto" w:frame="1"/>
          <w:shd w:val="clear" w:color="auto" w:fill="FFFFFF"/>
        </w:rPr>
        <w:t>Platform</w:t>
      </w:r>
      <w:r w:rsidRPr="00A61193">
        <w:rPr>
          <w:color w:val="000000"/>
          <w:szCs w:val="28"/>
          <w:shd w:val="clear" w:color="auto" w:fill="FFFFFF"/>
        </w:rPr>
        <w:t> - это уже целевая платформа на которой будет запускаться движок (игра): iOS, Android, Windows, Linux, OSX и т.д.</w:t>
      </w:r>
    </w:p>
    <w:p w:rsidR="00D47BE3" w:rsidRDefault="00E10291" w:rsidP="00846729">
      <w:pPr>
        <w:pStyle w:val="1"/>
        <w:pageBreakBefore/>
      </w:pPr>
      <w:bookmarkStart w:id="5" w:name="_Toc93165920"/>
      <w:r>
        <w:lastRenderedPageBreak/>
        <w:t>ВОЗМОЖНОСТИ</w:t>
      </w:r>
      <w:bookmarkEnd w:id="5"/>
    </w:p>
    <w:p w:rsidR="000E77B3" w:rsidRPr="001C28B5" w:rsidRDefault="00747CAC" w:rsidP="001C28B5">
      <w:pPr>
        <w:pStyle w:val="2"/>
      </w:pPr>
      <w:bookmarkStart w:id="6" w:name="_Toc93165921"/>
      <w:r>
        <w:rPr>
          <w:caps w:val="0"/>
        </w:rPr>
        <w:t>УСТРОЙСТВО</w:t>
      </w:r>
      <w:bookmarkEnd w:id="6"/>
    </w:p>
    <w:p w:rsidR="000E77B3" w:rsidRPr="000E77B3" w:rsidRDefault="000E77B3" w:rsidP="000E77B3">
      <w:pPr>
        <w:ind w:firstLine="0"/>
        <w:rPr>
          <w:rFonts w:eastAsiaTheme="majorEastAsia"/>
          <w:b/>
          <w:sz w:val="32"/>
          <w:szCs w:val="32"/>
          <w:lang w:eastAsia="en-US"/>
        </w:rPr>
      </w:pPr>
    </w:p>
    <w:p w:rsidR="00846729" w:rsidRPr="009B4BB5" w:rsidRDefault="009B4BB5" w:rsidP="009B4BB5">
      <w:r w:rsidRPr="009B4BB5">
        <w:t>В</w:t>
      </w:r>
      <w:r>
        <w:t xml:space="preserve"> основе </w:t>
      </w:r>
      <w:r w:rsidRPr="009B4BB5">
        <w:t xml:space="preserve">Construct </w:t>
      </w:r>
      <w:r>
        <w:t xml:space="preserve">2 </w:t>
      </w:r>
      <w:r w:rsidRPr="009B4BB5">
        <w:t xml:space="preserve">лежит логичная и удобная система, построенная на так называемых «событиях». С ее помощью можно создавать и редактировать условия и правила игры. Для этого не нужно знать язык программирования и скрипты. События можно </w:t>
      </w:r>
      <w:r w:rsidR="00D47BE3" w:rsidRPr="009B4BB5">
        <w:t>представить в виде кода на языке C#</w:t>
      </w:r>
      <w:r w:rsidR="0031383E">
        <w:t>(Рис.2).</w:t>
      </w:r>
    </w:p>
    <w:p w:rsidR="00846729" w:rsidRPr="009B4BB5" w:rsidRDefault="00846729" w:rsidP="00A162EE">
      <w:pPr>
        <w:rPr>
          <w:szCs w:val="28"/>
        </w:rPr>
      </w:pPr>
    </w:p>
    <w:p w:rsidR="00D47BE3" w:rsidRDefault="008F3C6B" w:rsidP="00846729">
      <w:pPr>
        <w:keepNext/>
        <w:keepLines/>
        <w:ind w:firstLine="0"/>
        <w:jc w:val="left"/>
        <w:rPr>
          <w:szCs w:val="28"/>
          <w:lang w:val="en-US"/>
        </w:rPr>
      </w:pPr>
      <w:r>
        <w:rPr>
          <w:szCs w:val="28"/>
        </w:rPr>
        <w:pict>
          <v:shape id="_x0000_i1026" type="#_x0000_t75" style="width:468pt;height:147pt">
            <v:imagedata r:id="rId9" o:title="c2-c#"/>
          </v:shape>
        </w:pict>
      </w:r>
    </w:p>
    <w:p w:rsidR="0083363C" w:rsidRPr="00A600D6" w:rsidRDefault="0083363C" w:rsidP="00530A7A">
      <w:pPr>
        <w:pStyle w:val="a"/>
      </w:pPr>
      <w:r>
        <w:t xml:space="preserve">Представление событий на языке </w:t>
      </w:r>
      <w:r>
        <w:rPr>
          <w:lang w:val="en-US"/>
        </w:rPr>
        <w:t>C</w:t>
      </w:r>
      <w:r w:rsidRPr="00A600D6">
        <w:t>#</w:t>
      </w:r>
    </w:p>
    <w:p w:rsidR="009B4BB5" w:rsidRDefault="009B4BB5" w:rsidP="00846729">
      <w:pPr>
        <w:keepNext/>
        <w:keepLines/>
        <w:ind w:firstLine="0"/>
        <w:jc w:val="left"/>
        <w:rPr>
          <w:szCs w:val="28"/>
        </w:rPr>
      </w:pPr>
    </w:p>
    <w:p w:rsidR="009B4BB5" w:rsidRDefault="009B4BB5" w:rsidP="009B4BB5">
      <w:r w:rsidRPr="009B4BB5">
        <w:t>Отсутствие прямого программирования – большой плюс для новичков, которые хотят создать макет в короткие сроки. Construct может освоить даже ребенок, он интуитивно понятен и довольно прост. И в то же время предоставляет хорошие возможности и большой потенциал для создания профессиональных игр.</w:t>
      </w:r>
    </w:p>
    <w:p w:rsidR="00617209" w:rsidRPr="00617209" w:rsidRDefault="00617209" w:rsidP="00617209">
      <w:r w:rsidRPr="00617209">
        <w:t>Интерфейс программы Construct имеет много вкладок для быстрого доступа к широкому набору инструментов. Внешний вид можно настроить самому, расположив элементы так, как удобно. Здесь есть панель управления проектом, вкладка слоев, вкладка анимации и панель свойств. Все эти панели при желании можно переместить в любое место, изменить их размер, либо совсем скрыть из вида.</w:t>
      </w:r>
    </w:p>
    <w:p w:rsidR="00617209" w:rsidRPr="00617209" w:rsidRDefault="00617209" w:rsidP="00617209">
      <w:r w:rsidRPr="00617209">
        <w:lastRenderedPageBreak/>
        <w:t>Игры собираются путем расстановки игровых объектов в редакторе уровней. Визуальный редактор построен по принципу WYSIWYG (буквально: «что видишь, то и получишь»). Это свойство программ позволяет отображать промежуточные результаты работы так, что они выглядят максимально похожими на конечную продукцию. То есть на любом шаге можно остановиться, запустить свое «изделие» и посмотреть, как оно будет смотреться на деле. В реальном времени можно просматривать добавленные эффекты, вращать объекты и изменять их размер, менять настройки проекта на панели свойств. При таком принципе работы процесс построения уровней игры становится простым и увлекательным.</w:t>
      </w:r>
    </w:p>
    <w:p w:rsidR="00617209" w:rsidRPr="00617209" w:rsidRDefault="00617209" w:rsidP="00617209">
      <w:r w:rsidRPr="00617209">
        <w:t>В программе есть встроенный редактор изображений. Он позволяет загружать и создавать иконки, а также текстуры, анимации и изображения спрайтов. Редактор запускается автоматически, как только вы добавляете в игру новый спрайт или фон. В любой момент редактор можно открыть вручную.</w:t>
      </w:r>
    </w:p>
    <w:p w:rsidR="00617209" w:rsidRPr="00617209" w:rsidRDefault="00617209" w:rsidP="00617209">
      <w:r w:rsidRPr="00617209">
        <w:t>Объекты в Construct можно располагать на разных слоях, что позволяет создать иллюзию трехмерного пространства и улучшает организацию уровней.</w:t>
      </w:r>
    </w:p>
    <w:p w:rsidR="00617209" w:rsidRPr="00617209" w:rsidRDefault="00617209" w:rsidP="00617209">
      <w:r w:rsidRPr="00617209">
        <w:t>В Construct есть также объекты и поведения. С помощью объектов можно создавать спрайты, управлять игрой, воспроизводить звуки и делать многое другое. Поведения расширяют возможности объектов. Например, если добавить спрайту поведение Fade (Затухание), то он сможет автоматически исчезать или появляться в игре. Опыты с разным поведением спрайтов помогут неплохо освоиться в программе и послужат источником вдохновения для новых идей.</w:t>
      </w:r>
    </w:p>
    <w:p w:rsidR="000E77B3" w:rsidRDefault="00617209" w:rsidP="000E77B3">
      <w:r w:rsidRPr="00617209">
        <w:t>Для визуализации игры в Construct имеется более 50 эффектов, с помощью которых можно делать искажение, смешивание, размытие, создавать маски. Эффекты применяют к отдельным объектам или к целому уровню. Гибкие настройки позволяют быстро создавать впечатляющие эффекты.</w:t>
      </w:r>
    </w:p>
    <w:p w:rsidR="000E77B3" w:rsidRPr="006F3252" w:rsidRDefault="009A4CDB" w:rsidP="001C28B5">
      <w:pPr>
        <w:pStyle w:val="2"/>
      </w:pPr>
      <w:bookmarkStart w:id="7" w:name="_Toc93165922"/>
      <w:r w:rsidRPr="006F3252">
        <w:lastRenderedPageBreak/>
        <w:t>ЖАНРЫ, КОТОРЫЕ ПОДДАЮТСЯ РАЗРАБОТКЕ</w:t>
      </w:r>
      <w:bookmarkEnd w:id="7"/>
    </w:p>
    <w:p w:rsidR="000E77B3" w:rsidRDefault="008F2E3C" w:rsidP="000E77B3">
      <w:r>
        <w:t xml:space="preserve">Разработать на </w:t>
      </w:r>
      <w:r>
        <w:rPr>
          <w:lang w:val="en-US"/>
        </w:rPr>
        <w:t>Construct</w:t>
      </w:r>
      <w:r w:rsidRPr="008F2E3C">
        <w:t xml:space="preserve"> 2 </w:t>
      </w:r>
      <w:r>
        <w:t>можно практически любую игру. Всё ограничивается только знаниями и плагинами (кроме стандартных можно скачать и кастомные, которые практически не ограничивают разработчика в возможностях)</w:t>
      </w:r>
      <w:r w:rsidR="00184E03">
        <w:t>.</w:t>
      </w:r>
    </w:p>
    <w:p w:rsidR="00184E03" w:rsidRPr="00184E03" w:rsidRDefault="00184E03" w:rsidP="000E77B3">
      <w:r>
        <w:t xml:space="preserve">Самые популярные жанры, разрабатываемые на </w:t>
      </w:r>
      <w:r>
        <w:rPr>
          <w:lang w:val="en-US"/>
        </w:rPr>
        <w:t>Construct</w:t>
      </w:r>
      <w:r>
        <w:t xml:space="preserve"> 2, являются</w:t>
      </w:r>
      <w:r w:rsidRPr="00184E03">
        <w:t>:</w:t>
      </w:r>
    </w:p>
    <w:p w:rsidR="00184E03" w:rsidRPr="00184E03" w:rsidRDefault="00184E03" w:rsidP="00184E03">
      <w:pPr>
        <w:pStyle w:val="aa"/>
        <w:numPr>
          <w:ilvl w:val="0"/>
          <w:numId w:val="1"/>
        </w:numPr>
        <w:rPr>
          <w:lang w:val="en-US"/>
        </w:rPr>
      </w:pPr>
      <w:r w:rsidRPr="00184E03">
        <w:t>Аркады</w:t>
      </w:r>
    </w:p>
    <w:p w:rsidR="00184E03" w:rsidRDefault="00184E03" w:rsidP="00184E03">
      <w:pPr>
        <w:pStyle w:val="aa"/>
        <w:numPr>
          <w:ilvl w:val="0"/>
          <w:numId w:val="1"/>
        </w:numPr>
      </w:pPr>
      <w:r>
        <w:t>Шутеры (Как с видом сверху, так и сбоку)</w:t>
      </w:r>
    </w:p>
    <w:p w:rsidR="00184E03" w:rsidRDefault="00184E03" w:rsidP="00184E03">
      <w:pPr>
        <w:pStyle w:val="aa"/>
        <w:numPr>
          <w:ilvl w:val="0"/>
          <w:numId w:val="1"/>
        </w:numPr>
      </w:pPr>
      <w:r>
        <w:t>Кликеры</w:t>
      </w:r>
    </w:p>
    <w:p w:rsidR="00184E03" w:rsidRDefault="00184E03" w:rsidP="00184E03">
      <w:pPr>
        <w:pStyle w:val="aa"/>
        <w:numPr>
          <w:ilvl w:val="0"/>
          <w:numId w:val="1"/>
        </w:numPr>
      </w:pPr>
      <w:r>
        <w:t>Квесты</w:t>
      </w:r>
    </w:p>
    <w:p w:rsidR="00184E03" w:rsidRDefault="00184E03" w:rsidP="00184E03">
      <w:pPr>
        <w:pStyle w:val="aa"/>
        <w:numPr>
          <w:ilvl w:val="0"/>
          <w:numId w:val="1"/>
        </w:numPr>
      </w:pPr>
      <w:r>
        <w:t>Гонки</w:t>
      </w:r>
    </w:p>
    <w:p w:rsidR="00184E03" w:rsidRDefault="00184E03" w:rsidP="00184E03">
      <w:pPr>
        <w:pStyle w:val="aa"/>
        <w:numPr>
          <w:ilvl w:val="0"/>
          <w:numId w:val="1"/>
        </w:numPr>
      </w:pPr>
      <w:r>
        <w:t>Песочницы</w:t>
      </w:r>
    </w:p>
    <w:p w:rsidR="00184E03" w:rsidRDefault="00184E03" w:rsidP="00184E03">
      <w:pPr>
        <w:pStyle w:val="aa"/>
        <w:numPr>
          <w:ilvl w:val="0"/>
          <w:numId w:val="1"/>
        </w:numPr>
      </w:pPr>
      <w:r>
        <w:t>Головоломки</w:t>
      </w:r>
    </w:p>
    <w:p w:rsidR="00184E03" w:rsidRDefault="00184E03" w:rsidP="00184E03">
      <w:pPr>
        <w:pStyle w:val="aa"/>
        <w:numPr>
          <w:ilvl w:val="0"/>
          <w:numId w:val="1"/>
        </w:numPr>
      </w:pPr>
      <w:r>
        <w:t>Симуляторы</w:t>
      </w:r>
    </w:p>
    <w:p w:rsidR="00184E03" w:rsidRDefault="00430F10" w:rsidP="00184E03">
      <w:pPr>
        <w:pStyle w:val="1"/>
        <w:pageBreakBefore/>
      </w:pPr>
      <w:bookmarkStart w:id="8" w:name="_Toc93165923"/>
      <w:r>
        <w:lastRenderedPageBreak/>
        <w:t>ПРЕИМУЩЕСТВА</w:t>
      </w:r>
      <w:bookmarkEnd w:id="8"/>
    </w:p>
    <w:p w:rsidR="00DE47B1" w:rsidRPr="00DE47B1" w:rsidRDefault="00DE47B1" w:rsidP="00DE47B1">
      <w:r w:rsidRPr="008260EA">
        <w:rPr>
          <w:b/>
        </w:rPr>
        <w:t>1.</w:t>
      </w:r>
      <w:r w:rsidRPr="00DE47B1">
        <w:t> Простота кода. Можно с лёгкостью и быстротой создать небольшую игру всего за пять</w:t>
      </w:r>
      <w:r w:rsidR="008260EA">
        <w:t xml:space="preserve"> минут.</w:t>
      </w:r>
    </w:p>
    <w:p w:rsidR="00DE47B1" w:rsidRPr="00DE47B1" w:rsidRDefault="00DE47B1" w:rsidP="00DE47B1">
      <w:r w:rsidRPr="008260EA">
        <w:rPr>
          <w:b/>
        </w:rPr>
        <w:t>2.</w:t>
      </w:r>
      <w:r w:rsidRPr="00DE47B1">
        <w:t> </w:t>
      </w:r>
      <w:r w:rsidR="00023F0A">
        <w:t>Дружелюбный интерфейс</w:t>
      </w:r>
      <w:r w:rsidRPr="00DE47B1">
        <w:t>.</w:t>
      </w:r>
    </w:p>
    <w:p w:rsidR="00DE47B1" w:rsidRPr="00DE47B1" w:rsidRDefault="00DE47B1" w:rsidP="00DE47B1">
      <w:r w:rsidRPr="008260EA">
        <w:rPr>
          <w:b/>
        </w:rPr>
        <w:t>3.</w:t>
      </w:r>
      <w:r w:rsidRPr="00DE47B1">
        <w:t> </w:t>
      </w:r>
      <w:r w:rsidR="008260EA">
        <w:t>Много руководств.</w:t>
      </w:r>
    </w:p>
    <w:p w:rsidR="00DE47B1" w:rsidRPr="00DE47B1" w:rsidRDefault="00DE47B1" w:rsidP="00DE47B1">
      <w:r w:rsidRPr="008260EA">
        <w:rPr>
          <w:b/>
        </w:rPr>
        <w:t>4.</w:t>
      </w:r>
      <w:r w:rsidRPr="00DE47B1">
        <w:t> </w:t>
      </w:r>
      <w:r w:rsidR="008260EA">
        <w:t>Большое количество стандартных плагинов, которые ускорят разработку для новичков.</w:t>
      </w:r>
    </w:p>
    <w:p w:rsidR="00DE47B1" w:rsidRPr="00DE47B1" w:rsidRDefault="00DE47B1" w:rsidP="00DE47B1">
      <w:r w:rsidRPr="008260EA">
        <w:rPr>
          <w:b/>
        </w:rPr>
        <w:t>5.</w:t>
      </w:r>
      <w:r w:rsidRPr="00DE47B1">
        <w:t> </w:t>
      </w:r>
      <w:r w:rsidR="008260EA">
        <w:t>Огромное количество кастомных плагинов, которые предоставляют безграничное пространство для разработки.</w:t>
      </w:r>
    </w:p>
    <w:p w:rsidR="00DE47B1" w:rsidRPr="00DE47B1" w:rsidRDefault="00DE47B1" w:rsidP="00DE47B1">
      <w:r w:rsidRPr="008260EA">
        <w:rPr>
          <w:b/>
        </w:rPr>
        <w:t>6.</w:t>
      </w:r>
      <w:r w:rsidRPr="00DE47B1">
        <w:t> </w:t>
      </w:r>
      <w:r w:rsidR="006137CF">
        <w:t>Множество платформ</w:t>
      </w:r>
      <w:r w:rsidR="00887544">
        <w:t xml:space="preserve"> </w:t>
      </w:r>
      <w:r w:rsidR="00337C16">
        <w:t>для</w:t>
      </w:r>
      <w:r w:rsidR="00887544">
        <w:t xml:space="preserve"> разработки.</w:t>
      </w:r>
    </w:p>
    <w:p w:rsidR="00F4233B" w:rsidRDefault="00ED39C0" w:rsidP="00F4233B">
      <w:pPr>
        <w:pStyle w:val="1"/>
        <w:pageBreakBefore/>
      </w:pPr>
      <w:bookmarkStart w:id="9" w:name="_Toc93165924"/>
      <w:r>
        <w:lastRenderedPageBreak/>
        <w:t>РАЗРАБОТКА</w:t>
      </w:r>
      <w:bookmarkEnd w:id="9"/>
    </w:p>
    <w:p w:rsidR="009B4BB5" w:rsidRDefault="006826E8" w:rsidP="006826E8">
      <w:pPr>
        <w:pStyle w:val="2"/>
      </w:pPr>
      <w:r>
        <w:t>СОЗДАНИЕ ЭСКИЗА</w:t>
      </w:r>
    </w:p>
    <w:p w:rsidR="006826E8" w:rsidRDefault="006826E8" w:rsidP="006826E8">
      <w:pPr>
        <w:rPr>
          <w:lang w:eastAsia="en-US"/>
        </w:rPr>
      </w:pPr>
      <w:r>
        <w:rPr>
          <w:lang w:eastAsia="en-US"/>
        </w:rPr>
        <w:t>На первом этапе необходимо нарисовать эскиз будущей игры, чтобы определиться с расположением кнопок и объектов.</w:t>
      </w:r>
    </w:p>
    <w:p w:rsidR="006826E8" w:rsidRPr="006826E8" w:rsidRDefault="006826E8" w:rsidP="006826E8">
      <w:pPr>
        <w:rPr>
          <w:lang w:eastAsia="en-US"/>
        </w:rPr>
      </w:pPr>
      <w:r>
        <w:rPr>
          <w:lang w:eastAsia="en-US"/>
        </w:rPr>
        <w:t>Игра будет делиться на 2 части</w:t>
      </w:r>
      <w:r w:rsidRPr="006826E8">
        <w:rPr>
          <w:lang w:eastAsia="en-US"/>
        </w:rPr>
        <w:t xml:space="preserve">: </w:t>
      </w:r>
      <w:r>
        <w:rPr>
          <w:lang w:val="en-US" w:eastAsia="en-US"/>
        </w:rPr>
        <w:t>UI</w:t>
      </w:r>
      <w:r w:rsidRPr="006826E8">
        <w:rPr>
          <w:lang w:eastAsia="en-US"/>
        </w:rPr>
        <w:t xml:space="preserve"> (</w:t>
      </w:r>
      <w:r>
        <w:rPr>
          <w:lang w:eastAsia="en-US"/>
        </w:rPr>
        <w:t>Интерфейс)</w:t>
      </w:r>
      <w:r w:rsidRPr="006826E8">
        <w:rPr>
          <w:lang w:eastAsia="en-US"/>
        </w:rPr>
        <w:t xml:space="preserve"> </w:t>
      </w:r>
      <w:r>
        <w:rPr>
          <w:lang w:eastAsia="en-US"/>
        </w:rPr>
        <w:t xml:space="preserve">и Игровое поле. Интерфейс должен будет содержать в себе </w:t>
      </w:r>
      <w:r>
        <w:rPr>
          <w:lang w:eastAsia="en-US"/>
        </w:rPr>
        <w:br/>
      </w:r>
    </w:p>
    <w:sectPr w:rsidR="006826E8" w:rsidRPr="006826E8" w:rsidSect="008F45EB">
      <w:headerReference w:type="default" r:id="rId10"/>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023" w:rsidRDefault="00CB0023" w:rsidP="0020739E">
      <w:pPr>
        <w:spacing w:line="240" w:lineRule="auto"/>
      </w:pPr>
      <w:r>
        <w:separator/>
      </w:r>
    </w:p>
  </w:endnote>
  <w:endnote w:type="continuationSeparator" w:id="0">
    <w:p w:rsidR="00CB0023" w:rsidRDefault="00CB0023" w:rsidP="00207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023" w:rsidRDefault="00CB0023" w:rsidP="0020739E">
      <w:pPr>
        <w:spacing w:line="240" w:lineRule="auto"/>
      </w:pPr>
      <w:r>
        <w:separator/>
      </w:r>
    </w:p>
  </w:footnote>
  <w:footnote w:type="continuationSeparator" w:id="0">
    <w:p w:rsidR="00CB0023" w:rsidRDefault="00CB0023" w:rsidP="002073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786777"/>
      <w:docPartObj>
        <w:docPartGallery w:val="Page Numbers (Top of Page)"/>
        <w:docPartUnique/>
      </w:docPartObj>
    </w:sdtPr>
    <w:sdtEndPr/>
    <w:sdtContent>
      <w:p w:rsidR="00AE66BD" w:rsidRDefault="00AE66BD">
        <w:pPr>
          <w:pStyle w:val="ad"/>
          <w:jc w:val="center"/>
        </w:pPr>
        <w:r>
          <w:fldChar w:fldCharType="begin"/>
        </w:r>
        <w:r>
          <w:instrText>PAGE   \* MERGEFORMAT</w:instrText>
        </w:r>
        <w:r>
          <w:fldChar w:fldCharType="separate"/>
        </w:r>
        <w:r w:rsidR="008F3C6B">
          <w:rPr>
            <w:noProof/>
          </w:rPr>
          <w:t>1</w:t>
        </w:r>
        <w:r>
          <w:fldChar w:fldCharType="end"/>
        </w:r>
      </w:p>
    </w:sdtContent>
  </w:sdt>
  <w:p w:rsidR="00AE66BD" w:rsidRDefault="00AE66BD">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62CDF"/>
    <w:multiLevelType w:val="hybridMultilevel"/>
    <w:tmpl w:val="902C8360"/>
    <w:lvl w:ilvl="0" w:tplc="65B68380">
      <w:start w:val="1"/>
      <w:numFmt w:val="decimal"/>
      <w:pStyle w:val="a"/>
      <w:lvlText w:val="Рис.%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F0A00E1"/>
    <w:multiLevelType w:val="hybridMultilevel"/>
    <w:tmpl w:val="83E8BEF4"/>
    <w:lvl w:ilvl="0" w:tplc="302C793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7D6"/>
    <w:rsid w:val="00023F0A"/>
    <w:rsid w:val="000E77B3"/>
    <w:rsid w:val="000F5A39"/>
    <w:rsid w:val="00184E03"/>
    <w:rsid w:val="001C28B5"/>
    <w:rsid w:val="001C2B90"/>
    <w:rsid w:val="001F48EF"/>
    <w:rsid w:val="0020739E"/>
    <w:rsid w:val="0021169E"/>
    <w:rsid w:val="002123B3"/>
    <w:rsid w:val="002F0E36"/>
    <w:rsid w:val="0031383E"/>
    <w:rsid w:val="00337C16"/>
    <w:rsid w:val="00381C5F"/>
    <w:rsid w:val="003E11DD"/>
    <w:rsid w:val="003E34CB"/>
    <w:rsid w:val="00403F6D"/>
    <w:rsid w:val="00407920"/>
    <w:rsid w:val="00430F10"/>
    <w:rsid w:val="0049160C"/>
    <w:rsid w:val="004C1514"/>
    <w:rsid w:val="004D2D0C"/>
    <w:rsid w:val="004D733B"/>
    <w:rsid w:val="004E7D40"/>
    <w:rsid w:val="00530A7A"/>
    <w:rsid w:val="005749DA"/>
    <w:rsid w:val="00597CCE"/>
    <w:rsid w:val="005A47EF"/>
    <w:rsid w:val="005D6601"/>
    <w:rsid w:val="00601AE8"/>
    <w:rsid w:val="006137CF"/>
    <w:rsid w:val="00617209"/>
    <w:rsid w:val="006826E8"/>
    <w:rsid w:val="006847D6"/>
    <w:rsid w:val="006A05E6"/>
    <w:rsid w:val="006F3252"/>
    <w:rsid w:val="00710FBC"/>
    <w:rsid w:val="0071515A"/>
    <w:rsid w:val="00747CAC"/>
    <w:rsid w:val="00792988"/>
    <w:rsid w:val="007E384F"/>
    <w:rsid w:val="008260EA"/>
    <w:rsid w:val="0083363C"/>
    <w:rsid w:val="00846729"/>
    <w:rsid w:val="00861C13"/>
    <w:rsid w:val="00864509"/>
    <w:rsid w:val="00887544"/>
    <w:rsid w:val="008F2E3C"/>
    <w:rsid w:val="008F3C6B"/>
    <w:rsid w:val="008F45EB"/>
    <w:rsid w:val="00913040"/>
    <w:rsid w:val="00994303"/>
    <w:rsid w:val="009A4CDB"/>
    <w:rsid w:val="009B4BB5"/>
    <w:rsid w:val="009C2C30"/>
    <w:rsid w:val="00A01029"/>
    <w:rsid w:val="00A162EE"/>
    <w:rsid w:val="00A600D6"/>
    <w:rsid w:val="00A61193"/>
    <w:rsid w:val="00A71BA7"/>
    <w:rsid w:val="00A91FFC"/>
    <w:rsid w:val="00AA3103"/>
    <w:rsid w:val="00AE66BD"/>
    <w:rsid w:val="00B60D2D"/>
    <w:rsid w:val="00B76F93"/>
    <w:rsid w:val="00C81F58"/>
    <w:rsid w:val="00CB0023"/>
    <w:rsid w:val="00CF6FF3"/>
    <w:rsid w:val="00D47BE3"/>
    <w:rsid w:val="00D60F92"/>
    <w:rsid w:val="00D85A3B"/>
    <w:rsid w:val="00DD5F4F"/>
    <w:rsid w:val="00DE47B1"/>
    <w:rsid w:val="00E10291"/>
    <w:rsid w:val="00ED39C0"/>
    <w:rsid w:val="00EF2520"/>
    <w:rsid w:val="00EF408D"/>
    <w:rsid w:val="00F24DF1"/>
    <w:rsid w:val="00F4233B"/>
    <w:rsid w:val="00FA7B95"/>
    <w:rsid w:val="00FE156A"/>
    <w:rsid w:val="00FF7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ой"/>
    <w:qFormat/>
    <w:rsid w:val="006847D6"/>
    <w:pPr>
      <w:spacing w:after="0" w:line="360" w:lineRule="auto"/>
      <w:ind w:firstLine="720"/>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6847D6"/>
    <w:pPr>
      <w:keepNext/>
      <w:keepLines/>
      <w:spacing w:after="240"/>
      <w:contextualSpacing/>
      <w:jc w:val="center"/>
      <w:outlineLvl w:val="0"/>
    </w:pPr>
    <w:rPr>
      <w:rFonts w:eastAsiaTheme="majorEastAsia" w:cstheme="majorBidi"/>
      <w:b/>
      <w:caps/>
      <w:color w:val="000000" w:themeColor="text1"/>
      <w:sz w:val="32"/>
      <w:szCs w:val="32"/>
      <w:lang w:eastAsia="en-US"/>
    </w:rPr>
  </w:style>
  <w:style w:type="paragraph" w:styleId="2">
    <w:name w:val="heading 2"/>
    <w:basedOn w:val="1"/>
    <w:next w:val="a0"/>
    <w:link w:val="20"/>
    <w:uiPriority w:val="9"/>
    <w:unhideWhenUsed/>
    <w:qFormat/>
    <w:rsid w:val="001C28B5"/>
    <w:pPr>
      <w:outlineLvl w:val="1"/>
    </w:pPr>
    <w:rPr>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847D6"/>
    <w:rPr>
      <w:rFonts w:ascii="Times New Roman" w:eastAsiaTheme="majorEastAsia" w:hAnsi="Times New Roman" w:cstheme="majorBidi"/>
      <w:b/>
      <w:caps/>
      <w:color w:val="000000" w:themeColor="text1"/>
      <w:sz w:val="32"/>
      <w:szCs w:val="32"/>
    </w:rPr>
  </w:style>
  <w:style w:type="character" w:styleId="a4">
    <w:name w:val="Hyperlink"/>
    <w:basedOn w:val="a1"/>
    <w:uiPriority w:val="99"/>
    <w:unhideWhenUsed/>
    <w:rsid w:val="006847D6"/>
    <w:rPr>
      <w:color w:val="0000FF" w:themeColor="hyperlink"/>
      <w:u w:val="single"/>
    </w:rPr>
  </w:style>
  <w:style w:type="paragraph" w:styleId="11">
    <w:name w:val="toc 1"/>
    <w:basedOn w:val="a0"/>
    <w:next w:val="a0"/>
    <w:autoRedefine/>
    <w:uiPriority w:val="39"/>
    <w:unhideWhenUsed/>
    <w:qFormat/>
    <w:rsid w:val="006847D6"/>
    <w:pPr>
      <w:spacing w:after="100" w:line="256" w:lineRule="auto"/>
    </w:pPr>
    <w:rPr>
      <w:rFonts w:asciiTheme="minorHAnsi" w:eastAsiaTheme="minorEastAsia" w:hAnsiTheme="minorHAnsi"/>
      <w:sz w:val="22"/>
      <w:szCs w:val="22"/>
    </w:rPr>
  </w:style>
  <w:style w:type="paragraph" w:styleId="21">
    <w:name w:val="toc 2"/>
    <w:basedOn w:val="a0"/>
    <w:next w:val="a0"/>
    <w:autoRedefine/>
    <w:uiPriority w:val="39"/>
    <w:unhideWhenUsed/>
    <w:qFormat/>
    <w:rsid w:val="006847D6"/>
    <w:pPr>
      <w:spacing w:after="100" w:line="256" w:lineRule="auto"/>
      <w:ind w:left="220"/>
    </w:pPr>
    <w:rPr>
      <w:rFonts w:asciiTheme="minorHAnsi" w:eastAsiaTheme="minorEastAsia" w:hAnsiTheme="minorHAnsi"/>
      <w:sz w:val="22"/>
      <w:szCs w:val="22"/>
    </w:rPr>
  </w:style>
  <w:style w:type="paragraph" w:styleId="a5">
    <w:name w:val="Title"/>
    <w:basedOn w:val="a0"/>
    <w:next w:val="a0"/>
    <w:link w:val="a6"/>
    <w:uiPriority w:val="10"/>
    <w:qFormat/>
    <w:rsid w:val="006847D6"/>
    <w:pPr>
      <w:contextualSpacing/>
    </w:pPr>
    <w:rPr>
      <w:rFonts w:asciiTheme="majorHAnsi" w:eastAsiaTheme="majorEastAsia" w:hAnsiTheme="majorHAnsi" w:cstheme="majorBidi"/>
      <w:spacing w:val="-10"/>
      <w:kern w:val="28"/>
      <w:sz w:val="56"/>
      <w:szCs w:val="56"/>
      <w:lang w:eastAsia="en-US"/>
    </w:rPr>
  </w:style>
  <w:style w:type="character" w:customStyle="1" w:styleId="a6">
    <w:name w:val="Название Знак"/>
    <w:basedOn w:val="a1"/>
    <w:link w:val="a5"/>
    <w:uiPriority w:val="10"/>
    <w:rsid w:val="006847D6"/>
    <w:rPr>
      <w:rFonts w:asciiTheme="majorHAnsi" w:eastAsiaTheme="majorEastAsia" w:hAnsiTheme="majorHAnsi" w:cstheme="majorBidi"/>
      <w:spacing w:val="-10"/>
      <w:kern w:val="28"/>
      <w:sz w:val="56"/>
      <w:szCs w:val="56"/>
    </w:rPr>
  </w:style>
  <w:style w:type="paragraph" w:styleId="a7">
    <w:name w:val="TOC Heading"/>
    <w:basedOn w:val="1"/>
    <w:next w:val="a0"/>
    <w:uiPriority w:val="39"/>
    <w:unhideWhenUsed/>
    <w:qFormat/>
    <w:rsid w:val="006847D6"/>
    <w:pPr>
      <w:outlineLvl w:val="9"/>
    </w:pPr>
    <w:rPr>
      <w:color w:val="auto"/>
      <w:lang w:eastAsia="ru-RU"/>
    </w:rPr>
  </w:style>
  <w:style w:type="paragraph" w:styleId="a8">
    <w:name w:val="Balloon Text"/>
    <w:basedOn w:val="a0"/>
    <w:link w:val="a9"/>
    <w:uiPriority w:val="99"/>
    <w:semiHidden/>
    <w:unhideWhenUsed/>
    <w:rsid w:val="006847D6"/>
    <w:pPr>
      <w:spacing w:line="240" w:lineRule="auto"/>
    </w:pPr>
    <w:rPr>
      <w:rFonts w:ascii="Tahoma" w:hAnsi="Tahoma" w:cs="Tahoma"/>
      <w:sz w:val="16"/>
      <w:szCs w:val="16"/>
    </w:rPr>
  </w:style>
  <w:style w:type="character" w:customStyle="1" w:styleId="a9">
    <w:name w:val="Текст выноски Знак"/>
    <w:basedOn w:val="a1"/>
    <w:link w:val="a8"/>
    <w:uiPriority w:val="99"/>
    <w:semiHidden/>
    <w:rsid w:val="006847D6"/>
    <w:rPr>
      <w:rFonts w:ascii="Tahoma" w:eastAsia="Times New Roman" w:hAnsi="Tahoma" w:cs="Tahoma"/>
      <w:sz w:val="16"/>
      <w:szCs w:val="16"/>
      <w:lang w:eastAsia="ru-RU"/>
    </w:rPr>
  </w:style>
  <w:style w:type="paragraph" w:styleId="aa">
    <w:name w:val="List Paragraph"/>
    <w:basedOn w:val="a0"/>
    <w:uiPriority w:val="34"/>
    <w:qFormat/>
    <w:rsid w:val="00184E03"/>
    <w:pPr>
      <w:ind w:left="720"/>
      <w:contextualSpacing/>
    </w:pPr>
  </w:style>
  <w:style w:type="paragraph" w:styleId="ab">
    <w:name w:val="Normal (Web)"/>
    <w:basedOn w:val="a0"/>
    <w:uiPriority w:val="99"/>
    <w:semiHidden/>
    <w:unhideWhenUsed/>
    <w:rsid w:val="00DE47B1"/>
    <w:pPr>
      <w:spacing w:before="100" w:beforeAutospacing="1" w:after="100" w:afterAutospacing="1" w:line="240" w:lineRule="auto"/>
      <w:ind w:firstLine="0"/>
      <w:jc w:val="left"/>
    </w:pPr>
    <w:rPr>
      <w:sz w:val="24"/>
    </w:rPr>
  </w:style>
  <w:style w:type="character" w:styleId="ac">
    <w:name w:val="Strong"/>
    <w:basedOn w:val="a1"/>
    <w:uiPriority w:val="22"/>
    <w:qFormat/>
    <w:rsid w:val="00DE47B1"/>
    <w:rPr>
      <w:b/>
      <w:bCs/>
    </w:rPr>
  </w:style>
  <w:style w:type="paragraph" w:styleId="ad">
    <w:name w:val="header"/>
    <w:basedOn w:val="a0"/>
    <w:link w:val="ae"/>
    <w:uiPriority w:val="99"/>
    <w:unhideWhenUsed/>
    <w:rsid w:val="0020739E"/>
    <w:pPr>
      <w:tabs>
        <w:tab w:val="center" w:pos="4677"/>
        <w:tab w:val="right" w:pos="9355"/>
      </w:tabs>
      <w:spacing w:line="240" w:lineRule="auto"/>
    </w:pPr>
  </w:style>
  <w:style w:type="character" w:customStyle="1" w:styleId="ae">
    <w:name w:val="Верхний колонтитул Знак"/>
    <w:basedOn w:val="a1"/>
    <w:link w:val="ad"/>
    <w:uiPriority w:val="99"/>
    <w:rsid w:val="0020739E"/>
    <w:rPr>
      <w:rFonts w:ascii="Times New Roman" w:eastAsia="Times New Roman" w:hAnsi="Times New Roman" w:cs="Times New Roman"/>
      <w:sz w:val="28"/>
      <w:szCs w:val="24"/>
      <w:lang w:eastAsia="ru-RU"/>
    </w:rPr>
  </w:style>
  <w:style w:type="paragraph" w:styleId="af">
    <w:name w:val="footer"/>
    <w:basedOn w:val="a0"/>
    <w:link w:val="af0"/>
    <w:uiPriority w:val="99"/>
    <w:unhideWhenUsed/>
    <w:rsid w:val="0020739E"/>
    <w:pPr>
      <w:tabs>
        <w:tab w:val="center" w:pos="4677"/>
        <w:tab w:val="right" w:pos="9355"/>
      </w:tabs>
      <w:spacing w:line="240" w:lineRule="auto"/>
    </w:pPr>
  </w:style>
  <w:style w:type="character" w:customStyle="1" w:styleId="af0">
    <w:name w:val="Нижний колонтитул Знак"/>
    <w:basedOn w:val="a1"/>
    <w:link w:val="af"/>
    <w:uiPriority w:val="99"/>
    <w:rsid w:val="0020739E"/>
    <w:rPr>
      <w:rFonts w:ascii="Times New Roman" w:eastAsia="Times New Roman" w:hAnsi="Times New Roman" w:cs="Times New Roman"/>
      <w:sz w:val="28"/>
      <w:szCs w:val="24"/>
      <w:lang w:eastAsia="ru-RU"/>
    </w:rPr>
  </w:style>
  <w:style w:type="paragraph" w:styleId="3">
    <w:name w:val="toc 3"/>
    <w:basedOn w:val="a0"/>
    <w:next w:val="a0"/>
    <w:autoRedefine/>
    <w:uiPriority w:val="39"/>
    <w:semiHidden/>
    <w:unhideWhenUsed/>
    <w:qFormat/>
    <w:rsid w:val="00407920"/>
    <w:pPr>
      <w:spacing w:after="100" w:line="276" w:lineRule="auto"/>
      <w:ind w:left="440" w:firstLine="0"/>
      <w:jc w:val="left"/>
    </w:pPr>
    <w:rPr>
      <w:rFonts w:asciiTheme="minorHAnsi" w:eastAsiaTheme="minorEastAsia" w:hAnsiTheme="minorHAnsi" w:cstheme="minorBidi"/>
      <w:sz w:val="22"/>
      <w:szCs w:val="22"/>
    </w:rPr>
  </w:style>
  <w:style w:type="character" w:customStyle="1" w:styleId="20">
    <w:name w:val="Заголовок 2 Знак"/>
    <w:basedOn w:val="a1"/>
    <w:link w:val="2"/>
    <w:uiPriority w:val="9"/>
    <w:rsid w:val="001C28B5"/>
    <w:rPr>
      <w:rFonts w:ascii="Times New Roman" w:eastAsiaTheme="majorEastAsia" w:hAnsi="Times New Roman" w:cstheme="majorBidi"/>
      <w:b/>
      <w:caps/>
      <w:color w:val="000000" w:themeColor="text1"/>
      <w:sz w:val="28"/>
      <w:szCs w:val="28"/>
    </w:rPr>
  </w:style>
  <w:style w:type="paragraph" w:customStyle="1" w:styleId="a">
    <w:name w:val="Номер рисунка"/>
    <w:basedOn w:val="a0"/>
    <w:link w:val="af1"/>
    <w:qFormat/>
    <w:rsid w:val="00530A7A"/>
    <w:pPr>
      <w:keepNext/>
      <w:keepLines/>
      <w:numPr>
        <w:numId w:val="2"/>
      </w:numPr>
      <w:jc w:val="left"/>
    </w:pPr>
    <w:rPr>
      <w:color w:val="808080" w:themeColor="background1" w:themeShade="80"/>
      <w:szCs w:val="20"/>
    </w:rPr>
  </w:style>
  <w:style w:type="paragraph" w:customStyle="1" w:styleId="af2">
    <w:name w:val="Нумерэйшн"/>
    <w:basedOn w:val="a"/>
    <w:link w:val="af3"/>
    <w:rsid w:val="00381C5F"/>
  </w:style>
  <w:style w:type="character" w:customStyle="1" w:styleId="af1">
    <w:name w:val="Номер рисунка Знак"/>
    <w:basedOn w:val="a1"/>
    <w:link w:val="a"/>
    <w:rsid w:val="00530A7A"/>
    <w:rPr>
      <w:rFonts w:ascii="Times New Roman" w:eastAsia="Times New Roman" w:hAnsi="Times New Roman" w:cs="Times New Roman"/>
      <w:color w:val="808080" w:themeColor="background1" w:themeShade="80"/>
      <w:sz w:val="28"/>
      <w:szCs w:val="20"/>
      <w:lang w:eastAsia="ru-RU"/>
    </w:rPr>
  </w:style>
  <w:style w:type="character" w:customStyle="1" w:styleId="af3">
    <w:name w:val="Нумерэйшн Знак"/>
    <w:basedOn w:val="af1"/>
    <w:link w:val="af2"/>
    <w:rsid w:val="00381C5F"/>
    <w:rPr>
      <w:rFonts w:ascii="Times New Roman" w:eastAsia="Times New Roman" w:hAnsi="Times New Roman" w:cs="Times New Roman"/>
      <w:color w:val="808080" w:themeColor="background1" w:themeShade="80"/>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ой"/>
    <w:qFormat/>
    <w:rsid w:val="006847D6"/>
    <w:pPr>
      <w:spacing w:after="0" w:line="360" w:lineRule="auto"/>
      <w:ind w:firstLine="720"/>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6847D6"/>
    <w:pPr>
      <w:keepNext/>
      <w:keepLines/>
      <w:spacing w:after="240"/>
      <w:contextualSpacing/>
      <w:jc w:val="center"/>
      <w:outlineLvl w:val="0"/>
    </w:pPr>
    <w:rPr>
      <w:rFonts w:eastAsiaTheme="majorEastAsia" w:cstheme="majorBidi"/>
      <w:b/>
      <w:caps/>
      <w:color w:val="000000" w:themeColor="text1"/>
      <w:sz w:val="32"/>
      <w:szCs w:val="32"/>
      <w:lang w:eastAsia="en-US"/>
    </w:rPr>
  </w:style>
  <w:style w:type="paragraph" w:styleId="2">
    <w:name w:val="heading 2"/>
    <w:basedOn w:val="1"/>
    <w:next w:val="a0"/>
    <w:link w:val="20"/>
    <w:uiPriority w:val="9"/>
    <w:unhideWhenUsed/>
    <w:qFormat/>
    <w:rsid w:val="001C28B5"/>
    <w:pPr>
      <w:outlineLvl w:val="1"/>
    </w:pPr>
    <w:rPr>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847D6"/>
    <w:rPr>
      <w:rFonts w:ascii="Times New Roman" w:eastAsiaTheme="majorEastAsia" w:hAnsi="Times New Roman" w:cstheme="majorBidi"/>
      <w:b/>
      <w:caps/>
      <w:color w:val="000000" w:themeColor="text1"/>
      <w:sz w:val="32"/>
      <w:szCs w:val="32"/>
    </w:rPr>
  </w:style>
  <w:style w:type="character" w:styleId="a4">
    <w:name w:val="Hyperlink"/>
    <w:basedOn w:val="a1"/>
    <w:uiPriority w:val="99"/>
    <w:unhideWhenUsed/>
    <w:rsid w:val="006847D6"/>
    <w:rPr>
      <w:color w:val="0000FF" w:themeColor="hyperlink"/>
      <w:u w:val="single"/>
    </w:rPr>
  </w:style>
  <w:style w:type="paragraph" w:styleId="11">
    <w:name w:val="toc 1"/>
    <w:basedOn w:val="a0"/>
    <w:next w:val="a0"/>
    <w:autoRedefine/>
    <w:uiPriority w:val="39"/>
    <w:unhideWhenUsed/>
    <w:qFormat/>
    <w:rsid w:val="006847D6"/>
    <w:pPr>
      <w:spacing w:after="100" w:line="256" w:lineRule="auto"/>
    </w:pPr>
    <w:rPr>
      <w:rFonts w:asciiTheme="minorHAnsi" w:eastAsiaTheme="minorEastAsia" w:hAnsiTheme="minorHAnsi"/>
      <w:sz w:val="22"/>
      <w:szCs w:val="22"/>
    </w:rPr>
  </w:style>
  <w:style w:type="paragraph" w:styleId="21">
    <w:name w:val="toc 2"/>
    <w:basedOn w:val="a0"/>
    <w:next w:val="a0"/>
    <w:autoRedefine/>
    <w:uiPriority w:val="39"/>
    <w:unhideWhenUsed/>
    <w:qFormat/>
    <w:rsid w:val="006847D6"/>
    <w:pPr>
      <w:spacing w:after="100" w:line="256" w:lineRule="auto"/>
      <w:ind w:left="220"/>
    </w:pPr>
    <w:rPr>
      <w:rFonts w:asciiTheme="minorHAnsi" w:eastAsiaTheme="minorEastAsia" w:hAnsiTheme="minorHAnsi"/>
      <w:sz w:val="22"/>
      <w:szCs w:val="22"/>
    </w:rPr>
  </w:style>
  <w:style w:type="paragraph" w:styleId="a5">
    <w:name w:val="Title"/>
    <w:basedOn w:val="a0"/>
    <w:next w:val="a0"/>
    <w:link w:val="a6"/>
    <w:uiPriority w:val="10"/>
    <w:qFormat/>
    <w:rsid w:val="006847D6"/>
    <w:pPr>
      <w:contextualSpacing/>
    </w:pPr>
    <w:rPr>
      <w:rFonts w:asciiTheme="majorHAnsi" w:eastAsiaTheme="majorEastAsia" w:hAnsiTheme="majorHAnsi" w:cstheme="majorBidi"/>
      <w:spacing w:val="-10"/>
      <w:kern w:val="28"/>
      <w:sz w:val="56"/>
      <w:szCs w:val="56"/>
      <w:lang w:eastAsia="en-US"/>
    </w:rPr>
  </w:style>
  <w:style w:type="character" w:customStyle="1" w:styleId="a6">
    <w:name w:val="Название Знак"/>
    <w:basedOn w:val="a1"/>
    <w:link w:val="a5"/>
    <w:uiPriority w:val="10"/>
    <w:rsid w:val="006847D6"/>
    <w:rPr>
      <w:rFonts w:asciiTheme="majorHAnsi" w:eastAsiaTheme="majorEastAsia" w:hAnsiTheme="majorHAnsi" w:cstheme="majorBidi"/>
      <w:spacing w:val="-10"/>
      <w:kern w:val="28"/>
      <w:sz w:val="56"/>
      <w:szCs w:val="56"/>
    </w:rPr>
  </w:style>
  <w:style w:type="paragraph" w:styleId="a7">
    <w:name w:val="TOC Heading"/>
    <w:basedOn w:val="1"/>
    <w:next w:val="a0"/>
    <w:uiPriority w:val="39"/>
    <w:unhideWhenUsed/>
    <w:qFormat/>
    <w:rsid w:val="006847D6"/>
    <w:pPr>
      <w:outlineLvl w:val="9"/>
    </w:pPr>
    <w:rPr>
      <w:color w:val="auto"/>
      <w:lang w:eastAsia="ru-RU"/>
    </w:rPr>
  </w:style>
  <w:style w:type="paragraph" w:styleId="a8">
    <w:name w:val="Balloon Text"/>
    <w:basedOn w:val="a0"/>
    <w:link w:val="a9"/>
    <w:uiPriority w:val="99"/>
    <w:semiHidden/>
    <w:unhideWhenUsed/>
    <w:rsid w:val="006847D6"/>
    <w:pPr>
      <w:spacing w:line="240" w:lineRule="auto"/>
    </w:pPr>
    <w:rPr>
      <w:rFonts w:ascii="Tahoma" w:hAnsi="Tahoma" w:cs="Tahoma"/>
      <w:sz w:val="16"/>
      <w:szCs w:val="16"/>
    </w:rPr>
  </w:style>
  <w:style w:type="character" w:customStyle="1" w:styleId="a9">
    <w:name w:val="Текст выноски Знак"/>
    <w:basedOn w:val="a1"/>
    <w:link w:val="a8"/>
    <w:uiPriority w:val="99"/>
    <w:semiHidden/>
    <w:rsid w:val="006847D6"/>
    <w:rPr>
      <w:rFonts w:ascii="Tahoma" w:eastAsia="Times New Roman" w:hAnsi="Tahoma" w:cs="Tahoma"/>
      <w:sz w:val="16"/>
      <w:szCs w:val="16"/>
      <w:lang w:eastAsia="ru-RU"/>
    </w:rPr>
  </w:style>
  <w:style w:type="paragraph" w:styleId="aa">
    <w:name w:val="List Paragraph"/>
    <w:basedOn w:val="a0"/>
    <w:uiPriority w:val="34"/>
    <w:qFormat/>
    <w:rsid w:val="00184E03"/>
    <w:pPr>
      <w:ind w:left="720"/>
      <w:contextualSpacing/>
    </w:pPr>
  </w:style>
  <w:style w:type="paragraph" w:styleId="ab">
    <w:name w:val="Normal (Web)"/>
    <w:basedOn w:val="a0"/>
    <w:uiPriority w:val="99"/>
    <w:semiHidden/>
    <w:unhideWhenUsed/>
    <w:rsid w:val="00DE47B1"/>
    <w:pPr>
      <w:spacing w:before="100" w:beforeAutospacing="1" w:after="100" w:afterAutospacing="1" w:line="240" w:lineRule="auto"/>
      <w:ind w:firstLine="0"/>
      <w:jc w:val="left"/>
    </w:pPr>
    <w:rPr>
      <w:sz w:val="24"/>
    </w:rPr>
  </w:style>
  <w:style w:type="character" w:styleId="ac">
    <w:name w:val="Strong"/>
    <w:basedOn w:val="a1"/>
    <w:uiPriority w:val="22"/>
    <w:qFormat/>
    <w:rsid w:val="00DE47B1"/>
    <w:rPr>
      <w:b/>
      <w:bCs/>
    </w:rPr>
  </w:style>
  <w:style w:type="paragraph" w:styleId="ad">
    <w:name w:val="header"/>
    <w:basedOn w:val="a0"/>
    <w:link w:val="ae"/>
    <w:uiPriority w:val="99"/>
    <w:unhideWhenUsed/>
    <w:rsid w:val="0020739E"/>
    <w:pPr>
      <w:tabs>
        <w:tab w:val="center" w:pos="4677"/>
        <w:tab w:val="right" w:pos="9355"/>
      </w:tabs>
      <w:spacing w:line="240" w:lineRule="auto"/>
    </w:pPr>
  </w:style>
  <w:style w:type="character" w:customStyle="1" w:styleId="ae">
    <w:name w:val="Верхний колонтитул Знак"/>
    <w:basedOn w:val="a1"/>
    <w:link w:val="ad"/>
    <w:uiPriority w:val="99"/>
    <w:rsid w:val="0020739E"/>
    <w:rPr>
      <w:rFonts w:ascii="Times New Roman" w:eastAsia="Times New Roman" w:hAnsi="Times New Roman" w:cs="Times New Roman"/>
      <w:sz w:val="28"/>
      <w:szCs w:val="24"/>
      <w:lang w:eastAsia="ru-RU"/>
    </w:rPr>
  </w:style>
  <w:style w:type="paragraph" w:styleId="af">
    <w:name w:val="footer"/>
    <w:basedOn w:val="a0"/>
    <w:link w:val="af0"/>
    <w:uiPriority w:val="99"/>
    <w:unhideWhenUsed/>
    <w:rsid w:val="0020739E"/>
    <w:pPr>
      <w:tabs>
        <w:tab w:val="center" w:pos="4677"/>
        <w:tab w:val="right" w:pos="9355"/>
      </w:tabs>
      <w:spacing w:line="240" w:lineRule="auto"/>
    </w:pPr>
  </w:style>
  <w:style w:type="character" w:customStyle="1" w:styleId="af0">
    <w:name w:val="Нижний колонтитул Знак"/>
    <w:basedOn w:val="a1"/>
    <w:link w:val="af"/>
    <w:uiPriority w:val="99"/>
    <w:rsid w:val="0020739E"/>
    <w:rPr>
      <w:rFonts w:ascii="Times New Roman" w:eastAsia="Times New Roman" w:hAnsi="Times New Roman" w:cs="Times New Roman"/>
      <w:sz w:val="28"/>
      <w:szCs w:val="24"/>
      <w:lang w:eastAsia="ru-RU"/>
    </w:rPr>
  </w:style>
  <w:style w:type="paragraph" w:styleId="3">
    <w:name w:val="toc 3"/>
    <w:basedOn w:val="a0"/>
    <w:next w:val="a0"/>
    <w:autoRedefine/>
    <w:uiPriority w:val="39"/>
    <w:semiHidden/>
    <w:unhideWhenUsed/>
    <w:qFormat/>
    <w:rsid w:val="00407920"/>
    <w:pPr>
      <w:spacing w:after="100" w:line="276" w:lineRule="auto"/>
      <w:ind w:left="440" w:firstLine="0"/>
      <w:jc w:val="left"/>
    </w:pPr>
    <w:rPr>
      <w:rFonts w:asciiTheme="minorHAnsi" w:eastAsiaTheme="minorEastAsia" w:hAnsiTheme="minorHAnsi" w:cstheme="minorBidi"/>
      <w:sz w:val="22"/>
      <w:szCs w:val="22"/>
    </w:rPr>
  </w:style>
  <w:style w:type="character" w:customStyle="1" w:styleId="20">
    <w:name w:val="Заголовок 2 Знак"/>
    <w:basedOn w:val="a1"/>
    <w:link w:val="2"/>
    <w:uiPriority w:val="9"/>
    <w:rsid w:val="001C28B5"/>
    <w:rPr>
      <w:rFonts w:ascii="Times New Roman" w:eastAsiaTheme="majorEastAsia" w:hAnsi="Times New Roman" w:cstheme="majorBidi"/>
      <w:b/>
      <w:caps/>
      <w:color w:val="000000" w:themeColor="text1"/>
      <w:sz w:val="28"/>
      <w:szCs w:val="28"/>
    </w:rPr>
  </w:style>
  <w:style w:type="paragraph" w:customStyle="1" w:styleId="a">
    <w:name w:val="Номер рисунка"/>
    <w:basedOn w:val="a0"/>
    <w:link w:val="af1"/>
    <w:qFormat/>
    <w:rsid w:val="00530A7A"/>
    <w:pPr>
      <w:keepNext/>
      <w:keepLines/>
      <w:numPr>
        <w:numId w:val="2"/>
      </w:numPr>
      <w:jc w:val="left"/>
    </w:pPr>
    <w:rPr>
      <w:color w:val="808080" w:themeColor="background1" w:themeShade="80"/>
      <w:szCs w:val="20"/>
    </w:rPr>
  </w:style>
  <w:style w:type="paragraph" w:customStyle="1" w:styleId="af2">
    <w:name w:val="Нумерэйшн"/>
    <w:basedOn w:val="a"/>
    <w:link w:val="af3"/>
    <w:rsid w:val="00381C5F"/>
  </w:style>
  <w:style w:type="character" w:customStyle="1" w:styleId="af1">
    <w:name w:val="Номер рисунка Знак"/>
    <w:basedOn w:val="a1"/>
    <w:link w:val="a"/>
    <w:rsid w:val="00530A7A"/>
    <w:rPr>
      <w:rFonts w:ascii="Times New Roman" w:eastAsia="Times New Roman" w:hAnsi="Times New Roman" w:cs="Times New Roman"/>
      <w:color w:val="808080" w:themeColor="background1" w:themeShade="80"/>
      <w:sz w:val="28"/>
      <w:szCs w:val="20"/>
      <w:lang w:eastAsia="ru-RU"/>
    </w:rPr>
  </w:style>
  <w:style w:type="character" w:customStyle="1" w:styleId="af3">
    <w:name w:val="Нумерэйшн Знак"/>
    <w:basedOn w:val="af1"/>
    <w:link w:val="af2"/>
    <w:rsid w:val="00381C5F"/>
    <w:rPr>
      <w:rFonts w:ascii="Times New Roman" w:eastAsia="Times New Roman" w:hAnsi="Times New Roman" w:cs="Times New Roman"/>
      <w:color w:val="808080" w:themeColor="background1" w:themeShade="80"/>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06099">
      <w:bodyDiv w:val="1"/>
      <w:marLeft w:val="0"/>
      <w:marRight w:val="0"/>
      <w:marTop w:val="0"/>
      <w:marBottom w:val="0"/>
      <w:divBdr>
        <w:top w:val="none" w:sz="0" w:space="0" w:color="auto"/>
        <w:left w:val="none" w:sz="0" w:space="0" w:color="auto"/>
        <w:bottom w:val="none" w:sz="0" w:space="0" w:color="auto"/>
        <w:right w:val="none" w:sz="0" w:space="0" w:color="auto"/>
      </w:divBdr>
    </w:div>
    <w:div w:id="1263534538">
      <w:bodyDiv w:val="1"/>
      <w:marLeft w:val="0"/>
      <w:marRight w:val="0"/>
      <w:marTop w:val="0"/>
      <w:marBottom w:val="0"/>
      <w:divBdr>
        <w:top w:val="none" w:sz="0" w:space="0" w:color="auto"/>
        <w:left w:val="none" w:sz="0" w:space="0" w:color="auto"/>
        <w:bottom w:val="none" w:sz="0" w:space="0" w:color="auto"/>
        <w:right w:val="none" w:sz="0" w:space="0" w:color="auto"/>
      </w:divBdr>
    </w:div>
    <w:div w:id="198627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68055D974E4E70A329279C765A3B04"/>
        <w:category>
          <w:name w:val="Общие"/>
          <w:gallery w:val="placeholder"/>
        </w:category>
        <w:types>
          <w:type w:val="bbPlcHdr"/>
        </w:types>
        <w:behaviors>
          <w:behavior w:val="content"/>
        </w:behaviors>
        <w:guid w:val="{1B3AE76C-1D1C-41C5-9B81-1BE4C09BA8DD}"/>
      </w:docPartPr>
      <w:docPartBody>
        <w:p w:rsidR="00A51962" w:rsidRDefault="00652A94" w:rsidP="00652A94">
          <w:pPr>
            <w:pStyle w:val="8E68055D974E4E70A329279C765A3B04"/>
          </w:pPr>
          <w:r>
            <w:rPr>
              <w:rStyle w:val="a3"/>
            </w:rPr>
            <w:t>Выберите элемент.</w:t>
          </w:r>
        </w:p>
      </w:docPartBody>
    </w:docPart>
    <w:docPart>
      <w:docPartPr>
        <w:name w:val="08102FE7277B41CD84ED168154E1B6AC"/>
        <w:category>
          <w:name w:val="Общие"/>
          <w:gallery w:val="placeholder"/>
        </w:category>
        <w:types>
          <w:type w:val="bbPlcHdr"/>
        </w:types>
        <w:behaviors>
          <w:behavior w:val="content"/>
        </w:behaviors>
        <w:guid w:val="{8BDF8E0C-A7F4-4EF0-800B-56C072BBA45F}"/>
      </w:docPartPr>
      <w:docPartBody>
        <w:p w:rsidR="00A51962" w:rsidRDefault="00652A94" w:rsidP="00652A94">
          <w:pPr>
            <w:pStyle w:val="08102FE7277B41CD84ED168154E1B6AC"/>
          </w:pPr>
          <w:r>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94"/>
    <w:rsid w:val="00352E63"/>
    <w:rsid w:val="00652A94"/>
    <w:rsid w:val="00A51962"/>
    <w:rsid w:val="00D13540"/>
    <w:rsid w:val="00DB7B6F"/>
    <w:rsid w:val="00FB0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2A94"/>
  </w:style>
  <w:style w:type="paragraph" w:customStyle="1" w:styleId="8E68055D974E4E70A329279C765A3B04">
    <w:name w:val="8E68055D974E4E70A329279C765A3B04"/>
    <w:rsid w:val="00652A94"/>
  </w:style>
  <w:style w:type="paragraph" w:customStyle="1" w:styleId="08102FE7277B41CD84ED168154E1B6AC">
    <w:name w:val="08102FE7277B41CD84ED168154E1B6AC"/>
    <w:rsid w:val="00652A94"/>
  </w:style>
  <w:style w:type="paragraph" w:customStyle="1" w:styleId="934F8032BC6E4C2DBE40B5A99AAB6612">
    <w:name w:val="934F8032BC6E4C2DBE40B5A99AAB6612"/>
    <w:rsid w:val="00652A94"/>
  </w:style>
  <w:style w:type="paragraph" w:customStyle="1" w:styleId="412DB97B45004E999219D78B06901EB1">
    <w:name w:val="412DB97B45004E999219D78B06901EB1"/>
    <w:rsid w:val="00652A94"/>
  </w:style>
  <w:style w:type="paragraph" w:customStyle="1" w:styleId="DEA84F7E89854995BC9EE0F75ADC2426">
    <w:name w:val="DEA84F7E89854995BC9EE0F75ADC2426"/>
    <w:rsid w:val="00652A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2A94"/>
  </w:style>
  <w:style w:type="paragraph" w:customStyle="1" w:styleId="8E68055D974E4E70A329279C765A3B04">
    <w:name w:val="8E68055D974E4E70A329279C765A3B04"/>
    <w:rsid w:val="00652A94"/>
  </w:style>
  <w:style w:type="paragraph" w:customStyle="1" w:styleId="08102FE7277B41CD84ED168154E1B6AC">
    <w:name w:val="08102FE7277B41CD84ED168154E1B6AC"/>
    <w:rsid w:val="00652A94"/>
  </w:style>
  <w:style w:type="paragraph" w:customStyle="1" w:styleId="934F8032BC6E4C2DBE40B5A99AAB6612">
    <w:name w:val="934F8032BC6E4C2DBE40B5A99AAB6612"/>
    <w:rsid w:val="00652A94"/>
  </w:style>
  <w:style w:type="paragraph" w:customStyle="1" w:styleId="412DB97B45004E999219D78B06901EB1">
    <w:name w:val="412DB97B45004E999219D78B06901EB1"/>
    <w:rsid w:val="00652A94"/>
  </w:style>
  <w:style w:type="paragraph" w:customStyle="1" w:styleId="DEA84F7E89854995BC9EE0F75ADC2426">
    <w:name w:val="DEA84F7E89854995BC9EE0F75ADC2426"/>
    <w:rsid w:val="00652A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11</Pages>
  <Words>1327</Words>
  <Characters>7564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cp:lastModifiedBy>
  <cp:revision>79</cp:revision>
  <dcterms:created xsi:type="dcterms:W3CDTF">2022-01-15T09:46:00Z</dcterms:created>
  <dcterms:modified xsi:type="dcterms:W3CDTF">2022-05-30T22:27:00Z</dcterms:modified>
</cp:coreProperties>
</file>