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0B" w:rsidRDefault="00B50A78" w:rsidP="00B50A78">
      <w:pPr>
        <w:rPr>
          <w:rFonts w:cs="Helvetica"/>
          <w:b/>
          <w:color w:val="333333"/>
          <w:sz w:val="30"/>
          <w:szCs w:val="30"/>
        </w:rPr>
      </w:pPr>
      <w:r w:rsidRPr="00B50A78">
        <w:rPr>
          <w:rFonts w:cs="Helvetica"/>
          <w:b/>
          <w:color w:val="333333"/>
          <w:sz w:val="30"/>
          <w:szCs w:val="30"/>
        </w:rPr>
        <w:t>31. Next Permutation</w:t>
      </w:r>
    </w:p>
    <w:p w:rsidR="00B50A78" w:rsidRPr="00B50A78" w:rsidRDefault="00B50A78" w:rsidP="00B50A78">
      <w:pPr>
        <w:widowControl/>
        <w:jc w:val="left"/>
        <w:outlineLvl w:val="1"/>
        <w:rPr>
          <w:rFonts w:ascii="inherit" w:eastAsia="宋体" w:hAnsi="inherit" w:cs="Helvetica"/>
          <w:b/>
          <w:color w:val="333333"/>
          <w:kern w:val="0"/>
          <w:sz w:val="28"/>
          <w:szCs w:val="28"/>
        </w:rPr>
      </w:pPr>
      <w:r w:rsidRPr="00B50A78">
        <w:rPr>
          <w:rFonts w:ascii="inherit" w:eastAsia="宋体" w:hAnsi="inherit" w:cs="Helvetica"/>
          <w:b/>
          <w:color w:val="333333"/>
          <w:kern w:val="0"/>
          <w:sz w:val="28"/>
          <w:szCs w:val="28"/>
        </w:rPr>
        <w:t>Question</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Implement next permutation, which rearranges numbers into the lexicographically next greater permutation of numbers. </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If such arrangement is not possible, it must rearrange it as the lowest possible order (</w:t>
      </w:r>
      <w:proofErr w:type="spellStart"/>
      <w:r w:rsidRPr="00B50A78">
        <w:rPr>
          <w:rFonts w:ascii="Helvetica" w:eastAsia="宋体" w:hAnsi="Helvetica" w:cs="Helvetica"/>
          <w:color w:val="333333"/>
          <w:kern w:val="0"/>
          <w:szCs w:val="21"/>
        </w:rPr>
        <w:t>ie</w:t>
      </w:r>
      <w:proofErr w:type="spellEnd"/>
      <w:r w:rsidRPr="00B50A78">
        <w:rPr>
          <w:rFonts w:ascii="Helvetica" w:eastAsia="宋体" w:hAnsi="Helvetica" w:cs="Helvetica"/>
          <w:color w:val="333333"/>
          <w:kern w:val="0"/>
          <w:szCs w:val="21"/>
        </w:rPr>
        <w:t xml:space="preserve">, sorted in ascending order). </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The replacement must be in-place, do not allocate extra memory. </w:t>
      </w:r>
    </w:p>
    <w:p w:rsidR="00B50A78" w:rsidRPr="00B50A78" w:rsidRDefault="00B50A78" w:rsidP="00B50A78">
      <w:pPr>
        <w:widowControl/>
        <w:jc w:val="left"/>
        <w:rPr>
          <w:rFonts w:ascii="Helvetica" w:eastAsia="宋体" w:hAnsi="Helvetica" w:cs="Helvetica"/>
          <w:color w:val="333333"/>
          <w:kern w:val="0"/>
          <w:sz w:val="26"/>
          <w:szCs w:val="26"/>
        </w:rPr>
      </w:pPr>
      <w:r w:rsidRPr="00B50A78">
        <w:rPr>
          <w:rFonts w:ascii="Helvetica" w:eastAsia="宋体" w:hAnsi="Helvetica" w:cs="Helvetica"/>
          <w:color w:val="333333"/>
          <w:kern w:val="0"/>
          <w:szCs w:val="21"/>
        </w:rPr>
        <w:t>Here are some examples. Inputs are in the left-hand column and its corresponding outputs are in the right-hand column.</w:t>
      </w:r>
      <w:r w:rsidRPr="00B50A78">
        <w:rPr>
          <w:rFonts w:ascii="Helvetica" w:eastAsia="宋体" w:hAnsi="Helvetica" w:cs="Helvetica"/>
          <w:color w:val="333333"/>
          <w:kern w:val="0"/>
          <w:szCs w:val="21"/>
        </w:rPr>
        <w:br/>
      </w:r>
      <w:r w:rsidRPr="00B50A78">
        <w:rPr>
          <w:rFonts w:ascii="Consolas" w:eastAsia="宋体" w:hAnsi="Consolas" w:cs="Courier New"/>
          <w:color w:val="C7254E"/>
          <w:kern w:val="0"/>
          <w:sz w:val="23"/>
          <w:szCs w:val="23"/>
          <w:shd w:val="clear" w:color="auto" w:fill="F9F2F4"/>
        </w:rPr>
        <w:t>1,2,3</w:t>
      </w:r>
      <w:r w:rsidRPr="00B50A78">
        <w:rPr>
          <w:rFonts w:ascii="Helvetica" w:eastAsia="宋体" w:hAnsi="Helvetica" w:cs="Helvetica"/>
          <w:color w:val="333333"/>
          <w:kern w:val="0"/>
          <w:sz w:val="26"/>
          <w:szCs w:val="26"/>
        </w:rPr>
        <w:t xml:space="preserve"> → </w:t>
      </w:r>
      <w:r w:rsidRPr="00B50A78">
        <w:rPr>
          <w:rFonts w:ascii="Consolas" w:eastAsia="宋体" w:hAnsi="Consolas" w:cs="Courier New"/>
          <w:color w:val="C7254E"/>
          <w:kern w:val="0"/>
          <w:sz w:val="23"/>
          <w:szCs w:val="23"/>
          <w:shd w:val="clear" w:color="auto" w:fill="F9F2F4"/>
        </w:rPr>
        <w:t>1,3,2</w:t>
      </w:r>
      <w:r w:rsidRPr="00B50A78">
        <w:rPr>
          <w:rFonts w:ascii="Helvetica" w:eastAsia="宋体" w:hAnsi="Helvetica" w:cs="Helvetica"/>
          <w:color w:val="333333"/>
          <w:kern w:val="0"/>
          <w:sz w:val="26"/>
          <w:szCs w:val="26"/>
        </w:rPr>
        <w:br/>
      </w:r>
      <w:r w:rsidRPr="00B50A78">
        <w:rPr>
          <w:rFonts w:ascii="Consolas" w:eastAsia="宋体" w:hAnsi="Consolas" w:cs="Courier New"/>
          <w:color w:val="C7254E"/>
          <w:kern w:val="0"/>
          <w:sz w:val="23"/>
          <w:szCs w:val="23"/>
          <w:shd w:val="clear" w:color="auto" w:fill="F9F2F4"/>
        </w:rPr>
        <w:t>3,2,1</w:t>
      </w:r>
      <w:r w:rsidRPr="00B50A78">
        <w:rPr>
          <w:rFonts w:ascii="Helvetica" w:eastAsia="宋体" w:hAnsi="Helvetica" w:cs="Helvetica"/>
          <w:color w:val="333333"/>
          <w:kern w:val="0"/>
          <w:sz w:val="26"/>
          <w:szCs w:val="26"/>
        </w:rPr>
        <w:t xml:space="preserve"> → </w:t>
      </w:r>
      <w:r w:rsidRPr="00B50A78">
        <w:rPr>
          <w:rFonts w:ascii="Consolas" w:eastAsia="宋体" w:hAnsi="Consolas" w:cs="Courier New"/>
          <w:color w:val="C7254E"/>
          <w:kern w:val="0"/>
          <w:sz w:val="23"/>
          <w:szCs w:val="23"/>
          <w:shd w:val="clear" w:color="auto" w:fill="F9F2F4"/>
        </w:rPr>
        <w:t>1,2,3</w:t>
      </w:r>
      <w:r w:rsidRPr="00B50A78">
        <w:rPr>
          <w:rFonts w:ascii="Helvetica" w:eastAsia="宋体" w:hAnsi="Helvetica" w:cs="Helvetica"/>
          <w:color w:val="333333"/>
          <w:kern w:val="0"/>
          <w:sz w:val="26"/>
          <w:szCs w:val="26"/>
        </w:rPr>
        <w:br/>
      </w:r>
      <w:r w:rsidRPr="00B50A78">
        <w:rPr>
          <w:rFonts w:ascii="Consolas" w:eastAsia="宋体" w:hAnsi="Consolas" w:cs="Courier New"/>
          <w:color w:val="C7254E"/>
          <w:kern w:val="0"/>
          <w:sz w:val="23"/>
          <w:szCs w:val="23"/>
          <w:shd w:val="clear" w:color="auto" w:fill="F9F2F4"/>
        </w:rPr>
        <w:t>1,1,5</w:t>
      </w:r>
      <w:r w:rsidRPr="00B50A78">
        <w:rPr>
          <w:rFonts w:ascii="Helvetica" w:eastAsia="宋体" w:hAnsi="Helvetica" w:cs="Helvetica"/>
          <w:color w:val="333333"/>
          <w:kern w:val="0"/>
          <w:sz w:val="26"/>
          <w:szCs w:val="26"/>
        </w:rPr>
        <w:t xml:space="preserve"> → </w:t>
      </w:r>
      <w:r w:rsidRPr="00B50A78">
        <w:rPr>
          <w:rFonts w:ascii="Consolas" w:eastAsia="宋体" w:hAnsi="Consolas" w:cs="Courier New"/>
          <w:color w:val="C7254E"/>
          <w:kern w:val="0"/>
          <w:sz w:val="23"/>
          <w:szCs w:val="23"/>
          <w:shd w:val="clear" w:color="auto" w:fill="F9F2F4"/>
        </w:rPr>
        <w:t>1,5,1</w:t>
      </w:r>
    </w:p>
    <w:p w:rsidR="00B50A78" w:rsidRPr="00B50A78" w:rsidRDefault="00B50A78" w:rsidP="00B50A78">
      <w:pPr>
        <w:widowControl/>
        <w:shd w:val="clear" w:color="auto" w:fill="F9F9F9"/>
        <w:jc w:val="left"/>
        <w:outlineLvl w:val="2"/>
        <w:rPr>
          <w:rFonts w:ascii="Arial" w:eastAsia="宋体" w:hAnsi="Arial" w:cs="Arial"/>
          <w:b/>
          <w:bCs/>
          <w:color w:val="333333"/>
          <w:kern w:val="0"/>
          <w:sz w:val="20"/>
          <w:szCs w:val="20"/>
        </w:rPr>
      </w:pPr>
      <w:r w:rsidRPr="00B50A78">
        <w:rPr>
          <w:rFonts w:ascii="Arial" w:eastAsia="宋体" w:hAnsi="Arial" w:cs="Arial"/>
          <w:b/>
          <w:bCs/>
          <w:color w:val="333333"/>
          <w:kern w:val="0"/>
          <w:sz w:val="20"/>
          <w:szCs w:val="20"/>
        </w:rPr>
        <w:t>Quick Navigation</w:t>
      </w:r>
    </w:p>
    <w:p w:rsidR="00B50A78" w:rsidRPr="00B50A78" w:rsidRDefault="00B50A78" w:rsidP="00B50A78">
      <w:pPr>
        <w:widowControl/>
        <w:numPr>
          <w:ilvl w:val="0"/>
          <w:numId w:val="1"/>
        </w:numPr>
        <w:shd w:val="clear" w:color="auto" w:fill="F9F9F9"/>
        <w:ind w:left="495"/>
        <w:jc w:val="left"/>
        <w:rPr>
          <w:rFonts w:ascii="Helvetica" w:eastAsia="宋体" w:hAnsi="Helvetica" w:cs="Helvetica"/>
          <w:color w:val="333333"/>
          <w:kern w:val="0"/>
          <w:sz w:val="20"/>
          <w:szCs w:val="20"/>
        </w:rPr>
      </w:pPr>
      <w:hyperlink r:id="rId5" w:anchor="summary" w:history="1">
        <w:r w:rsidRPr="00B50A78">
          <w:rPr>
            <w:rFonts w:ascii="Helvetica" w:eastAsia="宋体" w:hAnsi="Helvetica" w:cs="Helvetica"/>
            <w:color w:val="0088CC"/>
            <w:kern w:val="0"/>
            <w:sz w:val="20"/>
            <w:szCs w:val="20"/>
          </w:rPr>
          <w:t>Summary</w:t>
        </w:r>
      </w:hyperlink>
    </w:p>
    <w:p w:rsidR="00B50A78" w:rsidRPr="00B50A78" w:rsidRDefault="00B50A78" w:rsidP="00B50A78">
      <w:pPr>
        <w:widowControl/>
        <w:numPr>
          <w:ilvl w:val="0"/>
          <w:numId w:val="1"/>
        </w:numPr>
        <w:shd w:val="clear" w:color="auto" w:fill="F9F9F9"/>
        <w:ind w:left="495"/>
        <w:jc w:val="left"/>
        <w:rPr>
          <w:rFonts w:ascii="Helvetica" w:eastAsia="宋体" w:hAnsi="Helvetica" w:cs="Helvetica"/>
          <w:color w:val="333333"/>
          <w:kern w:val="0"/>
          <w:sz w:val="20"/>
          <w:szCs w:val="20"/>
        </w:rPr>
      </w:pPr>
      <w:hyperlink r:id="rId6" w:anchor="solution" w:history="1">
        <w:r w:rsidRPr="00B50A78">
          <w:rPr>
            <w:rFonts w:ascii="Helvetica" w:eastAsia="宋体" w:hAnsi="Helvetica" w:cs="Helvetica"/>
            <w:color w:val="0088CC"/>
            <w:kern w:val="0"/>
            <w:sz w:val="20"/>
            <w:szCs w:val="20"/>
          </w:rPr>
          <w:t>Solution</w:t>
        </w:r>
      </w:hyperlink>
    </w:p>
    <w:p w:rsidR="00B50A78" w:rsidRPr="00B50A78" w:rsidRDefault="00B50A78" w:rsidP="00B50A78">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7" w:anchor="approach-1-brute-force-time-limit-exceeded" w:history="1">
        <w:r w:rsidRPr="00B50A78">
          <w:rPr>
            <w:rFonts w:ascii="Helvetica" w:eastAsia="宋体" w:hAnsi="Helvetica" w:cs="Helvetica"/>
            <w:color w:val="0088CC"/>
            <w:kern w:val="0"/>
            <w:sz w:val="20"/>
            <w:szCs w:val="20"/>
          </w:rPr>
          <w:t>Approach #1 Brute Force [Time Limit Exceeded]</w:t>
        </w:r>
      </w:hyperlink>
    </w:p>
    <w:p w:rsidR="00B50A78" w:rsidRPr="00B50A78" w:rsidRDefault="00B50A78" w:rsidP="00B50A78">
      <w:pPr>
        <w:widowControl/>
        <w:numPr>
          <w:ilvl w:val="1"/>
          <w:numId w:val="1"/>
        </w:numPr>
        <w:shd w:val="clear" w:color="auto" w:fill="F9F9F9"/>
        <w:ind w:left="1215"/>
        <w:jc w:val="left"/>
        <w:rPr>
          <w:rFonts w:ascii="Helvetica" w:eastAsia="宋体" w:hAnsi="Helvetica" w:cs="Helvetica"/>
          <w:color w:val="333333"/>
          <w:kern w:val="0"/>
          <w:sz w:val="20"/>
          <w:szCs w:val="20"/>
        </w:rPr>
      </w:pPr>
      <w:hyperlink r:id="rId8" w:anchor="approach-2-single-pass-approach-accepted" w:history="1">
        <w:r w:rsidRPr="00B50A78">
          <w:rPr>
            <w:rFonts w:ascii="Helvetica" w:eastAsia="宋体" w:hAnsi="Helvetica" w:cs="Helvetica"/>
            <w:color w:val="0088CC"/>
            <w:kern w:val="0"/>
            <w:sz w:val="20"/>
            <w:szCs w:val="20"/>
          </w:rPr>
          <w:t>Approach #2 Single Pass Approach [Accepted]</w:t>
        </w:r>
      </w:hyperlink>
    </w:p>
    <w:p w:rsidR="00B50A78" w:rsidRPr="00B50A78" w:rsidRDefault="00B50A78" w:rsidP="00B50A78">
      <w:pPr>
        <w:widowControl/>
        <w:jc w:val="left"/>
        <w:outlineLvl w:val="2"/>
        <w:rPr>
          <w:rFonts w:ascii="inherit" w:eastAsia="宋体" w:hAnsi="inherit" w:cs="Helvetica"/>
          <w:b/>
          <w:bCs/>
          <w:color w:val="333333"/>
          <w:kern w:val="0"/>
          <w:sz w:val="37"/>
          <w:szCs w:val="37"/>
        </w:rPr>
      </w:pPr>
      <w:r w:rsidRPr="00B50A78">
        <w:rPr>
          <w:rFonts w:ascii="inherit" w:eastAsia="宋体" w:hAnsi="inherit" w:cs="Helvetica"/>
          <w:b/>
          <w:bCs/>
          <w:color w:val="333333"/>
          <w:kern w:val="0"/>
          <w:sz w:val="37"/>
          <w:szCs w:val="37"/>
        </w:rPr>
        <w:t>Summary</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We need to find the next lexicographic permutation of the given list of numbers than the number formed by the given array.</w:t>
      </w:r>
    </w:p>
    <w:p w:rsidR="00B50A78" w:rsidRPr="00B50A78" w:rsidRDefault="00B50A78" w:rsidP="00B50A78">
      <w:pPr>
        <w:widowControl/>
        <w:jc w:val="left"/>
        <w:outlineLvl w:val="2"/>
        <w:rPr>
          <w:rFonts w:ascii="inherit" w:eastAsia="宋体" w:hAnsi="inherit" w:cs="Helvetica"/>
          <w:b/>
          <w:bCs/>
          <w:color w:val="333333"/>
          <w:kern w:val="0"/>
          <w:sz w:val="37"/>
          <w:szCs w:val="37"/>
        </w:rPr>
      </w:pPr>
      <w:r w:rsidRPr="00B50A78">
        <w:rPr>
          <w:rFonts w:ascii="inherit" w:eastAsia="宋体" w:hAnsi="inherit" w:cs="Helvetica"/>
          <w:b/>
          <w:bCs/>
          <w:color w:val="333333"/>
          <w:kern w:val="0"/>
          <w:sz w:val="37"/>
          <w:szCs w:val="37"/>
        </w:rPr>
        <w:t>Solution</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pict>
          <v:rect id="_x0000_i1025" style="width:0;height:3pt" o:hralign="center" o:hrstd="t" o:hr="t" fillcolor="#a0a0a0" stroked="f"/>
        </w:pict>
      </w:r>
    </w:p>
    <w:p w:rsidR="00B50A78" w:rsidRPr="00B50A78" w:rsidRDefault="00B50A78" w:rsidP="00B50A78">
      <w:pPr>
        <w:widowControl/>
        <w:jc w:val="left"/>
        <w:outlineLvl w:val="4"/>
        <w:rPr>
          <w:rFonts w:ascii="inherit" w:eastAsia="宋体" w:hAnsi="inherit" w:cs="Helvetica"/>
          <w:b/>
          <w:bCs/>
          <w:color w:val="333333"/>
          <w:kern w:val="0"/>
          <w:sz w:val="26"/>
          <w:szCs w:val="26"/>
        </w:rPr>
      </w:pPr>
      <w:r w:rsidRPr="00B50A78">
        <w:rPr>
          <w:rFonts w:ascii="inherit" w:eastAsia="宋体" w:hAnsi="inherit" w:cs="Helvetica"/>
          <w:b/>
          <w:bCs/>
          <w:color w:val="333333"/>
          <w:kern w:val="0"/>
          <w:sz w:val="26"/>
          <w:szCs w:val="26"/>
        </w:rPr>
        <w:t>Approach #1 Brute Force [Time Limit Exceeded]</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b/>
          <w:bCs/>
          <w:color w:val="333333"/>
          <w:kern w:val="0"/>
          <w:szCs w:val="21"/>
        </w:rPr>
        <w:t>Algorithm</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In this approach, we find out every possible permutation of list formed by the elements of the given array and find out the permutation which is just larger than the given one. But this one will be a very naive approach, since it requires us to find out every possible permutation which will take really long time and the implementation is complex. Thus, this approach is not acceptable at all. Hence, we move on directly to the correct approach.</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b/>
          <w:bCs/>
          <w:color w:val="333333"/>
          <w:kern w:val="0"/>
          <w:szCs w:val="21"/>
        </w:rPr>
        <w:t>Complexity Analysis</w:t>
      </w:r>
    </w:p>
    <w:p w:rsidR="00B50A78" w:rsidRPr="00B50A78" w:rsidRDefault="00B50A78" w:rsidP="00B50A78">
      <w:pPr>
        <w:widowControl/>
        <w:numPr>
          <w:ilvl w:val="0"/>
          <w:numId w:val="2"/>
        </w:numPr>
        <w:ind w:left="495"/>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Time complexity : </w:t>
      </w:r>
      <w:r w:rsidRPr="00B50A78">
        <w:rPr>
          <w:rFonts w:ascii="KaTeX_Main" w:eastAsia="宋体" w:hAnsi="KaTeX_Main" w:cs="Helvetica"/>
          <w:color w:val="333333"/>
          <w:kern w:val="0"/>
          <w:sz w:val="25"/>
          <w:szCs w:val="25"/>
          <w:bdr w:val="none" w:sz="0" w:space="0" w:color="auto" w:frame="1"/>
        </w:rPr>
        <w:t>O(n!)O(n!)</w:t>
      </w:r>
      <w:r w:rsidRPr="00B50A78">
        <w:rPr>
          <w:rFonts w:ascii="KaTeX_Main" w:eastAsia="宋体" w:hAnsi="KaTeX_Main" w:cs="Helvetica"/>
          <w:color w:val="333333"/>
          <w:kern w:val="0"/>
          <w:sz w:val="25"/>
          <w:szCs w:val="25"/>
        </w:rPr>
        <w:t>O(n!)</w:t>
      </w:r>
      <w:r w:rsidRPr="00B50A78">
        <w:rPr>
          <w:rFonts w:ascii="Helvetica" w:eastAsia="宋体" w:hAnsi="Helvetica" w:cs="Helvetica"/>
          <w:color w:val="333333"/>
          <w:kern w:val="0"/>
          <w:szCs w:val="21"/>
        </w:rPr>
        <w:t xml:space="preserve">. Total possible permutations is </w:t>
      </w:r>
      <w:proofErr w:type="spellStart"/>
      <w:r w:rsidRPr="00B50A78">
        <w:rPr>
          <w:rFonts w:ascii="KaTeX_Main" w:eastAsia="宋体" w:hAnsi="KaTeX_Main" w:cs="Helvetica"/>
          <w:color w:val="333333"/>
          <w:kern w:val="0"/>
          <w:sz w:val="25"/>
          <w:szCs w:val="25"/>
          <w:bdr w:val="none" w:sz="0" w:space="0" w:color="auto" w:frame="1"/>
        </w:rPr>
        <w:t>n!n!</w:t>
      </w:r>
      <w:r w:rsidRPr="00B50A78">
        <w:rPr>
          <w:rFonts w:ascii="KaTeX_Main" w:eastAsia="宋体" w:hAnsi="KaTeX_Main" w:cs="Helvetica"/>
          <w:color w:val="333333"/>
          <w:kern w:val="0"/>
          <w:sz w:val="25"/>
          <w:szCs w:val="25"/>
        </w:rPr>
        <w:t>n</w:t>
      </w:r>
      <w:proofErr w:type="spellEnd"/>
      <w:r w:rsidRPr="00B50A78">
        <w:rPr>
          <w:rFonts w:ascii="KaTeX_Main" w:eastAsia="宋体" w:hAnsi="KaTeX_Main" w:cs="Helvetica"/>
          <w:color w:val="333333"/>
          <w:kern w:val="0"/>
          <w:sz w:val="25"/>
          <w:szCs w:val="25"/>
        </w:rPr>
        <w:t>!</w:t>
      </w:r>
      <w:r w:rsidRPr="00B50A78">
        <w:rPr>
          <w:rFonts w:ascii="Helvetica" w:eastAsia="宋体" w:hAnsi="Helvetica" w:cs="Helvetica"/>
          <w:color w:val="333333"/>
          <w:kern w:val="0"/>
          <w:szCs w:val="21"/>
        </w:rPr>
        <w:t>.</w:t>
      </w:r>
    </w:p>
    <w:p w:rsidR="00B50A78" w:rsidRPr="00B50A78" w:rsidRDefault="00B50A78" w:rsidP="00B50A78">
      <w:pPr>
        <w:widowControl/>
        <w:numPr>
          <w:ilvl w:val="0"/>
          <w:numId w:val="2"/>
        </w:numPr>
        <w:ind w:left="495"/>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Space complexity : </w:t>
      </w:r>
      <w:r w:rsidRPr="00B50A78">
        <w:rPr>
          <w:rFonts w:ascii="KaTeX_Main" w:eastAsia="宋体" w:hAnsi="KaTeX_Main" w:cs="Helvetica"/>
          <w:color w:val="333333"/>
          <w:kern w:val="0"/>
          <w:sz w:val="25"/>
          <w:szCs w:val="25"/>
          <w:bdr w:val="none" w:sz="0" w:space="0" w:color="auto" w:frame="1"/>
        </w:rPr>
        <w:t>O(n)O(n)</w:t>
      </w:r>
      <w:r w:rsidRPr="00B50A78">
        <w:rPr>
          <w:rFonts w:ascii="KaTeX_Main" w:eastAsia="宋体" w:hAnsi="KaTeX_Main" w:cs="Helvetica"/>
          <w:color w:val="333333"/>
          <w:kern w:val="0"/>
          <w:sz w:val="25"/>
          <w:szCs w:val="25"/>
        </w:rPr>
        <w:t>O(n)</w:t>
      </w:r>
      <w:r w:rsidRPr="00B50A78">
        <w:rPr>
          <w:rFonts w:ascii="Helvetica" w:eastAsia="宋体" w:hAnsi="Helvetica" w:cs="Helvetica"/>
          <w:color w:val="333333"/>
          <w:kern w:val="0"/>
          <w:szCs w:val="21"/>
        </w:rPr>
        <w:t>. Since an array will be used to store the permutations.</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pict>
          <v:rect id="_x0000_i1026" style="width:0;height:3pt" o:hralign="center" o:hrstd="t" o:hr="t" fillcolor="#a0a0a0" stroked="f"/>
        </w:pict>
      </w:r>
    </w:p>
    <w:p w:rsidR="00B50A78" w:rsidRPr="00B50A78" w:rsidRDefault="00B50A78" w:rsidP="00B50A78">
      <w:pPr>
        <w:widowControl/>
        <w:jc w:val="left"/>
        <w:outlineLvl w:val="4"/>
        <w:rPr>
          <w:rFonts w:ascii="inherit" w:eastAsia="宋体" w:hAnsi="inherit" w:cs="Helvetica"/>
          <w:b/>
          <w:bCs/>
          <w:color w:val="333333"/>
          <w:kern w:val="0"/>
          <w:sz w:val="26"/>
          <w:szCs w:val="26"/>
        </w:rPr>
      </w:pPr>
      <w:r w:rsidRPr="00B50A78">
        <w:rPr>
          <w:rFonts w:ascii="inherit" w:eastAsia="宋体" w:hAnsi="inherit" w:cs="Helvetica"/>
          <w:b/>
          <w:bCs/>
          <w:color w:val="333333"/>
          <w:kern w:val="0"/>
          <w:sz w:val="26"/>
          <w:szCs w:val="26"/>
        </w:rPr>
        <w:t>Approach #2 Single Pass Approach [Accepted]</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b/>
          <w:bCs/>
          <w:color w:val="333333"/>
          <w:kern w:val="0"/>
          <w:szCs w:val="21"/>
        </w:rPr>
        <w:t>Algorithm</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First, we observe that for any given sequence that is in descending order, no next larger permutation is possible. For example, no next permutation is possible for the following array: </w:t>
      </w:r>
      <w:r w:rsidRPr="00B50A78">
        <w:rPr>
          <w:rFonts w:ascii="Consolas" w:eastAsia="宋体" w:hAnsi="Consolas" w:cs="Courier New"/>
          <w:color w:val="C7254E"/>
          <w:kern w:val="0"/>
          <w:sz w:val="19"/>
          <w:szCs w:val="19"/>
          <w:shd w:val="clear" w:color="auto" w:fill="F9F2F4"/>
        </w:rPr>
        <w:t>[9, 5, 4, 3, 1]</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lastRenderedPageBreak/>
        <w:t xml:space="preserve">We need to find the first pair of two successive numbers </w:t>
      </w:r>
      <w:r w:rsidRPr="00B50A78">
        <w:rPr>
          <w:rFonts w:ascii="KaTeX_Main" w:eastAsia="宋体" w:hAnsi="KaTeX_Main" w:cs="Helvetica"/>
          <w:color w:val="333333"/>
          <w:kern w:val="0"/>
          <w:sz w:val="25"/>
          <w:szCs w:val="25"/>
          <w:bdr w:val="none" w:sz="0" w:space="0" w:color="auto" w:frame="1"/>
        </w:rPr>
        <w:t>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w:t>
      </w:r>
      <w:r w:rsidRPr="00B50A78">
        <w:rPr>
          <w:rFonts w:ascii="KaTeX_Main" w:eastAsia="宋体" w:hAnsi="KaTeX_Main" w:cs="Helvetica"/>
          <w:color w:val="333333"/>
          <w:kern w:val="0"/>
          <w:sz w:val="25"/>
          <w:szCs w:val="25"/>
        </w:rPr>
        <w:t>a[</w:t>
      </w:r>
      <w:proofErr w:type="spellStart"/>
      <w:r w:rsidRPr="00B50A78">
        <w:rPr>
          <w:rFonts w:ascii="KaTeX_Main" w:eastAsia="宋体" w:hAnsi="KaTeX_Main" w:cs="Helvetica"/>
          <w:color w:val="333333"/>
          <w:kern w:val="0"/>
          <w:sz w:val="25"/>
          <w:szCs w:val="25"/>
        </w:rPr>
        <w:t>i</w:t>
      </w:r>
      <w:proofErr w:type="spellEnd"/>
      <w:r w:rsidRPr="00B50A78">
        <w:rPr>
          <w:rFonts w:ascii="KaTeX_Main" w:eastAsia="宋体" w:hAnsi="KaTeX_Main" w:cs="Helvetica"/>
          <w:color w:val="333333"/>
          <w:kern w:val="0"/>
          <w:sz w:val="25"/>
          <w:szCs w:val="25"/>
        </w:rPr>
        <w:t>]</w:t>
      </w:r>
      <w:r w:rsidRPr="00B50A78">
        <w:rPr>
          <w:rFonts w:ascii="Helvetica" w:eastAsia="宋体" w:hAnsi="Helvetica" w:cs="Helvetica"/>
          <w:color w:val="333333"/>
          <w:kern w:val="0"/>
          <w:szCs w:val="21"/>
        </w:rPr>
        <w:t xml:space="preserve"> and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from the right, which satisfy </w:t>
      </w:r>
      <w:r w:rsidRPr="00B50A78">
        <w:rPr>
          <w:rFonts w:ascii="KaTeX_Main" w:eastAsia="宋体" w:hAnsi="KaTeX_Main" w:cs="Helvetica"/>
          <w:color w:val="333333"/>
          <w:kern w:val="0"/>
          <w:sz w:val="25"/>
          <w:szCs w:val="25"/>
          <w:bdr w:val="none" w:sz="0" w:space="0" w:color="auto" w:frame="1"/>
        </w:rPr>
        <w:t>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]&gt;a[i−1]a[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 &gt; a[i-1]</w:t>
      </w:r>
      <w:r w:rsidRPr="00B50A78">
        <w:rPr>
          <w:rFonts w:ascii="KaTeX_Main" w:eastAsia="宋体" w:hAnsi="KaTeX_Main" w:cs="Helvetica"/>
          <w:color w:val="333333"/>
          <w:kern w:val="0"/>
          <w:sz w:val="25"/>
          <w:szCs w:val="25"/>
        </w:rPr>
        <w:t>a[</w:t>
      </w:r>
      <w:proofErr w:type="spellStart"/>
      <w:r w:rsidRPr="00B50A78">
        <w:rPr>
          <w:rFonts w:ascii="KaTeX_Main" w:eastAsia="宋体" w:hAnsi="KaTeX_Main" w:cs="Helvetica"/>
          <w:color w:val="333333"/>
          <w:kern w:val="0"/>
          <w:sz w:val="25"/>
          <w:szCs w:val="25"/>
        </w:rPr>
        <w:t>i</w:t>
      </w:r>
      <w:proofErr w:type="spellEnd"/>
      <w:r w:rsidRPr="00B50A78">
        <w:rPr>
          <w:rFonts w:ascii="KaTeX_Main" w:eastAsia="宋体" w:hAnsi="KaTeX_Main" w:cs="Helvetica"/>
          <w:color w:val="333333"/>
          <w:kern w:val="0"/>
          <w:sz w:val="25"/>
          <w:szCs w:val="25"/>
        </w:rPr>
        <w:t>]&gt;a[i−1]</w:t>
      </w:r>
      <w:r w:rsidRPr="00B50A78">
        <w:rPr>
          <w:rFonts w:ascii="Helvetica" w:eastAsia="宋体" w:hAnsi="Helvetica" w:cs="Helvetica"/>
          <w:color w:val="333333"/>
          <w:kern w:val="0"/>
          <w:szCs w:val="21"/>
        </w:rPr>
        <w:t xml:space="preserve">. Now, no rearrangements to the right of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can create a larger permutation since that subarray consists of numbers in descending order. Thus, we need to rearrange the numbers to the right of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including itself.</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Now, what kind of rearrangement will produce the next larger number? We want to create the permutation just larger than the current one. Therefore, we need to replace the number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with the number which is just larger than itself among the numbers lying to its right section, say </w:t>
      </w:r>
      <w:r w:rsidRPr="00B50A78">
        <w:rPr>
          <w:rFonts w:ascii="KaTeX_Main" w:eastAsia="宋体" w:hAnsi="KaTeX_Main" w:cs="Helvetica"/>
          <w:color w:val="333333"/>
          <w:kern w:val="0"/>
          <w:sz w:val="25"/>
          <w:szCs w:val="25"/>
          <w:bdr w:val="none" w:sz="0" w:space="0" w:color="auto" w:frame="1"/>
        </w:rPr>
        <w:t>a[j]a[j]</w:t>
      </w:r>
      <w:r w:rsidRPr="00B50A78">
        <w:rPr>
          <w:rFonts w:ascii="KaTeX_Main" w:eastAsia="宋体" w:hAnsi="KaTeX_Main" w:cs="Helvetica"/>
          <w:color w:val="333333"/>
          <w:kern w:val="0"/>
          <w:sz w:val="25"/>
          <w:szCs w:val="25"/>
        </w:rPr>
        <w:t>a[j]</w:t>
      </w:r>
      <w:r w:rsidRPr="00B50A78">
        <w:rPr>
          <w:rFonts w:ascii="Helvetica" w:eastAsia="宋体" w:hAnsi="Helvetica" w:cs="Helvetica"/>
          <w:color w:val="333333"/>
          <w:kern w:val="0"/>
          <w:szCs w:val="21"/>
        </w:rPr>
        <w:t>.</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noProof/>
          <w:color w:val="333333"/>
          <w:kern w:val="0"/>
          <w:szCs w:val="21"/>
        </w:rPr>
        <w:drawing>
          <wp:inline distT="0" distB="0" distL="0" distR="0" wp14:anchorId="4A7B28C1" wp14:editId="21F5BD6D">
            <wp:extent cx="4540250" cy="3257550"/>
            <wp:effectExtent l="0" t="0" r="0" b="0"/>
            <wp:docPr id="3" name="图片 3"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xt Permut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250" cy="3257550"/>
                    </a:xfrm>
                    <a:prstGeom prst="rect">
                      <a:avLst/>
                    </a:prstGeom>
                    <a:noFill/>
                    <a:ln>
                      <a:noFill/>
                    </a:ln>
                  </pic:spPr>
                </pic:pic>
              </a:graphicData>
            </a:graphic>
          </wp:inline>
        </w:drawing>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We swap the numbers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and </w:t>
      </w:r>
      <w:r w:rsidRPr="00B50A78">
        <w:rPr>
          <w:rFonts w:ascii="KaTeX_Main" w:eastAsia="宋体" w:hAnsi="KaTeX_Main" w:cs="Helvetica"/>
          <w:color w:val="333333"/>
          <w:kern w:val="0"/>
          <w:sz w:val="25"/>
          <w:szCs w:val="25"/>
          <w:bdr w:val="none" w:sz="0" w:space="0" w:color="auto" w:frame="1"/>
        </w:rPr>
        <w:t>a[j]a[j]</w:t>
      </w:r>
      <w:r w:rsidRPr="00B50A78">
        <w:rPr>
          <w:rFonts w:ascii="KaTeX_Main" w:eastAsia="宋体" w:hAnsi="KaTeX_Main" w:cs="Helvetica"/>
          <w:color w:val="333333"/>
          <w:kern w:val="0"/>
          <w:sz w:val="25"/>
          <w:szCs w:val="25"/>
        </w:rPr>
        <w:t>a[j]</w:t>
      </w:r>
      <w:r w:rsidRPr="00B50A78">
        <w:rPr>
          <w:rFonts w:ascii="Helvetica" w:eastAsia="宋体" w:hAnsi="Helvetica" w:cs="Helvetica"/>
          <w:color w:val="333333"/>
          <w:kern w:val="0"/>
          <w:szCs w:val="21"/>
        </w:rPr>
        <w:t xml:space="preserve">. We now have the correct number at index </w:t>
      </w:r>
      <w:r w:rsidRPr="00B50A78">
        <w:rPr>
          <w:rFonts w:ascii="KaTeX_Main" w:eastAsia="宋体" w:hAnsi="KaTeX_Main" w:cs="Helvetica"/>
          <w:color w:val="333333"/>
          <w:kern w:val="0"/>
          <w:sz w:val="25"/>
          <w:szCs w:val="25"/>
          <w:bdr w:val="none" w:sz="0" w:space="0" w:color="auto" w:frame="1"/>
        </w:rPr>
        <w:t>i−1i-1</w:t>
      </w:r>
      <w:r w:rsidRPr="00B50A78">
        <w:rPr>
          <w:rFonts w:ascii="KaTeX_Main" w:eastAsia="宋体" w:hAnsi="KaTeX_Main" w:cs="Helvetica"/>
          <w:color w:val="333333"/>
          <w:kern w:val="0"/>
          <w:sz w:val="25"/>
          <w:szCs w:val="25"/>
        </w:rPr>
        <w:t>i−1</w:t>
      </w:r>
      <w:r w:rsidRPr="00B50A78">
        <w:rPr>
          <w:rFonts w:ascii="Helvetica" w:eastAsia="宋体" w:hAnsi="Helvetica" w:cs="Helvetica"/>
          <w:color w:val="333333"/>
          <w:kern w:val="0"/>
          <w:szCs w:val="21"/>
        </w:rPr>
        <w:t xml:space="preserve">. But still the current permutation isn't the permutation that we are looking for. We need the smallest permutation that can be formed by using the numbers only to the right of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Therefore, we need to place those numbers in ascending order to get their smallest permutation.</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But, recall that while scanning the numbers from the right, we simply kept decrementing the index until we found the pair </w:t>
      </w:r>
      <w:r w:rsidRPr="00B50A78">
        <w:rPr>
          <w:rFonts w:ascii="KaTeX_Main" w:eastAsia="宋体" w:hAnsi="KaTeX_Main" w:cs="Helvetica"/>
          <w:color w:val="333333"/>
          <w:kern w:val="0"/>
          <w:sz w:val="25"/>
          <w:szCs w:val="25"/>
          <w:bdr w:val="none" w:sz="0" w:space="0" w:color="auto" w:frame="1"/>
        </w:rPr>
        <w:t>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w:t>
      </w:r>
      <w:r w:rsidRPr="00B50A78">
        <w:rPr>
          <w:rFonts w:ascii="KaTeX_Main" w:eastAsia="宋体" w:hAnsi="KaTeX_Main" w:cs="Helvetica"/>
          <w:color w:val="333333"/>
          <w:kern w:val="0"/>
          <w:sz w:val="25"/>
          <w:szCs w:val="25"/>
        </w:rPr>
        <w:t>a[</w:t>
      </w:r>
      <w:proofErr w:type="spellStart"/>
      <w:r w:rsidRPr="00B50A78">
        <w:rPr>
          <w:rFonts w:ascii="KaTeX_Main" w:eastAsia="宋体" w:hAnsi="KaTeX_Main" w:cs="Helvetica"/>
          <w:color w:val="333333"/>
          <w:kern w:val="0"/>
          <w:sz w:val="25"/>
          <w:szCs w:val="25"/>
        </w:rPr>
        <w:t>i</w:t>
      </w:r>
      <w:proofErr w:type="spellEnd"/>
      <w:r w:rsidRPr="00B50A78">
        <w:rPr>
          <w:rFonts w:ascii="KaTeX_Main" w:eastAsia="宋体" w:hAnsi="KaTeX_Main" w:cs="Helvetica"/>
          <w:color w:val="333333"/>
          <w:kern w:val="0"/>
          <w:sz w:val="25"/>
          <w:szCs w:val="25"/>
        </w:rPr>
        <w:t>]</w:t>
      </w:r>
      <w:r w:rsidRPr="00B50A78">
        <w:rPr>
          <w:rFonts w:ascii="Helvetica" w:eastAsia="宋体" w:hAnsi="Helvetica" w:cs="Helvetica"/>
          <w:color w:val="333333"/>
          <w:kern w:val="0"/>
          <w:szCs w:val="21"/>
        </w:rPr>
        <w:t xml:space="preserve"> and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where, </w:t>
      </w:r>
      <w:r w:rsidRPr="00B50A78">
        <w:rPr>
          <w:rFonts w:ascii="KaTeX_Main" w:eastAsia="宋体" w:hAnsi="KaTeX_Main" w:cs="Helvetica"/>
          <w:color w:val="333333"/>
          <w:kern w:val="0"/>
          <w:sz w:val="25"/>
          <w:szCs w:val="25"/>
          <w:bdr w:val="none" w:sz="0" w:space="0" w:color="auto" w:frame="1"/>
        </w:rPr>
        <w:t>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]&gt;a[i−1]a[</w:t>
      </w:r>
      <w:proofErr w:type="spellStart"/>
      <w:r w:rsidRPr="00B50A78">
        <w:rPr>
          <w:rFonts w:ascii="KaTeX_Main" w:eastAsia="宋体" w:hAnsi="KaTeX_Main" w:cs="Helvetica"/>
          <w:color w:val="333333"/>
          <w:kern w:val="0"/>
          <w:sz w:val="25"/>
          <w:szCs w:val="25"/>
          <w:bdr w:val="none" w:sz="0" w:space="0" w:color="auto" w:frame="1"/>
        </w:rPr>
        <w:t>i</w:t>
      </w:r>
      <w:proofErr w:type="spellEnd"/>
      <w:r w:rsidRPr="00B50A78">
        <w:rPr>
          <w:rFonts w:ascii="KaTeX_Main" w:eastAsia="宋体" w:hAnsi="KaTeX_Main" w:cs="Helvetica"/>
          <w:color w:val="333333"/>
          <w:kern w:val="0"/>
          <w:sz w:val="25"/>
          <w:szCs w:val="25"/>
          <w:bdr w:val="none" w:sz="0" w:space="0" w:color="auto" w:frame="1"/>
        </w:rPr>
        <w:t>] &gt; a[i-1]</w:t>
      </w:r>
      <w:r w:rsidRPr="00B50A78">
        <w:rPr>
          <w:rFonts w:ascii="KaTeX_Main" w:eastAsia="宋体" w:hAnsi="KaTeX_Main" w:cs="Helvetica"/>
          <w:color w:val="333333"/>
          <w:kern w:val="0"/>
          <w:sz w:val="25"/>
          <w:szCs w:val="25"/>
        </w:rPr>
        <w:t>a[</w:t>
      </w:r>
      <w:proofErr w:type="spellStart"/>
      <w:r w:rsidRPr="00B50A78">
        <w:rPr>
          <w:rFonts w:ascii="KaTeX_Main" w:eastAsia="宋体" w:hAnsi="KaTeX_Main" w:cs="Helvetica"/>
          <w:color w:val="333333"/>
          <w:kern w:val="0"/>
          <w:sz w:val="25"/>
          <w:szCs w:val="25"/>
        </w:rPr>
        <w:t>i</w:t>
      </w:r>
      <w:proofErr w:type="spellEnd"/>
      <w:r w:rsidRPr="00B50A78">
        <w:rPr>
          <w:rFonts w:ascii="KaTeX_Main" w:eastAsia="宋体" w:hAnsi="KaTeX_Main" w:cs="Helvetica"/>
          <w:color w:val="333333"/>
          <w:kern w:val="0"/>
          <w:sz w:val="25"/>
          <w:szCs w:val="25"/>
        </w:rPr>
        <w:t>]&gt;a[i−1]</w:t>
      </w:r>
      <w:r w:rsidRPr="00B50A78">
        <w:rPr>
          <w:rFonts w:ascii="Helvetica" w:eastAsia="宋体" w:hAnsi="Helvetica" w:cs="Helvetica"/>
          <w:color w:val="333333"/>
          <w:kern w:val="0"/>
          <w:szCs w:val="21"/>
        </w:rPr>
        <w:t xml:space="preserve">. Thus, all numbers to the right of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were already sorted in descending order. Furthermore, swapping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and </w:t>
      </w:r>
      <w:r w:rsidRPr="00B50A78">
        <w:rPr>
          <w:rFonts w:ascii="KaTeX_Main" w:eastAsia="宋体" w:hAnsi="KaTeX_Main" w:cs="Helvetica"/>
          <w:color w:val="333333"/>
          <w:kern w:val="0"/>
          <w:sz w:val="25"/>
          <w:szCs w:val="25"/>
          <w:bdr w:val="none" w:sz="0" w:space="0" w:color="auto" w:frame="1"/>
        </w:rPr>
        <w:t>a[j]a[j]</w:t>
      </w:r>
      <w:r w:rsidRPr="00B50A78">
        <w:rPr>
          <w:rFonts w:ascii="KaTeX_Main" w:eastAsia="宋体" w:hAnsi="KaTeX_Main" w:cs="Helvetica"/>
          <w:color w:val="333333"/>
          <w:kern w:val="0"/>
          <w:sz w:val="25"/>
          <w:szCs w:val="25"/>
        </w:rPr>
        <w:t>a[j]</w:t>
      </w:r>
      <w:r w:rsidRPr="00B50A78">
        <w:rPr>
          <w:rFonts w:ascii="Helvetica" w:eastAsia="宋体" w:hAnsi="Helvetica" w:cs="Helvetica"/>
          <w:color w:val="333333"/>
          <w:kern w:val="0"/>
          <w:szCs w:val="21"/>
        </w:rPr>
        <w:t xml:space="preserve"> didn't change that order. Therefore, we simply need to reverse the numbers following </w:t>
      </w:r>
      <w:r w:rsidRPr="00B50A78">
        <w:rPr>
          <w:rFonts w:ascii="KaTeX_Main" w:eastAsia="宋体" w:hAnsi="KaTeX_Main" w:cs="Helvetica"/>
          <w:color w:val="333333"/>
          <w:kern w:val="0"/>
          <w:sz w:val="25"/>
          <w:szCs w:val="25"/>
          <w:bdr w:val="none" w:sz="0" w:space="0" w:color="auto" w:frame="1"/>
        </w:rPr>
        <w:t>a[i−1]a[i-1]</w:t>
      </w:r>
      <w:r w:rsidRPr="00B50A78">
        <w:rPr>
          <w:rFonts w:ascii="KaTeX_Main" w:eastAsia="宋体" w:hAnsi="KaTeX_Main" w:cs="Helvetica"/>
          <w:color w:val="333333"/>
          <w:kern w:val="0"/>
          <w:sz w:val="25"/>
          <w:szCs w:val="25"/>
        </w:rPr>
        <w:t>a[i−1]</w:t>
      </w:r>
      <w:r w:rsidRPr="00B50A78">
        <w:rPr>
          <w:rFonts w:ascii="Helvetica" w:eastAsia="宋体" w:hAnsi="Helvetica" w:cs="Helvetica"/>
          <w:color w:val="333333"/>
          <w:kern w:val="0"/>
          <w:szCs w:val="21"/>
        </w:rPr>
        <w:t xml:space="preserve"> to get the next smallest lexicographic permutation.</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The following a</w:t>
      </w:r>
      <w:bookmarkStart w:id="0" w:name="_GoBack"/>
      <w:bookmarkEnd w:id="0"/>
      <w:r w:rsidRPr="00B50A78">
        <w:rPr>
          <w:rFonts w:ascii="Helvetica" w:eastAsia="宋体" w:hAnsi="Helvetica" w:cs="Helvetica"/>
          <w:color w:val="333333"/>
          <w:kern w:val="0"/>
          <w:szCs w:val="21"/>
        </w:rPr>
        <w:t>nimation will make things clearer:</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b/>
          <w:bCs/>
          <w:color w:val="333333"/>
          <w:kern w:val="0"/>
          <w:szCs w:val="21"/>
        </w:rPr>
        <w:t>Java</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b/>
          <w:bCs/>
          <w:color w:val="333333"/>
          <w:kern w:val="0"/>
          <w:sz w:val="20"/>
          <w:szCs w:val="20"/>
        </w:rPr>
        <w:t>public</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class</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445588"/>
          <w:kern w:val="0"/>
          <w:sz w:val="20"/>
          <w:szCs w:val="20"/>
        </w:rPr>
        <w:t>Solution</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public</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445588"/>
          <w:kern w:val="0"/>
          <w:sz w:val="20"/>
          <w:szCs w:val="20"/>
        </w:rPr>
        <w:t>void</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990000"/>
          <w:kern w:val="0"/>
          <w:sz w:val="20"/>
          <w:szCs w:val="20"/>
        </w:rPr>
        <w:t>nextPermutation</w:t>
      </w:r>
      <w:proofErr w:type="spellEnd"/>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008080"/>
          <w:kern w:val="0"/>
          <w:sz w:val="20"/>
          <w:szCs w:val="20"/>
        </w:rPr>
        <w:t>length</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2</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while</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&gt;=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0</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&amp;&amp;</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1</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&lt;=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lastRenderedPageBreak/>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if</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&gt;=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0</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j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008080"/>
          <w:kern w:val="0"/>
          <w:sz w:val="20"/>
          <w:szCs w:val="20"/>
        </w:rPr>
        <w:t>length</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1</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while</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j </w:t>
      </w:r>
      <w:r w:rsidRPr="00B50A78">
        <w:rPr>
          <w:rFonts w:ascii="Consolas" w:eastAsia="宋体" w:hAnsi="Consolas" w:cs="Courier New"/>
          <w:b/>
          <w:bCs/>
          <w:color w:val="333333"/>
          <w:kern w:val="0"/>
          <w:sz w:val="20"/>
          <w:szCs w:val="20"/>
        </w:rPr>
        <w:t>&gt;=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0</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&amp;&amp;</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j</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&lt;=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j</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swap</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j</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reverse</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1</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private</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445588"/>
          <w:kern w:val="0"/>
          <w:sz w:val="20"/>
          <w:szCs w:val="20"/>
        </w:rPr>
        <w:t>void</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990000"/>
          <w:kern w:val="0"/>
          <w:sz w:val="20"/>
          <w:szCs w:val="20"/>
        </w:rPr>
        <w:t>reverse</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start</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start</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j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008080"/>
          <w:kern w:val="0"/>
          <w:sz w:val="20"/>
          <w:szCs w:val="20"/>
        </w:rPr>
        <w:t>length</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color w:val="009999"/>
          <w:kern w:val="0"/>
          <w:sz w:val="20"/>
          <w:szCs w:val="20"/>
        </w:rPr>
        <w:t>1</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while</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&lt;</w:t>
      </w:r>
      <w:r w:rsidRPr="00B50A78">
        <w:rPr>
          <w:rFonts w:ascii="Consolas" w:eastAsia="宋体" w:hAnsi="Consolas" w:cs="Courier New"/>
          <w:color w:val="333333"/>
          <w:kern w:val="0"/>
          <w:sz w:val="20"/>
          <w:szCs w:val="20"/>
        </w:rPr>
        <w:t xml:space="preserve"> j</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swap</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j</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j</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private</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445588"/>
          <w:kern w:val="0"/>
          <w:sz w:val="20"/>
          <w:szCs w:val="20"/>
        </w:rPr>
        <w:t>void</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990000"/>
          <w:kern w:val="0"/>
          <w:sz w:val="20"/>
          <w:szCs w:val="20"/>
        </w:rPr>
        <w:t>swap</w:t>
      </w:r>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j</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b/>
          <w:bCs/>
          <w:color w:val="445588"/>
          <w:kern w:val="0"/>
          <w:sz w:val="20"/>
          <w:szCs w:val="20"/>
        </w:rPr>
        <w:t>int</w:t>
      </w:r>
      <w:proofErr w:type="spellEnd"/>
      <w:r w:rsidRPr="00B50A78">
        <w:rPr>
          <w:rFonts w:ascii="Consolas" w:eastAsia="宋体" w:hAnsi="Consolas" w:cs="Courier New"/>
          <w:color w:val="333333"/>
          <w:kern w:val="0"/>
          <w:sz w:val="20"/>
          <w:szCs w:val="20"/>
        </w:rPr>
        <w:t xml:space="preserve"> temp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proofErr w:type="spellStart"/>
      <w:r w:rsidRPr="00B50A78">
        <w:rPr>
          <w:rFonts w:ascii="Consolas" w:eastAsia="宋体" w:hAnsi="Consolas" w:cs="Courier New"/>
          <w:color w:val="333333"/>
          <w:kern w:val="0"/>
          <w:sz w:val="20"/>
          <w:szCs w:val="20"/>
        </w:rPr>
        <w:t>i</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j</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proofErr w:type="spellStart"/>
      <w:r w:rsidRPr="00B50A78">
        <w:rPr>
          <w:rFonts w:ascii="Consolas" w:eastAsia="宋体" w:hAnsi="Consolas" w:cs="Courier New"/>
          <w:color w:val="333333"/>
          <w:kern w:val="0"/>
          <w:sz w:val="20"/>
          <w:szCs w:val="20"/>
        </w:rPr>
        <w:t>nums</w:t>
      </w:r>
      <w:proofErr w:type="spellEnd"/>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j</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r w:rsidRPr="00B50A78">
        <w:rPr>
          <w:rFonts w:ascii="Consolas" w:eastAsia="宋体" w:hAnsi="Consolas" w:cs="Courier New"/>
          <w:color w:val="333333"/>
          <w:kern w:val="0"/>
          <w:sz w:val="20"/>
          <w:szCs w:val="20"/>
        </w:rPr>
        <w:t xml:space="preserve"> temp</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color w:val="333333"/>
          <w:kern w:val="0"/>
          <w:sz w:val="20"/>
          <w:szCs w:val="20"/>
        </w:rPr>
        <w:t xml:space="preserve">    </w:t>
      </w:r>
      <w:r w:rsidRPr="00B50A78">
        <w:rPr>
          <w:rFonts w:ascii="Consolas" w:eastAsia="宋体" w:hAnsi="Consolas" w:cs="Courier New"/>
          <w:b/>
          <w:bCs/>
          <w:color w:val="333333"/>
          <w:kern w:val="0"/>
          <w:sz w:val="20"/>
          <w:szCs w:val="20"/>
        </w:rPr>
        <w:t>}</w:t>
      </w:r>
    </w:p>
    <w:p w:rsidR="00B50A78" w:rsidRPr="00B50A78" w:rsidRDefault="00B50A78" w:rsidP="00B50A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50A78">
        <w:rPr>
          <w:rFonts w:ascii="Consolas" w:eastAsia="宋体" w:hAnsi="Consolas" w:cs="Courier New"/>
          <w:b/>
          <w:bCs/>
          <w:color w:val="333333"/>
          <w:kern w:val="0"/>
          <w:sz w:val="20"/>
          <w:szCs w:val="20"/>
        </w:rPr>
        <w:t>}</w:t>
      </w:r>
    </w:p>
    <w:p w:rsidR="00B50A78" w:rsidRPr="00B50A78" w:rsidRDefault="00B50A78" w:rsidP="00B50A78">
      <w:pPr>
        <w:widowControl/>
        <w:jc w:val="left"/>
        <w:rPr>
          <w:rFonts w:ascii="Helvetica" w:eastAsia="宋体" w:hAnsi="Helvetica" w:cs="Helvetica"/>
          <w:color w:val="333333"/>
          <w:kern w:val="0"/>
          <w:szCs w:val="21"/>
        </w:rPr>
      </w:pPr>
      <w:r w:rsidRPr="00B50A78">
        <w:rPr>
          <w:rFonts w:ascii="Helvetica" w:eastAsia="宋体" w:hAnsi="Helvetica" w:cs="Helvetica"/>
          <w:b/>
          <w:bCs/>
          <w:color w:val="333333"/>
          <w:kern w:val="0"/>
          <w:szCs w:val="21"/>
        </w:rPr>
        <w:t>Complexity Analysis</w:t>
      </w:r>
    </w:p>
    <w:p w:rsidR="00B50A78" w:rsidRPr="00B50A78" w:rsidRDefault="00B50A78" w:rsidP="00B50A78">
      <w:pPr>
        <w:widowControl/>
        <w:numPr>
          <w:ilvl w:val="0"/>
          <w:numId w:val="3"/>
        </w:numPr>
        <w:ind w:left="495"/>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Time complexity : </w:t>
      </w:r>
      <w:r w:rsidRPr="00B50A78">
        <w:rPr>
          <w:rFonts w:ascii="KaTeX_Main" w:eastAsia="宋体" w:hAnsi="KaTeX_Main" w:cs="Helvetica"/>
          <w:color w:val="333333"/>
          <w:kern w:val="0"/>
          <w:sz w:val="25"/>
          <w:szCs w:val="25"/>
          <w:bdr w:val="none" w:sz="0" w:space="0" w:color="auto" w:frame="1"/>
        </w:rPr>
        <w:t>O(n)O(n)</w:t>
      </w:r>
      <w:r w:rsidRPr="00B50A78">
        <w:rPr>
          <w:rFonts w:ascii="KaTeX_Main" w:eastAsia="宋体" w:hAnsi="KaTeX_Main" w:cs="Helvetica"/>
          <w:color w:val="333333"/>
          <w:kern w:val="0"/>
          <w:sz w:val="25"/>
          <w:szCs w:val="25"/>
        </w:rPr>
        <w:t>O(n)</w:t>
      </w:r>
      <w:r w:rsidRPr="00B50A78">
        <w:rPr>
          <w:rFonts w:ascii="Helvetica" w:eastAsia="宋体" w:hAnsi="Helvetica" w:cs="Helvetica"/>
          <w:color w:val="333333"/>
          <w:kern w:val="0"/>
          <w:szCs w:val="21"/>
        </w:rPr>
        <w:t>. In worst case, only two scans of the whole array are needed.</w:t>
      </w:r>
    </w:p>
    <w:p w:rsidR="00B50A78" w:rsidRPr="00B50A78" w:rsidRDefault="00B50A78" w:rsidP="00B50A78">
      <w:pPr>
        <w:widowControl/>
        <w:numPr>
          <w:ilvl w:val="0"/>
          <w:numId w:val="3"/>
        </w:numPr>
        <w:ind w:left="495"/>
        <w:jc w:val="left"/>
        <w:rPr>
          <w:rFonts w:ascii="Helvetica" w:eastAsia="宋体" w:hAnsi="Helvetica" w:cs="Helvetica"/>
          <w:color w:val="333333"/>
          <w:kern w:val="0"/>
          <w:szCs w:val="21"/>
        </w:rPr>
      </w:pPr>
      <w:r w:rsidRPr="00B50A78">
        <w:rPr>
          <w:rFonts w:ascii="Helvetica" w:eastAsia="宋体" w:hAnsi="Helvetica" w:cs="Helvetica"/>
          <w:color w:val="333333"/>
          <w:kern w:val="0"/>
          <w:szCs w:val="21"/>
        </w:rPr>
        <w:t xml:space="preserve">Space complexity : </w:t>
      </w:r>
      <w:r w:rsidRPr="00B50A78">
        <w:rPr>
          <w:rFonts w:ascii="KaTeX_Main" w:eastAsia="宋体" w:hAnsi="KaTeX_Main" w:cs="Helvetica"/>
          <w:color w:val="333333"/>
          <w:kern w:val="0"/>
          <w:sz w:val="25"/>
          <w:szCs w:val="25"/>
          <w:bdr w:val="none" w:sz="0" w:space="0" w:color="auto" w:frame="1"/>
        </w:rPr>
        <w:t>O(1)O(1)</w:t>
      </w:r>
      <w:r w:rsidRPr="00B50A78">
        <w:rPr>
          <w:rFonts w:ascii="KaTeX_Main" w:eastAsia="宋体" w:hAnsi="KaTeX_Main" w:cs="Helvetica"/>
          <w:color w:val="333333"/>
          <w:kern w:val="0"/>
          <w:sz w:val="25"/>
          <w:szCs w:val="25"/>
        </w:rPr>
        <w:t>O(1)</w:t>
      </w:r>
      <w:r w:rsidRPr="00B50A78">
        <w:rPr>
          <w:rFonts w:ascii="Helvetica" w:eastAsia="宋体" w:hAnsi="Helvetica" w:cs="Helvetica"/>
          <w:color w:val="333333"/>
          <w:kern w:val="0"/>
          <w:szCs w:val="21"/>
        </w:rPr>
        <w:t>. No extra space is used. In place replacements are done.</w:t>
      </w:r>
    </w:p>
    <w:p w:rsidR="00B50A78" w:rsidRPr="00B50A78" w:rsidRDefault="00B50A78" w:rsidP="00B50A78">
      <w:pPr>
        <w:rPr>
          <w:b/>
          <w:szCs w:val="21"/>
        </w:rPr>
      </w:pPr>
    </w:p>
    <w:sectPr w:rsidR="00B50A78" w:rsidRPr="00B50A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KaTeX_Main">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355C"/>
    <w:multiLevelType w:val="multilevel"/>
    <w:tmpl w:val="B522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C697F"/>
    <w:multiLevelType w:val="multilevel"/>
    <w:tmpl w:val="0C9A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47A0A"/>
    <w:multiLevelType w:val="multilevel"/>
    <w:tmpl w:val="64FA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CD"/>
    <w:rsid w:val="009173CD"/>
    <w:rsid w:val="00B50A78"/>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98C6"/>
  <w15:chartTrackingRefBased/>
  <w15:docId w15:val="{C937F923-A8D6-4710-BB7D-244F5349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561322">
      <w:bodyDiv w:val="1"/>
      <w:marLeft w:val="0"/>
      <w:marRight w:val="0"/>
      <w:marTop w:val="0"/>
      <w:marBottom w:val="0"/>
      <w:divBdr>
        <w:top w:val="none" w:sz="0" w:space="0" w:color="auto"/>
        <w:left w:val="none" w:sz="0" w:space="0" w:color="auto"/>
        <w:bottom w:val="none" w:sz="0" w:space="0" w:color="auto"/>
        <w:right w:val="none" w:sz="0" w:space="0" w:color="auto"/>
      </w:divBdr>
      <w:divsChild>
        <w:div w:id="1852719443">
          <w:marLeft w:val="0"/>
          <w:marRight w:val="0"/>
          <w:marTop w:val="0"/>
          <w:marBottom w:val="0"/>
          <w:divBdr>
            <w:top w:val="none" w:sz="0" w:space="0" w:color="auto"/>
            <w:left w:val="none" w:sz="0" w:space="0" w:color="auto"/>
            <w:bottom w:val="none" w:sz="0" w:space="0" w:color="auto"/>
            <w:right w:val="none" w:sz="0" w:space="0" w:color="auto"/>
          </w:divBdr>
          <w:divsChild>
            <w:div w:id="1762069658">
              <w:marLeft w:val="0"/>
              <w:marRight w:val="0"/>
              <w:marTop w:val="0"/>
              <w:marBottom w:val="0"/>
              <w:divBdr>
                <w:top w:val="none" w:sz="0" w:space="0" w:color="auto"/>
                <w:left w:val="none" w:sz="0" w:space="0" w:color="auto"/>
                <w:bottom w:val="none" w:sz="0" w:space="0" w:color="auto"/>
                <w:right w:val="none" w:sz="0" w:space="0" w:color="auto"/>
              </w:divBdr>
              <w:divsChild>
                <w:div w:id="371612965">
                  <w:marLeft w:val="-225"/>
                  <w:marRight w:val="-225"/>
                  <w:marTop w:val="0"/>
                  <w:marBottom w:val="0"/>
                  <w:divBdr>
                    <w:top w:val="none" w:sz="0" w:space="0" w:color="auto"/>
                    <w:left w:val="none" w:sz="0" w:space="0" w:color="auto"/>
                    <w:bottom w:val="none" w:sz="0" w:space="0" w:color="auto"/>
                    <w:right w:val="none" w:sz="0" w:space="0" w:color="auto"/>
                  </w:divBdr>
                  <w:divsChild>
                    <w:div w:id="122895143">
                      <w:marLeft w:val="0"/>
                      <w:marRight w:val="0"/>
                      <w:marTop w:val="0"/>
                      <w:marBottom w:val="0"/>
                      <w:divBdr>
                        <w:top w:val="none" w:sz="0" w:space="0" w:color="auto"/>
                        <w:left w:val="none" w:sz="0" w:space="0" w:color="auto"/>
                        <w:bottom w:val="none" w:sz="0" w:space="0" w:color="auto"/>
                        <w:right w:val="none" w:sz="0" w:space="0" w:color="auto"/>
                      </w:divBdr>
                      <w:divsChild>
                        <w:div w:id="21373296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3163418">
                      <w:marLeft w:val="0"/>
                      <w:marRight w:val="0"/>
                      <w:marTop w:val="0"/>
                      <w:marBottom w:val="0"/>
                      <w:divBdr>
                        <w:top w:val="none" w:sz="0" w:space="0" w:color="auto"/>
                        <w:left w:val="none" w:sz="0" w:space="0" w:color="auto"/>
                        <w:bottom w:val="none" w:sz="0" w:space="0" w:color="auto"/>
                        <w:right w:val="none" w:sz="0" w:space="0" w:color="auto"/>
                      </w:divBdr>
                      <w:divsChild>
                        <w:div w:id="309557977">
                          <w:marLeft w:val="0"/>
                          <w:marRight w:val="0"/>
                          <w:marTop w:val="750"/>
                          <w:marBottom w:val="0"/>
                          <w:divBdr>
                            <w:top w:val="single" w:sz="6" w:space="5" w:color="AAAAAA"/>
                            <w:left w:val="single" w:sz="6" w:space="5" w:color="AAAAAA"/>
                            <w:bottom w:val="single" w:sz="6" w:space="2" w:color="AAAAAA"/>
                            <w:right w:val="single" w:sz="6" w:space="19" w:color="AAAAAA"/>
                          </w:divBdr>
                          <w:divsChild>
                            <w:div w:id="1867598192">
                              <w:marLeft w:val="0"/>
                              <w:marRight w:val="0"/>
                              <w:marTop w:val="0"/>
                              <w:marBottom w:val="0"/>
                              <w:divBdr>
                                <w:top w:val="none" w:sz="0" w:space="0" w:color="auto"/>
                                <w:left w:val="none" w:sz="0" w:space="0" w:color="auto"/>
                                <w:bottom w:val="none" w:sz="0" w:space="0" w:color="auto"/>
                                <w:right w:val="none" w:sz="0" w:space="0" w:color="auto"/>
                              </w:divBdr>
                            </w:div>
                          </w:divsChild>
                        </w:div>
                        <w:div w:id="2463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next-permutation/" TargetMode="External"/><Relationship Id="rId3" Type="http://schemas.openxmlformats.org/officeDocument/2006/relationships/settings" Target="settings.xml"/><Relationship Id="rId7" Type="http://schemas.openxmlformats.org/officeDocument/2006/relationships/hyperlink" Target="https://leetcode.com/articles/next-permu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next-permutation/" TargetMode="External"/><Relationship Id="rId11" Type="http://schemas.openxmlformats.org/officeDocument/2006/relationships/theme" Target="theme/theme1.xml"/><Relationship Id="rId5" Type="http://schemas.openxmlformats.org/officeDocument/2006/relationships/hyperlink" Target="https://leetcode.com/articles/next-permu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2</cp:revision>
  <dcterms:created xsi:type="dcterms:W3CDTF">2017-03-08T04:47:00Z</dcterms:created>
  <dcterms:modified xsi:type="dcterms:W3CDTF">2017-03-08T04:49:00Z</dcterms:modified>
</cp:coreProperties>
</file>