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pPr>
      <w:r>
        <w:rPr>
          <w:b/>
          <w:color w:val="153E63"/>
          <w:sz w:val="72"/>
        </w:rPr>
        <w:t>QLSV</w:t>
      </w:r>
    </w:p>
    <w:p>
      <w:r>
        <w:rPr>
          <w:b/>
          <w:sz w:val="44"/>
        </w:rPr>
        <w:t>BACKEND BRIEF</w:t>
        <w:br/>
        <w:t>TECHNICAL SPECIFICATION</w:t>
      </w:r>
    </w:p>
    <w:p>
      <w:pPr>
        <w:pStyle w:val="Subtitle"/>
      </w:pPr>
      <w:r>
        <w:t>Hệ thống quản lý sinh viên</w:t>
      </w:r>
    </w:p>
    <w:p>
      <w:r>
        <w:t>Phiên bản 1.0 • 08/10/2026</w:t>
      </w:r>
    </w:p>
    <w:p>
      <w:r>
        <w:t>Tài liệu giao việc cho Backend Developer</w:t>
        <w:br/>
        <w:t>Hợp đồng kết nối Frontend ↔ Backend</w:t>
      </w:r>
    </w:p>
    <w:p>
      <w:r>
        <w:t>Trạng thái: Thiết kế đề xuất, chờ xác nhận trước khi triển khai.</w:t>
      </w:r>
    </w:p>
    <w:p>
      <w:r>
        <w:t>Chưa viết code hay thay đổi project. Các ví dụ API, JSON và thư mục là nội dung thiết kế.</w:t>
      </w:r>
    </w:p>
    <w:p>
      <w:r>
        <w:br w:type="page"/>
      </w:r>
    </w:p>
    <w:p>
      <w:pPr>
        <w:pStyle w:val="Heading1"/>
      </w:pPr>
      <w:r>
        <w:t>Mục lục</w:t>
      </w:r>
    </w:p>
    <w:p>
      <w:r>
        <w:t>1. System Overview</w:t>
      </w:r>
    </w:p>
    <w:p>
      <w:r>
        <w:t>2. User Roles &amp; Permissions</w:t>
      </w:r>
    </w:p>
    <w:p>
      <w:r>
        <w:t>3. Backend Modules</w:t>
      </w:r>
    </w:p>
    <w:p>
      <w:r>
        <w:t>4. Database Design</w:t>
      </w:r>
    </w:p>
    <w:p>
      <w:r>
        <w:t>5. ERD</w:t>
      </w:r>
    </w:p>
    <w:p>
      <w:r>
        <w:t>6. Authentication &amp; Authorization</w:t>
      </w:r>
    </w:p>
    <w:p>
      <w:r>
        <w:t>7. API Specification</w:t>
      </w:r>
    </w:p>
    <w:p>
      <w:r>
        <w:t>8. Business Rules</w:t>
      </w:r>
    </w:p>
    <w:p>
      <w:r>
        <w:t>9. Validation</w:t>
      </w:r>
    </w:p>
    <w:p>
      <w:r>
        <w:t>10. Error Handling</w:t>
      </w:r>
    </w:p>
    <w:p>
      <w:r>
        <w:t>11. Search / Filter / Pagination</w:t>
      </w:r>
    </w:p>
    <w:p>
      <w:r>
        <w:t>12. Dashboard &amp; Statistics</w:t>
      </w:r>
    </w:p>
    <w:p>
      <w:r>
        <w:t>13. File Management</w:t>
      </w:r>
    </w:p>
    <w:p>
      <w:r>
        <w:t>14. Audit Log</w:t>
      </w:r>
    </w:p>
    <w:p>
      <w:r>
        <w:t>15. Backend Architecture</w:t>
      </w:r>
    </w:p>
    <w:p>
      <w:r>
        <w:t>16. Technology Stack</w:t>
      </w:r>
    </w:p>
    <w:p>
      <w:r>
        <w:t>17. Folder Structure</w:t>
      </w:r>
    </w:p>
    <w:p>
      <w:r>
        <w:t>18. Development Roadmap</w:t>
      </w:r>
    </w:p>
    <w:p>
      <w:r>
        <w:t>19. Testing Strategy</w:t>
      </w:r>
    </w:p>
    <w:p>
      <w:r>
        <w:t>20. Frontend ↔ Backend Contract</w:t>
      </w:r>
    </w:p>
    <w:p>
      <w:r>
        <w:t>21. Deployment Architecture</w:t>
      </w:r>
    </w:p>
    <w:p>
      <w:r>
        <w:t>22. Final Backend Checklist</w:t>
      </w:r>
    </w:p>
    <w:p>
      <w:r>
        <w:t>23. Recommended implementation order</w:t>
      </w:r>
    </w:p>
    <w:p>
      <w:r>
        <w:t>Các đề mục sử dụng Heading của Word; bạn có thể mở Navigation Pane để đi nhanh đến từng phần.</w:t>
      </w:r>
    </w:p>
    <w:p>
      <w:r>
        <w:t>40. Nhật ký bổ sung và làm rõ so với brief gốc</w:t>
      </w:r>
    </w:p>
    <w:p>
      <w:r>
        <w:t>24. Cách áp dụng, ưu tiên và định nghĩa chung</w:t>
      </w:r>
    </w:p>
    <w:p>
      <w:r>
        <w:t>25. Tài khoản, phiên và phục hồi quyền truy cập — QLSV-BE-101</w:t>
      </w:r>
    </w:p>
    <w:p>
      <w:r>
        <w:t>26. Hồ sơ, lớp và lịch sử học tập — QLSV-BE-102</w:t>
      </w:r>
    </w:p>
    <w:p>
      <w:r>
        <w:t>27. Danh mục học vụ, policy và kỳ học — QLSV-BE-103</w:t>
      </w:r>
    </w:p>
    <w:p>
      <w:r>
        <w:t>28. Mở lớp, lịch học và tài nguyên — QLSV-BE-104</w:t>
      </w:r>
    </w:p>
    <w:p>
      <w:r>
        <w:t>29. Đăng ký, hủy, rút và chuyển nhóm — QLSV-BE-105</w:t>
      </w:r>
    </w:p>
    <w:p>
      <w:r>
        <w:t>30. Điểm, công bố, GPA và khiếu nại — QLSV-BE-106</w:t>
      </w:r>
    </w:p>
    <w:p>
      <w:r>
        <w:t>31. Điểm danh và lịch sử buổi học — QLSV-BE-107</w:t>
      </w:r>
    </w:p>
    <w:p>
      <w:r>
        <w:t>32. Thông báo, file, import và background jobs — QLSV-BE-108</w:t>
      </w:r>
    </w:p>
    <w:p>
      <w:r>
        <w:t>33. Audit, dữ liệu cá nhân và phục hồi — QLSV-BE-109</w:t>
      </w:r>
    </w:p>
    <w:p>
      <w:r>
        <w:t>34. Hợp đồng API, lỗi và nhất quán đọc — QLSV-BE-110</w:t>
      </w:r>
    </w:p>
    <w:p>
      <w:r>
        <w:t>35. Migration, tương thích và triển khai theo giai đoạn — QLSV-BE-111</w:t>
      </w:r>
    </w:p>
    <w:p>
      <w:r>
        <w:t>36. Ma trận kiểm thử nghiệp vụ nâng cao — QLSV-BE-112</w:t>
      </w:r>
    </w:p>
    <w:p>
      <w:r>
        <w:t>37. Truy vết nghiệp vụ → dữ liệu → API → bảo mật → test</w:t>
      </w:r>
    </w:p>
    <w:p>
      <w:r>
        <w:t>38. Quyết định cần trường xác nhận trước khi bật production</w:t>
      </w:r>
    </w:p>
    <w:p>
      <w:r>
        <w:t>39. Checklist nghiệm thu phụ lục</w:t>
      </w:r>
    </w:p>
    <w:p>
      <w:r>
        <w:br w:type="page"/>
      </w:r>
    </w:p>
    <w:p>
      <w:pPr>
        <w:pStyle w:val="Heading1"/>
      </w:pPr>
      <w:r>
        <w:t>1. System Overview</w:t>
      </w:r>
    </w:p>
    <w:p>
      <w:r>
        <w:t>Đây là bản đặc tả backend đề xuất cho website quản lý sinh viên QLSV, dùng làm tài liệu giao việc cho Backend Developer và thống nhất cách frontend kết nối với backend. Vì kho hiện chưa có mã nguồn, các lựa chọn dưới đây là thiết kế đề xuất, chưa phải mô tả một hệ thống đã triển khai.</w:t>
      </w:r>
    </w:p>
    <w:p>
      <w:pPr>
        <w:pStyle w:val="Heading2"/>
      </w:pPr>
      <w:r>
        <w:t>1.1. Phạm vi và giả định</w:t>
      </w:r>
    </w:p>
    <w:p>
      <w:r>
        <w:t>Phiên bản đầu phục vụ một trường, có nhiều khoa, ngành, khóa tuyển sinh và lớp. Ba nhóm người dùng: Admin quản lý hệ thống và nghiệp vụ đào tạo; Lecturer quản lý các lớp học phần được phân công; Student xem dữ liệu cá nhân và đăng ký học phần trong thời gian cho phép.</w:t>
      </w:r>
    </w:p>
    <w:tbl>
      <w:tblPr>
        <w:tblStyle w:val="TableGrid"/>
        <w:tblW w:type="auto" w:w="0"/>
        <w:tblLayout w:type="fixed"/>
        <w:tblLook w:firstColumn="1" w:firstRow="1" w:lastColumn="0" w:lastRow="0" w:noHBand="0" w:noVBand="1" w:val="04A0"/>
      </w:tblPr>
      <w:tblGrid>
        <w:gridCol w:w="5102"/>
        <w:gridCol w:w="5102"/>
      </w:tblGrid>
      <w:tr>
        <w:trPr>
          <w:tblHeader/>
          <w:cantSplit/>
        </w:trPr>
        <w:tc>
          <w:tcPr>
            <w:tcW w:type="dxa" w:w="5102"/>
            <w:shd w:fill="153E63"/>
          </w:tcPr>
          <w:p>
            <w:pPr>
              <w:spacing w:after="60" w:before="40"/>
            </w:pPr>
            <w:r>
              <w:rPr>
                <w:b/>
                <w:color w:val="FFFFFF"/>
                <w:sz w:val="18"/>
              </w:rPr>
              <w:t>Nội dung</w:t>
            </w:r>
          </w:p>
        </w:tc>
        <w:tc>
          <w:tcPr>
            <w:tcW w:type="dxa" w:w="5102"/>
            <w:shd w:fill="153E63"/>
          </w:tcPr>
          <w:p>
            <w:pPr>
              <w:spacing w:after="60" w:before="40"/>
            </w:pPr>
            <w:r>
              <w:rPr>
                <w:b/>
                <w:color w:val="FFFFFF"/>
                <w:sz w:val="18"/>
              </w:rPr>
              <w:t>Quyết định đề xuất</w:t>
            </w:r>
          </w:p>
        </w:tc>
      </w:tr>
      <w:tr>
        <w:trPr>
          <w:cantSplit/>
        </w:trPr>
        <w:tc>
          <w:tcPr>
            <w:tcW w:type="dxa" w:w="5102"/>
          </w:tcPr>
          <w:p>
            <w:pPr>
              <w:spacing w:after="60" w:before="40"/>
            </w:pPr>
            <w:r>
              <w:rPr>
                <w:sz w:val="18"/>
              </w:rPr>
              <w:t>Giao diện</w:t>
            </w:r>
          </w:p>
        </w:tc>
        <w:tc>
          <w:tcPr>
            <w:tcW w:type="dxa" w:w="5102"/>
          </w:tcPr>
          <w:p>
            <w:pPr>
              <w:spacing w:after="60" w:before="40"/>
            </w:pPr>
            <w:r>
              <w:rPr>
                <w:sz w:val="18"/>
              </w:rPr>
              <w:t>Web React/Next.js</w:t>
            </w:r>
          </w:p>
        </w:tc>
      </w:tr>
      <w:tr>
        <w:trPr>
          <w:cantSplit/>
        </w:trPr>
        <w:tc>
          <w:tcPr>
            <w:tcW w:type="dxa" w:w="5102"/>
          </w:tcPr>
          <w:p>
            <w:pPr>
              <w:spacing w:after="60" w:before="40"/>
            </w:pPr>
            <w:r>
              <w:rPr>
                <w:sz w:val="18"/>
              </w:rPr>
              <w:t>Backend</w:t>
            </w:r>
          </w:p>
        </w:tc>
        <w:tc>
          <w:tcPr>
            <w:tcW w:type="dxa" w:w="5102"/>
          </w:tcPr>
          <w:p>
            <w:pPr>
              <w:spacing w:after="60" w:before="40"/>
            </w:pPr>
            <w:r>
              <w:rPr>
                <w:sz w:val="18"/>
              </w:rPr>
              <w:t>REST API, tiền tố /api/v1</w:t>
            </w:r>
          </w:p>
        </w:tc>
      </w:tr>
      <w:tr>
        <w:trPr>
          <w:cantSplit/>
        </w:trPr>
        <w:tc>
          <w:tcPr>
            <w:tcW w:type="dxa" w:w="5102"/>
          </w:tcPr>
          <w:p>
            <w:pPr>
              <w:spacing w:after="60" w:before="40"/>
            </w:pPr>
            <w:r>
              <w:rPr>
                <w:sz w:val="18"/>
              </w:rPr>
              <w:t>Database</w:t>
            </w:r>
          </w:p>
        </w:tc>
        <w:tc>
          <w:tcPr>
            <w:tcW w:type="dxa" w:w="5102"/>
          </w:tcPr>
          <w:p>
            <w:pPr>
              <w:spacing w:after="60" w:before="40"/>
            </w:pPr>
            <w:r>
              <w:rPr>
                <w:sz w:val="18"/>
              </w:rPr>
              <w:t>PostgreSQL</w:t>
            </w:r>
          </w:p>
        </w:tc>
      </w:tr>
      <w:tr>
        <w:trPr>
          <w:cantSplit/>
        </w:trPr>
        <w:tc>
          <w:tcPr>
            <w:tcW w:type="dxa" w:w="5102"/>
          </w:tcPr>
          <w:p>
            <w:pPr>
              <w:spacing w:after="60" w:before="40"/>
            </w:pPr>
            <w:r>
              <w:rPr>
                <w:sz w:val="18"/>
              </w:rPr>
              <w:t>Điểm</w:t>
            </w:r>
          </w:p>
        </w:tc>
        <w:tc>
          <w:tcPr>
            <w:tcW w:type="dxa" w:w="5102"/>
          </w:tcPr>
          <w:p>
            <w:pPr>
              <w:spacing w:after="60" w:before="40"/>
            </w:pPr>
            <w:r>
              <w:rPr>
                <w:sz w:val="18"/>
              </w:rPr>
              <w:t>Thang 10, quy đổi sang điểm chữ và thang 4</w:t>
            </w:r>
          </w:p>
        </w:tc>
      </w:tr>
      <w:tr>
        <w:trPr>
          <w:cantSplit/>
        </w:trPr>
        <w:tc>
          <w:tcPr>
            <w:tcW w:type="dxa" w:w="5102"/>
          </w:tcPr>
          <w:p>
            <w:pPr>
              <w:spacing w:after="60" w:before="40"/>
            </w:pPr>
            <w:r>
              <w:rPr>
                <w:sz w:val="18"/>
              </w:rPr>
              <w:t>Thời gian</w:t>
            </w:r>
          </w:p>
        </w:tc>
        <w:tc>
          <w:tcPr>
            <w:tcW w:type="dxa" w:w="5102"/>
          </w:tcPr>
          <w:p>
            <w:pPr>
              <w:spacing w:after="60" w:before="40"/>
            </w:pPr>
            <w:r>
              <w:rPr>
                <w:sz w:val="18"/>
              </w:rPr>
              <w:t>Lưu timestamp theo UTC; lịch học trình bày theo Asia/Ho_Chi_Minh</w:t>
            </w:r>
          </w:p>
        </w:tc>
      </w:tr>
      <w:tr>
        <w:trPr>
          <w:cantSplit/>
        </w:trPr>
        <w:tc>
          <w:tcPr>
            <w:tcW w:type="dxa" w:w="5102"/>
          </w:tcPr>
          <w:p>
            <w:pPr>
              <w:spacing w:after="60" w:before="40"/>
            </w:pPr>
            <w:r>
              <w:rPr>
                <w:sz w:val="18"/>
              </w:rPr>
              <w:t>Ngôn ngữ giao diện</w:t>
            </w:r>
          </w:p>
        </w:tc>
        <w:tc>
          <w:tcPr>
            <w:tcW w:type="dxa" w:w="5102"/>
          </w:tcPr>
          <w:p>
            <w:pPr>
              <w:spacing w:after="60" w:before="40"/>
            </w:pPr>
            <w:r>
              <w:rPr>
                <w:sz w:val="18"/>
              </w:rPr>
              <w:t>Tiếng Việt</w:t>
            </w:r>
          </w:p>
        </w:tc>
      </w:tr>
      <w:tr>
        <w:trPr>
          <w:cantSplit/>
        </w:trPr>
        <w:tc>
          <w:tcPr>
            <w:tcW w:type="dxa" w:w="5102"/>
          </w:tcPr>
          <w:p>
            <w:pPr>
              <w:spacing w:after="60" w:before="40"/>
            </w:pPr>
            <w:r>
              <w:rPr>
                <w:sz w:val="18"/>
              </w:rPr>
              <w:t>Tài khoản</w:t>
            </w:r>
          </w:p>
        </w:tc>
        <w:tc>
          <w:tcPr>
            <w:tcW w:type="dxa" w:w="5102"/>
          </w:tcPr>
          <w:p>
            <w:pPr>
              <w:spacing w:after="60" w:before="40"/>
            </w:pPr>
            <w:r>
              <w:rPr>
                <w:sz w:val="18"/>
              </w:rPr>
              <w:t>Trường cấp tài khoản; không cho tự đăng ký công khai</w:t>
            </w:r>
          </w:p>
        </w:tc>
      </w:tr>
      <w:tr>
        <w:trPr>
          <w:cantSplit/>
        </w:trPr>
        <w:tc>
          <w:tcPr>
            <w:tcW w:type="dxa" w:w="5102"/>
          </w:tcPr>
          <w:p>
            <w:pPr>
              <w:spacing w:after="60" w:before="40"/>
            </w:pPr>
            <w:r>
              <w:rPr>
                <w:sz w:val="18"/>
              </w:rPr>
              <w:t>Thông báo</w:t>
            </w:r>
          </w:p>
        </w:tc>
        <w:tc>
          <w:tcPr>
            <w:tcW w:type="dxa" w:w="5102"/>
          </w:tcPr>
          <w:p>
            <w:pPr>
              <w:spacing w:after="60" w:before="40"/>
            </w:pPr>
            <w:r>
              <w:rPr>
                <w:sz w:val="18"/>
              </w:rPr>
              <w:t>Trong ứng dụng; email cho mời tài khoản, xác minh, khôi phục mật khẩu</w:t>
            </w:r>
          </w:p>
        </w:tc>
      </w:tr>
      <w:tr>
        <w:trPr>
          <w:cantSplit/>
        </w:trPr>
        <w:tc>
          <w:tcPr>
            <w:tcW w:type="dxa" w:w="5102"/>
          </w:tcPr>
          <w:p>
            <w:pPr>
              <w:spacing w:after="60" w:before="40"/>
            </w:pPr>
            <w:r>
              <w:rPr>
                <w:sz w:val="18"/>
              </w:rPr>
              <w:t>Ngoài phạm vi phiên bản đầu</w:t>
            </w:r>
          </w:p>
        </w:tc>
        <w:tc>
          <w:tcPr>
            <w:tcW w:type="dxa" w:w="5102"/>
          </w:tcPr>
          <w:p>
            <w:pPr>
              <w:spacing w:after="60" w:before="40"/>
            </w:pPr>
            <w:r>
              <w:rPr>
                <w:sz w:val="18"/>
              </w:rPr>
              <w:t>Học phí/thanh toán, tuyển sinh, ký túc xá, thư viện, điểm danh bằng khuôn mặt/GPS</w:t>
            </w:r>
          </w:p>
        </w:tc>
      </w:tr>
    </w:tbl>
    <w:p>
      <w:pPr>
        <w:spacing w:after="20"/>
      </w:pPr>
    </w:p>
    <w:p>
      <w:r>
        <w:t>Chính sách điểm, thời hạn lưu dữ liệu và giới hạn tín chỉ cần được trường xác nhận trước khi dùng thật. Tài liệu đưa ra mặc định để developer có thể triển khai và kiểm thử.</w:t>
      </w:r>
    </w:p>
    <w:p>
      <w:pPr>
        <w:pStyle w:val="Heading2"/>
      </w:pPr>
      <w:r>
        <w:t>1.2. Những khái niệm cần phân biệt</w:t>
      </w:r>
    </w:p>
    <w:tbl>
      <w:tblPr>
        <w:tblStyle w:val="TableGrid"/>
        <w:tblW w:type="auto" w:w="0"/>
        <w:tblLayout w:type="fixed"/>
        <w:tblLook w:firstColumn="1" w:firstRow="1" w:lastColumn="0" w:lastRow="0" w:noHBand="0" w:noVBand="1" w:val="04A0"/>
      </w:tblPr>
      <w:tblGrid>
        <w:gridCol w:w="3402"/>
        <w:gridCol w:w="3402"/>
        <w:gridCol w:w="3402"/>
      </w:tblGrid>
      <w:tr>
        <w:trPr>
          <w:tblHeader/>
          <w:cantSplit/>
        </w:trPr>
        <w:tc>
          <w:tcPr>
            <w:tcW w:type="dxa" w:w="3402"/>
            <w:shd w:fill="153E63"/>
          </w:tcPr>
          <w:p>
            <w:pPr>
              <w:spacing w:after="60" w:before="40"/>
            </w:pPr>
            <w:r>
              <w:rPr>
                <w:b/>
                <w:color w:val="FFFFFF"/>
                <w:sz w:val="18"/>
              </w:rPr>
              <w:t>Khái niệm</w:t>
            </w:r>
          </w:p>
        </w:tc>
        <w:tc>
          <w:tcPr>
            <w:tcW w:type="dxa" w:w="3402"/>
            <w:shd w:fill="153E63"/>
          </w:tcPr>
          <w:p>
            <w:pPr>
              <w:spacing w:after="60" w:before="40"/>
            </w:pPr>
            <w:r>
              <w:rPr>
                <w:b/>
                <w:color w:val="FFFFFF"/>
                <w:sz w:val="18"/>
              </w:rPr>
              <w:t>Ý nghĩa</w:t>
            </w:r>
          </w:p>
        </w:tc>
        <w:tc>
          <w:tcPr>
            <w:tcW w:type="dxa" w:w="3402"/>
            <w:shd w:fill="153E63"/>
          </w:tcPr>
          <w:p>
            <w:pPr>
              <w:spacing w:after="60" w:before="40"/>
            </w:pPr>
            <w:r>
              <w:rPr>
                <w:b/>
                <w:color w:val="FFFFFF"/>
                <w:sz w:val="18"/>
              </w:rPr>
              <w:t>Ví dụ</w:t>
            </w:r>
          </w:p>
        </w:tc>
      </w:tr>
      <w:tr>
        <w:trPr>
          <w:cantSplit/>
        </w:trPr>
        <w:tc>
          <w:tcPr>
            <w:tcW w:type="dxa" w:w="3402"/>
          </w:tcPr>
          <w:p>
            <w:pPr>
              <w:spacing w:after="60" w:before="40"/>
            </w:pPr>
            <w:r>
              <w:rPr>
                <w:sz w:val="18"/>
              </w:rPr>
              <w:t>Khoa — Department</w:t>
            </w:r>
          </w:p>
        </w:tc>
        <w:tc>
          <w:tcPr>
            <w:tcW w:type="dxa" w:w="3402"/>
          </w:tcPr>
          <w:p>
            <w:pPr>
              <w:spacing w:after="60" w:before="40"/>
            </w:pPr>
            <w:r>
              <w:rPr>
                <w:sz w:val="18"/>
              </w:rPr>
              <w:t>Đơn vị quản lý chuyên môn</w:t>
            </w:r>
          </w:p>
        </w:tc>
        <w:tc>
          <w:tcPr>
            <w:tcW w:type="dxa" w:w="3402"/>
          </w:tcPr>
          <w:p>
            <w:pPr>
              <w:spacing w:after="60" w:before="40"/>
            </w:pPr>
            <w:r>
              <w:rPr>
                <w:sz w:val="18"/>
              </w:rPr>
              <w:t>Khoa Công nghệ thông tin</w:t>
            </w:r>
          </w:p>
        </w:tc>
      </w:tr>
      <w:tr>
        <w:trPr>
          <w:cantSplit/>
        </w:trPr>
        <w:tc>
          <w:tcPr>
            <w:tcW w:type="dxa" w:w="3402"/>
          </w:tcPr>
          <w:p>
            <w:pPr>
              <w:spacing w:after="60" w:before="40"/>
            </w:pPr>
            <w:r>
              <w:rPr>
                <w:sz w:val="18"/>
              </w:rPr>
              <w:t>Ngành — Major</w:t>
            </w:r>
          </w:p>
        </w:tc>
        <w:tc>
          <w:tcPr>
            <w:tcW w:type="dxa" w:w="3402"/>
          </w:tcPr>
          <w:p>
            <w:pPr>
              <w:spacing w:after="60" w:before="40"/>
            </w:pPr>
            <w:r>
              <w:rPr>
                <w:sz w:val="18"/>
              </w:rPr>
              <w:t>Ngành đào tạo thuộc khoa</w:t>
            </w:r>
          </w:p>
        </w:tc>
        <w:tc>
          <w:tcPr>
            <w:tcW w:type="dxa" w:w="3402"/>
          </w:tcPr>
          <w:p>
            <w:pPr>
              <w:spacing w:after="60" w:before="40"/>
            </w:pPr>
            <w:r>
              <w:rPr>
                <w:sz w:val="18"/>
              </w:rPr>
              <w:t>Kỹ thuật phần mềm</w:t>
            </w:r>
          </w:p>
        </w:tc>
      </w:tr>
      <w:tr>
        <w:trPr>
          <w:cantSplit/>
        </w:trPr>
        <w:tc>
          <w:tcPr>
            <w:tcW w:type="dxa" w:w="3402"/>
          </w:tcPr>
          <w:p>
            <w:pPr>
              <w:spacing w:after="60" w:before="40"/>
            </w:pPr>
            <w:r>
              <w:rPr>
                <w:sz w:val="18"/>
              </w:rPr>
              <w:t>Lớp hành chính — Class</w:t>
            </w:r>
          </w:p>
        </w:tc>
        <w:tc>
          <w:tcPr>
            <w:tcW w:type="dxa" w:w="3402"/>
          </w:tcPr>
          <w:p>
            <w:pPr>
              <w:spacing w:after="60" w:before="40"/>
            </w:pPr>
            <w:r>
              <w:rPr>
                <w:sz w:val="18"/>
              </w:rPr>
              <w:t>Nhóm sinh viên cùng ngành, khóa</w:t>
            </w:r>
          </w:p>
        </w:tc>
        <w:tc>
          <w:tcPr>
            <w:tcW w:type="dxa" w:w="3402"/>
          </w:tcPr>
          <w:p>
            <w:pPr>
              <w:spacing w:after="60" w:before="40"/>
            </w:pPr>
            <w:r>
              <w:rPr>
                <w:sz w:val="18"/>
              </w:rPr>
              <w:t>KTPM2026A</w:t>
            </w:r>
          </w:p>
        </w:tc>
      </w:tr>
      <w:tr>
        <w:trPr>
          <w:cantSplit/>
        </w:trPr>
        <w:tc>
          <w:tcPr>
            <w:tcW w:type="dxa" w:w="3402"/>
          </w:tcPr>
          <w:p>
            <w:pPr>
              <w:spacing w:after="60" w:before="40"/>
            </w:pPr>
            <w:r>
              <w:rPr>
                <w:sz w:val="18"/>
              </w:rPr>
              <w:t>Môn học — Subject</w:t>
            </w:r>
          </w:p>
        </w:tc>
        <w:tc>
          <w:tcPr>
            <w:tcW w:type="dxa" w:w="3402"/>
          </w:tcPr>
          <w:p>
            <w:pPr>
              <w:spacing w:after="60" w:before="40"/>
            </w:pPr>
            <w:r>
              <w:rPr>
                <w:sz w:val="18"/>
              </w:rPr>
              <w:t>Danh mục môn, không gắn một học kỳ cụ thể</w:t>
            </w:r>
          </w:p>
        </w:tc>
        <w:tc>
          <w:tcPr>
            <w:tcW w:type="dxa" w:w="3402"/>
          </w:tcPr>
          <w:p>
            <w:pPr>
              <w:spacing w:after="60" w:before="40"/>
            </w:pPr>
            <w:r>
              <w:rPr>
                <w:sz w:val="18"/>
              </w:rPr>
              <w:t>Cơ sở dữ liệu</w:t>
            </w:r>
          </w:p>
        </w:tc>
      </w:tr>
      <w:tr>
        <w:trPr>
          <w:cantSplit/>
        </w:trPr>
        <w:tc>
          <w:tcPr>
            <w:tcW w:type="dxa" w:w="3402"/>
          </w:tcPr>
          <w:p>
            <w:pPr>
              <w:spacing w:after="60" w:before="40"/>
            </w:pPr>
            <w:r>
              <w:rPr>
                <w:sz w:val="18"/>
              </w:rPr>
              <w:t>Lớp học phần — Course Offering</w:t>
            </w:r>
          </w:p>
        </w:tc>
        <w:tc>
          <w:tcPr>
            <w:tcW w:type="dxa" w:w="3402"/>
          </w:tcPr>
          <w:p>
            <w:pPr>
              <w:spacing w:after="60" w:before="40"/>
            </w:pPr>
            <w:r>
              <w:rPr>
                <w:sz w:val="18"/>
              </w:rPr>
              <w:t>Một lần mở môn trong học kỳ</w:t>
            </w:r>
          </w:p>
        </w:tc>
        <w:tc>
          <w:tcPr>
            <w:tcW w:type="dxa" w:w="3402"/>
          </w:tcPr>
          <w:p>
            <w:pPr>
              <w:spacing w:after="60" w:before="40"/>
            </w:pPr>
            <w:r>
              <w:rPr>
                <w:sz w:val="18"/>
              </w:rPr>
              <w:t>CSDL, nhóm 01, HK1 2026</w:t>
            </w:r>
          </w:p>
        </w:tc>
      </w:tr>
      <w:tr>
        <w:trPr>
          <w:cantSplit/>
        </w:trPr>
        <w:tc>
          <w:tcPr>
            <w:tcW w:type="dxa" w:w="3402"/>
          </w:tcPr>
          <w:p>
            <w:pPr>
              <w:spacing w:after="60" w:before="40"/>
            </w:pPr>
            <w:r>
              <w:rPr>
                <w:sz w:val="18"/>
              </w:rPr>
              <w:t>Đăng ký học — Enrollment</w:t>
            </w:r>
          </w:p>
        </w:tc>
        <w:tc>
          <w:tcPr>
            <w:tcW w:type="dxa" w:w="3402"/>
          </w:tcPr>
          <w:p>
            <w:pPr>
              <w:spacing w:after="60" w:before="40"/>
            </w:pPr>
            <w:r>
              <w:rPr>
                <w:sz w:val="18"/>
              </w:rPr>
              <w:t>Sinh viên tham gia một lớp học phần</w:t>
            </w:r>
          </w:p>
        </w:tc>
        <w:tc>
          <w:tcPr>
            <w:tcW w:type="dxa" w:w="3402"/>
          </w:tcPr>
          <w:p>
            <w:pPr>
              <w:spacing w:after="60" w:before="40"/>
            </w:pPr>
            <w:r>
              <w:rPr>
                <w:sz w:val="18"/>
              </w:rPr>
              <w:t>SV001 đăng ký CSDL nhóm 01</w:t>
            </w:r>
          </w:p>
        </w:tc>
      </w:tr>
      <w:tr>
        <w:trPr>
          <w:cantSplit/>
        </w:trPr>
        <w:tc>
          <w:tcPr>
            <w:tcW w:type="dxa" w:w="3402"/>
          </w:tcPr>
          <w:p>
            <w:pPr>
              <w:spacing w:after="60" w:before="40"/>
            </w:pPr>
            <w:r>
              <w:rPr>
                <w:sz w:val="18"/>
              </w:rPr>
              <w:t>Buổi học — Class Session</w:t>
            </w:r>
          </w:p>
        </w:tc>
        <w:tc>
          <w:tcPr>
            <w:tcW w:type="dxa" w:w="3402"/>
          </w:tcPr>
          <w:p>
            <w:pPr>
              <w:spacing w:after="60" w:before="40"/>
            </w:pPr>
            <w:r>
              <w:rPr>
                <w:sz w:val="18"/>
              </w:rPr>
              <w:t>Một lần học có ngày, giờ, phòng cụ thể</w:t>
            </w:r>
          </w:p>
        </w:tc>
        <w:tc>
          <w:tcPr>
            <w:tcW w:type="dxa" w:w="3402"/>
          </w:tcPr>
          <w:p>
            <w:pPr>
              <w:spacing w:after="60" w:before="40"/>
            </w:pPr>
            <w:r>
              <w:rPr>
                <w:sz w:val="18"/>
              </w:rPr>
              <w:t>12/10/2026, 08:00–10:00</w:t>
            </w:r>
          </w:p>
        </w:tc>
      </w:tr>
      <w:tr>
        <w:trPr>
          <w:cantSplit/>
        </w:trPr>
        <w:tc>
          <w:tcPr>
            <w:tcW w:type="dxa" w:w="3402"/>
          </w:tcPr>
          <w:p>
            <w:pPr>
              <w:spacing w:after="60" w:before="40"/>
            </w:pPr>
            <w:r>
              <w:rPr>
                <w:sz w:val="18"/>
              </w:rPr>
              <w:t>Điểm thành phần</w:t>
            </w:r>
          </w:p>
        </w:tc>
        <w:tc>
          <w:tcPr>
            <w:tcW w:type="dxa" w:w="3402"/>
          </w:tcPr>
          <w:p>
            <w:pPr>
              <w:spacing w:after="60" w:before="40"/>
            </w:pPr>
            <w:r>
              <w:rPr>
                <w:sz w:val="18"/>
              </w:rPr>
              <w:t>Điểm của một tiêu chí đánh giá</w:t>
            </w:r>
          </w:p>
        </w:tc>
        <w:tc>
          <w:tcPr>
            <w:tcW w:type="dxa" w:w="3402"/>
          </w:tcPr>
          <w:p>
            <w:pPr>
              <w:spacing w:after="60" w:before="40"/>
            </w:pPr>
            <w:r>
              <w:rPr>
                <w:sz w:val="18"/>
              </w:rPr>
              <w:t>Giữa kỳ, cuối kỳ</w:t>
            </w:r>
          </w:p>
        </w:tc>
      </w:tr>
      <w:tr>
        <w:trPr>
          <w:cantSplit/>
        </w:trPr>
        <w:tc>
          <w:tcPr>
            <w:tcW w:type="dxa" w:w="3402"/>
          </w:tcPr>
          <w:p>
            <w:pPr>
              <w:spacing w:after="60" w:before="40"/>
            </w:pPr>
            <w:r>
              <w:rPr>
                <w:sz w:val="18"/>
              </w:rPr>
              <w:t>Kết quả học phần</w:t>
            </w:r>
          </w:p>
        </w:tc>
        <w:tc>
          <w:tcPr>
            <w:tcW w:type="dxa" w:w="3402"/>
          </w:tcPr>
          <w:p>
            <w:pPr>
              <w:spacing w:after="60" w:before="40"/>
            </w:pPr>
            <w:r>
              <w:rPr>
                <w:sz w:val="18"/>
              </w:rPr>
              <w:t>Kết quả tổng hợp của một lượt học</w:t>
            </w:r>
          </w:p>
        </w:tc>
        <w:tc>
          <w:tcPr>
            <w:tcW w:type="dxa" w:w="3402"/>
          </w:tcPr>
          <w:p>
            <w:pPr>
              <w:spacing w:after="60" w:before="40"/>
            </w:pPr>
            <w:r>
              <w:rPr>
                <w:sz w:val="18"/>
              </w:rPr>
              <w:t>8,2; B+; đạt</w:t>
            </w:r>
          </w:p>
        </w:tc>
      </w:tr>
    </w:tbl>
    <w:p>
      <w:pPr>
        <w:spacing w:after="20"/>
      </w:pPr>
    </w:p>
    <w:p>
      <w:r>
        <w:t>Lớp hành chính và lớp học phần phải là hai thực thể riêng. Sinh viên lớp KTPM2026A có thể học cùng sinh viên lớp khác trong một lớp học phần. Gộp hai khái niệm gây lỗi đăng ký môn, xếp lịch và phân công giảng viên.</w:t>
      </w:r>
    </w:p>
    <w:p>
      <w:pPr>
        <w:pStyle w:val="Heading2"/>
      </w:pPr>
      <w:r>
        <w:t>1.3. Luồng nghiệp vụ chính</w:t>
      </w:r>
    </w:p>
    <w:p>
      <w:pPr>
        <w:pStyle w:val="ListNumber"/>
      </w:pPr>
      <w:r>
        <w:t>Admin tạo khoa, ngành, lớp hành chính và hồ sơ người học.</w:t>
      </w:r>
    </w:p>
    <w:p>
      <w:pPr>
        <w:pStyle w:val="ListNumber"/>
      </w:pPr>
      <w:r>
        <w:t>Admin cấp tài khoản; người dùng kích hoạt và đặt mật khẩu.</w:t>
      </w:r>
    </w:p>
    <w:p>
      <w:pPr>
        <w:pStyle w:val="ListNumber"/>
      </w:pPr>
      <w:r>
        <w:t>Admin tạo môn, học kỳ và lớp học phần.</w:t>
      </w:r>
    </w:p>
    <w:p>
      <w:pPr>
        <w:pStyle w:val="ListNumber"/>
      </w:pPr>
      <w:r>
        <w:t>Admin phân công giảng viên, phòng và lịch.</w:t>
      </w:r>
    </w:p>
    <w:p>
      <w:pPr>
        <w:pStyle w:val="ListNumber"/>
      </w:pPr>
      <w:r>
        <w:t>Sinh viên đăng ký lớp học phần trong thời gian mở đăng ký.</w:t>
      </w:r>
    </w:p>
    <w:p>
      <w:pPr>
        <w:pStyle w:val="ListNumber"/>
      </w:pPr>
      <w:r>
        <w:t>Giảng viên điểm danh và nhập điểm.</w:t>
      </w:r>
    </w:p>
    <w:p>
      <w:pPr>
        <w:pStyle w:val="ListNumber"/>
      </w:pPr>
      <w:r>
        <w:t>Giảng viên gửi bảng điểm; Admin công bố và khóa kết quả.</w:t>
      </w:r>
    </w:p>
    <w:p>
      <w:pPr>
        <w:pStyle w:val="ListNumber"/>
      </w:pPr>
      <w:r>
        <w:t>Sinh viên xem lịch, điểm, thông báo.</w:t>
      </w:r>
    </w:p>
    <w:p>
      <w:pPr>
        <w:pStyle w:val="ListNumber"/>
      </w:pPr>
      <w:r>
        <w:t>Admin xem thống kê và xuất báo cáo.</w:t>
      </w:r>
    </w:p>
    <w:p>
      <w:pPr>
        <w:pStyle w:val="Heading2"/>
      </w:pPr>
      <w:r>
        <w:t>1.4. Mục tiêu chất lượng</w:t>
      </w:r>
    </w:p>
    <w:p>
      <w:pPr>
        <w:pStyle w:val="ListBullet"/>
      </w:pPr>
      <w:r>
        <w:t>Với 100.000 sinh viên, truy vấn một trang 20 bản ghi có p95 dưới 500 ms trên cấu hình staging đã thống nhất.</w:t>
      </w:r>
    </w:p>
    <w:p>
      <w:pPr>
        <w:pStyle w:val="ListBullet"/>
      </w:pPr>
      <w:r>
        <w:t>Hỗ trợ tối thiểu 100 yêu cầu đồng thời trong thử tải ban đầu.</w:t>
      </w:r>
    </w:p>
    <w:p>
      <w:pPr>
        <w:pStyle w:val="ListBullet"/>
      </w:pPr>
      <w:r>
        <w:t>Đăng ký đồng thời không vượt sĩ số lớp học phần.</w:t>
      </w:r>
    </w:p>
    <w:p>
      <w:pPr>
        <w:pStyle w:val="ListBullet"/>
      </w:pPr>
      <w:r>
        <w:t>Không người dùng nào đọc/sửa dữ liệu ngoài phạm vi quyền.</w:t>
      </w:r>
    </w:p>
    <w:p>
      <w:pPr>
        <w:pStyle w:val="ListBullet"/>
      </w:pPr>
      <w:r>
        <w:t>Thao tác quan trọng có audit log.</w:t>
      </w:r>
    </w:p>
    <w:p>
      <w:pPr>
        <w:pStyle w:val="ListBullet"/>
      </w:pPr>
      <w:r>
        <w:t>Backup và kiểm thử khôi phục: mục tiêu ban đầu RPO 24 giờ, RTO 4 giờ.</w:t>
      </w:r>
    </w:p>
    <w:p>
      <w:pPr>
        <w:pStyle w:val="ListBullet"/>
      </w:pPr>
      <w:r>
        <w:t>API có hợp đồng OpenAPI và kiểm thử tích hợp.</w:t>
      </w:r>
    </w:p>
    <w:p>
      <w:r>
        <w:t>Đây là tiêu chí nghiệm thu đề xuất, chưa phải kết quả đo thực tế.</w:t>
      </w:r>
    </w:p>
    <w:p>
      <w:r>
        <w:br w:type="page"/>
      </w:r>
    </w:p>
    <w:p>
      <w:pPr>
        <w:pStyle w:val="Heading1"/>
      </w:pPr>
      <w:r>
        <w:t>2. User Roles &amp; Permissions</w:t>
      </w:r>
    </w:p>
    <w:p>
      <w:pPr>
        <w:pStyle w:val="Heading2"/>
      </w:pPr>
      <w:r>
        <w:t>2.1. Nguyên tắc kiểm tra quyền</w:t>
      </w:r>
    </w:p>
    <w:p>
      <w:r>
        <w:t>Backend kiểm tra cả quyền hành động và phạm vi dữ liệu. Lecturer có grade.write nhưng chỉ nhập điểm lớp học phần được phân công. Frontend ẩn nút là tiện ích giao diện; backend vẫn kiểm tra quyền ở mọi API.</w:t>
      </w:r>
    </w:p>
    <w:p>
      <w:pPr>
        <w:pStyle w:val="Heading2"/>
      </w:pPr>
      <w:r>
        <w:t>2.2. Bảng phân quyền</w:t>
      </w:r>
    </w:p>
    <w:tbl>
      <w:tblPr>
        <w:tblStyle w:val="TableGrid"/>
        <w:tblW w:type="auto" w:w="0"/>
        <w:tblLayout w:type="fixed"/>
        <w:tblLook w:firstColumn="1" w:firstRow="1" w:lastColumn="0" w:lastRow="0" w:noHBand="0" w:noVBand="1" w:val="04A0"/>
      </w:tblPr>
      <w:tblGrid>
        <w:gridCol w:w="2347"/>
        <w:gridCol w:w="2041"/>
        <w:gridCol w:w="2347"/>
        <w:gridCol w:w="3470"/>
      </w:tblGrid>
      <w:tr>
        <w:trPr>
          <w:tblHeader/>
          <w:cantSplit/>
        </w:trPr>
        <w:tc>
          <w:tcPr>
            <w:tcW w:type="dxa" w:w="2347"/>
            <w:shd w:fill="153E63"/>
          </w:tcPr>
          <w:p>
            <w:pPr>
              <w:spacing w:after="60" w:before="40"/>
            </w:pPr>
            <w:r>
              <w:rPr>
                <w:b/>
                <w:color w:val="FFFFFF"/>
                <w:sz w:val="18"/>
              </w:rPr>
              <w:t>Chức năng</w:t>
            </w:r>
          </w:p>
        </w:tc>
        <w:tc>
          <w:tcPr>
            <w:tcW w:type="dxa" w:w="2041"/>
            <w:shd w:fill="153E63"/>
          </w:tcPr>
          <w:p>
            <w:pPr>
              <w:spacing w:after="60" w:before="40"/>
            </w:pPr>
            <w:r>
              <w:rPr>
                <w:b/>
                <w:color w:val="FFFFFF"/>
                <w:sz w:val="18"/>
              </w:rPr>
              <w:t>Admin</w:t>
            </w:r>
          </w:p>
        </w:tc>
        <w:tc>
          <w:tcPr>
            <w:tcW w:type="dxa" w:w="2347"/>
            <w:shd w:fill="153E63"/>
          </w:tcPr>
          <w:p>
            <w:pPr>
              <w:spacing w:after="60" w:before="40"/>
            </w:pPr>
            <w:r>
              <w:rPr>
                <w:b/>
                <w:color w:val="FFFFFF"/>
                <w:sz w:val="18"/>
              </w:rPr>
              <w:t>Lecturer</w:t>
            </w:r>
          </w:p>
        </w:tc>
        <w:tc>
          <w:tcPr>
            <w:tcW w:type="dxa" w:w="3470"/>
            <w:shd w:fill="153E63"/>
          </w:tcPr>
          <w:p>
            <w:pPr>
              <w:spacing w:after="60" w:before="40"/>
            </w:pPr>
            <w:r>
              <w:rPr>
                <w:b/>
                <w:color w:val="FFFFFF"/>
                <w:sz w:val="18"/>
              </w:rPr>
              <w:t>Student</w:t>
            </w:r>
          </w:p>
        </w:tc>
      </w:tr>
      <w:tr>
        <w:trPr>
          <w:cantSplit/>
        </w:trPr>
        <w:tc>
          <w:tcPr>
            <w:tcW w:type="dxa" w:w="2347"/>
          </w:tcPr>
          <w:p>
            <w:pPr>
              <w:spacing w:after="60" w:before="40"/>
            </w:pPr>
            <w:r>
              <w:rPr>
                <w:sz w:val="18"/>
              </w:rPr>
              <w:t>Xem hồ sơ sinh viên</w:t>
            </w:r>
          </w:p>
        </w:tc>
        <w:tc>
          <w:tcPr>
            <w:tcW w:type="dxa" w:w="2041"/>
          </w:tcPr>
          <w:p>
            <w:pPr>
              <w:spacing w:after="60" w:before="40"/>
            </w:pPr>
            <w:r>
              <w:rPr>
                <w:sz w:val="18"/>
              </w:rPr>
              <w:t>Toàn bộ</w:t>
            </w:r>
          </w:p>
        </w:tc>
        <w:tc>
          <w:tcPr>
            <w:tcW w:type="dxa" w:w="2347"/>
          </w:tcPr>
          <w:p>
            <w:pPr>
              <w:spacing w:after="60" w:before="40"/>
            </w:pPr>
            <w:r>
              <w:rPr>
                <w:sz w:val="18"/>
              </w:rPr>
              <w:t>Hồ sơ tối thiểu SV lớp được giao</w:t>
            </w:r>
          </w:p>
        </w:tc>
        <w:tc>
          <w:tcPr>
            <w:tcW w:type="dxa" w:w="3470"/>
          </w:tcPr>
          <w:p>
            <w:pPr>
              <w:spacing w:after="60" w:before="40"/>
            </w:pPr>
            <w:r>
              <w:rPr>
                <w:sz w:val="18"/>
              </w:rPr>
              <w:t>Cá nhân</w:t>
            </w:r>
          </w:p>
        </w:tc>
      </w:tr>
      <w:tr>
        <w:trPr>
          <w:cantSplit/>
        </w:trPr>
        <w:tc>
          <w:tcPr>
            <w:tcW w:type="dxa" w:w="2347"/>
          </w:tcPr>
          <w:p>
            <w:pPr>
              <w:spacing w:after="60" w:before="40"/>
            </w:pPr>
            <w:r>
              <w:rPr>
                <w:sz w:val="18"/>
              </w:rPr>
              <w:t>Tạo sinh viên</w:t>
            </w:r>
          </w:p>
        </w:tc>
        <w:tc>
          <w:tcPr>
            <w:tcW w:type="dxa" w:w="2041"/>
          </w:tcPr>
          <w:p>
            <w:pPr>
              <w:spacing w:after="60" w:before="40"/>
            </w:pPr>
            <w:r>
              <w:rPr>
                <w:sz w:val="18"/>
              </w:rPr>
              <w:t>Có</w:t>
            </w:r>
          </w:p>
        </w:tc>
        <w:tc>
          <w:tcPr>
            <w:tcW w:type="dxa" w:w="2347"/>
          </w:tcPr>
          <w:p>
            <w:pPr>
              <w:spacing w:after="60" w:before="40"/>
            </w:pPr>
            <w:r>
              <w:rPr>
                <w:sz w:val="18"/>
              </w:rPr>
              <w:t>Không</w:t>
            </w:r>
          </w:p>
        </w:tc>
        <w:tc>
          <w:tcPr>
            <w:tcW w:type="dxa" w:w="3470"/>
          </w:tcPr>
          <w:p>
            <w:pPr>
              <w:spacing w:after="60" w:before="40"/>
            </w:pPr>
            <w:r>
              <w:rPr>
                <w:sz w:val="18"/>
              </w:rPr>
              <w:t>Không</w:t>
            </w:r>
          </w:p>
        </w:tc>
      </w:tr>
      <w:tr>
        <w:trPr>
          <w:cantSplit/>
        </w:trPr>
        <w:tc>
          <w:tcPr>
            <w:tcW w:type="dxa" w:w="2347"/>
          </w:tcPr>
          <w:p>
            <w:pPr>
              <w:spacing w:after="60" w:before="40"/>
            </w:pPr>
            <w:r>
              <w:rPr>
                <w:sz w:val="18"/>
              </w:rPr>
              <w:t>Sửa sinh viên</w:t>
            </w:r>
          </w:p>
        </w:tc>
        <w:tc>
          <w:tcPr>
            <w:tcW w:type="dxa" w:w="2041"/>
          </w:tcPr>
          <w:p>
            <w:pPr>
              <w:spacing w:after="60" w:before="40"/>
            </w:pPr>
            <w:r>
              <w:rPr>
                <w:sz w:val="18"/>
              </w:rPr>
              <w:t>Có</w:t>
            </w:r>
          </w:p>
        </w:tc>
        <w:tc>
          <w:tcPr>
            <w:tcW w:type="dxa" w:w="2347"/>
          </w:tcPr>
          <w:p>
            <w:pPr>
              <w:spacing w:after="60" w:before="40"/>
            </w:pPr>
            <w:r>
              <w:rPr>
                <w:sz w:val="18"/>
              </w:rPr>
              <w:t>Không</w:t>
            </w:r>
          </w:p>
        </w:tc>
        <w:tc>
          <w:tcPr>
            <w:tcW w:type="dxa" w:w="3470"/>
          </w:tcPr>
          <w:p>
            <w:pPr>
              <w:spacing w:after="60" w:before="40"/>
            </w:pPr>
            <w:r>
              <w:rPr>
                <w:sz w:val="18"/>
              </w:rPr>
              <w:t>Điện thoại, địa chỉ, avatar cá nhân</w:t>
            </w:r>
          </w:p>
        </w:tc>
      </w:tr>
      <w:tr>
        <w:trPr>
          <w:cantSplit/>
        </w:trPr>
        <w:tc>
          <w:tcPr>
            <w:tcW w:type="dxa" w:w="2347"/>
          </w:tcPr>
          <w:p>
            <w:pPr>
              <w:spacing w:after="60" w:before="40"/>
            </w:pPr>
            <w:r>
              <w:rPr>
                <w:sz w:val="18"/>
              </w:rPr>
              <w:t>Xóa/ngừng sử dụng sinh viên</w:t>
            </w:r>
          </w:p>
        </w:tc>
        <w:tc>
          <w:tcPr>
            <w:tcW w:type="dxa" w:w="2041"/>
          </w:tcPr>
          <w:p>
            <w:pPr>
              <w:spacing w:after="60" w:before="40"/>
            </w:pPr>
            <w:r>
              <w:rPr>
                <w:sz w:val="18"/>
              </w:rPr>
              <w:t>Có điều kiện</w:t>
            </w:r>
          </w:p>
        </w:tc>
        <w:tc>
          <w:tcPr>
            <w:tcW w:type="dxa" w:w="2347"/>
          </w:tcPr>
          <w:p>
            <w:pPr>
              <w:spacing w:after="60" w:before="40"/>
            </w:pPr>
            <w:r>
              <w:rPr>
                <w:sz w:val="18"/>
              </w:rPr>
              <w:t>Không</w:t>
            </w:r>
          </w:p>
        </w:tc>
        <w:tc>
          <w:tcPr>
            <w:tcW w:type="dxa" w:w="3470"/>
          </w:tcPr>
          <w:p>
            <w:pPr>
              <w:spacing w:after="60" w:before="40"/>
            </w:pPr>
            <w:r>
              <w:rPr>
                <w:sz w:val="18"/>
              </w:rPr>
              <w:t>Không</w:t>
            </w:r>
          </w:p>
        </w:tc>
      </w:tr>
      <w:tr>
        <w:trPr>
          <w:cantSplit/>
        </w:trPr>
        <w:tc>
          <w:tcPr>
            <w:tcW w:type="dxa" w:w="2347"/>
          </w:tcPr>
          <w:p>
            <w:pPr>
              <w:spacing w:after="60" w:before="40"/>
            </w:pPr>
            <w:r>
              <w:rPr>
                <w:sz w:val="18"/>
              </w:rPr>
              <w:t>Xem giảng viên</w:t>
            </w:r>
          </w:p>
        </w:tc>
        <w:tc>
          <w:tcPr>
            <w:tcW w:type="dxa" w:w="2041"/>
          </w:tcPr>
          <w:p>
            <w:pPr>
              <w:spacing w:after="60" w:before="40"/>
            </w:pPr>
            <w:r>
              <w:rPr>
                <w:sz w:val="18"/>
              </w:rPr>
              <w:t>Toàn bộ</w:t>
            </w:r>
          </w:p>
        </w:tc>
        <w:tc>
          <w:tcPr>
            <w:tcW w:type="dxa" w:w="2347"/>
          </w:tcPr>
          <w:p>
            <w:pPr>
              <w:spacing w:after="60" w:before="40"/>
            </w:pPr>
            <w:r>
              <w:rPr>
                <w:sz w:val="18"/>
              </w:rPr>
              <w:t>Cá nhân và danh bạ công khai</w:t>
            </w:r>
          </w:p>
        </w:tc>
        <w:tc>
          <w:tcPr>
            <w:tcW w:type="dxa" w:w="3470"/>
          </w:tcPr>
          <w:p>
            <w:pPr>
              <w:spacing w:after="60" w:before="40"/>
            </w:pPr>
            <w:r>
              <w:rPr>
                <w:sz w:val="18"/>
              </w:rPr>
              <w:t>Danh bạ công khai</w:t>
            </w:r>
          </w:p>
        </w:tc>
      </w:tr>
      <w:tr>
        <w:trPr>
          <w:cantSplit/>
        </w:trPr>
        <w:tc>
          <w:tcPr>
            <w:tcW w:type="dxa" w:w="2347"/>
          </w:tcPr>
          <w:p>
            <w:pPr>
              <w:spacing w:after="60" w:before="40"/>
            </w:pPr>
            <w:r>
              <w:rPr>
                <w:sz w:val="18"/>
              </w:rPr>
              <w:t>Tạo/sửa/ngừng sử dụng giảng viên</w:t>
            </w:r>
          </w:p>
        </w:tc>
        <w:tc>
          <w:tcPr>
            <w:tcW w:type="dxa" w:w="2041"/>
          </w:tcPr>
          <w:p>
            <w:pPr>
              <w:spacing w:after="60" w:before="40"/>
            </w:pPr>
            <w:r>
              <w:rPr>
                <w:sz w:val="18"/>
              </w:rPr>
              <w:t>Có</w:t>
            </w:r>
          </w:p>
        </w:tc>
        <w:tc>
          <w:tcPr>
            <w:tcW w:type="dxa" w:w="2347"/>
          </w:tcPr>
          <w:p>
            <w:pPr>
              <w:spacing w:after="60" w:before="40"/>
            </w:pPr>
            <w:r>
              <w:rPr>
                <w:sz w:val="18"/>
              </w:rPr>
              <w:t>Liên hệ cá nhân</w:t>
            </w:r>
          </w:p>
        </w:tc>
        <w:tc>
          <w:tcPr>
            <w:tcW w:type="dxa" w:w="3470"/>
          </w:tcPr>
          <w:p>
            <w:pPr>
              <w:spacing w:after="60" w:before="40"/>
            </w:pPr>
            <w:r>
              <w:rPr>
                <w:sz w:val="18"/>
              </w:rPr>
              <w:t>Không</w:t>
            </w:r>
          </w:p>
        </w:tc>
      </w:tr>
      <w:tr>
        <w:trPr>
          <w:cantSplit/>
        </w:trPr>
        <w:tc>
          <w:tcPr>
            <w:tcW w:type="dxa" w:w="2347"/>
          </w:tcPr>
          <w:p>
            <w:pPr>
              <w:spacing w:after="60" w:before="40"/>
            </w:pPr>
            <w:r>
              <w:rPr>
                <w:sz w:val="18"/>
              </w:rPr>
              <w:t>Khoa, ngành</w:t>
            </w:r>
          </w:p>
        </w:tc>
        <w:tc>
          <w:tcPr>
            <w:tcW w:type="dxa" w:w="2041"/>
          </w:tcPr>
          <w:p>
            <w:pPr>
              <w:spacing w:after="60" w:before="40"/>
            </w:pPr>
            <w:r>
              <w:rPr>
                <w:sz w:val="18"/>
              </w:rPr>
              <w:t>Quản lý</w:t>
            </w:r>
          </w:p>
        </w:tc>
        <w:tc>
          <w:tcPr>
            <w:tcW w:type="dxa" w:w="2347"/>
          </w:tcPr>
          <w:p>
            <w:pPr>
              <w:spacing w:after="60" w:before="40"/>
            </w:pPr>
            <w:r>
              <w:rPr>
                <w:sz w:val="18"/>
              </w:rPr>
              <w:t>Xem danh mục</w:t>
            </w:r>
          </w:p>
        </w:tc>
        <w:tc>
          <w:tcPr>
            <w:tcW w:type="dxa" w:w="3470"/>
          </w:tcPr>
          <w:p>
            <w:pPr>
              <w:spacing w:after="60" w:before="40"/>
            </w:pPr>
            <w:r>
              <w:rPr>
                <w:sz w:val="18"/>
              </w:rPr>
              <w:t>Xem danh mục</w:t>
            </w:r>
          </w:p>
        </w:tc>
      </w:tr>
      <w:tr>
        <w:trPr>
          <w:cantSplit/>
        </w:trPr>
        <w:tc>
          <w:tcPr>
            <w:tcW w:type="dxa" w:w="2347"/>
          </w:tcPr>
          <w:p>
            <w:pPr>
              <w:spacing w:after="60" w:before="40"/>
            </w:pPr>
            <w:r>
              <w:rPr>
                <w:sz w:val="18"/>
              </w:rPr>
              <w:t>Lớp hành chính</w:t>
            </w:r>
          </w:p>
        </w:tc>
        <w:tc>
          <w:tcPr>
            <w:tcW w:type="dxa" w:w="2041"/>
          </w:tcPr>
          <w:p>
            <w:pPr>
              <w:spacing w:after="60" w:before="40"/>
            </w:pPr>
            <w:r>
              <w:rPr>
                <w:sz w:val="18"/>
              </w:rPr>
              <w:t>Quản lý</w:t>
            </w:r>
          </w:p>
        </w:tc>
        <w:tc>
          <w:tcPr>
            <w:tcW w:type="dxa" w:w="2347"/>
          </w:tcPr>
          <w:p>
            <w:pPr>
              <w:spacing w:after="60" w:before="40"/>
            </w:pPr>
            <w:r>
              <w:rPr>
                <w:sz w:val="18"/>
              </w:rPr>
              <w:t>Xem lớp liên quan</w:t>
            </w:r>
          </w:p>
        </w:tc>
        <w:tc>
          <w:tcPr>
            <w:tcW w:type="dxa" w:w="3470"/>
          </w:tcPr>
          <w:p>
            <w:pPr>
              <w:spacing w:after="60" w:before="40"/>
            </w:pPr>
            <w:r>
              <w:rPr>
                <w:sz w:val="18"/>
              </w:rPr>
              <w:t>Xem lớp cá nhân</w:t>
            </w:r>
          </w:p>
        </w:tc>
      </w:tr>
      <w:tr>
        <w:trPr>
          <w:cantSplit/>
        </w:trPr>
        <w:tc>
          <w:tcPr>
            <w:tcW w:type="dxa" w:w="2347"/>
          </w:tcPr>
          <w:p>
            <w:pPr>
              <w:spacing w:after="60" w:before="40"/>
            </w:pPr>
            <w:r>
              <w:rPr>
                <w:sz w:val="18"/>
              </w:rPr>
              <w:t>Môn, học kỳ</w:t>
            </w:r>
          </w:p>
        </w:tc>
        <w:tc>
          <w:tcPr>
            <w:tcW w:type="dxa" w:w="2041"/>
          </w:tcPr>
          <w:p>
            <w:pPr>
              <w:spacing w:after="60" w:before="40"/>
            </w:pPr>
            <w:r>
              <w:rPr>
                <w:sz w:val="18"/>
              </w:rPr>
              <w:t>Quản lý</w:t>
            </w:r>
          </w:p>
        </w:tc>
        <w:tc>
          <w:tcPr>
            <w:tcW w:type="dxa" w:w="2347"/>
          </w:tcPr>
          <w:p>
            <w:pPr>
              <w:spacing w:after="60" w:before="40"/>
            </w:pPr>
            <w:r>
              <w:rPr>
                <w:sz w:val="18"/>
              </w:rPr>
              <w:t>Xem</w:t>
            </w:r>
          </w:p>
        </w:tc>
        <w:tc>
          <w:tcPr>
            <w:tcW w:type="dxa" w:w="3470"/>
          </w:tcPr>
          <w:p>
            <w:pPr>
              <w:spacing w:after="60" w:before="40"/>
            </w:pPr>
            <w:r>
              <w:rPr>
                <w:sz w:val="18"/>
              </w:rPr>
              <w:t>Xem</w:t>
            </w:r>
          </w:p>
        </w:tc>
      </w:tr>
      <w:tr>
        <w:trPr>
          <w:cantSplit/>
        </w:trPr>
        <w:tc>
          <w:tcPr>
            <w:tcW w:type="dxa" w:w="2347"/>
          </w:tcPr>
          <w:p>
            <w:pPr>
              <w:spacing w:after="60" w:before="40"/>
            </w:pPr>
            <w:r>
              <w:rPr>
                <w:sz w:val="18"/>
              </w:rPr>
              <w:t>Tạo lớp học phần/phân công</w:t>
            </w:r>
          </w:p>
        </w:tc>
        <w:tc>
          <w:tcPr>
            <w:tcW w:type="dxa" w:w="2041"/>
          </w:tcPr>
          <w:p>
            <w:pPr>
              <w:spacing w:after="60" w:before="40"/>
            </w:pPr>
            <w:r>
              <w:rPr>
                <w:sz w:val="18"/>
              </w:rPr>
              <w:t>Có</w:t>
            </w:r>
          </w:p>
        </w:tc>
        <w:tc>
          <w:tcPr>
            <w:tcW w:type="dxa" w:w="2347"/>
          </w:tcPr>
          <w:p>
            <w:pPr>
              <w:spacing w:after="60" w:before="40"/>
            </w:pPr>
            <w:r>
              <w:rPr>
                <w:sz w:val="18"/>
              </w:rPr>
              <w:t>Không</w:t>
            </w:r>
          </w:p>
        </w:tc>
        <w:tc>
          <w:tcPr>
            <w:tcW w:type="dxa" w:w="3470"/>
          </w:tcPr>
          <w:p>
            <w:pPr>
              <w:spacing w:after="60" w:before="40"/>
            </w:pPr>
            <w:r>
              <w:rPr>
                <w:sz w:val="18"/>
              </w:rPr>
              <w:t>Không</w:t>
            </w:r>
          </w:p>
        </w:tc>
      </w:tr>
      <w:tr>
        <w:trPr>
          <w:cantSplit/>
        </w:trPr>
        <w:tc>
          <w:tcPr>
            <w:tcW w:type="dxa" w:w="2347"/>
          </w:tcPr>
          <w:p>
            <w:pPr>
              <w:spacing w:after="60" w:before="40"/>
            </w:pPr>
            <w:r>
              <w:rPr>
                <w:sz w:val="18"/>
              </w:rPr>
              <w:t>Xem lớp học phần</w:t>
            </w:r>
          </w:p>
        </w:tc>
        <w:tc>
          <w:tcPr>
            <w:tcW w:type="dxa" w:w="2041"/>
          </w:tcPr>
          <w:p>
            <w:pPr>
              <w:spacing w:after="60" w:before="40"/>
            </w:pPr>
            <w:r>
              <w:rPr>
                <w:sz w:val="18"/>
              </w:rPr>
              <w:t>Toàn bộ</w:t>
            </w:r>
          </w:p>
        </w:tc>
        <w:tc>
          <w:tcPr>
            <w:tcW w:type="dxa" w:w="2347"/>
          </w:tcPr>
          <w:p>
            <w:pPr>
              <w:spacing w:after="60" w:before="40"/>
            </w:pPr>
            <w:r>
              <w:rPr>
                <w:sz w:val="18"/>
              </w:rPr>
              <w:t>Phân công</w:t>
            </w:r>
          </w:p>
        </w:tc>
        <w:tc>
          <w:tcPr>
            <w:tcW w:type="dxa" w:w="3470"/>
          </w:tcPr>
          <w:p>
            <w:pPr>
              <w:spacing w:after="60" w:before="40"/>
            </w:pPr>
            <w:r>
              <w:rPr>
                <w:sz w:val="18"/>
              </w:rPr>
              <w:t>Được đăng ký/đã đăng ký</w:t>
            </w:r>
          </w:p>
        </w:tc>
      </w:tr>
      <w:tr>
        <w:trPr>
          <w:cantSplit/>
        </w:trPr>
        <w:tc>
          <w:tcPr>
            <w:tcW w:type="dxa" w:w="2347"/>
          </w:tcPr>
          <w:p>
            <w:pPr>
              <w:spacing w:after="60" w:before="40"/>
            </w:pPr>
            <w:r>
              <w:rPr>
                <w:sz w:val="18"/>
              </w:rPr>
              <w:t>Đăng ký/hủy học phần</w:t>
            </w:r>
          </w:p>
        </w:tc>
        <w:tc>
          <w:tcPr>
            <w:tcW w:type="dxa" w:w="2041"/>
          </w:tcPr>
          <w:p>
            <w:pPr>
              <w:spacing w:after="60" w:before="40"/>
            </w:pPr>
            <w:r>
              <w:rPr>
                <w:sz w:val="18"/>
              </w:rPr>
              <w:t>Có, theo quy trình có lý do</w:t>
            </w:r>
          </w:p>
        </w:tc>
        <w:tc>
          <w:tcPr>
            <w:tcW w:type="dxa" w:w="2347"/>
          </w:tcPr>
          <w:p>
            <w:pPr>
              <w:spacing w:after="60" w:before="40"/>
            </w:pPr>
            <w:r>
              <w:rPr>
                <w:sz w:val="18"/>
              </w:rPr>
              <w:t>Không</w:t>
            </w:r>
          </w:p>
        </w:tc>
        <w:tc>
          <w:tcPr>
            <w:tcW w:type="dxa" w:w="3470"/>
          </w:tcPr>
          <w:p>
            <w:pPr>
              <w:spacing w:after="60" w:before="40"/>
            </w:pPr>
            <w:r>
              <w:rPr>
                <w:sz w:val="18"/>
              </w:rPr>
              <w:t>Cá nhân, đúng thời hạn</w:t>
            </w:r>
          </w:p>
        </w:tc>
      </w:tr>
      <w:tr>
        <w:trPr>
          <w:cantSplit/>
        </w:trPr>
        <w:tc>
          <w:tcPr>
            <w:tcW w:type="dxa" w:w="2347"/>
          </w:tcPr>
          <w:p>
            <w:pPr>
              <w:spacing w:after="60" w:before="40"/>
            </w:pPr>
            <w:r>
              <w:rPr>
                <w:sz w:val="18"/>
              </w:rPr>
              <w:t>Nhập/sửa điểm nháp</w:t>
            </w:r>
          </w:p>
        </w:tc>
        <w:tc>
          <w:tcPr>
            <w:tcW w:type="dxa" w:w="2041"/>
          </w:tcPr>
          <w:p>
            <w:pPr>
              <w:spacing w:after="60" w:before="40"/>
            </w:pPr>
            <w:r>
              <w:rPr>
                <w:sz w:val="18"/>
              </w:rPr>
              <w:t>Khi có quyền riêng</w:t>
            </w:r>
          </w:p>
        </w:tc>
        <w:tc>
          <w:tcPr>
            <w:tcW w:type="dxa" w:w="2347"/>
          </w:tcPr>
          <w:p>
            <w:pPr>
              <w:spacing w:after="60" w:before="40"/>
            </w:pPr>
            <w:r>
              <w:rPr>
                <w:sz w:val="18"/>
              </w:rPr>
              <w:t>Phân công</w:t>
            </w:r>
          </w:p>
        </w:tc>
        <w:tc>
          <w:tcPr>
            <w:tcW w:type="dxa" w:w="3470"/>
          </w:tcPr>
          <w:p>
            <w:pPr>
              <w:spacing w:after="60" w:before="40"/>
            </w:pPr>
            <w:r>
              <w:rPr>
                <w:sz w:val="18"/>
              </w:rPr>
              <w:t>Không</w:t>
            </w:r>
          </w:p>
        </w:tc>
      </w:tr>
      <w:tr>
        <w:trPr>
          <w:cantSplit/>
        </w:trPr>
        <w:tc>
          <w:tcPr>
            <w:tcW w:type="dxa" w:w="2347"/>
          </w:tcPr>
          <w:p>
            <w:pPr>
              <w:spacing w:after="60" w:before="40"/>
            </w:pPr>
            <w:r>
              <w:rPr>
                <w:sz w:val="18"/>
              </w:rPr>
              <w:t>Gửi bảng điểm</w:t>
            </w:r>
          </w:p>
        </w:tc>
        <w:tc>
          <w:tcPr>
            <w:tcW w:type="dxa" w:w="2041"/>
          </w:tcPr>
          <w:p>
            <w:pPr>
              <w:spacing w:after="60" w:before="40"/>
            </w:pPr>
            <w:r>
              <w:rPr>
                <w:sz w:val="18"/>
              </w:rPr>
              <w:t>Khi có quyền riêng</w:t>
            </w:r>
          </w:p>
        </w:tc>
        <w:tc>
          <w:tcPr>
            <w:tcW w:type="dxa" w:w="2347"/>
          </w:tcPr>
          <w:p>
            <w:pPr>
              <w:spacing w:after="60" w:before="40"/>
            </w:pPr>
            <w:r>
              <w:rPr>
                <w:sz w:val="18"/>
              </w:rPr>
              <w:t>Phân công</w:t>
            </w:r>
          </w:p>
        </w:tc>
        <w:tc>
          <w:tcPr>
            <w:tcW w:type="dxa" w:w="3470"/>
          </w:tcPr>
          <w:p>
            <w:pPr>
              <w:spacing w:after="60" w:before="40"/>
            </w:pPr>
            <w:r>
              <w:rPr>
                <w:sz w:val="18"/>
              </w:rPr>
              <w:t>Không</w:t>
            </w:r>
          </w:p>
        </w:tc>
      </w:tr>
      <w:tr>
        <w:trPr>
          <w:cantSplit/>
        </w:trPr>
        <w:tc>
          <w:tcPr>
            <w:tcW w:type="dxa" w:w="2347"/>
          </w:tcPr>
          <w:p>
            <w:pPr>
              <w:spacing w:after="60" w:before="40"/>
            </w:pPr>
            <w:r>
              <w:rPr>
                <w:sz w:val="18"/>
              </w:rPr>
              <w:t>Công bố/khóa điểm</w:t>
            </w:r>
          </w:p>
        </w:tc>
        <w:tc>
          <w:tcPr>
            <w:tcW w:type="dxa" w:w="2041"/>
          </w:tcPr>
          <w:p>
            <w:pPr>
              <w:spacing w:after="60" w:before="40"/>
            </w:pPr>
            <w:r>
              <w:rPr>
                <w:sz w:val="18"/>
              </w:rPr>
              <w:t>Có</w:t>
            </w:r>
          </w:p>
        </w:tc>
        <w:tc>
          <w:tcPr>
            <w:tcW w:type="dxa" w:w="2347"/>
          </w:tcPr>
          <w:p>
            <w:pPr>
              <w:spacing w:after="60" w:before="40"/>
            </w:pPr>
            <w:r>
              <w:rPr>
                <w:sz w:val="18"/>
              </w:rPr>
              <w:t>Không</w:t>
            </w:r>
          </w:p>
        </w:tc>
        <w:tc>
          <w:tcPr>
            <w:tcW w:type="dxa" w:w="3470"/>
          </w:tcPr>
          <w:p>
            <w:pPr>
              <w:spacing w:after="60" w:before="40"/>
            </w:pPr>
            <w:r>
              <w:rPr>
                <w:sz w:val="18"/>
              </w:rPr>
              <w:t>Không</w:t>
            </w:r>
          </w:p>
        </w:tc>
      </w:tr>
      <w:tr>
        <w:trPr>
          <w:cantSplit/>
        </w:trPr>
        <w:tc>
          <w:tcPr>
            <w:tcW w:type="dxa" w:w="2347"/>
          </w:tcPr>
          <w:p>
            <w:pPr>
              <w:spacing w:after="60" w:before="40"/>
            </w:pPr>
            <w:r>
              <w:rPr>
                <w:sz w:val="18"/>
              </w:rPr>
              <w:t>Sửa điểm đã công bố</w:t>
            </w:r>
          </w:p>
        </w:tc>
        <w:tc>
          <w:tcPr>
            <w:tcW w:type="dxa" w:w="2041"/>
          </w:tcPr>
          <w:p>
            <w:pPr>
              <w:spacing w:after="60" w:before="40"/>
            </w:pPr>
            <w:r>
              <w:rPr>
                <w:sz w:val="18"/>
              </w:rPr>
              <w:t>Quy trình điều chỉnh có lý do</w:t>
            </w:r>
          </w:p>
        </w:tc>
        <w:tc>
          <w:tcPr>
            <w:tcW w:type="dxa" w:w="2347"/>
          </w:tcPr>
          <w:p>
            <w:pPr>
              <w:spacing w:after="60" w:before="40"/>
            </w:pPr>
            <w:r>
              <w:rPr>
                <w:sz w:val="18"/>
              </w:rPr>
              <w:t>Đề xuất điều chỉnh</w:t>
            </w:r>
          </w:p>
        </w:tc>
        <w:tc>
          <w:tcPr>
            <w:tcW w:type="dxa" w:w="3470"/>
          </w:tcPr>
          <w:p>
            <w:pPr>
              <w:spacing w:after="60" w:before="40"/>
            </w:pPr>
            <w:r>
              <w:rPr>
                <w:sz w:val="18"/>
              </w:rPr>
              <w:t>Không</w:t>
            </w:r>
          </w:p>
        </w:tc>
      </w:tr>
      <w:tr>
        <w:trPr>
          <w:cantSplit/>
        </w:trPr>
        <w:tc>
          <w:tcPr>
            <w:tcW w:type="dxa" w:w="2347"/>
          </w:tcPr>
          <w:p>
            <w:pPr>
              <w:spacing w:after="60" w:before="40"/>
            </w:pPr>
            <w:r>
              <w:rPr>
                <w:sz w:val="18"/>
              </w:rPr>
              <w:t>Xem điểm</w:t>
            </w:r>
          </w:p>
        </w:tc>
        <w:tc>
          <w:tcPr>
            <w:tcW w:type="dxa" w:w="2041"/>
          </w:tcPr>
          <w:p>
            <w:pPr>
              <w:spacing w:after="60" w:before="40"/>
            </w:pPr>
            <w:r>
              <w:rPr>
                <w:sz w:val="18"/>
              </w:rPr>
              <w:t>Toàn bộ</w:t>
            </w:r>
          </w:p>
        </w:tc>
        <w:tc>
          <w:tcPr>
            <w:tcW w:type="dxa" w:w="2347"/>
          </w:tcPr>
          <w:p>
            <w:pPr>
              <w:spacing w:after="60" w:before="40"/>
            </w:pPr>
            <w:r>
              <w:rPr>
                <w:sz w:val="18"/>
              </w:rPr>
              <w:t>Phân công</w:t>
            </w:r>
          </w:p>
        </w:tc>
        <w:tc>
          <w:tcPr>
            <w:tcW w:type="dxa" w:w="3470"/>
          </w:tcPr>
          <w:p>
            <w:pPr>
              <w:spacing w:after="60" w:before="40"/>
            </w:pPr>
            <w:r>
              <w:rPr>
                <w:sz w:val="18"/>
              </w:rPr>
              <w:t>Cá nhân, đã công bố</w:t>
            </w:r>
          </w:p>
        </w:tc>
      </w:tr>
      <w:tr>
        <w:trPr>
          <w:cantSplit/>
        </w:trPr>
        <w:tc>
          <w:tcPr>
            <w:tcW w:type="dxa" w:w="2347"/>
          </w:tcPr>
          <w:p>
            <w:pPr>
              <w:spacing w:after="60" w:before="40"/>
            </w:pPr>
            <w:r>
              <w:rPr>
                <w:sz w:val="18"/>
              </w:rPr>
              <w:t>Điểm danh</w:t>
            </w:r>
          </w:p>
        </w:tc>
        <w:tc>
          <w:tcPr>
            <w:tcW w:type="dxa" w:w="2041"/>
          </w:tcPr>
          <w:p>
            <w:pPr>
              <w:spacing w:after="60" w:before="40"/>
            </w:pPr>
            <w:r>
              <w:rPr>
                <w:sz w:val="18"/>
              </w:rPr>
              <w:t>Có</w:t>
            </w:r>
          </w:p>
        </w:tc>
        <w:tc>
          <w:tcPr>
            <w:tcW w:type="dxa" w:w="2347"/>
          </w:tcPr>
          <w:p>
            <w:pPr>
              <w:spacing w:after="60" w:before="40"/>
            </w:pPr>
            <w:r>
              <w:rPr>
                <w:sz w:val="18"/>
              </w:rPr>
              <w:t>Phân công</w:t>
            </w:r>
          </w:p>
        </w:tc>
        <w:tc>
          <w:tcPr>
            <w:tcW w:type="dxa" w:w="3470"/>
          </w:tcPr>
          <w:p>
            <w:pPr>
              <w:spacing w:after="60" w:before="40"/>
            </w:pPr>
            <w:r>
              <w:rPr>
                <w:sz w:val="18"/>
              </w:rPr>
              <w:t>Xem cá nhân</w:t>
            </w:r>
          </w:p>
        </w:tc>
      </w:tr>
      <w:tr>
        <w:trPr>
          <w:cantSplit/>
        </w:trPr>
        <w:tc>
          <w:tcPr>
            <w:tcW w:type="dxa" w:w="2347"/>
          </w:tcPr>
          <w:p>
            <w:pPr>
              <w:spacing w:after="60" w:before="40"/>
            </w:pPr>
            <w:r>
              <w:rPr>
                <w:sz w:val="18"/>
              </w:rPr>
              <w:t>Lịch/phòng</w:t>
            </w:r>
          </w:p>
        </w:tc>
        <w:tc>
          <w:tcPr>
            <w:tcW w:type="dxa" w:w="2041"/>
          </w:tcPr>
          <w:p>
            <w:pPr>
              <w:spacing w:after="60" w:before="40"/>
            </w:pPr>
            <w:r>
              <w:rPr>
                <w:sz w:val="18"/>
              </w:rPr>
              <w:t>Quản lý</w:t>
            </w:r>
          </w:p>
        </w:tc>
        <w:tc>
          <w:tcPr>
            <w:tcW w:type="dxa" w:w="2347"/>
          </w:tcPr>
          <w:p>
            <w:pPr>
              <w:spacing w:after="60" w:before="40"/>
            </w:pPr>
            <w:r>
              <w:rPr>
                <w:sz w:val="18"/>
              </w:rPr>
              <w:t>Xem phân công</w:t>
            </w:r>
          </w:p>
        </w:tc>
        <w:tc>
          <w:tcPr>
            <w:tcW w:type="dxa" w:w="3470"/>
          </w:tcPr>
          <w:p>
            <w:pPr>
              <w:spacing w:after="60" w:before="40"/>
            </w:pPr>
            <w:r>
              <w:rPr>
                <w:sz w:val="18"/>
              </w:rPr>
              <w:t>Xem cá nhân</w:t>
            </w:r>
          </w:p>
        </w:tc>
      </w:tr>
      <w:tr>
        <w:trPr>
          <w:cantSplit/>
        </w:trPr>
        <w:tc>
          <w:tcPr>
            <w:tcW w:type="dxa" w:w="2347"/>
          </w:tcPr>
          <w:p>
            <w:pPr>
              <w:spacing w:after="60" w:before="40"/>
            </w:pPr>
            <w:r>
              <w:rPr>
                <w:sz w:val="18"/>
              </w:rPr>
              <w:t>Tạo thông báo</w:t>
            </w:r>
          </w:p>
        </w:tc>
        <w:tc>
          <w:tcPr>
            <w:tcW w:type="dxa" w:w="2041"/>
          </w:tcPr>
          <w:p>
            <w:pPr>
              <w:spacing w:after="60" w:before="40"/>
            </w:pPr>
            <w:r>
              <w:rPr>
                <w:sz w:val="18"/>
              </w:rPr>
              <w:t>Toàn trường</w:t>
            </w:r>
          </w:p>
        </w:tc>
        <w:tc>
          <w:tcPr>
            <w:tcW w:type="dxa" w:w="2347"/>
          </w:tcPr>
          <w:p>
            <w:pPr>
              <w:spacing w:after="60" w:before="40"/>
            </w:pPr>
            <w:r>
              <w:rPr>
                <w:sz w:val="18"/>
              </w:rPr>
              <w:t>Lớp học phần được giao</w:t>
            </w:r>
          </w:p>
        </w:tc>
        <w:tc>
          <w:tcPr>
            <w:tcW w:type="dxa" w:w="3470"/>
          </w:tcPr>
          <w:p>
            <w:pPr>
              <w:spacing w:after="60" w:before="40"/>
            </w:pPr>
            <w:r>
              <w:rPr>
                <w:sz w:val="18"/>
              </w:rPr>
              <w:t>Không</w:t>
            </w:r>
          </w:p>
        </w:tc>
      </w:tr>
      <w:tr>
        <w:trPr>
          <w:cantSplit/>
        </w:trPr>
        <w:tc>
          <w:tcPr>
            <w:tcW w:type="dxa" w:w="2347"/>
          </w:tcPr>
          <w:p>
            <w:pPr>
              <w:spacing w:after="60" w:before="40"/>
            </w:pPr>
            <w:r>
              <w:rPr>
                <w:sz w:val="18"/>
              </w:rPr>
              <w:t>Đánh dấu đã đọc</w:t>
            </w:r>
          </w:p>
        </w:tc>
        <w:tc>
          <w:tcPr>
            <w:tcW w:type="dxa" w:w="2041"/>
          </w:tcPr>
          <w:p>
            <w:pPr>
              <w:spacing w:after="60" w:before="40"/>
            </w:pPr>
            <w:r>
              <w:rPr>
                <w:sz w:val="18"/>
              </w:rPr>
              <w:t>Cá nhân</w:t>
            </w:r>
          </w:p>
        </w:tc>
        <w:tc>
          <w:tcPr>
            <w:tcW w:type="dxa" w:w="2347"/>
          </w:tcPr>
          <w:p>
            <w:pPr>
              <w:spacing w:after="60" w:before="40"/>
            </w:pPr>
            <w:r>
              <w:rPr>
                <w:sz w:val="18"/>
              </w:rPr>
              <w:t>Cá nhân</w:t>
            </w:r>
          </w:p>
        </w:tc>
        <w:tc>
          <w:tcPr>
            <w:tcW w:type="dxa" w:w="3470"/>
          </w:tcPr>
          <w:p>
            <w:pPr>
              <w:spacing w:after="60" w:before="40"/>
            </w:pPr>
            <w:r>
              <w:rPr>
                <w:sz w:val="18"/>
              </w:rPr>
              <w:t>Cá nhân</w:t>
            </w:r>
          </w:p>
        </w:tc>
      </w:tr>
      <w:tr>
        <w:trPr>
          <w:cantSplit/>
        </w:trPr>
        <w:tc>
          <w:tcPr>
            <w:tcW w:type="dxa" w:w="2347"/>
          </w:tcPr>
          <w:p>
            <w:pPr>
              <w:spacing w:after="60" w:before="40"/>
            </w:pPr>
            <w:r>
              <w:rPr>
                <w:sz w:val="18"/>
              </w:rPr>
              <w:t>Dashboard</w:t>
            </w:r>
          </w:p>
        </w:tc>
        <w:tc>
          <w:tcPr>
            <w:tcW w:type="dxa" w:w="2041"/>
          </w:tcPr>
          <w:p>
            <w:pPr>
              <w:spacing w:after="60" w:before="40"/>
            </w:pPr>
            <w:r>
              <w:rPr>
                <w:sz w:val="18"/>
              </w:rPr>
              <w:t>Toàn trường</w:t>
            </w:r>
          </w:p>
        </w:tc>
        <w:tc>
          <w:tcPr>
            <w:tcW w:type="dxa" w:w="2347"/>
          </w:tcPr>
          <w:p>
            <w:pPr>
              <w:spacing w:after="60" w:before="40"/>
            </w:pPr>
            <w:r>
              <w:rPr>
                <w:sz w:val="18"/>
              </w:rPr>
              <w:t>Lớp được giao</w:t>
            </w:r>
          </w:p>
        </w:tc>
        <w:tc>
          <w:tcPr>
            <w:tcW w:type="dxa" w:w="3470"/>
          </w:tcPr>
          <w:p>
            <w:pPr>
              <w:spacing w:after="60" w:before="40"/>
            </w:pPr>
            <w:r>
              <w:rPr>
                <w:sz w:val="18"/>
              </w:rPr>
              <w:t>Cá nhân</w:t>
            </w:r>
          </w:p>
        </w:tc>
      </w:tr>
      <w:tr>
        <w:trPr>
          <w:cantSplit/>
        </w:trPr>
        <w:tc>
          <w:tcPr>
            <w:tcW w:type="dxa" w:w="2347"/>
          </w:tcPr>
          <w:p>
            <w:pPr>
              <w:spacing w:after="60" w:before="40"/>
            </w:pPr>
            <w:r>
              <w:rPr>
                <w:sz w:val="18"/>
              </w:rPr>
              <w:t>Upload hồ sơ</w:t>
            </w:r>
          </w:p>
        </w:tc>
        <w:tc>
          <w:tcPr>
            <w:tcW w:type="dxa" w:w="2041"/>
          </w:tcPr>
          <w:p>
            <w:pPr>
              <w:spacing w:after="60" w:before="40"/>
            </w:pPr>
            <w:r>
              <w:rPr>
                <w:sz w:val="18"/>
              </w:rPr>
              <w:t>Có</w:t>
            </w:r>
          </w:p>
        </w:tc>
        <w:tc>
          <w:tcPr>
            <w:tcW w:type="dxa" w:w="2347"/>
          </w:tcPr>
          <w:p>
            <w:pPr>
              <w:spacing w:after="60" w:before="40"/>
            </w:pPr>
            <w:r>
              <w:rPr>
                <w:sz w:val="18"/>
              </w:rPr>
              <w:t>Hồ sơ cá nhân</w:t>
            </w:r>
          </w:p>
        </w:tc>
        <w:tc>
          <w:tcPr>
            <w:tcW w:type="dxa" w:w="3470"/>
          </w:tcPr>
          <w:p>
            <w:pPr>
              <w:spacing w:after="60" w:before="40"/>
            </w:pPr>
            <w:r>
              <w:rPr>
                <w:sz w:val="18"/>
              </w:rPr>
              <w:t>Hồ sơ cá nhân được cho phép</w:t>
            </w:r>
          </w:p>
        </w:tc>
      </w:tr>
      <w:tr>
        <w:trPr>
          <w:cantSplit/>
        </w:trPr>
        <w:tc>
          <w:tcPr>
            <w:tcW w:type="dxa" w:w="2347"/>
          </w:tcPr>
          <w:p>
            <w:pPr>
              <w:spacing w:after="60" w:before="40"/>
            </w:pPr>
            <w:r>
              <w:rPr>
                <w:sz w:val="18"/>
              </w:rPr>
              <w:t>Import danh sách</w:t>
            </w:r>
          </w:p>
        </w:tc>
        <w:tc>
          <w:tcPr>
            <w:tcW w:type="dxa" w:w="2041"/>
          </w:tcPr>
          <w:p>
            <w:pPr>
              <w:spacing w:after="60" w:before="40"/>
            </w:pPr>
            <w:r>
              <w:rPr>
                <w:sz w:val="18"/>
              </w:rPr>
              <w:t>Có</w:t>
            </w:r>
          </w:p>
        </w:tc>
        <w:tc>
          <w:tcPr>
            <w:tcW w:type="dxa" w:w="2347"/>
          </w:tcPr>
          <w:p>
            <w:pPr>
              <w:spacing w:after="60" w:before="40"/>
            </w:pPr>
            <w:r>
              <w:rPr>
                <w:sz w:val="18"/>
              </w:rPr>
              <w:t>Không</w:t>
            </w:r>
          </w:p>
        </w:tc>
        <w:tc>
          <w:tcPr>
            <w:tcW w:type="dxa" w:w="3470"/>
          </w:tcPr>
          <w:p>
            <w:pPr>
              <w:spacing w:after="60" w:before="40"/>
            </w:pPr>
            <w:r>
              <w:rPr>
                <w:sz w:val="18"/>
              </w:rPr>
              <w:t>Không</w:t>
            </w:r>
          </w:p>
        </w:tc>
      </w:tr>
      <w:tr>
        <w:trPr>
          <w:cantSplit/>
        </w:trPr>
        <w:tc>
          <w:tcPr>
            <w:tcW w:type="dxa" w:w="2347"/>
          </w:tcPr>
          <w:p>
            <w:pPr>
              <w:spacing w:after="60" w:before="40"/>
            </w:pPr>
            <w:r>
              <w:rPr>
                <w:sz w:val="18"/>
              </w:rPr>
              <w:t>Xuất dữ liệu</w:t>
            </w:r>
          </w:p>
        </w:tc>
        <w:tc>
          <w:tcPr>
            <w:tcW w:type="dxa" w:w="2041"/>
          </w:tcPr>
          <w:p>
            <w:pPr>
              <w:spacing w:after="60" w:before="40"/>
            </w:pPr>
            <w:r>
              <w:rPr>
                <w:sz w:val="18"/>
              </w:rPr>
              <w:t>Theo quyền xuất</w:t>
            </w:r>
          </w:p>
        </w:tc>
        <w:tc>
          <w:tcPr>
            <w:tcW w:type="dxa" w:w="2347"/>
          </w:tcPr>
          <w:p>
            <w:pPr>
              <w:spacing w:after="60" w:before="40"/>
            </w:pPr>
            <w:r>
              <w:rPr>
                <w:sz w:val="18"/>
              </w:rPr>
              <w:t>Danh sách/điểm lớp được giao</w:t>
            </w:r>
          </w:p>
        </w:tc>
        <w:tc>
          <w:tcPr>
            <w:tcW w:type="dxa" w:w="3470"/>
          </w:tcPr>
          <w:p>
            <w:pPr>
              <w:spacing w:after="60" w:before="40"/>
            </w:pPr>
            <w:r>
              <w:rPr>
                <w:sz w:val="18"/>
              </w:rPr>
              <w:t>Bảng điểm cá nhân</w:t>
            </w:r>
          </w:p>
        </w:tc>
      </w:tr>
      <w:tr>
        <w:trPr>
          <w:cantSplit/>
        </w:trPr>
        <w:tc>
          <w:tcPr>
            <w:tcW w:type="dxa" w:w="2347"/>
          </w:tcPr>
          <w:p>
            <w:pPr>
              <w:spacing w:after="60" w:before="40"/>
            </w:pPr>
            <w:r>
              <w:rPr>
                <w:sz w:val="18"/>
              </w:rPr>
              <w:t>Tài khoản/quyền</w:t>
            </w:r>
          </w:p>
        </w:tc>
        <w:tc>
          <w:tcPr>
            <w:tcW w:type="dxa" w:w="2041"/>
          </w:tcPr>
          <w:p>
            <w:pPr>
              <w:spacing w:after="60" w:before="40"/>
            </w:pPr>
            <w:r>
              <w:rPr>
                <w:sz w:val="18"/>
              </w:rPr>
              <w:t>Quản lý</w:t>
            </w:r>
          </w:p>
        </w:tc>
        <w:tc>
          <w:tcPr>
            <w:tcW w:type="dxa" w:w="2347"/>
          </w:tcPr>
          <w:p>
            <w:pPr>
              <w:spacing w:after="60" w:before="40"/>
            </w:pPr>
            <w:r>
              <w:rPr>
                <w:sz w:val="18"/>
              </w:rPr>
              <w:t>Không</w:t>
            </w:r>
          </w:p>
        </w:tc>
        <w:tc>
          <w:tcPr>
            <w:tcW w:type="dxa" w:w="3470"/>
          </w:tcPr>
          <w:p>
            <w:pPr>
              <w:spacing w:after="60" w:before="40"/>
            </w:pPr>
            <w:r>
              <w:rPr>
                <w:sz w:val="18"/>
              </w:rPr>
              <w:t>Không</w:t>
            </w:r>
          </w:p>
        </w:tc>
      </w:tr>
      <w:tr>
        <w:trPr>
          <w:cantSplit/>
        </w:trPr>
        <w:tc>
          <w:tcPr>
            <w:tcW w:type="dxa" w:w="2347"/>
          </w:tcPr>
          <w:p>
            <w:pPr>
              <w:spacing w:after="60" w:before="40"/>
            </w:pPr>
            <w:r>
              <w:rPr>
                <w:sz w:val="18"/>
              </w:rPr>
              <w:t>Audit log</w:t>
            </w:r>
          </w:p>
        </w:tc>
        <w:tc>
          <w:tcPr>
            <w:tcW w:type="dxa" w:w="2041"/>
          </w:tcPr>
          <w:p>
            <w:pPr>
              <w:spacing w:after="60" w:before="40"/>
            </w:pPr>
            <w:r>
              <w:rPr>
                <w:sz w:val="18"/>
              </w:rPr>
              <w:t>Quyền audit riêng</w:t>
            </w:r>
          </w:p>
        </w:tc>
        <w:tc>
          <w:tcPr>
            <w:tcW w:type="dxa" w:w="2347"/>
          </w:tcPr>
          <w:p>
            <w:pPr>
              <w:spacing w:after="60" w:before="40"/>
            </w:pPr>
            <w:r>
              <w:rPr>
                <w:sz w:val="18"/>
              </w:rPr>
              <w:t>Không</w:t>
            </w:r>
          </w:p>
        </w:tc>
        <w:tc>
          <w:tcPr>
            <w:tcW w:type="dxa" w:w="3470"/>
          </w:tcPr>
          <w:p>
            <w:pPr>
              <w:spacing w:after="60" w:before="40"/>
            </w:pPr>
            <w:r>
              <w:rPr>
                <w:sz w:val="18"/>
              </w:rPr>
              <w:t>Không</w:t>
            </w:r>
          </w:p>
        </w:tc>
      </w:tr>
      <w:tr>
        <w:trPr>
          <w:cantSplit/>
        </w:trPr>
        <w:tc>
          <w:tcPr>
            <w:tcW w:type="dxa" w:w="2347"/>
          </w:tcPr>
          <w:p>
            <w:pPr>
              <w:spacing w:after="60" w:before="40"/>
            </w:pPr>
            <w:r>
              <w:rPr>
                <w:sz w:val="18"/>
              </w:rPr>
              <w:t>Chính sách/cài đặt</w:t>
            </w:r>
          </w:p>
        </w:tc>
        <w:tc>
          <w:tcPr>
            <w:tcW w:type="dxa" w:w="2041"/>
          </w:tcPr>
          <w:p>
            <w:pPr>
              <w:spacing w:after="60" w:before="40"/>
            </w:pPr>
            <w:r>
              <w:rPr>
                <w:sz w:val="18"/>
              </w:rPr>
              <w:t>Quản lý</w:t>
            </w:r>
          </w:p>
        </w:tc>
        <w:tc>
          <w:tcPr>
            <w:tcW w:type="dxa" w:w="2347"/>
          </w:tcPr>
          <w:p>
            <w:pPr>
              <w:spacing w:after="60" w:before="40"/>
            </w:pPr>
            <w:r>
              <w:rPr>
                <w:sz w:val="18"/>
              </w:rPr>
              <w:t>Không</w:t>
            </w:r>
          </w:p>
        </w:tc>
        <w:tc>
          <w:tcPr>
            <w:tcW w:type="dxa" w:w="3470"/>
          </w:tcPr>
          <w:p>
            <w:pPr>
              <w:spacing w:after="60" w:before="40"/>
            </w:pPr>
            <w:r>
              <w:rPr>
                <w:sz w:val="18"/>
              </w:rPr>
              <w:t>Không</w:t>
            </w:r>
          </w:p>
        </w:tc>
      </w:tr>
    </w:tbl>
    <w:p>
      <w:pPr>
        <w:spacing w:after="20"/>
      </w:pPr>
    </w:p>
    <w:p>
      <w:pPr>
        <w:pStyle w:val="Heading2"/>
      </w:pPr>
      <w:r>
        <w:t>2.3. Giới hạn dữ liệu</w:t>
      </w:r>
    </w:p>
    <w:p>
      <w:r>
        <w:t>Lecturer không thấy ngày sinh, địa chỉ, tài liệu cá nhân hoặc toàn bộ lịch sử học tập nếu nghiệp vụ không cần. Student không thấy điểm nháp, dữ liệu người khác, email riêng của giảng viên, audit hoặc cấu hình nội bộ.</w:t>
      </w:r>
    </w:p>
    <w:p>
      <w:r>
        <w:t>Tài khoản có thể có nhiều role. Role Admin không mặc nhiên cho phép sửa dữ liệu đã khóa: quyền điều chỉnh điểm và quản trị tài khoản được tách riêng. Tài khoản Student/Lecturer phải có hồ sơ tương ứng trước khi được cấp quyền nghiệp vụ.</w:t>
      </w:r>
    </w:p>
    <w:p>
      <w:r>
        <w:br w:type="page"/>
      </w:r>
    </w:p>
    <w:p>
      <w:pPr>
        <w:pStyle w:val="Heading1"/>
      </w:pPr>
      <w:r>
        <w:t>3. Backend Modules</w:t>
      </w:r>
    </w:p>
    <w:tbl>
      <w:tblPr>
        <w:tblStyle w:val="TableGrid"/>
        <w:tblW w:type="auto" w:w="0"/>
        <w:tblLayout w:type="fixed"/>
        <w:tblLook w:firstColumn="1" w:firstRow="1" w:lastColumn="0" w:lastRow="0" w:noHBand="0" w:noVBand="1" w:val="04A0"/>
      </w:tblPr>
      <w:tblGrid>
        <w:gridCol w:w="1633"/>
        <w:gridCol w:w="2551"/>
        <w:gridCol w:w="1531"/>
        <w:gridCol w:w="1327"/>
        <w:gridCol w:w="1531"/>
        <w:gridCol w:w="1633"/>
      </w:tblGrid>
      <w:tr>
        <w:trPr>
          <w:tblHeader/>
          <w:cantSplit/>
        </w:trPr>
        <w:tc>
          <w:tcPr>
            <w:tcW w:type="dxa" w:w="1633"/>
            <w:shd w:fill="153E63"/>
          </w:tcPr>
          <w:p>
            <w:pPr>
              <w:spacing w:after="60" w:before="40"/>
            </w:pPr>
            <w:r>
              <w:rPr>
                <w:b/>
                <w:color w:val="FFFFFF"/>
                <w:sz w:val="16"/>
              </w:rPr>
              <w:t>Module</w:t>
            </w:r>
          </w:p>
        </w:tc>
        <w:tc>
          <w:tcPr>
            <w:tcW w:type="dxa" w:w="2551"/>
            <w:shd w:fill="153E63"/>
          </w:tcPr>
          <w:p>
            <w:pPr>
              <w:spacing w:after="60" w:before="40"/>
            </w:pPr>
            <w:r>
              <w:rPr>
                <w:b/>
                <w:color w:val="FFFFFF"/>
                <w:sz w:val="16"/>
              </w:rPr>
              <w:t>Mục đích/dữ liệu/chức năng</w:t>
            </w:r>
          </w:p>
        </w:tc>
        <w:tc>
          <w:tcPr>
            <w:tcW w:type="dxa" w:w="1531"/>
            <w:shd w:fill="153E63"/>
          </w:tcPr>
          <w:p>
            <w:pPr>
              <w:spacing w:after="60" w:before="40"/>
            </w:pPr>
            <w:r>
              <w:rPr>
                <w:b/>
                <w:color w:val="FFFFFF"/>
                <w:sz w:val="16"/>
              </w:rPr>
              <w:t>API chính</w:t>
            </w:r>
          </w:p>
        </w:tc>
        <w:tc>
          <w:tcPr>
            <w:tcW w:type="dxa" w:w="1327"/>
            <w:shd w:fill="153E63"/>
          </w:tcPr>
          <w:p>
            <w:pPr>
              <w:spacing w:after="60" w:before="40"/>
            </w:pPr>
            <w:r>
              <w:rPr>
                <w:b/>
                <w:color w:val="FFFFFF"/>
                <w:sz w:val="16"/>
              </w:rPr>
              <w:t>Role/phạm vi</w:t>
            </w:r>
          </w:p>
        </w:tc>
        <w:tc>
          <w:tcPr>
            <w:tcW w:type="dxa" w:w="1531"/>
            <w:shd w:fill="153E63"/>
          </w:tcPr>
          <w:p>
            <w:pPr>
              <w:spacing w:after="60" w:before="40"/>
            </w:pPr>
            <w:r>
              <w:rPr>
                <w:b/>
                <w:color w:val="FFFFFF"/>
                <w:sz w:val="16"/>
              </w:rPr>
              <w:t>Quan hệ</w:t>
            </w:r>
          </w:p>
        </w:tc>
        <w:tc>
          <w:tcPr>
            <w:tcW w:type="dxa" w:w="1633"/>
            <w:shd w:fill="153E63"/>
          </w:tcPr>
          <w:p>
            <w:pPr>
              <w:spacing w:after="60" w:before="40"/>
            </w:pPr>
            <w:r>
              <w:rPr>
                <w:b/>
                <w:color w:val="FFFFFF"/>
                <w:sz w:val="16"/>
              </w:rPr>
              <w:t>Lỗi đặc thù</w:t>
            </w:r>
          </w:p>
        </w:tc>
      </w:tr>
      <w:tr>
        <w:trPr>
          <w:cantSplit/>
        </w:trPr>
        <w:tc>
          <w:tcPr>
            <w:tcW w:type="dxa" w:w="1633"/>
          </w:tcPr>
          <w:p>
            <w:pPr>
              <w:spacing w:after="60" w:before="40"/>
            </w:pPr>
            <w:r>
              <w:rPr>
                <w:sz w:val="16"/>
              </w:rPr>
              <w:t>Authentication</w:t>
            </w:r>
          </w:p>
        </w:tc>
        <w:tc>
          <w:tcPr>
            <w:tcW w:type="dxa" w:w="2551"/>
          </w:tcPr>
          <w:p>
            <w:pPr>
              <w:spacing w:after="60" w:before="40"/>
            </w:pPr>
            <w:r>
              <w:rPr>
                <w:sz w:val="16"/>
              </w:rPr>
              <w:t>Đăng nhập, kích hoạt, mật khẩu, phiên, refresh</w:t>
            </w:r>
          </w:p>
        </w:tc>
        <w:tc>
          <w:tcPr>
            <w:tcW w:type="dxa" w:w="1531"/>
          </w:tcPr>
          <w:p>
            <w:pPr>
              <w:spacing w:after="60" w:before="40"/>
            </w:pPr>
            <w:r>
              <w:rPr>
                <w:sz w:val="16"/>
              </w:rPr>
              <w:t>/auth/*, /me/sessions</w:t>
            </w:r>
          </w:p>
        </w:tc>
        <w:tc>
          <w:tcPr>
            <w:tcW w:type="dxa" w:w="1327"/>
          </w:tcPr>
          <w:p>
            <w:pPr>
              <w:spacing w:after="60" w:before="40"/>
            </w:pPr>
            <w:r>
              <w:rPr>
                <w:sz w:val="16"/>
              </w:rPr>
              <w:t>Mọi người dùng</w:t>
            </w:r>
          </w:p>
        </w:tc>
        <w:tc>
          <w:tcPr>
            <w:tcW w:type="dxa" w:w="1531"/>
          </w:tcPr>
          <w:p>
            <w:pPr>
              <w:spacing w:after="60" w:before="40"/>
            </w:pPr>
            <w:r>
              <w:rPr>
                <w:sz w:val="16"/>
              </w:rPr>
              <w:t>Users, Email, Audit</w:t>
            </w:r>
          </w:p>
        </w:tc>
        <w:tc>
          <w:tcPr>
            <w:tcW w:type="dxa" w:w="1633"/>
          </w:tcPr>
          <w:p>
            <w:pPr>
              <w:spacing w:after="60" w:before="40"/>
            </w:pPr>
            <w:r>
              <w:rPr>
                <w:sz w:val="16"/>
              </w:rPr>
              <w:t>Sai thông tin, phiên/token hết hạn</w:t>
            </w:r>
          </w:p>
        </w:tc>
      </w:tr>
      <w:tr>
        <w:trPr>
          <w:cantSplit/>
        </w:trPr>
        <w:tc>
          <w:tcPr>
            <w:tcW w:type="dxa" w:w="1633"/>
          </w:tcPr>
          <w:p>
            <w:pPr>
              <w:spacing w:after="60" w:before="40"/>
            </w:pPr>
            <w:r>
              <w:rPr>
                <w:sz w:val="16"/>
              </w:rPr>
              <w:t>Authorization &amp; Users</w:t>
            </w:r>
          </w:p>
        </w:tc>
        <w:tc>
          <w:tcPr>
            <w:tcW w:type="dxa" w:w="2551"/>
          </w:tcPr>
          <w:p>
            <w:pPr>
              <w:spacing w:after="60" w:before="40"/>
            </w:pPr>
            <w:r>
              <w:rPr>
                <w:sz w:val="16"/>
              </w:rPr>
              <w:t>Tài khoản, role, permission, khóa</w:t>
            </w:r>
          </w:p>
        </w:tc>
        <w:tc>
          <w:tcPr>
            <w:tcW w:type="dxa" w:w="1531"/>
          </w:tcPr>
          <w:p>
            <w:pPr>
              <w:spacing w:after="60" w:before="40"/>
            </w:pPr>
            <w:r>
              <w:rPr>
                <w:sz w:val="16"/>
              </w:rPr>
              <w:t>/users, /roles, /permissions</w:t>
            </w:r>
          </w:p>
        </w:tc>
        <w:tc>
          <w:tcPr>
            <w:tcW w:type="dxa" w:w="1327"/>
          </w:tcPr>
          <w:p>
            <w:pPr>
              <w:spacing w:after="60" w:before="40"/>
            </w:pPr>
            <w:r>
              <w:rPr>
                <w:sz w:val="16"/>
              </w:rPr>
              <w:t>Admin; xem quyền mình</w:t>
            </w:r>
          </w:p>
        </w:tc>
        <w:tc>
          <w:tcPr>
            <w:tcW w:type="dxa" w:w="1531"/>
          </w:tcPr>
          <w:p>
            <w:pPr>
              <w:spacing w:after="60" w:before="40"/>
            </w:pPr>
            <w:r>
              <w:rPr>
                <w:sz w:val="16"/>
              </w:rPr>
              <w:t>Tất cả module</w:t>
            </w:r>
          </w:p>
        </w:tc>
        <w:tc>
          <w:tcPr>
            <w:tcW w:type="dxa" w:w="1633"/>
          </w:tcPr>
          <w:p>
            <w:pPr>
              <w:spacing w:after="60" w:before="40"/>
            </w:pPr>
            <w:r>
              <w:rPr>
                <w:sz w:val="16"/>
              </w:rPr>
              <w:t>Thiếu quyền, role sai hồ sơ</w:t>
            </w:r>
          </w:p>
        </w:tc>
      </w:tr>
      <w:tr>
        <w:trPr>
          <w:cantSplit/>
        </w:trPr>
        <w:tc>
          <w:tcPr>
            <w:tcW w:type="dxa" w:w="1633"/>
          </w:tcPr>
          <w:p>
            <w:pPr>
              <w:spacing w:after="60" w:before="40"/>
            </w:pPr>
            <w:r>
              <w:rPr>
                <w:sz w:val="16"/>
              </w:rPr>
              <w:t>Students</w:t>
            </w:r>
          </w:p>
        </w:tc>
        <w:tc>
          <w:tcPr>
            <w:tcW w:type="dxa" w:w="2551"/>
          </w:tcPr>
          <w:p>
            <w:pPr>
              <w:spacing w:after="60" w:before="40"/>
            </w:pPr>
            <w:r>
              <w:rPr>
                <w:sz w:val="16"/>
              </w:rPr>
              <w:t>Hồ sơ, trạng thái, lịch sử lớp</w:t>
            </w:r>
          </w:p>
        </w:tc>
        <w:tc>
          <w:tcPr>
            <w:tcW w:type="dxa" w:w="1531"/>
          </w:tcPr>
          <w:p>
            <w:pPr>
              <w:spacing w:after="60" w:before="40"/>
            </w:pPr>
            <w:r>
              <w:rPr>
                <w:sz w:val="16"/>
              </w:rPr>
              <w:t>/students, class-transfers</w:t>
            </w:r>
          </w:p>
        </w:tc>
        <w:tc>
          <w:tcPr>
            <w:tcW w:type="dxa" w:w="1327"/>
          </w:tcPr>
          <w:p>
            <w:pPr>
              <w:spacing w:after="60" w:before="40"/>
            </w:pPr>
            <w:r>
              <w:rPr>
                <w:sz w:val="16"/>
              </w:rPr>
              <w:t>Admin; Lecturer scope; Student cá nhân</w:t>
            </w:r>
          </w:p>
        </w:tc>
        <w:tc>
          <w:tcPr>
            <w:tcW w:type="dxa" w:w="1531"/>
          </w:tcPr>
          <w:p>
            <w:pPr>
              <w:spacing w:after="60" w:before="40"/>
            </w:pPr>
            <w:r>
              <w:rPr>
                <w:sz w:val="16"/>
              </w:rPr>
              <w:t>Classes, Enrollment, Files</w:t>
            </w:r>
          </w:p>
        </w:tc>
        <w:tc>
          <w:tcPr>
            <w:tcW w:type="dxa" w:w="1633"/>
          </w:tcPr>
          <w:p>
            <w:pPr>
              <w:spacing w:after="60" w:before="40"/>
            </w:pPr>
            <w:r>
              <w:rPr>
                <w:sz w:val="16"/>
              </w:rPr>
              <w:t>Trùng mã, lớp sai ngành, không thể xóa</w:t>
            </w:r>
          </w:p>
        </w:tc>
      </w:tr>
      <w:tr>
        <w:trPr>
          <w:cantSplit/>
        </w:trPr>
        <w:tc>
          <w:tcPr>
            <w:tcW w:type="dxa" w:w="1633"/>
          </w:tcPr>
          <w:p>
            <w:pPr>
              <w:spacing w:after="60" w:before="40"/>
            </w:pPr>
            <w:r>
              <w:rPr>
                <w:sz w:val="16"/>
              </w:rPr>
              <w:t>Teachers</w:t>
            </w:r>
          </w:p>
        </w:tc>
        <w:tc>
          <w:tcPr>
            <w:tcW w:type="dxa" w:w="2551"/>
          </w:tcPr>
          <w:p>
            <w:pPr>
              <w:spacing w:after="60" w:before="40"/>
            </w:pPr>
            <w:r>
              <w:rPr>
                <w:sz w:val="16"/>
              </w:rPr>
              <w:t>Hồ sơ, khoa, liên hệ</w:t>
            </w:r>
          </w:p>
        </w:tc>
        <w:tc>
          <w:tcPr>
            <w:tcW w:type="dxa" w:w="1531"/>
          </w:tcPr>
          <w:p>
            <w:pPr>
              <w:spacing w:after="60" w:before="40"/>
            </w:pPr>
            <w:r>
              <w:rPr>
                <w:sz w:val="16"/>
              </w:rPr>
              <w:t>/teachers</w:t>
            </w:r>
          </w:p>
        </w:tc>
        <w:tc>
          <w:tcPr>
            <w:tcW w:type="dxa" w:w="1327"/>
          </w:tcPr>
          <w:p>
            <w:pPr>
              <w:spacing w:after="60" w:before="40"/>
            </w:pPr>
            <w:r>
              <w:rPr>
                <w:sz w:val="16"/>
              </w:rPr>
              <w:t>Admin; Lecturer cá nhân</w:t>
            </w:r>
          </w:p>
        </w:tc>
        <w:tc>
          <w:tcPr>
            <w:tcW w:type="dxa" w:w="1531"/>
          </w:tcPr>
          <w:p>
            <w:pPr>
              <w:spacing w:after="60" w:before="40"/>
            </w:pPr>
            <w:r>
              <w:rPr>
                <w:sz w:val="16"/>
              </w:rPr>
              <w:t>Departments, Offerings</w:t>
            </w:r>
          </w:p>
        </w:tc>
        <w:tc>
          <w:tcPr>
            <w:tcW w:type="dxa" w:w="1633"/>
          </w:tcPr>
          <w:p>
            <w:pPr>
              <w:spacing w:after="60" w:before="40"/>
            </w:pPr>
            <w:r>
              <w:rPr>
                <w:sz w:val="16"/>
              </w:rPr>
              <w:t>Trùng mã, còn phân công</w:t>
            </w:r>
          </w:p>
        </w:tc>
      </w:tr>
      <w:tr>
        <w:trPr>
          <w:cantSplit/>
        </w:trPr>
        <w:tc>
          <w:tcPr>
            <w:tcW w:type="dxa" w:w="1633"/>
          </w:tcPr>
          <w:p>
            <w:pPr>
              <w:spacing w:after="60" w:before="40"/>
            </w:pPr>
            <w:r>
              <w:rPr>
                <w:sz w:val="16"/>
              </w:rPr>
              <w:t>Departments</w:t>
            </w:r>
          </w:p>
        </w:tc>
        <w:tc>
          <w:tcPr>
            <w:tcW w:type="dxa" w:w="2551"/>
          </w:tcPr>
          <w:p>
            <w:pPr>
              <w:spacing w:after="60" w:before="40"/>
            </w:pPr>
            <w:r>
              <w:rPr>
                <w:sz w:val="16"/>
              </w:rPr>
              <w:t>Danh mục khoa</w:t>
            </w:r>
          </w:p>
        </w:tc>
        <w:tc>
          <w:tcPr>
            <w:tcW w:type="dxa" w:w="1531"/>
          </w:tcPr>
          <w:p>
            <w:pPr>
              <w:spacing w:after="60" w:before="40"/>
            </w:pPr>
            <w:r>
              <w:rPr>
                <w:sz w:val="16"/>
              </w:rPr>
              <w:t>/departments</w:t>
            </w:r>
          </w:p>
        </w:tc>
        <w:tc>
          <w:tcPr>
            <w:tcW w:type="dxa" w:w="1327"/>
          </w:tcPr>
          <w:p>
            <w:pPr>
              <w:spacing w:after="60" w:before="40"/>
            </w:pPr>
            <w:r>
              <w:rPr>
                <w:sz w:val="16"/>
              </w:rPr>
              <w:t>Admin sửa; các role xem</w:t>
            </w:r>
          </w:p>
        </w:tc>
        <w:tc>
          <w:tcPr>
            <w:tcW w:type="dxa" w:w="1531"/>
          </w:tcPr>
          <w:p>
            <w:pPr>
              <w:spacing w:after="60" w:before="40"/>
            </w:pPr>
            <w:r>
              <w:rPr>
                <w:sz w:val="16"/>
              </w:rPr>
              <w:t>Majors, Teachers, Subjects</w:t>
            </w:r>
          </w:p>
        </w:tc>
        <w:tc>
          <w:tcPr>
            <w:tcW w:type="dxa" w:w="1633"/>
          </w:tcPr>
          <w:p>
            <w:pPr>
              <w:spacing w:after="60" w:before="40"/>
            </w:pPr>
            <w:r>
              <w:rPr>
                <w:sz w:val="16"/>
              </w:rPr>
              <w:t>Trùng mã, dữ liệu phụ thuộc</w:t>
            </w:r>
          </w:p>
        </w:tc>
      </w:tr>
      <w:tr>
        <w:trPr>
          <w:cantSplit/>
        </w:trPr>
        <w:tc>
          <w:tcPr>
            <w:tcW w:type="dxa" w:w="1633"/>
          </w:tcPr>
          <w:p>
            <w:pPr>
              <w:spacing w:after="60" w:before="40"/>
            </w:pPr>
            <w:r>
              <w:rPr>
                <w:sz w:val="16"/>
              </w:rPr>
              <w:t>Majors</w:t>
            </w:r>
          </w:p>
        </w:tc>
        <w:tc>
          <w:tcPr>
            <w:tcW w:type="dxa" w:w="2551"/>
          </w:tcPr>
          <w:p>
            <w:pPr>
              <w:spacing w:after="60" w:before="40"/>
            </w:pPr>
            <w:r>
              <w:rPr>
                <w:sz w:val="16"/>
              </w:rPr>
              <w:t>Ngành và khoa quản lý</w:t>
            </w:r>
          </w:p>
        </w:tc>
        <w:tc>
          <w:tcPr>
            <w:tcW w:type="dxa" w:w="1531"/>
          </w:tcPr>
          <w:p>
            <w:pPr>
              <w:spacing w:after="60" w:before="40"/>
            </w:pPr>
            <w:r>
              <w:rPr>
                <w:sz w:val="16"/>
              </w:rPr>
              <w:t>/majors</w:t>
            </w:r>
          </w:p>
        </w:tc>
        <w:tc>
          <w:tcPr>
            <w:tcW w:type="dxa" w:w="1327"/>
          </w:tcPr>
          <w:p>
            <w:pPr>
              <w:spacing w:after="60" w:before="40"/>
            </w:pPr>
            <w:r>
              <w:rPr>
                <w:sz w:val="16"/>
              </w:rPr>
              <w:t>Admin sửa; các role xem</w:t>
            </w:r>
          </w:p>
        </w:tc>
        <w:tc>
          <w:tcPr>
            <w:tcW w:type="dxa" w:w="1531"/>
          </w:tcPr>
          <w:p>
            <w:pPr>
              <w:spacing w:after="60" w:before="40"/>
            </w:pPr>
            <w:r>
              <w:rPr>
                <w:sz w:val="16"/>
              </w:rPr>
              <w:t>Departments, Classes, Students</w:t>
            </w:r>
          </w:p>
        </w:tc>
        <w:tc>
          <w:tcPr>
            <w:tcW w:type="dxa" w:w="1633"/>
          </w:tcPr>
          <w:p>
            <w:pPr>
              <w:spacing w:after="60" w:before="40"/>
            </w:pPr>
            <w:r>
              <w:rPr>
                <w:sz w:val="16"/>
              </w:rPr>
              <w:t>Khoa không tồn tại</w:t>
            </w:r>
          </w:p>
        </w:tc>
      </w:tr>
      <w:tr>
        <w:trPr>
          <w:cantSplit/>
        </w:trPr>
        <w:tc>
          <w:tcPr>
            <w:tcW w:type="dxa" w:w="1633"/>
          </w:tcPr>
          <w:p>
            <w:pPr>
              <w:spacing w:after="60" w:before="40"/>
            </w:pPr>
            <w:r>
              <w:rPr>
                <w:sz w:val="16"/>
              </w:rPr>
              <w:t>Classes</w:t>
            </w:r>
          </w:p>
        </w:tc>
        <w:tc>
          <w:tcPr>
            <w:tcW w:type="dxa" w:w="2551"/>
          </w:tcPr>
          <w:p>
            <w:pPr>
              <w:spacing w:after="60" w:before="40"/>
            </w:pPr>
            <w:r>
              <w:rPr>
                <w:sz w:val="16"/>
              </w:rPr>
              <w:t>Lớp hành chính, khóa</w:t>
            </w:r>
          </w:p>
        </w:tc>
        <w:tc>
          <w:tcPr>
            <w:tcW w:type="dxa" w:w="1531"/>
          </w:tcPr>
          <w:p>
            <w:pPr>
              <w:spacing w:after="60" w:before="40"/>
            </w:pPr>
            <w:r>
              <w:rPr>
                <w:sz w:val="16"/>
              </w:rPr>
              <w:t>/classes</w:t>
            </w:r>
          </w:p>
        </w:tc>
        <w:tc>
          <w:tcPr>
            <w:tcW w:type="dxa" w:w="1327"/>
          </w:tcPr>
          <w:p>
            <w:pPr>
              <w:spacing w:after="60" w:before="40"/>
            </w:pPr>
            <w:r>
              <w:rPr>
                <w:sz w:val="16"/>
              </w:rPr>
              <w:t>Admin sửa; scope đọc</w:t>
            </w:r>
          </w:p>
        </w:tc>
        <w:tc>
          <w:tcPr>
            <w:tcW w:type="dxa" w:w="1531"/>
          </w:tcPr>
          <w:p>
            <w:pPr>
              <w:spacing w:after="60" w:before="40"/>
            </w:pPr>
            <w:r>
              <w:rPr>
                <w:sz w:val="16"/>
              </w:rPr>
              <w:t>Majors, Memberships</w:t>
            </w:r>
          </w:p>
        </w:tc>
        <w:tc>
          <w:tcPr>
            <w:tcW w:type="dxa" w:w="1633"/>
          </w:tcPr>
          <w:p>
            <w:pPr>
              <w:spacing w:after="60" w:before="40"/>
            </w:pPr>
            <w:r>
              <w:rPr>
                <w:sz w:val="16"/>
              </w:rPr>
              <w:t>Trùng mã, chuyển lớp sai</w:t>
            </w:r>
          </w:p>
        </w:tc>
      </w:tr>
      <w:tr>
        <w:trPr>
          <w:cantSplit/>
        </w:trPr>
        <w:tc>
          <w:tcPr>
            <w:tcW w:type="dxa" w:w="1633"/>
          </w:tcPr>
          <w:p>
            <w:pPr>
              <w:spacing w:after="60" w:before="40"/>
            </w:pPr>
            <w:r>
              <w:rPr>
                <w:sz w:val="16"/>
              </w:rPr>
              <w:t>Subjects &amp; Curriculum</w:t>
            </w:r>
          </w:p>
        </w:tc>
        <w:tc>
          <w:tcPr>
            <w:tcW w:type="dxa" w:w="2551"/>
          </w:tcPr>
          <w:p>
            <w:pPr>
              <w:spacing w:after="60" w:before="40"/>
            </w:pPr>
            <w:r>
              <w:rPr>
                <w:sz w:val="16"/>
              </w:rPr>
              <w:t>Môn, tiên quyết, chương trình</w:t>
            </w:r>
          </w:p>
        </w:tc>
        <w:tc>
          <w:tcPr>
            <w:tcW w:type="dxa" w:w="1531"/>
          </w:tcPr>
          <w:p>
            <w:pPr>
              <w:spacing w:after="60" w:before="40"/>
            </w:pPr>
            <w:r>
              <w:rPr>
                <w:sz w:val="16"/>
              </w:rPr>
              <w:t>/subjects, /curricula</w:t>
            </w:r>
          </w:p>
        </w:tc>
        <w:tc>
          <w:tcPr>
            <w:tcW w:type="dxa" w:w="1327"/>
          </w:tcPr>
          <w:p>
            <w:pPr>
              <w:spacing w:after="60" w:before="40"/>
            </w:pPr>
            <w:r>
              <w:rPr>
                <w:sz w:val="16"/>
              </w:rPr>
              <w:t>Admin sửa; các role xem</w:t>
            </w:r>
          </w:p>
        </w:tc>
        <w:tc>
          <w:tcPr>
            <w:tcW w:type="dxa" w:w="1531"/>
          </w:tcPr>
          <w:p>
            <w:pPr>
              <w:spacing w:after="60" w:before="40"/>
            </w:pPr>
            <w:r>
              <w:rPr>
                <w:sz w:val="16"/>
              </w:rPr>
              <w:t>Majors, Offerings, Results</w:t>
            </w:r>
          </w:p>
        </w:tc>
        <w:tc>
          <w:tcPr>
            <w:tcW w:type="dxa" w:w="1633"/>
          </w:tcPr>
          <w:p>
            <w:pPr>
              <w:spacing w:after="60" w:before="40"/>
            </w:pPr>
            <w:r>
              <w:rPr>
                <w:sz w:val="16"/>
              </w:rPr>
              <w:t>Chu trình tiên quyết</w:t>
            </w:r>
          </w:p>
        </w:tc>
      </w:tr>
      <w:tr>
        <w:trPr>
          <w:cantSplit/>
        </w:trPr>
        <w:tc>
          <w:tcPr>
            <w:tcW w:type="dxa" w:w="1633"/>
          </w:tcPr>
          <w:p>
            <w:pPr>
              <w:spacing w:after="60" w:before="40"/>
            </w:pPr>
            <w:r>
              <w:rPr>
                <w:sz w:val="16"/>
              </w:rPr>
              <w:t>Semesters</w:t>
            </w:r>
          </w:p>
        </w:tc>
        <w:tc>
          <w:tcPr>
            <w:tcW w:type="dxa" w:w="2551"/>
          </w:tcPr>
          <w:p>
            <w:pPr>
              <w:spacing w:after="60" w:before="40"/>
            </w:pPr>
            <w:r>
              <w:rPr>
                <w:sz w:val="16"/>
              </w:rPr>
              <w:t>Học kỳ, thời gian đăng ký, trạng thái</w:t>
            </w:r>
          </w:p>
        </w:tc>
        <w:tc>
          <w:tcPr>
            <w:tcW w:type="dxa" w:w="1531"/>
          </w:tcPr>
          <w:p>
            <w:pPr>
              <w:spacing w:after="60" w:before="40"/>
            </w:pPr>
            <w:r>
              <w:rPr>
                <w:sz w:val="16"/>
              </w:rPr>
              <w:t>/semesters</w:t>
            </w:r>
          </w:p>
        </w:tc>
        <w:tc>
          <w:tcPr>
            <w:tcW w:type="dxa" w:w="1327"/>
          </w:tcPr>
          <w:p>
            <w:pPr>
              <w:spacing w:after="60" w:before="40"/>
            </w:pPr>
            <w:r>
              <w:rPr>
                <w:sz w:val="16"/>
              </w:rPr>
              <w:t>Admin sửa; các role xem</w:t>
            </w:r>
          </w:p>
        </w:tc>
        <w:tc>
          <w:tcPr>
            <w:tcW w:type="dxa" w:w="1531"/>
          </w:tcPr>
          <w:p>
            <w:pPr>
              <w:spacing w:after="60" w:before="40"/>
            </w:pPr>
            <w:r>
              <w:rPr>
                <w:sz w:val="16"/>
              </w:rPr>
              <w:t>Offerings, Enrollment</w:t>
            </w:r>
          </w:p>
        </w:tc>
        <w:tc>
          <w:tcPr>
            <w:tcW w:type="dxa" w:w="1633"/>
          </w:tcPr>
          <w:p>
            <w:pPr>
              <w:spacing w:after="60" w:before="40"/>
            </w:pPr>
            <w:r>
              <w:rPr>
                <w:sz w:val="16"/>
              </w:rPr>
              <w:t>Mốc thời gian sai</w:t>
            </w:r>
          </w:p>
        </w:tc>
      </w:tr>
      <w:tr>
        <w:trPr>
          <w:cantSplit/>
        </w:trPr>
        <w:tc>
          <w:tcPr>
            <w:tcW w:type="dxa" w:w="1633"/>
          </w:tcPr>
          <w:p>
            <w:pPr>
              <w:spacing w:after="60" w:before="40"/>
            </w:pPr>
            <w:r>
              <w:rPr>
                <w:sz w:val="16"/>
              </w:rPr>
              <w:t>Offerings</w:t>
            </w:r>
          </w:p>
        </w:tc>
        <w:tc>
          <w:tcPr>
            <w:tcW w:type="dxa" w:w="2551"/>
          </w:tcPr>
          <w:p>
            <w:pPr>
              <w:spacing w:after="60" w:before="40"/>
            </w:pPr>
            <w:r>
              <w:rPr>
                <w:sz w:val="16"/>
              </w:rPr>
              <w:t>Mở môn, sĩ số, GV, trạng thái</w:t>
            </w:r>
          </w:p>
        </w:tc>
        <w:tc>
          <w:tcPr>
            <w:tcW w:type="dxa" w:w="1531"/>
          </w:tcPr>
          <w:p>
            <w:pPr>
              <w:spacing w:after="60" w:before="40"/>
            </w:pPr>
            <w:r>
              <w:rPr>
                <w:sz w:val="16"/>
              </w:rPr>
              <w:t>/offerings</w:t>
            </w:r>
          </w:p>
        </w:tc>
        <w:tc>
          <w:tcPr>
            <w:tcW w:type="dxa" w:w="1327"/>
          </w:tcPr>
          <w:p>
            <w:pPr>
              <w:spacing w:after="60" w:before="40"/>
            </w:pPr>
            <w:r>
              <w:rPr>
                <w:sz w:val="16"/>
              </w:rPr>
              <w:t>Admin quản lý; scope đọc</w:t>
            </w:r>
          </w:p>
        </w:tc>
        <w:tc>
          <w:tcPr>
            <w:tcW w:type="dxa" w:w="1531"/>
          </w:tcPr>
          <w:p>
            <w:pPr>
              <w:spacing w:after="60" w:before="40"/>
            </w:pPr>
            <w:r>
              <w:rPr>
                <w:sz w:val="16"/>
              </w:rPr>
              <w:t>Subjects, Semesters, Schedule</w:t>
            </w:r>
          </w:p>
        </w:tc>
        <w:tc>
          <w:tcPr>
            <w:tcW w:type="dxa" w:w="1633"/>
          </w:tcPr>
          <w:p>
            <w:pPr>
              <w:spacing w:after="60" w:before="40"/>
            </w:pPr>
            <w:r>
              <w:rPr>
                <w:sz w:val="16"/>
              </w:rPr>
              <w:t>Vượt sĩ số, xung đột GV</w:t>
            </w:r>
          </w:p>
        </w:tc>
      </w:tr>
      <w:tr>
        <w:trPr>
          <w:cantSplit/>
        </w:trPr>
        <w:tc>
          <w:tcPr>
            <w:tcW w:type="dxa" w:w="1633"/>
          </w:tcPr>
          <w:p>
            <w:pPr>
              <w:spacing w:after="60" w:before="40"/>
            </w:pPr>
            <w:r>
              <w:rPr>
                <w:sz w:val="16"/>
              </w:rPr>
              <w:t>Enrollments</w:t>
            </w:r>
          </w:p>
        </w:tc>
        <w:tc>
          <w:tcPr>
            <w:tcW w:type="dxa" w:w="2551"/>
          </w:tcPr>
          <w:p>
            <w:pPr>
              <w:spacing w:after="60" w:before="40"/>
            </w:pPr>
            <w:r>
              <w:rPr>
                <w:sz w:val="16"/>
              </w:rPr>
              <w:t>Đăng ký, hủy, rút, học lại</w:t>
            </w:r>
          </w:p>
        </w:tc>
        <w:tc>
          <w:tcPr>
            <w:tcW w:type="dxa" w:w="1531"/>
          </w:tcPr>
          <w:p>
            <w:pPr>
              <w:spacing w:after="60" w:before="40"/>
            </w:pPr>
            <w:r>
              <w:rPr>
                <w:sz w:val="16"/>
              </w:rPr>
              <w:t>/enrollments</w:t>
            </w:r>
          </w:p>
        </w:tc>
        <w:tc>
          <w:tcPr>
            <w:tcW w:type="dxa" w:w="1327"/>
          </w:tcPr>
          <w:p>
            <w:pPr>
              <w:spacing w:after="60" w:before="40"/>
            </w:pPr>
            <w:r>
              <w:rPr>
                <w:sz w:val="16"/>
              </w:rPr>
              <w:t>Admin; Student cá nhân</w:t>
            </w:r>
          </w:p>
        </w:tc>
        <w:tc>
          <w:tcPr>
            <w:tcW w:type="dxa" w:w="1531"/>
          </w:tcPr>
          <w:p>
            <w:pPr>
              <w:spacing w:after="60" w:before="40"/>
            </w:pPr>
            <w:r>
              <w:rPr>
                <w:sz w:val="16"/>
              </w:rPr>
              <w:t>Offerings, Students, Results</w:t>
            </w:r>
          </w:p>
        </w:tc>
        <w:tc>
          <w:tcPr>
            <w:tcW w:type="dxa" w:w="1633"/>
          </w:tcPr>
          <w:p>
            <w:pPr>
              <w:spacing w:after="60" w:before="40"/>
            </w:pPr>
            <w:r>
              <w:rPr>
                <w:sz w:val="16"/>
              </w:rPr>
              <w:t>Trùng môn, thiếu tiên quyết, trùng lịch</w:t>
            </w:r>
          </w:p>
        </w:tc>
      </w:tr>
      <w:tr>
        <w:trPr>
          <w:cantSplit/>
        </w:trPr>
        <w:tc>
          <w:tcPr>
            <w:tcW w:type="dxa" w:w="1633"/>
          </w:tcPr>
          <w:p>
            <w:pPr>
              <w:spacing w:after="60" w:before="40"/>
            </w:pPr>
            <w:r>
              <w:rPr>
                <w:sz w:val="16"/>
              </w:rPr>
              <w:t>Grades</w:t>
            </w:r>
          </w:p>
        </w:tc>
        <w:tc>
          <w:tcPr>
            <w:tcW w:type="dxa" w:w="2551"/>
          </w:tcPr>
          <w:p>
            <w:pPr>
              <w:spacing w:after="60" w:before="40"/>
            </w:pPr>
            <w:r>
              <w:rPr>
                <w:sz w:val="16"/>
              </w:rPr>
              <w:t>Cơ cấu điểm, nhập/công bố/điều chỉnh</w:t>
            </w:r>
          </w:p>
        </w:tc>
        <w:tc>
          <w:tcPr>
            <w:tcW w:type="dxa" w:w="1531"/>
          </w:tcPr>
          <w:p>
            <w:pPr>
              <w:spacing w:after="60" w:before="40"/>
            </w:pPr>
            <w:r>
              <w:rPr>
                <w:sz w:val="16"/>
              </w:rPr>
              <w:t>/gradebook, /grades</w:t>
            </w:r>
          </w:p>
        </w:tc>
        <w:tc>
          <w:tcPr>
            <w:tcW w:type="dxa" w:w="1327"/>
          </w:tcPr>
          <w:p>
            <w:pPr>
              <w:spacing w:after="60" w:before="40"/>
            </w:pPr>
            <w:r>
              <w:rPr>
                <w:sz w:val="16"/>
              </w:rPr>
              <w:t>Admin; Lecturer phân công; Student cá nhân</w:t>
            </w:r>
          </w:p>
        </w:tc>
        <w:tc>
          <w:tcPr>
            <w:tcW w:type="dxa" w:w="1531"/>
          </w:tcPr>
          <w:p>
            <w:pPr>
              <w:spacing w:after="60" w:before="40"/>
            </w:pPr>
            <w:r>
              <w:rPr>
                <w:sz w:val="16"/>
              </w:rPr>
              <w:t>Enrollment, Schemes</w:t>
            </w:r>
          </w:p>
        </w:tc>
        <w:tc>
          <w:tcPr>
            <w:tcW w:type="dxa" w:w="1633"/>
          </w:tcPr>
          <w:p>
            <w:pPr>
              <w:spacing w:after="60" w:before="40"/>
            </w:pPr>
            <w:r>
              <w:rPr>
                <w:sz w:val="16"/>
              </w:rPr>
              <w:t>Điểm sai, bảng điểm khóa</w:t>
            </w:r>
          </w:p>
        </w:tc>
      </w:tr>
      <w:tr>
        <w:trPr>
          <w:cantSplit/>
        </w:trPr>
        <w:tc>
          <w:tcPr>
            <w:tcW w:type="dxa" w:w="1633"/>
          </w:tcPr>
          <w:p>
            <w:pPr>
              <w:spacing w:after="60" w:before="40"/>
            </w:pPr>
            <w:r>
              <w:rPr>
                <w:sz w:val="16"/>
              </w:rPr>
              <w:t>Schedule &amp; Rooms</w:t>
            </w:r>
          </w:p>
        </w:tc>
        <w:tc>
          <w:tcPr>
            <w:tcW w:type="dxa" w:w="2551"/>
          </w:tcPr>
          <w:p>
            <w:pPr>
              <w:spacing w:after="60" w:before="40"/>
            </w:pPr>
            <w:r>
              <w:rPr>
                <w:sz w:val="16"/>
              </w:rPr>
              <w:t>Phòng, lịch định kỳ, buổi, đổi/hủy</w:t>
            </w:r>
          </w:p>
        </w:tc>
        <w:tc>
          <w:tcPr>
            <w:tcW w:type="dxa" w:w="1531"/>
          </w:tcPr>
          <w:p>
            <w:pPr>
              <w:spacing w:after="60" w:before="40"/>
            </w:pPr>
            <w:r>
              <w:rPr>
                <w:sz w:val="16"/>
              </w:rPr>
              <w:t>/rooms, /schedules, /sessions</w:t>
            </w:r>
          </w:p>
        </w:tc>
        <w:tc>
          <w:tcPr>
            <w:tcW w:type="dxa" w:w="1327"/>
          </w:tcPr>
          <w:p>
            <w:pPr>
              <w:spacing w:after="60" w:before="40"/>
            </w:pPr>
            <w:r>
              <w:rPr>
                <w:sz w:val="16"/>
              </w:rPr>
              <w:t>Admin quản lý; scope đọc</w:t>
            </w:r>
          </w:p>
        </w:tc>
        <w:tc>
          <w:tcPr>
            <w:tcW w:type="dxa" w:w="1531"/>
          </w:tcPr>
          <w:p>
            <w:pPr>
              <w:spacing w:after="60" w:before="40"/>
            </w:pPr>
            <w:r>
              <w:rPr>
                <w:sz w:val="16"/>
              </w:rPr>
              <w:t>Offerings, Attendance</w:t>
            </w:r>
          </w:p>
        </w:tc>
        <w:tc>
          <w:tcPr>
            <w:tcW w:type="dxa" w:w="1633"/>
          </w:tcPr>
          <w:p>
            <w:pPr>
              <w:spacing w:after="60" w:before="40"/>
            </w:pPr>
            <w:r>
              <w:rPr>
                <w:sz w:val="16"/>
              </w:rPr>
              <w:t>Trùng phòng/GV</w:t>
            </w:r>
          </w:p>
        </w:tc>
      </w:tr>
      <w:tr>
        <w:trPr>
          <w:cantSplit/>
        </w:trPr>
        <w:tc>
          <w:tcPr>
            <w:tcW w:type="dxa" w:w="1633"/>
          </w:tcPr>
          <w:p>
            <w:pPr>
              <w:spacing w:after="60" w:before="40"/>
            </w:pPr>
            <w:r>
              <w:rPr>
                <w:sz w:val="16"/>
              </w:rPr>
              <w:t>Attendance</w:t>
            </w:r>
          </w:p>
        </w:tc>
        <w:tc>
          <w:tcPr>
            <w:tcW w:type="dxa" w:w="2551"/>
          </w:tcPr>
          <w:p>
            <w:pPr>
              <w:spacing w:after="60" w:before="40"/>
            </w:pPr>
            <w:r>
              <w:rPr>
                <w:sz w:val="16"/>
              </w:rPr>
              <w:t>Điểm danh theo buổi</w:t>
            </w:r>
          </w:p>
        </w:tc>
        <w:tc>
          <w:tcPr>
            <w:tcW w:type="dxa" w:w="1531"/>
          </w:tcPr>
          <w:p>
            <w:pPr>
              <w:spacing w:after="60" w:before="40"/>
            </w:pPr>
            <w:r>
              <w:rPr>
                <w:sz w:val="16"/>
              </w:rPr>
              <w:t>/sessions/{id}/attendance</w:t>
            </w:r>
          </w:p>
        </w:tc>
        <w:tc>
          <w:tcPr>
            <w:tcW w:type="dxa" w:w="1327"/>
          </w:tcPr>
          <w:p>
            <w:pPr>
              <w:spacing w:after="60" w:before="40"/>
            </w:pPr>
            <w:r>
              <w:rPr>
                <w:sz w:val="16"/>
              </w:rPr>
              <w:t>Admin; Lecturer; Student cá nhân</w:t>
            </w:r>
          </w:p>
        </w:tc>
        <w:tc>
          <w:tcPr>
            <w:tcW w:type="dxa" w:w="1531"/>
          </w:tcPr>
          <w:p>
            <w:pPr>
              <w:spacing w:after="60" w:before="40"/>
            </w:pPr>
            <w:r>
              <w:rPr>
                <w:sz w:val="16"/>
              </w:rPr>
              <w:t>Sessions, Enrollment</w:t>
            </w:r>
          </w:p>
        </w:tc>
        <w:tc>
          <w:tcPr>
            <w:tcW w:type="dxa" w:w="1633"/>
          </w:tcPr>
          <w:p>
            <w:pPr>
              <w:spacing w:after="60" w:before="40"/>
            </w:pPr>
            <w:r>
              <w:rPr>
                <w:sz w:val="16"/>
              </w:rPr>
              <w:t>Ngoài lớp, buổi bị hủy</w:t>
            </w:r>
          </w:p>
        </w:tc>
      </w:tr>
      <w:tr>
        <w:trPr>
          <w:cantSplit/>
        </w:trPr>
        <w:tc>
          <w:tcPr>
            <w:tcW w:type="dxa" w:w="1633"/>
          </w:tcPr>
          <w:p>
            <w:pPr>
              <w:spacing w:after="60" w:before="40"/>
            </w:pPr>
            <w:r>
              <w:rPr>
                <w:sz w:val="16"/>
              </w:rPr>
              <w:t>Notifications</w:t>
            </w:r>
          </w:p>
        </w:tc>
        <w:tc>
          <w:tcPr>
            <w:tcW w:type="dxa" w:w="2551"/>
          </w:tcPr>
          <w:p>
            <w:pPr>
              <w:spacing w:after="60" w:before="40"/>
            </w:pPr>
            <w:r>
              <w:rPr>
                <w:sz w:val="16"/>
              </w:rPr>
              <w:t>Gửi, nhận, đọc</w:t>
            </w:r>
          </w:p>
        </w:tc>
        <w:tc>
          <w:tcPr>
            <w:tcW w:type="dxa" w:w="1531"/>
          </w:tcPr>
          <w:p>
            <w:pPr>
              <w:spacing w:after="60" w:before="40"/>
            </w:pPr>
            <w:r>
              <w:rPr>
                <w:sz w:val="16"/>
              </w:rPr>
              <w:t>/notifications, /me/notifications</w:t>
            </w:r>
          </w:p>
        </w:tc>
        <w:tc>
          <w:tcPr>
            <w:tcW w:type="dxa" w:w="1327"/>
          </w:tcPr>
          <w:p>
            <w:pPr>
              <w:spacing w:after="60" w:before="40"/>
            </w:pPr>
            <w:r>
              <w:rPr>
                <w:sz w:val="16"/>
              </w:rPr>
              <w:t>Admin; Lecturer scope; người nhận</w:t>
            </w:r>
          </w:p>
        </w:tc>
        <w:tc>
          <w:tcPr>
            <w:tcW w:type="dxa" w:w="1531"/>
          </w:tcPr>
          <w:p>
            <w:pPr>
              <w:spacing w:after="60" w:before="40"/>
            </w:pPr>
            <w:r>
              <w:rPr>
                <w:sz w:val="16"/>
              </w:rPr>
              <w:t>Users, Offerings, Outbox</w:t>
            </w:r>
          </w:p>
        </w:tc>
        <w:tc>
          <w:tcPr>
            <w:tcW w:type="dxa" w:w="1633"/>
          </w:tcPr>
          <w:p>
            <w:pPr>
              <w:spacing w:after="60" w:before="40"/>
            </w:pPr>
            <w:r>
              <w:rPr>
                <w:sz w:val="16"/>
              </w:rPr>
              <w:t>Audience sai quyền</w:t>
            </w:r>
          </w:p>
        </w:tc>
      </w:tr>
      <w:tr>
        <w:trPr>
          <w:cantSplit/>
        </w:trPr>
        <w:tc>
          <w:tcPr>
            <w:tcW w:type="dxa" w:w="1633"/>
          </w:tcPr>
          <w:p>
            <w:pPr>
              <w:spacing w:after="60" w:before="40"/>
            </w:pPr>
            <w:r>
              <w:rPr>
                <w:sz w:val="16"/>
              </w:rPr>
              <w:t>Dashboard &amp; Reports</w:t>
            </w:r>
          </w:p>
        </w:tc>
        <w:tc>
          <w:tcPr>
            <w:tcW w:type="dxa" w:w="2551"/>
          </w:tcPr>
          <w:p>
            <w:pPr>
              <w:spacing w:after="60" w:before="40"/>
            </w:pPr>
            <w:r>
              <w:rPr>
                <w:sz w:val="16"/>
              </w:rPr>
              <w:t>Tổng hợp, biểu đồ, xuất</w:t>
            </w:r>
          </w:p>
        </w:tc>
        <w:tc>
          <w:tcPr>
            <w:tcW w:type="dxa" w:w="1531"/>
          </w:tcPr>
          <w:p>
            <w:pPr>
              <w:spacing w:after="60" w:before="40"/>
            </w:pPr>
            <w:r>
              <w:rPr>
                <w:sz w:val="16"/>
              </w:rPr>
              <w:t>/dashboard/*, /reports</w:t>
            </w:r>
          </w:p>
        </w:tc>
        <w:tc>
          <w:tcPr>
            <w:tcW w:type="dxa" w:w="1327"/>
          </w:tcPr>
          <w:p>
            <w:pPr>
              <w:spacing w:after="60" w:before="40"/>
            </w:pPr>
            <w:r>
              <w:rPr>
                <w:sz w:val="16"/>
              </w:rPr>
              <w:t>Theo role/scope</w:t>
            </w:r>
          </w:p>
        </w:tc>
        <w:tc>
          <w:tcPr>
            <w:tcW w:type="dxa" w:w="1531"/>
          </w:tcPr>
          <w:p>
            <w:pPr>
              <w:spacing w:after="60" w:before="40"/>
            </w:pPr>
            <w:r>
              <w:rPr>
                <w:sz w:val="16"/>
              </w:rPr>
              <w:t>Results, Attendance, Students</w:t>
            </w:r>
          </w:p>
        </w:tc>
        <w:tc>
          <w:tcPr>
            <w:tcW w:type="dxa" w:w="1633"/>
          </w:tcPr>
          <w:p>
            <w:pPr>
              <w:spacing w:after="60" w:before="40"/>
            </w:pPr>
            <w:r>
              <w:rPr>
                <w:sz w:val="16"/>
              </w:rPr>
              <w:t>Filter sai, báo cáo quá lớn</w:t>
            </w:r>
          </w:p>
        </w:tc>
      </w:tr>
      <w:tr>
        <w:trPr>
          <w:cantSplit/>
        </w:trPr>
        <w:tc>
          <w:tcPr>
            <w:tcW w:type="dxa" w:w="1633"/>
          </w:tcPr>
          <w:p>
            <w:pPr>
              <w:spacing w:after="60" w:before="40"/>
            </w:pPr>
            <w:r>
              <w:rPr>
                <w:sz w:val="16"/>
              </w:rPr>
              <w:t>Search &amp; Query</w:t>
            </w:r>
          </w:p>
        </w:tc>
        <w:tc>
          <w:tcPr>
            <w:tcW w:type="dxa" w:w="2551"/>
          </w:tcPr>
          <w:p>
            <w:pPr>
              <w:spacing w:after="60" w:before="40"/>
            </w:pPr>
            <w:r>
              <w:rPr>
                <w:sz w:val="16"/>
              </w:rPr>
              <w:t>Search/filter/sort/pagination</w:t>
            </w:r>
          </w:p>
        </w:tc>
        <w:tc>
          <w:tcPr>
            <w:tcW w:type="dxa" w:w="1531"/>
          </w:tcPr>
          <w:p>
            <w:pPr>
              <w:spacing w:after="60" w:before="40"/>
            </w:pPr>
            <w:r>
              <w:rPr>
                <w:sz w:val="16"/>
              </w:rPr>
              <w:t>Query trên danh sách</w:t>
            </w:r>
          </w:p>
        </w:tc>
        <w:tc>
          <w:tcPr>
            <w:tcW w:type="dxa" w:w="1327"/>
          </w:tcPr>
          <w:p>
            <w:pPr>
              <w:spacing w:after="60" w:before="40"/>
            </w:pPr>
            <w:r>
              <w:rPr>
                <w:sz w:val="16"/>
              </w:rPr>
              <w:t>Theo API gốc</w:t>
            </w:r>
          </w:p>
        </w:tc>
        <w:tc>
          <w:tcPr>
            <w:tcW w:type="dxa" w:w="1531"/>
          </w:tcPr>
          <w:p>
            <w:pPr>
              <w:spacing w:after="60" w:before="40"/>
            </w:pPr>
            <w:r>
              <w:rPr>
                <w:sz w:val="16"/>
              </w:rPr>
              <w:t>Module đọc</w:t>
            </w:r>
          </w:p>
        </w:tc>
        <w:tc>
          <w:tcPr>
            <w:tcW w:type="dxa" w:w="1633"/>
          </w:tcPr>
          <w:p>
            <w:pPr>
              <w:spacing w:after="60" w:before="40"/>
            </w:pPr>
            <w:r>
              <w:rPr>
                <w:sz w:val="16"/>
              </w:rPr>
              <w:t>Sort/limit sai</w:t>
            </w:r>
          </w:p>
        </w:tc>
      </w:tr>
      <w:tr>
        <w:trPr>
          <w:cantSplit/>
        </w:trPr>
        <w:tc>
          <w:tcPr>
            <w:tcW w:type="dxa" w:w="1633"/>
          </w:tcPr>
          <w:p>
            <w:pPr>
              <w:spacing w:after="60" w:before="40"/>
            </w:pPr>
            <w:r>
              <w:rPr>
                <w:sz w:val="16"/>
              </w:rPr>
              <w:t>Files &amp; Imports</w:t>
            </w:r>
          </w:p>
        </w:tc>
        <w:tc>
          <w:tcPr>
            <w:tcW w:type="dxa" w:w="2551"/>
          </w:tcPr>
          <w:p>
            <w:pPr>
              <w:spacing w:after="60" w:before="40"/>
            </w:pPr>
            <w:r>
              <w:rPr>
                <w:sz w:val="16"/>
              </w:rPr>
              <w:t>Avatar, hồ sơ, CSV/XLSX</w:t>
            </w:r>
          </w:p>
        </w:tc>
        <w:tc>
          <w:tcPr>
            <w:tcW w:type="dxa" w:w="1531"/>
          </w:tcPr>
          <w:p>
            <w:pPr>
              <w:spacing w:after="60" w:before="40"/>
            </w:pPr>
            <w:r>
              <w:rPr>
                <w:sz w:val="16"/>
              </w:rPr>
              <w:t>/files, /imports</w:t>
            </w:r>
          </w:p>
        </w:tc>
        <w:tc>
          <w:tcPr>
            <w:tcW w:type="dxa" w:w="1327"/>
          </w:tcPr>
          <w:p>
            <w:pPr>
              <w:spacing w:after="60" w:before="40"/>
            </w:pPr>
            <w:r>
              <w:rPr>
                <w:sz w:val="16"/>
              </w:rPr>
              <w:t>Owner/quyền import</w:t>
            </w:r>
          </w:p>
        </w:tc>
        <w:tc>
          <w:tcPr>
            <w:tcW w:type="dxa" w:w="1531"/>
          </w:tcPr>
          <w:p>
            <w:pPr>
              <w:spacing w:after="60" w:before="40"/>
            </w:pPr>
            <w:r>
              <w:rPr>
                <w:sz w:val="16"/>
              </w:rPr>
              <w:t>Storage, Students</w:t>
            </w:r>
          </w:p>
        </w:tc>
        <w:tc>
          <w:tcPr>
            <w:tcW w:type="dxa" w:w="1633"/>
          </w:tcPr>
          <w:p>
            <w:pPr>
              <w:spacing w:after="60" w:before="40"/>
            </w:pPr>
            <w:r>
              <w:rPr>
                <w:sz w:val="16"/>
              </w:rPr>
              <w:t>Loại tệp sai, malware, dòng lỗi</w:t>
            </w:r>
          </w:p>
        </w:tc>
      </w:tr>
      <w:tr>
        <w:trPr>
          <w:cantSplit/>
        </w:trPr>
        <w:tc>
          <w:tcPr>
            <w:tcW w:type="dxa" w:w="1633"/>
          </w:tcPr>
          <w:p>
            <w:pPr>
              <w:spacing w:after="60" w:before="40"/>
            </w:pPr>
            <w:r>
              <w:rPr>
                <w:sz w:val="16"/>
              </w:rPr>
              <w:t>Audit</w:t>
            </w:r>
          </w:p>
        </w:tc>
        <w:tc>
          <w:tcPr>
            <w:tcW w:type="dxa" w:w="2551"/>
          </w:tcPr>
          <w:p>
            <w:pPr>
              <w:spacing w:after="60" w:before="40"/>
            </w:pPr>
            <w:r>
              <w:rPr>
                <w:sz w:val="16"/>
              </w:rPr>
              <w:t>Lịch sử thao tác</w:t>
            </w:r>
          </w:p>
        </w:tc>
        <w:tc>
          <w:tcPr>
            <w:tcW w:type="dxa" w:w="1531"/>
          </w:tcPr>
          <w:p>
            <w:pPr>
              <w:spacing w:after="60" w:before="40"/>
            </w:pPr>
            <w:r>
              <w:rPr>
                <w:sz w:val="16"/>
              </w:rPr>
              <w:t>/audit-logs</w:t>
            </w:r>
          </w:p>
        </w:tc>
        <w:tc>
          <w:tcPr>
            <w:tcW w:type="dxa" w:w="1327"/>
          </w:tcPr>
          <w:p>
            <w:pPr>
              <w:spacing w:after="60" w:before="40"/>
            </w:pPr>
            <w:r>
              <w:rPr>
                <w:sz w:val="16"/>
              </w:rPr>
              <w:t>Admin có audit.read</w:t>
            </w:r>
          </w:p>
        </w:tc>
        <w:tc>
          <w:tcPr>
            <w:tcW w:type="dxa" w:w="1531"/>
          </w:tcPr>
          <w:p>
            <w:pPr>
              <w:spacing w:after="60" w:before="40"/>
            </w:pPr>
            <w:r>
              <w:rPr>
                <w:sz w:val="16"/>
              </w:rPr>
              <w:t>Mọi mutation quan trọng</w:t>
            </w:r>
          </w:p>
        </w:tc>
        <w:tc>
          <w:tcPr>
            <w:tcW w:type="dxa" w:w="1633"/>
          </w:tcPr>
          <w:p>
            <w:pPr>
              <w:spacing w:after="60" w:before="40"/>
            </w:pPr>
            <w:r>
              <w:rPr>
                <w:sz w:val="16"/>
              </w:rPr>
              <w:t>Ghi log thất bại</w:t>
            </w:r>
          </w:p>
        </w:tc>
      </w:tr>
      <w:tr>
        <w:trPr>
          <w:cantSplit/>
        </w:trPr>
        <w:tc>
          <w:tcPr>
            <w:tcW w:type="dxa" w:w="1633"/>
          </w:tcPr>
          <w:p>
            <w:pPr>
              <w:spacing w:after="60" w:before="40"/>
            </w:pPr>
            <w:r>
              <w:rPr>
                <w:sz w:val="16"/>
              </w:rPr>
              <w:t>Settings</w:t>
            </w:r>
          </w:p>
        </w:tc>
        <w:tc>
          <w:tcPr>
            <w:tcW w:type="dxa" w:w="2551"/>
          </w:tcPr>
          <w:p>
            <w:pPr>
              <w:spacing w:after="60" w:before="40"/>
            </w:pPr>
            <w:r>
              <w:rPr>
                <w:sz w:val="16"/>
              </w:rPr>
              <w:t>Chính sách nghiệp vụ</w:t>
            </w:r>
          </w:p>
        </w:tc>
        <w:tc>
          <w:tcPr>
            <w:tcW w:type="dxa" w:w="1531"/>
          </w:tcPr>
          <w:p>
            <w:pPr>
              <w:spacing w:after="60" w:before="40"/>
            </w:pPr>
            <w:r>
              <w:rPr>
                <w:sz w:val="16"/>
              </w:rPr>
              <w:t>/settings/*</w:t>
            </w:r>
          </w:p>
        </w:tc>
        <w:tc>
          <w:tcPr>
            <w:tcW w:type="dxa" w:w="1327"/>
          </w:tcPr>
          <w:p>
            <w:pPr>
              <w:spacing w:after="60" w:before="40"/>
            </w:pPr>
            <w:r>
              <w:rPr>
                <w:sz w:val="16"/>
              </w:rPr>
              <w:t>Admin</w:t>
            </w:r>
          </w:p>
        </w:tc>
        <w:tc>
          <w:tcPr>
            <w:tcW w:type="dxa" w:w="1531"/>
          </w:tcPr>
          <w:p>
            <w:pPr>
              <w:spacing w:after="60" w:before="40"/>
            </w:pPr>
            <w:r>
              <w:rPr>
                <w:sz w:val="16"/>
              </w:rPr>
              <w:t>Grades, Enrollment</w:t>
            </w:r>
          </w:p>
        </w:tc>
        <w:tc>
          <w:tcPr>
            <w:tcW w:type="dxa" w:w="1633"/>
          </w:tcPr>
          <w:p>
            <w:pPr>
              <w:spacing w:after="60" w:before="40"/>
            </w:pPr>
            <w:r>
              <w:rPr>
                <w:sz w:val="16"/>
              </w:rPr>
              <w:t>Chính sách đang dùng</w:t>
            </w:r>
          </w:p>
        </w:tc>
      </w:tr>
      <w:tr>
        <w:trPr>
          <w:cantSplit/>
        </w:trPr>
        <w:tc>
          <w:tcPr>
            <w:tcW w:type="dxa" w:w="1633"/>
          </w:tcPr>
          <w:p>
            <w:pPr>
              <w:spacing w:after="60" w:before="40"/>
            </w:pPr>
            <w:r>
              <w:rPr>
                <w:sz w:val="16"/>
              </w:rPr>
              <w:t>Background Jobs</w:t>
            </w:r>
          </w:p>
        </w:tc>
        <w:tc>
          <w:tcPr>
            <w:tcW w:type="dxa" w:w="2551"/>
          </w:tcPr>
          <w:p>
            <w:pPr>
              <w:spacing w:after="60" w:before="40"/>
            </w:pPr>
            <w:r>
              <w:rPr>
                <w:sz w:val="16"/>
              </w:rPr>
              <w:t>Email, scan, import, export</w:t>
            </w:r>
          </w:p>
        </w:tc>
        <w:tc>
          <w:tcPr>
            <w:tcW w:type="dxa" w:w="1531"/>
          </w:tcPr>
          <w:p>
            <w:pPr>
              <w:spacing w:after="60" w:before="40"/>
            </w:pPr>
            <w:r>
              <w:rPr>
                <w:sz w:val="16"/>
              </w:rPr>
              <w:t>/jobs/{id}</w:t>
            </w:r>
          </w:p>
        </w:tc>
        <w:tc>
          <w:tcPr>
            <w:tcW w:type="dxa" w:w="1327"/>
          </w:tcPr>
          <w:p>
            <w:pPr>
              <w:spacing w:after="60" w:before="40"/>
            </w:pPr>
            <w:r>
              <w:rPr>
                <w:sz w:val="16"/>
              </w:rPr>
              <w:t>Chủ job/Admin</w:t>
            </w:r>
          </w:p>
        </w:tc>
        <w:tc>
          <w:tcPr>
            <w:tcW w:type="dxa" w:w="1531"/>
          </w:tcPr>
          <w:p>
            <w:pPr>
              <w:spacing w:after="60" w:before="40"/>
            </w:pPr>
            <w:r>
              <w:rPr>
                <w:sz w:val="16"/>
              </w:rPr>
              <w:t>Outbox, Files, Reports</w:t>
            </w:r>
          </w:p>
        </w:tc>
        <w:tc>
          <w:tcPr>
            <w:tcW w:type="dxa" w:w="1633"/>
          </w:tcPr>
          <w:p>
            <w:pPr>
              <w:spacing w:after="60" w:before="40"/>
            </w:pPr>
            <w:r>
              <w:rPr>
                <w:sz w:val="16"/>
              </w:rPr>
              <w:t>Hết retry, thất bại</w:t>
            </w:r>
          </w:p>
        </w:tc>
      </w:tr>
    </w:tbl>
    <w:p>
      <w:pPr>
        <w:spacing w:after="20"/>
      </w:pPr>
    </w:p>
    <w:p>
      <w:r>
        <w:t>Search không cần dịch vụ riêng trong phiên bản đầu. PostgreSQL và chỉ mục phù hợp đủ đáp ứng; chỉ tách khi số liệu vận hành chứng minh cần thiết.</w:t>
      </w:r>
    </w:p>
    <w:p>
      <w:r>
        <w:br w:type="page"/>
      </w:r>
    </w:p>
    <w:p>
      <w:pPr>
        <w:pStyle w:val="Heading1"/>
      </w:pPr>
      <w:r>
        <w:t>4. Database Design</w:t>
      </w:r>
    </w:p>
    <w:p>
      <w:pPr>
        <w:pStyle w:val="Heading2"/>
      </w:pPr>
      <w:r>
        <w:t>4.1. Quy ước chung</w:t>
      </w:r>
    </w:p>
    <w:p>
      <w:r>
        <w:t>Database snake_case; API camelCase. Bộ trường chung B áp dụng cho các bảng được đánh dấu B:</w:t>
      </w:r>
    </w:p>
    <w:tbl>
      <w:tblPr>
        <w:tblStyle w:val="TableGrid"/>
        <w:tblW w:type="auto" w:w="0"/>
        <w:tblLayout w:type="fixed"/>
        <w:tblLook w:firstColumn="1" w:firstRow="1" w:lastColumn="0" w:lastRow="0" w:noHBand="0" w:noVBand="1" w:val="04A0"/>
      </w:tblPr>
      <w:tblGrid>
        <w:gridCol w:w="2653"/>
        <w:gridCol w:w="1531"/>
        <w:gridCol w:w="2653"/>
        <w:gridCol w:w="1837"/>
        <w:gridCol w:w="1531"/>
      </w:tblGrid>
      <w:tr>
        <w:trPr>
          <w:tblHeader/>
          <w:cantSplit/>
        </w:trPr>
        <w:tc>
          <w:tcPr>
            <w:tcW w:type="dxa" w:w="2653"/>
            <w:shd w:fill="153E63"/>
          </w:tcPr>
          <w:p>
            <w:pPr>
              <w:spacing w:after="60" w:before="40"/>
            </w:pPr>
            <w:r>
              <w:rPr>
                <w:b/>
                <w:color w:val="FFFFFF"/>
                <w:sz w:val="16"/>
              </w:rPr>
              <w:t>Field</w:t>
            </w:r>
          </w:p>
        </w:tc>
        <w:tc>
          <w:tcPr>
            <w:tcW w:type="dxa" w:w="1531"/>
            <w:shd w:fill="153E63"/>
          </w:tcPr>
          <w:p>
            <w:pPr>
              <w:spacing w:after="60" w:before="40"/>
            </w:pPr>
            <w:r>
              <w:rPr>
                <w:b/>
                <w:color w:val="FFFFFF"/>
                <w:sz w:val="16"/>
              </w:rPr>
              <w:t>Type</w:t>
            </w:r>
          </w:p>
        </w:tc>
        <w:tc>
          <w:tcPr>
            <w:tcW w:type="dxa" w:w="2653"/>
            <w:shd w:fill="153E63"/>
          </w:tcPr>
          <w:p>
            <w:pPr>
              <w:spacing w:after="60" w:before="40"/>
            </w:pPr>
            <w:r>
              <w:rPr>
                <w:b/>
                <w:color w:val="FFFFFF"/>
                <w:sz w:val="16"/>
              </w:rPr>
              <w:t>Required</w:t>
            </w:r>
          </w:p>
        </w:tc>
        <w:tc>
          <w:tcPr>
            <w:tcW w:type="dxa" w:w="1837"/>
            <w:shd w:fill="153E63"/>
          </w:tcPr>
          <w:p>
            <w:pPr>
              <w:spacing w:after="60" w:before="40"/>
            </w:pPr>
            <w:r>
              <w:rPr>
                <w:b/>
                <w:color w:val="FFFFFF"/>
                <w:sz w:val="16"/>
              </w:rPr>
              <w:t>Default</w:t>
            </w:r>
          </w:p>
        </w:tc>
        <w:tc>
          <w:tcPr>
            <w:tcW w:type="dxa" w:w="1531"/>
            <w:shd w:fill="153E63"/>
          </w:tcPr>
          <w:p>
            <w:pPr>
              <w:spacing w:after="60" w:before="40"/>
            </w:pPr>
            <w:r>
              <w:rPr>
                <w:b/>
                <w:color w:val="FFFFFF"/>
                <w:sz w:val="16"/>
              </w:rPr>
              <w:t>Ràng buộc/ý nghĩa</w:t>
            </w:r>
          </w:p>
        </w:tc>
      </w:tr>
      <w:tr>
        <w:trPr>
          <w:cantSplit/>
        </w:trPr>
        <w:tc>
          <w:tcPr>
            <w:tcW w:type="dxa" w:w="2653"/>
          </w:tcPr>
          <w:p>
            <w:pPr>
              <w:spacing w:after="60" w:before="40"/>
            </w:pPr>
            <w:r>
              <w:rPr>
                <w:sz w:val="16"/>
              </w:rPr>
              <w:t>id</w:t>
            </w:r>
          </w:p>
        </w:tc>
        <w:tc>
          <w:tcPr>
            <w:tcW w:type="dxa" w:w="1531"/>
          </w:tcPr>
          <w:p>
            <w:pPr>
              <w:spacing w:after="60" w:before="40"/>
            </w:pPr>
            <w:r>
              <w:rPr>
                <w:sz w:val="16"/>
              </w:rPr>
              <w:t>UUID</w:t>
            </w:r>
          </w:p>
        </w:tc>
        <w:tc>
          <w:tcPr>
            <w:tcW w:type="dxa" w:w="2653"/>
          </w:tcPr>
          <w:p>
            <w:pPr>
              <w:spacing w:after="60" w:before="40"/>
            </w:pPr>
            <w:r>
              <w:rPr>
                <w:sz w:val="16"/>
              </w:rPr>
              <w:t>Có</w:t>
            </w:r>
          </w:p>
        </w:tc>
        <w:tc>
          <w:tcPr>
            <w:tcW w:type="dxa" w:w="1837"/>
          </w:tcPr>
          <w:p>
            <w:pPr>
              <w:spacing w:after="60" w:before="40"/>
            </w:pPr>
            <w:r>
              <w:rPr>
                <w:sz w:val="16"/>
              </w:rPr>
              <w:t>Sinh UUID</w:t>
            </w:r>
          </w:p>
        </w:tc>
        <w:tc>
          <w:tcPr>
            <w:tcW w:type="dxa" w:w="1531"/>
          </w:tcPr>
          <w:p>
            <w:pPr>
              <w:spacing w:after="60" w:before="40"/>
            </w:pPr>
            <w:r>
              <w:rPr>
                <w:sz w:val="16"/>
              </w:rPr>
              <w:t>Primary key</w:t>
            </w:r>
          </w:p>
        </w:tc>
      </w:tr>
      <w:tr>
        <w:trPr>
          <w:cantSplit/>
        </w:trPr>
        <w:tc>
          <w:tcPr>
            <w:tcW w:type="dxa" w:w="2653"/>
          </w:tcPr>
          <w:p>
            <w:pPr>
              <w:spacing w:after="60" w:before="40"/>
            </w:pPr>
            <w:r>
              <w:rPr>
                <w:sz w:val="16"/>
              </w:rPr>
              <w:t>created_at</w:t>
            </w:r>
          </w:p>
        </w:tc>
        <w:tc>
          <w:tcPr>
            <w:tcW w:type="dxa" w:w="1531"/>
          </w:tcPr>
          <w:p>
            <w:pPr>
              <w:spacing w:after="60" w:before="40"/>
            </w:pPr>
            <w:r>
              <w:rPr>
                <w:sz w:val="16"/>
              </w:rPr>
              <w:t>TIMESTAMPTZ</w:t>
            </w:r>
          </w:p>
        </w:tc>
        <w:tc>
          <w:tcPr>
            <w:tcW w:type="dxa" w:w="2653"/>
          </w:tcPr>
          <w:p>
            <w:pPr>
              <w:spacing w:after="60" w:before="40"/>
            </w:pPr>
            <w:r>
              <w:rPr>
                <w:sz w:val="16"/>
              </w:rPr>
              <w:t>Có</w:t>
            </w:r>
          </w:p>
        </w:tc>
        <w:tc>
          <w:tcPr>
            <w:tcW w:type="dxa" w:w="1837"/>
          </w:tcPr>
          <w:p>
            <w:pPr>
              <w:spacing w:after="60" w:before="40"/>
            </w:pPr>
            <w:r>
              <w:rPr>
                <w:sz w:val="16"/>
              </w:rPr>
              <w:t>now()</w:t>
            </w:r>
          </w:p>
        </w:tc>
        <w:tc>
          <w:tcPr>
            <w:tcW w:type="dxa" w:w="1531"/>
          </w:tcPr>
          <w:p>
            <w:pPr>
              <w:spacing w:after="60" w:before="40"/>
            </w:pPr>
            <w:r>
              <w:rPr>
                <w:sz w:val="16"/>
              </w:rPr>
              <w:t>UTC</w:t>
            </w:r>
          </w:p>
        </w:tc>
      </w:tr>
      <w:tr>
        <w:trPr>
          <w:cantSplit/>
        </w:trPr>
        <w:tc>
          <w:tcPr>
            <w:tcW w:type="dxa" w:w="2653"/>
          </w:tcPr>
          <w:p>
            <w:pPr>
              <w:spacing w:after="60" w:before="40"/>
            </w:pPr>
            <w:r>
              <w:rPr>
                <w:sz w:val="16"/>
              </w:rPr>
              <w:t>updated_at</w:t>
            </w:r>
          </w:p>
        </w:tc>
        <w:tc>
          <w:tcPr>
            <w:tcW w:type="dxa" w:w="1531"/>
          </w:tcPr>
          <w:p>
            <w:pPr>
              <w:spacing w:after="60" w:before="40"/>
            </w:pPr>
            <w:r>
              <w:rPr>
                <w:sz w:val="16"/>
              </w:rPr>
              <w:t>TIMESTAMPTZ</w:t>
            </w:r>
          </w:p>
        </w:tc>
        <w:tc>
          <w:tcPr>
            <w:tcW w:type="dxa" w:w="2653"/>
          </w:tcPr>
          <w:p>
            <w:pPr>
              <w:spacing w:after="60" w:before="40"/>
            </w:pPr>
            <w:r>
              <w:rPr>
                <w:sz w:val="16"/>
              </w:rPr>
              <w:t>Có</w:t>
            </w:r>
          </w:p>
        </w:tc>
        <w:tc>
          <w:tcPr>
            <w:tcW w:type="dxa" w:w="1837"/>
          </w:tcPr>
          <w:p>
            <w:pPr>
              <w:spacing w:after="60" w:before="40"/>
            </w:pPr>
            <w:r>
              <w:rPr>
                <w:sz w:val="16"/>
              </w:rPr>
              <w:t>now()</w:t>
            </w:r>
          </w:p>
        </w:tc>
        <w:tc>
          <w:tcPr>
            <w:tcW w:type="dxa" w:w="1531"/>
          </w:tcPr>
          <w:p>
            <w:pPr>
              <w:spacing w:after="60" w:before="40"/>
            </w:pPr>
            <w:r>
              <w:rPr>
                <w:sz w:val="16"/>
              </w:rPr>
              <w:t>Cập nhật khi sửa</w:t>
            </w:r>
          </w:p>
        </w:tc>
      </w:tr>
      <w:tr>
        <w:trPr>
          <w:cantSplit/>
        </w:trPr>
        <w:tc>
          <w:tcPr>
            <w:tcW w:type="dxa" w:w="2653"/>
          </w:tcPr>
          <w:p>
            <w:pPr>
              <w:spacing w:after="60" w:before="40"/>
            </w:pPr>
            <w:r>
              <w:rPr>
                <w:sz w:val="16"/>
              </w:rPr>
              <w:t>version</w:t>
            </w:r>
          </w:p>
        </w:tc>
        <w:tc>
          <w:tcPr>
            <w:tcW w:type="dxa" w:w="1531"/>
          </w:tcPr>
          <w:p>
            <w:pPr>
              <w:spacing w:after="60" w:before="40"/>
            </w:pPr>
            <w:r>
              <w:rPr>
                <w:sz w:val="16"/>
              </w:rPr>
              <w:t>INTEGER</w:t>
            </w:r>
          </w:p>
        </w:tc>
        <w:tc>
          <w:tcPr>
            <w:tcW w:type="dxa" w:w="2653"/>
          </w:tcPr>
          <w:p>
            <w:pPr>
              <w:spacing w:after="60" w:before="40"/>
            </w:pPr>
            <w:r>
              <w:rPr>
                <w:sz w:val="16"/>
              </w:rPr>
              <w:t>Có</w:t>
            </w:r>
          </w:p>
        </w:tc>
        <w:tc>
          <w:tcPr>
            <w:tcW w:type="dxa" w:w="1837"/>
          </w:tcPr>
          <w:p>
            <w:pPr>
              <w:spacing w:after="60" w:before="40"/>
            </w:pPr>
            <w:r>
              <w:rPr>
                <w:sz w:val="16"/>
              </w:rPr>
              <w:t>1</w:t>
            </w:r>
          </w:p>
        </w:tc>
        <w:tc>
          <w:tcPr>
            <w:tcW w:type="dxa" w:w="1531"/>
          </w:tcPr>
          <w:p>
            <w:pPr>
              <w:spacing w:after="60" w:before="40"/>
            </w:pPr>
            <w:r>
              <w:rPr>
                <w:sz w:val="16"/>
              </w:rPr>
              <w:t>Tăng khi sửa, chống ghi đè</w:t>
            </w:r>
          </w:p>
        </w:tc>
      </w:tr>
    </w:tbl>
    <w:p>
      <w:pPr>
        <w:spacing w:after="20"/>
      </w:pPr>
    </w:p>
    <w:p>
      <w:r>
        <w:t>B + D có thêm deleted_at TIMESTAMPTZ optional, mặc định NULL, để soft delete/ngừng sử dụng. NN = NOT NULL; NULL = optional, mặc định NULL; UQ = unique; FK = foreign key. Trường NN không ghi default phải được cung cấp khi tạo. Enum dùng VARCHAR + CHECK. FK mặc định ON DELETE RESTRICT. Điểm dùng NUMERIC, không dùng float. Mã trim/uppercase; email lowercase và unique trên giá trị chuẩn hóa.</w:t>
      </w:r>
    </w:p>
    <w:p>
      <w:pPr>
        <w:pStyle w:val="Heading2"/>
      </w:pPr>
      <w:r>
        <w:t>4.2. Tài khoản và quyền</w:t>
      </w:r>
    </w:p>
    <w:p>
      <w:pPr>
        <w:pStyle w:val="Heading3"/>
      </w:pPr>
      <w:r>
        <w:t>users — B + D</w:t>
      </w:r>
    </w:p>
    <w:tbl>
      <w:tblPr>
        <w:tblStyle w:val="TableGrid"/>
        <w:tblW w:type="auto" w:w="0"/>
        <w:tblLayout w:type="fixed"/>
        <w:tblLook w:firstColumn="1" w:firstRow="1" w:lastColumn="0" w:lastRow="0" w:noHBand="0" w:noVBand="1" w:val="04A0"/>
      </w:tblPr>
      <w:tblGrid>
        <w:gridCol w:w="2347"/>
        <w:gridCol w:w="2041"/>
        <w:gridCol w:w="2347"/>
        <w:gridCol w:w="3470"/>
      </w:tblGrid>
      <w:tr>
        <w:trPr>
          <w:tblHeader/>
          <w:cantSplit/>
        </w:trPr>
        <w:tc>
          <w:tcPr>
            <w:tcW w:type="dxa" w:w="2347"/>
            <w:shd w:fill="153E63"/>
          </w:tcPr>
          <w:p>
            <w:pPr>
              <w:spacing w:after="60" w:before="40"/>
            </w:pPr>
            <w:r>
              <w:rPr>
                <w:b/>
                <w:color w:val="FFFFFF"/>
                <w:sz w:val="18"/>
              </w:rPr>
              <w:t>Field</w:t>
            </w:r>
          </w:p>
        </w:tc>
        <w:tc>
          <w:tcPr>
            <w:tcW w:type="dxa" w:w="2041"/>
            <w:shd w:fill="153E63"/>
          </w:tcPr>
          <w:p>
            <w:pPr>
              <w:spacing w:after="60" w:before="40"/>
            </w:pPr>
            <w:r>
              <w:rPr>
                <w:b/>
                <w:color w:val="FFFFFF"/>
                <w:sz w:val="18"/>
              </w:rPr>
              <w:t>Type</w:t>
            </w:r>
          </w:p>
        </w:tc>
        <w:tc>
          <w:tcPr>
            <w:tcW w:type="dxa" w:w="2347"/>
            <w:shd w:fill="153E63"/>
          </w:tcPr>
          <w:p>
            <w:pPr>
              <w:spacing w:after="60" w:before="40"/>
            </w:pPr>
            <w:r>
              <w:rPr>
                <w:b/>
                <w:color w:val="FFFFFF"/>
                <w:sz w:val="18"/>
              </w:rPr>
              <w:t>Required/default</w:t>
            </w:r>
          </w:p>
        </w:tc>
        <w:tc>
          <w:tcPr>
            <w:tcW w:type="dxa" w:w="3470"/>
            <w:shd w:fill="153E63"/>
          </w:tcPr>
          <w:p>
            <w:pPr>
              <w:spacing w:after="60" w:before="40"/>
            </w:pPr>
            <w:r>
              <w:rPr>
                <w:b/>
                <w:color w:val="FFFFFF"/>
                <w:sz w:val="18"/>
              </w:rPr>
              <w:t>Ràng buộc/ý nghĩa</w:t>
            </w:r>
          </w:p>
        </w:tc>
      </w:tr>
      <w:tr>
        <w:trPr>
          <w:cantSplit/>
        </w:trPr>
        <w:tc>
          <w:tcPr>
            <w:tcW w:type="dxa" w:w="2347"/>
          </w:tcPr>
          <w:p>
            <w:pPr>
              <w:spacing w:after="60" w:before="40"/>
            </w:pPr>
            <w:r>
              <w:rPr>
                <w:sz w:val="18"/>
              </w:rPr>
              <w:t>email</w:t>
            </w:r>
          </w:p>
        </w:tc>
        <w:tc>
          <w:tcPr>
            <w:tcW w:type="dxa" w:w="2041"/>
          </w:tcPr>
          <w:p>
            <w:pPr>
              <w:spacing w:after="60" w:before="40"/>
            </w:pPr>
            <w:r>
              <w:rPr>
                <w:sz w:val="18"/>
              </w:rPr>
              <w:t>VARCHAR(254)</w:t>
            </w:r>
          </w:p>
        </w:tc>
        <w:tc>
          <w:tcPr>
            <w:tcW w:type="dxa" w:w="2347"/>
          </w:tcPr>
          <w:p>
            <w:pPr>
              <w:spacing w:after="60" w:before="40"/>
            </w:pPr>
            <w:r>
              <w:rPr>
                <w:sz w:val="18"/>
              </w:rPr>
              <w:t>NN</w:t>
            </w:r>
          </w:p>
        </w:tc>
        <w:tc>
          <w:tcPr>
            <w:tcW w:type="dxa" w:w="3470"/>
          </w:tcPr>
          <w:p>
            <w:pPr>
              <w:spacing w:after="60" w:before="40"/>
            </w:pPr>
            <w:r>
              <w:rPr>
                <w:sz w:val="18"/>
              </w:rPr>
              <w:t>UQ, chuẩn hóa</w:t>
            </w:r>
          </w:p>
        </w:tc>
      </w:tr>
      <w:tr>
        <w:trPr>
          <w:cantSplit/>
        </w:trPr>
        <w:tc>
          <w:tcPr>
            <w:tcW w:type="dxa" w:w="2347"/>
          </w:tcPr>
          <w:p>
            <w:pPr>
              <w:spacing w:after="60" w:before="40"/>
            </w:pPr>
            <w:r>
              <w:rPr>
                <w:sz w:val="18"/>
              </w:rPr>
              <w:t>password_hash</w:t>
            </w:r>
          </w:p>
        </w:tc>
        <w:tc>
          <w:tcPr>
            <w:tcW w:type="dxa" w:w="2041"/>
          </w:tcPr>
          <w:p>
            <w:pPr>
              <w:spacing w:after="60" w:before="40"/>
            </w:pPr>
            <w:r>
              <w:rPr>
                <w:sz w:val="18"/>
              </w:rPr>
              <w:t>TEXT</w:t>
            </w:r>
          </w:p>
        </w:tc>
        <w:tc>
          <w:tcPr>
            <w:tcW w:type="dxa" w:w="2347"/>
          </w:tcPr>
          <w:p>
            <w:pPr>
              <w:spacing w:after="60" w:before="40"/>
            </w:pPr>
            <w:r>
              <w:rPr>
                <w:sz w:val="18"/>
              </w:rPr>
              <w:t>NULL</w:t>
            </w:r>
          </w:p>
        </w:tc>
        <w:tc>
          <w:tcPr>
            <w:tcW w:type="dxa" w:w="3470"/>
          </w:tcPr>
          <w:p>
            <w:pPr>
              <w:spacing w:after="60" w:before="40"/>
            </w:pPr>
            <w:r>
              <w:rPr>
                <w:sz w:val="18"/>
              </w:rPr>
              <w:t>Chưa có khi invited</w:t>
            </w:r>
          </w:p>
        </w:tc>
      </w:tr>
      <w:tr>
        <w:trPr>
          <w:cantSplit/>
        </w:trPr>
        <w:tc>
          <w:tcPr>
            <w:tcW w:type="dxa" w:w="2347"/>
          </w:tcPr>
          <w:p>
            <w:pPr>
              <w:spacing w:after="60" w:before="40"/>
            </w:pPr>
            <w:r>
              <w:rPr>
                <w:sz w:val="18"/>
              </w:rPr>
              <w:t>status</w:t>
            </w:r>
          </w:p>
        </w:tc>
        <w:tc>
          <w:tcPr>
            <w:tcW w:type="dxa" w:w="2041"/>
          </w:tcPr>
          <w:p>
            <w:pPr>
              <w:spacing w:after="60" w:before="40"/>
            </w:pPr>
            <w:r>
              <w:rPr>
                <w:sz w:val="18"/>
              </w:rPr>
              <w:t>VARCHAR(20)</w:t>
            </w:r>
          </w:p>
        </w:tc>
        <w:tc>
          <w:tcPr>
            <w:tcW w:type="dxa" w:w="2347"/>
          </w:tcPr>
          <w:p>
            <w:pPr>
              <w:spacing w:after="60" w:before="40"/>
            </w:pPr>
            <w:r>
              <w:rPr>
                <w:sz w:val="18"/>
              </w:rPr>
              <w:t>NN, invited</w:t>
            </w:r>
          </w:p>
        </w:tc>
        <w:tc>
          <w:tcPr>
            <w:tcW w:type="dxa" w:w="3470"/>
          </w:tcPr>
          <w:p>
            <w:pPr>
              <w:spacing w:after="60" w:before="40"/>
            </w:pPr>
            <w:r>
              <w:rPr>
                <w:sz w:val="18"/>
              </w:rPr>
              <w:t>invited/active/locked/disabled</w:t>
            </w:r>
          </w:p>
        </w:tc>
      </w:tr>
      <w:tr>
        <w:trPr>
          <w:cantSplit/>
        </w:trPr>
        <w:tc>
          <w:tcPr>
            <w:tcW w:type="dxa" w:w="2347"/>
          </w:tcPr>
          <w:p>
            <w:pPr>
              <w:spacing w:after="60" w:before="40"/>
            </w:pPr>
            <w:r>
              <w:rPr>
                <w:sz w:val="18"/>
              </w:rPr>
              <w:t>email_verified_at</w:t>
            </w:r>
          </w:p>
        </w:tc>
        <w:tc>
          <w:tcPr>
            <w:tcW w:type="dxa" w:w="2041"/>
          </w:tcPr>
          <w:p>
            <w:pPr>
              <w:spacing w:after="60" w:before="40"/>
            </w:pPr>
            <w:r>
              <w:rPr>
                <w:sz w:val="18"/>
              </w:rPr>
              <w:t>TIMESTAMPTZ</w:t>
            </w:r>
          </w:p>
        </w:tc>
        <w:tc>
          <w:tcPr>
            <w:tcW w:type="dxa" w:w="2347"/>
          </w:tcPr>
          <w:p>
            <w:pPr>
              <w:spacing w:after="60" w:before="40"/>
            </w:pPr>
            <w:r>
              <w:rPr>
                <w:sz w:val="18"/>
              </w:rPr>
              <w:t>NULL</w:t>
            </w:r>
          </w:p>
        </w:tc>
        <w:tc>
          <w:tcPr>
            <w:tcW w:type="dxa" w:w="3470"/>
          </w:tcPr>
          <w:p>
            <w:pPr>
              <w:spacing w:after="60" w:before="40"/>
            </w:pPr>
            <w:r>
              <w:rPr>
                <w:sz w:val="18"/>
              </w:rPr>
              <w:t>Xác minh email</w:t>
            </w:r>
          </w:p>
        </w:tc>
      </w:tr>
      <w:tr>
        <w:trPr>
          <w:cantSplit/>
        </w:trPr>
        <w:tc>
          <w:tcPr>
            <w:tcW w:type="dxa" w:w="2347"/>
          </w:tcPr>
          <w:p>
            <w:pPr>
              <w:spacing w:after="60" w:before="40"/>
            </w:pPr>
            <w:r>
              <w:rPr>
                <w:sz w:val="18"/>
              </w:rPr>
              <w:t>last_login_at</w:t>
            </w:r>
          </w:p>
        </w:tc>
        <w:tc>
          <w:tcPr>
            <w:tcW w:type="dxa" w:w="2041"/>
          </w:tcPr>
          <w:p>
            <w:pPr>
              <w:spacing w:after="60" w:before="40"/>
            </w:pPr>
            <w:r>
              <w:rPr>
                <w:sz w:val="18"/>
              </w:rPr>
              <w:t>TIMESTAMPTZ</w:t>
            </w:r>
          </w:p>
        </w:tc>
        <w:tc>
          <w:tcPr>
            <w:tcW w:type="dxa" w:w="2347"/>
          </w:tcPr>
          <w:p>
            <w:pPr>
              <w:spacing w:after="60" w:before="40"/>
            </w:pPr>
            <w:r>
              <w:rPr>
                <w:sz w:val="18"/>
              </w:rPr>
              <w:t>NULL</w:t>
            </w:r>
          </w:p>
        </w:tc>
        <w:tc>
          <w:tcPr>
            <w:tcW w:type="dxa" w:w="3470"/>
          </w:tcPr>
          <w:p>
            <w:pPr>
              <w:spacing w:after="60" w:before="40"/>
            </w:pPr>
            <w:r>
              <w:rPr>
                <w:sz w:val="18"/>
              </w:rPr>
              <w:t>Hoạt động gần nhất</w:t>
            </w:r>
          </w:p>
        </w:tc>
      </w:tr>
      <w:tr>
        <w:trPr>
          <w:cantSplit/>
        </w:trPr>
        <w:tc>
          <w:tcPr>
            <w:tcW w:type="dxa" w:w="2347"/>
          </w:tcPr>
          <w:p>
            <w:pPr>
              <w:spacing w:after="60" w:before="40"/>
            </w:pPr>
            <w:r>
              <w:rPr>
                <w:sz w:val="18"/>
              </w:rPr>
              <w:t>auth_version</w:t>
            </w:r>
          </w:p>
        </w:tc>
        <w:tc>
          <w:tcPr>
            <w:tcW w:type="dxa" w:w="2041"/>
          </w:tcPr>
          <w:p>
            <w:pPr>
              <w:spacing w:after="60" w:before="40"/>
            </w:pPr>
            <w:r>
              <w:rPr>
                <w:sz w:val="18"/>
              </w:rPr>
              <w:t>INTEGER</w:t>
            </w:r>
          </w:p>
        </w:tc>
        <w:tc>
          <w:tcPr>
            <w:tcW w:type="dxa" w:w="2347"/>
          </w:tcPr>
          <w:p>
            <w:pPr>
              <w:spacing w:after="60" w:before="40"/>
            </w:pPr>
            <w:r>
              <w:rPr>
                <w:sz w:val="18"/>
              </w:rPr>
              <w:t>NN, 1</w:t>
            </w:r>
          </w:p>
        </w:tc>
        <w:tc>
          <w:tcPr>
            <w:tcW w:type="dxa" w:w="3470"/>
          </w:tcPr>
          <w:p>
            <w:pPr>
              <w:spacing w:after="60" w:before="40"/>
            </w:pPr>
            <w:r>
              <w:rPr>
                <w:sz w:val="18"/>
              </w:rPr>
              <w:t>Vô hiệu hóa token khi thay đổi bảo mật</w:t>
            </w:r>
          </w:p>
        </w:tc>
      </w:tr>
      <w:tr>
        <w:trPr>
          <w:cantSplit/>
        </w:trPr>
        <w:tc>
          <w:tcPr>
            <w:tcW w:type="dxa" w:w="2347"/>
          </w:tcPr>
          <w:p>
            <w:pPr>
              <w:spacing w:after="60" w:before="40"/>
            </w:pPr>
            <w:r>
              <w:rPr>
                <w:sz w:val="18"/>
              </w:rPr>
              <w:t>must_change_password</w:t>
            </w:r>
          </w:p>
        </w:tc>
        <w:tc>
          <w:tcPr>
            <w:tcW w:type="dxa" w:w="2041"/>
          </w:tcPr>
          <w:p>
            <w:pPr>
              <w:spacing w:after="60" w:before="40"/>
            </w:pPr>
            <w:r>
              <w:rPr>
                <w:sz w:val="18"/>
              </w:rPr>
              <w:t>BOOLEAN</w:t>
            </w:r>
          </w:p>
        </w:tc>
        <w:tc>
          <w:tcPr>
            <w:tcW w:type="dxa" w:w="2347"/>
          </w:tcPr>
          <w:p>
            <w:pPr>
              <w:spacing w:after="60" w:before="40"/>
            </w:pPr>
            <w:r>
              <w:rPr>
                <w:sz w:val="18"/>
              </w:rPr>
              <w:t>NN, false</w:t>
            </w:r>
          </w:p>
        </w:tc>
        <w:tc>
          <w:tcPr>
            <w:tcW w:type="dxa" w:w="3470"/>
          </w:tcPr>
          <w:p>
            <w:pPr>
              <w:spacing w:after="60" w:before="40"/>
            </w:pPr>
            <w:r>
              <w:rPr>
                <w:sz w:val="18"/>
              </w:rPr>
              <w:t>Theo quy trình cấp lại</w:t>
            </w:r>
          </w:p>
        </w:tc>
      </w:tr>
    </w:tbl>
    <w:p>
      <w:pPr>
        <w:spacing w:after="20"/>
      </w:pPr>
    </w:p>
    <w:p>
      <w:pPr>
        <w:pStyle w:val="Heading3"/>
      </w:pPr>
      <w:r>
        <w:t>roles, permissions, user_roles, role_permissions</w:t>
      </w:r>
    </w:p>
    <w:tbl>
      <w:tblPr>
        <w:tblStyle w:val="TableGrid"/>
        <w:tblW w:type="auto" w:w="0"/>
        <w:tblLayout w:type="fixed"/>
        <w:tblLook w:firstColumn="1" w:firstRow="1" w:lastColumn="0" w:lastRow="0" w:noHBand="0" w:noVBand="1" w:val="04A0"/>
      </w:tblPr>
      <w:tblGrid>
        <w:gridCol w:w="3402"/>
        <w:gridCol w:w="3402"/>
        <w:gridCol w:w="3402"/>
      </w:tblGrid>
      <w:tr>
        <w:trPr>
          <w:tblHeader/>
          <w:cantSplit/>
        </w:trPr>
        <w:tc>
          <w:tcPr>
            <w:tcW w:type="dxa" w:w="3402"/>
            <w:shd w:fill="153E63"/>
          </w:tcPr>
          <w:p>
            <w:pPr>
              <w:spacing w:after="60" w:before="40"/>
            </w:pPr>
            <w:r>
              <w:rPr>
                <w:b/>
                <w:color w:val="FFFFFF"/>
                <w:sz w:val="18"/>
              </w:rPr>
              <w:t>Table</w:t>
            </w:r>
          </w:p>
        </w:tc>
        <w:tc>
          <w:tcPr>
            <w:tcW w:type="dxa" w:w="3402"/>
            <w:shd w:fill="153E63"/>
          </w:tcPr>
          <w:p>
            <w:pPr>
              <w:spacing w:after="60" w:before="40"/>
            </w:pPr>
            <w:r>
              <w:rPr>
                <w:b/>
                <w:color w:val="FFFFFF"/>
                <w:sz w:val="18"/>
              </w:rPr>
              <w:t>Fields/types/defaults</w:t>
            </w:r>
          </w:p>
        </w:tc>
        <w:tc>
          <w:tcPr>
            <w:tcW w:type="dxa" w:w="3402"/>
            <w:shd w:fill="153E63"/>
          </w:tcPr>
          <w:p>
            <w:pPr>
              <w:spacing w:after="60" w:before="40"/>
            </w:pPr>
            <w:r>
              <w:rPr>
                <w:b/>
                <w:color w:val="FFFFFF"/>
                <w:sz w:val="18"/>
              </w:rPr>
              <w:t>PK/unique/FK</w:t>
            </w:r>
          </w:p>
        </w:tc>
      </w:tr>
      <w:tr>
        <w:trPr>
          <w:cantSplit/>
        </w:trPr>
        <w:tc>
          <w:tcPr>
            <w:tcW w:type="dxa" w:w="3402"/>
          </w:tcPr>
          <w:p>
            <w:pPr>
              <w:spacing w:after="60" w:before="40"/>
            </w:pPr>
            <w:r>
              <w:rPr>
                <w:sz w:val="18"/>
              </w:rPr>
              <w:t>roles</w:t>
            </w:r>
          </w:p>
        </w:tc>
        <w:tc>
          <w:tcPr>
            <w:tcW w:type="dxa" w:w="3402"/>
          </w:tcPr>
          <w:p>
            <w:pPr>
              <w:spacing w:after="60" w:before="40"/>
            </w:pPr>
            <w:r>
              <w:rPr>
                <w:sz w:val="18"/>
              </w:rPr>
              <w:t>id UUID NN sinh UUID; code VARCHAR(30) NN; name VARCHAR(100) NN</w:t>
            </w:r>
          </w:p>
        </w:tc>
        <w:tc>
          <w:tcPr>
            <w:tcW w:type="dxa" w:w="3402"/>
          </w:tcPr>
          <w:p>
            <w:pPr>
              <w:spacing w:after="60" w:before="40"/>
            </w:pPr>
            <w:r>
              <w:rPr>
                <w:sz w:val="18"/>
              </w:rPr>
              <w:t>PK id; UQ code: ADMIN/LECTURER/STUDENT</w:t>
            </w:r>
          </w:p>
        </w:tc>
      </w:tr>
      <w:tr>
        <w:trPr>
          <w:cantSplit/>
        </w:trPr>
        <w:tc>
          <w:tcPr>
            <w:tcW w:type="dxa" w:w="3402"/>
          </w:tcPr>
          <w:p>
            <w:pPr>
              <w:spacing w:after="60" w:before="40"/>
            </w:pPr>
            <w:r>
              <w:rPr>
                <w:sz w:val="18"/>
              </w:rPr>
              <w:t>permissions</w:t>
            </w:r>
          </w:p>
        </w:tc>
        <w:tc>
          <w:tcPr>
            <w:tcW w:type="dxa" w:w="3402"/>
          </w:tcPr>
          <w:p>
            <w:pPr>
              <w:spacing w:after="60" w:before="40"/>
            </w:pPr>
            <w:r>
              <w:rPr>
                <w:sz w:val="18"/>
              </w:rPr>
              <w:t>id UUID NN sinh UUID; code VARCHAR(100) NN; description VARCHAR(255) NN</w:t>
            </w:r>
          </w:p>
        </w:tc>
        <w:tc>
          <w:tcPr>
            <w:tcW w:type="dxa" w:w="3402"/>
          </w:tcPr>
          <w:p>
            <w:pPr>
              <w:spacing w:after="60" w:before="40"/>
            </w:pPr>
            <w:r>
              <w:rPr>
                <w:sz w:val="18"/>
              </w:rPr>
              <w:t>PK id; UQ code, ví dụ grade.publish</w:t>
            </w:r>
          </w:p>
        </w:tc>
      </w:tr>
      <w:tr>
        <w:trPr>
          <w:cantSplit/>
        </w:trPr>
        <w:tc>
          <w:tcPr>
            <w:tcW w:type="dxa" w:w="3402"/>
          </w:tcPr>
          <w:p>
            <w:pPr>
              <w:spacing w:after="60" w:before="40"/>
            </w:pPr>
            <w:r>
              <w:rPr>
                <w:sz w:val="18"/>
              </w:rPr>
              <w:t>user_roles</w:t>
            </w:r>
          </w:p>
        </w:tc>
        <w:tc>
          <w:tcPr>
            <w:tcW w:type="dxa" w:w="3402"/>
          </w:tcPr>
          <w:p>
            <w:pPr>
              <w:spacing w:after="60" w:before="40"/>
            </w:pPr>
            <w:r>
              <w:rPr>
                <w:sz w:val="18"/>
              </w:rPr>
              <w:t>user_id UUID NN; role_id UUID NN; created_at TIMESTAMPTZ NN now()</w:t>
            </w:r>
          </w:p>
        </w:tc>
        <w:tc>
          <w:tcPr>
            <w:tcW w:type="dxa" w:w="3402"/>
          </w:tcPr>
          <w:p>
            <w:pPr>
              <w:spacing w:after="60" w:before="40"/>
            </w:pPr>
            <w:r>
              <w:rPr>
                <w:sz w:val="18"/>
              </w:rPr>
              <w:t>PK (user_id,role_id); FK users/roles</w:t>
            </w:r>
          </w:p>
        </w:tc>
      </w:tr>
      <w:tr>
        <w:trPr>
          <w:cantSplit/>
        </w:trPr>
        <w:tc>
          <w:tcPr>
            <w:tcW w:type="dxa" w:w="3402"/>
          </w:tcPr>
          <w:p>
            <w:pPr>
              <w:spacing w:after="60" w:before="40"/>
            </w:pPr>
            <w:r>
              <w:rPr>
                <w:sz w:val="18"/>
              </w:rPr>
              <w:t>role_permissions</w:t>
            </w:r>
          </w:p>
        </w:tc>
        <w:tc>
          <w:tcPr>
            <w:tcW w:type="dxa" w:w="3402"/>
          </w:tcPr>
          <w:p>
            <w:pPr>
              <w:spacing w:after="60" w:before="40"/>
            </w:pPr>
            <w:r>
              <w:rPr>
                <w:sz w:val="18"/>
              </w:rPr>
              <w:t>role_id UUID NN; permission_id UUID NN</w:t>
            </w:r>
          </w:p>
        </w:tc>
        <w:tc>
          <w:tcPr>
            <w:tcW w:type="dxa" w:w="3402"/>
          </w:tcPr>
          <w:p>
            <w:pPr>
              <w:spacing w:after="60" w:before="40"/>
            </w:pPr>
            <w:r>
              <w:rPr>
                <w:sz w:val="18"/>
              </w:rPr>
              <w:t>PK (role_id,permission_id); FK roles/permissions</w:t>
            </w:r>
          </w:p>
        </w:tc>
      </w:tr>
    </w:tbl>
    <w:p>
      <w:pPr>
        <w:spacing w:after="20"/>
      </w:pPr>
    </w:p>
    <w:p>
      <w:pPr>
        <w:pStyle w:val="Heading3"/>
      </w:pPr>
      <w:r>
        <w:t>auth_sessions — B</w:t>
      </w:r>
    </w:p>
    <w:tbl>
      <w:tblPr>
        <w:tblStyle w:val="TableGrid"/>
        <w:tblW w:type="auto" w:w="0"/>
        <w:tblLayout w:type="fixed"/>
        <w:tblLook w:firstColumn="1" w:firstRow="1" w:lastColumn="0" w:lastRow="0" w:noHBand="0" w:noVBand="1" w:val="04A0"/>
      </w:tblPr>
      <w:tblGrid>
        <w:gridCol w:w="2347"/>
        <w:gridCol w:w="2041"/>
        <w:gridCol w:w="2347"/>
        <w:gridCol w:w="3470"/>
      </w:tblGrid>
      <w:tr>
        <w:trPr>
          <w:tblHeader/>
          <w:cantSplit/>
        </w:trPr>
        <w:tc>
          <w:tcPr>
            <w:tcW w:type="dxa" w:w="2347"/>
            <w:shd w:fill="153E63"/>
          </w:tcPr>
          <w:p>
            <w:pPr>
              <w:spacing w:after="60" w:before="40"/>
            </w:pPr>
            <w:r>
              <w:rPr>
                <w:b/>
                <w:color w:val="FFFFFF"/>
                <w:sz w:val="18"/>
              </w:rPr>
              <w:t>Field</w:t>
            </w:r>
          </w:p>
        </w:tc>
        <w:tc>
          <w:tcPr>
            <w:tcW w:type="dxa" w:w="2041"/>
            <w:shd w:fill="153E63"/>
          </w:tcPr>
          <w:p>
            <w:pPr>
              <w:spacing w:after="60" w:before="40"/>
            </w:pPr>
            <w:r>
              <w:rPr>
                <w:b/>
                <w:color w:val="FFFFFF"/>
                <w:sz w:val="18"/>
              </w:rPr>
              <w:t>Type</w:t>
            </w:r>
          </w:p>
        </w:tc>
        <w:tc>
          <w:tcPr>
            <w:tcW w:type="dxa" w:w="2347"/>
            <w:shd w:fill="153E63"/>
          </w:tcPr>
          <w:p>
            <w:pPr>
              <w:spacing w:after="60" w:before="40"/>
            </w:pPr>
            <w:r>
              <w:rPr>
                <w:b/>
                <w:color w:val="FFFFFF"/>
                <w:sz w:val="18"/>
              </w:rPr>
              <w:t>Required/default</w:t>
            </w:r>
          </w:p>
        </w:tc>
        <w:tc>
          <w:tcPr>
            <w:tcW w:type="dxa" w:w="3470"/>
            <w:shd w:fill="153E63"/>
          </w:tcPr>
          <w:p>
            <w:pPr>
              <w:spacing w:after="60" w:before="40"/>
            </w:pPr>
            <w:r>
              <w:rPr>
                <w:b/>
                <w:color w:val="FFFFFF"/>
                <w:sz w:val="18"/>
              </w:rPr>
              <w:t>Ràng buộc</w:t>
            </w:r>
          </w:p>
        </w:tc>
      </w:tr>
      <w:tr>
        <w:trPr>
          <w:cantSplit/>
        </w:trPr>
        <w:tc>
          <w:tcPr>
            <w:tcW w:type="dxa" w:w="2347"/>
          </w:tcPr>
          <w:p>
            <w:pPr>
              <w:spacing w:after="60" w:before="40"/>
            </w:pPr>
            <w:r>
              <w:rPr>
                <w:sz w:val="18"/>
              </w:rPr>
              <w:t>user_id</w:t>
            </w:r>
          </w:p>
        </w:tc>
        <w:tc>
          <w:tcPr>
            <w:tcW w:type="dxa" w:w="2041"/>
          </w:tcPr>
          <w:p>
            <w:pPr>
              <w:spacing w:after="60" w:before="40"/>
            </w:pPr>
            <w:r>
              <w:rPr>
                <w:sz w:val="18"/>
              </w:rPr>
              <w:t>UUID</w:t>
            </w:r>
          </w:p>
        </w:tc>
        <w:tc>
          <w:tcPr>
            <w:tcW w:type="dxa" w:w="2347"/>
          </w:tcPr>
          <w:p>
            <w:pPr>
              <w:spacing w:after="60" w:before="40"/>
            </w:pPr>
            <w:r>
              <w:rPr>
                <w:sz w:val="18"/>
              </w:rPr>
              <w:t>NN</w:t>
            </w:r>
          </w:p>
        </w:tc>
        <w:tc>
          <w:tcPr>
            <w:tcW w:type="dxa" w:w="3470"/>
          </w:tcPr>
          <w:p>
            <w:pPr>
              <w:spacing w:after="60" w:before="40"/>
            </w:pPr>
            <w:r>
              <w:rPr>
                <w:sz w:val="18"/>
              </w:rPr>
              <w:t>FK users</w:t>
            </w:r>
          </w:p>
        </w:tc>
      </w:tr>
      <w:tr>
        <w:trPr>
          <w:cantSplit/>
        </w:trPr>
        <w:tc>
          <w:tcPr>
            <w:tcW w:type="dxa" w:w="2347"/>
          </w:tcPr>
          <w:p>
            <w:pPr>
              <w:spacing w:after="60" w:before="40"/>
            </w:pPr>
            <w:r>
              <w:rPr>
                <w:sz w:val="18"/>
              </w:rPr>
              <w:t>expires_at</w:t>
            </w:r>
          </w:p>
        </w:tc>
        <w:tc>
          <w:tcPr>
            <w:tcW w:type="dxa" w:w="2041"/>
          </w:tcPr>
          <w:p>
            <w:pPr>
              <w:spacing w:after="60" w:before="40"/>
            </w:pPr>
            <w:r>
              <w:rPr>
                <w:sz w:val="18"/>
              </w:rPr>
              <w:t>TIMESTAMPTZ</w:t>
            </w:r>
          </w:p>
        </w:tc>
        <w:tc>
          <w:tcPr>
            <w:tcW w:type="dxa" w:w="2347"/>
          </w:tcPr>
          <w:p>
            <w:pPr>
              <w:spacing w:after="60" w:before="40"/>
            </w:pPr>
            <w:r>
              <w:rPr>
                <w:sz w:val="18"/>
              </w:rPr>
              <w:t>NN</w:t>
            </w:r>
          </w:p>
        </w:tc>
        <w:tc>
          <w:tcPr>
            <w:tcW w:type="dxa" w:w="3470"/>
          </w:tcPr>
          <w:p>
            <w:pPr>
              <w:spacing w:after="60" w:before="40"/>
            </w:pPr>
            <w:r>
              <w:rPr>
                <w:sz w:val="18"/>
              </w:rPr>
              <w:t>Hạn tuyệt đối</w:t>
            </w:r>
          </w:p>
        </w:tc>
      </w:tr>
      <w:tr>
        <w:trPr>
          <w:cantSplit/>
        </w:trPr>
        <w:tc>
          <w:tcPr>
            <w:tcW w:type="dxa" w:w="2347"/>
          </w:tcPr>
          <w:p>
            <w:pPr>
              <w:spacing w:after="60" w:before="40"/>
            </w:pPr>
            <w:r>
              <w:rPr>
                <w:sz w:val="18"/>
              </w:rPr>
              <w:t>last_used_at</w:t>
            </w:r>
          </w:p>
        </w:tc>
        <w:tc>
          <w:tcPr>
            <w:tcW w:type="dxa" w:w="2041"/>
          </w:tcPr>
          <w:p>
            <w:pPr>
              <w:spacing w:after="60" w:before="40"/>
            </w:pPr>
            <w:r>
              <w:rPr>
                <w:sz w:val="18"/>
              </w:rPr>
              <w:t>TIMESTAMPTZ</w:t>
            </w:r>
          </w:p>
        </w:tc>
        <w:tc>
          <w:tcPr>
            <w:tcW w:type="dxa" w:w="2347"/>
          </w:tcPr>
          <w:p>
            <w:pPr>
              <w:spacing w:after="60" w:before="40"/>
            </w:pPr>
            <w:r>
              <w:rPr>
                <w:sz w:val="18"/>
              </w:rPr>
              <w:t>NN, now()</w:t>
            </w:r>
          </w:p>
        </w:tc>
        <w:tc>
          <w:tcPr>
            <w:tcW w:type="dxa" w:w="3470"/>
          </w:tcPr>
          <w:p>
            <w:pPr>
              <w:spacing w:after="60" w:before="40"/>
            </w:pPr>
            <w:r>
              <w:rPr>
                <w:sz w:val="18"/>
              </w:rPr>
              <w:t>Hoạt động</w:t>
            </w:r>
          </w:p>
        </w:tc>
      </w:tr>
      <w:tr>
        <w:trPr>
          <w:cantSplit/>
        </w:trPr>
        <w:tc>
          <w:tcPr>
            <w:tcW w:type="dxa" w:w="2347"/>
          </w:tcPr>
          <w:p>
            <w:pPr>
              <w:spacing w:after="60" w:before="40"/>
            </w:pPr>
            <w:r>
              <w:rPr>
                <w:sz w:val="18"/>
              </w:rPr>
              <w:t>revoked_at</w:t>
            </w:r>
          </w:p>
        </w:tc>
        <w:tc>
          <w:tcPr>
            <w:tcW w:type="dxa" w:w="2041"/>
          </w:tcPr>
          <w:p>
            <w:pPr>
              <w:spacing w:after="60" w:before="40"/>
            </w:pPr>
            <w:r>
              <w:rPr>
                <w:sz w:val="18"/>
              </w:rPr>
              <w:t>TIMESTAMPTZ</w:t>
            </w:r>
          </w:p>
        </w:tc>
        <w:tc>
          <w:tcPr>
            <w:tcW w:type="dxa" w:w="2347"/>
          </w:tcPr>
          <w:p>
            <w:pPr>
              <w:spacing w:after="60" w:before="40"/>
            </w:pPr>
            <w:r>
              <w:rPr>
                <w:sz w:val="18"/>
              </w:rPr>
              <w:t>NULL</w:t>
            </w:r>
          </w:p>
        </w:tc>
        <w:tc>
          <w:tcPr>
            <w:tcW w:type="dxa" w:w="3470"/>
          </w:tcPr>
          <w:p>
            <w:pPr>
              <w:spacing w:after="60" w:before="40"/>
            </w:pPr>
            <w:r>
              <w:rPr>
                <w:sz w:val="18"/>
              </w:rPr>
              <w:t>Thu hồi</w:t>
            </w:r>
          </w:p>
        </w:tc>
      </w:tr>
      <w:tr>
        <w:trPr>
          <w:cantSplit/>
        </w:trPr>
        <w:tc>
          <w:tcPr>
            <w:tcW w:type="dxa" w:w="2347"/>
          </w:tcPr>
          <w:p>
            <w:pPr>
              <w:spacing w:after="60" w:before="40"/>
            </w:pPr>
            <w:r>
              <w:rPr>
                <w:sz w:val="18"/>
              </w:rPr>
              <w:t>user_agent</w:t>
            </w:r>
          </w:p>
        </w:tc>
        <w:tc>
          <w:tcPr>
            <w:tcW w:type="dxa" w:w="2041"/>
          </w:tcPr>
          <w:p>
            <w:pPr>
              <w:spacing w:after="60" w:before="40"/>
            </w:pPr>
            <w:r>
              <w:rPr>
                <w:sz w:val="18"/>
              </w:rPr>
              <w:t>VARCHAR(512)</w:t>
            </w:r>
          </w:p>
        </w:tc>
        <w:tc>
          <w:tcPr>
            <w:tcW w:type="dxa" w:w="2347"/>
          </w:tcPr>
          <w:p>
            <w:pPr>
              <w:spacing w:after="60" w:before="40"/>
            </w:pPr>
            <w:r>
              <w:rPr>
                <w:sz w:val="18"/>
              </w:rPr>
              <w:t>NULL</w:t>
            </w:r>
          </w:p>
        </w:tc>
        <w:tc>
          <w:tcPr>
            <w:tcW w:type="dxa" w:w="3470"/>
          </w:tcPr>
          <w:p>
            <w:pPr>
              <w:spacing w:after="60" w:before="40"/>
            </w:pPr>
            <w:r>
              <w:rPr>
                <w:sz w:val="18"/>
              </w:rPr>
              <w:t>Không phải định danh tin cậy</w:t>
            </w:r>
          </w:p>
        </w:tc>
      </w:tr>
      <w:tr>
        <w:trPr>
          <w:cantSplit/>
        </w:trPr>
        <w:tc>
          <w:tcPr>
            <w:tcW w:type="dxa" w:w="2347"/>
          </w:tcPr>
          <w:p>
            <w:pPr>
              <w:spacing w:after="60" w:before="40"/>
            </w:pPr>
            <w:r>
              <w:rPr>
                <w:sz w:val="18"/>
              </w:rPr>
              <w:t>ip_hash</w:t>
            </w:r>
          </w:p>
        </w:tc>
        <w:tc>
          <w:tcPr>
            <w:tcW w:type="dxa" w:w="2041"/>
          </w:tcPr>
          <w:p>
            <w:pPr>
              <w:spacing w:after="60" w:before="40"/>
            </w:pPr>
            <w:r>
              <w:rPr>
                <w:sz w:val="18"/>
              </w:rPr>
              <w:t>VARCHAR(128)</w:t>
            </w:r>
          </w:p>
        </w:tc>
        <w:tc>
          <w:tcPr>
            <w:tcW w:type="dxa" w:w="2347"/>
          </w:tcPr>
          <w:p>
            <w:pPr>
              <w:spacing w:after="60" w:before="40"/>
            </w:pPr>
            <w:r>
              <w:rPr>
                <w:sz w:val="18"/>
              </w:rPr>
              <w:t>NULL</w:t>
            </w:r>
          </w:p>
        </w:tc>
        <w:tc>
          <w:tcPr>
            <w:tcW w:type="dxa" w:w="3470"/>
          </w:tcPr>
          <w:p>
            <w:pPr>
              <w:spacing w:after="60" w:before="40"/>
            </w:pPr>
            <w:r>
              <w:rPr>
                <w:sz w:val="18"/>
              </w:rPr>
              <w:t>Giảm lưu IP thô</w:t>
            </w:r>
          </w:p>
        </w:tc>
      </w:tr>
    </w:tbl>
    <w:p>
      <w:pPr>
        <w:spacing w:after="20"/>
      </w:pPr>
    </w:p>
    <w:p>
      <w:pPr>
        <w:pStyle w:val="Heading3"/>
      </w:pPr>
      <w:r>
        <w:t>refresh_tokens</w:t>
      </w:r>
    </w:p>
    <w:tbl>
      <w:tblPr>
        <w:tblStyle w:val="TableGrid"/>
        <w:tblW w:type="auto" w:w="0"/>
        <w:tblLayout w:type="fixed"/>
        <w:tblLook w:firstColumn="1" w:firstRow="1" w:lastColumn="0" w:lastRow="0" w:noHBand="0" w:noVBand="1" w:val="04A0"/>
      </w:tblPr>
      <w:tblGrid>
        <w:gridCol w:w="2347"/>
        <w:gridCol w:w="2041"/>
        <w:gridCol w:w="2347"/>
        <w:gridCol w:w="3470"/>
      </w:tblGrid>
      <w:tr>
        <w:trPr>
          <w:tblHeader/>
          <w:cantSplit/>
        </w:trPr>
        <w:tc>
          <w:tcPr>
            <w:tcW w:type="dxa" w:w="2347"/>
            <w:shd w:fill="153E63"/>
          </w:tcPr>
          <w:p>
            <w:pPr>
              <w:spacing w:after="60" w:before="40"/>
            </w:pPr>
            <w:r>
              <w:rPr>
                <w:b/>
                <w:color w:val="FFFFFF"/>
                <w:sz w:val="18"/>
              </w:rPr>
              <w:t>Field</w:t>
            </w:r>
          </w:p>
        </w:tc>
        <w:tc>
          <w:tcPr>
            <w:tcW w:type="dxa" w:w="2041"/>
            <w:shd w:fill="153E63"/>
          </w:tcPr>
          <w:p>
            <w:pPr>
              <w:spacing w:after="60" w:before="40"/>
            </w:pPr>
            <w:r>
              <w:rPr>
                <w:b/>
                <w:color w:val="FFFFFF"/>
                <w:sz w:val="18"/>
              </w:rPr>
              <w:t>Type</w:t>
            </w:r>
          </w:p>
        </w:tc>
        <w:tc>
          <w:tcPr>
            <w:tcW w:type="dxa" w:w="2347"/>
            <w:shd w:fill="153E63"/>
          </w:tcPr>
          <w:p>
            <w:pPr>
              <w:spacing w:after="60" w:before="40"/>
            </w:pPr>
            <w:r>
              <w:rPr>
                <w:b/>
                <w:color w:val="FFFFFF"/>
                <w:sz w:val="18"/>
              </w:rPr>
              <w:t>Required/default</w:t>
            </w:r>
          </w:p>
        </w:tc>
        <w:tc>
          <w:tcPr>
            <w:tcW w:type="dxa" w:w="3470"/>
            <w:shd w:fill="153E63"/>
          </w:tcPr>
          <w:p>
            <w:pPr>
              <w:spacing w:after="60" w:before="40"/>
            </w:pPr>
            <w:r>
              <w:rPr>
                <w:b/>
                <w:color w:val="FFFFFF"/>
                <w:sz w:val="18"/>
              </w:rPr>
              <w:t>Ràng buộc</w:t>
            </w:r>
          </w:p>
        </w:tc>
      </w:tr>
      <w:tr>
        <w:trPr>
          <w:cantSplit/>
        </w:trPr>
        <w:tc>
          <w:tcPr>
            <w:tcW w:type="dxa" w:w="2347"/>
          </w:tcPr>
          <w:p>
            <w:pPr>
              <w:spacing w:after="60" w:before="40"/>
            </w:pPr>
            <w:r>
              <w:rPr>
                <w:sz w:val="18"/>
              </w:rPr>
              <w:t>id</w:t>
            </w:r>
          </w:p>
        </w:tc>
        <w:tc>
          <w:tcPr>
            <w:tcW w:type="dxa" w:w="2041"/>
          </w:tcPr>
          <w:p>
            <w:pPr>
              <w:spacing w:after="60" w:before="40"/>
            </w:pPr>
            <w:r>
              <w:rPr>
                <w:sz w:val="18"/>
              </w:rPr>
              <w:t>UUID</w:t>
            </w:r>
          </w:p>
        </w:tc>
        <w:tc>
          <w:tcPr>
            <w:tcW w:type="dxa" w:w="2347"/>
          </w:tcPr>
          <w:p>
            <w:pPr>
              <w:spacing w:after="60" w:before="40"/>
            </w:pPr>
            <w:r>
              <w:rPr>
                <w:sz w:val="18"/>
              </w:rPr>
              <w:t>NN, sinh UUID</w:t>
            </w:r>
          </w:p>
        </w:tc>
        <w:tc>
          <w:tcPr>
            <w:tcW w:type="dxa" w:w="3470"/>
          </w:tcPr>
          <w:p>
            <w:pPr>
              <w:spacing w:after="60" w:before="40"/>
            </w:pPr>
            <w:r>
              <w:rPr>
                <w:sz w:val="18"/>
              </w:rPr>
              <w:t>PK</w:t>
            </w:r>
          </w:p>
        </w:tc>
      </w:tr>
      <w:tr>
        <w:trPr>
          <w:cantSplit/>
        </w:trPr>
        <w:tc>
          <w:tcPr>
            <w:tcW w:type="dxa" w:w="2347"/>
          </w:tcPr>
          <w:p>
            <w:pPr>
              <w:spacing w:after="60" w:before="40"/>
            </w:pPr>
            <w:r>
              <w:rPr>
                <w:sz w:val="18"/>
              </w:rPr>
              <w:t>session_id</w:t>
            </w:r>
          </w:p>
        </w:tc>
        <w:tc>
          <w:tcPr>
            <w:tcW w:type="dxa" w:w="2041"/>
          </w:tcPr>
          <w:p>
            <w:pPr>
              <w:spacing w:after="60" w:before="40"/>
            </w:pPr>
            <w:r>
              <w:rPr>
                <w:sz w:val="18"/>
              </w:rPr>
              <w:t>UUID</w:t>
            </w:r>
          </w:p>
        </w:tc>
        <w:tc>
          <w:tcPr>
            <w:tcW w:type="dxa" w:w="2347"/>
          </w:tcPr>
          <w:p>
            <w:pPr>
              <w:spacing w:after="60" w:before="40"/>
            </w:pPr>
            <w:r>
              <w:rPr>
                <w:sz w:val="18"/>
              </w:rPr>
              <w:t>NN</w:t>
            </w:r>
          </w:p>
        </w:tc>
        <w:tc>
          <w:tcPr>
            <w:tcW w:type="dxa" w:w="3470"/>
          </w:tcPr>
          <w:p>
            <w:pPr>
              <w:spacing w:after="60" w:before="40"/>
            </w:pPr>
            <w:r>
              <w:rPr>
                <w:sz w:val="18"/>
              </w:rPr>
              <w:t>FK auth_sessions</w:t>
            </w:r>
          </w:p>
        </w:tc>
      </w:tr>
      <w:tr>
        <w:trPr>
          <w:cantSplit/>
        </w:trPr>
        <w:tc>
          <w:tcPr>
            <w:tcW w:type="dxa" w:w="2347"/>
          </w:tcPr>
          <w:p>
            <w:pPr>
              <w:spacing w:after="60" w:before="40"/>
            </w:pPr>
            <w:r>
              <w:rPr>
                <w:sz w:val="18"/>
              </w:rPr>
              <w:t>token_hash</w:t>
            </w:r>
          </w:p>
        </w:tc>
        <w:tc>
          <w:tcPr>
            <w:tcW w:type="dxa" w:w="2041"/>
          </w:tcPr>
          <w:p>
            <w:pPr>
              <w:spacing w:after="60" w:before="40"/>
            </w:pPr>
            <w:r>
              <w:rPr>
                <w:sz w:val="18"/>
              </w:rPr>
              <w:t>VARCHAR(128)</w:t>
            </w:r>
          </w:p>
        </w:tc>
        <w:tc>
          <w:tcPr>
            <w:tcW w:type="dxa" w:w="2347"/>
          </w:tcPr>
          <w:p>
            <w:pPr>
              <w:spacing w:after="60" w:before="40"/>
            </w:pPr>
            <w:r>
              <w:rPr>
                <w:sz w:val="18"/>
              </w:rPr>
              <w:t>NN</w:t>
            </w:r>
          </w:p>
        </w:tc>
        <w:tc>
          <w:tcPr>
            <w:tcW w:type="dxa" w:w="3470"/>
          </w:tcPr>
          <w:p>
            <w:pPr>
              <w:spacing w:after="60" w:before="40"/>
            </w:pPr>
            <w:r>
              <w:rPr>
                <w:sz w:val="18"/>
              </w:rPr>
              <w:t>UQ; không lưu token gốc</w:t>
            </w:r>
          </w:p>
        </w:tc>
      </w:tr>
      <w:tr>
        <w:trPr>
          <w:cantSplit/>
        </w:trPr>
        <w:tc>
          <w:tcPr>
            <w:tcW w:type="dxa" w:w="2347"/>
          </w:tcPr>
          <w:p>
            <w:pPr>
              <w:spacing w:after="60" w:before="40"/>
            </w:pPr>
            <w:r>
              <w:rPr>
                <w:sz w:val="18"/>
              </w:rPr>
              <w:t>created_at</w:t>
            </w:r>
          </w:p>
        </w:tc>
        <w:tc>
          <w:tcPr>
            <w:tcW w:type="dxa" w:w="2041"/>
          </w:tcPr>
          <w:p>
            <w:pPr>
              <w:spacing w:after="60" w:before="40"/>
            </w:pPr>
            <w:r>
              <w:rPr>
                <w:sz w:val="18"/>
              </w:rPr>
              <w:t>TIMESTAMPTZ</w:t>
            </w:r>
          </w:p>
        </w:tc>
        <w:tc>
          <w:tcPr>
            <w:tcW w:type="dxa" w:w="2347"/>
          </w:tcPr>
          <w:p>
            <w:pPr>
              <w:spacing w:after="60" w:before="40"/>
            </w:pPr>
            <w:r>
              <w:rPr>
                <w:sz w:val="18"/>
              </w:rPr>
              <w:t>NN, now()</w:t>
            </w:r>
          </w:p>
        </w:tc>
        <w:tc>
          <w:tcPr>
            <w:tcW w:type="dxa" w:w="3470"/>
          </w:tcPr>
          <w:p>
            <w:pPr>
              <w:spacing w:after="60" w:before="40"/>
            </w:pPr>
            <w:r>
              <w:rPr>
                <w:sz w:val="18"/>
              </w:rPr>
            </w:r>
          </w:p>
        </w:tc>
      </w:tr>
      <w:tr>
        <w:trPr>
          <w:cantSplit/>
        </w:trPr>
        <w:tc>
          <w:tcPr>
            <w:tcW w:type="dxa" w:w="2347"/>
          </w:tcPr>
          <w:p>
            <w:pPr>
              <w:spacing w:after="60" w:before="40"/>
            </w:pPr>
            <w:r>
              <w:rPr>
                <w:sz w:val="18"/>
              </w:rPr>
              <w:t>expires_at</w:t>
            </w:r>
          </w:p>
        </w:tc>
        <w:tc>
          <w:tcPr>
            <w:tcW w:type="dxa" w:w="2041"/>
          </w:tcPr>
          <w:p>
            <w:pPr>
              <w:spacing w:after="60" w:before="40"/>
            </w:pPr>
            <w:r>
              <w:rPr>
                <w:sz w:val="18"/>
              </w:rPr>
              <w:t>TIMESTAMPTZ</w:t>
            </w:r>
          </w:p>
        </w:tc>
        <w:tc>
          <w:tcPr>
            <w:tcW w:type="dxa" w:w="2347"/>
          </w:tcPr>
          <w:p>
            <w:pPr>
              <w:spacing w:after="60" w:before="40"/>
            </w:pPr>
            <w:r>
              <w:rPr>
                <w:sz w:val="18"/>
              </w:rPr>
              <w:t>NN</w:t>
            </w:r>
          </w:p>
        </w:tc>
        <w:tc>
          <w:tcPr>
            <w:tcW w:type="dxa" w:w="3470"/>
          </w:tcPr>
          <w:p>
            <w:pPr>
              <w:spacing w:after="60" w:before="40"/>
            </w:pPr>
            <w:r>
              <w:rPr>
                <w:sz w:val="18"/>
              </w:rPr>
            </w:r>
          </w:p>
        </w:tc>
      </w:tr>
      <w:tr>
        <w:trPr>
          <w:cantSplit/>
        </w:trPr>
        <w:tc>
          <w:tcPr>
            <w:tcW w:type="dxa" w:w="2347"/>
          </w:tcPr>
          <w:p>
            <w:pPr>
              <w:spacing w:after="60" w:before="40"/>
            </w:pPr>
            <w:r>
              <w:rPr>
                <w:sz w:val="18"/>
              </w:rPr>
              <w:t>consumed_at</w:t>
            </w:r>
          </w:p>
        </w:tc>
        <w:tc>
          <w:tcPr>
            <w:tcW w:type="dxa" w:w="2041"/>
          </w:tcPr>
          <w:p>
            <w:pPr>
              <w:spacing w:after="60" w:before="40"/>
            </w:pPr>
            <w:r>
              <w:rPr>
                <w:sz w:val="18"/>
              </w:rPr>
              <w:t>TIMESTAMPTZ</w:t>
            </w:r>
          </w:p>
        </w:tc>
        <w:tc>
          <w:tcPr>
            <w:tcW w:type="dxa" w:w="2347"/>
          </w:tcPr>
          <w:p>
            <w:pPr>
              <w:spacing w:after="60" w:before="40"/>
            </w:pPr>
            <w:r>
              <w:rPr>
                <w:sz w:val="18"/>
              </w:rPr>
              <w:t>NULL</w:t>
            </w:r>
          </w:p>
        </w:tc>
        <w:tc>
          <w:tcPr>
            <w:tcW w:type="dxa" w:w="3470"/>
          </w:tcPr>
          <w:p>
            <w:pPr>
              <w:spacing w:after="60" w:before="40"/>
            </w:pPr>
            <w:r>
              <w:rPr>
                <w:sz w:val="18"/>
              </w:rPr>
              <w:t>Đã đổi token</w:t>
            </w:r>
          </w:p>
        </w:tc>
      </w:tr>
      <w:tr>
        <w:trPr>
          <w:cantSplit/>
        </w:trPr>
        <w:tc>
          <w:tcPr>
            <w:tcW w:type="dxa" w:w="2347"/>
          </w:tcPr>
          <w:p>
            <w:pPr>
              <w:spacing w:after="60" w:before="40"/>
            </w:pPr>
            <w:r>
              <w:rPr>
                <w:sz w:val="18"/>
              </w:rPr>
              <w:t>revoked_at</w:t>
            </w:r>
          </w:p>
        </w:tc>
        <w:tc>
          <w:tcPr>
            <w:tcW w:type="dxa" w:w="2041"/>
          </w:tcPr>
          <w:p>
            <w:pPr>
              <w:spacing w:after="60" w:before="40"/>
            </w:pPr>
            <w:r>
              <w:rPr>
                <w:sz w:val="18"/>
              </w:rPr>
              <w:t>TIMESTAMPTZ</w:t>
            </w:r>
          </w:p>
        </w:tc>
        <w:tc>
          <w:tcPr>
            <w:tcW w:type="dxa" w:w="2347"/>
          </w:tcPr>
          <w:p>
            <w:pPr>
              <w:spacing w:after="60" w:before="40"/>
            </w:pPr>
            <w:r>
              <w:rPr>
                <w:sz w:val="18"/>
              </w:rPr>
              <w:t>NULL</w:t>
            </w:r>
          </w:p>
        </w:tc>
        <w:tc>
          <w:tcPr>
            <w:tcW w:type="dxa" w:w="3470"/>
          </w:tcPr>
          <w:p>
            <w:pPr>
              <w:spacing w:after="60" w:before="40"/>
            </w:pPr>
            <w:r>
              <w:rPr>
                <w:sz w:val="18"/>
              </w:rPr>
            </w:r>
          </w:p>
        </w:tc>
      </w:tr>
      <w:tr>
        <w:trPr>
          <w:cantSplit/>
        </w:trPr>
        <w:tc>
          <w:tcPr>
            <w:tcW w:type="dxa" w:w="2347"/>
          </w:tcPr>
          <w:p>
            <w:pPr>
              <w:spacing w:after="60" w:before="40"/>
            </w:pPr>
            <w:r>
              <w:rPr>
                <w:sz w:val="18"/>
              </w:rPr>
              <w:t>replaced_by_id</w:t>
            </w:r>
          </w:p>
        </w:tc>
        <w:tc>
          <w:tcPr>
            <w:tcW w:type="dxa" w:w="2041"/>
          </w:tcPr>
          <w:p>
            <w:pPr>
              <w:spacing w:after="60" w:before="40"/>
            </w:pPr>
            <w:r>
              <w:rPr>
                <w:sz w:val="18"/>
              </w:rPr>
              <w:t>UUID</w:t>
            </w:r>
          </w:p>
        </w:tc>
        <w:tc>
          <w:tcPr>
            <w:tcW w:type="dxa" w:w="2347"/>
          </w:tcPr>
          <w:p>
            <w:pPr>
              <w:spacing w:after="60" w:before="40"/>
            </w:pPr>
            <w:r>
              <w:rPr>
                <w:sz w:val="18"/>
              </w:rPr>
              <w:t>NULL</w:t>
            </w:r>
          </w:p>
        </w:tc>
        <w:tc>
          <w:tcPr>
            <w:tcW w:type="dxa" w:w="3470"/>
          </w:tcPr>
          <w:p>
            <w:pPr>
              <w:spacing w:after="60" w:before="40"/>
            </w:pPr>
            <w:r>
              <w:rPr>
                <w:sz w:val="18"/>
              </w:rPr>
              <w:t>FK refresh_tokens</w:t>
            </w:r>
          </w:p>
        </w:tc>
      </w:tr>
    </w:tbl>
    <w:p>
      <w:pPr>
        <w:spacing w:after="20"/>
      </w:pPr>
    </w:p>
    <w:p>
      <w:r>
        <w:t>Giữ token đã dùng đến khi phiên hết hạn để phát hiện replay, không xóa ngay sau rotation.</w:t>
      </w:r>
    </w:p>
    <w:p>
      <w:pPr>
        <w:pStyle w:val="Heading3"/>
      </w:pPr>
      <w:r>
        <w:t>auth_challenges</w:t>
      </w:r>
    </w:p>
    <w:tbl>
      <w:tblPr>
        <w:tblStyle w:val="TableGrid"/>
        <w:tblW w:type="auto" w:w="0"/>
        <w:tblLayout w:type="fixed"/>
        <w:tblLook w:firstColumn="1" w:firstRow="1" w:lastColumn="0" w:lastRow="0" w:noHBand="0" w:noVBand="1" w:val="04A0"/>
      </w:tblPr>
      <w:tblGrid>
        <w:gridCol w:w="2347"/>
        <w:gridCol w:w="2041"/>
        <w:gridCol w:w="2347"/>
        <w:gridCol w:w="3470"/>
      </w:tblGrid>
      <w:tr>
        <w:trPr>
          <w:tblHeader/>
          <w:cantSplit/>
        </w:trPr>
        <w:tc>
          <w:tcPr>
            <w:tcW w:type="dxa" w:w="2347"/>
            <w:shd w:fill="153E63"/>
          </w:tcPr>
          <w:p>
            <w:pPr>
              <w:spacing w:after="60" w:before="40"/>
            </w:pPr>
            <w:r>
              <w:rPr>
                <w:b/>
                <w:color w:val="FFFFFF"/>
                <w:sz w:val="18"/>
              </w:rPr>
              <w:t>Field</w:t>
            </w:r>
          </w:p>
        </w:tc>
        <w:tc>
          <w:tcPr>
            <w:tcW w:type="dxa" w:w="2041"/>
            <w:shd w:fill="153E63"/>
          </w:tcPr>
          <w:p>
            <w:pPr>
              <w:spacing w:after="60" w:before="40"/>
            </w:pPr>
            <w:r>
              <w:rPr>
                <w:b/>
                <w:color w:val="FFFFFF"/>
                <w:sz w:val="18"/>
              </w:rPr>
              <w:t>Type</w:t>
            </w:r>
          </w:p>
        </w:tc>
        <w:tc>
          <w:tcPr>
            <w:tcW w:type="dxa" w:w="2347"/>
            <w:shd w:fill="153E63"/>
          </w:tcPr>
          <w:p>
            <w:pPr>
              <w:spacing w:after="60" w:before="40"/>
            </w:pPr>
            <w:r>
              <w:rPr>
                <w:b/>
                <w:color w:val="FFFFFF"/>
                <w:sz w:val="18"/>
              </w:rPr>
              <w:t>Required/default</w:t>
            </w:r>
          </w:p>
        </w:tc>
        <w:tc>
          <w:tcPr>
            <w:tcW w:type="dxa" w:w="3470"/>
            <w:shd w:fill="153E63"/>
          </w:tcPr>
          <w:p>
            <w:pPr>
              <w:spacing w:after="60" w:before="40"/>
            </w:pPr>
            <w:r>
              <w:rPr>
                <w:b/>
                <w:color w:val="FFFFFF"/>
                <w:sz w:val="18"/>
              </w:rPr>
              <w:t>Ràng buộc</w:t>
            </w:r>
          </w:p>
        </w:tc>
      </w:tr>
      <w:tr>
        <w:trPr>
          <w:cantSplit/>
        </w:trPr>
        <w:tc>
          <w:tcPr>
            <w:tcW w:type="dxa" w:w="2347"/>
          </w:tcPr>
          <w:p>
            <w:pPr>
              <w:spacing w:after="60" w:before="40"/>
            </w:pPr>
            <w:r>
              <w:rPr>
                <w:sz w:val="18"/>
              </w:rPr>
              <w:t>id</w:t>
            </w:r>
          </w:p>
        </w:tc>
        <w:tc>
          <w:tcPr>
            <w:tcW w:type="dxa" w:w="2041"/>
          </w:tcPr>
          <w:p>
            <w:pPr>
              <w:spacing w:after="60" w:before="40"/>
            </w:pPr>
            <w:r>
              <w:rPr>
                <w:sz w:val="18"/>
              </w:rPr>
              <w:t>UUID</w:t>
            </w:r>
          </w:p>
        </w:tc>
        <w:tc>
          <w:tcPr>
            <w:tcW w:type="dxa" w:w="2347"/>
          </w:tcPr>
          <w:p>
            <w:pPr>
              <w:spacing w:after="60" w:before="40"/>
            </w:pPr>
            <w:r>
              <w:rPr>
                <w:sz w:val="18"/>
              </w:rPr>
              <w:t>NN, sinh UUID</w:t>
            </w:r>
          </w:p>
        </w:tc>
        <w:tc>
          <w:tcPr>
            <w:tcW w:type="dxa" w:w="3470"/>
          </w:tcPr>
          <w:p>
            <w:pPr>
              <w:spacing w:after="60" w:before="40"/>
            </w:pPr>
            <w:r>
              <w:rPr>
                <w:sz w:val="18"/>
              </w:rPr>
              <w:t>PK</w:t>
            </w:r>
          </w:p>
        </w:tc>
      </w:tr>
      <w:tr>
        <w:trPr>
          <w:cantSplit/>
        </w:trPr>
        <w:tc>
          <w:tcPr>
            <w:tcW w:type="dxa" w:w="2347"/>
          </w:tcPr>
          <w:p>
            <w:pPr>
              <w:spacing w:after="60" w:before="40"/>
            </w:pPr>
            <w:r>
              <w:rPr>
                <w:sz w:val="18"/>
              </w:rPr>
              <w:t>user_id</w:t>
            </w:r>
          </w:p>
        </w:tc>
        <w:tc>
          <w:tcPr>
            <w:tcW w:type="dxa" w:w="2041"/>
          </w:tcPr>
          <w:p>
            <w:pPr>
              <w:spacing w:after="60" w:before="40"/>
            </w:pPr>
            <w:r>
              <w:rPr>
                <w:sz w:val="18"/>
              </w:rPr>
              <w:t>UUID</w:t>
            </w:r>
          </w:p>
        </w:tc>
        <w:tc>
          <w:tcPr>
            <w:tcW w:type="dxa" w:w="2347"/>
          </w:tcPr>
          <w:p>
            <w:pPr>
              <w:spacing w:after="60" w:before="40"/>
            </w:pPr>
            <w:r>
              <w:rPr>
                <w:sz w:val="18"/>
              </w:rPr>
              <w:t>NN</w:t>
            </w:r>
          </w:p>
        </w:tc>
        <w:tc>
          <w:tcPr>
            <w:tcW w:type="dxa" w:w="3470"/>
          </w:tcPr>
          <w:p>
            <w:pPr>
              <w:spacing w:after="60" w:before="40"/>
            </w:pPr>
            <w:r>
              <w:rPr>
                <w:sz w:val="18"/>
              </w:rPr>
              <w:t>FK users</w:t>
            </w:r>
          </w:p>
        </w:tc>
      </w:tr>
      <w:tr>
        <w:trPr>
          <w:cantSplit/>
        </w:trPr>
        <w:tc>
          <w:tcPr>
            <w:tcW w:type="dxa" w:w="2347"/>
          </w:tcPr>
          <w:p>
            <w:pPr>
              <w:spacing w:after="60" w:before="40"/>
            </w:pPr>
            <w:r>
              <w:rPr>
                <w:sz w:val="18"/>
              </w:rPr>
              <w:t>purpose</w:t>
            </w:r>
          </w:p>
        </w:tc>
        <w:tc>
          <w:tcPr>
            <w:tcW w:type="dxa" w:w="2041"/>
          </w:tcPr>
          <w:p>
            <w:pPr>
              <w:spacing w:after="60" w:before="40"/>
            </w:pPr>
            <w:r>
              <w:rPr>
                <w:sz w:val="18"/>
              </w:rPr>
              <w:t>VARCHAR(30)</w:t>
            </w:r>
          </w:p>
        </w:tc>
        <w:tc>
          <w:tcPr>
            <w:tcW w:type="dxa" w:w="2347"/>
          </w:tcPr>
          <w:p>
            <w:pPr>
              <w:spacing w:after="60" w:before="40"/>
            </w:pPr>
            <w:r>
              <w:rPr>
                <w:sz w:val="18"/>
              </w:rPr>
              <w:t>NN</w:t>
            </w:r>
          </w:p>
        </w:tc>
        <w:tc>
          <w:tcPr>
            <w:tcW w:type="dxa" w:w="3470"/>
          </w:tcPr>
          <w:p>
            <w:pPr>
              <w:spacing w:after="60" w:before="40"/>
            </w:pPr>
            <w:r>
              <w:rPr>
                <w:sz w:val="18"/>
              </w:rPr>
              <w:t>invite/reset_password/verify_email</w:t>
            </w:r>
          </w:p>
        </w:tc>
      </w:tr>
      <w:tr>
        <w:trPr>
          <w:cantSplit/>
        </w:trPr>
        <w:tc>
          <w:tcPr>
            <w:tcW w:type="dxa" w:w="2347"/>
          </w:tcPr>
          <w:p>
            <w:pPr>
              <w:spacing w:after="60" w:before="40"/>
            </w:pPr>
            <w:r>
              <w:rPr>
                <w:sz w:val="18"/>
              </w:rPr>
              <w:t>token_hash</w:t>
            </w:r>
          </w:p>
        </w:tc>
        <w:tc>
          <w:tcPr>
            <w:tcW w:type="dxa" w:w="2041"/>
          </w:tcPr>
          <w:p>
            <w:pPr>
              <w:spacing w:after="60" w:before="40"/>
            </w:pPr>
            <w:r>
              <w:rPr>
                <w:sz w:val="18"/>
              </w:rPr>
              <w:t>VARCHAR(128)</w:t>
            </w:r>
          </w:p>
        </w:tc>
        <w:tc>
          <w:tcPr>
            <w:tcW w:type="dxa" w:w="2347"/>
          </w:tcPr>
          <w:p>
            <w:pPr>
              <w:spacing w:after="60" w:before="40"/>
            </w:pPr>
            <w:r>
              <w:rPr>
                <w:sz w:val="18"/>
              </w:rPr>
              <w:t>NN</w:t>
            </w:r>
          </w:p>
        </w:tc>
        <w:tc>
          <w:tcPr>
            <w:tcW w:type="dxa" w:w="3470"/>
          </w:tcPr>
          <w:p>
            <w:pPr>
              <w:spacing w:after="60" w:before="40"/>
            </w:pPr>
            <w:r>
              <w:rPr>
                <w:sz w:val="18"/>
              </w:rPr>
              <w:t>UQ</w:t>
            </w:r>
          </w:p>
        </w:tc>
      </w:tr>
      <w:tr>
        <w:trPr>
          <w:cantSplit/>
        </w:trPr>
        <w:tc>
          <w:tcPr>
            <w:tcW w:type="dxa" w:w="2347"/>
          </w:tcPr>
          <w:p>
            <w:pPr>
              <w:spacing w:after="60" w:before="40"/>
            </w:pPr>
            <w:r>
              <w:rPr>
                <w:sz w:val="18"/>
              </w:rPr>
              <w:t>expires_at</w:t>
            </w:r>
          </w:p>
        </w:tc>
        <w:tc>
          <w:tcPr>
            <w:tcW w:type="dxa" w:w="2041"/>
          </w:tcPr>
          <w:p>
            <w:pPr>
              <w:spacing w:after="60" w:before="40"/>
            </w:pPr>
            <w:r>
              <w:rPr>
                <w:sz w:val="18"/>
              </w:rPr>
              <w:t>TIMESTAMPTZ</w:t>
            </w:r>
          </w:p>
        </w:tc>
        <w:tc>
          <w:tcPr>
            <w:tcW w:type="dxa" w:w="2347"/>
          </w:tcPr>
          <w:p>
            <w:pPr>
              <w:spacing w:after="60" w:before="40"/>
            </w:pPr>
            <w:r>
              <w:rPr>
                <w:sz w:val="18"/>
              </w:rPr>
              <w:t>NN</w:t>
            </w:r>
          </w:p>
        </w:tc>
        <w:tc>
          <w:tcPr>
            <w:tcW w:type="dxa" w:w="3470"/>
          </w:tcPr>
          <w:p>
            <w:pPr>
              <w:spacing w:after="60" w:before="40"/>
            </w:pPr>
            <w:r>
              <w:rPr>
                <w:sz w:val="18"/>
              </w:rPr>
            </w:r>
          </w:p>
        </w:tc>
      </w:tr>
      <w:tr>
        <w:trPr>
          <w:cantSplit/>
        </w:trPr>
        <w:tc>
          <w:tcPr>
            <w:tcW w:type="dxa" w:w="2347"/>
          </w:tcPr>
          <w:p>
            <w:pPr>
              <w:spacing w:after="60" w:before="40"/>
            </w:pPr>
            <w:r>
              <w:rPr>
                <w:sz w:val="18"/>
              </w:rPr>
              <w:t>used_at</w:t>
            </w:r>
          </w:p>
        </w:tc>
        <w:tc>
          <w:tcPr>
            <w:tcW w:type="dxa" w:w="2041"/>
          </w:tcPr>
          <w:p>
            <w:pPr>
              <w:spacing w:after="60" w:before="40"/>
            </w:pPr>
            <w:r>
              <w:rPr>
                <w:sz w:val="18"/>
              </w:rPr>
              <w:t>TIMESTAMPTZ</w:t>
            </w:r>
          </w:p>
        </w:tc>
        <w:tc>
          <w:tcPr>
            <w:tcW w:type="dxa" w:w="2347"/>
          </w:tcPr>
          <w:p>
            <w:pPr>
              <w:spacing w:after="60" w:before="40"/>
            </w:pPr>
            <w:r>
              <w:rPr>
                <w:sz w:val="18"/>
              </w:rPr>
              <w:t>NULL</w:t>
            </w:r>
          </w:p>
        </w:tc>
        <w:tc>
          <w:tcPr>
            <w:tcW w:type="dxa" w:w="3470"/>
          </w:tcPr>
          <w:p>
            <w:pPr>
              <w:spacing w:after="60" w:before="40"/>
            </w:pPr>
            <w:r>
              <w:rPr>
                <w:sz w:val="18"/>
              </w:rPr>
              <w:t>Một lần</w:t>
            </w:r>
          </w:p>
        </w:tc>
      </w:tr>
      <w:tr>
        <w:trPr>
          <w:cantSplit/>
        </w:trPr>
        <w:tc>
          <w:tcPr>
            <w:tcW w:type="dxa" w:w="2347"/>
          </w:tcPr>
          <w:p>
            <w:pPr>
              <w:spacing w:after="60" w:before="40"/>
            </w:pPr>
            <w:r>
              <w:rPr>
                <w:sz w:val="18"/>
              </w:rPr>
              <w:t>created_at</w:t>
            </w:r>
          </w:p>
        </w:tc>
        <w:tc>
          <w:tcPr>
            <w:tcW w:type="dxa" w:w="2041"/>
          </w:tcPr>
          <w:p>
            <w:pPr>
              <w:spacing w:after="60" w:before="40"/>
            </w:pPr>
            <w:r>
              <w:rPr>
                <w:sz w:val="18"/>
              </w:rPr>
              <w:t>TIMESTAMPTZ</w:t>
            </w:r>
          </w:p>
        </w:tc>
        <w:tc>
          <w:tcPr>
            <w:tcW w:type="dxa" w:w="2347"/>
          </w:tcPr>
          <w:p>
            <w:pPr>
              <w:spacing w:after="60" w:before="40"/>
            </w:pPr>
            <w:r>
              <w:rPr>
                <w:sz w:val="18"/>
              </w:rPr>
              <w:t>NN, now()</w:t>
            </w:r>
          </w:p>
        </w:tc>
        <w:tc>
          <w:tcPr>
            <w:tcW w:type="dxa" w:w="3470"/>
          </w:tcPr>
          <w:p>
            <w:pPr>
              <w:spacing w:after="60" w:before="40"/>
            </w:pPr>
            <w:r>
              <w:rPr>
                <w:sz w:val="18"/>
              </w:rPr>
            </w:r>
          </w:p>
        </w:tc>
      </w:tr>
    </w:tbl>
    <w:p>
      <w:pPr>
        <w:spacing w:after="20"/>
      </w:pPr>
    </w:p>
    <w:p>
      <w:pPr>
        <w:pStyle w:val="Heading2"/>
      </w:pPr>
      <w:r>
        <w:t>4.3. Tổ chức đào tạo và hồ sơ</w:t>
      </w:r>
    </w:p>
    <w:p>
      <w:pPr>
        <w:pStyle w:val="Heading3"/>
      </w:pPr>
      <w:r>
        <w:t>departments — B + D</w:t>
      </w:r>
    </w:p>
    <w:tbl>
      <w:tblPr>
        <w:tblStyle w:val="TableGrid"/>
        <w:tblW w:type="auto" w:w="0"/>
        <w:tblLayout w:type="fixed"/>
        <w:tblLook w:firstColumn="1" w:firstRow="1" w:lastColumn="0" w:lastRow="0" w:noHBand="0" w:noVBand="1" w:val="04A0"/>
      </w:tblPr>
      <w:tblGrid>
        <w:gridCol w:w="2347"/>
        <w:gridCol w:w="2041"/>
        <w:gridCol w:w="2347"/>
        <w:gridCol w:w="3470"/>
      </w:tblGrid>
      <w:tr>
        <w:trPr>
          <w:tblHeader/>
          <w:cantSplit/>
        </w:trPr>
        <w:tc>
          <w:tcPr>
            <w:tcW w:type="dxa" w:w="2347"/>
            <w:shd w:fill="153E63"/>
          </w:tcPr>
          <w:p>
            <w:pPr>
              <w:spacing w:after="60" w:before="40"/>
            </w:pPr>
            <w:r>
              <w:rPr>
                <w:b/>
                <w:color w:val="FFFFFF"/>
                <w:sz w:val="18"/>
              </w:rPr>
              <w:t>Field</w:t>
            </w:r>
          </w:p>
        </w:tc>
        <w:tc>
          <w:tcPr>
            <w:tcW w:type="dxa" w:w="2041"/>
            <w:shd w:fill="153E63"/>
          </w:tcPr>
          <w:p>
            <w:pPr>
              <w:spacing w:after="60" w:before="40"/>
            </w:pPr>
            <w:r>
              <w:rPr>
                <w:b/>
                <w:color w:val="FFFFFF"/>
                <w:sz w:val="18"/>
              </w:rPr>
              <w:t>Type</w:t>
            </w:r>
          </w:p>
        </w:tc>
        <w:tc>
          <w:tcPr>
            <w:tcW w:type="dxa" w:w="2347"/>
            <w:shd w:fill="153E63"/>
          </w:tcPr>
          <w:p>
            <w:pPr>
              <w:spacing w:after="60" w:before="40"/>
            </w:pPr>
            <w:r>
              <w:rPr>
                <w:b/>
                <w:color w:val="FFFFFF"/>
                <w:sz w:val="18"/>
              </w:rPr>
              <w:t>Required/default</w:t>
            </w:r>
          </w:p>
        </w:tc>
        <w:tc>
          <w:tcPr>
            <w:tcW w:type="dxa" w:w="3470"/>
            <w:shd w:fill="153E63"/>
          </w:tcPr>
          <w:p>
            <w:pPr>
              <w:spacing w:after="60" w:before="40"/>
            </w:pPr>
            <w:r>
              <w:rPr>
                <w:b/>
                <w:color w:val="FFFFFF"/>
                <w:sz w:val="18"/>
              </w:rPr>
              <w:t>Constraint</w:t>
            </w:r>
          </w:p>
        </w:tc>
      </w:tr>
      <w:tr>
        <w:trPr>
          <w:cantSplit/>
        </w:trPr>
        <w:tc>
          <w:tcPr>
            <w:tcW w:type="dxa" w:w="2347"/>
          </w:tcPr>
          <w:p>
            <w:pPr>
              <w:spacing w:after="60" w:before="40"/>
            </w:pPr>
            <w:r>
              <w:rPr>
                <w:sz w:val="18"/>
              </w:rPr>
              <w:t>code</w:t>
            </w:r>
          </w:p>
        </w:tc>
        <w:tc>
          <w:tcPr>
            <w:tcW w:type="dxa" w:w="2041"/>
          </w:tcPr>
          <w:p>
            <w:pPr>
              <w:spacing w:after="60" w:before="40"/>
            </w:pPr>
            <w:r>
              <w:rPr>
                <w:sz w:val="18"/>
              </w:rPr>
              <w:t>VARCHAR(30)</w:t>
            </w:r>
          </w:p>
        </w:tc>
        <w:tc>
          <w:tcPr>
            <w:tcW w:type="dxa" w:w="2347"/>
          </w:tcPr>
          <w:p>
            <w:pPr>
              <w:spacing w:after="60" w:before="40"/>
            </w:pPr>
            <w:r>
              <w:rPr>
                <w:sz w:val="18"/>
              </w:rPr>
              <w:t>NN</w:t>
            </w:r>
          </w:p>
        </w:tc>
        <w:tc>
          <w:tcPr>
            <w:tcW w:type="dxa" w:w="3470"/>
          </w:tcPr>
          <w:p>
            <w:pPr>
              <w:spacing w:after="60" w:before="40"/>
            </w:pPr>
            <w:r>
              <w:rPr>
                <w:sz w:val="18"/>
              </w:rPr>
              <w:t>UQ</w:t>
            </w:r>
          </w:p>
        </w:tc>
      </w:tr>
      <w:tr>
        <w:trPr>
          <w:cantSplit/>
        </w:trPr>
        <w:tc>
          <w:tcPr>
            <w:tcW w:type="dxa" w:w="2347"/>
          </w:tcPr>
          <w:p>
            <w:pPr>
              <w:spacing w:after="60" w:before="40"/>
            </w:pPr>
            <w:r>
              <w:rPr>
                <w:sz w:val="18"/>
              </w:rPr>
              <w:t>name</w:t>
            </w:r>
          </w:p>
        </w:tc>
        <w:tc>
          <w:tcPr>
            <w:tcW w:type="dxa" w:w="2041"/>
          </w:tcPr>
          <w:p>
            <w:pPr>
              <w:spacing w:after="60" w:before="40"/>
            </w:pPr>
            <w:r>
              <w:rPr>
                <w:sz w:val="18"/>
              </w:rPr>
              <w:t>VARCHAR(200)</w:t>
            </w:r>
          </w:p>
        </w:tc>
        <w:tc>
          <w:tcPr>
            <w:tcW w:type="dxa" w:w="2347"/>
          </w:tcPr>
          <w:p>
            <w:pPr>
              <w:spacing w:after="60" w:before="40"/>
            </w:pPr>
            <w:r>
              <w:rPr>
                <w:sz w:val="18"/>
              </w:rPr>
              <w:t>NN</w:t>
            </w:r>
          </w:p>
        </w:tc>
        <w:tc>
          <w:tcPr>
            <w:tcW w:type="dxa" w:w="3470"/>
          </w:tcPr>
          <w:p>
            <w:pPr>
              <w:spacing w:after="60" w:before="40"/>
            </w:pPr>
            <w:r>
              <w:rPr>
                <w:sz w:val="18"/>
              </w:rPr>
            </w:r>
          </w:p>
        </w:tc>
      </w:tr>
      <w:tr>
        <w:trPr>
          <w:cantSplit/>
        </w:trPr>
        <w:tc>
          <w:tcPr>
            <w:tcW w:type="dxa" w:w="2347"/>
          </w:tcPr>
          <w:p>
            <w:pPr>
              <w:spacing w:after="60" w:before="40"/>
            </w:pPr>
            <w:r>
              <w:rPr>
                <w:sz w:val="18"/>
              </w:rPr>
              <w:t>description</w:t>
            </w:r>
          </w:p>
        </w:tc>
        <w:tc>
          <w:tcPr>
            <w:tcW w:type="dxa" w:w="2041"/>
          </w:tcPr>
          <w:p>
            <w:pPr>
              <w:spacing w:after="60" w:before="40"/>
            </w:pPr>
            <w:r>
              <w:rPr>
                <w:sz w:val="18"/>
              </w:rPr>
              <w:t>TEXT</w:t>
            </w:r>
          </w:p>
        </w:tc>
        <w:tc>
          <w:tcPr>
            <w:tcW w:type="dxa" w:w="2347"/>
          </w:tcPr>
          <w:p>
            <w:pPr>
              <w:spacing w:after="60" w:before="40"/>
            </w:pPr>
            <w:r>
              <w:rPr>
                <w:sz w:val="18"/>
              </w:rPr>
              <w:t>NULL</w:t>
            </w:r>
          </w:p>
        </w:tc>
        <w:tc>
          <w:tcPr>
            <w:tcW w:type="dxa" w:w="3470"/>
          </w:tcPr>
          <w:p>
            <w:pPr>
              <w:spacing w:after="60" w:before="40"/>
            </w:pPr>
            <w:r>
              <w:rPr>
                <w:sz w:val="18"/>
              </w:rPr>
            </w:r>
          </w:p>
        </w:tc>
      </w:tr>
      <w:tr>
        <w:trPr>
          <w:cantSplit/>
        </w:trPr>
        <w:tc>
          <w:tcPr>
            <w:tcW w:type="dxa" w:w="2347"/>
          </w:tcPr>
          <w:p>
            <w:pPr>
              <w:spacing w:after="60" w:before="40"/>
            </w:pPr>
            <w:r>
              <w:rPr>
                <w:sz w:val="18"/>
              </w:rPr>
              <w:t>status</w:t>
            </w:r>
          </w:p>
        </w:tc>
        <w:tc>
          <w:tcPr>
            <w:tcW w:type="dxa" w:w="2041"/>
          </w:tcPr>
          <w:p>
            <w:pPr>
              <w:spacing w:after="60" w:before="40"/>
            </w:pPr>
            <w:r>
              <w:rPr>
                <w:sz w:val="18"/>
              </w:rPr>
              <w:t>VARCHAR(20)</w:t>
            </w:r>
          </w:p>
        </w:tc>
        <w:tc>
          <w:tcPr>
            <w:tcW w:type="dxa" w:w="2347"/>
          </w:tcPr>
          <w:p>
            <w:pPr>
              <w:spacing w:after="60" w:before="40"/>
            </w:pPr>
            <w:r>
              <w:rPr>
                <w:sz w:val="18"/>
              </w:rPr>
              <w:t>NN, active</w:t>
            </w:r>
          </w:p>
        </w:tc>
        <w:tc>
          <w:tcPr>
            <w:tcW w:type="dxa" w:w="3470"/>
          </w:tcPr>
          <w:p>
            <w:pPr>
              <w:spacing w:after="60" w:before="40"/>
            </w:pPr>
            <w:r>
              <w:rPr>
                <w:sz w:val="18"/>
              </w:rPr>
              <w:t>active/inactive</w:t>
            </w:r>
          </w:p>
        </w:tc>
      </w:tr>
    </w:tbl>
    <w:p>
      <w:pPr>
        <w:spacing w:after="20"/>
      </w:pPr>
    </w:p>
    <w:p>
      <w:pPr>
        <w:pStyle w:val="Heading3"/>
      </w:pPr>
      <w:r>
        <w:t>majors — B + D</w:t>
      </w:r>
    </w:p>
    <w:tbl>
      <w:tblPr>
        <w:tblStyle w:val="TableGrid"/>
        <w:tblW w:type="auto" w:w="0"/>
        <w:tblLayout w:type="fixed"/>
        <w:tblLook w:firstColumn="1" w:firstRow="1" w:lastColumn="0" w:lastRow="0" w:noHBand="0" w:noVBand="1" w:val="04A0"/>
      </w:tblPr>
      <w:tblGrid>
        <w:gridCol w:w="2347"/>
        <w:gridCol w:w="2041"/>
        <w:gridCol w:w="2347"/>
        <w:gridCol w:w="3470"/>
      </w:tblGrid>
      <w:tr>
        <w:trPr>
          <w:tblHeader/>
          <w:cantSplit/>
        </w:trPr>
        <w:tc>
          <w:tcPr>
            <w:tcW w:type="dxa" w:w="2347"/>
            <w:shd w:fill="153E63"/>
          </w:tcPr>
          <w:p>
            <w:pPr>
              <w:spacing w:after="60" w:before="40"/>
            </w:pPr>
            <w:r>
              <w:rPr>
                <w:b/>
                <w:color w:val="FFFFFF"/>
                <w:sz w:val="18"/>
              </w:rPr>
              <w:t>Field</w:t>
            </w:r>
          </w:p>
        </w:tc>
        <w:tc>
          <w:tcPr>
            <w:tcW w:type="dxa" w:w="2041"/>
            <w:shd w:fill="153E63"/>
          </w:tcPr>
          <w:p>
            <w:pPr>
              <w:spacing w:after="60" w:before="40"/>
            </w:pPr>
            <w:r>
              <w:rPr>
                <w:b/>
                <w:color w:val="FFFFFF"/>
                <w:sz w:val="18"/>
              </w:rPr>
              <w:t>Type</w:t>
            </w:r>
          </w:p>
        </w:tc>
        <w:tc>
          <w:tcPr>
            <w:tcW w:type="dxa" w:w="2347"/>
            <w:shd w:fill="153E63"/>
          </w:tcPr>
          <w:p>
            <w:pPr>
              <w:spacing w:after="60" w:before="40"/>
            </w:pPr>
            <w:r>
              <w:rPr>
                <w:b/>
                <w:color w:val="FFFFFF"/>
                <w:sz w:val="18"/>
              </w:rPr>
              <w:t>Required/default</w:t>
            </w:r>
          </w:p>
        </w:tc>
        <w:tc>
          <w:tcPr>
            <w:tcW w:type="dxa" w:w="3470"/>
            <w:shd w:fill="153E63"/>
          </w:tcPr>
          <w:p>
            <w:pPr>
              <w:spacing w:after="60" w:before="40"/>
            </w:pPr>
            <w:r>
              <w:rPr>
                <w:b/>
                <w:color w:val="FFFFFF"/>
                <w:sz w:val="18"/>
              </w:rPr>
              <w:t>Constraint</w:t>
            </w:r>
          </w:p>
        </w:tc>
      </w:tr>
      <w:tr>
        <w:trPr>
          <w:cantSplit/>
        </w:trPr>
        <w:tc>
          <w:tcPr>
            <w:tcW w:type="dxa" w:w="2347"/>
          </w:tcPr>
          <w:p>
            <w:pPr>
              <w:spacing w:after="60" w:before="40"/>
            </w:pPr>
            <w:r>
              <w:rPr>
                <w:sz w:val="18"/>
              </w:rPr>
              <w:t>department_id</w:t>
            </w:r>
          </w:p>
        </w:tc>
        <w:tc>
          <w:tcPr>
            <w:tcW w:type="dxa" w:w="2041"/>
          </w:tcPr>
          <w:p>
            <w:pPr>
              <w:spacing w:after="60" w:before="40"/>
            </w:pPr>
            <w:r>
              <w:rPr>
                <w:sz w:val="18"/>
              </w:rPr>
              <w:t>UUID</w:t>
            </w:r>
          </w:p>
        </w:tc>
        <w:tc>
          <w:tcPr>
            <w:tcW w:type="dxa" w:w="2347"/>
          </w:tcPr>
          <w:p>
            <w:pPr>
              <w:spacing w:after="60" w:before="40"/>
            </w:pPr>
            <w:r>
              <w:rPr>
                <w:sz w:val="18"/>
              </w:rPr>
              <w:t>NN</w:t>
            </w:r>
          </w:p>
        </w:tc>
        <w:tc>
          <w:tcPr>
            <w:tcW w:type="dxa" w:w="3470"/>
          </w:tcPr>
          <w:p>
            <w:pPr>
              <w:spacing w:after="60" w:before="40"/>
            </w:pPr>
            <w:r>
              <w:rPr>
                <w:sz w:val="18"/>
              </w:rPr>
              <w:t>FK departments</w:t>
            </w:r>
          </w:p>
        </w:tc>
      </w:tr>
      <w:tr>
        <w:trPr>
          <w:cantSplit/>
        </w:trPr>
        <w:tc>
          <w:tcPr>
            <w:tcW w:type="dxa" w:w="2347"/>
          </w:tcPr>
          <w:p>
            <w:pPr>
              <w:spacing w:after="60" w:before="40"/>
            </w:pPr>
            <w:r>
              <w:rPr>
                <w:sz w:val="18"/>
              </w:rPr>
              <w:t>code</w:t>
            </w:r>
          </w:p>
        </w:tc>
        <w:tc>
          <w:tcPr>
            <w:tcW w:type="dxa" w:w="2041"/>
          </w:tcPr>
          <w:p>
            <w:pPr>
              <w:spacing w:after="60" w:before="40"/>
            </w:pPr>
            <w:r>
              <w:rPr>
                <w:sz w:val="18"/>
              </w:rPr>
              <w:t>VARCHAR(30)</w:t>
            </w:r>
          </w:p>
        </w:tc>
        <w:tc>
          <w:tcPr>
            <w:tcW w:type="dxa" w:w="2347"/>
          </w:tcPr>
          <w:p>
            <w:pPr>
              <w:spacing w:after="60" w:before="40"/>
            </w:pPr>
            <w:r>
              <w:rPr>
                <w:sz w:val="18"/>
              </w:rPr>
              <w:t>NN</w:t>
            </w:r>
          </w:p>
        </w:tc>
        <w:tc>
          <w:tcPr>
            <w:tcW w:type="dxa" w:w="3470"/>
          </w:tcPr>
          <w:p>
            <w:pPr>
              <w:spacing w:after="60" w:before="40"/>
            </w:pPr>
            <w:r>
              <w:rPr>
                <w:sz w:val="18"/>
              </w:rPr>
              <w:t>UQ</w:t>
            </w:r>
          </w:p>
        </w:tc>
      </w:tr>
      <w:tr>
        <w:trPr>
          <w:cantSplit/>
        </w:trPr>
        <w:tc>
          <w:tcPr>
            <w:tcW w:type="dxa" w:w="2347"/>
          </w:tcPr>
          <w:p>
            <w:pPr>
              <w:spacing w:after="60" w:before="40"/>
            </w:pPr>
            <w:r>
              <w:rPr>
                <w:sz w:val="18"/>
              </w:rPr>
              <w:t>name</w:t>
            </w:r>
          </w:p>
        </w:tc>
        <w:tc>
          <w:tcPr>
            <w:tcW w:type="dxa" w:w="2041"/>
          </w:tcPr>
          <w:p>
            <w:pPr>
              <w:spacing w:after="60" w:before="40"/>
            </w:pPr>
            <w:r>
              <w:rPr>
                <w:sz w:val="18"/>
              </w:rPr>
              <w:t>VARCHAR(200)</w:t>
            </w:r>
          </w:p>
        </w:tc>
        <w:tc>
          <w:tcPr>
            <w:tcW w:type="dxa" w:w="2347"/>
          </w:tcPr>
          <w:p>
            <w:pPr>
              <w:spacing w:after="60" w:before="40"/>
            </w:pPr>
            <w:r>
              <w:rPr>
                <w:sz w:val="18"/>
              </w:rPr>
              <w:t>NN</w:t>
            </w:r>
          </w:p>
        </w:tc>
        <w:tc>
          <w:tcPr>
            <w:tcW w:type="dxa" w:w="3470"/>
          </w:tcPr>
          <w:p>
            <w:pPr>
              <w:spacing w:after="60" w:before="40"/>
            </w:pPr>
            <w:r>
              <w:rPr>
                <w:sz w:val="18"/>
              </w:rPr>
            </w:r>
          </w:p>
        </w:tc>
      </w:tr>
      <w:tr>
        <w:trPr>
          <w:cantSplit/>
        </w:trPr>
        <w:tc>
          <w:tcPr>
            <w:tcW w:type="dxa" w:w="2347"/>
          </w:tcPr>
          <w:p>
            <w:pPr>
              <w:spacing w:after="60" w:before="40"/>
            </w:pPr>
            <w:r>
              <w:rPr>
                <w:sz w:val="18"/>
              </w:rPr>
              <w:t>status</w:t>
            </w:r>
          </w:p>
        </w:tc>
        <w:tc>
          <w:tcPr>
            <w:tcW w:type="dxa" w:w="2041"/>
          </w:tcPr>
          <w:p>
            <w:pPr>
              <w:spacing w:after="60" w:before="40"/>
            </w:pPr>
            <w:r>
              <w:rPr>
                <w:sz w:val="18"/>
              </w:rPr>
              <w:t>VARCHAR(20)</w:t>
            </w:r>
          </w:p>
        </w:tc>
        <w:tc>
          <w:tcPr>
            <w:tcW w:type="dxa" w:w="2347"/>
          </w:tcPr>
          <w:p>
            <w:pPr>
              <w:spacing w:after="60" w:before="40"/>
            </w:pPr>
            <w:r>
              <w:rPr>
                <w:sz w:val="18"/>
              </w:rPr>
              <w:t>NN, active</w:t>
            </w:r>
          </w:p>
        </w:tc>
        <w:tc>
          <w:tcPr>
            <w:tcW w:type="dxa" w:w="3470"/>
          </w:tcPr>
          <w:p>
            <w:pPr>
              <w:spacing w:after="60" w:before="40"/>
            </w:pPr>
            <w:r>
              <w:rPr>
                <w:sz w:val="18"/>
              </w:rPr>
              <w:t>active/inactive</w:t>
            </w:r>
          </w:p>
        </w:tc>
      </w:tr>
    </w:tbl>
    <w:p>
      <w:pPr>
        <w:spacing w:after="20"/>
      </w:pPr>
    </w:p>
    <w:p>
      <w:pPr>
        <w:pStyle w:val="Heading3"/>
      </w:pPr>
      <w:r>
        <w:t>classes — B + D</w:t>
      </w:r>
    </w:p>
    <w:tbl>
      <w:tblPr>
        <w:tblStyle w:val="TableGrid"/>
        <w:tblW w:type="auto" w:w="0"/>
        <w:tblLayout w:type="fixed"/>
        <w:tblLook w:firstColumn="1" w:firstRow="1" w:lastColumn="0" w:lastRow="0" w:noHBand="0" w:noVBand="1" w:val="04A0"/>
      </w:tblPr>
      <w:tblGrid>
        <w:gridCol w:w="2347"/>
        <w:gridCol w:w="2041"/>
        <w:gridCol w:w="2347"/>
        <w:gridCol w:w="3470"/>
      </w:tblGrid>
      <w:tr>
        <w:trPr>
          <w:tblHeader/>
          <w:cantSplit/>
        </w:trPr>
        <w:tc>
          <w:tcPr>
            <w:tcW w:type="dxa" w:w="2347"/>
            <w:shd w:fill="153E63"/>
          </w:tcPr>
          <w:p>
            <w:pPr>
              <w:spacing w:after="60" w:before="40"/>
            </w:pPr>
            <w:r>
              <w:rPr>
                <w:b/>
                <w:color w:val="FFFFFF"/>
                <w:sz w:val="18"/>
              </w:rPr>
              <w:t>Field</w:t>
            </w:r>
          </w:p>
        </w:tc>
        <w:tc>
          <w:tcPr>
            <w:tcW w:type="dxa" w:w="2041"/>
            <w:shd w:fill="153E63"/>
          </w:tcPr>
          <w:p>
            <w:pPr>
              <w:spacing w:after="60" w:before="40"/>
            </w:pPr>
            <w:r>
              <w:rPr>
                <w:b/>
                <w:color w:val="FFFFFF"/>
                <w:sz w:val="18"/>
              </w:rPr>
              <w:t>Type</w:t>
            </w:r>
          </w:p>
        </w:tc>
        <w:tc>
          <w:tcPr>
            <w:tcW w:type="dxa" w:w="2347"/>
            <w:shd w:fill="153E63"/>
          </w:tcPr>
          <w:p>
            <w:pPr>
              <w:spacing w:after="60" w:before="40"/>
            </w:pPr>
            <w:r>
              <w:rPr>
                <w:b/>
                <w:color w:val="FFFFFF"/>
                <w:sz w:val="18"/>
              </w:rPr>
              <w:t>Required/default</w:t>
            </w:r>
          </w:p>
        </w:tc>
        <w:tc>
          <w:tcPr>
            <w:tcW w:type="dxa" w:w="3470"/>
            <w:shd w:fill="153E63"/>
          </w:tcPr>
          <w:p>
            <w:pPr>
              <w:spacing w:after="60" w:before="40"/>
            </w:pPr>
            <w:r>
              <w:rPr>
                <w:b/>
                <w:color w:val="FFFFFF"/>
                <w:sz w:val="18"/>
              </w:rPr>
              <w:t>Constraint</w:t>
            </w:r>
          </w:p>
        </w:tc>
      </w:tr>
      <w:tr>
        <w:trPr>
          <w:cantSplit/>
        </w:trPr>
        <w:tc>
          <w:tcPr>
            <w:tcW w:type="dxa" w:w="2347"/>
          </w:tcPr>
          <w:p>
            <w:pPr>
              <w:spacing w:after="60" w:before="40"/>
            </w:pPr>
            <w:r>
              <w:rPr>
                <w:sz w:val="18"/>
              </w:rPr>
              <w:t>major_id</w:t>
            </w:r>
          </w:p>
        </w:tc>
        <w:tc>
          <w:tcPr>
            <w:tcW w:type="dxa" w:w="2041"/>
          </w:tcPr>
          <w:p>
            <w:pPr>
              <w:spacing w:after="60" w:before="40"/>
            </w:pPr>
            <w:r>
              <w:rPr>
                <w:sz w:val="18"/>
              </w:rPr>
              <w:t>UUID</w:t>
            </w:r>
          </w:p>
        </w:tc>
        <w:tc>
          <w:tcPr>
            <w:tcW w:type="dxa" w:w="2347"/>
          </w:tcPr>
          <w:p>
            <w:pPr>
              <w:spacing w:after="60" w:before="40"/>
            </w:pPr>
            <w:r>
              <w:rPr>
                <w:sz w:val="18"/>
              </w:rPr>
              <w:t>NN</w:t>
            </w:r>
          </w:p>
        </w:tc>
        <w:tc>
          <w:tcPr>
            <w:tcW w:type="dxa" w:w="3470"/>
          </w:tcPr>
          <w:p>
            <w:pPr>
              <w:spacing w:after="60" w:before="40"/>
            </w:pPr>
            <w:r>
              <w:rPr>
                <w:sz w:val="18"/>
              </w:rPr>
              <w:t>FK majors</w:t>
            </w:r>
          </w:p>
        </w:tc>
      </w:tr>
      <w:tr>
        <w:trPr>
          <w:cantSplit/>
        </w:trPr>
        <w:tc>
          <w:tcPr>
            <w:tcW w:type="dxa" w:w="2347"/>
          </w:tcPr>
          <w:p>
            <w:pPr>
              <w:spacing w:after="60" w:before="40"/>
            </w:pPr>
            <w:r>
              <w:rPr>
                <w:sz w:val="18"/>
              </w:rPr>
              <w:t>code</w:t>
            </w:r>
          </w:p>
        </w:tc>
        <w:tc>
          <w:tcPr>
            <w:tcW w:type="dxa" w:w="2041"/>
          </w:tcPr>
          <w:p>
            <w:pPr>
              <w:spacing w:after="60" w:before="40"/>
            </w:pPr>
            <w:r>
              <w:rPr>
                <w:sz w:val="18"/>
              </w:rPr>
              <w:t>VARCHAR(30)</w:t>
            </w:r>
          </w:p>
        </w:tc>
        <w:tc>
          <w:tcPr>
            <w:tcW w:type="dxa" w:w="2347"/>
          </w:tcPr>
          <w:p>
            <w:pPr>
              <w:spacing w:after="60" w:before="40"/>
            </w:pPr>
            <w:r>
              <w:rPr>
                <w:sz w:val="18"/>
              </w:rPr>
              <w:t>NN</w:t>
            </w:r>
          </w:p>
        </w:tc>
        <w:tc>
          <w:tcPr>
            <w:tcW w:type="dxa" w:w="3470"/>
          </w:tcPr>
          <w:p>
            <w:pPr>
              <w:spacing w:after="60" w:before="40"/>
            </w:pPr>
            <w:r>
              <w:rPr>
                <w:sz w:val="18"/>
              </w:rPr>
              <w:t>UQ</w:t>
            </w:r>
          </w:p>
        </w:tc>
      </w:tr>
      <w:tr>
        <w:trPr>
          <w:cantSplit/>
        </w:trPr>
        <w:tc>
          <w:tcPr>
            <w:tcW w:type="dxa" w:w="2347"/>
          </w:tcPr>
          <w:p>
            <w:pPr>
              <w:spacing w:after="60" w:before="40"/>
            </w:pPr>
            <w:r>
              <w:rPr>
                <w:sz w:val="18"/>
              </w:rPr>
              <w:t>name</w:t>
            </w:r>
          </w:p>
        </w:tc>
        <w:tc>
          <w:tcPr>
            <w:tcW w:type="dxa" w:w="2041"/>
          </w:tcPr>
          <w:p>
            <w:pPr>
              <w:spacing w:after="60" w:before="40"/>
            </w:pPr>
            <w:r>
              <w:rPr>
                <w:sz w:val="18"/>
              </w:rPr>
              <w:t>VARCHAR(200)</w:t>
            </w:r>
          </w:p>
        </w:tc>
        <w:tc>
          <w:tcPr>
            <w:tcW w:type="dxa" w:w="2347"/>
          </w:tcPr>
          <w:p>
            <w:pPr>
              <w:spacing w:after="60" w:before="40"/>
            </w:pPr>
            <w:r>
              <w:rPr>
                <w:sz w:val="18"/>
              </w:rPr>
              <w:t>NN</w:t>
            </w:r>
          </w:p>
        </w:tc>
        <w:tc>
          <w:tcPr>
            <w:tcW w:type="dxa" w:w="3470"/>
          </w:tcPr>
          <w:p>
            <w:pPr>
              <w:spacing w:after="60" w:before="40"/>
            </w:pPr>
            <w:r>
              <w:rPr>
                <w:sz w:val="18"/>
              </w:rPr>
            </w:r>
          </w:p>
        </w:tc>
      </w:tr>
      <w:tr>
        <w:trPr>
          <w:cantSplit/>
        </w:trPr>
        <w:tc>
          <w:tcPr>
            <w:tcW w:type="dxa" w:w="2347"/>
          </w:tcPr>
          <w:p>
            <w:pPr>
              <w:spacing w:after="60" w:before="40"/>
            </w:pPr>
            <w:r>
              <w:rPr>
                <w:sz w:val="18"/>
              </w:rPr>
              <w:t>cohort_year</w:t>
            </w:r>
          </w:p>
        </w:tc>
        <w:tc>
          <w:tcPr>
            <w:tcW w:type="dxa" w:w="2041"/>
          </w:tcPr>
          <w:p>
            <w:pPr>
              <w:spacing w:after="60" w:before="40"/>
            </w:pPr>
            <w:r>
              <w:rPr>
                <w:sz w:val="18"/>
              </w:rPr>
              <w:t>SMALLINT</w:t>
            </w:r>
          </w:p>
        </w:tc>
        <w:tc>
          <w:tcPr>
            <w:tcW w:type="dxa" w:w="2347"/>
          </w:tcPr>
          <w:p>
            <w:pPr>
              <w:spacing w:after="60" w:before="40"/>
            </w:pPr>
            <w:r>
              <w:rPr>
                <w:sz w:val="18"/>
              </w:rPr>
              <w:t>NN</w:t>
            </w:r>
          </w:p>
        </w:tc>
        <w:tc>
          <w:tcPr>
            <w:tcW w:type="dxa" w:w="3470"/>
          </w:tcPr>
          <w:p>
            <w:pPr>
              <w:spacing w:after="60" w:before="40"/>
            </w:pPr>
            <w:r>
              <w:rPr>
                <w:sz w:val="18"/>
              </w:rPr>
              <w:t>Năm tuyển sinh</w:t>
            </w:r>
          </w:p>
        </w:tc>
      </w:tr>
      <w:tr>
        <w:trPr>
          <w:cantSplit/>
        </w:trPr>
        <w:tc>
          <w:tcPr>
            <w:tcW w:type="dxa" w:w="2347"/>
          </w:tcPr>
          <w:p>
            <w:pPr>
              <w:spacing w:after="60" w:before="40"/>
            </w:pPr>
            <w:r>
              <w:rPr>
                <w:sz w:val="18"/>
              </w:rPr>
              <w:t>advisor_teacher_id</w:t>
            </w:r>
          </w:p>
        </w:tc>
        <w:tc>
          <w:tcPr>
            <w:tcW w:type="dxa" w:w="2041"/>
          </w:tcPr>
          <w:p>
            <w:pPr>
              <w:spacing w:after="60" w:before="40"/>
            </w:pPr>
            <w:r>
              <w:rPr>
                <w:sz w:val="18"/>
              </w:rPr>
              <w:t>UUID</w:t>
            </w:r>
          </w:p>
        </w:tc>
        <w:tc>
          <w:tcPr>
            <w:tcW w:type="dxa" w:w="2347"/>
          </w:tcPr>
          <w:p>
            <w:pPr>
              <w:spacing w:after="60" w:before="40"/>
            </w:pPr>
            <w:r>
              <w:rPr>
                <w:sz w:val="18"/>
              </w:rPr>
              <w:t>NULL</w:t>
            </w:r>
          </w:p>
        </w:tc>
        <w:tc>
          <w:tcPr>
            <w:tcW w:type="dxa" w:w="3470"/>
          </w:tcPr>
          <w:p>
            <w:pPr>
              <w:spacing w:after="60" w:before="40"/>
            </w:pPr>
            <w:r>
              <w:rPr>
                <w:sz w:val="18"/>
              </w:rPr>
              <w:t>FK teachers</w:t>
            </w:r>
          </w:p>
        </w:tc>
      </w:tr>
      <w:tr>
        <w:trPr>
          <w:cantSplit/>
        </w:trPr>
        <w:tc>
          <w:tcPr>
            <w:tcW w:type="dxa" w:w="2347"/>
          </w:tcPr>
          <w:p>
            <w:pPr>
              <w:spacing w:after="60" w:before="40"/>
            </w:pPr>
            <w:r>
              <w:rPr>
                <w:sz w:val="18"/>
              </w:rPr>
              <w:t>status</w:t>
            </w:r>
          </w:p>
        </w:tc>
        <w:tc>
          <w:tcPr>
            <w:tcW w:type="dxa" w:w="2041"/>
          </w:tcPr>
          <w:p>
            <w:pPr>
              <w:spacing w:after="60" w:before="40"/>
            </w:pPr>
            <w:r>
              <w:rPr>
                <w:sz w:val="18"/>
              </w:rPr>
              <w:t>VARCHAR(20)</w:t>
            </w:r>
          </w:p>
        </w:tc>
        <w:tc>
          <w:tcPr>
            <w:tcW w:type="dxa" w:w="2347"/>
          </w:tcPr>
          <w:p>
            <w:pPr>
              <w:spacing w:after="60" w:before="40"/>
            </w:pPr>
            <w:r>
              <w:rPr>
                <w:sz w:val="18"/>
              </w:rPr>
              <w:t>NN, active</w:t>
            </w:r>
          </w:p>
        </w:tc>
        <w:tc>
          <w:tcPr>
            <w:tcW w:type="dxa" w:w="3470"/>
          </w:tcPr>
          <w:p>
            <w:pPr>
              <w:spacing w:after="60" w:before="40"/>
            </w:pPr>
            <w:r>
              <w:rPr>
                <w:sz w:val="18"/>
              </w:rPr>
              <w:t>active/graduated/inactive</w:t>
            </w:r>
          </w:p>
        </w:tc>
      </w:tr>
    </w:tbl>
    <w:p>
      <w:pPr>
        <w:spacing w:after="20"/>
      </w:pPr>
    </w:p>
    <w:p>
      <w:pPr>
        <w:pStyle w:val="Heading3"/>
      </w:pPr>
      <w:r>
        <w:t>students — B + D</w:t>
      </w:r>
    </w:p>
    <w:tbl>
      <w:tblPr>
        <w:tblStyle w:val="TableGrid"/>
        <w:tblW w:type="auto" w:w="0"/>
        <w:tblLayout w:type="fixed"/>
        <w:tblLook w:firstColumn="1" w:firstRow="1" w:lastColumn="0" w:lastRow="0" w:noHBand="0" w:noVBand="1" w:val="04A0"/>
      </w:tblPr>
      <w:tblGrid>
        <w:gridCol w:w="2347"/>
        <w:gridCol w:w="2041"/>
        <w:gridCol w:w="2347"/>
        <w:gridCol w:w="3470"/>
      </w:tblGrid>
      <w:tr>
        <w:trPr>
          <w:tblHeader/>
          <w:cantSplit/>
        </w:trPr>
        <w:tc>
          <w:tcPr>
            <w:tcW w:type="dxa" w:w="2347"/>
            <w:shd w:fill="153E63"/>
          </w:tcPr>
          <w:p>
            <w:pPr>
              <w:spacing w:after="60" w:before="40"/>
            </w:pPr>
            <w:r>
              <w:rPr>
                <w:b/>
                <w:color w:val="FFFFFF"/>
                <w:sz w:val="18"/>
              </w:rPr>
              <w:t>Field</w:t>
            </w:r>
          </w:p>
        </w:tc>
        <w:tc>
          <w:tcPr>
            <w:tcW w:type="dxa" w:w="2041"/>
            <w:shd w:fill="153E63"/>
          </w:tcPr>
          <w:p>
            <w:pPr>
              <w:spacing w:after="60" w:before="40"/>
            </w:pPr>
            <w:r>
              <w:rPr>
                <w:b/>
                <w:color w:val="FFFFFF"/>
                <w:sz w:val="18"/>
              </w:rPr>
              <w:t>Type</w:t>
            </w:r>
          </w:p>
        </w:tc>
        <w:tc>
          <w:tcPr>
            <w:tcW w:type="dxa" w:w="2347"/>
            <w:shd w:fill="153E63"/>
          </w:tcPr>
          <w:p>
            <w:pPr>
              <w:spacing w:after="60" w:before="40"/>
            </w:pPr>
            <w:r>
              <w:rPr>
                <w:b/>
                <w:color w:val="FFFFFF"/>
                <w:sz w:val="18"/>
              </w:rPr>
              <w:t>Required/default</w:t>
            </w:r>
          </w:p>
        </w:tc>
        <w:tc>
          <w:tcPr>
            <w:tcW w:type="dxa" w:w="3470"/>
            <w:shd w:fill="153E63"/>
          </w:tcPr>
          <w:p>
            <w:pPr>
              <w:spacing w:after="60" w:before="40"/>
            </w:pPr>
            <w:r>
              <w:rPr>
                <w:b/>
                <w:color w:val="FFFFFF"/>
                <w:sz w:val="18"/>
              </w:rPr>
              <w:t>Constraint</w:t>
            </w:r>
          </w:p>
        </w:tc>
      </w:tr>
      <w:tr>
        <w:trPr>
          <w:cantSplit/>
        </w:trPr>
        <w:tc>
          <w:tcPr>
            <w:tcW w:type="dxa" w:w="2347"/>
          </w:tcPr>
          <w:p>
            <w:pPr>
              <w:spacing w:after="60" w:before="40"/>
            </w:pPr>
            <w:r>
              <w:rPr>
                <w:sz w:val="18"/>
              </w:rPr>
              <w:t>user_id</w:t>
            </w:r>
          </w:p>
        </w:tc>
        <w:tc>
          <w:tcPr>
            <w:tcW w:type="dxa" w:w="2041"/>
          </w:tcPr>
          <w:p>
            <w:pPr>
              <w:spacing w:after="60" w:before="40"/>
            </w:pPr>
            <w:r>
              <w:rPr>
                <w:sz w:val="18"/>
              </w:rPr>
              <w:t>UUID</w:t>
            </w:r>
          </w:p>
        </w:tc>
        <w:tc>
          <w:tcPr>
            <w:tcW w:type="dxa" w:w="2347"/>
          </w:tcPr>
          <w:p>
            <w:pPr>
              <w:spacing w:after="60" w:before="40"/>
            </w:pPr>
            <w:r>
              <w:rPr>
                <w:sz w:val="18"/>
              </w:rPr>
              <w:t>NULL</w:t>
            </w:r>
          </w:p>
        </w:tc>
        <w:tc>
          <w:tcPr>
            <w:tcW w:type="dxa" w:w="3470"/>
          </w:tcPr>
          <w:p>
            <w:pPr>
              <w:spacing w:after="60" w:before="40"/>
            </w:pPr>
            <w:r>
              <w:rPr>
                <w:sz w:val="18"/>
              </w:rPr>
              <w:t>FK users, UQ</w:t>
            </w:r>
          </w:p>
        </w:tc>
      </w:tr>
      <w:tr>
        <w:trPr>
          <w:cantSplit/>
        </w:trPr>
        <w:tc>
          <w:tcPr>
            <w:tcW w:type="dxa" w:w="2347"/>
          </w:tcPr>
          <w:p>
            <w:pPr>
              <w:spacing w:after="60" w:before="40"/>
            </w:pPr>
            <w:r>
              <w:rPr>
                <w:sz w:val="18"/>
              </w:rPr>
              <w:t>student_code</w:t>
            </w:r>
          </w:p>
        </w:tc>
        <w:tc>
          <w:tcPr>
            <w:tcW w:type="dxa" w:w="2041"/>
          </w:tcPr>
          <w:p>
            <w:pPr>
              <w:spacing w:after="60" w:before="40"/>
            </w:pPr>
            <w:r>
              <w:rPr>
                <w:sz w:val="18"/>
              </w:rPr>
              <w:t>VARCHAR(30)</w:t>
            </w:r>
          </w:p>
        </w:tc>
        <w:tc>
          <w:tcPr>
            <w:tcW w:type="dxa" w:w="2347"/>
          </w:tcPr>
          <w:p>
            <w:pPr>
              <w:spacing w:after="60" w:before="40"/>
            </w:pPr>
            <w:r>
              <w:rPr>
                <w:sz w:val="18"/>
              </w:rPr>
              <w:t>NN</w:t>
            </w:r>
          </w:p>
        </w:tc>
        <w:tc>
          <w:tcPr>
            <w:tcW w:type="dxa" w:w="3470"/>
          </w:tcPr>
          <w:p>
            <w:pPr>
              <w:spacing w:after="60" w:before="40"/>
            </w:pPr>
            <w:r>
              <w:rPr>
                <w:sz w:val="18"/>
              </w:rPr>
              <w:t>UQ</w:t>
            </w:r>
          </w:p>
        </w:tc>
      </w:tr>
      <w:tr>
        <w:trPr>
          <w:cantSplit/>
        </w:trPr>
        <w:tc>
          <w:tcPr>
            <w:tcW w:type="dxa" w:w="2347"/>
          </w:tcPr>
          <w:p>
            <w:pPr>
              <w:spacing w:after="60" w:before="40"/>
            </w:pPr>
            <w:r>
              <w:rPr>
                <w:sz w:val="18"/>
              </w:rPr>
              <w:t>full_name</w:t>
            </w:r>
          </w:p>
        </w:tc>
        <w:tc>
          <w:tcPr>
            <w:tcW w:type="dxa" w:w="2041"/>
          </w:tcPr>
          <w:p>
            <w:pPr>
              <w:spacing w:after="60" w:before="40"/>
            </w:pPr>
            <w:r>
              <w:rPr>
                <w:sz w:val="18"/>
              </w:rPr>
              <w:t>VARCHAR(150)</w:t>
            </w:r>
          </w:p>
        </w:tc>
        <w:tc>
          <w:tcPr>
            <w:tcW w:type="dxa" w:w="2347"/>
          </w:tcPr>
          <w:p>
            <w:pPr>
              <w:spacing w:after="60" w:before="40"/>
            </w:pPr>
            <w:r>
              <w:rPr>
                <w:sz w:val="18"/>
              </w:rPr>
              <w:t>NN</w:t>
            </w:r>
          </w:p>
        </w:tc>
        <w:tc>
          <w:tcPr>
            <w:tcW w:type="dxa" w:w="3470"/>
          </w:tcPr>
          <w:p>
            <w:pPr>
              <w:spacing w:after="60" w:before="40"/>
            </w:pPr>
            <w:r>
              <w:rPr>
                <w:sz w:val="18"/>
              </w:rPr>
            </w:r>
          </w:p>
        </w:tc>
      </w:tr>
      <w:tr>
        <w:trPr>
          <w:cantSplit/>
        </w:trPr>
        <w:tc>
          <w:tcPr>
            <w:tcW w:type="dxa" w:w="2347"/>
          </w:tcPr>
          <w:p>
            <w:pPr>
              <w:spacing w:after="60" w:before="40"/>
            </w:pPr>
            <w:r>
              <w:rPr>
                <w:sz w:val="18"/>
              </w:rPr>
              <w:t>contact_email</w:t>
            </w:r>
          </w:p>
        </w:tc>
        <w:tc>
          <w:tcPr>
            <w:tcW w:type="dxa" w:w="2041"/>
          </w:tcPr>
          <w:p>
            <w:pPr>
              <w:spacing w:after="60" w:before="40"/>
            </w:pPr>
            <w:r>
              <w:rPr>
                <w:sz w:val="18"/>
              </w:rPr>
              <w:t>VARCHAR(254)</w:t>
            </w:r>
          </w:p>
        </w:tc>
        <w:tc>
          <w:tcPr>
            <w:tcW w:type="dxa" w:w="2347"/>
          </w:tcPr>
          <w:p>
            <w:pPr>
              <w:spacing w:after="60" w:before="40"/>
            </w:pPr>
            <w:r>
              <w:rPr>
                <w:sz w:val="18"/>
              </w:rPr>
              <w:t>NULL</w:t>
            </w:r>
          </w:p>
        </w:tc>
        <w:tc>
          <w:tcPr>
            <w:tcW w:type="dxa" w:w="3470"/>
          </w:tcPr>
          <w:p>
            <w:pPr>
              <w:spacing w:after="60" w:before="40"/>
            </w:pPr>
            <w:r>
              <w:rPr>
                <w:sz w:val="18"/>
              </w:rPr>
              <w:t>UQ khi có giá trị</w:t>
            </w:r>
          </w:p>
        </w:tc>
      </w:tr>
      <w:tr>
        <w:trPr>
          <w:cantSplit/>
        </w:trPr>
        <w:tc>
          <w:tcPr>
            <w:tcW w:type="dxa" w:w="2347"/>
          </w:tcPr>
          <w:p>
            <w:pPr>
              <w:spacing w:after="60" w:before="40"/>
            </w:pPr>
            <w:r>
              <w:rPr>
                <w:sz w:val="18"/>
              </w:rPr>
              <w:t>phone</w:t>
            </w:r>
          </w:p>
        </w:tc>
        <w:tc>
          <w:tcPr>
            <w:tcW w:type="dxa" w:w="2041"/>
          </w:tcPr>
          <w:p>
            <w:pPr>
              <w:spacing w:after="60" w:before="40"/>
            </w:pPr>
            <w:r>
              <w:rPr>
                <w:sz w:val="18"/>
              </w:rPr>
              <w:t>VARCHAR(20)</w:t>
            </w:r>
          </w:p>
        </w:tc>
        <w:tc>
          <w:tcPr>
            <w:tcW w:type="dxa" w:w="2347"/>
          </w:tcPr>
          <w:p>
            <w:pPr>
              <w:spacing w:after="60" w:before="40"/>
            </w:pPr>
            <w:r>
              <w:rPr>
                <w:sz w:val="18"/>
              </w:rPr>
              <w:t>NULL</w:t>
            </w:r>
          </w:p>
        </w:tc>
        <w:tc>
          <w:tcPr>
            <w:tcW w:type="dxa" w:w="3470"/>
          </w:tcPr>
          <w:p>
            <w:pPr>
              <w:spacing w:after="60" w:before="40"/>
            </w:pPr>
            <w:r>
              <w:rPr>
                <w:sz w:val="18"/>
              </w:rPr>
            </w:r>
          </w:p>
        </w:tc>
      </w:tr>
      <w:tr>
        <w:trPr>
          <w:cantSplit/>
        </w:trPr>
        <w:tc>
          <w:tcPr>
            <w:tcW w:type="dxa" w:w="2347"/>
          </w:tcPr>
          <w:p>
            <w:pPr>
              <w:spacing w:after="60" w:before="40"/>
            </w:pPr>
            <w:r>
              <w:rPr>
                <w:sz w:val="18"/>
              </w:rPr>
              <w:t>date_of_birth</w:t>
            </w:r>
          </w:p>
        </w:tc>
        <w:tc>
          <w:tcPr>
            <w:tcW w:type="dxa" w:w="2041"/>
          </w:tcPr>
          <w:p>
            <w:pPr>
              <w:spacing w:after="60" w:before="40"/>
            </w:pPr>
            <w:r>
              <w:rPr>
                <w:sz w:val="18"/>
              </w:rPr>
              <w:t>DATE</w:t>
            </w:r>
          </w:p>
        </w:tc>
        <w:tc>
          <w:tcPr>
            <w:tcW w:type="dxa" w:w="2347"/>
          </w:tcPr>
          <w:p>
            <w:pPr>
              <w:spacing w:after="60" w:before="40"/>
            </w:pPr>
            <w:r>
              <w:rPr>
                <w:sz w:val="18"/>
              </w:rPr>
              <w:t>NULL</w:t>
            </w:r>
          </w:p>
        </w:tc>
        <w:tc>
          <w:tcPr>
            <w:tcW w:type="dxa" w:w="3470"/>
          </w:tcPr>
          <w:p>
            <w:pPr>
              <w:spacing w:after="60" w:before="40"/>
            </w:pPr>
            <w:r>
              <w:rPr>
                <w:sz w:val="18"/>
              </w:rPr>
              <w:t>Không tương lai</w:t>
            </w:r>
          </w:p>
        </w:tc>
      </w:tr>
      <w:tr>
        <w:trPr>
          <w:cantSplit/>
        </w:trPr>
        <w:tc>
          <w:tcPr>
            <w:tcW w:type="dxa" w:w="2347"/>
          </w:tcPr>
          <w:p>
            <w:pPr>
              <w:spacing w:after="60" w:before="40"/>
            </w:pPr>
            <w:r>
              <w:rPr>
                <w:sz w:val="18"/>
              </w:rPr>
              <w:t>gender</w:t>
            </w:r>
          </w:p>
        </w:tc>
        <w:tc>
          <w:tcPr>
            <w:tcW w:type="dxa" w:w="2041"/>
          </w:tcPr>
          <w:p>
            <w:pPr>
              <w:spacing w:after="60" w:before="40"/>
            </w:pPr>
            <w:r>
              <w:rPr>
                <w:sz w:val="18"/>
              </w:rPr>
              <w:t>VARCHAR(20)</w:t>
            </w:r>
          </w:p>
        </w:tc>
        <w:tc>
          <w:tcPr>
            <w:tcW w:type="dxa" w:w="2347"/>
          </w:tcPr>
          <w:p>
            <w:pPr>
              <w:spacing w:after="60" w:before="40"/>
            </w:pPr>
            <w:r>
              <w:rPr>
                <w:sz w:val="18"/>
              </w:rPr>
              <w:t>NULL</w:t>
            </w:r>
          </w:p>
        </w:tc>
        <w:tc>
          <w:tcPr>
            <w:tcW w:type="dxa" w:w="3470"/>
          </w:tcPr>
          <w:p>
            <w:pPr>
              <w:spacing w:after="60" w:before="40"/>
            </w:pPr>
            <w:r>
              <w:rPr>
                <w:sz w:val="18"/>
              </w:rPr>
              <w:t>male/female/other/undisclosed</w:t>
            </w:r>
          </w:p>
        </w:tc>
      </w:tr>
      <w:tr>
        <w:trPr>
          <w:cantSplit/>
        </w:trPr>
        <w:tc>
          <w:tcPr>
            <w:tcW w:type="dxa" w:w="2347"/>
          </w:tcPr>
          <w:p>
            <w:pPr>
              <w:spacing w:after="60" w:before="40"/>
            </w:pPr>
            <w:r>
              <w:rPr>
                <w:sz w:val="18"/>
              </w:rPr>
              <w:t>address</w:t>
            </w:r>
          </w:p>
        </w:tc>
        <w:tc>
          <w:tcPr>
            <w:tcW w:type="dxa" w:w="2041"/>
          </w:tcPr>
          <w:p>
            <w:pPr>
              <w:spacing w:after="60" w:before="40"/>
            </w:pPr>
            <w:r>
              <w:rPr>
                <w:sz w:val="18"/>
              </w:rPr>
              <w:t>TEXT</w:t>
            </w:r>
          </w:p>
        </w:tc>
        <w:tc>
          <w:tcPr>
            <w:tcW w:type="dxa" w:w="2347"/>
          </w:tcPr>
          <w:p>
            <w:pPr>
              <w:spacing w:after="60" w:before="40"/>
            </w:pPr>
            <w:r>
              <w:rPr>
                <w:sz w:val="18"/>
              </w:rPr>
              <w:t>NULL</w:t>
            </w:r>
          </w:p>
        </w:tc>
        <w:tc>
          <w:tcPr>
            <w:tcW w:type="dxa" w:w="3470"/>
          </w:tcPr>
          <w:p>
            <w:pPr>
              <w:spacing w:after="60" w:before="40"/>
            </w:pPr>
            <w:r>
              <w:rPr>
                <w:sz w:val="18"/>
              </w:rPr>
            </w:r>
          </w:p>
        </w:tc>
      </w:tr>
      <w:tr>
        <w:trPr>
          <w:cantSplit/>
        </w:trPr>
        <w:tc>
          <w:tcPr>
            <w:tcW w:type="dxa" w:w="2347"/>
          </w:tcPr>
          <w:p>
            <w:pPr>
              <w:spacing w:after="60" w:before="40"/>
            </w:pPr>
            <w:r>
              <w:rPr>
                <w:sz w:val="18"/>
              </w:rPr>
              <w:t>admission_year</w:t>
            </w:r>
          </w:p>
        </w:tc>
        <w:tc>
          <w:tcPr>
            <w:tcW w:type="dxa" w:w="2041"/>
          </w:tcPr>
          <w:p>
            <w:pPr>
              <w:spacing w:after="60" w:before="40"/>
            </w:pPr>
            <w:r>
              <w:rPr>
                <w:sz w:val="18"/>
              </w:rPr>
              <w:t>SMALLINT</w:t>
            </w:r>
          </w:p>
        </w:tc>
        <w:tc>
          <w:tcPr>
            <w:tcW w:type="dxa" w:w="2347"/>
          </w:tcPr>
          <w:p>
            <w:pPr>
              <w:spacing w:after="60" w:before="40"/>
            </w:pPr>
            <w:r>
              <w:rPr>
                <w:sz w:val="18"/>
              </w:rPr>
              <w:t>NN</w:t>
            </w:r>
          </w:p>
        </w:tc>
        <w:tc>
          <w:tcPr>
            <w:tcW w:type="dxa" w:w="3470"/>
          </w:tcPr>
          <w:p>
            <w:pPr>
              <w:spacing w:after="60" w:before="40"/>
            </w:pPr>
            <w:r>
              <w:rPr>
                <w:sz w:val="18"/>
              </w:rPr>
            </w:r>
          </w:p>
        </w:tc>
      </w:tr>
      <w:tr>
        <w:trPr>
          <w:cantSplit/>
        </w:trPr>
        <w:tc>
          <w:tcPr>
            <w:tcW w:type="dxa" w:w="2347"/>
          </w:tcPr>
          <w:p>
            <w:pPr>
              <w:spacing w:after="60" w:before="40"/>
            </w:pPr>
            <w:r>
              <w:rPr>
                <w:sz w:val="18"/>
              </w:rPr>
              <w:t>major_id</w:t>
            </w:r>
          </w:p>
        </w:tc>
        <w:tc>
          <w:tcPr>
            <w:tcW w:type="dxa" w:w="2041"/>
          </w:tcPr>
          <w:p>
            <w:pPr>
              <w:spacing w:after="60" w:before="40"/>
            </w:pPr>
            <w:r>
              <w:rPr>
                <w:sz w:val="18"/>
              </w:rPr>
              <w:t>UUID</w:t>
            </w:r>
          </w:p>
        </w:tc>
        <w:tc>
          <w:tcPr>
            <w:tcW w:type="dxa" w:w="2347"/>
          </w:tcPr>
          <w:p>
            <w:pPr>
              <w:spacing w:after="60" w:before="40"/>
            </w:pPr>
            <w:r>
              <w:rPr>
                <w:sz w:val="18"/>
              </w:rPr>
              <w:t>NN</w:t>
            </w:r>
          </w:p>
        </w:tc>
        <w:tc>
          <w:tcPr>
            <w:tcW w:type="dxa" w:w="3470"/>
          </w:tcPr>
          <w:p>
            <w:pPr>
              <w:spacing w:after="60" w:before="40"/>
            </w:pPr>
            <w:r>
              <w:rPr>
                <w:sz w:val="18"/>
              </w:rPr>
              <w:t>FK majors</w:t>
            </w:r>
          </w:p>
        </w:tc>
      </w:tr>
      <w:tr>
        <w:trPr>
          <w:cantSplit/>
        </w:trPr>
        <w:tc>
          <w:tcPr>
            <w:tcW w:type="dxa" w:w="2347"/>
          </w:tcPr>
          <w:p>
            <w:pPr>
              <w:spacing w:after="60" w:before="40"/>
            </w:pPr>
            <w:r>
              <w:rPr>
                <w:sz w:val="18"/>
              </w:rPr>
              <w:t>curriculum_id</w:t>
            </w:r>
          </w:p>
        </w:tc>
        <w:tc>
          <w:tcPr>
            <w:tcW w:type="dxa" w:w="2041"/>
          </w:tcPr>
          <w:p>
            <w:pPr>
              <w:spacing w:after="60" w:before="40"/>
            </w:pPr>
            <w:r>
              <w:rPr>
                <w:sz w:val="18"/>
              </w:rPr>
              <w:t>UUID</w:t>
            </w:r>
          </w:p>
        </w:tc>
        <w:tc>
          <w:tcPr>
            <w:tcW w:type="dxa" w:w="2347"/>
          </w:tcPr>
          <w:p>
            <w:pPr>
              <w:spacing w:after="60" w:before="40"/>
            </w:pPr>
            <w:r>
              <w:rPr>
                <w:sz w:val="18"/>
              </w:rPr>
              <w:t>NN</w:t>
            </w:r>
          </w:p>
        </w:tc>
        <w:tc>
          <w:tcPr>
            <w:tcW w:type="dxa" w:w="3470"/>
          </w:tcPr>
          <w:p>
            <w:pPr>
              <w:spacing w:after="60" w:before="40"/>
            </w:pPr>
            <w:r>
              <w:rPr>
                <w:sz w:val="18"/>
              </w:rPr>
              <w:t>FK curricula</w:t>
            </w:r>
          </w:p>
        </w:tc>
      </w:tr>
      <w:tr>
        <w:trPr>
          <w:cantSplit/>
        </w:trPr>
        <w:tc>
          <w:tcPr>
            <w:tcW w:type="dxa" w:w="2347"/>
          </w:tcPr>
          <w:p>
            <w:pPr>
              <w:spacing w:after="60" w:before="40"/>
            </w:pPr>
            <w:r>
              <w:rPr>
                <w:sz w:val="18"/>
              </w:rPr>
              <w:t>status</w:t>
            </w:r>
          </w:p>
        </w:tc>
        <w:tc>
          <w:tcPr>
            <w:tcW w:type="dxa" w:w="2041"/>
          </w:tcPr>
          <w:p>
            <w:pPr>
              <w:spacing w:after="60" w:before="40"/>
            </w:pPr>
            <w:r>
              <w:rPr>
                <w:sz w:val="18"/>
              </w:rPr>
              <w:t>VARCHAR(20)</w:t>
            </w:r>
          </w:p>
        </w:tc>
        <w:tc>
          <w:tcPr>
            <w:tcW w:type="dxa" w:w="2347"/>
          </w:tcPr>
          <w:p>
            <w:pPr>
              <w:spacing w:after="60" w:before="40"/>
            </w:pPr>
            <w:r>
              <w:rPr>
                <w:sz w:val="18"/>
              </w:rPr>
              <w:t>NN, active</w:t>
            </w:r>
          </w:p>
        </w:tc>
        <w:tc>
          <w:tcPr>
            <w:tcW w:type="dxa" w:w="3470"/>
          </w:tcPr>
          <w:p>
            <w:pPr>
              <w:spacing w:after="60" w:before="40"/>
            </w:pPr>
            <w:r>
              <w:rPr>
                <w:sz w:val="18"/>
              </w:rPr>
              <w:t>active/suspended/graduated/withdrawn</w:t>
            </w:r>
          </w:p>
        </w:tc>
      </w:tr>
      <w:tr>
        <w:trPr>
          <w:cantSplit/>
        </w:trPr>
        <w:tc>
          <w:tcPr>
            <w:tcW w:type="dxa" w:w="2347"/>
          </w:tcPr>
          <w:p>
            <w:pPr>
              <w:spacing w:after="60" w:before="40"/>
            </w:pPr>
            <w:r>
              <w:rPr>
                <w:sz w:val="18"/>
              </w:rPr>
              <w:t>avatar_file_id</w:t>
            </w:r>
          </w:p>
        </w:tc>
        <w:tc>
          <w:tcPr>
            <w:tcW w:type="dxa" w:w="2041"/>
          </w:tcPr>
          <w:p>
            <w:pPr>
              <w:spacing w:after="60" w:before="40"/>
            </w:pPr>
            <w:r>
              <w:rPr>
                <w:sz w:val="18"/>
              </w:rPr>
              <w:t>UUID</w:t>
            </w:r>
          </w:p>
        </w:tc>
        <w:tc>
          <w:tcPr>
            <w:tcW w:type="dxa" w:w="2347"/>
          </w:tcPr>
          <w:p>
            <w:pPr>
              <w:spacing w:after="60" w:before="40"/>
            </w:pPr>
            <w:r>
              <w:rPr>
                <w:sz w:val="18"/>
              </w:rPr>
              <w:t>NULL</w:t>
            </w:r>
          </w:p>
        </w:tc>
        <w:tc>
          <w:tcPr>
            <w:tcW w:type="dxa" w:w="3470"/>
          </w:tcPr>
          <w:p>
            <w:pPr>
              <w:spacing w:after="60" w:before="40"/>
            </w:pPr>
            <w:r>
              <w:rPr>
                <w:sz w:val="18"/>
              </w:rPr>
              <w:t>FK files</w:t>
            </w:r>
          </w:p>
        </w:tc>
      </w:tr>
    </w:tbl>
    <w:p>
      <w:pPr>
        <w:spacing w:after="20"/>
      </w:pPr>
    </w:p>
    <w:p>
      <w:r>
        <w:t>Không lưu class_id trực tiếp: lớp hiện tại lấy từ membership, tránh hai nguồn dữ liệu mâu thuẫn.</w:t>
      </w:r>
    </w:p>
    <w:p>
      <w:pPr>
        <w:pStyle w:val="Heading3"/>
      </w:pPr>
      <w:r>
        <w:t>student_class_memberships — B</w:t>
      </w:r>
    </w:p>
    <w:tbl>
      <w:tblPr>
        <w:tblStyle w:val="TableGrid"/>
        <w:tblW w:type="auto" w:w="0"/>
        <w:tblLayout w:type="fixed"/>
        <w:tblLook w:firstColumn="1" w:firstRow="1" w:lastColumn="0" w:lastRow="0" w:noHBand="0" w:noVBand="1" w:val="04A0"/>
      </w:tblPr>
      <w:tblGrid>
        <w:gridCol w:w="2347"/>
        <w:gridCol w:w="2041"/>
        <w:gridCol w:w="2347"/>
        <w:gridCol w:w="3470"/>
      </w:tblGrid>
      <w:tr>
        <w:trPr>
          <w:tblHeader/>
          <w:cantSplit/>
        </w:trPr>
        <w:tc>
          <w:tcPr>
            <w:tcW w:type="dxa" w:w="2347"/>
            <w:shd w:fill="153E63"/>
          </w:tcPr>
          <w:p>
            <w:pPr>
              <w:spacing w:after="60" w:before="40"/>
            </w:pPr>
            <w:r>
              <w:rPr>
                <w:b/>
                <w:color w:val="FFFFFF"/>
                <w:sz w:val="18"/>
              </w:rPr>
              <w:t>Field</w:t>
            </w:r>
          </w:p>
        </w:tc>
        <w:tc>
          <w:tcPr>
            <w:tcW w:type="dxa" w:w="2041"/>
            <w:shd w:fill="153E63"/>
          </w:tcPr>
          <w:p>
            <w:pPr>
              <w:spacing w:after="60" w:before="40"/>
            </w:pPr>
            <w:r>
              <w:rPr>
                <w:b/>
                <w:color w:val="FFFFFF"/>
                <w:sz w:val="18"/>
              </w:rPr>
              <w:t>Type</w:t>
            </w:r>
          </w:p>
        </w:tc>
        <w:tc>
          <w:tcPr>
            <w:tcW w:type="dxa" w:w="2347"/>
            <w:shd w:fill="153E63"/>
          </w:tcPr>
          <w:p>
            <w:pPr>
              <w:spacing w:after="60" w:before="40"/>
            </w:pPr>
            <w:r>
              <w:rPr>
                <w:b/>
                <w:color w:val="FFFFFF"/>
                <w:sz w:val="18"/>
              </w:rPr>
              <w:t>Required/default</w:t>
            </w:r>
          </w:p>
        </w:tc>
        <w:tc>
          <w:tcPr>
            <w:tcW w:type="dxa" w:w="3470"/>
            <w:shd w:fill="153E63"/>
          </w:tcPr>
          <w:p>
            <w:pPr>
              <w:spacing w:after="60" w:before="40"/>
            </w:pPr>
            <w:r>
              <w:rPr>
                <w:b/>
                <w:color w:val="FFFFFF"/>
                <w:sz w:val="18"/>
              </w:rPr>
              <w:t>Constraint</w:t>
            </w:r>
          </w:p>
        </w:tc>
      </w:tr>
      <w:tr>
        <w:trPr>
          <w:cantSplit/>
        </w:trPr>
        <w:tc>
          <w:tcPr>
            <w:tcW w:type="dxa" w:w="2347"/>
          </w:tcPr>
          <w:p>
            <w:pPr>
              <w:spacing w:after="60" w:before="40"/>
            </w:pPr>
            <w:r>
              <w:rPr>
                <w:sz w:val="18"/>
              </w:rPr>
              <w:t>student_id</w:t>
            </w:r>
          </w:p>
        </w:tc>
        <w:tc>
          <w:tcPr>
            <w:tcW w:type="dxa" w:w="2041"/>
          </w:tcPr>
          <w:p>
            <w:pPr>
              <w:spacing w:after="60" w:before="40"/>
            </w:pPr>
            <w:r>
              <w:rPr>
                <w:sz w:val="18"/>
              </w:rPr>
              <w:t>UUID</w:t>
            </w:r>
          </w:p>
        </w:tc>
        <w:tc>
          <w:tcPr>
            <w:tcW w:type="dxa" w:w="2347"/>
          </w:tcPr>
          <w:p>
            <w:pPr>
              <w:spacing w:after="60" w:before="40"/>
            </w:pPr>
            <w:r>
              <w:rPr>
                <w:sz w:val="18"/>
              </w:rPr>
              <w:t>NN</w:t>
            </w:r>
          </w:p>
        </w:tc>
        <w:tc>
          <w:tcPr>
            <w:tcW w:type="dxa" w:w="3470"/>
          </w:tcPr>
          <w:p>
            <w:pPr>
              <w:spacing w:after="60" w:before="40"/>
            </w:pPr>
            <w:r>
              <w:rPr>
                <w:sz w:val="18"/>
              </w:rPr>
              <w:t>FK students</w:t>
            </w:r>
          </w:p>
        </w:tc>
      </w:tr>
      <w:tr>
        <w:trPr>
          <w:cantSplit/>
        </w:trPr>
        <w:tc>
          <w:tcPr>
            <w:tcW w:type="dxa" w:w="2347"/>
          </w:tcPr>
          <w:p>
            <w:pPr>
              <w:spacing w:after="60" w:before="40"/>
            </w:pPr>
            <w:r>
              <w:rPr>
                <w:sz w:val="18"/>
              </w:rPr>
              <w:t>class_id</w:t>
            </w:r>
          </w:p>
        </w:tc>
        <w:tc>
          <w:tcPr>
            <w:tcW w:type="dxa" w:w="2041"/>
          </w:tcPr>
          <w:p>
            <w:pPr>
              <w:spacing w:after="60" w:before="40"/>
            </w:pPr>
            <w:r>
              <w:rPr>
                <w:sz w:val="18"/>
              </w:rPr>
              <w:t>UUID</w:t>
            </w:r>
          </w:p>
        </w:tc>
        <w:tc>
          <w:tcPr>
            <w:tcW w:type="dxa" w:w="2347"/>
          </w:tcPr>
          <w:p>
            <w:pPr>
              <w:spacing w:after="60" w:before="40"/>
            </w:pPr>
            <w:r>
              <w:rPr>
                <w:sz w:val="18"/>
              </w:rPr>
              <w:t>NN</w:t>
            </w:r>
          </w:p>
        </w:tc>
        <w:tc>
          <w:tcPr>
            <w:tcW w:type="dxa" w:w="3470"/>
          </w:tcPr>
          <w:p>
            <w:pPr>
              <w:spacing w:after="60" w:before="40"/>
            </w:pPr>
            <w:r>
              <w:rPr>
                <w:sz w:val="18"/>
              </w:rPr>
              <w:t>FK classes</w:t>
            </w:r>
          </w:p>
        </w:tc>
      </w:tr>
      <w:tr>
        <w:trPr>
          <w:cantSplit/>
        </w:trPr>
        <w:tc>
          <w:tcPr>
            <w:tcW w:type="dxa" w:w="2347"/>
          </w:tcPr>
          <w:p>
            <w:pPr>
              <w:spacing w:after="60" w:before="40"/>
            </w:pPr>
            <w:r>
              <w:rPr>
                <w:sz w:val="18"/>
              </w:rPr>
              <w:t>starts_on</w:t>
            </w:r>
          </w:p>
        </w:tc>
        <w:tc>
          <w:tcPr>
            <w:tcW w:type="dxa" w:w="2041"/>
          </w:tcPr>
          <w:p>
            <w:pPr>
              <w:spacing w:after="60" w:before="40"/>
            </w:pPr>
            <w:r>
              <w:rPr>
                <w:sz w:val="18"/>
              </w:rPr>
              <w:t>DATE</w:t>
            </w:r>
          </w:p>
        </w:tc>
        <w:tc>
          <w:tcPr>
            <w:tcW w:type="dxa" w:w="2347"/>
          </w:tcPr>
          <w:p>
            <w:pPr>
              <w:spacing w:after="60" w:before="40"/>
            </w:pPr>
            <w:r>
              <w:rPr>
                <w:sz w:val="18"/>
              </w:rPr>
              <w:t>NN</w:t>
            </w:r>
          </w:p>
        </w:tc>
        <w:tc>
          <w:tcPr>
            <w:tcW w:type="dxa" w:w="3470"/>
          </w:tcPr>
          <w:p>
            <w:pPr>
              <w:spacing w:after="60" w:before="40"/>
            </w:pPr>
            <w:r>
              <w:rPr>
                <w:sz w:val="18"/>
              </w:rPr>
            </w:r>
          </w:p>
        </w:tc>
      </w:tr>
      <w:tr>
        <w:trPr>
          <w:cantSplit/>
        </w:trPr>
        <w:tc>
          <w:tcPr>
            <w:tcW w:type="dxa" w:w="2347"/>
          </w:tcPr>
          <w:p>
            <w:pPr>
              <w:spacing w:after="60" w:before="40"/>
            </w:pPr>
            <w:r>
              <w:rPr>
                <w:sz w:val="18"/>
              </w:rPr>
              <w:t>ends_on</w:t>
            </w:r>
          </w:p>
        </w:tc>
        <w:tc>
          <w:tcPr>
            <w:tcW w:type="dxa" w:w="2041"/>
          </w:tcPr>
          <w:p>
            <w:pPr>
              <w:spacing w:after="60" w:before="40"/>
            </w:pPr>
            <w:r>
              <w:rPr>
                <w:sz w:val="18"/>
              </w:rPr>
              <w:t>DATE</w:t>
            </w:r>
          </w:p>
        </w:tc>
        <w:tc>
          <w:tcPr>
            <w:tcW w:type="dxa" w:w="2347"/>
          </w:tcPr>
          <w:p>
            <w:pPr>
              <w:spacing w:after="60" w:before="40"/>
            </w:pPr>
            <w:r>
              <w:rPr>
                <w:sz w:val="18"/>
              </w:rPr>
              <w:t>NULL</w:t>
            </w:r>
          </w:p>
        </w:tc>
        <w:tc>
          <w:tcPr>
            <w:tcW w:type="dxa" w:w="3470"/>
          </w:tcPr>
          <w:p>
            <w:pPr>
              <w:spacing w:after="60" w:before="40"/>
            </w:pPr>
            <w:r>
              <w:rPr>
                <w:sz w:val="18"/>
              </w:rPr>
              <w:t>Ngày kết thúc không bao gồm ngày này</w:t>
            </w:r>
          </w:p>
        </w:tc>
      </w:tr>
      <w:tr>
        <w:trPr>
          <w:cantSplit/>
        </w:trPr>
        <w:tc>
          <w:tcPr>
            <w:tcW w:type="dxa" w:w="2347"/>
          </w:tcPr>
          <w:p>
            <w:pPr>
              <w:spacing w:after="60" w:before="40"/>
            </w:pPr>
            <w:r>
              <w:rPr>
                <w:sz w:val="18"/>
              </w:rPr>
              <w:t>reason</w:t>
            </w:r>
          </w:p>
        </w:tc>
        <w:tc>
          <w:tcPr>
            <w:tcW w:type="dxa" w:w="2041"/>
          </w:tcPr>
          <w:p>
            <w:pPr>
              <w:spacing w:after="60" w:before="40"/>
            </w:pPr>
            <w:r>
              <w:rPr>
                <w:sz w:val="18"/>
              </w:rPr>
              <w:t>VARCHAR(500)</w:t>
            </w:r>
          </w:p>
        </w:tc>
        <w:tc>
          <w:tcPr>
            <w:tcW w:type="dxa" w:w="2347"/>
          </w:tcPr>
          <w:p>
            <w:pPr>
              <w:spacing w:after="60" w:before="40"/>
            </w:pPr>
            <w:r>
              <w:rPr>
                <w:sz w:val="18"/>
              </w:rPr>
              <w:t>NN</w:t>
            </w:r>
          </w:p>
        </w:tc>
        <w:tc>
          <w:tcPr>
            <w:tcW w:type="dxa" w:w="3470"/>
          </w:tcPr>
          <w:p>
            <w:pPr>
              <w:spacing w:after="60" w:before="40"/>
            </w:pPr>
            <w:r>
              <w:rPr>
                <w:sz w:val="18"/>
              </w:rPr>
              <w:t>Nhập/chuyển lớp</w:t>
            </w:r>
          </w:p>
        </w:tc>
      </w:tr>
    </w:tbl>
    <w:p>
      <w:pPr>
        <w:spacing w:after="20"/>
      </w:pPr>
    </w:p>
    <w:p>
      <w:r>
        <w:t>ends_on &gt; starts_on. Exclusion constraint chống khoảng membership chồng nhau của cùng sinh viên. Service kiểm tra sinh viên đang học có đúng một membership hiệu lực trong transaction chuyển lớp.</w:t>
      </w:r>
    </w:p>
    <w:p>
      <w:pPr>
        <w:pStyle w:val="Heading3"/>
      </w:pPr>
      <w:r>
        <w:t>teachers — B + D</w:t>
      </w:r>
    </w:p>
    <w:tbl>
      <w:tblPr>
        <w:tblStyle w:val="TableGrid"/>
        <w:tblW w:type="auto" w:w="0"/>
        <w:tblLayout w:type="fixed"/>
        <w:tblLook w:firstColumn="1" w:firstRow="1" w:lastColumn="0" w:lastRow="0" w:noHBand="0" w:noVBand="1" w:val="04A0"/>
      </w:tblPr>
      <w:tblGrid>
        <w:gridCol w:w="2347"/>
        <w:gridCol w:w="2041"/>
        <w:gridCol w:w="2347"/>
        <w:gridCol w:w="3470"/>
      </w:tblGrid>
      <w:tr>
        <w:trPr>
          <w:tblHeader/>
          <w:cantSplit/>
        </w:trPr>
        <w:tc>
          <w:tcPr>
            <w:tcW w:type="dxa" w:w="2347"/>
            <w:shd w:fill="153E63"/>
          </w:tcPr>
          <w:p>
            <w:pPr>
              <w:spacing w:after="60" w:before="40"/>
            </w:pPr>
            <w:r>
              <w:rPr>
                <w:b/>
                <w:color w:val="FFFFFF"/>
                <w:sz w:val="18"/>
              </w:rPr>
              <w:t>Field</w:t>
            </w:r>
          </w:p>
        </w:tc>
        <w:tc>
          <w:tcPr>
            <w:tcW w:type="dxa" w:w="2041"/>
            <w:shd w:fill="153E63"/>
          </w:tcPr>
          <w:p>
            <w:pPr>
              <w:spacing w:after="60" w:before="40"/>
            </w:pPr>
            <w:r>
              <w:rPr>
                <w:b/>
                <w:color w:val="FFFFFF"/>
                <w:sz w:val="18"/>
              </w:rPr>
              <w:t>Type</w:t>
            </w:r>
          </w:p>
        </w:tc>
        <w:tc>
          <w:tcPr>
            <w:tcW w:type="dxa" w:w="2347"/>
            <w:shd w:fill="153E63"/>
          </w:tcPr>
          <w:p>
            <w:pPr>
              <w:spacing w:after="60" w:before="40"/>
            </w:pPr>
            <w:r>
              <w:rPr>
                <w:b/>
                <w:color w:val="FFFFFF"/>
                <w:sz w:val="18"/>
              </w:rPr>
              <w:t>Required/default</w:t>
            </w:r>
          </w:p>
        </w:tc>
        <w:tc>
          <w:tcPr>
            <w:tcW w:type="dxa" w:w="3470"/>
            <w:shd w:fill="153E63"/>
          </w:tcPr>
          <w:p>
            <w:pPr>
              <w:spacing w:after="60" w:before="40"/>
            </w:pPr>
            <w:r>
              <w:rPr>
                <w:b/>
                <w:color w:val="FFFFFF"/>
                <w:sz w:val="18"/>
              </w:rPr>
              <w:t>Constraint</w:t>
            </w:r>
          </w:p>
        </w:tc>
      </w:tr>
      <w:tr>
        <w:trPr>
          <w:cantSplit/>
        </w:trPr>
        <w:tc>
          <w:tcPr>
            <w:tcW w:type="dxa" w:w="2347"/>
          </w:tcPr>
          <w:p>
            <w:pPr>
              <w:spacing w:after="60" w:before="40"/>
            </w:pPr>
            <w:r>
              <w:rPr>
                <w:sz w:val="18"/>
              </w:rPr>
              <w:t>user_id</w:t>
            </w:r>
          </w:p>
        </w:tc>
        <w:tc>
          <w:tcPr>
            <w:tcW w:type="dxa" w:w="2041"/>
          </w:tcPr>
          <w:p>
            <w:pPr>
              <w:spacing w:after="60" w:before="40"/>
            </w:pPr>
            <w:r>
              <w:rPr>
                <w:sz w:val="18"/>
              </w:rPr>
              <w:t>UUID</w:t>
            </w:r>
          </w:p>
        </w:tc>
        <w:tc>
          <w:tcPr>
            <w:tcW w:type="dxa" w:w="2347"/>
          </w:tcPr>
          <w:p>
            <w:pPr>
              <w:spacing w:after="60" w:before="40"/>
            </w:pPr>
            <w:r>
              <w:rPr>
                <w:sz w:val="18"/>
              </w:rPr>
              <w:t>NULL</w:t>
            </w:r>
          </w:p>
        </w:tc>
        <w:tc>
          <w:tcPr>
            <w:tcW w:type="dxa" w:w="3470"/>
          </w:tcPr>
          <w:p>
            <w:pPr>
              <w:spacing w:after="60" w:before="40"/>
            </w:pPr>
            <w:r>
              <w:rPr>
                <w:sz w:val="18"/>
              </w:rPr>
              <w:t>FK users, UQ</w:t>
            </w:r>
          </w:p>
        </w:tc>
      </w:tr>
      <w:tr>
        <w:trPr>
          <w:cantSplit/>
        </w:trPr>
        <w:tc>
          <w:tcPr>
            <w:tcW w:type="dxa" w:w="2347"/>
          </w:tcPr>
          <w:p>
            <w:pPr>
              <w:spacing w:after="60" w:before="40"/>
            </w:pPr>
            <w:r>
              <w:rPr>
                <w:sz w:val="18"/>
              </w:rPr>
              <w:t>teacher_code</w:t>
            </w:r>
          </w:p>
        </w:tc>
        <w:tc>
          <w:tcPr>
            <w:tcW w:type="dxa" w:w="2041"/>
          </w:tcPr>
          <w:p>
            <w:pPr>
              <w:spacing w:after="60" w:before="40"/>
            </w:pPr>
            <w:r>
              <w:rPr>
                <w:sz w:val="18"/>
              </w:rPr>
              <w:t>VARCHAR(30)</w:t>
            </w:r>
          </w:p>
        </w:tc>
        <w:tc>
          <w:tcPr>
            <w:tcW w:type="dxa" w:w="2347"/>
          </w:tcPr>
          <w:p>
            <w:pPr>
              <w:spacing w:after="60" w:before="40"/>
            </w:pPr>
            <w:r>
              <w:rPr>
                <w:sz w:val="18"/>
              </w:rPr>
              <w:t>NN</w:t>
            </w:r>
          </w:p>
        </w:tc>
        <w:tc>
          <w:tcPr>
            <w:tcW w:type="dxa" w:w="3470"/>
          </w:tcPr>
          <w:p>
            <w:pPr>
              <w:spacing w:after="60" w:before="40"/>
            </w:pPr>
            <w:r>
              <w:rPr>
                <w:sz w:val="18"/>
              </w:rPr>
              <w:t>UQ</w:t>
            </w:r>
          </w:p>
        </w:tc>
      </w:tr>
      <w:tr>
        <w:trPr>
          <w:cantSplit/>
        </w:trPr>
        <w:tc>
          <w:tcPr>
            <w:tcW w:type="dxa" w:w="2347"/>
          </w:tcPr>
          <w:p>
            <w:pPr>
              <w:spacing w:after="60" w:before="40"/>
            </w:pPr>
            <w:r>
              <w:rPr>
                <w:sz w:val="18"/>
              </w:rPr>
              <w:t>department_id</w:t>
            </w:r>
          </w:p>
        </w:tc>
        <w:tc>
          <w:tcPr>
            <w:tcW w:type="dxa" w:w="2041"/>
          </w:tcPr>
          <w:p>
            <w:pPr>
              <w:spacing w:after="60" w:before="40"/>
            </w:pPr>
            <w:r>
              <w:rPr>
                <w:sz w:val="18"/>
              </w:rPr>
              <w:t>UUID</w:t>
            </w:r>
          </w:p>
        </w:tc>
        <w:tc>
          <w:tcPr>
            <w:tcW w:type="dxa" w:w="2347"/>
          </w:tcPr>
          <w:p>
            <w:pPr>
              <w:spacing w:after="60" w:before="40"/>
            </w:pPr>
            <w:r>
              <w:rPr>
                <w:sz w:val="18"/>
              </w:rPr>
              <w:t>NN</w:t>
            </w:r>
          </w:p>
        </w:tc>
        <w:tc>
          <w:tcPr>
            <w:tcW w:type="dxa" w:w="3470"/>
          </w:tcPr>
          <w:p>
            <w:pPr>
              <w:spacing w:after="60" w:before="40"/>
            </w:pPr>
            <w:r>
              <w:rPr>
                <w:sz w:val="18"/>
              </w:rPr>
              <w:t>FK departments</w:t>
            </w:r>
          </w:p>
        </w:tc>
      </w:tr>
      <w:tr>
        <w:trPr>
          <w:cantSplit/>
        </w:trPr>
        <w:tc>
          <w:tcPr>
            <w:tcW w:type="dxa" w:w="2347"/>
          </w:tcPr>
          <w:p>
            <w:pPr>
              <w:spacing w:after="60" w:before="40"/>
            </w:pPr>
            <w:r>
              <w:rPr>
                <w:sz w:val="18"/>
              </w:rPr>
              <w:t>full_name</w:t>
            </w:r>
          </w:p>
        </w:tc>
        <w:tc>
          <w:tcPr>
            <w:tcW w:type="dxa" w:w="2041"/>
          </w:tcPr>
          <w:p>
            <w:pPr>
              <w:spacing w:after="60" w:before="40"/>
            </w:pPr>
            <w:r>
              <w:rPr>
                <w:sz w:val="18"/>
              </w:rPr>
              <w:t>VARCHAR(150)</w:t>
            </w:r>
          </w:p>
        </w:tc>
        <w:tc>
          <w:tcPr>
            <w:tcW w:type="dxa" w:w="2347"/>
          </w:tcPr>
          <w:p>
            <w:pPr>
              <w:spacing w:after="60" w:before="40"/>
            </w:pPr>
            <w:r>
              <w:rPr>
                <w:sz w:val="18"/>
              </w:rPr>
              <w:t>NN</w:t>
            </w:r>
          </w:p>
        </w:tc>
        <w:tc>
          <w:tcPr>
            <w:tcW w:type="dxa" w:w="3470"/>
          </w:tcPr>
          <w:p>
            <w:pPr>
              <w:spacing w:after="60" w:before="40"/>
            </w:pPr>
            <w:r>
              <w:rPr>
                <w:sz w:val="18"/>
              </w:rPr>
            </w:r>
          </w:p>
        </w:tc>
      </w:tr>
      <w:tr>
        <w:trPr>
          <w:cantSplit/>
        </w:trPr>
        <w:tc>
          <w:tcPr>
            <w:tcW w:type="dxa" w:w="2347"/>
          </w:tcPr>
          <w:p>
            <w:pPr>
              <w:spacing w:after="60" w:before="40"/>
            </w:pPr>
            <w:r>
              <w:rPr>
                <w:sz w:val="18"/>
              </w:rPr>
              <w:t>contact_email</w:t>
            </w:r>
          </w:p>
        </w:tc>
        <w:tc>
          <w:tcPr>
            <w:tcW w:type="dxa" w:w="2041"/>
          </w:tcPr>
          <w:p>
            <w:pPr>
              <w:spacing w:after="60" w:before="40"/>
            </w:pPr>
            <w:r>
              <w:rPr>
                <w:sz w:val="18"/>
              </w:rPr>
              <w:t>VARCHAR(254)</w:t>
            </w:r>
          </w:p>
        </w:tc>
        <w:tc>
          <w:tcPr>
            <w:tcW w:type="dxa" w:w="2347"/>
          </w:tcPr>
          <w:p>
            <w:pPr>
              <w:spacing w:after="60" w:before="40"/>
            </w:pPr>
            <w:r>
              <w:rPr>
                <w:sz w:val="18"/>
              </w:rPr>
              <w:t>NULL</w:t>
            </w:r>
          </w:p>
        </w:tc>
        <w:tc>
          <w:tcPr>
            <w:tcW w:type="dxa" w:w="3470"/>
          </w:tcPr>
          <w:p>
            <w:pPr>
              <w:spacing w:after="60" w:before="40"/>
            </w:pPr>
            <w:r>
              <w:rPr>
                <w:sz w:val="18"/>
              </w:rPr>
              <w:t>UQ khi có giá trị</w:t>
            </w:r>
          </w:p>
        </w:tc>
      </w:tr>
      <w:tr>
        <w:trPr>
          <w:cantSplit/>
        </w:trPr>
        <w:tc>
          <w:tcPr>
            <w:tcW w:type="dxa" w:w="2347"/>
          </w:tcPr>
          <w:p>
            <w:pPr>
              <w:spacing w:after="60" w:before="40"/>
            </w:pPr>
            <w:r>
              <w:rPr>
                <w:sz w:val="18"/>
              </w:rPr>
              <w:t>phone</w:t>
            </w:r>
          </w:p>
        </w:tc>
        <w:tc>
          <w:tcPr>
            <w:tcW w:type="dxa" w:w="2041"/>
          </w:tcPr>
          <w:p>
            <w:pPr>
              <w:spacing w:after="60" w:before="40"/>
            </w:pPr>
            <w:r>
              <w:rPr>
                <w:sz w:val="18"/>
              </w:rPr>
              <w:t>VARCHAR(20)</w:t>
            </w:r>
          </w:p>
        </w:tc>
        <w:tc>
          <w:tcPr>
            <w:tcW w:type="dxa" w:w="2347"/>
          </w:tcPr>
          <w:p>
            <w:pPr>
              <w:spacing w:after="60" w:before="40"/>
            </w:pPr>
            <w:r>
              <w:rPr>
                <w:sz w:val="18"/>
              </w:rPr>
              <w:t>NULL</w:t>
            </w:r>
          </w:p>
        </w:tc>
        <w:tc>
          <w:tcPr>
            <w:tcW w:type="dxa" w:w="3470"/>
          </w:tcPr>
          <w:p>
            <w:pPr>
              <w:spacing w:after="60" w:before="40"/>
            </w:pPr>
            <w:r>
              <w:rPr>
                <w:sz w:val="18"/>
              </w:rPr>
            </w:r>
          </w:p>
        </w:tc>
      </w:tr>
      <w:tr>
        <w:trPr>
          <w:cantSplit/>
        </w:trPr>
        <w:tc>
          <w:tcPr>
            <w:tcW w:type="dxa" w:w="2347"/>
          </w:tcPr>
          <w:p>
            <w:pPr>
              <w:spacing w:after="60" w:before="40"/>
            </w:pPr>
            <w:r>
              <w:rPr>
                <w:sz w:val="18"/>
              </w:rPr>
              <w:t>academic_title</w:t>
            </w:r>
          </w:p>
        </w:tc>
        <w:tc>
          <w:tcPr>
            <w:tcW w:type="dxa" w:w="2041"/>
          </w:tcPr>
          <w:p>
            <w:pPr>
              <w:spacing w:after="60" w:before="40"/>
            </w:pPr>
            <w:r>
              <w:rPr>
                <w:sz w:val="18"/>
              </w:rPr>
              <w:t>VARCHAR(100)</w:t>
            </w:r>
          </w:p>
        </w:tc>
        <w:tc>
          <w:tcPr>
            <w:tcW w:type="dxa" w:w="2347"/>
          </w:tcPr>
          <w:p>
            <w:pPr>
              <w:spacing w:after="60" w:before="40"/>
            </w:pPr>
            <w:r>
              <w:rPr>
                <w:sz w:val="18"/>
              </w:rPr>
              <w:t>NULL</w:t>
            </w:r>
          </w:p>
        </w:tc>
        <w:tc>
          <w:tcPr>
            <w:tcW w:type="dxa" w:w="3470"/>
          </w:tcPr>
          <w:p>
            <w:pPr>
              <w:spacing w:after="60" w:before="40"/>
            </w:pPr>
            <w:r>
              <w:rPr>
                <w:sz w:val="18"/>
              </w:rPr>
            </w:r>
          </w:p>
        </w:tc>
      </w:tr>
      <w:tr>
        <w:trPr>
          <w:cantSplit/>
        </w:trPr>
        <w:tc>
          <w:tcPr>
            <w:tcW w:type="dxa" w:w="2347"/>
          </w:tcPr>
          <w:p>
            <w:pPr>
              <w:spacing w:after="60" w:before="40"/>
            </w:pPr>
            <w:r>
              <w:rPr>
                <w:sz w:val="18"/>
              </w:rPr>
              <w:t>status</w:t>
            </w:r>
          </w:p>
        </w:tc>
        <w:tc>
          <w:tcPr>
            <w:tcW w:type="dxa" w:w="2041"/>
          </w:tcPr>
          <w:p>
            <w:pPr>
              <w:spacing w:after="60" w:before="40"/>
            </w:pPr>
            <w:r>
              <w:rPr>
                <w:sz w:val="18"/>
              </w:rPr>
              <w:t>VARCHAR(20)</w:t>
            </w:r>
          </w:p>
        </w:tc>
        <w:tc>
          <w:tcPr>
            <w:tcW w:type="dxa" w:w="2347"/>
          </w:tcPr>
          <w:p>
            <w:pPr>
              <w:spacing w:after="60" w:before="40"/>
            </w:pPr>
            <w:r>
              <w:rPr>
                <w:sz w:val="18"/>
              </w:rPr>
              <w:t>NN, active</w:t>
            </w:r>
          </w:p>
        </w:tc>
        <w:tc>
          <w:tcPr>
            <w:tcW w:type="dxa" w:w="3470"/>
          </w:tcPr>
          <w:p>
            <w:pPr>
              <w:spacing w:after="60" w:before="40"/>
            </w:pPr>
            <w:r>
              <w:rPr>
                <w:sz w:val="18"/>
              </w:rPr>
              <w:t>active/inactive</w:t>
            </w:r>
          </w:p>
        </w:tc>
      </w:tr>
      <w:tr>
        <w:trPr>
          <w:cantSplit/>
        </w:trPr>
        <w:tc>
          <w:tcPr>
            <w:tcW w:type="dxa" w:w="2347"/>
          </w:tcPr>
          <w:p>
            <w:pPr>
              <w:spacing w:after="60" w:before="40"/>
            </w:pPr>
            <w:r>
              <w:rPr>
                <w:sz w:val="18"/>
              </w:rPr>
              <w:t>avatar_file_id</w:t>
            </w:r>
          </w:p>
        </w:tc>
        <w:tc>
          <w:tcPr>
            <w:tcW w:type="dxa" w:w="2041"/>
          </w:tcPr>
          <w:p>
            <w:pPr>
              <w:spacing w:after="60" w:before="40"/>
            </w:pPr>
            <w:r>
              <w:rPr>
                <w:sz w:val="18"/>
              </w:rPr>
              <w:t>UUID</w:t>
            </w:r>
          </w:p>
        </w:tc>
        <w:tc>
          <w:tcPr>
            <w:tcW w:type="dxa" w:w="2347"/>
          </w:tcPr>
          <w:p>
            <w:pPr>
              <w:spacing w:after="60" w:before="40"/>
            </w:pPr>
            <w:r>
              <w:rPr>
                <w:sz w:val="18"/>
              </w:rPr>
              <w:t>NULL</w:t>
            </w:r>
          </w:p>
        </w:tc>
        <w:tc>
          <w:tcPr>
            <w:tcW w:type="dxa" w:w="3470"/>
          </w:tcPr>
          <w:p>
            <w:pPr>
              <w:spacing w:after="60" w:before="40"/>
            </w:pPr>
            <w:r>
              <w:rPr>
                <w:sz w:val="18"/>
              </w:rPr>
              <w:t>FK files</w:t>
            </w:r>
          </w:p>
        </w:tc>
      </w:tr>
    </w:tbl>
    <w:p>
      <w:pPr>
        <w:spacing w:after="20"/>
      </w:pPr>
    </w:p>
    <w:p>
      <w:r>
        <w:t>Email liên hệ khác email đăng nhập. Đổi liên hệ không tự đổi tài khoản.</w:t>
      </w:r>
    </w:p>
    <w:p>
      <w:pPr>
        <w:pStyle w:val="Heading2"/>
      </w:pPr>
      <w:r>
        <w:t>4.4. Môn học và chương trình</w:t>
      </w:r>
    </w:p>
    <w:p>
      <w:pPr>
        <w:pStyle w:val="Heading3"/>
      </w:pPr>
      <w:r>
        <w:t>subjects — B + D</w:t>
      </w:r>
    </w:p>
    <w:tbl>
      <w:tblPr>
        <w:tblStyle w:val="TableGrid"/>
        <w:tblW w:type="auto" w:w="0"/>
        <w:tblLayout w:type="fixed"/>
        <w:tblLook w:firstColumn="1" w:firstRow="1" w:lastColumn="0" w:lastRow="0" w:noHBand="0" w:noVBand="1" w:val="04A0"/>
      </w:tblPr>
      <w:tblGrid>
        <w:gridCol w:w="2347"/>
        <w:gridCol w:w="2041"/>
        <w:gridCol w:w="2347"/>
        <w:gridCol w:w="3470"/>
      </w:tblGrid>
      <w:tr>
        <w:trPr>
          <w:tblHeader/>
          <w:cantSplit/>
        </w:trPr>
        <w:tc>
          <w:tcPr>
            <w:tcW w:type="dxa" w:w="2347"/>
            <w:shd w:fill="153E63"/>
          </w:tcPr>
          <w:p>
            <w:pPr>
              <w:spacing w:after="60" w:before="40"/>
            </w:pPr>
            <w:r>
              <w:rPr>
                <w:b/>
                <w:color w:val="FFFFFF"/>
                <w:sz w:val="18"/>
              </w:rPr>
              <w:t>Field</w:t>
            </w:r>
          </w:p>
        </w:tc>
        <w:tc>
          <w:tcPr>
            <w:tcW w:type="dxa" w:w="2041"/>
            <w:shd w:fill="153E63"/>
          </w:tcPr>
          <w:p>
            <w:pPr>
              <w:spacing w:after="60" w:before="40"/>
            </w:pPr>
            <w:r>
              <w:rPr>
                <w:b/>
                <w:color w:val="FFFFFF"/>
                <w:sz w:val="18"/>
              </w:rPr>
              <w:t>Type</w:t>
            </w:r>
          </w:p>
        </w:tc>
        <w:tc>
          <w:tcPr>
            <w:tcW w:type="dxa" w:w="2347"/>
            <w:shd w:fill="153E63"/>
          </w:tcPr>
          <w:p>
            <w:pPr>
              <w:spacing w:after="60" w:before="40"/>
            </w:pPr>
            <w:r>
              <w:rPr>
                <w:b/>
                <w:color w:val="FFFFFF"/>
                <w:sz w:val="18"/>
              </w:rPr>
              <w:t>Required/default</w:t>
            </w:r>
          </w:p>
        </w:tc>
        <w:tc>
          <w:tcPr>
            <w:tcW w:type="dxa" w:w="3470"/>
            <w:shd w:fill="153E63"/>
          </w:tcPr>
          <w:p>
            <w:pPr>
              <w:spacing w:after="60" w:before="40"/>
            </w:pPr>
            <w:r>
              <w:rPr>
                <w:b/>
                <w:color w:val="FFFFFF"/>
                <w:sz w:val="18"/>
              </w:rPr>
              <w:t>Constraint</w:t>
            </w:r>
          </w:p>
        </w:tc>
      </w:tr>
      <w:tr>
        <w:trPr>
          <w:cantSplit/>
        </w:trPr>
        <w:tc>
          <w:tcPr>
            <w:tcW w:type="dxa" w:w="2347"/>
          </w:tcPr>
          <w:p>
            <w:pPr>
              <w:spacing w:after="60" w:before="40"/>
            </w:pPr>
            <w:r>
              <w:rPr>
                <w:sz w:val="18"/>
              </w:rPr>
              <w:t>department_id</w:t>
            </w:r>
          </w:p>
        </w:tc>
        <w:tc>
          <w:tcPr>
            <w:tcW w:type="dxa" w:w="2041"/>
          </w:tcPr>
          <w:p>
            <w:pPr>
              <w:spacing w:after="60" w:before="40"/>
            </w:pPr>
            <w:r>
              <w:rPr>
                <w:sz w:val="18"/>
              </w:rPr>
              <w:t>UUID</w:t>
            </w:r>
          </w:p>
        </w:tc>
        <w:tc>
          <w:tcPr>
            <w:tcW w:type="dxa" w:w="2347"/>
          </w:tcPr>
          <w:p>
            <w:pPr>
              <w:spacing w:after="60" w:before="40"/>
            </w:pPr>
            <w:r>
              <w:rPr>
                <w:sz w:val="18"/>
              </w:rPr>
              <w:t>NN</w:t>
            </w:r>
          </w:p>
        </w:tc>
        <w:tc>
          <w:tcPr>
            <w:tcW w:type="dxa" w:w="3470"/>
          </w:tcPr>
          <w:p>
            <w:pPr>
              <w:spacing w:after="60" w:before="40"/>
            </w:pPr>
            <w:r>
              <w:rPr>
                <w:sz w:val="18"/>
              </w:rPr>
              <w:t>FK departments</w:t>
            </w:r>
          </w:p>
        </w:tc>
      </w:tr>
      <w:tr>
        <w:trPr>
          <w:cantSplit/>
        </w:trPr>
        <w:tc>
          <w:tcPr>
            <w:tcW w:type="dxa" w:w="2347"/>
          </w:tcPr>
          <w:p>
            <w:pPr>
              <w:spacing w:after="60" w:before="40"/>
            </w:pPr>
            <w:r>
              <w:rPr>
                <w:sz w:val="18"/>
              </w:rPr>
              <w:t>code</w:t>
            </w:r>
          </w:p>
        </w:tc>
        <w:tc>
          <w:tcPr>
            <w:tcW w:type="dxa" w:w="2041"/>
          </w:tcPr>
          <w:p>
            <w:pPr>
              <w:spacing w:after="60" w:before="40"/>
            </w:pPr>
            <w:r>
              <w:rPr>
                <w:sz w:val="18"/>
              </w:rPr>
              <w:t>VARCHAR(30)</w:t>
            </w:r>
          </w:p>
        </w:tc>
        <w:tc>
          <w:tcPr>
            <w:tcW w:type="dxa" w:w="2347"/>
          </w:tcPr>
          <w:p>
            <w:pPr>
              <w:spacing w:after="60" w:before="40"/>
            </w:pPr>
            <w:r>
              <w:rPr>
                <w:sz w:val="18"/>
              </w:rPr>
              <w:t>NN</w:t>
            </w:r>
          </w:p>
        </w:tc>
        <w:tc>
          <w:tcPr>
            <w:tcW w:type="dxa" w:w="3470"/>
          </w:tcPr>
          <w:p>
            <w:pPr>
              <w:spacing w:after="60" w:before="40"/>
            </w:pPr>
            <w:r>
              <w:rPr>
                <w:sz w:val="18"/>
              </w:rPr>
              <w:t>UQ</w:t>
            </w:r>
          </w:p>
        </w:tc>
      </w:tr>
      <w:tr>
        <w:trPr>
          <w:cantSplit/>
        </w:trPr>
        <w:tc>
          <w:tcPr>
            <w:tcW w:type="dxa" w:w="2347"/>
          </w:tcPr>
          <w:p>
            <w:pPr>
              <w:spacing w:after="60" w:before="40"/>
            </w:pPr>
            <w:r>
              <w:rPr>
                <w:sz w:val="18"/>
              </w:rPr>
              <w:t>name</w:t>
            </w:r>
          </w:p>
        </w:tc>
        <w:tc>
          <w:tcPr>
            <w:tcW w:type="dxa" w:w="2041"/>
          </w:tcPr>
          <w:p>
            <w:pPr>
              <w:spacing w:after="60" w:before="40"/>
            </w:pPr>
            <w:r>
              <w:rPr>
                <w:sz w:val="18"/>
              </w:rPr>
              <w:t>VARCHAR(200)</w:t>
            </w:r>
          </w:p>
        </w:tc>
        <w:tc>
          <w:tcPr>
            <w:tcW w:type="dxa" w:w="2347"/>
          </w:tcPr>
          <w:p>
            <w:pPr>
              <w:spacing w:after="60" w:before="40"/>
            </w:pPr>
            <w:r>
              <w:rPr>
                <w:sz w:val="18"/>
              </w:rPr>
              <w:t>NN</w:t>
            </w:r>
          </w:p>
        </w:tc>
        <w:tc>
          <w:tcPr>
            <w:tcW w:type="dxa" w:w="3470"/>
          </w:tcPr>
          <w:p>
            <w:pPr>
              <w:spacing w:after="60" w:before="40"/>
            </w:pPr>
            <w:r>
              <w:rPr>
                <w:sz w:val="18"/>
              </w:rPr>
            </w:r>
          </w:p>
        </w:tc>
      </w:tr>
      <w:tr>
        <w:trPr>
          <w:cantSplit/>
        </w:trPr>
        <w:tc>
          <w:tcPr>
            <w:tcW w:type="dxa" w:w="2347"/>
          </w:tcPr>
          <w:p>
            <w:pPr>
              <w:spacing w:after="60" w:before="40"/>
            </w:pPr>
            <w:r>
              <w:rPr>
                <w:sz w:val="18"/>
              </w:rPr>
              <w:t>credits</w:t>
            </w:r>
          </w:p>
        </w:tc>
        <w:tc>
          <w:tcPr>
            <w:tcW w:type="dxa" w:w="2041"/>
          </w:tcPr>
          <w:p>
            <w:pPr>
              <w:spacing w:after="60" w:before="40"/>
            </w:pPr>
            <w:r>
              <w:rPr>
                <w:sz w:val="18"/>
              </w:rPr>
              <w:t>SMALLINT</w:t>
            </w:r>
          </w:p>
        </w:tc>
        <w:tc>
          <w:tcPr>
            <w:tcW w:type="dxa" w:w="2347"/>
          </w:tcPr>
          <w:p>
            <w:pPr>
              <w:spacing w:after="60" w:before="40"/>
            </w:pPr>
            <w:r>
              <w:rPr>
                <w:sz w:val="18"/>
              </w:rPr>
              <w:t>NN</w:t>
            </w:r>
          </w:p>
        </w:tc>
        <w:tc>
          <w:tcPr>
            <w:tcW w:type="dxa" w:w="3470"/>
          </w:tcPr>
          <w:p>
            <w:pPr>
              <w:spacing w:after="60" w:before="40"/>
            </w:pPr>
            <w:r>
              <w:rPr>
                <w:sz w:val="18"/>
              </w:rPr>
              <w:t>CHECK 1–10</w:t>
            </w:r>
          </w:p>
        </w:tc>
      </w:tr>
      <w:tr>
        <w:trPr>
          <w:cantSplit/>
        </w:trPr>
        <w:tc>
          <w:tcPr>
            <w:tcW w:type="dxa" w:w="2347"/>
          </w:tcPr>
          <w:p>
            <w:pPr>
              <w:spacing w:after="60" w:before="40"/>
            </w:pPr>
            <w:r>
              <w:rPr>
                <w:sz w:val="18"/>
              </w:rPr>
              <w:t>description</w:t>
            </w:r>
          </w:p>
        </w:tc>
        <w:tc>
          <w:tcPr>
            <w:tcW w:type="dxa" w:w="2041"/>
          </w:tcPr>
          <w:p>
            <w:pPr>
              <w:spacing w:after="60" w:before="40"/>
            </w:pPr>
            <w:r>
              <w:rPr>
                <w:sz w:val="18"/>
              </w:rPr>
              <w:t>TEXT</w:t>
            </w:r>
          </w:p>
        </w:tc>
        <w:tc>
          <w:tcPr>
            <w:tcW w:type="dxa" w:w="2347"/>
          </w:tcPr>
          <w:p>
            <w:pPr>
              <w:spacing w:after="60" w:before="40"/>
            </w:pPr>
            <w:r>
              <w:rPr>
                <w:sz w:val="18"/>
              </w:rPr>
              <w:t>NULL</w:t>
            </w:r>
          </w:p>
        </w:tc>
        <w:tc>
          <w:tcPr>
            <w:tcW w:type="dxa" w:w="3470"/>
          </w:tcPr>
          <w:p>
            <w:pPr>
              <w:spacing w:after="60" w:before="40"/>
            </w:pPr>
            <w:r>
              <w:rPr>
                <w:sz w:val="18"/>
              </w:rPr>
            </w:r>
          </w:p>
        </w:tc>
      </w:tr>
      <w:tr>
        <w:trPr>
          <w:cantSplit/>
        </w:trPr>
        <w:tc>
          <w:tcPr>
            <w:tcW w:type="dxa" w:w="2347"/>
          </w:tcPr>
          <w:p>
            <w:pPr>
              <w:spacing w:after="60" w:before="40"/>
            </w:pPr>
            <w:r>
              <w:rPr>
                <w:sz w:val="18"/>
              </w:rPr>
              <w:t>status</w:t>
            </w:r>
          </w:p>
        </w:tc>
        <w:tc>
          <w:tcPr>
            <w:tcW w:type="dxa" w:w="2041"/>
          </w:tcPr>
          <w:p>
            <w:pPr>
              <w:spacing w:after="60" w:before="40"/>
            </w:pPr>
            <w:r>
              <w:rPr>
                <w:sz w:val="18"/>
              </w:rPr>
              <w:t>VARCHAR(20)</w:t>
            </w:r>
          </w:p>
        </w:tc>
        <w:tc>
          <w:tcPr>
            <w:tcW w:type="dxa" w:w="2347"/>
          </w:tcPr>
          <w:p>
            <w:pPr>
              <w:spacing w:after="60" w:before="40"/>
            </w:pPr>
            <w:r>
              <w:rPr>
                <w:sz w:val="18"/>
              </w:rPr>
              <w:t>NN, active</w:t>
            </w:r>
          </w:p>
        </w:tc>
        <w:tc>
          <w:tcPr>
            <w:tcW w:type="dxa" w:w="3470"/>
          </w:tcPr>
          <w:p>
            <w:pPr>
              <w:spacing w:after="60" w:before="40"/>
            </w:pPr>
            <w:r>
              <w:rPr>
                <w:sz w:val="18"/>
              </w:rPr>
              <w:t>active/inactive</w:t>
            </w:r>
          </w:p>
        </w:tc>
      </w:tr>
    </w:tbl>
    <w:p>
      <w:pPr>
        <w:spacing w:after="20"/>
      </w:pPr>
    </w:p>
    <w:p>
      <w:pPr>
        <w:pStyle w:val="Heading3"/>
      </w:pPr>
      <w:r>
        <w:t>subject_prerequisites</w:t>
      </w:r>
    </w:p>
    <w:p>
      <w:pPr>
        <w:pStyle w:val="ListBullet"/>
      </w:pPr>
      <w:r>
        <w:t>subject_id UUID NN FK subjects.</w:t>
      </w:r>
    </w:p>
    <w:p>
      <w:pPr>
        <w:pStyle w:val="ListBullet"/>
      </w:pPr>
      <w:r>
        <w:t>prerequisite_subject_id UUID NN FK subjects.</w:t>
      </w:r>
    </w:p>
    <w:p>
      <w:pPr>
        <w:pStyle w:val="ListBullet"/>
      </w:pPr>
      <w:r>
        <w:t>PK ghép hai trường; CHECK hai ID khác nhau.</w:t>
      </w:r>
    </w:p>
    <w:p>
      <w:pPr>
        <w:pStyle w:val="ListBullet"/>
      </w:pPr>
      <w:r>
        <w:t>Service kiểm tra không tạo chu trình A → B → A.</w:t>
      </w:r>
    </w:p>
    <w:p>
      <w:pPr>
        <w:pStyle w:val="Heading3"/>
      </w:pPr>
      <w:r>
        <w:t>curricula — B + D</w:t>
      </w:r>
    </w:p>
    <w:tbl>
      <w:tblPr>
        <w:tblStyle w:val="TableGrid"/>
        <w:tblW w:type="auto" w:w="0"/>
        <w:tblLayout w:type="fixed"/>
        <w:tblLook w:firstColumn="1" w:firstRow="1" w:lastColumn="0" w:lastRow="0" w:noHBand="0" w:noVBand="1" w:val="04A0"/>
      </w:tblPr>
      <w:tblGrid>
        <w:gridCol w:w="2347"/>
        <w:gridCol w:w="2041"/>
        <w:gridCol w:w="2347"/>
        <w:gridCol w:w="3470"/>
      </w:tblGrid>
      <w:tr>
        <w:trPr>
          <w:tblHeader/>
          <w:cantSplit/>
        </w:trPr>
        <w:tc>
          <w:tcPr>
            <w:tcW w:type="dxa" w:w="2347"/>
            <w:shd w:fill="153E63"/>
          </w:tcPr>
          <w:p>
            <w:pPr>
              <w:spacing w:after="60" w:before="40"/>
            </w:pPr>
            <w:r>
              <w:rPr>
                <w:b/>
                <w:color w:val="FFFFFF"/>
                <w:sz w:val="18"/>
              </w:rPr>
              <w:t>Field</w:t>
            </w:r>
          </w:p>
        </w:tc>
        <w:tc>
          <w:tcPr>
            <w:tcW w:type="dxa" w:w="2041"/>
            <w:shd w:fill="153E63"/>
          </w:tcPr>
          <w:p>
            <w:pPr>
              <w:spacing w:after="60" w:before="40"/>
            </w:pPr>
            <w:r>
              <w:rPr>
                <w:b/>
                <w:color w:val="FFFFFF"/>
                <w:sz w:val="18"/>
              </w:rPr>
              <w:t>Type</w:t>
            </w:r>
          </w:p>
        </w:tc>
        <w:tc>
          <w:tcPr>
            <w:tcW w:type="dxa" w:w="2347"/>
            <w:shd w:fill="153E63"/>
          </w:tcPr>
          <w:p>
            <w:pPr>
              <w:spacing w:after="60" w:before="40"/>
            </w:pPr>
            <w:r>
              <w:rPr>
                <w:b/>
                <w:color w:val="FFFFFF"/>
                <w:sz w:val="18"/>
              </w:rPr>
              <w:t>Required/default</w:t>
            </w:r>
          </w:p>
        </w:tc>
        <w:tc>
          <w:tcPr>
            <w:tcW w:type="dxa" w:w="3470"/>
            <w:shd w:fill="153E63"/>
          </w:tcPr>
          <w:p>
            <w:pPr>
              <w:spacing w:after="60" w:before="40"/>
            </w:pPr>
            <w:r>
              <w:rPr>
                <w:b/>
                <w:color w:val="FFFFFF"/>
                <w:sz w:val="18"/>
              </w:rPr>
              <w:t>Constraint</w:t>
            </w:r>
          </w:p>
        </w:tc>
      </w:tr>
      <w:tr>
        <w:trPr>
          <w:cantSplit/>
        </w:trPr>
        <w:tc>
          <w:tcPr>
            <w:tcW w:type="dxa" w:w="2347"/>
          </w:tcPr>
          <w:p>
            <w:pPr>
              <w:spacing w:after="60" w:before="40"/>
            </w:pPr>
            <w:r>
              <w:rPr>
                <w:sz w:val="18"/>
              </w:rPr>
              <w:t>major_id</w:t>
            </w:r>
          </w:p>
        </w:tc>
        <w:tc>
          <w:tcPr>
            <w:tcW w:type="dxa" w:w="2041"/>
          </w:tcPr>
          <w:p>
            <w:pPr>
              <w:spacing w:after="60" w:before="40"/>
            </w:pPr>
            <w:r>
              <w:rPr>
                <w:sz w:val="18"/>
              </w:rPr>
              <w:t>UUID</w:t>
            </w:r>
          </w:p>
        </w:tc>
        <w:tc>
          <w:tcPr>
            <w:tcW w:type="dxa" w:w="2347"/>
          </w:tcPr>
          <w:p>
            <w:pPr>
              <w:spacing w:after="60" w:before="40"/>
            </w:pPr>
            <w:r>
              <w:rPr>
                <w:sz w:val="18"/>
              </w:rPr>
              <w:t>NN</w:t>
            </w:r>
          </w:p>
        </w:tc>
        <w:tc>
          <w:tcPr>
            <w:tcW w:type="dxa" w:w="3470"/>
          </w:tcPr>
          <w:p>
            <w:pPr>
              <w:spacing w:after="60" w:before="40"/>
            </w:pPr>
            <w:r>
              <w:rPr>
                <w:sz w:val="18"/>
              </w:rPr>
              <w:t>FK majors</w:t>
            </w:r>
          </w:p>
        </w:tc>
      </w:tr>
      <w:tr>
        <w:trPr>
          <w:cantSplit/>
        </w:trPr>
        <w:tc>
          <w:tcPr>
            <w:tcW w:type="dxa" w:w="2347"/>
          </w:tcPr>
          <w:p>
            <w:pPr>
              <w:spacing w:after="60" w:before="40"/>
            </w:pPr>
            <w:r>
              <w:rPr>
                <w:sz w:val="18"/>
              </w:rPr>
              <w:t>code</w:t>
            </w:r>
          </w:p>
        </w:tc>
        <w:tc>
          <w:tcPr>
            <w:tcW w:type="dxa" w:w="2041"/>
          </w:tcPr>
          <w:p>
            <w:pPr>
              <w:spacing w:after="60" w:before="40"/>
            </w:pPr>
            <w:r>
              <w:rPr>
                <w:sz w:val="18"/>
              </w:rPr>
              <w:t>VARCHAR(40)</w:t>
            </w:r>
          </w:p>
        </w:tc>
        <w:tc>
          <w:tcPr>
            <w:tcW w:type="dxa" w:w="2347"/>
          </w:tcPr>
          <w:p>
            <w:pPr>
              <w:spacing w:after="60" w:before="40"/>
            </w:pPr>
            <w:r>
              <w:rPr>
                <w:sz w:val="18"/>
              </w:rPr>
              <w:t>NN</w:t>
            </w:r>
          </w:p>
        </w:tc>
        <w:tc>
          <w:tcPr>
            <w:tcW w:type="dxa" w:w="3470"/>
          </w:tcPr>
          <w:p>
            <w:pPr>
              <w:spacing w:after="60" w:before="40"/>
            </w:pPr>
            <w:r>
              <w:rPr>
                <w:sz w:val="18"/>
              </w:rPr>
              <w:t>UQ</w:t>
            </w:r>
          </w:p>
        </w:tc>
      </w:tr>
      <w:tr>
        <w:trPr>
          <w:cantSplit/>
        </w:trPr>
        <w:tc>
          <w:tcPr>
            <w:tcW w:type="dxa" w:w="2347"/>
          </w:tcPr>
          <w:p>
            <w:pPr>
              <w:spacing w:after="60" w:before="40"/>
            </w:pPr>
            <w:r>
              <w:rPr>
                <w:sz w:val="18"/>
              </w:rPr>
              <w:t>name</w:t>
            </w:r>
          </w:p>
        </w:tc>
        <w:tc>
          <w:tcPr>
            <w:tcW w:type="dxa" w:w="2041"/>
          </w:tcPr>
          <w:p>
            <w:pPr>
              <w:spacing w:after="60" w:before="40"/>
            </w:pPr>
            <w:r>
              <w:rPr>
                <w:sz w:val="18"/>
              </w:rPr>
              <w:t>VARCHAR(200)</w:t>
            </w:r>
          </w:p>
        </w:tc>
        <w:tc>
          <w:tcPr>
            <w:tcW w:type="dxa" w:w="2347"/>
          </w:tcPr>
          <w:p>
            <w:pPr>
              <w:spacing w:after="60" w:before="40"/>
            </w:pPr>
            <w:r>
              <w:rPr>
                <w:sz w:val="18"/>
              </w:rPr>
              <w:t>NN</w:t>
            </w:r>
          </w:p>
        </w:tc>
        <w:tc>
          <w:tcPr>
            <w:tcW w:type="dxa" w:w="3470"/>
          </w:tcPr>
          <w:p>
            <w:pPr>
              <w:spacing w:after="60" w:before="40"/>
            </w:pPr>
            <w:r>
              <w:rPr>
                <w:sz w:val="18"/>
              </w:rPr>
            </w:r>
          </w:p>
        </w:tc>
      </w:tr>
      <w:tr>
        <w:trPr>
          <w:cantSplit/>
        </w:trPr>
        <w:tc>
          <w:tcPr>
            <w:tcW w:type="dxa" w:w="2347"/>
          </w:tcPr>
          <w:p>
            <w:pPr>
              <w:spacing w:after="60" w:before="40"/>
            </w:pPr>
            <w:r>
              <w:rPr>
                <w:sz w:val="18"/>
              </w:rPr>
              <w:t>cohort_year</w:t>
            </w:r>
          </w:p>
        </w:tc>
        <w:tc>
          <w:tcPr>
            <w:tcW w:type="dxa" w:w="2041"/>
          </w:tcPr>
          <w:p>
            <w:pPr>
              <w:spacing w:after="60" w:before="40"/>
            </w:pPr>
            <w:r>
              <w:rPr>
                <w:sz w:val="18"/>
              </w:rPr>
              <w:t>SMALLINT</w:t>
            </w:r>
          </w:p>
        </w:tc>
        <w:tc>
          <w:tcPr>
            <w:tcW w:type="dxa" w:w="2347"/>
          </w:tcPr>
          <w:p>
            <w:pPr>
              <w:spacing w:after="60" w:before="40"/>
            </w:pPr>
            <w:r>
              <w:rPr>
                <w:sz w:val="18"/>
              </w:rPr>
              <w:t>NN</w:t>
            </w:r>
          </w:p>
        </w:tc>
        <w:tc>
          <w:tcPr>
            <w:tcW w:type="dxa" w:w="3470"/>
          </w:tcPr>
          <w:p>
            <w:pPr>
              <w:spacing w:after="60" w:before="40"/>
            </w:pPr>
            <w:r>
              <w:rPr>
                <w:sz w:val="18"/>
              </w:rPr>
            </w:r>
          </w:p>
        </w:tc>
      </w:tr>
      <w:tr>
        <w:trPr>
          <w:cantSplit/>
        </w:trPr>
        <w:tc>
          <w:tcPr>
            <w:tcW w:type="dxa" w:w="2347"/>
          </w:tcPr>
          <w:p>
            <w:pPr>
              <w:spacing w:after="60" w:before="40"/>
            </w:pPr>
            <w:r>
              <w:rPr>
                <w:sz w:val="18"/>
              </w:rPr>
              <w:t>revision</w:t>
            </w:r>
          </w:p>
        </w:tc>
        <w:tc>
          <w:tcPr>
            <w:tcW w:type="dxa" w:w="2041"/>
          </w:tcPr>
          <w:p>
            <w:pPr>
              <w:spacing w:after="60" w:before="40"/>
            </w:pPr>
            <w:r>
              <w:rPr>
                <w:sz w:val="18"/>
              </w:rPr>
              <w:t>INTEGER</w:t>
            </w:r>
          </w:p>
        </w:tc>
        <w:tc>
          <w:tcPr>
            <w:tcW w:type="dxa" w:w="2347"/>
          </w:tcPr>
          <w:p>
            <w:pPr>
              <w:spacing w:after="60" w:before="40"/>
            </w:pPr>
            <w:r>
              <w:rPr>
                <w:sz w:val="18"/>
              </w:rPr>
              <w:t>NN, 1</w:t>
            </w:r>
          </w:p>
        </w:tc>
        <w:tc>
          <w:tcPr>
            <w:tcW w:type="dxa" w:w="3470"/>
          </w:tcPr>
          <w:p>
            <w:pPr>
              <w:spacing w:after="60" w:before="40"/>
            </w:pPr>
            <w:r>
              <w:rPr>
                <w:sz w:val="18"/>
              </w:rPr>
              <w:t>Phiên bản</w:t>
            </w:r>
          </w:p>
        </w:tc>
      </w:tr>
      <w:tr>
        <w:trPr>
          <w:cantSplit/>
        </w:trPr>
        <w:tc>
          <w:tcPr>
            <w:tcW w:type="dxa" w:w="2347"/>
          </w:tcPr>
          <w:p>
            <w:pPr>
              <w:spacing w:after="60" w:before="40"/>
            </w:pPr>
            <w:r>
              <w:rPr>
                <w:sz w:val="18"/>
              </w:rPr>
              <w:t>status</w:t>
            </w:r>
          </w:p>
        </w:tc>
        <w:tc>
          <w:tcPr>
            <w:tcW w:type="dxa" w:w="2041"/>
          </w:tcPr>
          <w:p>
            <w:pPr>
              <w:spacing w:after="60" w:before="40"/>
            </w:pPr>
            <w:r>
              <w:rPr>
                <w:sz w:val="18"/>
              </w:rPr>
              <w:t>VARCHAR(20)</w:t>
            </w:r>
          </w:p>
        </w:tc>
        <w:tc>
          <w:tcPr>
            <w:tcW w:type="dxa" w:w="2347"/>
          </w:tcPr>
          <w:p>
            <w:pPr>
              <w:spacing w:after="60" w:before="40"/>
            </w:pPr>
            <w:r>
              <w:rPr>
                <w:sz w:val="18"/>
              </w:rPr>
              <w:t>NN, draft</w:t>
            </w:r>
          </w:p>
        </w:tc>
        <w:tc>
          <w:tcPr>
            <w:tcW w:type="dxa" w:w="3470"/>
          </w:tcPr>
          <w:p>
            <w:pPr>
              <w:spacing w:after="60" w:before="40"/>
            </w:pPr>
            <w:r>
              <w:rPr>
                <w:sz w:val="18"/>
              </w:rPr>
              <w:t>draft/active/retired</w:t>
            </w:r>
          </w:p>
        </w:tc>
      </w:tr>
    </w:tbl>
    <w:p>
      <w:pPr>
        <w:spacing w:after="20"/>
      </w:pPr>
    </w:p>
    <w:p>
      <w:pPr>
        <w:pStyle w:val="Heading3"/>
      </w:pPr>
      <w:r>
        <w:t>curriculum_subjects</w:t>
      </w:r>
    </w:p>
    <w:p>
      <w:pPr>
        <w:pStyle w:val="ListBullet"/>
      </w:pPr>
      <w:r>
        <w:t>curriculum_id UUID NN FK curricula; subject_id UUID NN FK subjects.</w:t>
      </w:r>
    </w:p>
    <w:p>
      <w:pPr>
        <w:pStyle w:val="ListBullet"/>
      </w:pPr>
      <w:r>
        <w:t>is_required BOOLEAN NN DEFAULT true.</w:t>
      </w:r>
    </w:p>
    <w:p>
      <w:pPr>
        <w:pStyle w:val="ListBullet"/>
      </w:pPr>
      <w:r>
        <w:t>recommended_term SMALLINT NULL CHECK &gt; 0.</w:t>
      </w:r>
    </w:p>
    <w:p>
      <w:pPr>
        <w:pStyle w:val="ListBullet"/>
      </w:pPr>
      <w:r>
        <w:t>PK (curriculum_id,subject_id).</w:t>
      </w:r>
    </w:p>
    <w:p>
      <w:r>
        <w:t>Chương trình đã dùng không sửa làm thay đổi lịch sử. Tạo revision mới khi thay đổi đáng kể.</w:t>
      </w:r>
    </w:p>
    <w:p>
      <w:pPr>
        <w:pStyle w:val="Heading2"/>
      </w:pPr>
      <w:r>
        <w:t>4.5. Học kỳ, lớp học phần, đăng ký</w:t>
      </w:r>
    </w:p>
    <w:p>
      <w:pPr>
        <w:pStyle w:val="Heading3"/>
      </w:pPr>
      <w:r>
        <w:t>semesters — B + D</w:t>
      </w:r>
    </w:p>
    <w:tbl>
      <w:tblPr>
        <w:tblStyle w:val="TableGrid"/>
        <w:tblW w:type="auto" w:w="0"/>
        <w:tblLayout w:type="fixed"/>
        <w:tblLook w:firstColumn="1" w:firstRow="1" w:lastColumn="0" w:lastRow="0" w:noHBand="0" w:noVBand="1" w:val="04A0"/>
      </w:tblPr>
      <w:tblGrid>
        <w:gridCol w:w="2347"/>
        <w:gridCol w:w="2041"/>
        <w:gridCol w:w="2347"/>
        <w:gridCol w:w="3470"/>
      </w:tblGrid>
      <w:tr>
        <w:trPr>
          <w:tblHeader/>
          <w:cantSplit/>
        </w:trPr>
        <w:tc>
          <w:tcPr>
            <w:tcW w:type="dxa" w:w="2347"/>
            <w:shd w:fill="153E63"/>
          </w:tcPr>
          <w:p>
            <w:pPr>
              <w:spacing w:after="60" w:before="40"/>
            </w:pPr>
            <w:r>
              <w:rPr>
                <w:b/>
                <w:color w:val="FFFFFF"/>
                <w:sz w:val="18"/>
              </w:rPr>
              <w:t>Field</w:t>
            </w:r>
          </w:p>
        </w:tc>
        <w:tc>
          <w:tcPr>
            <w:tcW w:type="dxa" w:w="2041"/>
            <w:shd w:fill="153E63"/>
          </w:tcPr>
          <w:p>
            <w:pPr>
              <w:spacing w:after="60" w:before="40"/>
            </w:pPr>
            <w:r>
              <w:rPr>
                <w:b/>
                <w:color w:val="FFFFFF"/>
                <w:sz w:val="18"/>
              </w:rPr>
              <w:t>Type</w:t>
            </w:r>
          </w:p>
        </w:tc>
        <w:tc>
          <w:tcPr>
            <w:tcW w:type="dxa" w:w="2347"/>
            <w:shd w:fill="153E63"/>
          </w:tcPr>
          <w:p>
            <w:pPr>
              <w:spacing w:after="60" w:before="40"/>
            </w:pPr>
            <w:r>
              <w:rPr>
                <w:b/>
                <w:color w:val="FFFFFF"/>
                <w:sz w:val="18"/>
              </w:rPr>
              <w:t>Required/default</w:t>
            </w:r>
          </w:p>
        </w:tc>
        <w:tc>
          <w:tcPr>
            <w:tcW w:type="dxa" w:w="3470"/>
            <w:shd w:fill="153E63"/>
          </w:tcPr>
          <w:p>
            <w:pPr>
              <w:spacing w:after="60" w:before="40"/>
            </w:pPr>
            <w:r>
              <w:rPr>
                <w:b/>
                <w:color w:val="FFFFFF"/>
                <w:sz w:val="18"/>
              </w:rPr>
              <w:t>Constraint</w:t>
            </w:r>
          </w:p>
        </w:tc>
      </w:tr>
      <w:tr>
        <w:trPr>
          <w:cantSplit/>
        </w:trPr>
        <w:tc>
          <w:tcPr>
            <w:tcW w:type="dxa" w:w="2347"/>
          </w:tcPr>
          <w:p>
            <w:pPr>
              <w:spacing w:after="60" w:before="40"/>
            </w:pPr>
            <w:r>
              <w:rPr>
                <w:sz w:val="18"/>
              </w:rPr>
              <w:t>code</w:t>
            </w:r>
          </w:p>
        </w:tc>
        <w:tc>
          <w:tcPr>
            <w:tcW w:type="dxa" w:w="2041"/>
          </w:tcPr>
          <w:p>
            <w:pPr>
              <w:spacing w:after="60" w:before="40"/>
            </w:pPr>
            <w:r>
              <w:rPr>
                <w:sz w:val="18"/>
              </w:rPr>
              <w:t>VARCHAR(30)</w:t>
            </w:r>
          </w:p>
        </w:tc>
        <w:tc>
          <w:tcPr>
            <w:tcW w:type="dxa" w:w="2347"/>
          </w:tcPr>
          <w:p>
            <w:pPr>
              <w:spacing w:after="60" w:before="40"/>
            </w:pPr>
            <w:r>
              <w:rPr>
                <w:sz w:val="18"/>
              </w:rPr>
              <w:t>NN</w:t>
            </w:r>
          </w:p>
        </w:tc>
        <w:tc>
          <w:tcPr>
            <w:tcW w:type="dxa" w:w="3470"/>
          </w:tcPr>
          <w:p>
            <w:pPr>
              <w:spacing w:after="60" w:before="40"/>
            </w:pPr>
            <w:r>
              <w:rPr>
                <w:sz w:val="18"/>
              </w:rPr>
              <w:t>UQ</w:t>
            </w:r>
          </w:p>
        </w:tc>
      </w:tr>
      <w:tr>
        <w:trPr>
          <w:cantSplit/>
        </w:trPr>
        <w:tc>
          <w:tcPr>
            <w:tcW w:type="dxa" w:w="2347"/>
          </w:tcPr>
          <w:p>
            <w:pPr>
              <w:spacing w:after="60" w:before="40"/>
            </w:pPr>
            <w:r>
              <w:rPr>
                <w:sz w:val="18"/>
              </w:rPr>
              <w:t>name</w:t>
            </w:r>
          </w:p>
        </w:tc>
        <w:tc>
          <w:tcPr>
            <w:tcW w:type="dxa" w:w="2041"/>
          </w:tcPr>
          <w:p>
            <w:pPr>
              <w:spacing w:after="60" w:before="40"/>
            </w:pPr>
            <w:r>
              <w:rPr>
                <w:sz w:val="18"/>
              </w:rPr>
              <w:t>VARCHAR(100)</w:t>
            </w:r>
          </w:p>
        </w:tc>
        <w:tc>
          <w:tcPr>
            <w:tcW w:type="dxa" w:w="2347"/>
          </w:tcPr>
          <w:p>
            <w:pPr>
              <w:spacing w:after="60" w:before="40"/>
            </w:pPr>
            <w:r>
              <w:rPr>
                <w:sz w:val="18"/>
              </w:rPr>
              <w:t>NN</w:t>
            </w:r>
          </w:p>
        </w:tc>
        <w:tc>
          <w:tcPr>
            <w:tcW w:type="dxa" w:w="3470"/>
          </w:tcPr>
          <w:p>
            <w:pPr>
              <w:spacing w:after="60" w:before="40"/>
            </w:pPr>
            <w:r>
              <w:rPr>
                <w:sz w:val="18"/>
              </w:rPr>
            </w:r>
          </w:p>
        </w:tc>
      </w:tr>
      <w:tr>
        <w:trPr>
          <w:cantSplit/>
        </w:trPr>
        <w:tc>
          <w:tcPr>
            <w:tcW w:type="dxa" w:w="2347"/>
          </w:tcPr>
          <w:p>
            <w:pPr>
              <w:spacing w:after="60" w:before="40"/>
            </w:pPr>
            <w:r>
              <w:rPr>
                <w:sz w:val="18"/>
              </w:rPr>
              <w:t>academic_year</w:t>
            </w:r>
          </w:p>
        </w:tc>
        <w:tc>
          <w:tcPr>
            <w:tcW w:type="dxa" w:w="2041"/>
          </w:tcPr>
          <w:p>
            <w:pPr>
              <w:spacing w:after="60" w:before="40"/>
            </w:pPr>
            <w:r>
              <w:rPr>
                <w:sz w:val="18"/>
              </w:rPr>
              <w:t>VARCHAR(9)</w:t>
            </w:r>
          </w:p>
        </w:tc>
        <w:tc>
          <w:tcPr>
            <w:tcW w:type="dxa" w:w="2347"/>
          </w:tcPr>
          <w:p>
            <w:pPr>
              <w:spacing w:after="60" w:before="40"/>
            </w:pPr>
            <w:r>
              <w:rPr>
                <w:sz w:val="18"/>
              </w:rPr>
              <w:t>NN</w:t>
            </w:r>
          </w:p>
        </w:tc>
        <w:tc>
          <w:tcPr>
            <w:tcW w:type="dxa" w:w="3470"/>
          </w:tcPr>
          <w:p>
            <w:pPr>
              <w:spacing w:after="60" w:before="40"/>
            </w:pPr>
            <w:r>
              <w:rPr>
                <w:sz w:val="18"/>
              </w:rPr>
              <w:t>Ví dụ 2026-2027</w:t>
            </w:r>
          </w:p>
        </w:tc>
      </w:tr>
      <w:tr>
        <w:trPr>
          <w:cantSplit/>
        </w:trPr>
        <w:tc>
          <w:tcPr>
            <w:tcW w:type="dxa" w:w="2347"/>
          </w:tcPr>
          <w:p>
            <w:pPr>
              <w:spacing w:after="60" w:before="40"/>
            </w:pPr>
            <w:r>
              <w:rPr>
                <w:sz w:val="18"/>
              </w:rPr>
              <w:t>starts_on</w:t>
            </w:r>
          </w:p>
        </w:tc>
        <w:tc>
          <w:tcPr>
            <w:tcW w:type="dxa" w:w="2041"/>
          </w:tcPr>
          <w:p>
            <w:pPr>
              <w:spacing w:after="60" w:before="40"/>
            </w:pPr>
            <w:r>
              <w:rPr>
                <w:sz w:val="18"/>
              </w:rPr>
              <w:t>DATE</w:t>
            </w:r>
          </w:p>
        </w:tc>
        <w:tc>
          <w:tcPr>
            <w:tcW w:type="dxa" w:w="2347"/>
          </w:tcPr>
          <w:p>
            <w:pPr>
              <w:spacing w:after="60" w:before="40"/>
            </w:pPr>
            <w:r>
              <w:rPr>
                <w:sz w:val="18"/>
              </w:rPr>
              <w:t>NN</w:t>
            </w:r>
          </w:p>
        </w:tc>
        <w:tc>
          <w:tcPr>
            <w:tcW w:type="dxa" w:w="3470"/>
          </w:tcPr>
          <w:p>
            <w:pPr>
              <w:spacing w:after="60" w:before="40"/>
            </w:pPr>
            <w:r>
              <w:rPr>
                <w:sz w:val="18"/>
              </w:rPr>
            </w:r>
          </w:p>
        </w:tc>
      </w:tr>
      <w:tr>
        <w:trPr>
          <w:cantSplit/>
        </w:trPr>
        <w:tc>
          <w:tcPr>
            <w:tcW w:type="dxa" w:w="2347"/>
          </w:tcPr>
          <w:p>
            <w:pPr>
              <w:spacing w:after="60" w:before="40"/>
            </w:pPr>
            <w:r>
              <w:rPr>
                <w:sz w:val="18"/>
              </w:rPr>
              <w:t>ends_on</w:t>
            </w:r>
          </w:p>
        </w:tc>
        <w:tc>
          <w:tcPr>
            <w:tcW w:type="dxa" w:w="2041"/>
          </w:tcPr>
          <w:p>
            <w:pPr>
              <w:spacing w:after="60" w:before="40"/>
            </w:pPr>
            <w:r>
              <w:rPr>
                <w:sz w:val="18"/>
              </w:rPr>
              <w:t>DATE</w:t>
            </w:r>
          </w:p>
        </w:tc>
        <w:tc>
          <w:tcPr>
            <w:tcW w:type="dxa" w:w="2347"/>
          </w:tcPr>
          <w:p>
            <w:pPr>
              <w:spacing w:after="60" w:before="40"/>
            </w:pPr>
            <w:r>
              <w:rPr>
                <w:sz w:val="18"/>
              </w:rPr>
              <w:t>NN</w:t>
            </w:r>
          </w:p>
        </w:tc>
        <w:tc>
          <w:tcPr>
            <w:tcW w:type="dxa" w:w="3470"/>
          </w:tcPr>
          <w:p>
            <w:pPr>
              <w:spacing w:after="60" w:before="40"/>
            </w:pPr>
            <w:r>
              <w:rPr>
                <w:sz w:val="18"/>
              </w:rPr>
              <w:t>Sau starts_on</w:t>
            </w:r>
          </w:p>
        </w:tc>
      </w:tr>
      <w:tr>
        <w:trPr>
          <w:cantSplit/>
        </w:trPr>
        <w:tc>
          <w:tcPr>
            <w:tcW w:type="dxa" w:w="2347"/>
          </w:tcPr>
          <w:p>
            <w:pPr>
              <w:spacing w:after="60" w:before="40"/>
            </w:pPr>
            <w:r>
              <w:rPr>
                <w:sz w:val="18"/>
              </w:rPr>
              <w:t>registration_opens_at</w:t>
            </w:r>
          </w:p>
        </w:tc>
        <w:tc>
          <w:tcPr>
            <w:tcW w:type="dxa" w:w="2041"/>
          </w:tcPr>
          <w:p>
            <w:pPr>
              <w:spacing w:after="60" w:before="40"/>
            </w:pPr>
            <w:r>
              <w:rPr>
                <w:sz w:val="18"/>
              </w:rPr>
              <w:t>TIMESTAMPTZ</w:t>
            </w:r>
          </w:p>
        </w:tc>
        <w:tc>
          <w:tcPr>
            <w:tcW w:type="dxa" w:w="2347"/>
          </w:tcPr>
          <w:p>
            <w:pPr>
              <w:spacing w:after="60" w:before="40"/>
            </w:pPr>
            <w:r>
              <w:rPr>
                <w:sz w:val="18"/>
              </w:rPr>
              <w:t>NN</w:t>
            </w:r>
          </w:p>
        </w:tc>
        <w:tc>
          <w:tcPr>
            <w:tcW w:type="dxa" w:w="3470"/>
          </w:tcPr>
          <w:p>
            <w:pPr>
              <w:spacing w:after="60" w:before="40"/>
            </w:pPr>
            <w:r>
              <w:rPr>
                <w:sz w:val="18"/>
              </w:rPr>
            </w:r>
          </w:p>
        </w:tc>
      </w:tr>
      <w:tr>
        <w:trPr>
          <w:cantSplit/>
        </w:trPr>
        <w:tc>
          <w:tcPr>
            <w:tcW w:type="dxa" w:w="2347"/>
          </w:tcPr>
          <w:p>
            <w:pPr>
              <w:spacing w:after="60" w:before="40"/>
            </w:pPr>
            <w:r>
              <w:rPr>
                <w:sz w:val="18"/>
              </w:rPr>
              <w:t>registration_closes_at</w:t>
            </w:r>
          </w:p>
        </w:tc>
        <w:tc>
          <w:tcPr>
            <w:tcW w:type="dxa" w:w="2041"/>
          </w:tcPr>
          <w:p>
            <w:pPr>
              <w:spacing w:after="60" w:before="40"/>
            </w:pPr>
            <w:r>
              <w:rPr>
                <w:sz w:val="18"/>
              </w:rPr>
              <w:t>TIMESTAMPTZ</w:t>
            </w:r>
          </w:p>
        </w:tc>
        <w:tc>
          <w:tcPr>
            <w:tcW w:type="dxa" w:w="2347"/>
          </w:tcPr>
          <w:p>
            <w:pPr>
              <w:spacing w:after="60" w:before="40"/>
            </w:pPr>
            <w:r>
              <w:rPr>
                <w:sz w:val="18"/>
              </w:rPr>
              <w:t>NN</w:t>
            </w:r>
          </w:p>
        </w:tc>
        <w:tc>
          <w:tcPr>
            <w:tcW w:type="dxa" w:w="3470"/>
          </w:tcPr>
          <w:p>
            <w:pPr>
              <w:spacing w:after="60" w:before="40"/>
            </w:pPr>
            <w:r>
              <w:rPr>
                <w:sz w:val="18"/>
              </w:rPr>
              <w:t>Sau thời điểm mở</w:t>
            </w:r>
          </w:p>
        </w:tc>
      </w:tr>
      <w:tr>
        <w:trPr>
          <w:cantSplit/>
        </w:trPr>
        <w:tc>
          <w:tcPr>
            <w:tcW w:type="dxa" w:w="2347"/>
          </w:tcPr>
          <w:p>
            <w:pPr>
              <w:spacing w:after="60" w:before="40"/>
            </w:pPr>
            <w:r>
              <w:rPr>
                <w:sz w:val="18"/>
              </w:rPr>
              <w:t>add_drop_closes_at</w:t>
            </w:r>
          </w:p>
        </w:tc>
        <w:tc>
          <w:tcPr>
            <w:tcW w:type="dxa" w:w="2041"/>
          </w:tcPr>
          <w:p>
            <w:pPr>
              <w:spacing w:after="60" w:before="40"/>
            </w:pPr>
            <w:r>
              <w:rPr>
                <w:sz w:val="18"/>
              </w:rPr>
              <w:t>TIMESTAMPTZ</w:t>
            </w:r>
          </w:p>
        </w:tc>
        <w:tc>
          <w:tcPr>
            <w:tcW w:type="dxa" w:w="2347"/>
          </w:tcPr>
          <w:p>
            <w:pPr>
              <w:spacing w:after="60" w:before="40"/>
            </w:pPr>
            <w:r>
              <w:rPr>
                <w:sz w:val="18"/>
              </w:rPr>
              <w:t>NN</w:t>
            </w:r>
          </w:p>
        </w:tc>
        <w:tc>
          <w:tcPr>
            <w:tcW w:type="dxa" w:w="3470"/>
          </w:tcPr>
          <w:p>
            <w:pPr>
              <w:spacing w:after="60" w:before="40"/>
            </w:pPr>
            <w:r>
              <w:rPr>
                <w:sz w:val="18"/>
              </w:rPr>
              <w:t>Không trước đóng đăng ký</w:t>
            </w:r>
          </w:p>
        </w:tc>
      </w:tr>
      <w:tr>
        <w:trPr>
          <w:cantSplit/>
        </w:trPr>
        <w:tc>
          <w:tcPr>
            <w:tcW w:type="dxa" w:w="2347"/>
          </w:tcPr>
          <w:p>
            <w:pPr>
              <w:spacing w:after="60" w:before="40"/>
            </w:pPr>
            <w:r>
              <w:rPr>
                <w:sz w:val="18"/>
              </w:rPr>
              <w:t>max_credits</w:t>
            </w:r>
          </w:p>
        </w:tc>
        <w:tc>
          <w:tcPr>
            <w:tcW w:type="dxa" w:w="2041"/>
          </w:tcPr>
          <w:p>
            <w:pPr>
              <w:spacing w:after="60" w:before="40"/>
            </w:pPr>
            <w:r>
              <w:rPr>
                <w:sz w:val="18"/>
              </w:rPr>
              <w:t>SMALLINT</w:t>
            </w:r>
          </w:p>
        </w:tc>
        <w:tc>
          <w:tcPr>
            <w:tcW w:type="dxa" w:w="2347"/>
          </w:tcPr>
          <w:p>
            <w:pPr>
              <w:spacing w:after="60" w:before="40"/>
            </w:pPr>
            <w:r>
              <w:rPr>
                <w:sz w:val="18"/>
              </w:rPr>
              <w:t>NN, 25</w:t>
            </w:r>
          </w:p>
        </w:tc>
        <w:tc>
          <w:tcPr>
            <w:tcW w:type="dxa" w:w="3470"/>
          </w:tcPr>
          <w:p>
            <w:pPr>
              <w:spacing w:after="60" w:before="40"/>
            </w:pPr>
            <w:r>
              <w:rPr>
                <w:sz w:val="18"/>
              </w:rPr>
              <w:t>&gt; 0</w:t>
            </w:r>
          </w:p>
        </w:tc>
      </w:tr>
      <w:tr>
        <w:trPr>
          <w:cantSplit/>
        </w:trPr>
        <w:tc>
          <w:tcPr>
            <w:tcW w:type="dxa" w:w="2347"/>
          </w:tcPr>
          <w:p>
            <w:pPr>
              <w:spacing w:after="60" w:before="40"/>
            </w:pPr>
            <w:r>
              <w:rPr>
                <w:sz w:val="18"/>
              </w:rPr>
              <w:t>status</w:t>
            </w:r>
          </w:p>
        </w:tc>
        <w:tc>
          <w:tcPr>
            <w:tcW w:type="dxa" w:w="2041"/>
          </w:tcPr>
          <w:p>
            <w:pPr>
              <w:spacing w:after="60" w:before="40"/>
            </w:pPr>
            <w:r>
              <w:rPr>
                <w:sz w:val="18"/>
              </w:rPr>
              <w:t>VARCHAR(20)</w:t>
            </w:r>
          </w:p>
        </w:tc>
        <w:tc>
          <w:tcPr>
            <w:tcW w:type="dxa" w:w="2347"/>
          </w:tcPr>
          <w:p>
            <w:pPr>
              <w:spacing w:after="60" w:before="40"/>
            </w:pPr>
            <w:r>
              <w:rPr>
                <w:sz w:val="18"/>
              </w:rPr>
              <w:t>NN, draft</w:t>
            </w:r>
          </w:p>
        </w:tc>
        <w:tc>
          <w:tcPr>
            <w:tcW w:type="dxa" w:w="3470"/>
          </w:tcPr>
          <w:p>
            <w:pPr>
              <w:spacing w:after="60" w:before="40"/>
            </w:pPr>
            <w:r>
              <w:rPr>
                <w:sz w:val="18"/>
              </w:rPr>
              <w:t>draft/registration/teaching/closed</w:t>
            </w:r>
          </w:p>
        </w:tc>
      </w:tr>
    </w:tbl>
    <w:p>
      <w:pPr>
        <w:spacing w:after="20"/>
      </w:pPr>
    </w:p>
    <w:p>
      <w:pPr>
        <w:pStyle w:val="Heading3"/>
      </w:pPr>
      <w:r>
        <w:t>course_offerings — B</w:t>
      </w:r>
    </w:p>
    <w:tbl>
      <w:tblPr>
        <w:tblStyle w:val="TableGrid"/>
        <w:tblW w:type="auto" w:w="0"/>
        <w:tblLayout w:type="fixed"/>
        <w:tblLook w:firstColumn="1" w:firstRow="1" w:lastColumn="0" w:lastRow="0" w:noHBand="0" w:noVBand="1" w:val="04A0"/>
      </w:tblPr>
      <w:tblGrid>
        <w:gridCol w:w="2347"/>
        <w:gridCol w:w="2041"/>
        <w:gridCol w:w="2347"/>
        <w:gridCol w:w="3470"/>
      </w:tblGrid>
      <w:tr>
        <w:trPr>
          <w:tblHeader/>
          <w:cantSplit/>
        </w:trPr>
        <w:tc>
          <w:tcPr>
            <w:tcW w:type="dxa" w:w="2347"/>
            <w:shd w:fill="153E63"/>
          </w:tcPr>
          <w:p>
            <w:pPr>
              <w:spacing w:after="60" w:before="40"/>
            </w:pPr>
            <w:r>
              <w:rPr>
                <w:b/>
                <w:color w:val="FFFFFF"/>
                <w:sz w:val="18"/>
              </w:rPr>
              <w:t>Field</w:t>
            </w:r>
          </w:p>
        </w:tc>
        <w:tc>
          <w:tcPr>
            <w:tcW w:type="dxa" w:w="2041"/>
            <w:shd w:fill="153E63"/>
          </w:tcPr>
          <w:p>
            <w:pPr>
              <w:spacing w:after="60" w:before="40"/>
            </w:pPr>
            <w:r>
              <w:rPr>
                <w:b/>
                <w:color w:val="FFFFFF"/>
                <w:sz w:val="18"/>
              </w:rPr>
              <w:t>Type</w:t>
            </w:r>
          </w:p>
        </w:tc>
        <w:tc>
          <w:tcPr>
            <w:tcW w:type="dxa" w:w="2347"/>
            <w:shd w:fill="153E63"/>
          </w:tcPr>
          <w:p>
            <w:pPr>
              <w:spacing w:after="60" w:before="40"/>
            </w:pPr>
            <w:r>
              <w:rPr>
                <w:b/>
                <w:color w:val="FFFFFF"/>
                <w:sz w:val="18"/>
              </w:rPr>
              <w:t>Required/default</w:t>
            </w:r>
          </w:p>
        </w:tc>
        <w:tc>
          <w:tcPr>
            <w:tcW w:type="dxa" w:w="3470"/>
            <w:shd w:fill="153E63"/>
          </w:tcPr>
          <w:p>
            <w:pPr>
              <w:spacing w:after="60" w:before="40"/>
            </w:pPr>
            <w:r>
              <w:rPr>
                <w:b/>
                <w:color w:val="FFFFFF"/>
                <w:sz w:val="18"/>
              </w:rPr>
              <w:t>Constraint</w:t>
            </w:r>
          </w:p>
        </w:tc>
      </w:tr>
      <w:tr>
        <w:trPr>
          <w:cantSplit/>
        </w:trPr>
        <w:tc>
          <w:tcPr>
            <w:tcW w:type="dxa" w:w="2347"/>
          </w:tcPr>
          <w:p>
            <w:pPr>
              <w:spacing w:after="60" w:before="40"/>
            </w:pPr>
            <w:r>
              <w:rPr>
                <w:sz w:val="18"/>
              </w:rPr>
              <w:t>subject_id</w:t>
            </w:r>
          </w:p>
        </w:tc>
        <w:tc>
          <w:tcPr>
            <w:tcW w:type="dxa" w:w="2041"/>
          </w:tcPr>
          <w:p>
            <w:pPr>
              <w:spacing w:after="60" w:before="40"/>
            </w:pPr>
            <w:r>
              <w:rPr>
                <w:sz w:val="18"/>
              </w:rPr>
              <w:t>UUID</w:t>
            </w:r>
          </w:p>
        </w:tc>
        <w:tc>
          <w:tcPr>
            <w:tcW w:type="dxa" w:w="2347"/>
          </w:tcPr>
          <w:p>
            <w:pPr>
              <w:spacing w:after="60" w:before="40"/>
            </w:pPr>
            <w:r>
              <w:rPr>
                <w:sz w:val="18"/>
              </w:rPr>
              <w:t>NN</w:t>
            </w:r>
          </w:p>
        </w:tc>
        <w:tc>
          <w:tcPr>
            <w:tcW w:type="dxa" w:w="3470"/>
          </w:tcPr>
          <w:p>
            <w:pPr>
              <w:spacing w:after="60" w:before="40"/>
            </w:pPr>
            <w:r>
              <w:rPr>
                <w:sz w:val="18"/>
              </w:rPr>
              <w:t>FK subjects</w:t>
            </w:r>
          </w:p>
        </w:tc>
      </w:tr>
      <w:tr>
        <w:trPr>
          <w:cantSplit/>
        </w:trPr>
        <w:tc>
          <w:tcPr>
            <w:tcW w:type="dxa" w:w="2347"/>
          </w:tcPr>
          <w:p>
            <w:pPr>
              <w:spacing w:after="60" w:before="40"/>
            </w:pPr>
            <w:r>
              <w:rPr>
                <w:sz w:val="18"/>
              </w:rPr>
              <w:t>semester_id</w:t>
            </w:r>
          </w:p>
        </w:tc>
        <w:tc>
          <w:tcPr>
            <w:tcW w:type="dxa" w:w="2041"/>
          </w:tcPr>
          <w:p>
            <w:pPr>
              <w:spacing w:after="60" w:before="40"/>
            </w:pPr>
            <w:r>
              <w:rPr>
                <w:sz w:val="18"/>
              </w:rPr>
              <w:t>UUID</w:t>
            </w:r>
          </w:p>
        </w:tc>
        <w:tc>
          <w:tcPr>
            <w:tcW w:type="dxa" w:w="2347"/>
          </w:tcPr>
          <w:p>
            <w:pPr>
              <w:spacing w:after="60" w:before="40"/>
            </w:pPr>
            <w:r>
              <w:rPr>
                <w:sz w:val="18"/>
              </w:rPr>
              <w:t>NN</w:t>
            </w:r>
          </w:p>
        </w:tc>
        <w:tc>
          <w:tcPr>
            <w:tcW w:type="dxa" w:w="3470"/>
          </w:tcPr>
          <w:p>
            <w:pPr>
              <w:spacing w:after="60" w:before="40"/>
            </w:pPr>
            <w:r>
              <w:rPr>
                <w:sz w:val="18"/>
              </w:rPr>
              <w:t>FK semesters</w:t>
            </w:r>
          </w:p>
        </w:tc>
      </w:tr>
      <w:tr>
        <w:trPr>
          <w:cantSplit/>
        </w:trPr>
        <w:tc>
          <w:tcPr>
            <w:tcW w:type="dxa" w:w="2347"/>
          </w:tcPr>
          <w:p>
            <w:pPr>
              <w:spacing w:after="60" w:before="40"/>
            </w:pPr>
            <w:r>
              <w:rPr>
                <w:sz w:val="18"/>
              </w:rPr>
              <w:t>code</w:t>
            </w:r>
          </w:p>
        </w:tc>
        <w:tc>
          <w:tcPr>
            <w:tcW w:type="dxa" w:w="2041"/>
          </w:tcPr>
          <w:p>
            <w:pPr>
              <w:spacing w:after="60" w:before="40"/>
            </w:pPr>
            <w:r>
              <w:rPr>
                <w:sz w:val="18"/>
              </w:rPr>
              <w:t>VARCHAR(50)</w:t>
            </w:r>
          </w:p>
        </w:tc>
        <w:tc>
          <w:tcPr>
            <w:tcW w:type="dxa" w:w="2347"/>
          </w:tcPr>
          <w:p>
            <w:pPr>
              <w:spacing w:after="60" w:before="40"/>
            </w:pPr>
            <w:r>
              <w:rPr>
                <w:sz w:val="18"/>
              </w:rPr>
              <w:t>NN</w:t>
            </w:r>
          </w:p>
        </w:tc>
        <w:tc>
          <w:tcPr>
            <w:tcW w:type="dxa" w:w="3470"/>
          </w:tcPr>
          <w:p>
            <w:pPr>
              <w:spacing w:after="60" w:before="40"/>
            </w:pPr>
            <w:r>
              <w:rPr>
                <w:sz w:val="18"/>
              </w:rPr>
              <w:t>UQ</w:t>
            </w:r>
          </w:p>
        </w:tc>
      </w:tr>
      <w:tr>
        <w:trPr>
          <w:cantSplit/>
        </w:trPr>
        <w:tc>
          <w:tcPr>
            <w:tcW w:type="dxa" w:w="2347"/>
          </w:tcPr>
          <w:p>
            <w:pPr>
              <w:spacing w:after="60" w:before="40"/>
            </w:pPr>
            <w:r>
              <w:rPr>
                <w:sz w:val="18"/>
              </w:rPr>
              <w:t>section_number</w:t>
            </w:r>
          </w:p>
        </w:tc>
        <w:tc>
          <w:tcPr>
            <w:tcW w:type="dxa" w:w="2041"/>
          </w:tcPr>
          <w:p>
            <w:pPr>
              <w:spacing w:after="60" w:before="40"/>
            </w:pPr>
            <w:r>
              <w:rPr>
                <w:sz w:val="18"/>
              </w:rPr>
              <w:t>SMALLINT</w:t>
            </w:r>
          </w:p>
        </w:tc>
        <w:tc>
          <w:tcPr>
            <w:tcW w:type="dxa" w:w="2347"/>
          </w:tcPr>
          <w:p>
            <w:pPr>
              <w:spacing w:after="60" w:before="40"/>
            </w:pPr>
            <w:r>
              <w:rPr>
                <w:sz w:val="18"/>
              </w:rPr>
              <w:t>NN</w:t>
            </w:r>
          </w:p>
        </w:tc>
        <w:tc>
          <w:tcPr>
            <w:tcW w:type="dxa" w:w="3470"/>
          </w:tcPr>
          <w:p>
            <w:pPr>
              <w:spacing w:after="60" w:before="40"/>
            </w:pPr>
            <w:r>
              <w:rPr>
                <w:sz w:val="18"/>
              </w:rPr>
              <w:t>&gt; 0</w:t>
            </w:r>
          </w:p>
        </w:tc>
      </w:tr>
      <w:tr>
        <w:trPr>
          <w:cantSplit/>
        </w:trPr>
        <w:tc>
          <w:tcPr>
            <w:tcW w:type="dxa" w:w="2347"/>
          </w:tcPr>
          <w:p>
            <w:pPr>
              <w:spacing w:after="60" w:before="40"/>
            </w:pPr>
            <w:r>
              <w:rPr>
                <w:sz w:val="18"/>
              </w:rPr>
              <w:t>capacity</w:t>
            </w:r>
          </w:p>
        </w:tc>
        <w:tc>
          <w:tcPr>
            <w:tcW w:type="dxa" w:w="2041"/>
          </w:tcPr>
          <w:p>
            <w:pPr>
              <w:spacing w:after="60" w:before="40"/>
            </w:pPr>
            <w:r>
              <w:rPr>
                <w:sz w:val="18"/>
              </w:rPr>
              <w:t>INTEGER</w:t>
            </w:r>
          </w:p>
        </w:tc>
        <w:tc>
          <w:tcPr>
            <w:tcW w:type="dxa" w:w="2347"/>
          </w:tcPr>
          <w:p>
            <w:pPr>
              <w:spacing w:after="60" w:before="40"/>
            </w:pPr>
            <w:r>
              <w:rPr>
                <w:sz w:val="18"/>
              </w:rPr>
              <w:t>NN</w:t>
            </w:r>
          </w:p>
        </w:tc>
        <w:tc>
          <w:tcPr>
            <w:tcW w:type="dxa" w:w="3470"/>
          </w:tcPr>
          <w:p>
            <w:pPr>
              <w:spacing w:after="60" w:before="40"/>
            </w:pPr>
            <w:r>
              <w:rPr>
                <w:sz w:val="18"/>
              </w:rPr>
              <w:t>&gt; 0</w:t>
            </w:r>
          </w:p>
        </w:tc>
      </w:tr>
      <w:tr>
        <w:trPr>
          <w:cantSplit/>
        </w:trPr>
        <w:tc>
          <w:tcPr>
            <w:tcW w:type="dxa" w:w="2347"/>
          </w:tcPr>
          <w:p>
            <w:pPr>
              <w:spacing w:after="60" w:before="40"/>
            </w:pPr>
            <w:r>
              <w:rPr>
                <w:sz w:val="18"/>
              </w:rPr>
              <w:t>credits_snapshot</w:t>
            </w:r>
          </w:p>
        </w:tc>
        <w:tc>
          <w:tcPr>
            <w:tcW w:type="dxa" w:w="2041"/>
          </w:tcPr>
          <w:p>
            <w:pPr>
              <w:spacing w:after="60" w:before="40"/>
            </w:pPr>
            <w:r>
              <w:rPr>
                <w:sz w:val="18"/>
              </w:rPr>
              <w:t>SMALLINT</w:t>
            </w:r>
          </w:p>
        </w:tc>
        <w:tc>
          <w:tcPr>
            <w:tcW w:type="dxa" w:w="2347"/>
          </w:tcPr>
          <w:p>
            <w:pPr>
              <w:spacing w:after="60" w:before="40"/>
            </w:pPr>
            <w:r>
              <w:rPr>
                <w:sz w:val="18"/>
              </w:rPr>
              <w:t>NN</w:t>
            </w:r>
          </w:p>
        </w:tc>
        <w:tc>
          <w:tcPr>
            <w:tcW w:type="dxa" w:w="3470"/>
          </w:tcPr>
          <w:p>
            <w:pPr>
              <w:spacing w:after="60" w:before="40"/>
            </w:pPr>
            <w:r>
              <w:rPr>
                <w:sz w:val="18"/>
              </w:rPr>
              <w:t>Tín chỉ lúc mở</w:t>
            </w:r>
          </w:p>
        </w:tc>
      </w:tr>
      <w:tr>
        <w:trPr>
          <w:cantSplit/>
        </w:trPr>
        <w:tc>
          <w:tcPr>
            <w:tcW w:type="dxa" w:w="2347"/>
          </w:tcPr>
          <w:p>
            <w:pPr>
              <w:spacing w:after="60" w:before="40"/>
            </w:pPr>
            <w:r>
              <w:rPr>
                <w:sz w:val="18"/>
              </w:rPr>
              <w:t>grade_scheme_id</w:t>
            </w:r>
          </w:p>
        </w:tc>
        <w:tc>
          <w:tcPr>
            <w:tcW w:type="dxa" w:w="2041"/>
          </w:tcPr>
          <w:p>
            <w:pPr>
              <w:spacing w:after="60" w:before="40"/>
            </w:pPr>
            <w:r>
              <w:rPr>
                <w:sz w:val="18"/>
              </w:rPr>
              <w:t>UUID</w:t>
            </w:r>
          </w:p>
        </w:tc>
        <w:tc>
          <w:tcPr>
            <w:tcW w:type="dxa" w:w="2347"/>
          </w:tcPr>
          <w:p>
            <w:pPr>
              <w:spacing w:after="60" w:before="40"/>
            </w:pPr>
            <w:r>
              <w:rPr>
                <w:sz w:val="18"/>
              </w:rPr>
              <w:t>NN</w:t>
            </w:r>
          </w:p>
        </w:tc>
        <w:tc>
          <w:tcPr>
            <w:tcW w:type="dxa" w:w="3470"/>
          </w:tcPr>
          <w:p>
            <w:pPr>
              <w:spacing w:after="60" w:before="40"/>
            </w:pPr>
            <w:r>
              <w:rPr>
                <w:sz w:val="18"/>
              </w:rPr>
              <w:t>FK grade_schemes</w:t>
            </w:r>
          </w:p>
        </w:tc>
      </w:tr>
      <w:tr>
        <w:trPr>
          <w:cantSplit/>
        </w:trPr>
        <w:tc>
          <w:tcPr>
            <w:tcW w:type="dxa" w:w="2347"/>
          </w:tcPr>
          <w:p>
            <w:pPr>
              <w:spacing w:after="60" w:before="40"/>
            </w:pPr>
            <w:r>
              <w:rPr>
                <w:sz w:val="18"/>
              </w:rPr>
              <w:t>grading_policy_id</w:t>
            </w:r>
          </w:p>
        </w:tc>
        <w:tc>
          <w:tcPr>
            <w:tcW w:type="dxa" w:w="2041"/>
          </w:tcPr>
          <w:p>
            <w:pPr>
              <w:spacing w:after="60" w:before="40"/>
            </w:pPr>
            <w:r>
              <w:rPr>
                <w:sz w:val="18"/>
              </w:rPr>
              <w:t>UUID</w:t>
            </w:r>
          </w:p>
        </w:tc>
        <w:tc>
          <w:tcPr>
            <w:tcW w:type="dxa" w:w="2347"/>
          </w:tcPr>
          <w:p>
            <w:pPr>
              <w:spacing w:after="60" w:before="40"/>
            </w:pPr>
            <w:r>
              <w:rPr>
                <w:sz w:val="18"/>
              </w:rPr>
              <w:t>NN</w:t>
            </w:r>
          </w:p>
        </w:tc>
        <w:tc>
          <w:tcPr>
            <w:tcW w:type="dxa" w:w="3470"/>
          </w:tcPr>
          <w:p>
            <w:pPr>
              <w:spacing w:after="60" w:before="40"/>
            </w:pPr>
            <w:r>
              <w:rPr>
                <w:sz w:val="18"/>
              </w:rPr>
              <w:t>FK grading_policies</w:t>
            </w:r>
          </w:p>
        </w:tc>
      </w:tr>
      <w:tr>
        <w:trPr>
          <w:cantSplit/>
        </w:trPr>
        <w:tc>
          <w:tcPr>
            <w:tcW w:type="dxa" w:w="2347"/>
          </w:tcPr>
          <w:p>
            <w:pPr>
              <w:spacing w:after="60" w:before="40"/>
            </w:pPr>
            <w:r>
              <w:rPr>
                <w:sz w:val="18"/>
              </w:rPr>
              <w:t>status</w:t>
            </w:r>
          </w:p>
        </w:tc>
        <w:tc>
          <w:tcPr>
            <w:tcW w:type="dxa" w:w="2041"/>
          </w:tcPr>
          <w:p>
            <w:pPr>
              <w:spacing w:after="60" w:before="40"/>
            </w:pPr>
            <w:r>
              <w:rPr>
                <w:sz w:val="18"/>
              </w:rPr>
              <w:t>VARCHAR(20)</w:t>
            </w:r>
          </w:p>
        </w:tc>
        <w:tc>
          <w:tcPr>
            <w:tcW w:type="dxa" w:w="2347"/>
          </w:tcPr>
          <w:p>
            <w:pPr>
              <w:spacing w:after="60" w:before="40"/>
            </w:pPr>
            <w:r>
              <w:rPr>
                <w:sz w:val="18"/>
              </w:rPr>
              <w:t>NN, draft</w:t>
            </w:r>
          </w:p>
        </w:tc>
        <w:tc>
          <w:tcPr>
            <w:tcW w:type="dxa" w:w="3470"/>
          </w:tcPr>
          <w:p>
            <w:pPr>
              <w:spacing w:after="60" w:before="40"/>
            </w:pPr>
            <w:r>
              <w:rPr>
                <w:sz w:val="18"/>
              </w:rPr>
              <w:t>draft/open/in_progress/completed/cancelled</w:t>
            </w:r>
          </w:p>
        </w:tc>
      </w:tr>
    </w:tbl>
    <w:p>
      <w:pPr>
        <w:spacing w:after="20"/>
      </w:pPr>
    </w:p>
    <w:p>
      <w:r>
        <w:t>UQ (subject_id,semester_id,section_number). Snapshot tín chỉ giữ kết quả cũ đúng khi danh mục môn thay đổi.</w:t>
      </w:r>
    </w:p>
    <w:p>
      <w:pPr>
        <w:pStyle w:val="Heading3"/>
      </w:pPr>
      <w:r>
        <w:t>offering_teachers</w:t>
      </w:r>
    </w:p>
    <w:p>
      <w:pPr>
        <w:pStyle w:val="ListBullet"/>
      </w:pPr>
      <w:r>
        <w:t>offering_id UUID NN FK course_offerings; teacher_id UUID NN FK teachers.</w:t>
      </w:r>
    </w:p>
    <w:p>
      <w:pPr>
        <w:pStyle w:val="ListBullet"/>
      </w:pPr>
      <w:r>
        <w:t>assignment_role VARCHAR(20) NN: lead/assistant.</w:t>
      </w:r>
    </w:p>
    <w:p>
      <w:pPr>
        <w:pStyle w:val="ListBullet"/>
      </w:pPr>
      <w:r>
        <w:t>can_grade BOOLEAN NN DEFAULT false; can_attend BOOLEAN NN DEFAULT true.</w:t>
      </w:r>
    </w:p>
    <w:p>
      <w:pPr>
        <w:pStyle w:val="ListBullet"/>
      </w:pPr>
      <w:r>
        <w:t>PK (offering_id,teacher_id); partial unique index tối đa một lead mỗi offering.</w:t>
      </w:r>
    </w:p>
    <w:p>
      <w:pPr>
        <w:pStyle w:val="Heading3"/>
      </w:pPr>
      <w:r>
        <w:t>enrollments — B</w:t>
      </w:r>
    </w:p>
    <w:tbl>
      <w:tblPr>
        <w:tblStyle w:val="TableGrid"/>
        <w:tblW w:type="auto" w:w="0"/>
        <w:tblLayout w:type="fixed"/>
        <w:tblLook w:firstColumn="1" w:firstRow="1" w:lastColumn="0" w:lastRow="0" w:noHBand="0" w:noVBand="1" w:val="04A0"/>
      </w:tblPr>
      <w:tblGrid>
        <w:gridCol w:w="2347"/>
        <w:gridCol w:w="2041"/>
        <w:gridCol w:w="2347"/>
        <w:gridCol w:w="3470"/>
      </w:tblGrid>
      <w:tr>
        <w:trPr>
          <w:tblHeader/>
          <w:cantSplit/>
        </w:trPr>
        <w:tc>
          <w:tcPr>
            <w:tcW w:type="dxa" w:w="2347"/>
            <w:shd w:fill="153E63"/>
          </w:tcPr>
          <w:p>
            <w:pPr>
              <w:spacing w:after="60" w:before="40"/>
            </w:pPr>
            <w:r>
              <w:rPr>
                <w:b/>
                <w:color w:val="FFFFFF"/>
                <w:sz w:val="18"/>
              </w:rPr>
              <w:t>Field</w:t>
            </w:r>
          </w:p>
        </w:tc>
        <w:tc>
          <w:tcPr>
            <w:tcW w:type="dxa" w:w="2041"/>
            <w:shd w:fill="153E63"/>
          </w:tcPr>
          <w:p>
            <w:pPr>
              <w:spacing w:after="60" w:before="40"/>
            </w:pPr>
            <w:r>
              <w:rPr>
                <w:b/>
                <w:color w:val="FFFFFF"/>
                <w:sz w:val="18"/>
              </w:rPr>
              <w:t>Type</w:t>
            </w:r>
          </w:p>
        </w:tc>
        <w:tc>
          <w:tcPr>
            <w:tcW w:type="dxa" w:w="2347"/>
            <w:shd w:fill="153E63"/>
          </w:tcPr>
          <w:p>
            <w:pPr>
              <w:spacing w:after="60" w:before="40"/>
            </w:pPr>
            <w:r>
              <w:rPr>
                <w:b/>
                <w:color w:val="FFFFFF"/>
                <w:sz w:val="18"/>
              </w:rPr>
              <w:t>Required/default</w:t>
            </w:r>
          </w:p>
        </w:tc>
        <w:tc>
          <w:tcPr>
            <w:tcW w:type="dxa" w:w="3470"/>
            <w:shd w:fill="153E63"/>
          </w:tcPr>
          <w:p>
            <w:pPr>
              <w:spacing w:after="60" w:before="40"/>
            </w:pPr>
            <w:r>
              <w:rPr>
                <w:b/>
                <w:color w:val="FFFFFF"/>
                <w:sz w:val="18"/>
              </w:rPr>
              <w:t>Constraint</w:t>
            </w:r>
          </w:p>
        </w:tc>
      </w:tr>
      <w:tr>
        <w:trPr>
          <w:cantSplit/>
        </w:trPr>
        <w:tc>
          <w:tcPr>
            <w:tcW w:type="dxa" w:w="2347"/>
          </w:tcPr>
          <w:p>
            <w:pPr>
              <w:spacing w:after="60" w:before="40"/>
            </w:pPr>
            <w:r>
              <w:rPr>
                <w:sz w:val="18"/>
              </w:rPr>
              <w:t>student_id</w:t>
            </w:r>
          </w:p>
        </w:tc>
        <w:tc>
          <w:tcPr>
            <w:tcW w:type="dxa" w:w="2041"/>
          </w:tcPr>
          <w:p>
            <w:pPr>
              <w:spacing w:after="60" w:before="40"/>
            </w:pPr>
            <w:r>
              <w:rPr>
                <w:sz w:val="18"/>
              </w:rPr>
              <w:t>UUID</w:t>
            </w:r>
          </w:p>
        </w:tc>
        <w:tc>
          <w:tcPr>
            <w:tcW w:type="dxa" w:w="2347"/>
          </w:tcPr>
          <w:p>
            <w:pPr>
              <w:spacing w:after="60" w:before="40"/>
            </w:pPr>
            <w:r>
              <w:rPr>
                <w:sz w:val="18"/>
              </w:rPr>
              <w:t>NN</w:t>
            </w:r>
          </w:p>
        </w:tc>
        <w:tc>
          <w:tcPr>
            <w:tcW w:type="dxa" w:w="3470"/>
          </w:tcPr>
          <w:p>
            <w:pPr>
              <w:spacing w:after="60" w:before="40"/>
            </w:pPr>
            <w:r>
              <w:rPr>
                <w:sz w:val="18"/>
              </w:rPr>
              <w:t>FK students</w:t>
            </w:r>
          </w:p>
        </w:tc>
      </w:tr>
      <w:tr>
        <w:trPr>
          <w:cantSplit/>
        </w:trPr>
        <w:tc>
          <w:tcPr>
            <w:tcW w:type="dxa" w:w="2347"/>
          </w:tcPr>
          <w:p>
            <w:pPr>
              <w:spacing w:after="60" w:before="40"/>
            </w:pPr>
            <w:r>
              <w:rPr>
                <w:sz w:val="18"/>
              </w:rPr>
              <w:t>offering_id</w:t>
            </w:r>
          </w:p>
        </w:tc>
        <w:tc>
          <w:tcPr>
            <w:tcW w:type="dxa" w:w="2041"/>
          </w:tcPr>
          <w:p>
            <w:pPr>
              <w:spacing w:after="60" w:before="40"/>
            </w:pPr>
            <w:r>
              <w:rPr>
                <w:sz w:val="18"/>
              </w:rPr>
              <w:t>UUID</w:t>
            </w:r>
          </w:p>
        </w:tc>
        <w:tc>
          <w:tcPr>
            <w:tcW w:type="dxa" w:w="2347"/>
          </w:tcPr>
          <w:p>
            <w:pPr>
              <w:spacing w:after="60" w:before="40"/>
            </w:pPr>
            <w:r>
              <w:rPr>
                <w:sz w:val="18"/>
              </w:rPr>
              <w:t>NN</w:t>
            </w:r>
          </w:p>
        </w:tc>
        <w:tc>
          <w:tcPr>
            <w:tcW w:type="dxa" w:w="3470"/>
          </w:tcPr>
          <w:p>
            <w:pPr>
              <w:spacing w:after="60" w:before="40"/>
            </w:pPr>
            <w:r>
              <w:rPr>
                <w:sz w:val="18"/>
              </w:rPr>
              <w:t>FK course_offerings</w:t>
            </w:r>
          </w:p>
        </w:tc>
      </w:tr>
      <w:tr>
        <w:trPr>
          <w:cantSplit/>
        </w:trPr>
        <w:tc>
          <w:tcPr>
            <w:tcW w:type="dxa" w:w="2347"/>
          </w:tcPr>
          <w:p>
            <w:pPr>
              <w:spacing w:after="60" w:before="40"/>
            </w:pPr>
            <w:r>
              <w:rPr>
                <w:sz w:val="18"/>
              </w:rPr>
              <w:t>subject_id</w:t>
            </w:r>
          </w:p>
        </w:tc>
        <w:tc>
          <w:tcPr>
            <w:tcW w:type="dxa" w:w="2041"/>
          </w:tcPr>
          <w:p>
            <w:pPr>
              <w:spacing w:after="60" w:before="40"/>
            </w:pPr>
            <w:r>
              <w:rPr>
                <w:sz w:val="18"/>
              </w:rPr>
              <w:t>UUID</w:t>
            </w:r>
          </w:p>
        </w:tc>
        <w:tc>
          <w:tcPr>
            <w:tcW w:type="dxa" w:w="2347"/>
          </w:tcPr>
          <w:p>
            <w:pPr>
              <w:spacing w:after="60" w:before="40"/>
            </w:pPr>
            <w:r>
              <w:rPr>
                <w:sz w:val="18"/>
              </w:rPr>
              <w:t>NN</w:t>
            </w:r>
          </w:p>
        </w:tc>
        <w:tc>
          <w:tcPr>
            <w:tcW w:type="dxa" w:w="3470"/>
          </w:tcPr>
          <w:p>
            <w:pPr>
              <w:spacing w:after="60" w:before="40"/>
            </w:pPr>
            <w:r>
              <w:rPr>
                <w:sz w:val="18"/>
              </w:rPr>
              <w:t>Nhất quán với offering</w:t>
            </w:r>
          </w:p>
        </w:tc>
      </w:tr>
      <w:tr>
        <w:trPr>
          <w:cantSplit/>
        </w:trPr>
        <w:tc>
          <w:tcPr>
            <w:tcW w:type="dxa" w:w="2347"/>
          </w:tcPr>
          <w:p>
            <w:pPr>
              <w:spacing w:after="60" w:before="40"/>
            </w:pPr>
            <w:r>
              <w:rPr>
                <w:sz w:val="18"/>
              </w:rPr>
              <w:t>semester_id</w:t>
            </w:r>
          </w:p>
        </w:tc>
        <w:tc>
          <w:tcPr>
            <w:tcW w:type="dxa" w:w="2041"/>
          </w:tcPr>
          <w:p>
            <w:pPr>
              <w:spacing w:after="60" w:before="40"/>
            </w:pPr>
            <w:r>
              <w:rPr>
                <w:sz w:val="18"/>
              </w:rPr>
              <w:t>UUID</w:t>
            </w:r>
          </w:p>
        </w:tc>
        <w:tc>
          <w:tcPr>
            <w:tcW w:type="dxa" w:w="2347"/>
          </w:tcPr>
          <w:p>
            <w:pPr>
              <w:spacing w:after="60" w:before="40"/>
            </w:pPr>
            <w:r>
              <w:rPr>
                <w:sz w:val="18"/>
              </w:rPr>
              <w:t>NN</w:t>
            </w:r>
          </w:p>
        </w:tc>
        <w:tc>
          <w:tcPr>
            <w:tcW w:type="dxa" w:w="3470"/>
          </w:tcPr>
          <w:p>
            <w:pPr>
              <w:spacing w:after="60" w:before="40"/>
            </w:pPr>
            <w:r>
              <w:rPr>
                <w:sz w:val="18"/>
              </w:rPr>
              <w:t>Nhất quán với offering</w:t>
            </w:r>
          </w:p>
        </w:tc>
      </w:tr>
      <w:tr>
        <w:trPr>
          <w:cantSplit/>
        </w:trPr>
        <w:tc>
          <w:tcPr>
            <w:tcW w:type="dxa" w:w="2347"/>
          </w:tcPr>
          <w:p>
            <w:pPr>
              <w:spacing w:after="60" w:before="40"/>
            </w:pPr>
            <w:r>
              <w:rPr>
                <w:sz w:val="18"/>
              </w:rPr>
              <w:t>status</w:t>
            </w:r>
          </w:p>
        </w:tc>
        <w:tc>
          <w:tcPr>
            <w:tcW w:type="dxa" w:w="2041"/>
          </w:tcPr>
          <w:p>
            <w:pPr>
              <w:spacing w:after="60" w:before="40"/>
            </w:pPr>
            <w:r>
              <w:rPr>
                <w:sz w:val="18"/>
              </w:rPr>
              <w:t>VARCHAR(20)</w:t>
            </w:r>
          </w:p>
        </w:tc>
        <w:tc>
          <w:tcPr>
            <w:tcW w:type="dxa" w:w="2347"/>
          </w:tcPr>
          <w:p>
            <w:pPr>
              <w:spacing w:after="60" w:before="40"/>
            </w:pPr>
            <w:r>
              <w:rPr>
                <w:sz w:val="18"/>
              </w:rPr>
              <w:t>NN, enrolled</w:t>
            </w:r>
          </w:p>
        </w:tc>
        <w:tc>
          <w:tcPr>
            <w:tcW w:type="dxa" w:w="3470"/>
          </w:tcPr>
          <w:p>
            <w:pPr>
              <w:spacing w:after="60" w:before="40"/>
            </w:pPr>
            <w:r>
              <w:rPr>
                <w:sz w:val="18"/>
              </w:rPr>
              <w:t>enrolled/dropped/withdrawn/completed</w:t>
            </w:r>
          </w:p>
        </w:tc>
      </w:tr>
      <w:tr>
        <w:trPr>
          <w:cantSplit/>
        </w:trPr>
        <w:tc>
          <w:tcPr>
            <w:tcW w:type="dxa" w:w="2347"/>
          </w:tcPr>
          <w:p>
            <w:pPr>
              <w:spacing w:after="60" w:before="40"/>
            </w:pPr>
            <w:r>
              <w:rPr>
                <w:sz w:val="18"/>
              </w:rPr>
              <w:t>enrolled_at</w:t>
            </w:r>
          </w:p>
        </w:tc>
        <w:tc>
          <w:tcPr>
            <w:tcW w:type="dxa" w:w="2041"/>
          </w:tcPr>
          <w:p>
            <w:pPr>
              <w:spacing w:after="60" w:before="40"/>
            </w:pPr>
            <w:r>
              <w:rPr>
                <w:sz w:val="18"/>
              </w:rPr>
              <w:t>TIMESTAMPTZ</w:t>
            </w:r>
          </w:p>
        </w:tc>
        <w:tc>
          <w:tcPr>
            <w:tcW w:type="dxa" w:w="2347"/>
          </w:tcPr>
          <w:p>
            <w:pPr>
              <w:spacing w:after="60" w:before="40"/>
            </w:pPr>
            <w:r>
              <w:rPr>
                <w:sz w:val="18"/>
              </w:rPr>
              <w:t>NN, now()</w:t>
            </w:r>
          </w:p>
        </w:tc>
        <w:tc>
          <w:tcPr>
            <w:tcW w:type="dxa" w:w="3470"/>
          </w:tcPr>
          <w:p>
            <w:pPr>
              <w:spacing w:after="60" w:before="40"/>
            </w:pPr>
            <w:r>
              <w:rPr>
                <w:sz w:val="18"/>
              </w:rPr>
            </w:r>
          </w:p>
        </w:tc>
      </w:tr>
      <w:tr>
        <w:trPr>
          <w:cantSplit/>
        </w:trPr>
        <w:tc>
          <w:tcPr>
            <w:tcW w:type="dxa" w:w="2347"/>
          </w:tcPr>
          <w:p>
            <w:pPr>
              <w:spacing w:after="60" w:before="40"/>
            </w:pPr>
            <w:r>
              <w:rPr>
                <w:sz w:val="18"/>
              </w:rPr>
              <w:t>ended_at</w:t>
            </w:r>
          </w:p>
        </w:tc>
        <w:tc>
          <w:tcPr>
            <w:tcW w:type="dxa" w:w="2041"/>
          </w:tcPr>
          <w:p>
            <w:pPr>
              <w:spacing w:after="60" w:before="40"/>
            </w:pPr>
            <w:r>
              <w:rPr>
                <w:sz w:val="18"/>
              </w:rPr>
              <w:t>TIMESTAMPTZ</w:t>
            </w:r>
          </w:p>
        </w:tc>
        <w:tc>
          <w:tcPr>
            <w:tcW w:type="dxa" w:w="2347"/>
          </w:tcPr>
          <w:p>
            <w:pPr>
              <w:spacing w:after="60" w:before="40"/>
            </w:pPr>
            <w:r>
              <w:rPr>
                <w:sz w:val="18"/>
              </w:rPr>
              <w:t>NULL</w:t>
            </w:r>
          </w:p>
        </w:tc>
        <w:tc>
          <w:tcPr>
            <w:tcW w:type="dxa" w:w="3470"/>
          </w:tcPr>
          <w:p>
            <w:pPr>
              <w:spacing w:after="60" w:before="40"/>
            </w:pPr>
            <w:r>
              <w:rPr>
                <w:sz w:val="18"/>
              </w:rPr>
            </w:r>
          </w:p>
        </w:tc>
      </w:tr>
      <w:tr>
        <w:trPr>
          <w:cantSplit/>
        </w:trPr>
        <w:tc>
          <w:tcPr>
            <w:tcW w:type="dxa" w:w="2347"/>
          </w:tcPr>
          <w:p>
            <w:pPr>
              <w:spacing w:after="60" w:before="40"/>
            </w:pPr>
            <w:r>
              <w:rPr>
                <w:sz w:val="18"/>
              </w:rPr>
              <w:t>reason</w:t>
            </w:r>
          </w:p>
        </w:tc>
        <w:tc>
          <w:tcPr>
            <w:tcW w:type="dxa" w:w="2041"/>
          </w:tcPr>
          <w:p>
            <w:pPr>
              <w:spacing w:after="60" w:before="40"/>
            </w:pPr>
            <w:r>
              <w:rPr>
                <w:sz w:val="18"/>
              </w:rPr>
              <w:t>VARCHAR(500)</w:t>
            </w:r>
          </w:p>
        </w:tc>
        <w:tc>
          <w:tcPr>
            <w:tcW w:type="dxa" w:w="2347"/>
          </w:tcPr>
          <w:p>
            <w:pPr>
              <w:spacing w:after="60" w:before="40"/>
            </w:pPr>
            <w:r>
              <w:rPr>
                <w:sz w:val="18"/>
              </w:rPr>
              <w:t>NULL</w:t>
            </w:r>
          </w:p>
        </w:tc>
        <w:tc>
          <w:tcPr>
            <w:tcW w:type="dxa" w:w="3470"/>
          </w:tcPr>
          <w:p>
            <w:pPr>
              <w:spacing w:after="60" w:before="40"/>
            </w:pPr>
            <w:r>
              <w:rPr>
                <w:sz w:val="18"/>
              </w:rPr>
              <w:t>Bắt buộc khi Admin can thiệp</w:t>
            </w:r>
          </w:p>
        </w:tc>
      </w:tr>
      <w:tr>
        <w:trPr>
          <w:cantSplit/>
        </w:trPr>
        <w:tc>
          <w:tcPr>
            <w:tcW w:type="dxa" w:w="2347"/>
          </w:tcPr>
          <w:p>
            <w:pPr>
              <w:spacing w:after="60" w:before="40"/>
            </w:pPr>
            <w:r>
              <w:rPr>
                <w:sz w:val="18"/>
              </w:rPr>
              <w:t>attempt_number</w:t>
            </w:r>
          </w:p>
        </w:tc>
        <w:tc>
          <w:tcPr>
            <w:tcW w:type="dxa" w:w="2041"/>
          </w:tcPr>
          <w:p>
            <w:pPr>
              <w:spacing w:after="60" w:before="40"/>
            </w:pPr>
            <w:r>
              <w:rPr>
                <w:sz w:val="18"/>
              </w:rPr>
              <w:t>SMALLINT</w:t>
            </w:r>
          </w:p>
        </w:tc>
        <w:tc>
          <w:tcPr>
            <w:tcW w:type="dxa" w:w="2347"/>
          </w:tcPr>
          <w:p>
            <w:pPr>
              <w:spacing w:after="60" w:before="40"/>
            </w:pPr>
            <w:r>
              <w:rPr>
                <w:sz w:val="18"/>
              </w:rPr>
              <w:t>NN</w:t>
            </w:r>
          </w:p>
        </w:tc>
        <w:tc>
          <w:tcPr>
            <w:tcW w:type="dxa" w:w="3470"/>
          </w:tcPr>
          <w:p>
            <w:pPr>
              <w:spacing w:after="60" w:before="40"/>
            </w:pPr>
            <w:r>
              <w:rPr>
                <w:sz w:val="18"/>
              </w:rPr>
              <w:t>Lượt học môn</w:t>
            </w:r>
          </w:p>
        </w:tc>
      </w:tr>
    </w:tbl>
    <w:p>
      <w:pPr>
        <w:spacing w:after="20"/>
      </w:pPr>
    </w:p>
    <w:p>
      <w:r>
        <w:t>UQ (student_id,offering_id). Offering có unique key (id,subject_id,semester_id); enrollment dùng composite FK tương ứng. Partial unique index (student_id,subject_id,semester_id) cho enrolled/completed ngăn hai nhóm cùng môn/kỳ. Dropped = hủy sớm; withdrawn = rút sau hạn, giữ lịch sử và ký hiệu W.</w:t>
      </w:r>
    </w:p>
    <w:p>
      <w:pPr>
        <w:pStyle w:val="Heading2"/>
      </w:pPr>
      <w:r>
        <w:t>4.6. Điểm</w:t>
      </w:r>
    </w:p>
    <w:p>
      <w:pPr>
        <w:pStyle w:val="Heading3"/>
      </w:pPr>
      <w:r>
        <w:t>grading_policies — B</w:t>
      </w:r>
    </w:p>
    <w:tbl>
      <w:tblPr>
        <w:tblStyle w:val="TableGrid"/>
        <w:tblW w:type="auto" w:w="0"/>
        <w:tblLayout w:type="fixed"/>
        <w:tblLook w:firstColumn="1" w:firstRow="1" w:lastColumn="0" w:lastRow="0" w:noHBand="0" w:noVBand="1" w:val="04A0"/>
      </w:tblPr>
      <w:tblGrid>
        <w:gridCol w:w="2347"/>
        <w:gridCol w:w="2041"/>
        <w:gridCol w:w="2347"/>
        <w:gridCol w:w="3470"/>
      </w:tblGrid>
      <w:tr>
        <w:trPr>
          <w:tblHeader/>
          <w:cantSplit/>
        </w:trPr>
        <w:tc>
          <w:tcPr>
            <w:tcW w:type="dxa" w:w="2347"/>
            <w:shd w:fill="153E63"/>
          </w:tcPr>
          <w:p>
            <w:pPr>
              <w:spacing w:after="60" w:before="40"/>
            </w:pPr>
            <w:r>
              <w:rPr>
                <w:b/>
                <w:color w:val="FFFFFF"/>
                <w:sz w:val="18"/>
              </w:rPr>
              <w:t>Field</w:t>
            </w:r>
          </w:p>
        </w:tc>
        <w:tc>
          <w:tcPr>
            <w:tcW w:type="dxa" w:w="2041"/>
            <w:shd w:fill="153E63"/>
          </w:tcPr>
          <w:p>
            <w:pPr>
              <w:spacing w:after="60" w:before="40"/>
            </w:pPr>
            <w:r>
              <w:rPr>
                <w:b/>
                <w:color w:val="FFFFFF"/>
                <w:sz w:val="18"/>
              </w:rPr>
              <w:t>Type</w:t>
            </w:r>
          </w:p>
        </w:tc>
        <w:tc>
          <w:tcPr>
            <w:tcW w:type="dxa" w:w="2347"/>
            <w:shd w:fill="153E63"/>
          </w:tcPr>
          <w:p>
            <w:pPr>
              <w:spacing w:after="60" w:before="40"/>
            </w:pPr>
            <w:r>
              <w:rPr>
                <w:b/>
                <w:color w:val="FFFFFF"/>
                <w:sz w:val="18"/>
              </w:rPr>
              <w:t>Required/default</w:t>
            </w:r>
          </w:p>
        </w:tc>
        <w:tc>
          <w:tcPr>
            <w:tcW w:type="dxa" w:w="3470"/>
            <w:shd w:fill="153E63"/>
          </w:tcPr>
          <w:p>
            <w:pPr>
              <w:spacing w:after="60" w:before="40"/>
            </w:pPr>
            <w:r>
              <w:rPr>
                <w:b/>
                <w:color w:val="FFFFFF"/>
                <w:sz w:val="18"/>
              </w:rPr>
              <w:t>Constraint</w:t>
            </w:r>
          </w:p>
        </w:tc>
      </w:tr>
      <w:tr>
        <w:trPr>
          <w:cantSplit/>
        </w:trPr>
        <w:tc>
          <w:tcPr>
            <w:tcW w:type="dxa" w:w="2347"/>
          </w:tcPr>
          <w:p>
            <w:pPr>
              <w:spacing w:after="60" w:before="40"/>
            </w:pPr>
            <w:r>
              <w:rPr>
                <w:sz w:val="18"/>
              </w:rPr>
              <w:t>code</w:t>
            </w:r>
          </w:p>
        </w:tc>
        <w:tc>
          <w:tcPr>
            <w:tcW w:type="dxa" w:w="2041"/>
          </w:tcPr>
          <w:p>
            <w:pPr>
              <w:spacing w:after="60" w:before="40"/>
            </w:pPr>
            <w:r>
              <w:rPr>
                <w:sz w:val="18"/>
              </w:rPr>
              <w:t>VARCHAR(50)</w:t>
            </w:r>
          </w:p>
        </w:tc>
        <w:tc>
          <w:tcPr>
            <w:tcW w:type="dxa" w:w="2347"/>
          </w:tcPr>
          <w:p>
            <w:pPr>
              <w:spacing w:after="60" w:before="40"/>
            </w:pPr>
            <w:r>
              <w:rPr>
                <w:sz w:val="18"/>
              </w:rPr>
              <w:t>NN</w:t>
            </w:r>
          </w:p>
        </w:tc>
        <w:tc>
          <w:tcPr>
            <w:tcW w:type="dxa" w:w="3470"/>
          </w:tcPr>
          <w:p>
            <w:pPr>
              <w:spacing w:after="60" w:before="40"/>
            </w:pPr>
            <w:r>
              <w:rPr>
                <w:sz w:val="18"/>
              </w:rPr>
              <w:t>UQ</w:t>
            </w:r>
          </w:p>
        </w:tc>
      </w:tr>
      <w:tr>
        <w:trPr>
          <w:cantSplit/>
        </w:trPr>
        <w:tc>
          <w:tcPr>
            <w:tcW w:type="dxa" w:w="2347"/>
          </w:tcPr>
          <w:p>
            <w:pPr>
              <w:spacing w:after="60" w:before="40"/>
            </w:pPr>
            <w:r>
              <w:rPr>
                <w:sz w:val="18"/>
              </w:rPr>
              <w:t>name</w:t>
            </w:r>
          </w:p>
        </w:tc>
        <w:tc>
          <w:tcPr>
            <w:tcW w:type="dxa" w:w="2041"/>
          </w:tcPr>
          <w:p>
            <w:pPr>
              <w:spacing w:after="60" w:before="40"/>
            </w:pPr>
            <w:r>
              <w:rPr>
                <w:sz w:val="18"/>
              </w:rPr>
              <w:t>VARCHAR(150)</w:t>
            </w:r>
          </w:p>
        </w:tc>
        <w:tc>
          <w:tcPr>
            <w:tcW w:type="dxa" w:w="2347"/>
          </w:tcPr>
          <w:p>
            <w:pPr>
              <w:spacing w:after="60" w:before="40"/>
            </w:pPr>
            <w:r>
              <w:rPr>
                <w:sz w:val="18"/>
              </w:rPr>
              <w:t>NN</w:t>
            </w:r>
          </w:p>
        </w:tc>
        <w:tc>
          <w:tcPr>
            <w:tcW w:type="dxa" w:w="3470"/>
          </w:tcPr>
          <w:p>
            <w:pPr>
              <w:spacing w:after="60" w:before="40"/>
            </w:pPr>
            <w:r>
              <w:rPr>
                <w:sz w:val="18"/>
              </w:rPr>
            </w:r>
          </w:p>
        </w:tc>
      </w:tr>
      <w:tr>
        <w:trPr>
          <w:cantSplit/>
        </w:trPr>
        <w:tc>
          <w:tcPr>
            <w:tcW w:type="dxa" w:w="2347"/>
          </w:tcPr>
          <w:p>
            <w:pPr>
              <w:spacing w:after="60" w:before="40"/>
            </w:pPr>
            <w:r>
              <w:rPr>
                <w:sz w:val="18"/>
              </w:rPr>
              <w:t>revision</w:t>
            </w:r>
          </w:p>
        </w:tc>
        <w:tc>
          <w:tcPr>
            <w:tcW w:type="dxa" w:w="2041"/>
          </w:tcPr>
          <w:p>
            <w:pPr>
              <w:spacing w:after="60" w:before="40"/>
            </w:pPr>
            <w:r>
              <w:rPr>
                <w:sz w:val="18"/>
              </w:rPr>
              <w:t>INTEGER</w:t>
            </w:r>
          </w:p>
        </w:tc>
        <w:tc>
          <w:tcPr>
            <w:tcW w:type="dxa" w:w="2347"/>
          </w:tcPr>
          <w:p>
            <w:pPr>
              <w:spacing w:after="60" w:before="40"/>
            </w:pPr>
            <w:r>
              <w:rPr>
                <w:sz w:val="18"/>
              </w:rPr>
              <w:t>NN, 1</w:t>
            </w:r>
          </w:p>
        </w:tc>
        <w:tc>
          <w:tcPr>
            <w:tcW w:type="dxa" w:w="3470"/>
          </w:tcPr>
          <w:p>
            <w:pPr>
              <w:spacing w:after="60" w:before="40"/>
            </w:pPr>
            <w:r>
              <w:rPr>
                <w:sz w:val="18"/>
              </w:rPr>
            </w:r>
          </w:p>
        </w:tc>
      </w:tr>
      <w:tr>
        <w:trPr>
          <w:cantSplit/>
        </w:trPr>
        <w:tc>
          <w:tcPr>
            <w:tcW w:type="dxa" w:w="2347"/>
          </w:tcPr>
          <w:p>
            <w:pPr>
              <w:spacing w:after="60" w:before="40"/>
            </w:pPr>
            <w:r>
              <w:rPr>
                <w:sz w:val="18"/>
              </w:rPr>
              <w:t>pass_score</w:t>
            </w:r>
          </w:p>
        </w:tc>
        <w:tc>
          <w:tcPr>
            <w:tcW w:type="dxa" w:w="2041"/>
          </w:tcPr>
          <w:p>
            <w:pPr>
              <w:spacing w:after="60" w:before="40"/>
            </w:pPr>
            <w:r>
              <w:rPr>
                <w:sz w:val="18"/>
              </w:rPr>
              <w:t>NUMERIC(4,2)</w:t>
            </w:r>
          </w:p>
        </w:tc>
        <w:tc>
          <w:tcPr>
            <w:tcW w:type="dxa" w:w="2347"/>
          </w:tcPr>
          <w:p>
            <w:pPr>
              <w:spacing w:after="60" w:before="40"/>
            </w:pPr>
            <w:r>
              <w:rPr>
                <w:sz w:val="18"/>
              </w:rPr>
              <w:t>NN, 4.00</w:t>
            </w:r>
          </w:p>
        </w:tc>
        <w:tc>
          <w:tcPr>
            <w:tcW w:type="dxa" w:w="3470"/>
          </w:tcPr>
          <w:p>
            <w:pPr>
              <w:spacing w:after="60" w:before="40"/>
            </w:pPr>
            <w:r>
              <w:rPr>
                <w:sz w:val="18"/>
              </w:rPr>
              <w:t>CHECK 0–10</w:t>
            </w:r>
          </w:p>
        </w:tc>
      </w:tr>
      <w:tr>
        <w:trPr>
          <w:cantSplit/>
        </w:trPr>
        <w:tc>
          <w:tcPr>
            <w:tcW w:type="dxa" w:w="2347"/>
          </w:tcPr>
          <w:p>
            <w:pPr>
              <w:spacing w:after="60" w:before="40"/>
            </w:pPr>
            <w:r>
              <w:rPr>
                <w:sz w:val="18"/>
              </w:rPr>
              <w:t>retake_strategy</w:t>
            </w:r>
          </w:p>
        </w:tc>
        <w:tc>
          <w:tcPr>
            <w:tcW w:type="dxa" w:w="2041"/>
          </w:tcPr>
          <w:p>
            <w:pPr>
              <w:spacing w:after="60" w:before="40"/>
            </w:pPr>
            <w:r>
              <w:rPr>
                <w:sz w:val="18"/>
              </w:rPr>
              <w:t>VARCHAR(20)</w:t>
            </w:r>
          </w:p>
        </w:tc>
        <w:tc>
          <w:tcPr>
            <w:tcW w:type="dxa" w:w="2347"/>
          </w:tcPr>
          <w:p>
            <w:pPr>
              <w:spacing w:after="60" w:before="40"/>
            </w:pPr>
            <w:r>
              <w:rPr>
                <w:sz w:val="18"/>
              </w:rPr>
              <w:t>NN, highest</w:t>
            </w:r>
          </w:p>
        </w:tc>
        <w:tc>
          <w:tcPr>
            <w:tcW w:type="dxa" w:w="3470"/>
          </w:tcPr>
          <w:p>
            <w:pPr>
              <w:spacing w:after="60" w:before="40"/>
            </w:pPr>
            <w:r>
              <w:rPr>
                <w:sz w:val="18"/>
              </w:rPr>
              <w:t>highest/latest</w:t>
            </w:r>
          </w:p>
        </w:tc>
      </w:tr>
      <w:tr>
        <w:trPr>
          <w:cantSplit/>
        </w:trPr>
        <w:tc>
          <w:tcPr>
            <w:tcW w:type="dxa" w:w="2347"/>
          </w:tcPr>
          <w:p>
            <w:pPr>
              <w:spacing w:after="60" w:before="40"/>
            </w:pPr>
            <w:r>
              <w:rPr>
                <w:sz w:val="18"/>
              </w:rPr>
              <w:t>status</w:t>
            </w:r>
          </w:p>
        </w:tc>
        <w:tc>
          <w:tcPr>
            <w:tcW w:type="dxa" w:w="2041"/>
          </w:tcPr>
          <w:p>
            <w:pPr>
              <w:spacing w:after="60" w:before="40"/>
            </w:pPr>
            <w:r>
              <w:rPr>
                <w:sz w:val="18"/>
              </w:rPr>
              <w:t>VARCHAR(20)</w:t>
            </w:r>
          </w:p>
        </w:tc>
        <w:tc>
          <w:tcPr>
            <w:tcW w:type="dxa" w:w="2347"/>
          </w:tcPr>
          <w:p>
            <w:pPr>
              <w:spacing w:after="60" w:before="40"/>
            </w:pPr>
            <w:r>
              <w:rPr>
                <w:sz w:val="18"/>
              </w:rPr>
              <w:t>NN, draft</w:t>
            </w:r>
          </w:p>
        </w:tc>
        <w:tc>
          <w:tcPr>
            <w:tcW w:type="dxa" w:w="3470"/>
          </w:tcPr>
          <w:p>
            <w:pPr>
              <w:spacing w:after="60" w:before="40"/>
            </w:pPr>
            <w:r>
              <w:rPr>
                <w:sz w:val="18"/>
              </w:rPr>
              <w:t>draft/active/retired</w:t>
            </w:r>
          </w:p>
        </w:tc>
      </w:tr>
    </w:tbl>
    <w:p>
      <w:pPr>
        <w:spacing w:after="20"/>
      </w:pPr>
    </w:p>
    <w:p>
      <w:pPr>
        <w:pStyle w:val="Heading3"/>
      </w:pPr>
      <w:r>
        <w:t>grading_policy_bands</w:t>
      </w:r>
    </w:p>
    <w:p>
      <w:pPr>
        <w:pStyle w:val="ListBullet"/>
      </w:pPr>
      <w:r>
        <w:t>id UUID PK; policy_id UUID NN FK grading_policies.</w:t>
      </w:r>
    </w:p>
    <w:p>
      <w:pPr>
        <w:pStyle w:val="ListBullet"/>
      </w:pPr>
      <w:r>
        <w:t>min_score NUMERIC(4,2) NN; max_score NUMERIC(4,2) NN.</w:t>
      </w:r>
    </w:p>
    <w:p>
      <w:pPr>
        <w:pStyle w:val="ListBullet"/>
      </w:pPr>
      <w:r>
        <w:t>letter_grade VARCHAR(3) NN; grade_point NUMERIC(3,2) NN CHECK 0–4; is_pass BOOLEAN NN.</w:t>
      </w:r>
    </w:p>
    <w:p>
      <w:pPr>
        <w:pStyle w:val="ListBullet"/>
      </w:pPr>
      <w:r>
        <w:t>UQ (policy_id,letter_grade).</w:t>
      </w:r>
    </w:p>
    <w:p>
      <w:pPr>
        <w:pStyle w:val="ListBullet"/>
      </w:pPr>
      <w:r>
        <w:t>Dải phủ 0–10, không chồng; [min,max), dải cuối gồm 10.</w:t>
      </w:r>
    </w:p>
    <w:p>
      <w:pPr>
        <w:pStyle w:val="Heading3"/>
      </w:pPr>
      <w:r>
        <w:t>grade_schemes — B</w:t>
      </w:r>
    </w:p>
    <w:p>
      <w:pPr>
        <w:pStyle w:val="ListBullet"/>
      </w:pPr>
      <w:r>
        <w:t>name VARCHAR(150) NN; revision INTEGER NN DEFAULT 1.</w:t>
      </w:r>
    </w:p>
    <w:p>
      <w:pPr>
        <w:pStyle w:val="ListBullet"/>
      </w:pPr>
      <w:r>
        <w:t>status VARCHAR(20) NN DEFAULT draft: draft/active/retired.</w:t>
      </w:r>
    </w:p>
    <w:p>
      <w:pPr>
        <w:pStyle w:val="Heading3"/>
      </w:pPr>
      <w:r>
        <w:t>grade_components — B</w:t>
      </w:r>
    </w:p>
    <w:tbl>
      <w:tblPr>
        <w:tblStyle w:val="TableGrid"/>
        <w:tblW w:type="auto" w:w="0"/>
        <w:tblLayout w:type="fixed"/>
        <w:tblLook w:firstColumn="1" w:firstRow="1" w:lastColumn="0" w:lastRow="0" w:noHBand="0" w:noVBand="1" w:val="04A0"/>
      </w:tblPr>
      <w:tblGrid>
        <w:gridCol w:w="2347"/>
        <w:gridCol w:w="2041"/>
        <w:gridCol w:w="2347"/>
        <w:gridCol w:w="3470"/>
      </w:tblGrid>
      <w:tr>
        <w:trPr>
          <w:tblHeader/>
          <w:cantSplit/>
        </w:trPr>
        <w:tc>
          <w:tcPr>
            <w:tcW w:type="dxa" w:w="2347"/>
            <w:shd w:fill="153E63"/>
          </w:tcPr>
          <w:p>
            <w:pPr>
              <w:spacing w:after="60" w:before="40"/>
            </w:pPr>
            <w:r>
              <w:rPr>
                <w:b/>
                <w:color w:val="FFFFFF"/>
                <w:sz w:val="18"/>
              </w:rPr>
              <w:t>Field</w:t>
            </w:r>
          </w:p>
        </w:tc>
        <w:tc>
          <w:tcPr>
            <w:tcW w:type="dxa" w:w="2041"/>
            <w:shd w:fill="153E63"/>
          </w:tcPr>
          <w:p>
            <w:pPr>
              <w:spacing w:after="60" w:before="40"/>
            </w:pPr>
            <w:r>
              <w:rPr>
                <w:b/>
                <w:color w:val="FFFFFF"/>
                <w:sz w:val="18"/>
              </w:rPr>
              <w:t>Type</w:t>
            </w:r>
          </w:p>
        </w:tc>
        <w:tc>
          <w:tcPr>
            <w:tcW w:type="dxa" w:w="2347"/>
            <w:shd w:fill="153E63"/>
          </w:tcPr>
          <w:p>
            <w:pPr>
              <w:spacing w:after="60" w:before="40"/>
            </w:pPr>
            <w:r>
              <w:rPr>
                <w:b/>
                <w:color w:val="FFFFFF"/>
                <w:sz w:val="18"/>
              </w:rPr>
              <w:t>Required/default</w:t>
            </w:r>
          </w:p>
        </w:tc>
        <w:tc>
          <w:tcPr>
            <w:tcW w:type="dxa" w:w="3470"/>
            <w:shd w:fill="153E63"/>
          </w:tcPr>
          <w:p>
            <w:pPr>
              <w:spacing w:after="60" w:before="40"/>
            </w:pPr>
            <w:r>
              <w:rPr>
                <w:b/>
                <w:color w:val="FFFFFF"/>
                <w:sz w:val="18"/>
              </w:rPr>
              <w:t>Constraint</w:t>
            </w:r>
          </w:p>
        </w:tc>
      </w:tr>
      <w:tr>
        <w:trPr>
          <w:cantSplit/>
        </w:trPr>
        <w:tc>
          <w:tcPr>
            <w:tcW w:type="dxa" w:w="2347"/>
          </w:tcPr>
          <w:p>
            <w:pPr>
              <w:spacing w:after="60" w:before="40"/>
            </w:pPr>
            <w:r>
              <w:rPr>
                <w:sz w:val="18"/>
              </w:rPr>
              <w:t>scheme_id</w:t>
            </w:r>
          </w:p>
        </w:tc>
        <w:tc>
          <w:tcPr>
            <w:tcW w:type="dxa" w:w="2041"/>
          </w:tcPr>
          <w:p>
            <w:pPr>
              <w:spacing w:after="60" w:before="40"/>
            </w:pPr>
            <w:r>
              <w:rPr>
                <w:sz w:val="18"/>
              </w:rPr>
              <w:t>UUID</w:t>
            </w:r>
          </w:p>
        </w:tc>
        <w:tc>
          <w:tcPr>
            <w:tcW w:type="dxa" w:w="2347"/>
          </w:tcPr>
          <w:p>
            <w:pPr>
              <w:spacing w:after="60" w:before="40"/>
            </w:pPr>
            <w:r>
              <w:rPr>
                <w:sz w:val="18"/>
              </w:rPr>
              <w:t>NN</w:t>
            </w:r>
          </w:p>
        </w:tc>
        <w:tc>
          <w:tcPr>
            <w:tcW w:type="dxa" w:w="3470"/>
          </w:tcPr>
          <w:p>
            <w:pPr>
              <w:spacing w:after="60" w:before="40"/>
            </w:pPr>
            <w:r>
              <w:rPr>
                <w:sz w:val="18"/>
              </w:rPr>
              <w:t>FK grade_schemes</w:t>
            </w:r>
          </w:p>
        </w:tc>
      </w:tr>
      <w:tr>
        <w:trPr>
          <w:cantSplit/>
        </w:trPr>
        <w:tc>
          <w:tcPr>
            <w:tcW w:type="dxa" w:w="2347"/>
          </w:tcPr>
          <w:p>
            <w:pPr>
              <w:spacing w:after="60" w:before="40"/>
            </w:pPr>
            <w:r>
              <w:rPr>
                <w:sz w:val="18"/>
              </w:rPr>
              <w:t>code</w:t>
            </w:r>
          </w:p>
        </w:tc>
        <w:tc>
          <w:tcPr>
            <w:tcW w:type="dxa" w:w="2041"/>
          </w:tcPr>
          <w:p>
            <w:pPr>
              <w:spacing w:after="60" w:before="40"/>
            </w:pPr>
            <w:r>
              <w:rPr>
                <w:sz w:val="18"/>
              </w:rPr>
              <w:t>VARCHAR(30)</w:t>
            </w:r>
          </w:p>
        </w:tc>
        <w:tc>
          <w:tcPr>
            <w:tcW w:type="dxa" w:w="2347"/>
          </w:tcPr>
          <w:p>
            <w:pPr>
              <w:spacing w:after="60" w:before="40"/>
            </w:pPr>
            <w:r>
              <w:rPr>
                <w:sz w:val="18"/>
              </w:rPr>
              <w:t>NN</w:t>
            </w:r>
          </w:p>
        </w:tc>
        <w:tc>
          <w:tcPr>
            <w:tcW w:type="dxa" w:w="3470"/>
          </w:tcPr>
          <w:p>
            <w:pPr>
              <w:spacing w:after="60" w:before="40"/>
            </w:pPr>
            <w:r>
              <w:rPr>
                <w:sz w:val="18"/>
              </w:rPr>
              <w:t>UQ trong scheme</w:t>
            </w:r>
          </w:p>
        </w:tc>
      </w:tr>
      <w:tr>
        <w:trPr>
          <w:cantSplit/>
        </w:trPr>
        <w:tc>
          <w:tcPr>
            <w:tcW w:type="dxa" w:w="2347"/>
          </w:tcPr>
          <w:p>
            <w:pPr>
              <w:spacing w:after="60" w:before="40"/>
            </w:pPr>
            <w:r>
              <w:rPr>
                <w:sz w:val="18"/>
              </w:rPr>
              <w:t>name</w:t>
            </w:r>
          </w:p>
        </w:tc>
        <w:tc>
          <w:tcPr>
            <w:tcW w:type="dxa" w:w="2041"/>
          </w:tcPr>
          <w:p>
            <w:pPr>
              <w:spacing w:after="60" w:before="40"/>
            </w:pPr>
            <w:r>
              <w:rPr>
                <w:sz w:val="18"/>
              </w:rPr>
              <w:t>VARCHAR(100)</w:t>
            </w:r>
          </w:p>
        </w:tc>
        <w:tc>
          <w:tcPr>
            <w:tcW w:type="dxa" w:w="2347"/>
          </w:tcPr>
          <w:p>
            <w:pPr>
              <w:spacing w:after="60" w:before="40"/>
            </w:pPr>
            <w:r>
              <w:rPr>
                <w:sz w:val="18"/>
              </w:rPr>
              <w:t>NN</w:t>
            </w:r>
          </w:p>
        </w:tc>
        <w:tc>
          <w:tcPr>
            <w:tcW w:type="dxa" w:w="3470"/>
          </w:tcPr>
          <w:p>
            <w:pPr>
              <w:spacing w:after="60" w:before="40"/>
            </w:pPr>
            <w:r>
              <w:rPr>
                <w:sz w:val="18"/>
              </w:rPr>
            </w:r>
          </w:p>
        </w:tc>
      </w:tr>
      <w:tr>
        <w:trPr>
          <w:cantSplit/>
        </w:trPr>
        <w:tc>
          <w:tcPr>
            <w:tcW w:type="dxa" w:w="2347"/>
          </w:tcPr>
          <w:p>
            <w:pPr>
              <w:spacing w:after="60" w:before="40"/>
            </w:pPr>
            <w:r>
              <w:rPr>
                <w:sz w:val="18"/>
              </w:rPr>
              <w:t>weight_percent</w:t>
            </w:r>
          </w:p>
        </w:tc>
        <w:tc>
          <w:tcPr>
            <w:tcW w:type="dxa" w:w="2041"/>
          </w:tcPr>
          <w:p>
            <w:pPr>
              <w:spacing w:after="60" w:before="40"/>
            </w:pPr>
            <w:r>
              <w:rPr>
                <w:sz w:val="18"/>
              </w:rPr>
              <w:t>NUMERIC(5,2)</w:t>
            </w:r>
          </w:p>
        </w:tc>
        <w:tc>
          <w:tcPr>
            <w:tcW w:type="dxa" w:w="2347"/>
          </w:tcPr>
          <w:p>
            <w:pPr>
              <w:spacing w:after="60" w:before="40"/>
            </w:pPr>
            <w:r>
              <w:rPr>
                <w:sz w:val="18"/>
              </w:rPr>
              <w:t>NN</w:t>
            </w:r>
          </w:p>
        </w:tc>
        <w:tc>
          <w:tcPr>
            <w:tcW w:type="dxa" w:w="3470"/>
          </w:tcPr>
          <w:p>
            <w:pPr>
              <w:spacing w:after="60" w:before="40"/>
            </w:pPr>
            <w:r>
              <w:rPr>
                <w:sz w:val="18"/>
              </w:rPr>
              <w:t>&gt;0, ≤100</w:t>
            </w:r>
          </w:p>
        </w:tc>
      </w:tr>
      <w:tr>
        <w:trPr>
          <w:cantSplit/>
        </w:trPr>
        <w:tc>
          <w:tcPr>
            <w:tcW w:type="dxa" w:w="2347"/>
          </w:tcPr>
          <w:p>
            <w:pPr>
              <w:spacing w:after="60" w:before="40"/>
            </w:pPr>
            <w:r>
              <w:rPr>
                <w:sz w:val="18"/>
              </w:rPr>
              <w:t>max_score</w:t>
            </w:r>
          </w:p>
        </w:tc>
        <w:tc>
          <w:tcPr>
            <w:tcW w:type="dxa" w:w="2041"/>
          </w:tcPr>
          <w:p>
            <w:pPr>
              <w:spacing w:after="60" w:before="40"/>
            </w:pPr>
            <w:r>
              <w:rPr>
                <w:sz w:val="18"/>
              </w:rPr>
              <w:t>NUMERIC(4,2)</w:t>
            </w:r>
          </w:p>
        </w:tc>
        <w:tc>
          <w:tcPr>
            <w:tcW w:type="dxa" w:w="2347"/>
          </w:tcPr>
          <w:p>
            <w:pPr>
              <w:spacing w:after="60" w:before="40"/>
            </w:pPr>
            <w:r>
              <w:rPr>
                <w:sz w:val="18"/>
              </w:rPr>
              <w:t>NN, 10.00</w:t>
            </w:r>
          </w:p>
        </w:tc>
        <w:tc>
          <w:tcPr>
            <w:tcW w:type="dxa" w:w="3470"/>
          </w:tcPr>
          <w:p>
            <w:pPr>
              <w:spacing w:after="60" w:before="40"/>
            </w:pPr>
            <w:r>
              <w:rPr>
                <w:sz w:val="18"/>
              </w:rPr>
              <w:t>&gt;0</w:t>
            </w:r>
          </w:p>
        </w:tc>
      </w:tr>
      <w:tr>
        <w:trPr>
          <w:cantSplit/>
        </w:trPr>
        <w:tc>
          <w:tcPr>
            <w:tcW w:type="dxa" w:w="2347"/>
          </w:tcPr>
          <w:p>
            <w:pPr>
              <w:spacing w:after="60" w:before="40"/>
            </w:pPr>
            <w:r>
              <w:rPr>
                <w:sz w:val="18"/>
              </w:rPr>
              <w:t>minimum_required_score</w:t>
            </w:r>
          </w:p>
        </w:tc>
        <w:tc>
          <w:tcPr>
            <w:tcW w:type="dxa" w:w="2041"/>
          </w:tcPr>
          <w:p>
            <w:pPr>
              <w:spacing w:after="60" w:before="40"/>
            </w:pPr>
            <w:r>
              <w:rPr>
                <w:sz w:val="18"/>
              </w:rPr>
              <w:t>NUMERIC(4,2)</w:t>
            </w:r>
          </w:p>
        </w:tc>
        <w:tc>
          <w:tcPr>
            <w:tcW w:type="dxa" w:w="2347"/>
          </w:tcPr>
          <w:p>
            <w:pPr>
              <w:spacing w:after="60" w:before="40"/>
            </w:pPr>
            <w:r>
              <w:rPr>
                <w:sz w:val="18"/>
              </w:rPr>
              <w:t>NULL</w:t>
            </w:r>
          </w:p>
        </w:tc>
        <w:tc>
          <w:tcPr>
            <w:tcW w:type="dxa" w:w="3470"/>
          </w:tcPr>
          <w:p>
            <w:pPr>
              <w:spacing w:after="60" w:before="40"/>
            </w:pPr>
            <w:r>
              <w:rPr>
                <w:sz w:val="18"/>
              </w:rPr>
              <w:t>Điều kiện đạt riêng</w:t>
            </w:r>
          </w:p>
        </w:tc>
      </w:tr>
      <w:tr>
        <w:trPr>
          <w:cantSplit/>
        </w:trPr>
        <w:tc>
          <w:tcPr>
            <w:tcW w:type="dxa" w:w="2347"/>
          </w:tcPr>
          <w:p>
            <w:pPr>
              <w:spacing w:after="60" w:before="40"/>
            </w:pPr>
            <w:r>
              <w:rPr>
                <w:sz w:val="18"/>
              </w:rPr>
              <w:t>display_order</w:t>
            </w:r>
          </w:p>
        </w:tc>
        <w:tc>
          <w:tcPr>
            <w:tcW w:type="dxa" w:w="2041"/>
          </w:tcPr>
          <w:p>
            <w:pPr>
              <w:spacing w:after="60" w:before="40"/>
            </w:pPr>
            <w:r>
              <w:rPr>
                <w:sz w:val="18"/>
              </w:rPr>
              <w:t>SMALLINT</w:t>
            </w:r>
          </w:p>
        </w:tc>
        <w:tc>
          <w:tcPr>
            <w:tcW w:type="dxa" w:w="2347"/>
          </w:tcPr>
          <w:p>
            <w:pPr>
              <w:spacing w:after="60" w:before="40"/>
            </w:pPr>
            <w:r>
              <w:rPr>
                <w:sz w:val="18"/>
              </w:rPr>
              <w:t>NN, 0</w:t>
            </w:r>
          </w:p>
        </w:tc>
        <w:tc>
          <w:tcPr>
            <w:tcW w:type="dxa" w:w="3470"/>
          </w:tcPr>
          <w:p>
            <w:pPr>
              <w:spacing w:after="60" w:before="40"/>
            </w:pPr>
            <w:r>
              <w:rPr>
                <w:sz w:val="18"/>
              </w:rPr>
            </w:r>
          </w:p>
        </w:tc>
      </w:tr>
    </w:tbl>
    <w:p>
      <w:pPr>
        <w:spacing w:after="20"/>
      </w:pPr>
    </w:p>
    <w:p>
      <w:r>
        <w:t>Tổng trọng số = 100 trước khi activate.</w:t>
      </w:r>
    </w:p>
    <w:p>
      <w:pPr>
        <w:pStyle w:val="Heading3"/>
      </w:pPr>
      <w:r>
        <w:t>gradebooks — B</w:t>
      </w:r>
    </w:p>
    <w:p>
      <w:pPr>
        <w:pStyle w:val="ListBullet"/>
      </w:pPr>
      <w:r>
        <w:t>offering_id UUID NN UQ FK course_offerings.</w:t>
      </w:r>
    </w:p>
    <w:p>
      <w:pPr>
        <w:pStyle w:val="ListBullet"/>
      </w:pPr>
      <w:r>
        <w:t>status VARCHAR(20) NN DEFAULT draft: draft/submitted/published/locked.</w:t>
      </w:r>
    </w:p>
    <w:p>
      <w:pPr>
        <w:pStyle w:val="ListBullet"/>
      </w:pPr>
      <w:r>
        <w:t>submitted_at, published_at, locked_at: TIMESTAMPTZ NULL.</w:t>
      </w:r>
    </w:p>
    <w:p>
      <w:pPr>
        <w:pStyle w:val="Heading3"/>
      </w:pPr>
      <w:r>
        <w:t>grade_entries — B</w:t>
      </w:r>
    </w:p>
    <w:tbl>
      <w:tblPr>
        <w:tblStyle w:val="TableGrid"/>
        <w:tblW w:type="auto" w:w="0"/>
        <w:tblLayout w:type="fixed"/>
        <w:tblLook w:firstColumn="1" w:firstRow="1" w:lastColumn="0" w:lastRow="0" w:noHBand="0" w:noVBand="1" w:val="04A0"/>
      </w:tblPr>
      <w:tblGrid>
        <w:gridCol w:w="2347"/>
        <w:gridCol w:w="2041"/>
        <w:gridCol w:w="2347"/>
        <w:gridCol w:w="3470"/>
      </w:tblGrid>
      <w:tr>
        <w:trPr>
          <w:tblHeader/>
          <w:cantSplit/>
        </w:trPr>
        <w:tc>
          <w:tcPr>
            <w:tcW w:type="dxa" w:w="2347"/>
            <w:shd w:fill="153E63"/>
          </w:tcPr>
          <w:p>
            <w:pPr>
              <w:spacing w:after="60" w:before="40"/>
            </w:pPr>
            <w:r>
              <w:rPr>
                <w:b/>
                <w:color w:val="FFFFFF"/>
                <w:sz w:val="18"/>
              </w:rPr>
              <w:t>Field</w:t>
            </w:r>
          </w:p>
        </w:tc>
        <w:tc>
          <w:tcPr>
            <w:tcW w:type="dxa" w:w="2041"/>
            <w:shd w:fill="153E63"/>
          </w:tcPr>
          <w:p>
            <w:pPr>
              <w:spacing w:after="60" w:before="40"/>
            </w:pPr>
            <w:r>
              <w:rPr>
                <w:b/>
                <w:color w:val="FFFFFF"/>
                <w:sz w:val="18"/>
              </w:rPr>
              <w:t>Type</w:t>
            </w:r>
          </w:p>
        </w:tc>
        <w:tc>
          <w:tcPr>
            <w:tcW w:type="dxa" w:w="2347"/>
            <w:shd w:fill="153E63"/>
          </w:tcPr>
          <w:p>
            <w:pPr>
              <w:spacing w:after="60" w:before="40"/>
            </w:pPr>
            <w:r>
              <w:rPr>
                <w:b/>
                <w:color w:val="FFFFFF"/>
                <w:sz w:val="18"/>
              </w:rPr>
              <w:t>Required/default</w:t>
            </w:r>
          </w:p>
        </w:tc>
        <w:tc>
          <w:tcPr>
            <w:tcW w:type="dxa" w:w="3470"/>
            <w:shd w:fill="153E63"/>
          </w:tcPr>
          <w:p>
            <w:pPr>
              <w:spacing w:after="60" w:before="40"/>
            </w:pPr>
            <w:r>
              <w:rPr>
                <w:b/>
                <w:color w:val="FFFFFF"/>
                <w:sz w:val="18"/>
              </w:rPr>
              <w:t>Constraint</w:t>
            </w:r>
          </w:p>
        </w:tc>
      </w:tr>
      <w:tr>
        <w:trPr>
          <w:cantSplit/>
        </w:trPr>
        <w:tc>
          <w:tcPr>
            <w:tcW w:type="dxa" w:w="2347"/>
          </w:tcPr>
          <w:p>
            <w:pPr>
              <w:spacing w:after="60" w:before="40"/>
            </w:pPr>
            <w:r>
              <w:rPr>
                <w:sz w:val="18"/>
              </w:rPr>
              <w:t>enrollment_id</w:t>
            </w:r>
          </w:p>
        </w:tc>
        <w:tc>
          <w:tcPr>
            <w:tcW w:type="dxa" w:w="2041"/>
          </w:tcPr>
          <w:p>
            <w:pPr>
              <w:spacing w:after="60" w:before="40"/>
            </w:pPr>
            <w:r>
              <w:rPr>
                <w:sz w:val="18"/>
              </w:rPr>
              <w:t>UUID</w:t>
            </w:r>
          </w:p>
        </w:tc>
        <w:tc>
          <w:tcPr>
            <w:tcW w:type="dxa" w:w="2347"/>
          </w:tcPr>
          <w:p>
            <w:pPr>
              <w:spacing w:after="60" w:before="40"/>
            </w:pPr>
            <w:r>
              <w:rPr>
                <w:sz w:val="18"/>
              </w:rPr>
              <w:t>NN</w:t>
            </w:r>
          </w:p>
        </w:tc>
        <w:tc>
          <w:tcPr>
            <w:tcW w:type="dxa" w:w="3470"/>
          </w:tcPr>
          <w:p>
            <w:pPr>
              <w:spacing w:after="60" w:before="40"/>
            </w:pPr>
            <w:r>
              <w:rPr>
                <w:sz w:val="18"/>
              </w:rPr>
              <w:t>FK enrollments</w:t>
            </w:r>
          </w:p>
        </w:tc>
      </w:tr>
      <w:tr>
        <w:trPr>
          <w:cantSplit/>
        </w:trPr>
        <w:tc>
          <w:tcPr>
            <w:tcW w:type="dxa" w:w="2347"/>
          </w:tcPr>
          <w:p>
            <w:pPr>
              <w:spacing w:after="60" w:before="40"/>
            </w:pPr>
            <w:r>
              <w:rPr>
                <w:sz w:val="18"/>
              </w:rPr>
              <w:t>component_id</w:t>
            </w:r>
          </w:p>
        </w:tc>
        <w:tc>
          <w:tcPr>
            <w:tcW w:type="dxa" w:w="2041"/>
          </w:tcPr>
          <w:p>
            <w:pPr>
              <w:spacing w:after="60" w:before="40"/>
            </w:pPr>
            <w:r>
              <w:rPr>
                <w:sz w:val="18"/>
              </w:rPr>
              <w:t>UUID</w:t>
            </w:r>
          </w:p>
        </w:tc>
        <w:tc>
          <w:tcPr>
            <w:tcW w:type="dxa" w:w="2347"/>
          </w:tcPr>
          <w:p>
            <w:pPr>
              <w:spacing w:after="60" w:before="40"/>
            </w:pPr>
            <w:r>
              <w:rPr>
                <w:sz w:val="18"/>
              </w:rPr>
              <w:t>NN</w:t>
            </w:r>
          </w:p>
        </w:tc>
        <w:tc>
          <w:tcPr>
            <w:tcW w:type="dxa" w:w="3470"/>
          </w:tcPr>
          <w:p>
            <w:pPr>
              <w:spacing w:after="60" w:before="40"/>
            </w:pPr>
            <w:r>
              <w:rPr>
                <w:sz w:val="18"/>
              </w:rPr>
              <w:t>FK grade_components</w:t>
            </w:r>
          </w:p>
        </w:tc>
      </w:tr>
      <w:tr>
        <w:trPr>
          <w:cantSplit/>
        </w:trPr>
        <w:tc>
          <w:tcPr>
            <w:tcW w:type="dxa" w:w="2347"/>
          </w:tcPr>
          <w:p>
            <w:pPr>
              <w:spacing w:after="60" w:before="40"/>
            </w:pPr>
            <w:r>
              <w:rPr>
                <w:sz w:val="18"/>
              </w:rPr>
              <w:t>score</w:t>
            </w:r>
          </w:p>
        </w:tc>
        <w:tc>
          <w:tcPr>
            <w:tcW w:type="dxa" w:w="2041"/>
          </w:tcPr>
          <w:p>
            <w:pPr>
              <w:spacing w:after="60" w:before="40"/>
            </w:pPr>
            <w:r>
              <w:rPr>
                <w:sz w:val="18"/>
              </w:rPr>
              <w:t>NUMERIC(4,2)</w:t>
            </w:r>
          </w:p>
        </w:tc>
        <w:tc>
          <w:tcPr>
            <w:tcW w:type="dxa" w:w="2347"/>
          </w:tcPr>
          <w:p>
            <w:pPr>
              <w:spacing w:after="60" w:before="40"/>
            </w:pPr>
            <w:r>
              <w:rPr>
                <w:sz w:val="18"/>
              </w:rPr>
              <w:t>NULL</w:t>
            </w:r>
          </w:p>
        </w:tc>
        <w:tc>
          <w:tcPr>
            <w:tcW w:type="dxa" w:w="3470"/>
          </w:tcPr>
          <w:p>
            <w:pPr>
              <w:spacing w:after="60" w:before="40"/>
            </w:pPr>
            <w:r>
              <w:rPr>
                <w:sz w:val="18"/>
              </w:rPr>
              <w:t>Chưa nhập khác 0</w:t>
            </w:r>
          </w:p>
        </w:tc>
      </w:tr>
      <w:tr>
        <w:trPr>
          <w:cantSplit/>
        </w:trPr>
        <w:tc>
          <w:tcPr>
            <w:tcW w:type="dxa" w:w="2347"/>
          </w:tcPr>
          <w:p>
            <w:pPr>
              <w:spacing w:after="60" w:before="40"/>
            </w:pPr>
            <w:r>
              <w:rPr>
                <w:sz w:val="18"/>
              </w:rPr>
              <w:t>entry_status</w:t>
            </w:r>
          </w:p>
        </w:tc>
        <w:tc>
          <w:tcPr>
            <w:tcW w:type="dxa" w:w="2041"/>
          </w:tcPr>
          <w:p>
            <w:pPr>
              <w:spacing w:after="60" w:before="40"/>
            </w:pPr>
            <w:r>
              <w:rPr>
                <w:sz w:val="18"/>
              </w:rPr>
              <w:t>VARCHAR(20)</w:t>
            </w:r>
          </w:p>
        </w:tc>
        <w:tc>
          <w:tcPr>
            <w:tcW w:type="dxa" w:w="2347"/>
          </w:tcPr>
          <w:p>
            <w:pPr>
              <w:spacing w:after="60" w:before="40"/>
            </w:pPr>
            <w:r>
              <w:rPr>
                <w:sz w:val="18"/>
              </w:rPr>
              <w:t>NN, pending</w:t>
            </w:r>
          </w:p>
        </w:tc>
        <w:tc>
          <w:tcPr>
            <w:tcW w:type="dxa" w:w="3470"/>
          </w:tcPr>
          <w:p>
            <w:pPr>
              <w:spacing w:after="60" w:before="40"/>
            </w:pPr>
            <w:r>
              <w:rPr>
                <w:sz w:val="18"/>
              </w:rPr>
              <w:t>pending/scored/absent/exempt</w:t>
            </w:r>
          </w:p>
        </w:tc>
      </w:tr>
      <w:tr>
        <w:trPr>
          <w:cantSplit/>
        </w:trPr>
        <w:tc>
          <w:tcPr>
            <w:tcW w:type="dxa" w:w="2347"/>
          </w:tcPr>
          <w:p>
            <w:pPr>
              <w:spacing w:after="60" w:before="40"/>
            </w:pPr>
            <w:r>
              <w:rPr>
                <w:sz w:val="18"/>
              </w:rPr>
              <w:t>note</w:t>
            </w:r>
          </w:p>
        </w:tc>
        <w:tc>
          <w:tcPr>
            <w:tcW w:type="dxa" w:w="2041"/>
          </w:tcPr>
          <w:p>
            <w:pPr>
              <w:spacing w:after="60" w:before="40"/>
            </w:pPr>
            <w:r>
              <w:rPr>
                <w:sz w:val="18"/>
              </w:rPr>
              <w:t>VARCHAR(500)</w:t>
            </w:r>
          </w:p>
        </w:tc>
        <w:tc>
          <w:tcPr>
            <w:tcW w:type="dxa" w:w="2347"/>
          </w:tcPr>
          <w:p>
            <w:pPr>
              <w:spacing w:after="60" w:before="40"/>
            </w:pPr>
            <w:r>
              <w:rPr>
                <w:sz w:val="18"/>
              </w:rPr>
              <w:t>NULL</w:t>
            </w:r>
          </w:p>
        </w:tc>
        <w:tc>
          <w:tcPr>
            <w:tcW w:type="dxa" w:w="3470"/>
          </w:tcPr>
          <w:p>
            <w:pPr>
              <w:spacing w:after="60" w:before="40"/>
            </w:pPr>
            <w:r>
              <w:rPr>
                <w:sz w:val="18"/>
              </w:rPr>
            </w:r>
          </w:p>
        </w:tc>
      </w:tr>
      <w:tr>
        <w:trPr>
          <w:cantSplit/>
        </w:trPr>
        <w:tc>
          <w:tcPr>
            <w:tcW w:type="dxa" w:w="2347"/>
          </w:tcPr>
          <w:p>
            <w:pPr>
              <w:spacing w:after="60" w:before="40"/>
            </w:pPr>
            <w:r>
              <w:rPr>
                <w:sz w:val="18"/>
              </w:rPr>
              <w:t>updated_by</w:t>
            </w:r>
          </w:p>
        </w:tc>
        <w:tc>
          <w:tcPr>
            <w:tcW w:type="dxa" w:w="2041"/>
          </w:tcPr>
          <w:p>
            <w:pPr>
              <w:spacing w:after="60" w:before="40"/>
            </w:pPr>
            <w:r>
              <w:rPr>
                <w:sz w:val="18"/>
              </w:rPr>
              <w:t>UUID</w:t>
            </w:r>
          </w:p>
        </w:tc>
        <w:tc>
          <w:tcPr>
            <w:tcW w:type="dxa" w:w="2347"/>
          </w:tcPr>
          <w:p>
            <w:pPr>
              <w:spacing w:after="60" w:before="40"/>
            </w:pPr>
            <w:r>
              <w:rPr>
                <w:sz w:val="18"/>
              </w:rPr>
              <w:t>NN</w:t>
            </w:r>
          </w:p>
        </w:tc>
        <w:tc>
          <w:tcPr>
            <w:tcW w:type="dxa" w:w="3470"/>
          </w:tcPr>
          <w:p>
            <w:pPr>
              <w:spacing w:after="60" w:before="40"/>
            </w:pPr>
            <w:r>
              <w:rPr>
                <w:sz w:val="18"/>
              </w:rPr>
              <w:t>FK users</w:t>
            </w:r>
          </w:p>
        </w:tc>
      </w:tr>
    </w:tbl>
    <w:p>
      <w:pPr>
        <w:spacing w:after="20"/>
      </w:pPr>
    </w:p>
    <w:p>
      <w:r>
        <w:t>UQ (enrollment_id,component_id). Service kiểm tra component đúng scheme offering.</w:t>
      </w:r>
    </w:p>
    <w:p>
      <w:pPr>
        <w:pStyle w:val="Heading3"/>
      </w:pPr>
      <w:r>
        <w:t>course_results — B</w:t>
      </w:r>
    </w:p>
    <w:tbl>
      <w:tblPr>
        <w:tblStyle w:val="TableGrid"/>
        <w:tblW w:type="auto" w:w="0"/>
        <w:tblLayout w:type="fixed"/>
        <w:tblLook w:firstColumn="1" w:firstRow="1" w:lastColumn="0" w:lastRow="0" w:noHBand="0" w:noVBand="1" w:val="04A0"/>
      </w:tblPr>
      <w:tblGrid>
        <w:gridCol w:w="2347"/>
        <w:gridCol w:w="2041"/>
        <w:gridCol w:w="2347"/>
        <w:gridCol w:w="3470"/>
      </w:tblGrid>
      <w:tr>
        <w:trPr>
          <w:tblHeader/>
          <w:cantSplit/>
        </w:trPr>
        <w:tc>
          <w:tcPr>
            <w:tcW w:type="dxa" w:w="2347"/>
            <w:shd w:fill="153E63"/>
          </w:tcPr>
          <w:p>
            <w:pPr>
              <w:spacing w:after="60" w:before="40"/>
            </w:pPr>
            <w:r>
              <w:rPr>
                <w:b/>
                <w:color w:val="FFFFFF"/>
                <w:sz w:val="18"/>
              </w:rPr>
              <w:t>Field</w:t>
            </w:r>
          </w:p>
        </w:tc>
        <w:tc>
          <w:tcPr>
            <w:tcW w:type="dxa" w:w="2041"/>
            <w:shd w:fill="153E63"/>
          </w:tcPr>
          <w:p>
            <w:pPr>
              <w:spacing w:after="60" w:before="40"/>
            </w:pPr>
            <w:r>
              <w:rPr>
                <w:b/>
                <w:color w:val="FFFFFF"/>
                <w:sz w:val="18"/>
              </w:rPr>
              <w:t>Type</w:t>
            </w:r>
          </w:p>
        </w:tc>
        <w:tc>
          <w:tcPr>
            <w:tcW w:type="dxa" w:w="2347"/>
            <w:shd w:fill="153E63"/>
          </w:tcPr>
          <w:p>
            <w:pPr>
              <w:spacing w:after="60" w:before="40"/>
            </w:pPr>
            <w:r>
              <w:rPr>
                <w:b/>
                <w:color w:val="FFFFFF"/>
                <w:sz w:val="18"/>
              </w:rPr>
              <w:t>Required/default</w:t>
            </w:r>
          </w:p>
        </w:tc>
        <w:tc>
          <w:tcPr>
            <w:tcW w:type="dxa" w:w="3470"/>
            <w:shd w:fill="153E63"/>
          </w:tcPr>
          <w:p>
            <w:pPr>
              <w:spacing w:after="60" w:before="40"/>
            </w:pPr>
            <w:r>
              <w:rPr>
                <w:b/>
                <w:color w:val="FFFFFF"/>
                <w:sz w:val="18"/>
              </w:rPr>
              <w:t>Constraint</w:t>
            </w:r>
          </w:p>
        </w:tc>
      </w:tr>
      <w:tr>
        <w:trPr>
          <w:cantSplit/>
        </w:trPr>
        <w:tc>
          <w:tcPr>
            <w:tcW w:type="dxa" w:w="2347"/>
          </w:tcPr>
          <w:p>
            <w:pPr>
              <w:spacing w:after="60" w:before="40"/>
            </w:pPr>
            <w:r>
              <w:rPr>
                <w:sz w:val="18"/>
              </w:rPr>
              <w:t>enrollment_id</w:t>
            </w:r>
          </w:p>
        </w:tc>
        <w:tc>
          <w:tcPr>
            <w:tcW w:type="dxa" w:w="2041"/>
          </w:tcPr>
          <w:p>
            <w:pPr>
              <w:spacing w:after="60" w:before="40"/>
            </w:pPr>
            <w:r>
              <w:rPr>
                <w:sz w:val="18"/>
              </w:rPr>
              <w:t>UUID</w:t>
            </w:r>
          </w:p>
        </w:tc>
        <w:tc>
          <w:tcPr>
            <w:tcW w:type="dxa" w:w="2347"/>
          </w:tcPr>
          <w:p>
            <w:pPr>
              <w:spacing w:after="60" w:before="40"/>
            </w:pPr>
            <w:r>
              <w:rPr>
                <w:sz w:val="18"/>
              </w:rPr>
              <w:t>NN</w:t>
            </w:r>
          </w:p>
        </w:tc>
        <w:tc>
          <w:tcPr>
            <w:tcW w:type="dxa" w:w="3470"/>
          </w:tcPr>
          <w:p>
            <w:pPr>
              <w:spacing w:after="60" w:before="40"/>
            </w:pPr>
            <w:r>
              <w:rPr>
                <w:sz w:val="18"/>
              </w:rPr>
              <w:t>UQ, FK enrollments</w:t>
            </w:r>
          </w:p>
        </w:tc>
      </w:tr>
      <w:tr>
        <w:trPr>
          <w:cantSplit/>
        </w:trPr>
        <w:tc>
          <w:tcPr>
            <w:tcW w:type="dxa" w:w="2347"/>
          </w:tcPr>
          <w:p>
            <w:pPr>
              <w:spacing w:after="60" w:before="40"/>
            </w:pPr>
            <w:r>
              <w:rPr>
                <w:sz w:val="18"/>
              </w:rPr>
              <w:t>final_score</w:t>
            </w:r>
          </w:p>
        </w:tc>
        <w:tc>
          <w:tcPr>
            <w:tcW w:type="dxa" w:w="2041"/>
          </w:tcPr>
          <w:p>
            <w:pPr>
              <w:spacing w:after="60" w:before="40"/>
            </w:pPr>
            <w:r>
              <w:rPr>
                <w:sz w:val="18"/>
              </w:rPr>
              <w:t>NUMERIC(4,2)</w:t>
            </w:r>
          </w:p>
        </w:tc>
        <w:tc>
          <w:tcPr>
            <w:tcW w:type="dxa" w:w="2347"/>
          </w:tcPr>
          <w:p>
            <w:pPr>
              <w:spacing w:after="60" w:before="40"/>
            </w:pPr>
            <w:r>
              <w:rPr>
                <w:sz w:val="18"/>
              </w:rPr>
              <w:t>NULL</w:t>
            </w:r>
          </w:p>
        </w:tc>
        <w:tc>
          <w:tcPr>
            <w:tcW w:type="dxa" w:w="3470"/>
          </w:tcPr>
          <w:p>
            <w:pPr>
              <w:spacing w:after="60" w:before="40"/>
            </w:pPr>
            <w:r>
              <w:rPr>
                <w:sz w:val="18"/>
              </w:rPr>
              <w:t>CHECK 0–10</w:t>
            </w:r>
          </w:p>
        </w:tc>
      </w:tr>
      <w:tr>
        <w:trPr>
          <w:cantSplit/>
        </w:trPr>
        <w:tc>
          <w:tcPr>
            <w:tcW w:type="dxa" w:w="2347"/>
          </w:tcPr>
          <w:p>
            <w:pPr>
              <w:spacing w:after="60" w:before="40"/>
            </w:pPr>
            <w:r>
              <w:rPr>
                <w:sz w:val="18"/>
              </w:rPr>
              <w:t>letter_grade</w:t>
            </w:r>
          </w:p>
        </w:tc>
        <w:tc>
          <w:tcPr>
            <w:tcW w:type="dxa" w:w="2041"/>
          </w:tcPr>
          <w:p>
            <w:pPr>
              <w:spacing w:after="60" w:before="40"/>
            </w:pPr>
            <w:r>
              <w:rPr>
                <w:sz w:val="18"/>
              </w:rPr>
              <w:t>VARCHAR(3)</w:t>
            </w:r>
          </w:p>
        </w:tc>
        <w:tc>
          <w:tcPr>
            <w:tcW w:type="dxa" w:w="2347"/>
          </w:tcPr>
          <w:p>
            <w:pPr>
              <w:spacing w:after="60" w:before="40"/>
            </w:pPr>
            <w:r>
              <w:rPr>
                <w:sz w:val="18"/>
              </w:rPr>
              <w:t>NULL</w:t>
            </w:r>
          </w:p>
        </w:tc>
        <w:tc>
          <w:tcPr>
            <w:tcW w:type="dxa" w:w="3470"/>
          </w:tcPr>
          <w:p>
            <w:pPr>
              <w:spacing w:after="60" w:before="40"/>
            </w:pPr>
            <w:r>
              <w:rPr>
                <w:sz w:val="18"/>
              </w:rPr>
            </w:r>
          </w:p>
        </w:tc>
      </w:tr>
      <w:tr>
        <w:trPr>
          <w:cantSplit/>
        </w:trPr>
        <w:tc>
          <w:tcPr>
            <w:tcW w:type="dxa" w:w="2347"/>
          </w:tcPr>
          <w:p>
            <w:pPr>
              <w:spacing w:after="60" w:before="40"/>
            </w:pPr>
            <w:r>
              <w:rPr>
                <w:sz w:val="18"/>
              </w:rPr>
              <w:t>grade_point</w:t>
            </w:r>
          </w:p>
        </w:tc>
        <w:tc>
          <w:tcPr>
            <w:tcW w:type="dxa" w:w="2041"/>
          </w:tcPr>
          <w:p>
            <w:pPr>
              <w:spacing w:after="60" w:before="40"/>
            </w:pPr>
            <w:r>
              <w:rPr>
                <w:sz w:val="18"/>
              </w:rPr>
              <w:t>NUMERIC(3,2)</w:t>
            </w:r>
          </w:p>
        </w:tc>
        <w:tc>
          <w:tcPr>
            <w:tcW w:type="dxa" w:w="2347"/>
          </w:tcPr>
          <w:p>
            <w:pPr>
              <w:spacing w:after="60" w:before="40"/>
            </w:pPr>
            <w:r>
              <w:rPr>
                <w:sz w:val="18"/>
              </w:rPr>
              <w:t>NULL</w:t>
            </w:r>
          </w:p>
        </w:tc>
        <w:tc>
          <w:tcPr>
            <w:tcW w:type="dxa" w:w="3470"/>
          </w:tcPr>
          <w:p>
            <w:pPr>
              <w:spacing w:after="60" w:before="40"/>
            </w:pPr>
            <w:r>
              <w:rPr>
                <w:sz w:val="18"/>
              </w:rPr>
              <w:t>CHECK 0–4</w:t>
            </w:r>
          </w:p>
        </w:tc>
      </w:tr>
      <w:tr>
        <w:trPr>
          <w:cantSplit/>
        </w:trPr>
        <w:tc>
          <w:tcPr>
            <w:tcW w:type="dxa" w:w="2347"/>
          </w:tcPr>
          <w:p>
            <w:pPr>
              <w:spacing w:after="60" w:before="40"/>
            </w:pPr>
            <w:r>
              <w:rPr>
                <w:sz w:val="18"/>
              </w:rPr>
              <w:t>outcome</w:t>
            </w:r>
          </w:p>
        </w:tc>
        <w:tc>
          <w:tcPr>
            <w:tcW w:type="dxa" w:w="2041"/>
          </w:tcPr>
          <w:p>
            <w:pPr>
              <w:spacing w:after="60" w:before="40"/>
            </w:pPr>
            <w:r>
              <w:rPr>
                <w:sz w:val="18"/>
              </w:rPr>
              <w:t>VARCHAR(20)</w:t>
            </w:r>
          </w:p>
        </w:tc>
        <w:tc>
          <w:tcPr>
            <w:tcW w:type="dxa" w:w="2347"/>
          </w:tcPr>
          <w:p>
            <w:pPr>
              <w:spacing w:after="60" w:before="40"/>
            </w:pPr>
            <w:r>
              <w:rPr>
                <w:sz w:val="18"/>
              </w:rPr>
              <w:t>NN</w:t>
            </w:r>
          </w:p>
        </w:tc>
        <w:tc>
          <w:tcPr>
            <w:tcW w:type="dxa" w:w="3470"/>
          </w:tcPr>
          <w:p>
            <w:pPr>
              <w:spacing w:after="60" w:before="40"/>
            </w:pPr>
            <w:r>
              <w:rPr>
                <w:sz w:val="18"/>
              </w:rPr>
              <w:t>passed/failed/withdrawn/incomplete</w:t>
            </w:r>
          </w:p>
        </w:tc>
      </w:tr>
      <w:tr>
        <w:trPr>
          <w:cantSplit/>
        </w:trPr>
        <w:tc>
          <w:tcPr>
            <w:tcW w:type="dxa" w:w="2347"/>
          </w:tcPr>
          <w:p>
            <w:pPr>
              <w:spacing w:after="60" w:before="40"/>
            </w:pPr>
            <w:r>
              <w:rPr>
                <w:sz w:val="18"/>
              </w:rPr>
              <w:t>published_at</w:t>
            </w:r>
          </w:p>
        </w:tc>
        <w:tc>
          <w:tcPr>
            <w:tcW w:type="dxa" w:w="2041"/>
          </w:tcPr>
          <w:p>
            <w:pPr>
              <w:spacing w:after="60" w:before="40"/>
            </w:pPr>
            <w:r>
              <w:rPr>
                <w:sz w:val="18"/>
              </w:rPr>
              <w:t>TIMESTAMPTZ</w:t>
            </w:r>
          </w:p>
        </w:tc>
        <w:tc>
          <w:tcPr>
            <w:tcW w:type="dxa" w:w="2347"/>
          </w:tcPr>
          <w:p>
            <w:pPr>
              <w:spacing w:after="60" w:before="40"/>
            </w:pPr>
            <w:r>
              <w:rPr>
                <w:sz w:val="18"/>
              </w:rPr>
              <w:t>NN</w:t>
            </w:r>
          </w:p>
        </w:tc>
        <w:tc>
          <w:tcPr>
            <w:tcW w:type="dxa" w:w="3470"/>
          </w:tcPr>
          <w:p>
            <w:pPr>
              <w:spacing w:after="60" w:before="40"/>
            </w:pPr>
            <w:r>
              <w:rPr>
                <w:sz w:val="18"/>
              </w:rPr>
            </w:r>
          </w:p>
        </w:tc>
      </w:tr>
      <w:tr>
        <w:trPr>
          <w:cantSplit/>
        </w:trPr>
        <w:tc>
          <w:tcPr>
            <w:tcW w:type="dxa" w:w="2347"/>
          </w:tcPr>
          <w:p>
            <w:pPr>
              <w:spacing w:after="60" w:before="40"/>
            </w:pPr>
            <w:r>
              <w:rPr>
                <w:sz w:val="18"/>
              </w:rPr>
              <w:t>policy_id</w:t>
            </w:r>
          </w:p>
        </w:tc>
        <w:tc>
          <w:tcPr>
            <w:tcW w:type="dxa" w:w="2041"/>
          </w:tcPr>
          <w:p>
            <w:pPr>
              <w:spacing w:after="60" w:before="40"/>
            </w:pPr>
            <w:r>
              <w:rPr>
                <w:sz w:val="18"/>
              </w:rPr>
              <w:t>UUID</w:t>
            </w:r>
          </w:p>
        </w:tc>
        <w:tc>
          <w:tcPr>
            <w:tcW w:type="dxa" w:w="2347"/>
          </w:tcPr>
          <w:p>
            <w:pPr>
              <w:spacing w:after="60" w:before="40"/>
            </w:pPr>
            <w:r>
              <w:rPr>
                <w:sz w:val="18"/>
              </w:rPr>
              <w:t>NN</w:t>
            </w:r>
          </w:p>
        </w:tc>
        <w:tc>
          <w:tcPr>
            <w:tcW w:type="dxa" w:w="3470"/>
          </w:tcPr>
          <w:p>
            <w:pPr>
              <w:spacing w:after="60" w:before="40"/>
            </w:pPr>
            <w:r>
              <w:rPr>
                <w:sz w:val="18"/>
              </w:rPr>
              <w:t>FK grading_policies</w:t>
            </w:r>
          </w:p>
        </w:tc>
      </w:tr>
    </w:tbl>
    <w:p>
      <w:pPr>
        <w:spacing w:after="20"/>
      </w:pPr>
    </w:p>
    <w:p>
      <w:pPr>
        <w:pStyle w:val="Heading3"/>
      </w:pPr>
      <w:r>
        <w:t>grade_adjustments — B</w:t>
      </w:r>
    </w:p>
    <w:p>
      <w:pPr>
        <w:pStyle w:val="ListBullet"/>
      </w:pPr>
      <w:r>
        <w:t>result_id UUID NN FK course_results.</w:t>
      </w:r>
    </w:p>
    <w:p>
      <w:pPr>
        <w:pStyle w:val="ListBullet"/>
      </w:pPr>
      <w:r>
        <w:t>requested_by UUID NN FK users; approved_by UUID NULL FK users.</w:t>
      </w:r>
    </w:p>
    <w:p>
      <w:pPr>
        <w:pStyle w:val="ListBullet"/>
      </w:pPr>
      <w:r>
        <w:t>reason TEXT NN; changes JSONB NN (điểm trước/sau đề xuất).</w:t>
      </w:r>
    </w:p>
    <w:p>
      <w:pPr>
        <w:pStyle w:val="ListBullet"/>
      </w:pPr>
      <w:r>
        <w:t>status VARCHAR(20) NN DEFAULT pending: pending/approved/rejected.</w:t>
      </w:r>
    </w:p>
    <w:p>
      <w:pPr>
        <w:pStyle w:val="ListBullet"/>
      </w:pPr>
      <w:r>
        <w:t>decided_at TIMESTAMPTZ NULL.</w:t>
      </w:r>
    </w:p>
    <w:p>
      <w:r>
        <w:t>Điểm đã công bố dùng quy trình điều chỉnh, không ghi đè trực tiếp.</w:t>
      </w:r>
    </w:p>
    <w:p>
      <w:pPr>
        <w:pStyle w:val="Heading2"/>
      </w:pPr>
      <w:r>
        <w:t>4.7. Lịch và điểm danh</w:t>
      </w:r>
    </w:p>
    <w:p>
      <w:pPr>
        <w:pStyle w:val="Heading3"/>
      </w:pPr>
      <w:r>
        <w:t>rooms — B + D</w:t>
      </w:r>
    </w:p>
    <w:p>
      <w:pPr>
        <w:pStyle w:val="ListBullet"/>
      </w:pPr>
      <w:r>
        <w:t>code VARCHAR(30) NN UQ; name VARCHAR(100) NN; building VARCHAR(100) NULL.</w:t>
      </w:r>
    </w:p>
    <w:p>
      <w:pPr>
        <w:pStyle w:val="ListBullet"/>
      </w:pPr>
      <w:r>
        <w:t>capacity INTEGER NN CHECK &gt;0; status VARCHAR(20) NN DEFAULT active: active/inactive.</w:t>
      </w:r>
    </w:p>
    <w:p>
      <w:pPr>
        <w:pStyle w:val="Heading3"/>
      </w:pPr>
      <w:r>
        <w:t>schedule_rules — B</w:t>
      </w:r>
    </w:p>
    <w:p>
      <w:pPr>
        <w:pStyle w:val="ListBullet"/>
      </w:pPr>
      <w:r>
        <w:t>offering_id UUID NN FK course_offerings; room_id UUID NN FK rooms.</w:t>
      </w:r>
    </w:p>
    <w:p>
      <w:pPr>
        <w:pStyle w:val="ListBullet"/>
      </w:pPr>
      <w:r>
        <w:t>weekday SMALLINT NN CHECK 1–7; starts_at TIME NN; ends_at TIME NN, sau starts_at.</w:t>
      </w:r>
    </w:p>
    <w:p>
      <w:pPr>
        <w:pStyle w:val="ListBullet"/>
      </w:pPr>
      <w:r>
        <w:t>valid_from DATE NN; valid_to DATE NN, không trước valid_from.</w:t>
      </w:r>
    </w:p>
    <w:p>
      <w:pPr>
        <w:pStyle w:val="ListBullet"/>
      </w:pPr>
      <w:r>
        <w:t>timezone VARCHAR(50) NN DEFAULT Asia/Ho_Chi_Minh.</w:t>
      </w:r>
    </w:p>
    <w:p>
      <w:pPr>
        <w:pStyle w:val="Heading3"/>
      </w:pPr>
      <w:r>
        <w:t>class_sessions — B</w:t>
      </w:r>
    </w:p>
    <w:p>
      <w:pPr>
        <w:pStyle w:val="ListBullet"/>
      </w:pPr>
      <w:r>
        <w:t>offering_id UUID NN FK course_offerings; schedule_rule_id UUID NULL FK schedule_rules.</w:t>
      </w:r>
    </w:p>
    <w:p>
      <w:pPr>
        <w:pStyle w:val="ListBullet"/>
      </w:pPr>
      <w:r>
        <w:t>room_id UUID NN FK rooms; starts_at TIMESTAMPTZ NN; ends_at TIMESTAMPTZ NN, sau starts_at.</w:t>
      </w:r>
    </w:p>
    <w:p>
      <w:pPr>
        <w:pStyle w:val="ListBullet"/>
      </w:pPr>
      <w:r>
        <w:t>status VARCHAR(20) NN DEFAULT scheduled: scheduled/completed/cancelled.</w:t>
      </w:r>
    </w:p>
    <w:p>
      <w:pPr>
        <w:pStyle w:val="ListBullet"/>
      </w:pPr>
      <w:r>
        <w:t>change_reason VARCHAR(500) NULL.</w:t>
      </w:r>
    </w:p>
    <w:p>
      <w:pPr>
        <w:pStyle w:val="ListBullet"/>
      </w:pPr>
      <w:r>
        <w:t>UQ (offering_id,starts_at); exclusion constraint chống chồng giờ cùng phòng với buổi chưa hủy.</w:t>
      </w:r>
    </w:p>
    <w:p>
      <w:pPr>
        <w:pStyle w:val="Heading3"/>
      </w:pPr>
      <w:r>
        <w:t>session_teachers</w:t>
      </w:r>
    </w:p>
    <w:p>
      <w:pPr>
        <w:pStyle w:val="ListBullet"/>
      </w:pPr>
      <w:r>
        <w:t>session_id UUID NN FK class_sessions; teacher_id UUID NN FK teachers.</w:t>
      </w:r>
    </w:p>
    <w:p>
      <w:pPr>
        <w:pStyle w:val="ListBullet"/>
      </w:pPr>
      <w:r>
        <w:t>starts_at/ends_at TIMESTAMPTZ NN; PK (session_id,teacher_id).</w:t>
      </w:r>
    </w:p>
    <w:p>
      <w:pPr>
        <w:pStyle w:val="ListBullet"/>
      </w:pPr>
      <w:r>
        <w:t>Exclusion constraint chống trùng giờ GV. Thời gian đồng bộ với session cùng transaction.</w:t>
      </w:r>
    </w:p>
    <w:p>
      <w:pPr>
        <w:pStyle w:val="Heading3"/>
      </w:pPr>
      <w:r>
        <w:t>attendance_records — B</w:t>
      </w:r>
    </w:p>
    <w:p>
      <w:pPr>
        <w:pStyle w:val="ListBullet"/>
      </w:pPr>
      <w:r>
        <w:t>session_id UUID NN FK class_sessions; enrollment_id UUID NN FK enrollments.</w:t>
      </w:r>
    </w:p>
    <w:p>
      <w:pPr>
        <w:pStyle w:val="ListBullet"/>
      </w:pPr>
      <w:r>
        <w:t>status VARCHAR(20) NN: present/absent/late/excused.</w:t>
      </w:r>
    </w:p>
    <w:p>
      <w:pPr>
        <w:pStyle w:val="ListBullet"/>
      </w:pPr>
      <w:r>
        <w:t>late_minutes SMALLINT NULL CHECK ≥0; note VARCHAR(500) NULL.</w:t>
      </w:r>
    </w:p>
    <w:p>
      <w:pPr>
        <w:pStyle w:val="ListBullet"/>
      </w:pPr>
      <w:r>
        <w:t>marked_by UUID NN FK users; marked_at TIMESTAMPTZ NN DEFAULT now().</w:t>
      </w:r>
    </w:p>
    <w:p>
      <w:pPr>
        <w:pStyle w:val="ListBullet"/>
      </w:pPr>
      <w:r>
        <w:t>UQ (session_id,enrollment_id). Enrollment thuộc offering và hiệu lực tại thời điểm buổi.</w:t>
      </w:r>
    </w:p>
    <w:p>
      <w:pPr>
        <w:pStyle w:val="Heading2"/>
      </w:pPr>
      <w:r>
        <w:t>4.8. Thông báo, tệp và vận hành</w:t>
      </w:r>
    </w:p>
    <w:p>
      <w:pPr>
        <w:pStyle w:val="Heading3"/>
      </w:pPr>
      <w:r>
        <w:t>notifications — B</w:t>
      </w:r>
    </w:p>
    <w:p>
      <w:pPr>
        <w:pStyle w:val="ListBullet"/>
      </w:pPr>
      <w:r>
        <w:t>created_by UUID NN FK users; title VARCHAR(200) NN; body TEXT NN.</w:t>
      </w:r>
    </w:p>
    <w:p>
      <w:pPr>
        <w:pStyle w:val="ListBullet"/>
      </w:pPr>
      <w:r>
        <w:t>offering_id UUID NULL FK course_offerings.</w:t>
      </w:r>
    </w:p>
    <w:p>
      <w:pPr>
        <w:pStyle w:val="ListBullet"/>
      </w:pPr>
      <w:r>
        <w:t>status VARCHAR(20) NN DEFAULT draft: draft/published; published_at TIMESTAMPTZ NULL.</w:t>
      </w:r>
    </w:p>
    <w:p>
      <w:pPr>
        <w:pStyle w:val="Heading3"/>
      </w:pPr>
      <w:r>
        <w:t>notification_recipients</w:t>
      </w:r>
    </w:p>
    <w:p>
      <w:pPr>
        <w:pStyle w:val="ListBullet"/>
      </w:pPr>
      <w:r>
        <w:t>notification_id UUID NN FK notifications; user_id UUID NN FK users.</w:t>
      </w:r>
    </w:p>
    <w:p>
      <w:pPr>
        <w:pStyle w:val="ListBullet"/>
      </w:pPr>
      <w:r>
        <w:t>read_at TIMESTAMPTZ NULL; PK (notification_id,user_id).</w:t>
      </w:r>
    </w:p>
    <w:p>
      <w:pPr>
        <w:pStyle w:val="ListBullet"/>
      </w:pPr>
      <w:r>
        <w:t>Chốt recipients lúc gửi; chuyển lớp không đổi lịch sử nhận.</w:t>
      </w:r>
    </w:p>
    <w:p>
      <w:pPr>
        <w:pStyle w:val="Heading3"/>
      </w:pPr>
      <w:r>
        <w:t>files — B + D</w:t>
      </w:r>
    </w:p>
    <w:p>
      <w:pPr>
        <w:pStyle w:val="ListBullet"/>
      </w:pPr>
      <w:r>
        <w:t>owner_user_id UUID NN FK users; storage_key VARCHAR(500) NN UQ.</w:t>
      </w:r>
    </w:p>
    <w:p>
      <w:pPr>
        <w:pStyle w:val="ListBullet"/>
      </w:pPr>
      <w:r>
        <w:t>original_name VARCHAR(255) NN; mime_type VARCHAR(100) NN; size_bytes BIGINT NN CHECK &gt;0.</w:t>
      </w:r>
    </w:p>
    <w:p>
      <w:pPr>
        <w:pStyle w:val="ListBullet"/>
      </w:pPr>
      <w:r>
        <w:t>sha256 CHAR(64) NULL.</w:t>
      </w:r>
    </w:p>
    <w:p>
      <w:pPr>
        <w:pStyle w:val="ListBullet"/>
      </w:pPr>
      <w:r>
        <w:t>purpose VARCHAR(30) NN: avatar/student_document/teacher_document/import/report.</w:t>
      </w:r>
    </w:p>
    <w:p>
      <w:pPr>
        <w:pStyle w:val="ListBullet"/>
      </w:pPr>
      <w:r>
        <w:t>status VARCHAR(20) NN DEFAULT pending: pending/quarantined/ready/rejected/deleting/deleted.</w:t>
      </w:r>
    </w:p>
    <w:p>
      <w:pPr>
        <w:pStyle w:val="Heading3"/>
      </w:pPr>
      <w:r>
        <w:t>student_documents / teacher_documents — B</w:t>
      </w:r>
    </w:p>
    <w:p>
      <w:pPr>
        <w:pStyle w:val="ListBullet"/>
      </w:pPr>
      <w:r>
        <w:t>student_documents: student_id UUID NN FK students; file_id UUID NN UQ FK files; document_type VARCHAR(50) NN; description VARCHAR(255) NULL.</w:t>
      </w:r>
    </w:p>
    <w:p>
      <w:pPr>
        <w:pStyle w:val="ListBullet"/>
      </w:pPr>
      <w:r>
        <w:t>teacher_documents: tương tự, teacher_id UUID NN FK teachers thay student_id.</w:t>
      </w:r>
    </w:p>
    <w:p>
      <w:pPr>
        <w:pStyle w:val="Heading3"/>
      </w:pPr>
      <w:r>
        <w:t>jobs — B</w:t>
      </w:r>
    </w:p>
    <w:p>
      <w:pPr>
        <w:pStyle w:val="ListBullet"/>
      </w:pPr>
      <w:r>
        <w:t>owner_user_id UUID NN FK users.</w:t>
      </w:r>
    </w:p>
    <w:p>
      <w:pPr>
        <w:pStyle w:val="ListBullet"/>
      </w:pPr>
      <w:r>
        <w:t>type VARCHAR(30) NN: student_import/report/email/file_scan.</w:t>
      </w:r>
    </w:p>
    <w:p>
      <w:pPr>
        <w:pStyle w:val="ListBullet"/>
      </w:pPr>
      <w:r>
        <w:t>status VARCHAR(20) NN DEFAULT queued: queued/running/succeeded/failed/cancelled.</w:t>
      </w:r>
    </w:p>
    <w:p>
      <w:pPr>
        <w:pStyle w:val="ListBullet"/>
      </w:pPr>
      <w:r>
        <w:t>progress_percent SMALLINT NN DEFAULT 0 CHECK 0–100.</w:t>
      </w:r>
    </w:p>
    <w:p>
      <w:pPr>
        <w:pStyle w:val="ListBullet"/>
      </w:pPr>
      <w:r>
        <w:t>input_file_id/output_file_id UUID NULL FK files.</w:t>
      </w:r>
    </w:p>
    <w:p>
      <w:pPr>
        <w:pStyle w:val="ListBullet"/>
      </w:pPr>
      <w:r>
        <w:t>result_summary JSONB NULL; error_code VARCHAR(100) NULL.</w:t>
      </w:r>
    </w:p>
    <w:p>
      <w:pPr>
        <w:pStyle w:val="ListBullet"/>
      </w:pPr>
      <w:r>
        <w:t>started_at/finished_at TIMESTAMPTZ NULL.</w:t>
      </w:r>
    </w:p>
    <w:p>
      <w:pPr>
        <w:pStyle w:val="Heading3"/>
      </w:pPr>
      <w:r>
        <w:t>import_rows</w:t>
      </w:r>
    </w:p>
    <w:p>
      <w:pPr>
        <w:pStyle w:val="ListBullet"/>
      </w:pPr>
      <w:r>
        <w:t>id UUID PK; job_id UUID NN FK jobs; row_number INTEGER NN.</w:t>
      </w:r>
    </w:p>
    <w:p>
      <w:pPr>
        <w:pStyle w:val="ListBullet"/>
      </w:pPr>
      <w:r>
        <w:t>normalized_data JSONB NN; validation_errors JSONB NN DEFAULT [].</w:t>
      </w:r>
    </w:p>
    <w:p>
      <w:pPr>
        <w:pStyle w:val="ListBullet"/>
      </w:pPr>
      <w:r>
        <w:t>status VARCHAR(20) NN: valid/invalid/imported; UQ (job_id,row_number).</w:t>
      </w:r>
    </w:p>
    <w:p>
      <w:pPr>
        <w:pStyle w:val="Heading3"/>
      </w:pPr>
      <w:r>
        <w:t>audit_logs</w:t>
      </w:r>
    </w:p>
    <w:p>
      <w:pPr>
        <w:pStyle w:val="ListBullet"/>
      </w:pPr>
      <w:r>
        <w:t>id UUID PK; actor_user_id UUID NULL FK users; actor_type VARCHAR(20) NN: user/system.</w:t>
      </w:r>
    </w:p>
    <w:p>
      <w:pPr>
        <w:pStyle w:val="ListBullet"/>
      </w:pPr>
      <w:r>
        <w:t>action VARCHAR(100) NN; entity_type VARCHAR(50) NN; entity_id UUID NULL.</w:t>
      </w:r>
    </w:p>
    <w:p>
      <w:pPr>
        <w:pStyle w:val="ListBullet"/>
      </w:pPr>
      <w:r>
        <w:t>before_data/after_data JSONB NULL; reason TEXT NULL; request_id UUID NN.</w:t>
      </w:r>
    </w:p>
    <w:p>
      <w:pPr>
        <w:pStyle w:val="ListBullet"/>
      </w:pPr>
      <w:r>
        <w:t>occurred_at TIMESTAMPTZ NN DEFAULT now(); ip_hash VARCHAR(128) NULL.</w:t>
      </w:r>
    </w:p>
    <w:p>
      <w:pPr>
        <w:pStyle w:val="ListBullet"/>
      </w:pPr>
      <w:r>
        <w:t>Append-only, không updated_at. entity_id không FK vì tham chiếu nhiều entity.</w:t>
      </w:r>
    </w:p>
    <w:p>
      <w:pPr>
        <w:pStyle w:val="Heading3"/>
      </w:pPr>
      <w:r>
        <w:t>outbox_events</w:t>
      </w:r>
    </w:p>
    <w:p>
      <w:pPr>
        <w:pStyle w:val="ListBullet"/>
      </w:pPr>
      <w:r>
        <w:t>id UUID PK; event_type VARCHAR(100) NN; aggregate_id UUID NN; payload JSONB NN.</w:t>
      </w:r>
    </w:p>
    <w:p>
      <w:pPr>
        <w:pStyle w:val="ListBullet"/>
      </w:pPr>
      <w:r>
        <w:t>created_at TIMESTAMPTZ NN DEFAULT now(); processed_at TIMESTAMPTZ NULL.</w:t>
      </w:r>
    </w:p>
    <w:p>
      <w:pPr>
        <w:pStyle w:val="ListBullet"/>
      </w:pPr>
      <w:r>
        <w:t>attempts INTEGER NN DEFAULT 0; next_attempt_at TIMESTAMPTZ NN DEFAULT now().</w:t>
      </w:r>
    </w:p>
    <w:p>
      <w:pPr>
        <w:pStyle w:val="ListBullet"/>
      </w:pPr>
      <w:r>
        <w:t>Lưu sự kiện cùng transaction nghiệp vụ, worker gửi email/thông báo sau.</w:t>
      </w:r>
    </w:p>
    <w:p>
      <w:pPr>
        <w:pStyle w:val="Heading3"/>
      </w:pPr>
      <w:r>
        <w:t>system_settings — B</w:t>
      </w:r>
    </w:p>
    <w:p>
      <w:pPr>
        <w:pStyle w:val="ListBullet"/>
      </w:pPr>
      <w:r>
        <w:t>key VARCHAR(100) NN UQ; value JSONB NN; updated_by UUID NN FK users.</w:t>
      </w:r>
    </w:p>
    <w:p>
      <w:pPr>
        <w:pStyle w:val="ListBullet"/>
      </w:pPr>
      <w:r>
        <w:t>Chỉ nghiệp vụ allowlist; không lưu secret/khóa JWT/thông tin kết nối.</w:t>
      </w:r>
    </w:p>
    <w:p>
      <w:pPr>
        <w:pStyle w:val="Heading3"/>
      </w:pPr>
      <w:r>
        <w:t>idempotency_records</w:t>
      </w:r>
    </w:p>
    <w:p>
      <w:pPr>
        <w:pStyle w:val="ListBullet"/>
      </w:pPr>
      <w:r>
        <w:t>id UUID PK; user_id UUID NN FK users; route VARCHAR(200) NN.</w:t>
      </w:r>
    </w:p>
    <w:p>
      <w:pPr>
        <w:pStyle w:val="ListBullet"/>
      </w:pPr>
      <w:r>
        <w:t>idempotency_key VARCHAR(100) NN; request_hash CHAR(64) NN.</w:t>
      </w:r>
    </w:p>
    <w:p>
      <w:pPr>
        <w:pStyle w:val="ListBullet"/>
      </w:pPr>
      <w:r>
        <w:t>response_status SMALLINT NN; response_body JSONB NN; expires_at TIMESTAMPTZ NN.</w:t>
      </w:r>
    </w:p>
    <w:p>
      <w:pPr>
        <w:pStyle w:val="ListBullet"/>
      </w:pPr>
      <w:r>
        <w:t>UQ (user_id,route,idempotency_key).</w:t>
      </w:r>
    </w:p>
    <w:p>
      <w:pPr>
        <w:pStyle w:val="ListBullet"/>
      </w:pPr>
      <w:r>
        <w:t>Dùng cho enrollment, commit import, report để retry không tạo trùng.</w:t>
      </w:r>
    </w:p>
    <w:p>
      <w:pPr>
        <w:pStyle w:val="Heading2"/>
      </w:pPr>
      <w:r>
        <w:t>4.9. Chỉ mục và nguyên tắc dữ liệu</w:t>
      </w:r>
    </w:p>
    <w:p>
      <w:pPr>
        <w:pStyle w:val="ListBullet"/>
      </w:pPr>
      <w:r>
        <w:t>Unique index: mã nghiệp vụ, email.</w:t>
      </w:r>
    </w:p>
    <w:p>
      <w:pPr>
        <w:pStyle w:val="ListBullet"/>
      </w:pPr>
      <w:r>
        <w:t>Index FK dùng JOIN/filter.</w:t>
      </w:r>
    </w:p>
    <w:p>
      <w:pPr>
        <w:pStyle w:val="ListBullet"/>
      </w:pPr>
      <w:r>
        <w:t>Students: (major_id,status), (admission_year,status).</w:t>
      </w:r>
    </w:p>
    <w:p>
      <w:pPr>
        <w:pStyle w:val="ListBullet"/>
      </w:pPr>
      <w:r>
        <w:t>Memberships: (student_id,starts_on), (class_id,ends_on).</w:t>
      </w:r>
    </w:p>
    <w:p>
      <w:pPr>
        <w:pStyle w:val="ListBullet"/>
      </w:pPr>
      <w:r>
        <w:t>Offerings: (semester_id,status).</w:t>
      </w:r>
    </w:p>
    <w:p>
      <w:pPr>
        <w:pStyle w:val="ListBullet"/>
      </w:pPr>
      <w:r>
        <w:t>Enrollments: (student_id,semester_id,status), (offering_id,status).</w:t>
      </w:r>
    </w:p>
    <w:p>
      <w:pPr>
        <w:pStyle w:val="ListBullet"/>
      </w:pPr>
      <w:r>
        <w:t>Sessions: (offering_id,starts_at); Attendance: (enrollment_id,session_id).</w:t>
      </w:r>
    </w:p>
    <w:p>
      <w:pPr>
        <w:pStyle w:val="ListBullet"/>
      </w:pPr>
      <w:r>
        <w:t>Recipients: (user_id,read_at).</w:t>
      </w:r>
    </w:p>
    <w:p>
      <w:pPr>
        <w:pStyle w:val="ListBullet"/>
      </w:pPr>
      <w:r>
        <w:t>Audit: (entity_type,entity_id,occurred_at), (actor_user_id,occurred_at).</w:t>
      </w:r>
    </w:p>
    <w:p>
      <w:r>
        <w:t>Không soft delete mọi bảng. Enrollment, kết quả và audit giữ bằng trạng thái nghiệp vụ; soft delete có thể làm sai báo cáo.</w:t>
      </w:r>
    </w:p>
    <w:p>
      <w:r>
        <w:br w:type="page"/>
      </w:r>
    </w:p>
    <w:p>
      <w:pPr>
        <w:pStyle w:val="Heading1"/>
      </w:pPr>
      <w:r>
        <w:t>5. ERD</w:t>
      </w:r>
    </w:p>
    <w:p>
      <w:r>
        <w:t>Sơ đồ quan hệ nghiệp vụ chính được trình bày theo nhóm để dễ đọc. Các bảng auth/vận hành đã được liệt kê ở phần 4.</w:t>
      </w:r>
    </w:p>
    <w:p>
      <w:pPr>
        <w:pStyle w:val="Heading2"/>
      </w:pPr>
      <w:r>
        <w:t>5.1. Tổ chức và hồ sơ</w:t>
      </w:r>
    </w:p>
    <w:tbl>
      <w:tblPr>
        <w:tblStyle w:val="TableGrid"/>
        <w:tblW w:type="auto" w:w="0"/>
        <w:tblLayout w:type="fixed"/>
        <w:tblLook w:firstColumn="1" w:firstRow="1" w:lastColumn="0" w:lastRow="0" w:noHBand="0" w:noVBand="1" w:val="04A0"/>
      </w:tblPr>
      <w:tblGrid>
        <w:gridCol w:w="2347"/>
        <w:gridCol w:w="2041"/>
        <w:gridCol w:w="2347"/>
        <w:gridCol w:w="3470"/>
      </w:tblGrid>
      <w:tr>
        <w:trPr>
          <w:tblHeader/>
          <w:cantSplit/>
        </w:trPr>
        <w:tc>
          <w:tcPr>
            <w:tcW w:type="dxa" w:w="2347"/>
            <w:shd w:fill="153E63"/>
          </w:tcPr>
          <w:p>
            <w:pPr>
              <w:spacing w:after="60" w:before="40"/>
            </w:pPr>
            <w:r>
              <w:rPr>
                <w:b/>
                <w:color w:val="FFFFFF"/>
                <w:sz w:val="18"/>
              </w:rPr>
              <w:t>Entity cha</w:t>
            </w:r>
          </w:p>
        </w:tc>
        <w:tc>
          <w:tcPr>
            <w:tcW w:type="dxa" w:w="2041"/>
            <w:shd w:fill="153E63"/>
          </w:tcPr>
          <w:p>
            <w:pPr>
              <w:spacing w:after="60" w:before="40"/>
            </w:pPr>
            <w:r>
              <w:rPr>
                <w:b/>
                <w:color w:val="FFFFFF"/>
                <w:sz w:val="18"/>
              </w:rPr>
              <w:t>Quan hệ</w:t>
            </w:r>
          </w:p>
        </w:tc>
        <w:tc>
          <w:tcPr>
            <w:tcW w:type="dxa" w:w="2347"/>
            <w:shd w:fill="153E63"/>
          </w:tcPr>
          <w:p>
            <w:pPr>
              <w:spacing w:after="60" w:before="40"/>
            </w:pPr>
            <w:r>
              <w:rPr>
                <w:b/>
                <w:color w:val="FFFFFF"/>
                <w:sz w:val="18"/>
              </w:rPr>
              <w:t>Entity con</w:t>
            </w:r>
          </w:p>
        </w:tc>
        <w:tc>
          <w:tcPr>
            <w:tcW w:type="dxa" w:w="3470"/>
            <w:shd w:fill="153E63"/>
          </w:tcPr>
          <w:p>
            <w:pPr>
              <w:spacing w:after="60" w:before="40"/>
            </w:pPr>
            <w:r>
              <w:rPr>
                <w:b/>
                <w:color w:val="FFFFFF"/>
                <w:sz w:val="18"/>
              </w:rPr>
              <w:t>Ý nghĩa</w:t>
            </w:r>
          </w:p>
        </w:tc>
      </w:tr>
      <w:tr>
        <w:trPr>
          <w:cantSplit/>
        </w:trPr>
        <w:tc>
          <w:tcPr>
            <w:tcW w:type="dxa" w:w="2347"/>
          </w:tcPr>
          <w:p>
            <w:pPr>
              <w:spacing w:after="60" w:before="40"/>
            </w:pPr>
            <w:r>
              <w:rPr>
                <w:sz w:val="18"/>
              </w:rPr>
              <w:t>Department</w:t>
            </w:r>
          </w:p>
        </w:tc>
        <w:tc>
          <w:tcPr>
            <w:tcW w:type="dxa" w:w="2041"/>
          </w:tcPr>
          <w:p>
            <w:pPr>
              <w:spacing w:after="60" w:before="40"/>
            </w:pPr>
            <w:r>
              <w:rPr>
                <w:sz w:val="18"/>
              </w:rPr>
              <w:t>1:N</w:t>
            </w:r>
          </w:p>
        </w:tc>
        <w:tc>
          <w:tcPr>
            <w:tcW w:type="dxa" w:w="2347"/>
          </w:tcPr>
          <w:p>
            <w:pPr>
              <w:spacing w:after="60" w:before="40"/>
            </w:pPr>
            <w:r>
              <w:rPr>
                <w:sz w:val="18"/>
              </w:rPr>
              <w:t>Major</w:t>
            </w:r>
          </w:p>
        </w:tc>
        <w:tc>
          <w:tcPr>
            <w:tcW w:type="dxa" w:w="3470"/>
          </w:tcPr>
          <w:p>
            <w:pPr>
              <w:spacing w:after="60" w:before="40"/>
            </w:pPr>
            <w:r>
              <w:rPr>
                <w:sz w:val="18"/>
              </w:rPr>
              <w:t>Khoa có nhiều ngành</w:t>
            </w:r>
          </w:p>
        </w:tc>
      </w:tr>
      <w:tr>
        <w:trPr>
          <w:cantSplit/>
        </w:trPr>
        <w:tc>
          <w:tcPr>
            <w:tcW w:type="dxa" w:w="2347"/>
          </w:tcPr>
          <w:p>
            <w:pPr>
              <w:spacing w:after="60" w:before="40"/>
            </w:pPr>
            <w:r>
              <w:rPr>
                <w:sz w:val="18"/>
              </w:rPr>
              <w:t>Department</w:t>
            </w:r>
          </w:p>
        </w:tc>
        <w:tc>
          <w:tcPr>
            <w:tcW w:type="dxa" w:w="2041"/>
          </w:tcPr>
          <w:p>
            <w:pPr>
              <w:spacing w:after="60" w:before="40"/>
            </w:pPr>
            <w:r>
              <w:rPr>
                <w:sz w:val="18"/>
              </w:rPr>
              <w:t>1:N</w:t>
            </w:r>
          </w:p>
        </w:tc>
        <w:tc>
          <w:tcPr>
            <w:tcW w:type="dxa" w:w="2347"/>
          </w:tcPr>
          <w:p>
            <w:pPr>
              <w:spacing w:after="60" w:before="40"/>
            </w:pPr>
            <w:r>
              <w:rPr>
                <w:sz w:val="18"/>
              </w:rPr>
              <w:t>Teacher, Subject</w:t>
            </w:r>
          </w:p>
        </w:tc>
        <w:tc>
          <w:tcPr>
            <w:tcW w:type="dxa" w:w="3470"/>
          </w:tcPr>
          <w:p>
            <w:pPr>
              <w:spacing w:after="60" w:before="40"/>
            </w:pPr>
            <w:r>
              <w:rPr>
                <w:sz w:val="18"/>
              </w:rPr>
              <w:t>Quản lý giảng viên/môn</w:t>
            </w:r>
          </w:p>
        </w:tc>
      </w:tr>
      <w:tr>
        <w:trPr>
          <w:cantSplit/>
        </w:trPr>
        <w:tc>
          <w:tcPr>
            <w:tcW w:type="dxa" w:w="2347"/>
          </w:tcPr>
          <w:p>
            <w:pPr>
              <w:spacing w:after="60" w:before="40"/>
            </w:pPr>
            <w:r>
              <w:rPr>
                <w:sz w:val="18"/>
              </w:rPr>
              <w:t>Major</w:t>
            </w:r>
          </w:p>
        </w:tc>
        <w:tc>
          <w:tcPr>
            <w:tcW w:type="dxa" w:w="2041"/>
          </w:tcPr>
          <w:p>
            <w:pPr>
              <w:spacing w:after="60" w:before="40"/>
            </w:pPr>
            <w:r>
              <w:rPr>
                <w:sz w:val="18"/>
              </w:rPr>
              <w:t>1:N</w:t>
            </w:r>
          </w:p>
        </w:tc>
        <w:tc>
          <w:tcPr>
            <w:tcW w:type="dxa" w:w="2347"/>
          </w:tcPr>
          <w:p>
            <w:pPr>
              <w:spacing w:after="60" w:before="40"/>
            </w:pPr>
            <w:r>
              <w:rPr>
                <w:sz w:val="18"/>
              </w:rPr>
              <w:t>Class, Curriculum, Student</w:t>
            </w:r>
          </w:p>
        </w:tc>
        <w:tc>
          <w:tcPr>
            <w:tcW w:type="dxa" w:w="3470"/>
          </w:tcPr>
          <w:p>
            <w:pPr>
              <w:spacing w:after="60" w:before="40"/>
            </w:pPr>
            <w:r>
              <w:rPr>
                <w:sz w:val="18"/>
              </w:rPr>
              <w:t>Lớp/chương trình/SV thuộc ngành</w:t>
            </w:r>
          </w:p>
        </w:tc>
      </w:tr>
      <w:tr>
        <w:trPr>
          <w:cantSplit/>
        </w:trPr>
        <w:tc>
          <w:tcPr>
            <w:tcW w:type="dxa" w:w="2347"/>
          </w:tcPr>
          <w:p>
            <w:pPr>
              <w:spacing w:after="60" w:before="40"/>
            </w:pPr>
            <w:r>
              <w:rPr>
                <w:sz w:val="18"/>
              </w:rPr>
              <w:t>Student</w:t>
            </w:r>
          </w:p>
        </w:tc>
        <w:tc>
          <w:tcPr>
            <w:tcW w:type="dxa" w:w="2041"/>
          </w:tcPr>
          <w:p>
            <w:pPr>
              <w:spacing w:after="60" w:before="40"/>
            </w:pPr>
            <w:r>
              <w:rPr>
                <w:sz w:val="18"/>
              </w:rPr>
              <w:t>1:N</w:t>
            </w:r>
          </w:p>
        </w:tc>
        <w:tc>
          <w:tcPr>
            <w:tcW w:type="dxa" w:w="2347"/>
          </w:tcPr>
          <w:p>
            <w:pPr>
              <w:spacing w:after="60" w:before="40"/>
            </w:pPr>
            <w:r>
              <w:rPr>
                <w:sz w:val="18"/>
              </w:rPr>
              <w:t>StudentClassMembership</w:t>
            </w:r>
          </w:p>
        </w:tc>
        <w:tc>
          <w:tcPr>
            <w:tcW w:type="dxa" w:w="3470"/>
          </w:tcPr>
          <w:p>
            <w:pPr>
              <w:spacing w:after="60" w:before="40"/>
            </w:pPr>
            <w:r>
              <w:rPr>
                <w:sz w:val="18"/>
              </w:rPr>
              <w:t>Lịch sử lớp</w:t>
            </w:r>
          </w:p>
        </w:tc>
      </w:tr>
      <w:tr>
        <w:trPr>
          <w:cantSplit/>
        </w:trPr>
        <w:tc>
          <w:tcPr>
            <w:tcW w:type="dxa" w:w="2347"/>
          </w:tcPr>
          <w:p>
            <w:pPr>
              <w:spacing w:after="60" w:before="40"/>
            </w:pPr>
            <w:r>
              <w:rPr>
                <w:sz w:val="18"/>
              </w:rPr>
              <w:t>Class</w:t>
            </w:r>
          </w:p>
        </w:tc>
        <w:tc>
          <w:tcPr>
            <w:tcW w:type="dxa" w:w="2041"/>
          </w:tcPr>
          <w:p>
            <w:pPr>
              <w:spacing w:after="60" w:before="40"/>
            </w:pPr>
            <w:r>
              <w:rPr>
                <w:sz w:val="18"/>
              </w:rPr>
              <w:t>1:N</w:t>
            </w:r>
          </w:p>
        </w:tc>
        <w:tc>
          <w:tcPr>
            <w:tcW w:type="dxa" w:w="2347"/>
          </w:tcPr>
          <w:p>
            <w:pPr>
              <w:spacing w:after="60" w:before="40"/>
            </w:pPr>
            <w:r>
              <w:rPr>
                <w:sz w:val="18"/>
              </w:rPr>
              <w:t>StudentClassMembership</w:t>
            </w:r>
          </w:p>
        </w:tc>
        <w:tc>
          <w:tcPr>
            <w:tcW w:type="dxa" w:w="3470"/>
          </w:tcPr>
          <w:p>
            <w:pPr>
              <w:spacing w:after="60" w:before="40"/>
            </w:pPr>
            <w:r>
              <w:rPr>
                <w:sz w:val="18"/>
              </w:rPr>
              <w:t>Thành viên theo thời điểm</w:t>
            </w:r>
          </w:p>
        </w:tc>
      </w:tr>
      <w:tr>
        <w:trPr>
          <w:cantSplit/>
        </w:trPr>
        <w:tc>
          <w:tcPr>
            <w:tcW w:type="dxa" w:w="2347"/>
          </w:tcPr>
          <w:p>
            <w:pPr>
              <w:spacing w:after="60" w:before="40"/>
            </w:pPr>
            <w:r>
              <w:rPr>
                <w:sz w:val="18"/>
              </w:rPr>
              <w:t>Curriculum</w:t>
            </w:r>
          </w:p>
        </w:tc>
        <w:tc>
          <w:tcPr>
            <w:tcW w:type="dxa" w:w="2041"/>
          </w:tcPr>
          <w:p>
            <w:pPr>
              <w:spacing w:after="60" w:before="40"/>
            </w:pPr>
            <w:r>
              <w:rPr>
                <w:sz w:val="18"/>
              </w:rPr>
              <w:t>1:N</w:t>
            </w:r>
          </w:p>
        </w:tc>
        <w:tc>
          <w:tcPr>
            <w:tcW w:type="dxa" w:w="2347"/>
          </w:tcPr>
          <w:p>
            <w:pPr>
              <w:spacing w:after="60" w:before="40"/>
            </w:pPr>
            <w:r>
              <w:rPr>
                <w:sz w:val="18"/>
              </w:rPr>
              <w:t>CurriculumSubject</w:t>
            </w:r>
          </w:p>
        </w:tc>
        <w:tc>
          <w:tcPr>
            <w:tcW w:type="dxa" w:w="3470"/>
          </w:tcPr>
          <w:p>
            <w:pPr>
              <w:spacing w:after="60" w:before="40"/>
            </w:pPr>
            <w:r>
              <w:rPr>
                <w:sz w:val="18"/>
              </w:rPr>
              <w:t>Danh mục môn của chương trình</w:t>
            </w:r>
          </w:p>
        </w:tc>
      </w:tr>
      <w:tr>
        <w:trPr>
          <w:cantSplit/>
        </w:trPr>
        <w:tc>
          <w:tcPr>
            <w:tcW w:type="dxa" w:w="2347"/>
          </w:tcPr>
          <w:p>
            <w:pPr>
              <w:spacing w:after="60" w:before="40"/>
            </w:pPr>
            <w:r>
              <w:rPr>
                <w:sz w:val="18"/>
              </w:rPr>
              <w:t>Subject</w:t>
            </w:r>
          </w:p>
        </w:tc>
        <w:tc>
          <w:tcPr>
            <w:tcW w:type="dxa" w:w="2041"/>
          </w:tcPr>
          <w:p>
            <w:pPr>
              <w:spacing w:after="60" w:before="40"/>
            </w:pPr>
            <w:r>
              <w:rPr>
                <w:sz w:val="18"/>
              </w:rPr>
              <w:t>1:N</w:t>
            </w:r>
          </w:p>
        </w:tc>
        <w:tc>
          <w:tcPr>
            <w:tcW w:type="dxa" w:w="2347"/>
          </w:tcPr>
          <w:p>
            <w:pPr>
              <w:spacing w:after="60" w:before="40"/>
            </w:pPr>
            <w:r>
              <w:rPr>
                <w:sz w:val="18"/>
              </w:rPr>
              <w:t>CurriculumSubject</w:t>
            </w:r>
          </w:p>
        </w:tc>
        <w:tc>
          <w:tcPr>
            <w:tcW w:type="dxa" w:w="3470"/>
          </w:tcPr>
          <w:p>
            <w:pPr>
              <w:spacing w:after="60" w:before="40"/>
            </w:pPr>
            <w:r>
              <w:rPr>
                <w:sz w:val="18"/>
              </w:rPr>
              <w:t>Môn dùng trong nhiều chương trình</w:t>
            </w:r>
          </w:p>
        </w:tc>
      </w:tr>
      <w:tr>
        <w:trPr>
          <w:cantSplit/>
        </w:trPr>
        <w:tc>
          <w:tcPr>
            <w:tcW w:type="dxa" w:w="2347"/>
          </w:tcPr>
          <w:p>
            <w:pPr>
              <w:spacing w:after="60" w:before="40"/>
            </w:pPr>
            <w:r>
              <w:rPr>
                <w:sz w:val="18"/>
              </w:rPr>
              <w:t>User</w:t>
            </w:r>
          </w:p>
        </w:tc>
        <w:tc>
          <w:tcPr>
            <w:tcW w:type="dxa" w:w="2041"/>
          </w:tcPr>
          <w:p>
            <w:pPr>
              <w:spacing w:after="60" w:before="40"/>
            </w:pPr>
            <w:r>
              <w:rPr>
                <w:sz w:val="18"/>
              </w:rPr>
              <w:t>1:0..1</w:t>
            </w:r>
          </w:p>
        </w:tc>
        <w:tc>
          <w:tcPr>
            <w:tcW w:type="dxa" w:w="2347"/>
          </w:tcPr>
          <w:p>
            <w:pPr>
              <w:spacing w:after="60" w:before="40"/>
            </w:pPr>
            <w:r>
              <w:rPr>
                <w:sz w:val="18"/>
              </w:rPr>
              <w:t>Student / Teacher</w:t>
            </w:r>
          </w:p>
        </w:tc>
        <w:tc>
          <w:tcPr>
            <w:tcW w:type="dxa" w:w="3470"/>
          </w:tcPr>
          <w:p>
            <w:pPr>
              <w:spacing w:after="60" w:before="40"/>
            </w:pPr>
            <w:r>
              <w:rPr>
                <w:sz w:val="18"/>
              </w:rPr>
              <w:t>Liên kết hồ sơ tương ứng</w:t>
            </w:r>
          </w:p>
        </w:tc>
      </w:tr>
      <w:tr>
        <w:trPr>
          <w:cantSplit/>
        </w:trPr>
        <w:tc>
          <w:tcPr>
            <w:tcW w:type="dxa" w:w="2347"/>
          </w:tcPr>
          <w:p>
            <w:pPr>
              <w:spacing w:after="60" w:before="40"/>
            </w:pPr>
            <w:r>
              <w:rPr>
                <w:sz w:val="18"/>
              </w:rPr>
              <w:t>User</w:t>
            </w:r>
          </w:p>
        </w:tc>
        <w:tc>
          <w:tcPr>
            <w:tcW w:type="dxa" w:w="2041"/>
          </w:tcPr>
          <w:p>
            <w:pPr>
              <w:spacing w:after="60" w:before="40"/>
            </w:pPr>
            <w:r>
              <w:rPr>
                <w:sz w:val="18"/>
              </w:rPr>
              <w:t>1:N</w:t>
            </w:r>
          </w:p>
        </w:tc>
        <w:tc>
          <w:tcPr>
            <w:tcW w:type="dxa" w:w="2347"/>
          </w:tcPr>
          <w:p>
            <w:pPr>
              <w:spacing w:after="60" w:before="40"/>
            </w:pPr>
            <w:r>
              <w:rPr>
                <w:sz w:val="18"/>
              </w:rPr>
              <w:t>AuthSession</w:t>
            </w:r>
          </w:p>
        </w:tc>
        <w:tc>
          <w:tcPr>
            <w:tcW w:type="dxa" w:w="3470"/>
          </w:tcPr>
          <w:p>
            <w:pPr>
              <w:spacing w:after="60" w:before="40"/>
            </w:pPr>
            <w:r>
              <w:rPr>
                <w:sz w:val="18"/>
              </w:rPr>
              <w:t>Các phiên đăng nhập</w:t>
            </w:r>
          </w:p>
        </w:tc>
      </w:tr>
      <w:tr>
        <w:trPr>
          <w:cantSplit/>
        </w:trPr>
        <w:tc>
          <w:tcPr>
            <w:tcW w:type="dxa" w:w="2347"/>
          </w:tcPr>
          <w:p>
            <w:pPr>
              <w:spacing w:after="60" w:before="40"/>
            </w:pPr>
            <w:r>
              <w:rPr>
                <w:sz w:val="18"/>
              </w:rPr>
              <w:t>AuthSession</w:t>
            </w:r>
          </w:p>
        </w:tc>
        <w:tc>
          <w:tcPr>
            <w:tcW w:type="dxa" w:w="2041"/>
          </w:tcPr>
          <w:p>
            <w:pPr>
              <w:spacing w:after="60" w:before="40"/>
            </w:pPr>
            <w:r>
              <w:rPr>
                <w:sz w:val="18"/>
              </w:rPr>
              <w:t>1:N</w:t>
            </w:r>
          </w:p>
        </w:tc>
        <w:tc>
          <w:tcPr>
            <w:tcW w:type="dxa" w:w="2347"/>
          </w:tcPr>
          <w:p>
            <w:pPr>
              <w:spacing w:after="60" w:before="40"/>
            </w:pPr>
            <w:r>
              <w:rPr>
                <w:sz w:val="18"/>
              </w:rPr>
              <w:t>RefreshToken</w:t>
            </w:r>
          </w:p>
        </w:tc>
        <w:tc>
          <w:tcPr>
            <w:tcW w:type="dxa" w:w="3470"/>
          </w:tcPr>
          <w:p>
            <w:pPr>
              <w:spacing w:after="60" w:before="40"/>
            </w:pPr>
            <w:r>
              <w:rPr>
                <w:sz w:val="18"/>
              </w:rPr>
              <w:t>Rotation token</w:t>
            </w:r>
          </w:p>
        </w:tc>
      </w:tr>
    </w:tbl>
    <w:p>
      <w:pPr>
        <w:spacing w:after="20"/>
      </w:pPr>
    </w:p>
    <w:p>
      <w:pPr>
        <w:pStyle w:val="Heading2"/>
      </w:pPr>
      <w:r>
        <w:t>5.2. Học phần, kết quả và lịch</w:t>
      </w:r>
    </w:p>
    <w:tbl>
      <w:tblPr>
        <w:tblStyle w:val="TableGrid"/>
        <w:tblW w:type="auto" w:w="0"/>
        <w:tblLayout w:type="fixed"/>
        <w:tblLook w:firstColumn="1" w:firstRow="1" w:lastColumn="0" w:lastRow="0" w:noHBand="0" w:noVBand="1" w:val="04A0"/>
      </w:tblPr>
      <w:tblGrid>
        <w:gridCol w:w="2347"/>
        <w:gridCol w:w="2041"/>
        <w:gridCol w:w="2347"/>
        <w:gridCol w:w="3470"/>
      </w:tblGrid>
      <w:tr>
        <w:trPr>
          <w:tblHeader/>
          <w:cantSplit/>
        </w:trPr>
        <w:tc>
          <w:tcPr>
            <w:tcW w:type="dxa" w:w="2347"/>
            <w:shd w:fill="153E63"/>
          </w:tcPr>
          <w:p>
            <w:pPr>
              <w:spacing w:after="60" w:before="40"/>
            </w:pPr>
            <w:r>
              <w:rPr>
                <w:b/>
                <w:color w:val="FFFFFF"/>
                <w:sz w:val="18"/>
              </w:rPr>
              <w:t>Entity cha</w:t>
            </w:r>
          </w:p>
        </w:tc>
        <w:tc>
          <w:tcPr>
            <w:tcW w:type="dxa" w:w="2041"/>
            <w:shd w:fill="153E63"/>
          </w:tcPr>
          <w:p>
            <w:pPr>
              <w:spacing w:after="60" w:before="40"/>
            </w:pPr>
            <w:r>
              <w:rPr>
                <w:b/>
                <w:color w:val="FFFFFF"/>
                <w:sz w:val="18"/>
              </w:rPr>
              <w:t>Quan hệ</w:t>
            </w:r>
          </w:p>
        </w:tc>
        <w:tc>
          <w:tcPr>
            <w:tcW w:type="dxa" w:w="2347"/>
            <w:shd w:fill="153E63"/>
          </w:tcPr>
          <w:p>
            <w:pPr>
              <w:spacing w:after="60" w:before="40"/>
            </w:pPr>
            <w:r>
              <w:rPr>
                <w:b/>
                <w:color w:val="FFFFFF"/>
                <w:sz w:val="18"/>
              </w:rPr>
              <w:t>Entity con</w:t>
            </w:r>
          </w:p>
        </w:tc>
        <w:tc>
          <w:tcPr>
            <w:tcW w:type="dxa" w:w="3470"/>
            <w:shd w:fill="153E63"/>
          </w:tcPr>
          <w:p>
            <w:pPr>
              <w:spacing w:after="60" w:before="40"/>
            </w:pPr>
            <w:r>
              <w:rPr>
                <w:b/>
                <w:color w:val="FFFFFF"/>
                <w:sz w:val="18"/>
              </w:rPr>
              <w:t>Ý nghĩa</w:t>
            </w:r>
          </w:p>
        </w:tc>
      </w:tr>
      <w:tr>
        <w:trPr>
          <w:cantSplit/>
        </w:trPr>
        <w:tc>
          <w:tcPr>
            <w:tcW w:type="dxa" w:w="2347"/>
          </w:tcPr>
          <w:p>
            <w:pPr>
              <w:spacing w:after="60" w:before="40"/>
            </w:pPr>
            <w:r>
              <w:rPr>
                <w:sz w:val="18"/>
              </w:rPr>
              <w:t>Subject, Semester</w:t>
            </w:r>
          </w:p>
        </w:tc>
        <w:tc>
          <w:tcPr>
            <w:tcW w:type="dxa" w:w="2041"/>
          </w:tcPr>
          <w:p>
            <w:pPr>
              <w:spacing w:after="60" w:before="40"/>
            </w:pPr>
            <w:r>
              <w:rPr>
                <w:sz w:val="18"/>
              </w:rPr>
              <w:t>1:N mỗi bên</w:t>
            </w:r>
          </w:p>
        </w:tc>
        <w:tc>
          <w:tcPr>
            <w:tcW w:type="dxa" w:w="2347"/>
          </w:tcPr>
          <w:p>
            <w:pPr>
              <w:spacing w:after="60" w:before="40"/>
            </w:pPr>
            <w:r>
              <w:rPr>
                <w:sz w:val="18"/>
              </w:rPr>
              <w:t>CourseOffering</w:t>
            </w:r>
          </w:p>
        </w:tc>
        <w:tc>
          <w:tcPr>
            <w:tcW w:type="dxa" w:w="3470"/>
          </w:tcPr>
          <w:p>
            <w:pPr>
              <w:spacing w:after="60" w:before="40"/>
            </w:pPr>
            <w:r>
              <w:rPr>
                <w:sz w:val="18"/>
              </w:rPr>
              <w:t>Môn được mở trong học kỳ</w:t>
            </w:r>
          </w:p>
        </w:tc>
      </w:tr>
      <w:tr>
        <w:trPr>
          <w:cantSplit/>
        </w:trPr>
        <w:tc>
          <w:tcPr>
            <w:tcW w:type="dxa" w:w="2347"/>
          </w:tcPr>
          <w:p>
            <w:pPr>
              <w:spacing w:after="60" w:before="40"/>
            </w:pPr>
            <w:r>
              <w:rPr>
                <w:sz w:val="18"/>
              </w:rPr>
              <w:t>Offering, Teacher</w:t>
            </w:r>
          </w:p>
        </w:tc>
        <w:tc>
          <w:tcPr>
            <w:tcW w:type="dxa" w:w="2041"/>
          </w:tcPr>
          <w:p>
            <w:pPr>
              <w:spacing w:after="60" w:before="40"/>
            </w:pPr>
            <w:r>
              <w:rPr>
                <w:sz w:val="18"/>
              </w:rPr>
              <w:t>N:M qua OfferingTeacher</w:t>
            </w:r>
          </w:p>
        </w:tc>
        <w:tc>
          <w:tcPr>
            <w:tcW w:type="dxa" w:w="2347"/>
          </w:tcPr>
          <w:p>
            <w:pPr>
              <w:spacing w:after="60" w:before="40"/>
            </w:pPr>
            <w:r>
              <w:rPr>
                <w:sz w:val="18"/>
              </w:rPr>
              <w:t>—</w:t>
            </w:r>
          </w:p>
        </w:tc>
        <w:tc>
          <w:tcPr>
            <w:tcW w:type="dxa" w:w="3470"/>
          </w:tcPr>
          <w:p>
            <w:pPr>
              <w:spacing w:after="60" w:before="40"/>
            </w:pPr>
            <w:r>
              <w:rPr>
                <w:sz w:val="18"/>
              </w:rPr>
              <w:t>Phân công giảng dạy</w:t>
            </w:r>
          </w:p>
        </w:tc>
      </w:tr>
      <w:tr>
        <w:trPr>
          <w:cantSplit/>
        </w:trPr>
        <w:tc>
          <w:tcPr>
            <w:tcW w:type="dxa" w:w="2347"/>
          </w:tcPr>
          <w:p>
            <w:pPr>
              <w:spacing w:after="60" w:before="40"/>
            </w:pPr>
            <w:r>
              <w:rPr>
                <w:sz w:val="18"/>
              </w:rPr>
              <w:t>Student, Offering</w:t>
            </w:r>
          </w:p>
        </w:tc>
        <w:tc>
          <w:tcPr>
            <w:tcW w:type="dxa" w:w="2041"/>
          </w:tcPr>
          <w:p>
            <w:pPr>
              <w:spacing w:after="60" w:before="40"/>
            </w:pPr>
            <w:r>
              <w:rPr>
                <w:sz w:val="18"/>
              </w:rPr>
              <w:t>N:M qua Enrollment</w:t>
            </w:r>
          </w:p>
        </w:tc>
        <w:tc>
          <w:tcPr>
            <w:tcW w:type="dxa" w:w="2347"/>
          </w:tcPr>
          <w:p>
            <w:pPr>
              <w:spacing w:after="60" w:before="40"/>
            </w:pPr>
            <w:r>
              <w:rPr>
                <w:sz w:val="18"/>
              </w:rPr>
              <w:t>—</w:t>
            </w:r>
          </w:p>
        </w:tc>
        <w:tc>
          <w:tcPr>
            <w:tcW w:type="dxa" w:w="3470"/>
          </w:tcPr>
          <w:p>
            <w:pPr>
              <w:spacing w:after="60" w:before="40"/>
            </w:pPr>
            <w:r>
              <w:rPr>
                <w:sz w:val="18"/>
              </w:rPr>
              <w:t>Đăng ký học</w:t>
            </w:r>
          </w:p>
        </w:tc>
      </w:tr>
      <w:tr>
        <w:trPr>
          <w:cantSplit/>
        </w:trPr>
        <w:tc>
          <w:tcPr>
            <w:tcW w:type="dxa" w:w="2347"/>
          </w:tcPr>
          <w:p>
            <w:pPr>
              <w:spacing w:after="60" w:before="40"/>
            </w:pPr>
            <w:r>
              <w:rPr>
                <w:sz w:val="18"/>
              </w:rPr>
              <w:t>GradeScheme</w:t>
            </w:r>
          </w:p>
        </w:tc>
        <w:tc>
          <w:tcPr>
            <w:tcW w:type="dxa" w:w="2041"/>
          </w:tcPr>
          <w:p>
            <w:pPr>
              <w:spacing w:after="60" w:before="40"/>
            </w:pPr>
            <w:r>
              <w:rPr>
                <w:sz w:val="18"/>
              </w:rPr>
              <w:t>1:N</w:t>
            </w:r>
          </w:p>
        </w:tc>
        <w:tc>
          <w:tcPr>
            <w:tcW w:type="dxa" w:w="2347"/>
          </w:tcPr>
          <w:p>
            <w:pPr>
              <w:spacing w:after="60" w:before="40"/>
            </w:pPr>
            <w:r>
              <w:rPr>
                <w:sz w:val="18"/>
              </w:rPr>
              <w:t>GradeComponent, Offering</w:t>
            </w:r>
          </w:p>
        </w:tc>
        <w:tc>
          <w:tcPr>
            <w:tcW w:type="dxa" w:w="3470"/>
          </w:tcPr>
          <w:p>
            <w:pPr>
              <w:spacing w:after="60" w:before="40"/>
            </w:pPr>
            <w:r>
              <w:rPr>
                <w:sz w:val="18"/>
              </w:rPr>
              <w:t>Cơ cấu điểm áp dụng</w:t>
            </w:r>
          </w:p>
        </w:tc>
      </w:tr>
      <w:tr>
        <w:trPr>
          <w:cantSplit/>
        </w:trPr>
        <w:tc>
          <w:tcPr>
            <w:tcW w:type="dxa" w:w="2347"/>
          </w:tcPr>
          <w:p>
            <w:pPr>
              <w:spacing w:after="60" w:before="40"/>
            </w:pPr>
            <w:r>
              <w:rPr>
                <w:sz w:val="18"/>
              </w:rPr>
              <w:t>Offering</w:t>
            </w:r>
          </w:p>
        </w:tc>
        <w:tc>
          <w:tcPr>
            <w:tcW w:type="dxa" w:w="2041"/>
          </w:tcPr>
          <w:p>
            <w:pPr>
              <w:spacing w:after="60" w:before="40"/>
            </w:pPr>
            <w:r>
              <w:rPr>
                <w:sz w:val="18"/>
              </w:rPr>
              <w:t>1:1</w:t>
            </w:r>
          </w:p>
        </w:tc>
        <w:tc>
          <w:tcPr>
            <w:tcW w:type="dxa" w:w="2347"/>
          </w:tcPr>
          <w:p>
            <w:pPr>
              <w:spacing w:after="60" w:before="40"/>
            </w:pPr>
            <w:r>
              <w:rPr>
                <w:sz w:val="18"/>
              </w:rPr>
              <w:t>Gradebook</w:t>
            </w:r>
          </w:p>
        </w:tc>
        <w:tc>
          <w:tcPr>
            <w:tcW w:type="dxa" w:w="3470"/>
          </w:tcPr>
          <w:p>
            <w:pPr>
              <w:spacing w:after="60" w:before="40"/>
            </w:pPr>
            <w:r>
              <w:rPr>
                <w:sz w:val="18"/>
              </w:rPr>
              <w:t>Bảng điểm lớp</w:t>
            </w:r>
          </w:p>
        </w:tc>
      </w:tr>
      <w:tr>
        <w:trPr>
          <w:cantSplit/>
        </w:trPr>
        <w:tc>
          <w:tcPr>
            <w:tcW w:type="dxa" w:w="2347"/>
          </w:tcPr>
          <w:p>
            <w:pPr>
              <w:spacing w:after="60" w:before="40"/>
            </w:pPr>
            <w:r>
              <w:rPr>
                <w:sz w:val="18"/>
              </w:rPr>
              <w:t>Enrollment</w:t>
            </w:r>
          </w:p>
        </w:tc>
        <w:tc>
          <w:tcPr>
            <w:tcW w:type="dxa" w:w="2041"/>
          </w:tcPr>
          <w:p>
            <w:pPr>
              <w:spacing w:after="60" w:before="40"/>
            </w:pPr>
            <w:r>
              <w:rPr>
                <w:sz w:val="18"/>
              </w:rPr>
              <w:t>1:N</w:t>
            </w:r>
          </w:p>
        </w:tc>
        <w:tc>
          <w:tcPr>
            <w:tcW w:type="dxa" w:w="2347"/>
          </w:tcPr>
          <w:p>
            <w:pPr>
              <w:spacing w:after="60" w:before="40"/>
            </w:pPr>
            <w:r>
              <w:rPr>
                <w:sz w:val="18"/>
              </w:rPr>
              <w:t>GradeEntry</w:t>
            </w:r>
          </w:p>
        </w:tc>
        <w:tc>
          <w:tcPr>
            <w:tcW w:type="dxa" w:w="3470"/>
          </w:tcPr>
          <w:p>
            <w:pPr>
              <w:spacing w:after="60" w:before="40"/>
            </w:pPr>
            <w:r>
              <w:rPr>
                <w:sz w:val="18"/>
              </w:rPr>
              <w:t>Điểm thành phần</w:t>
            </w:r>
          </w:p>
        </w:tc>
      </w:tr>
      <w:tr>
        <w:trPr>
          <w:cantSplit/>
        </w:trPr>
        <w:tc>
          <w:tcPr>
            <w:tcW w:type="dxa" w:w="2347"/>
          </w:tcPr>
          <w:p>
            <w:pPr>
              <w:spacing w:after="60" w:before="40"/>
            </w:pPr>
            <w:r>
              <w:rPr>
                <w:sz w:val="18"/>
              </w:rPr>
              <w:t>GradeComponent</w:t>
            </w:r>
          </w:p>
        </w:tc>
        <w:tc>
          <w:tcPr>
            <w:tcW w:type="dxa" w:w="2041"/>
          </w:tcPr>
          <w:p>
            <w:pPr>
              <w:spacing w:after="60" w:before="40"/>
            </w:pPr>
            <w:r>
              <w:rPr>
                <w:sz w:val="18"/>
              </w:rPr>
              <w:t>1:N</w:t>
            </w:r>
          </w:p>
        </w:tc>
        <w:tc>
          <w:tcPr>
            <w:tcW w:type="dxa" w:w="2347"/>
          </w:tcPr>
          <w:p>
            <w:pPr>
              <w:spacing w:after="60" w:before="40"/>
            </w:pPr>
            <w:r>
              <w:rPr>
                <w:sz w:val="18"/>
              </w:rPr>
              <w:t>GradeEntry</w:t>
            </w:r>
          </w:p>
        </w:tc>
        <w:tc>
          <w:tcPr>
            <w:tcW w:type="dxa" w:w="3470"/>
          </w:tcPr>
          <w:p>
            <w:pPr>
              <w:spacing w:after="60" w:before="40"/>
            </w:pPr>
            <w:r>
              <w:rPr>
                <w:sz w:val="18"/>
              </w:rPr>
              <w:t>Mỗi tiêu chí có nhiều điểm</w:t>
            </w:r>
          </w:p>
        </w:tc>
      </w:tr>
      <w:tr>
        <w:trPr>
          <w:cantSplit/>
        </w:trPr>
        <w:tc>
          <w:tcPr>
            <w:tcW w:type="dxa" w:w="2347"/>
          </w:tcPr>
          <w:p>
            <w:pPr>
              <w:spacing w:after="60" w:before="40"/>
            </w:pPr>
            <w:r>
              <w:rPr>
                <w:sz w:val="18"/>
              </w:rPr>
              <w:t>Enrollment</w:t>
            </w:r>
          </w:p>
        </w:tc>
        <w:tc>
          <w:tcPr>
            <w:tcW w:type="dxa" w:w="2041"/>
          </w:tcPr>
          <w:p>
            <w:pPr>
              <w:spacing w:after="60" w:before="40"/>
            </w:pPr>
            <w:r>
              <w:rPr>
                <w:sz w:val="18"/>
              </w:rPr>
              <w:t>1:0..1</w:t>
            </w:r>
          </w:p>
        </w:tc>
        <w:tc>
          <w:tcPr>
            <w:tcW w:type="dxa" w:w="2347"/>
          </w:tcPr>
          <w:p>
            <w:pPr>
              <w:spacing w:after="60" w:before="40"/>
            </w:pPr>
            <w:r>
              <w:rPr>
                <w:sz w:val="18"/>
              </w:rPr>
              <w:t>CourseResult</w:t>
            </w:r>
          </w:p>
        </w:tc>
        <w:tc>
          <w:tcPr>
            <w:tcW w:type="dxa" w:w="3470"/>
          </w:tcPr>
          <w:p>
            <w:pPr>
              <w:spacing w:after="60" w:before="40"/>
            </w:pPr>
            <w:r>
              <w:rPr>
                <w:sz w:val="18"/>
              </w:rPr>
              <w:t>Kết quả sau công bố</w:t>
            </w:r>
          </w:p>
        </w:tc>
      </w:tr>
      <w:tr>
        <w:trPr>
          <w:cantSplit/>
        </w:trPr>
        <w:tc>
          <w:tcPr>
            <w:tcW w:type="dxa" w:w="2347"/>
          </w:tcPr>
          <w:p>
            <w:pPr>
              <w:spacing w:after="60" w:before="40"/>
            </w:pPr>
            <w:r>
              <w:rPr>
                <w:sz w:val="18"/>
              </w:rPr>
              <w:t>CourseResult</w:t>
            </w:r>
          </w:p>
        </w:tc>
        <w:tc>
          <w:tcPr>
            <w:tcW w:type="dxa" w:w="2041"/>
          </w:tcPr>
          <w:p>
            <w:pPr>
              <w:spacing w:after="60" w:before="40"/>
            </w:pPr>
            <w:r>
              <w:rPr>
                <w:sz w:val="18"/>
              </w:rPr>
              <w:t>1:N</w:t>
            </w:r>
          </w:p>
        </w:tc>
        <w:tc>
          <w:tcPr>
            <w:tcW w:type="dxa" w:w="2347"/>
          </w:tcPr>
          <w:p>
            <w:pPr>
              <w:spacing w:after="60" w:before="40"/>
            </w:pPr>
            <w:r>
              <w:rPr>
                <w:sz w:val="18"/>
              </w:rPr>
              <w:t>GradeAdjustment</w:t>
            </w:r>
          </w:p>
        </w:tc>
        <w:tc>
          <w:tcPr>
            <w:tcW w:type="dxa" w:w="3470"/>
          </w:tcPr>
          <w:p>
            <w:pPr>
              <w:spacing w:after="60" w:before="40"/>
            </w:pPr>
            <w:r>
              <w:rPr>
                <w:sz w:val="18"/>
              </w:rPr>
              <w:t>Lịch sử điều chỉnh</w:t>
            </w:r>
          </w:p>
        </w:tc>
      </w:tr>
      <w:tr>
        <w:trPr>
          <w:cantSplit/>
        </w:trPr>
        <w:tc>
          <w:tcPr>
            <w:tcW w:type="dxa" w:w="2347"/>
          </w:tcPr>
          <w:p>
            <w:pPr>
              <w:spacing w:after="60" w:before="40"/>
            </w:pPr>
            <w:r>
              <w:rPr>
                <w:sz w:val="18"/>
              </w:rPr>
              <w:t>GradingPolicy</w:t>
            </w:r>
          </w:p>
        </w:tc>
        <w:tc>
          <w:tcPr>
            <w:tcW w:type="dxa" w:w="2041"/>
          </w:tcPr>
          <w:p>
            <w:pPr>
              <w:spacing w:after="60" w:before="40"/>
            </w:pPr>
            <w:r>
              <w:rPr>
                <w:sz w:val="18"/>
              </w:rPr>
              <w:t>1:N</w:t>
            </w:r>
          </w:p>
        </w:tc>
        <w:tc>
          <w:tcPr>
            <w:tcW w:type="dxa" w:w="2347"/>
          </w:tcPr>
          <w:p>
            <w:pPr>
              <w:spacing w:after="60" w:before="40"/>
            </w:pPr>
            <w:r>
              <w:rPr>
                <w:sz w:val="18"/>
              </w:rPr>
              <w:t>CourseResult</w:t>
            </w:r>
          </w:p>
        </w:tc>
        <w:tc>
          <w:tcPr>
            <w:tcW w:type="dxa" w:w="3470"/>
          </w:tcPr>
          <w:p>
            <w:pPr>
              <w:spacing w:after="60" w:before="40"/>
            </w:pPr>
            <w:r>
              <w:rPr>
                <w:sz w:val="18"/>
              </w:rPr>
              <w:t>Chính sách quy đổi</w:t>
            </w:r>
          </w:p>
        </w:tc>
      </w:tr>
      <w:tr>
        <w:trPr>
          <w:cantSplit/>
        </w:trPr>
        <w:tc>
          <w:tcPr>
            <w:tcW w:type="dxa" w:w="2347"/>
          </w:tcPr>
          <w:p>
            <w:pPr>
              <w:spacing w:after="60" w:before="40"/>
            </w:pPr>
            <w:r>
              <w:rPr>
                <w:sz w:val="18"/>
              </w:rPr>
              <w:t>Offering</w:t>
            </w:r>
          </w:p>
        </w:tc>
        <w:tc>
          <w:tcPr>
            <w:tcW w:type="dxa" w:w="2041"/>
          </w:tcPr>
          <w:p>
            <w:pPr>
              <w:spacing w:after="60" w:before="40"/>
            </w:pPr>
            <w:r>
              <w:rPr>
                <w:sz w:val="18"/>
              </w:rPr>
              <w:t>1:N</w:t>
            </w:r>
          </w:p>
        </w:tc>
        <w:tc>
          <w:tcPr>
            <w:tcW w:type="dxa" w:w="2347"/>
          </w:tcPr>
          <w:p>
            <w:pPr>
              <w:spacing w:after="60" w:before="40"/>
            </w:pPr>
            <w:r>
              <w:rPr>
                <w:sz w:val="18"/>
              </w:rPr>
              <w:t>ScheduleRule, ClassSession</w:t>
            </w:r>
          </w:p>
        </w:tc>
        <w:tc>
          <w:tcPr>
            <w:tcW w:type="dxa" w:w="3470"/>
          </w:tcPr>
          <w:p>
            <w:pPr>
              <w:spacing w:after="60" w:before="40"/>
            </w:pPr>
            <w:r>
              <w:rPr>
                <w:sz w:val="18"/>
              </w:rPr>
              <w:t>Lịch định kỳ/buổi học</w:t>
            </w:r>
          </w:p>
        </w:tc>
      </w:tr>
      <w:tr>
        <w:trPr>
          <w:cantSplit/>
        </w:trPr>
        <w:tc>
          <w:tcPr>
            <w:tcW w:type="dxa" w:w="2347"/>
          </w:tcPr>
          <w:p>
            <w:pPr>
              <w:spacing w:after="60" w:before="40"/>
            </w:pPr>
            <w:r>
              <w:rPr>
                <w:sz w:val="18"/>
              </w:rPr>
              <w:t>ScheduleRule</w:t>
            </w:r>
          </w:p>
        </w:tc>
        <w:tc>
          <w:tcPr>
            <w:tcW w:type="dxa" w:w="2041"/>
          </w:tcPr>
          <w:p>
            <w:pPr>
              <w:spacing w:after="60" w:before="40"/>
            </w:pPr>
            <w:r>
              <w:rPr>
                <w:sz w:val="18"/>
              </w:rPr>
              <w:t>1:N</w:t>
            </w:r>
          </w:p>
        </w:tc>
        <w:tc>
          <w:tcPr>
            <w:tcW w:type="dxa" w:w="2347"/>
          </w:tcPr>
          <w:p>
            <w:pPr>
              <w:spacing w:after="60" w:before="40"/>
            </w:pPr>
            <w:r>
              <w:rPr>
                <w:sz w:val="18"/>
              </w:rPr>
              <w:t>ClassSession</w:t>
            </w:r>
          </w:p>
        </w:tc>
        <w:tc>
          <w:tcPr>
            <w:tcW w:type="dxa" w:w="3470"/>
          </w:tcPr>
          <w:p>
            <w:pPr>
              <w:spacing w:after="60" w:before="40"/>
            </w:pPr>
            <w:r>
              <w:rPr>
                <w:sz w:val="18"/>
              </w:rPr>
              <w:t>Sinh buổi; session có thể không có rule</w:t>
            </w:r>
          </w:p>
        </w:tc>
      </w:tr>
      <w:tr>
        <w:trPr>
          <w:cantSplit/>
        </w:trPr>
        <w:tc>
          <w:tcPr>
            <w:tcW w:type="dxa" w:w="2347"/>
          </w:tcPr>
          <w:p>
            <w:pPr>
              <w:spacing w:after="60" w:before="40"/>
            </w:pPr>
            <w:r>
              <w:rPr>
                <w:sz w:val="18"/>
              </w:rPr>
              <w:t>Room</w:t>
            </w:r>
          </w:p>
        </w:tc>
        <w:tc>
          <w:tcPr>
            <w:tcW w:type="dxa" w:w="2041"/>
          </w:tcPr>
          <w:p>
            <w:pPr>
              <w:spacing w:after="60" w:before="40"/>
            </w:pPr>
            <w:r>
              <w:rPr>
                <w:sz w:val="18"/>
              </w:rPr>
              <w:t>1:N</w:t>
            </w:r>
          </w:p>
        </w:tc>
        <w:tc>
          <w:tcPr>
            <w:tcW w:type="dxa" w:w="2347"/>
          </w:tcPr>
          <w:p>
            <w:pPr>
              <w:spacing w:after="60" w:before="40"/>
            </w:pPr>
            <w:r>
              <w:rPr>
                <w:sz w:val="18"/>
              </w:rPr>
              <w:t>ClassSession</w:t>
            </w:r>
          </w:p>
        </w:tc>
        <w:tc>
          <w:tcPr>
            <w:tcW w:type="dxa" w:w="3470"/>
          </w:tcPr>
          <w:p>
            <w:pPr>
              <w:spacing w:after="60" w:before="40"/>
            </w:pPr>
            <w:r>
              <w:rPr>
                <w:sz w:val="18"/>
              </w:rPr>
              <w:t>Phòng tổ chức</w:t>
            </w:r>
          </w:p>
        </w:tc>
      </w:tr>
      <w:tr>
        <w:trPr>
          <w:cantSplit/>
        </w:trPr>
        <w:tc>
          <w:tcPr>
            <w:tcW w:type="dxa" w:w="2347"/>
          </w:tcPr>
          <w:p>
            <w:pPr>
              <w:spacing w:after="60" w:before="40"/>
            </w:pPr>
            <w:r>
              <w:rPr>
                <w:sz w:val="18"/>
              </w:rPr>
              <w:t>Session, Teacher</w:t>
            </w:r>
          </w:p>
        </w:tc>
        <w:tc>
          <w:tcPr>
            <w:tcW w:type="dxa" w:w="2041"/>
          </w:tcPr>
          <w:p>
            <w:pPr>
              <w:spacing w:after="60" w:before="40"/>
            </w:pPr>
            <w:r>
              <w:rPr>
                <w:sz w:val="18"/>
              </w:rPr>
              <w:t>N:M qua SessionTeacher</w:t>
            </w:r>
          </w:p>
        </w:tc>
        <w:tc>
          <w:tcPr>
            <w:tcW w:type="dxa" w:w="2347"/>
          </w:tcPr>
          <w:p>
            <w:pPr>
              <w:spacing w:after="60" w:before="40"/>
            </w:pPr>
            <w:r>
              <w:rPr>
                <w:sz w:val="18"/>
              </w:rPr>
              <w:t>—</w:t>
            </w:r>
          </w:p>
        </w:tc>
        <w:tc>
          <w:tcPr>
            <w:tcW w:type="dxa" w:w="3470"/>
          </w:tcPr>
          <w:p>
            <w:pPr>
              <w:spacing w:after="60" w:before="40"/>
            </w:pPr>
            <w:r>
              <w:rPr>
                <w:sz w:val="18"/>
              </w:rPr>
              <w:t>GV tại buổi cụ thể</w:t>
            </w:r>
          </w:p>
        </w:tc>
      </w:tr>
      <w:tr>
        <w:trPr>
          <w:cantSplit/>
        </w:trPr>
        <w:tc>
          <w:tcPr>
            <w:tcW w:type="dxa" w:w="2347"/>
          </w:tcPr>
          <w:p>
            <w:pPr>
              <w:spacing w:after="60" w:before="40"/>
            </w:pPr>
            <w:r>
              <w:rPr>
                <w:sz w:val="18"/>
              </w:rPr>
              <w:t>Session, Enrollment</w:t>
            </w:r>
          </w:p>
        </w:tc>
        <w:tc>
          <w:tcPr>
            <w:tcW w:type="dxa" w:w="2041"/>
          </w:tcPr>
          <w:p>
            <w:pPr>
              <w:spacing w:after="60" w:before="40"/>
            </w:pPr>
            <w:r>
              <w:rPr>
                <w:sz w:val="18"/>
              </w:rPr>
              <w:t>N:M qua AttendanceRecord</w:t>
            </w:r>
          </w:p>
        </w:tc>
        <w:tc>
          <w:tcPr>
            <w:tcW w:type="dxa" w:w="2347"/>
          </w:tcPr>
          <w:p>
            <w:pPr>
              <w:spacing w:after="60" w:before="40"/>
            </w:pPr>
            <w:r>
              <w:rPr>
                <w:sz w:val="18"/>
              </w:rPr>
              <w:t>—</w:t>
            </w:r>
          </w:p>
        </w:tc>
        <w:tc>
          <w:tcPr>
            <w:tcW w:type="dxa" w:w="3470"/>
          </w:tcPr>
          <w:p>
            <w:pPr>
              <w:spacing w:after="60" w:before="40"/>
            </w:pPr>
            <w:r>
              <w:rPr>
                <w:sz w:val="18"/>
              </w:rPr>
              <w:t>Điểm danh</w:t>
            </w:r>
          </w:p>
        </w:tc>
      </w:tr>
      <w:tr>
        <w:trPr>
          <w:cantSplit/>
        </w:trPr>
        <w:tc>
          <w:tcPr>
            <w:tcW w:type="dxa" w:w="2347"/>
          </w:tcPr>
          <w:p>
            <w:pPr>
              <w:spacing w:after="60" w:before="40"/>
            </w:pPr>
            <w:r>
              <w:rPr>
                <w:sz w:val="18"/>
              </w:rPr>
              <w:t>Notification, User</w:t>
            </w:r>
          </w:p>
        </w:tc>
        <w:tc>
          <w:tcPr>
            <w:tcW w:type="dxa" w:w="2041"/>
          </w:tcPr>
          <w:p>
            <w:pPr>
              <w:spacing w:after="60" w:before="40"/>
            </w:pPr>
            <w:r>
              <w:rPr>
                <w:sz w:val="18"/>
              </w:rPr>
              <w:t>N:M qua NotificationRecipient</w:t>
            </w:r>
          </w:p>
        </w:tc>
        <w:tc>
          <w:tcPr>
            <w:tcW w:type="dxa" w:w="2347"/>
          </w:tcPr>
          <w:p>
            <w:pPr>
              <w:spacing w:after="60" w:before="40"/>
            </w:pPr>
            <w:r>
              <w:rPr>
                <w:sz w:val="18"/>
              </w:rPr>
              <w:t>—</w:t>
            </w:r>
          </w:p>
        </w:tc>
        <w:tc>
          <w:tcPr>
            <w:tcW w:type="dxa" w:w="3470"/>
          </w:tcPr>
          <w:p>
            <w:pPr>
              <w:spacing w:after="60" w:before="40"/>
            </w:pPr>
            <w:r>
              <w:rPr>
                <w:sz w:val="18"/>
              </w:rPr>
              <w:t>Gửi/đọc thông báo</w:t>
            </w:r>
          </w:p>
        </w:tc>
      </w:tr>
      <w:tr>
        <w:trPr>
          <w:cantSplit/>
        </w:trPr>
        <w:tc>
          <w:tcPr>
            <w:tcW w:type="dxa" w:w="2347"/>
          </w:tcPr>
          <w:p>
            <w:pPr>
              <w:spacing w:after="60" w:before="40"/>
            </w:pPr>
            <w:r>
              <w:rPr>
                <w:sz w:val="18"/>
              </w:rPr>
              <w:t>Student</w:t>
            </w:r>
          </w:p>
        </w:tc>
        <w:tc>
          <w:tcPr>
            <w:tcW w:type="dxa" w:w="2041"/>
          </w:tcPr>
          <w:p>
            <w:pPr>
              <w:spacing w:after="60" w:before="40"/>
            </w:pPr>
            <w:r>
              <w:rPr>
                <w:sz w:val="18"/>
              </w:rPr>
              <w:t>1:N</w:t>
            </w:r>
          </w:p>
        </w:tc>
        <w:tc>
          <w:tcPr>
            <w:tcW w:type="dxa" w:w="2347"/>
          </w:tcPr>
          <w:p>
            <w:pPr>
              <w:spacing w:after="60" w:before="40"/>
            </w:pPr>
            <w:r>
              <w:rPr>
                <w:sz w:val="18"/>
              </w:rPr>
              <w:t>StudentDocument</w:t>
            </w:r>
          </w:p>
        </w:tc>
        <w:tc>
          <w:tcPr>
            <w:tcW w:type="dxa" w:w="3470"/>
          </w:tcPr>
          <w:p>
            <w:pPr>
              <w:spacing w:after="60" w:before="40"/>
            </w:pPr>
            <w:r>
              <w:rPr>
                <w:sz w:val="18"/>
              </w:rPr>
              <w:t>Tài liệu hồ sơ</w:t>
            </w:r>
          </w:p>
        </w:tc>
      </w:tr>
      <w:tr>
        <w:trPr>
          <w:cantSplit/>
        </w:trPr>
        <w:tc>
          <w:tcPr>
            <w:tcW w:type="dxa" w:w="2347"/>
          </w:tcPr>
          <w:p>
            <w:pPr>
              <w:spacing w:after="60" w:before="40"/>
            </w:pPr>
            <w:r>
              <w:rPr>
                <w:sz w:val="18"/>
              </w:rPr>
              <w:t>File</w:t>
            </w:r>
          </w:p>
        </w:tc>
        <w:tc>
          <w:tcPr>
            <w:tcW w:type="dxa" w:w="2041"/>
          </w:tcPr>
          <w:p>
            <w:pPr>
              <w:spacing w:after="60" w:before="40"/>
            </w:pPr>
            <w:r>
              <w:rPr>
                <w:sz w:val="18"/>
              </w:rPr>
              <w:t>1:0..1</w:t>
            </w:r>
          </w:p>
        </w:tc>
        <w:tc>
          <w:tcPr>
            <w:tcW w:type="dxa" w:w="2347"/>
          </w:tcPr>
          <w:p>
            <w:pPr>
              <w:spacing w:after="60" w:before="40"/>
            </w:pPr>
            <w:r>
              <w:rPr>
                <w:sz w:val="18"/>
              </w:rPr>
              <w:t>StudentDocument</w:t>
            </w:r>
          </w:p>
        </w:tc>
        <w:tc>
          <w:tcPr>
            <w:tcW w:type="dxa" w:w="3470"/>
          </w:tcPr>
          <w:p>
            <w:pPr>
              <w:spacing w:after="60" w:before="40"/>
            </w:pPr>
            <w:r>
              <w:rPr>
                <w:sz w:val="18"/>
              </w:rPr>
              <w:t>File của tài liệu</w:t>
            </w:r>
          </w:p>
        </w:tc>
      </w:tr>
    </w:tbl>
    <w:p>
      <w:pPr>
        <w:spacing w:after="20"/>
      </w:pPr>
    </w:p>
    <w:p>
      <w:r>
        <w:t>Sơ đồ trực quan được chèn ngay sau nhóm quan hệ này trong bản Word. Quan hệ optional cho phép hồ sơ mới chưa có đăng ký hoặc enrollment chưa có kết quả.</w:t>
      </w:r>
    </w:p>
    <w:p>
      <w:r>
        <w:drawing>
          <wp:inline xmlns:a="http://schemas.openxmlformats.org/drawingml/2006/main" xmlns:pic="http://schemas.openxmlformats.org/drawingml/2006/picture">
            <wp:extent cx="6372000" cy="6436457"/>
            <wp:docPr id="1" name="Picture 1"/>
            <wp:cNvGraphicFramePr>
              <a:graphicFrameLocks noChangeAspect="1"/>
            </wp:cNvGraphicFramePr>
            <a:graphic>
              <a:graphicData uri="http://schemas.openxmlformats.org/drawingml/2006/picture">
                <pic:pic>
                  <pic:nvPicPr>
                    <pic:cNvPr id="0" name="erd_organization.png"/>
                    <pic:cNvPicPr/>
                  </pic:nvPicPr>
                  <pic:blipFill>
                    <a:blip r:embed="rId11"/>
                    <a:stretch>
                      <a:fillRect/>
                    </a:stretch>
                  </pic:blipFill>
                  <pic:spPr>
                    <a:xfrm>
                      <a:off x="0" y="0"/>
                      <a:ext cx="6372000" cy="6436457"/>
                    </a:xfrm>
                    <a:prstGeom prst="rect"/>
                  </pic:spPr>
                </pic:pic>
              </a:graphicData>
            </a:graphic>
          </wp:inline>
        </w:drawing>
      </w:r>
    </w:p>
    <w:p>
      <w:r>
        <w:t>ERD 1 — Tổ chức, hồ sơ và chương trình</w:t>
      </w:r>
    </w:p>
    <w:p>
      <w:r>
        <w:drawing>
          <wp:inline xmlns:a="http://schemas.openxmlformats.org/drawingml/2006/main" xmlns:pic="http://schemas.openxmlformats.org/drawingml/2006/picture">
            <wp:extent cx="6372000" cy="5255827"/>
            <wp:docPr id="2" name="Picture 2"/>
            <wp:cNvGraphicFramePr>
              <a:graphicFrameLocks noChangeAspect="1"/>
            </wp:cNvGraphicFramePr>
            <a:graphic>
              <a:graphicData uri="http://schemas.openxmlformats.org/drawingml/2006/picture">
                <pic:pic>
                  <pic:nvPicPr>
                    <pic:cNvPr id="0" name="erd_academic.png"/>
                    <pic:cNvPicPr/>
                  </pic:nvPicPr>
                  <pic:blipFill>
                    <a:blip r:embed="rId12"/>
                    <a:stretch>
                      <a:fillRect/>
                    </a:stretch>
                  </pic:blipFill>
                  <pic:spPr>
                    <a:xfrm>
                      <a:off x="0" y="0"/>
                      <a:ext cx="6372000" cy="5255827"/>
                    </a:xfrm>
                    <a:prstGeom prst="rect"/>
                  </pic:spPr>
                </pic:pic>
              </a:graphicData>
            </a:graphic>
          </wp:inline>
        </w:drawing>
      </w:r>
    </w:p>
    <w:p>
      <w:r>
        <w:t>ERD 2 — Học phần, kết quả và điểm danh</w:t>
      </w:r>
    </w:p>
    <w:p>
      <w:r>
        <w:br w:type="page"/>
      </w:r>
    </w:p>
    <w:p>
      <w:pPr>
        <w:pStyle w:val="Heading1"/>
      </w:pPr>
      <w:r>
        <w:t>6. Authentication &amp; Authorization</w:t>
      </w:r>
    </w:p>
    <w:p>
      <w:pPr>
        <w:pStyle w:val="Heading2"/>
      </w:pPr>
      <w:r>
        <w:t>6.1. Lựa chọn JWT access token + refresh token có trạng thái</w:t>
      </w:r>
    </w:p>
    <w:p>
      <w:pPr>
        <w:pStyle w:val="ListBullet"/>
      </w:pPr>
      <w:r>
        <w:t>Access token JWT sống 10 phút.</w:t>
      </w:r>
    </w:p>
    <w:p>
      <w:pPr>
        <w:pStyle w:val="ListBullet"/>
      </w:pPr>
      <w:r>
        <w:t>Refresh token ngẫu nhiên trong cookie bảo mật; hash và session lưu PostgreSQL.</w:t>
      </w:r>
    </w:p>
    <w:p>
      <w:pPr>
        <w:pStyle w:val="ListBullet"/>
      </w:pPr>
      <w:r>
        <w:t>Phiên có hạn tuyệt đối 7 ngày; rotation không kéo dài vô hạn.</w:t>
      </w:r>
    </w:p>
    <w:p>
      <w:pPr>
        <w:pStyle w:val="ListBullet"/>
      </w:pPr>
      <w:r>
        <w:t>Backend kiểm tra trạng thái phiên/tài khoản/quyền trên request để thu hồi có hiệu lực ngay.</w:t>
      </w:r>
    </w:p>
    <w:p>
      <w:r>
        <w:t>Frontend dễ dùng Bearer token; access ngắn hạn giảm rủi ro lộ token; phiên DB cho phép logout/khóa/thu hồi. Session cookie thuần túy cũng hợp lý cho một web app, nhưng lựa chọn JWT hỗ trợ thêm client sau này. Refresh token ngẫu nhiên đơn giản hơn JWT trong cơ chế thu hồi.</w:t>
      </w:r>
    </w:p>
    <w:p>
      <w:pPr>
        <w:pStyle w:val="Heading2"/>
      </w:pPr>
      <w:r>
        <w:t>6.2. Cấp tài khoản</w:t>
      </w:r>
    </w:p>
    <w:p>
      <w:r>
        <w:t>Không public registration. Admin tạo hồ sơ → tạo tài khoản → gửi invitation 24 giờ → người dùng đặt mật khẩu → kích hoạt và xác minh email → vô hiệu hóa token đã dùng. Không gửi mật khẩu mặc định qua email.</w:t>
      </w:r>
    </w:p>
    <w:p>
      <w:pPr>
        <w:pStyle w:val="Heading2"/>
      </w:pPr>
      <w:r>
        <w:t>6.3. Login và JWT</w:t>
      </w:r>
    </w:p>
    <w:p>
      <w:r>
        <w:t>Chuẩn hóa email; rate limit; xác minh Argon2id; kiểm tra trạng thái/email; tạo phiên; trả access token JSON và refresh qua Set-Cookie. Thông báo sai thông tin không tiết lộ email tồn tại.</w:t>
      </w:r>
    </w:p>
    <w:p>
      <w:r>
        <w:t>JWT chứa sub, sid, iss, aud, iat, exp, jti, authVersion. Không chứa PII/password hash. Chữ ký không mã hóa nội dung JWT.</w:t>
      </w:r>
    </w:p>
    <w:p>
      <w:pPr>
        <w:pStyle w:val="Heading2"/>
      </w:pPr>
      <w:r>
        <w:t>6.4. Lưu token</w:t>
      </w:r>
    </w:p>
    <w:p>
      <w:pPr>
        <w:pStyle w:val="ListBullet"/>
      </w:pPr>
      <w:r>
        <w:t>Access token trong memory, không localStorage.</w:t>
      </w:r>
    </w:p>
    <w:p>
      <w:pPr>
        <w:pStyle w:val="ListBullet"/>
      </w:pPr>
      <w:r>
        <w:t>Refresh cookie HttpOnly, Secure, SameSite=Lax, Path=/api/v1/auth; host-only.</w:t>
      </w:r>
    </w:p>
    <w:p>
      <w:pPr>
        <w:pStyle w:val="ListBullet"/>
      </w:pPr>
      <w:r>
        <w:t>Mặc định app.example.edu và api.example.edu cùng site, khác origin.</w:t>
      </w:r>
    </w:p>
    <w:p>
      <w:pPr>
        <w:pStyle w:val="ListBullet"/>
      </w:pPr>
      <w:r>
        <w:t>Khác site cần SameSite=None; Secure và có thể bị chặn third-party cookie; ưu tiên custom domain cùng site hoặc reverse proxy /api.</w:t>
      </w:r>
    </w:p>
    <w:p>
      <w:pPr>
        <w:pStyle w:val="Heading2"/>
      </w:pPr>
      <w:r>
        <w:t>6.5. Rotation/reuse detection</w:t>
      </w:r>
    </w:p>
    <w:p>
      <w:r>
        <w:t>Hash refresh token → khóa token/session trong transaction → kiểm tra hạn/trạng thái → đánh dấu token cũ đã dùng → sinh token mới → trả access mới. Token cũ bị replay thì thu hồi session. Giữ lịch sử token đến hết phiên.</w:t>
      </w:r>
    </w:p>
    <w:p>
      <w:r>
        <w:t>Frontend single-flight refresh. Nhiều tab phối hợp BroadcastChannel/Web Locks để tránh rotation đụng nhau.</w:t>
      </w:r>
    </w:p>
    <w:p>
      <w:pPr>
        <w:pStyle w:val="Heading2"/>
      </w:pPr>
      <w:r>
        <w:t>6.6. Logout và thay đổi bảo mật</w:t>
      </w:r>
    </w:p>
    <w:p>
      <w:r>
        <w:t>Logout thu hồi session và xóa cookie. Logout-all thu hồi mọi phiên. Disable/lock tăng auth_version và thu hồi phiên. Đổi/reset mật khẩu thu hồi phiên cũ. Xóa cookie đơn thuần chưa đủ.</w:t>
      </w:r>
    </w:p>
    <w:p>
      <w:pPr>
        <w:pStyle w:val="Heading2"/>
      </w:pPr>
      <w:r>
        <w:t>6.7. Mật khẩu</w:t>
      </w:r>
    </w:p>
    <w:p>
      <w:r>
        <w:t>Argon2id ban đầu 64 MiB, 3 iterations, parallelism 1; benchmark để xác minh khoảng 100–300 ms trên máy triển khai. Salt do thư viện sinh. Password 12–128 ký tự, cho Unicode/password manager, không trim, chặn mật khẩu phổ biến; không ép đổi định kỳ nếu không có dấu hiệu lộ. Không log password/token.</w:t>
      </w:r>
    </w:p>
    <w:p>
      <w:pPr>
        <w:pStyle w:val="Heading2"/>
      </w:pPr>
      <w:r>
        <w:t>6.8. Forgot/reset và email verification</w:t>
      </w:r>
    </w:p>
    <w:p>
      <w:r>
        <w:t>Forgot luôn 202 với thông báo chung. Reset token ngẫu nhiên, hash DB, hạn 15 phút, một lần. Thành công đổi password, thu hồi phiên, gửi email cảnh báo. Trang reset không tải tài nguyên bên thứ ba có thể rò token, Referrer-Policy no-referrer; redact token khỏi log. Email verification token 24 giờ; email đăng nhập mới chỉ hiệu lực sau xác minh.</w:t>
      </w:r>
    </w:p>
    <w:p>
      <w:pPr>
        <w:pStyle w:val="Heading2"/>
      </w:pPr>
      <w:r>
        <w:t>6.9. Bảo vệ API</w:t>
      </w:r>
    </w:p>
    <w:tbl>
      <w:tblPr>
        <w:tblStyle w:val="TableGrid"/>
        <w:tblW w:type="auto" w:w="0"/>
        <w:tblLayout w:type="fixed"/>
        <w:tblLook w:firstColumn="1" w:firstRow="1" w:lastColumn="0" w:lastRow="0" w:noHBand="0" w:noVBand="1" w:val="04A0"/>
      </w:tblPr>
      <w:tblGrid>
        <w:gridCol w:w="3402"/>
        <w:gridCol w:w="3402"/>
        <w:gridCol w:w="3402"/>
      </w:tblGrid>
      <w:tr>
        <w:trPr>
          <w:tblHeader/>
          <w:cantSplit/>
        </w:trPr>
        <w:tc>
          <w:tcPr>
            <w:tcW w:type="dxa" w:w="3402"/>
            <w:shd w:fill="153E63"/>
          </w:tcPr>
          <w:p>
            <w:pPr>
              <w:spacing w:after="60" w:before="40"/>
            </w:pPr>
            <w:r>
              <w:rPr>
                <w:b/>
                <w:color w:val="FFFFFF"/>
                <w:sz w:val="18"/>
              </w:rPr>
              <w:t>Biện pháp</w:t>
            </w:r>
          </w:p>
        </w:tc>
        <w:tc>
          <w:tcPr>
            <w:tcW w:type="dxa" w:w="3402"/>
            <w:shd w:fill="153E63"/>
          </w:tcPr>
          <w:p>
            <w:pPr>
              <w:spacing w:after="60" w:before="40"/>
            </w:pPr>
            <w:r>
              <w:rPr>
                <w:b/>
                <w:color w:val="FFFFFF"/>
                <w:sz w:val="18"/>
              </w:rPr>
              <w:t>Áp dụng</w:t>
            </w:r>
          </w:p>
        </w:tc>
        <w:tc>
          <w:tcPr>
            <w:tcW w:type="dxa" w:w="3402"/>
            <w:shd w:fill="153E63"/>
          </w:tcPr>
          <w:p>
            <w:pPr>
              <w:spacing w:after="60" w:before="40"/>
            </w:pPr>
            <w:r>
              <w:rPr>
                <w:b/>
                <w:color w:val="FFFFFF"/>
                <w:sz w:val="18"/>
              </w:rPr>
              <w:t>Vì sao</w:t>
            </w:r>
          </w:p>
        </w:tc>
      </w:tr>
      <w:tr>
        <w:trPr>
          <w:cantSplit/>
        </w:trPr>
        <w:tc>
          <w:tcPr>
            <w:tcW w:type="dxa" w:w="3402"/>
          </w:tcPr>
          <w:p>
            <w:pPr>
              <w:spacing w:after="60" w:before="40"/>
            </w:pPr>
            <w:r>
              <w:rPr>
                <w:sz w:val="18"/>
              </w:rPr>
              <w:t>CORS</w:t>
            </w:r>
          </w:p>
        </w:tc>
        <w:tc>
          <w:tcPr>
            <w:tcW w:type="dxa" w:w="3402"/>
          </w:tcPr>
          <w:p>
            <w:pPr>
              <w:spacing w:after="60" w:before="40"/>
            </w:pPr>
            <w:r>
              <w:rPr>
                <w:sz w:val="18"/>
              </w:rPr>
              <w:t>Allowlist origin; credentials cho origin tin cậy</w:t>
            </w:r>
          </w:p>
        </w:tc>
        <w:tc>
          <w:tcPr>
            <w:tcW w:type="dxa" w:w="3402"/>
          </w:tcPr>
          <w:p>
            <w:pPr>
              <w:spacing w:after="60" w:before="40"/>
            </w:pPr>
            <w:r>
              <w:rPr>
                <w:sz w:val="18"/>
              </w:rPr>
              <w:t>Hạn chế origin khác đọc response</w:t>
            </w:r>
          </w:p>
        </w:tc>
      </w:tr>
      <w:tr>
        <w:trPr>
          <w:cantSplit/>
        </w:trPr>
        <w:tc>
          <w:tcPr>
            <w:tcW w:type="dxa" w:w="3402"/>
          </w:tcPr>
          <w:p>
            <w:pPr>
              <w:spacing w:after="60" w:before="40"/>
            </w:pPr>
            <w:r>
              <w:rPr>
                <w:sz w:val="18"/>
              </w:rPr>
              <w:t>CSRF</w:t>
            </w:r>
          </w:p>
        </w:tc>
        <w:tc>
          <w:tcPr>
            <w:tcW w:type="dxa" w:w="3402"/>
          </w:tcPr>
          <w:p>
            <w:pPr>
              <w:spacing w:after="60" w:before="40"/>
            </w:pPr>
            <w:r>
              <w:rPr>
                <w:sz w:val="18"/>
              </w:rPr>
              <w:t>Auth mutation dùng cookie kiểm tra Origin + custom CSRF header</w:t>
            </w:r>
          </w:p>
        </w:tc>
        <w:tc>
          <w:tcPr>
            <w:tcW w:type="dxa" w:w="3402"/>
          </w:tcPr>
          <w:p>
            <w:pPr>
              <w:spacing w:after="60" w:before="40"/>
            </w:pPr>
            <w:r>
              <w:rPr>
                <w:sz w:val="18"/>
              </w:rPr>
              <w:t>Cookie tự gửi</w:t>
            </w:r>
          </w:p>
        </w:tc>
      </w:tr>
      <w:tr>
        <w:trPr>
          <w:cantSplit/>
        </w:trPr>
        <w:tc>
          <w:tcPr>
            <w:tcW w:type="dxa" w:w="3402"/>
          </w:tcPr>
          <w:p>
            <w:pPr>
              <w:spacing w:after="60" w:before="40"/>
            </w:pPr>
            <w:r>
              <w:rPr>
                <w:sz w:val="18"/>
              </w:rPr>
              <w:t>Rate limit</w:t>
            </w:r>
          </w:p>
        </w:tc>
        <w:tc>
          <w:tcPr>
            <w:tcW w:type="dxa" w:w="3402"/>
          </w:tcPr>
          <w:p>
            <w:pPr>
              <w:spacing w:after="60" w:before="40"/>
            </w:pPr>
            <w:r>
              <w:rPr>
                <w:sz w:val="18"/>
              </w:rPr>
              <w:t>Login 5 fail/15 phút theo account+IP; giới hạn tổng IP; forgot 3/giờ/email</w:t>
            </w:r>
          </w:p>
        </w:tc>
        <w:tc>
          <w:tcPr>
            <w:tcW w:type="dxa" w:w="3402"/>
          </w:tcPr>
          <w:p>
            <w:pPr>
              <w:spacing w:after="60" w:before="40"/>
            </w:pPr>
            <w:r>
              <w:rPr>
                <w:sz w:val="18"/>
              </w:rPr>
              <w:t>Chống brute force/spam</w:t>
            </w:r>
          </w:p>
        </w:tc>
      </w:tr>
      <w:tr>
        <w:trPr>
          <w:cantSplit/>
        </w:trPr>
        <w:tc>
          <w:tcPr>
            <w:tcW w:type="dxa" w:w="3402"/>
          </w:tcPr>
          <w:p>
            <w:pPr>
              <w:spacing w:after="60" w:before="40"/>
            </w:pPr>
            <w:r>
              <w:rPr>
                <w:sz w:val="18"/>
              </w:rPr>
              <w:t>Validation</w:t>
            </w:r>
          </w:p>
        </w:tc>
        <w:tc>
          <w:tcPr>
            <w:tcW w:type="dxa" w:w="3402"/>
          </w:tcPr>
          <w:p>
            <w:pPr>
              <w:spacing w:after="60" w:before="40"/>
            </w:pPr>
            <w:r>
              <w:rPr>
                <w:sz w:val="18"/>
              </w:rPr>
              <w:t>DTO allowlist, từ chối unknown fields</w:t>
            </w:r>
          </w:p>
        </w:tc>
        <w:tc>
          <w:tcPr>
            <w:tcW w:type="dxa" w:w="3402"/>
          </w:tcPr>
          <w:p>
            <w:pPr>
              <w:spacing w:after="60" w:before="40"/>
            </w:pPr>
            <w:r>
              <w:rPr>
                <w:sz w:val="18"/>
              </w:rPr>
              <w:t>Chống mass assignment</w:t>
            </w:r>
          </w:p>
        </w:tc>
      </w:tr>
      <w:tr>
        <w:trPr>
          <w:cantSplit/>
        </w:trPr>
        <w:tc>
          <w:tcPr>
            <w:tcW w:type="dxa" w:w="3402"/>
          </w:tcPr>
          <w:p>
            <w:pPr>
              <w:spacing w:after="60" w:before="40"/>
            </w:pPr>
            <w:r>
              <w:rPr>
                <w:sz w:val="18"/>
              </w:rPr>
              <w:t>SQL injection</w:t>
            </w:r>
          </w:p>
        </w:tc>
        <w:tc>
          <w:tcPr>
            <w:tcW w:type="dxa" w:w="3402"/>
          </w:tcPr>
          <w:p>
            <w:pPr>
              <w:spacing w:after="60" w:before="40"/>
            </w:pPr>
            <w:r>
              <w:rPr>
                <w:sz w:val="18"/>
              </w:rPr>
              <w:t>ORM/parameterized query, không nối SQL input</w:t>
            </w:r>
          </w:p>
        </w:tc>
        <w:tc>
          <w:tcPr>
            <w:tcW w:type="dxa" w:w="3402"/>
          </w:tcPr>
          <w:p>
            <w:pPr>
              <w:spacing w:after="60" w:before="40"/>
            </w:pPr>
            <w:r>
              <w:rPr>
                <w:sz w:val="18"/>
              </w:rPr>
              <w:t>Input không thành câu lệnh</w:t>
            </w:r>
          </w:p>
        </w:tc>
      </w:tr>
      <w:tr>
        <w:trPr>
          <w:cantSplit/>
        </w:trPr>
        <w:tc>
          <w:tcPr>
            <w:tcW w:type="dxa" w:w="3402"/>
          </w:tcPr>
          <w:p>
            <w:pPr>
              <w:spacing w:after="60" w:before="40"/>
            </w:pPr>
            <w:r>
              <w:rPr>
                <w:sz w:val="18"/>
              </w:rPr>
              <w:t>XSS</w:t>
            </w:r>
          </w:p>
        </w:tc>
        <w:tc>
          <w:tcPr>
            <w:tcW w:type="dxa" w:w="3402"/>
          </w:tcPr>
          <w:p>
            <w:pPr>
              <w:spacing w:after="60" w:before="40"/>
            </w:pPr>
            <w:r>
              <w:rPr>
                <w:sz w:val="18"/>
              </w:rPr>
              <w:t>Plain text notification, sanitize HTML nếu có</w:t>
            </w:r>
          </w:p>
        </w:tc>
        <w:tc>
          <w:tcPr>
            <w:tcW w:type="dxa" w:w="3402"/>
          </w:tcPr>
          <w:p>
            <w:pPr>
              <w:spacing w:after="60" w:before="40"/>
            </w:pPr>
            <w:r>
              <w:rPr>
                <w:sz w:val="18"/>
              </w:rPr>
              <w:t>XSS có thể lấy access token</w:t>
            </w:r>
          </w:p>
        </w:tc>
      </w:tr>
      <w:tr>
        <w:trPr>
          <w:cantSplit/>
        </w:trPr>
        <w:tc>
          <w:tcPr>
            <w:tcW w:type="dxa" w:w="3402"/>
          </w:tcPr>
          <w:p>
            <w:pPr>
              <w:spacing w:after="60" w:before="40"/>
            </w:pPr>
            <w:r>
              <w:rPr>
                <w:sz w:val="18"/>
              </w:rPr>
              <w:t>TLS/headers</w:t>
            </w:r>
          </w:p>
        </w:tc>
        <w:tc>
          <w:tcPr>
            <w:tcW w:type="dxa" w:w="3402"/>
          </w:tcPr>
          <w:p>
            <w:pPr>
              <w:spacing w:after="60" w:before="40"/>
            </w:pPr>
            <w:r>
              <w:rPr>
                <w:sz w:val="18"/>
              </w:rPr>
              <w:t>HTTPS, HSTS, nosniff, cache-control; frontend CSP</w:t>
            </w:r>
          </w:p>
        </w:tc>
        <w:tc>
          <w:tcPr>
            <w:tcW w:type="dxa" w:w="3402"/>
          </w:tcPr>
          <w:p>
            <w:pPr>
              <w:spacing w:after="60" w:before="40"/>
            </w:pPr>
            <w:r>
              <w:rPr>
                <w:sz w:val="18"/>
              </w:rPr>
              <w:t>Bảo vệ token/trình duyệt</w:t>
            </w:r>
          </w:p>
        </w:tc>
      </w:tr>
      <w:tr>
        <w:trPr>
          <w:cantSplit/>
        </w:trPr>
        <w:tc>
          <w:tcPr>
            <w:tcW w:type="dxa" w:w="3402"/>
          </w:tcPr>
          <w:p>
            <w:pPr>
              <w:spacing w:after="60" w:before="40"/>
            </w:pPr>
            <w:r>
              <w:rPr>
                <w:sz w:val="18"/>
              </w:rPr>
              <w:t>Quyền</w:t>
            </w:r>
          </w:p>
        </w:tc>
        <w:tc>
          <w:tcPr>
            <w:tcW w:type="dxa" w:w="3402"/>
          </w:tcPr>
          <w:p>
            <w:pPr>
              <w:spacing w:after="60" w:before="40"/>
            </w:pPr>
            <w:r>
              <w:rPr>
                <w:sz w:val="18"/>
              </w:rPr>
              <w:t>Scope trong query và mutation</w:t>
            </w:r>
          </w:p>
        </w:tc>
        <w:tc>
          <w:tcPr>
            <w:tcW w:type="dxa" w:w="3402"/>
          </w:tcPr>
          <w:p>
            <w:pPr>
              <w:spacing w:after="60" w:before="40"/>
            </w:pPr>
            <w:r>
              <w:rPr>
                <w:sz w:val="18"/>
              </w:rPr>
              <w:t>Chống IDOR/BOLA</w:t>
            </w:r>
          </w:p>
        </w:tc>
      </w:tr>
      <w:tr>
        <w:trPr>
          <w:cantSplit/>
        </w:trPr>
        <w:tc>
          <w:tcPr>
            <w:tcW w:type="dxa" w:w="3402"/>
          </w:tcPr>
          <w:p>
            <w:pPr>
              <w:spacing w:after="60" w:before="40"/>
            </w:pPr>
            <w:r>
              <w:rPr>
                <w:sz w:val="18"/>
              </w:rPr>
              <w:t>Upload</w:t>
            </w:r>
          </w:p>
        </w:tc>
        <w:tc>
          <w:tcPr>
            <w:tcW w:type="dxa" w:w="3402"/>
          </w:tcPr>
          <w:p>
            <w:pPr>
              <w:spacing w:after="60" w:before="40"/>
            </w:pPr>
            <w:r>
              <w:rPr>
                <w:sz w:val="18"/>
              </w:rPr>
              <w:t>Quarantine, loại thật, scan, limits</w:t>
            </w:r>
          </w:p>
        </w:tc>
        <w:tc>
          <w:tcPr>
            <w:tcW w:type="dxa" w:w="3402"/>
          </w:tcPr>
          <w:p>
            <w:pPr>
              <w:spacing w:after="60" w:before="40"/>
            </w:pPr>
            <w:r>
              <w:rPr>
                <w:sz w:val="18"/>
              </w:rPr>
              <w:t>Chặn tệp nguy hiểm</w:t>
            </w:r>
          </w:p>
        </w:tc>
      </w:tr>
      <w:tr>
        <w:trPr>
          <w:cantSplit/>
        </w:trPr>
        <w:tc>
          <w:tcPr>
            <w:tcW w:type="dxa" w:w="3402"/>
          </w:tcPr>
          <w:p>
            <w:pPr>
              <w:spacing w:after="60" w:before="40"/>
            </w:pPr>
            <w:r>
              <w:rPr>
                <w:sz w:val="18"/>
              </w:rPr>
              <w:t>Secret</w:t>
            </w:r>
          </w:p>
        </w:tc>
        <w:tc>
          <w:tcPr>
            <w:tcW w:type="dxa" w:w="3402"/>
          </w:tcPr>
          <w:p>
            <w:pPr>
              <w:spacing w:after="60" w:before="40"/>
            </w:pPr>
            <w:r>
              <w:rPr>
                <w:sz w:val="18"/>
              </w:rPr>
              <w:t>Secret manager, không Git</w:t>
            </w:r>
          </w:p>
        </w:tc>
        <w:tc>
          <w:tcPr>
            <w:tcW w:type="dxa" w:w="3402"/>
          </w:tcPr>
          <w:p>
            <w:pPr>
              <w:spacing w:after="60" w:before="40"/>
            </w:pPr>
            <w:r>
              <w:rPr>
                <w:sz w:val="18"/>
              </w:rPr>
              <w:t>Hạn chế lộ khóa</w:t>
            </w:r>
          </w:p>
        </w:tc>
      </w:tr>
      <w:tr>
        <w:trPr>
          <w:cantSplit/>
        </w:trPr>
        <w:tc>
          <w:tcPr>
            <w:tcW w:type="dxa" w:w="3402"/>
          </w:tcPr>
          <w:p>
            <w:pPr>
              <w:spacing w:after="60" w:before="40"/>
            </w:pPr>
            <w:r>
              <w:rPr>
                <w:sz w:val="18"/>
              </w:rPr>
              <w:t>Admin MFA</w:t>
            </w:r>
          </w:p>
        </w:tc>
        <w:tc>
          <w:tcPr>
            <w:tcW w:type="dxa" w:w="3402"/>
          </w:tcPr>
          <w:p>
            <w:pPr>
              <w:spacing w:after="60" w:before="40"/>
            </w:pPr>
            <w:r>
              <w:rPr>
                <w:sz w:val="18"/>
              </w:rPr>
              <w:t>Bắt buộc trước production</w:t>
            </w:r>
          </w:p>
        </w:tc>
        <w:tc>
          <w:tcPr>
            <w:tcW w:type="dxa" w:w="3402"/>
          </w:tcPr>
          <w:p>
            <w:pPr>
              <w:spacing w:after="60" w:before="40"/>
            </w:pPr>
            <w:r>
              <w:rPr>
                <w:sz w:val="18"/>
              </w:rPr>
              <w:t>Bảo vệ quyền lớn</w:t>
            </w:r>
          </w:p>
        </w:tc>
      </w:tr>
    </w:tbl>
    <w:p>
      <w:pPr>
        <w:spacing w:after="20"/>
      </w:pPr>
    </w:p>
    <w:p>
      <w:r>
        <w:t>Rate limit dùng counter chung khi nhiều instance; không khóa vĩnh viễn vì vài lần sai để tránh bị lợi dụng gây DoS.</w:t>
      </w:r>
    </w:p>
    <w:p>
      <w:r>
        <w:br w:type="page"/>
      </w:r>
    </w:p>
    <w:p>
      <w:pPr>
        <w:pStyle w:val="Heading1"/>
      </w:pPr>
      <w:r>
        <w:t>7. API Specification</w:t>
      </w:r>
    </w:p>
    <w:p>
      <w:pPr>
        <w:pStyle w:val="Heading2"/>
      </w:pPr>
      <w:r>
        <w:t>7.1. Hợp đồng chung</w:t>
      </w:r>
    </w:p>
    <w:p>
      <w:r>
        <w:t>Base /api/v1. JSON camelCase. Header Authorization: Bearer &lt;accessToken&gt; cho API protected; Content-Type application/json; X-CSRF-Token cho auth mutation dùng cookie; If-Match: "&lt;version&gt;" khi sửa/xóa; Idempotency-Key cho enrollment, commit import, reports.</w:t>
      </w:r>
    </w:p>
    <w:p>
      <w:r>
        <w:t>Response một tài nguyên:</w:t>
      </w:r>
    </w:p>
    <w:p>
      <w:pPr>
        <w:spacing w:after="0" w:line="240" w:lineRule="auto"/>
      </w:pPr>
      <w:r>
        <w:rPr>
          <w:rFonts w:ascii="DejaVu Sans Mono" w:hAnsi="DejaVu Sans Mono"/>
          <w:sz w:val="16"/>
        </w:rPr>
        <w:t>{</w:t>
      </w:r>
    </w:p>
    <w:p>
      <w:pPr>
        <w:spacing w:after="0" w:line="240" w:lineRule="auto"/>
      </w:pPr>
      <w:r>
        <w:rPr>
          <w:rFonts w:ascii="DejaVu Sans Mono" w:hAnsi="DejaVu Sans Mono"/>
          <w:sz w:val="16"/>
        </w:rPr>
        <w:t xml:space="preserve">  "success": true,</w:t>
      </w:r>
    </w:p>
    <w:p>
      <w:pPr>
        <w:spacing w:after="0" w:line="240" w:lineRule="auto"/>
      </w:pPr>
      <w:r>
        <w:rPr>
          <w:rFonts w:ascii="DejaVu Sans Mono" w:hAnsi="DejaVu Sans Mono"/>
          <w:sz w:val="16"/>
        </w:rPr>
        <w:t xml:space="preserve">  "data": {</w:t>
      </w:r>
    </w:p>
    <w:p>
      <w:pPr>
        <w:spacing w:after="0" w:line="240" w:lineRule="auto"/>
      </w:pPr>
      <w:r>
        <w:rPr>
          <w:rFonts w:ascii="DejaVu Sans Mono" w:hAnsi="DejaVu Sans Mono"/>
          <w:sz w:val="16"/>
        </w:rPr>
        <w:t xml:space="preserve">    "id": "uuid",</w:t>
      </w:r>
    </w:p>
    <w:p>
      <w:pPr>
        <w:spacing w:after="0" w:line="240" w:lineRule="auto"/>
      </w:pPr>
      <w:r>
        <w:rPr>
          <w:rFonts w:ascii="DejaVu Sans Mono" w:hAnsi="DejaVu Sans Mono"/>
          <w:sz w:val="16"/>
        </w:rPr>
        <w:t xml:space="preserve">    "studentCode": "SV20260001",</w:t>
      </w:r>
    </w:p>
    <w:p>
      <w:pPr>
        <w:spacing w:after="0" w:line="240" w:lineRule="auto"/>
      </w:pPr>
      <w:r>
        <w:rPr>
          <w:rFonts w:ascii="DejaVu Sans Mono" w:hAnsi="DejaVu Sans Mono"/>
          <w:sz w:val="16"/>
        </w:rPr>
        <w:t xml:space="preserve">    "fullName": "Nguyễn Văn An",</w:t>
      </w:r>
    </w:p>
    <w:p>
      <w:pPr>
        <w:spacing w:after="0" w:line="240" w:lineRule="auto"/>
      </w:pPr>
      <w:r>
        <w:rPr>
          <w:rFonts w:ascii="DejaVu Sans Mono" w:hAnsi="DejaVu Sans Mono"/>
          <w:sz w:val="16"/>
        </w:rPr>
        <w:t xml:space="preserve">    "version": 1</w:t>
      </w:r>
    </w:p>
    <w:p>
      <w:pPr>
        <w:spacing w:after="0" w:line="240" w:lineRule="auto"/>
      </w:pPr>
      <w:r>
        <w:rPr>
          <w:rFonts w:ascii="DejaVu Sans Mono" w:hAnsi="DejaVu Sans Mono"/>
          <w:sz w:val="16"/>
        </w:rPr>
        <w:t xml:space="preserve">  },</w:t>
      </w:r>
    </w:p>
    <w:p>
      <w:pPr>
        <w:spacing w:after="0" w:line="240" w:lineRule="auto"/>
      </w:pPr>
      <w:r>
        <w:rPr>
          <w:rFonts w:ascii="DejaVu Sans Mono" w:hAnsi="DejaVu Sans Mono"/>
          <w:sz w:val="16"/>
        </w:rPr>
        <w:t xml:space="preserve">  "meta": {</w:t>
      </w:r>
    </w:p>
    <w:p>
      <w:pPr>
        <w:spacing w:after="0" w:line="240" w:lineRule="auto"/>
      </w:pPr>
      <w:r>
        <w:rPr>
          <w:rFonts w:ascii="DejaVu Sans Mono" w:hAnsi="DejaVu Sans Mono"/>
          <w:sz w:val="16"/>
        </w:rPr>
        <w:t xml:space="preserve">    "requestId": "uuid"</w:t>
      </w:r>
    </w:p>
    <w:p>
      <w:pPr>
        <w:spacing w:after="0" w:line="240" w:lineRule="auto"/>
      </w:pPr>
      <w:r>
        <w:rPr>
          <w:rFonts w:ascii="DejaVu Sans Mono" w:hAnsi="DejaVu Sans Mono"/>
          <w:sz w:val="16"/>
        </w:rPr>
        <w:t xml:space="preserve">  }</w:t>
      </w:r>
    </w:p>
    <w:p>
      <w:pPr>
        <w:spacing w:after="0" w:line="240" w:lineRule="auto"/>
      </w:pPr>
      <w:r>
        <w:rPr>
          <w:rFonts w:ascii="DejaVu Sans Mono" w:hAnsi="DejaVu Sans Mono"/>
          <w:sz w:val="16"/>
        </w:rPr>
        <w:t>}</w:t>
      </w:r>
    </w:p>
    <w:p>
      <w:r>
        <w:t>Response danh sách:</w:t>
      </w:r>
    </w:p>
    <w:p>
      <w:pPr>
        <w:spacing w:after="0" w:line="240" w:lineRule="auto"/>
      </w:pPr>
      <w:r>
        <w:rPr>
          <w:rFonts w:ascii="DejaVu Sans Mono" w:hAnsi="DejaVu Sans Mono"/>
          <w:sz w:val="16"/>
        </w:rPr>
        <w:t>{</w:t>
      </w:r>
    </w:p>
    <w:p>
      <w:pPr>
        <w:spacing w:after="0" w:line="240" w:lineRule="auto"/>
      </w:pPr>
      <w:r>
        <w:rPr>
          <w:rFonts w:ascii="DejaVu Sans Mono" w:hAnsi="DejaVu Sans Mono"/>
          <w:sz w:val="16"/>
        </w:rPr>
        <w:t xml:space="preserve">  "success": true,</w:t>
      </w:r>
    </w:p>
    <w:p>
      <w:pPr>
        <w:spacing w:after="0" w:line="240" w:lineRule="auto"/>
      </w:pPr>
      <w:r>
        <w:rPr>
          <w:rFonts w:ascii="DejaVu Sans Mono" w:hAnsi="DejaVu Sans Mono"/>
          <w:sz w:val="16"/>
        </w:rPr>
        <w:t xml:space="preserve">  "data": [],</w:t>
      </w:r>
    </w:p>
    <w:p>
      <w:pPr>
        <w:spacing w:after="0" w:line="240" w:lineRule="auto"/>
      </w:pPr>
      <w:r>
        <w:rPr>
          <w:rFonts w:ascii="DejaVu Sans Mono" w:hAnsi="DejaVu Sans Mono"/>
          <w:sz w:val="16"/>
        </w:rPr>
        <w:t xml:space="preserve">  "meta": {</w:t>
      </w:r>
    </w:p>
    <w:p>
      <w:pPr>
        <w:spacing w:after="0" w:line="240" w:lineRule="auto"/>
      </w:pPr>
      <w:r>
        <w:rPr>
          <w:rFonts w:ascii="DejaVu Sans Mono" w:hAnsi="DejaVu Sans Mono"/>
          <w:sz w:val="16"/>
        </w:rPr>
        <w:t xml:space="preserve">    "requestId": "uuid",</w:t>
      </w:r>
    </w:p>
    <w:p>
      <w:pPr>
        <w:spacing w:after="0" w:line="240" w:lineRule="auto"/>
      </w:pPr>
      <w:r>
        <w:rPr>
          <w:rFonts w:ascii="DejaVu Sans Mono" w:hAnsi="DejaVu Sans Mono"/>
          <w:sz w:val="16"/>
        </w:rPr>
        <w:t xml:space="preserve">    "page": 1,</w:t>
      </w:r>
    </w:p>
    <w:p>
      <w:pPr>
        <w:spacing w:after="0" w:line="240" w:lineRule="auto"/>
      </w:pPr>
      <w:r>
        <w:rPr>
          <w:rFonts w:ascii="DejaVu Sans Mono" w:hAnsi="DejaVu Sans Mono"/>
          <w:sz w:val="16"/>
        </w:rPr>
        <w:t xml:space="preserve">    "limit": 20,</w:t>
      </w:r>
    </w:p>
    <w:p>
      <w:pPr>
        <w:spacing w:after="0" w:line="240" w:lineRule="auto"/>
      </w:pPr>
      <w:r>
        <w:rPr>
          <w:rFonts w:ascii="DejaVu Sans Mono" w:hAnsi="DejaVu Sans Mono"/>
          <w:sz w:val="16"/>
        </w:rPr>
        <w:t xml:space="preserve">    "total": 0,</w:t>
      </w:r>
    </w:p>
    <w:p>
      <w:pPr>
        <w:spacing w:after="0" w:line="240" w:lineRule="auto"/>
      </w:pPr>
      <w:r>
        <w:rPr>
          <w:rFonts w:ascii="DejaVu Sans Mono" w:hAnsi="DejaVu Sans Mono"/>
          <w:sz w:val="16"/>
        </w:rPr>
        <w:t xml:space="preserve">    "totalPages": 0</w:t>
      </w:r>
    </w:p>
    <w:p>
      <w:pPr>
        <w:spacing w:after="0" w:line="240" w:lineRule="auto"/>
      </w:pPr>
      <w:r>
        <w:rPr>
          <w:rFonts w:ascii="DejaVu Sans Mono" w:hAnsi="DejaVu Sans Mono"/>
          <w:sz w:val="16"/>
        </w:rPr>
        <w:t xml:space="preserve">  }</w:t>
      </w:r>
    </w:p>
    <w:p>
      <w:pPr>
        <w:spacing w:after="0" w:line="240" w:lineRule="auto"/>
      </w:pPr>
      <w:r>
        <w:rPr>
          <w:rFonts w:ascii="DejaVu Sans Mono" w:hAnsi="DejaVu Sans Mono"/>
          <w:sz w:val="16"/>
        </w:rPr>
        <w:t>}</w:t>
      </w:r>
    </w:p>
    <w:p>
      <w:r>
        <w:t>204 không body; GET detail trả ETag. A = Admin có permission; L = Lecturer theo phân công; S = Student cá nhân; ALL = authenticated; PUBLIC = không access token. Path ID là UUID. Body/query/path ghi — nghĩa là không có.</w:t>
      </w:r>
    </w:p>
    <w:p>
      <w:r>
        <w:t>Từng API protected có thể 401/403; truy cập tài nguyên có thể 404. JSON sai 400; giá trị sai 422; quá giới hạn 429; lỗi nội bộ 500. If-Match thiếu 428, version cũ 412. Các lỗi chung áp dụng cho mọi endpoint bên dưới.</w:t>
      </w:r>
    </w:p>
    <w:p>
      <w:pPr>
        <w:pStyle w:val="Heading2"/>
      </w:pPr>
      <w:r>
        <w:t>7.2. Authentication</w:t>
      </w:r>
    </w:p>
    <w:tbl>
      <w:tblPr>
        <w:tblStyle w:val="TableGrid"/>
        <w:tblW w:type="auto" w:w="0"/>
        <w:tblLayout w:type="fixed"/>
        <w:tblLook w:firstColumn="1" w:firstRow="1" w:lastColumn="0" w:lastRow="0" w:noHBand="0" w:noVBand="1" w:val="04A0"/>
      </w:tblPr>
      <w:tblGrid>
        <w:gridCol w:w="2653"/>
        <w:gridCol w:w="1531"/>
        <w:gridCol w:w="2653"/>
        <w:gridCol w:w="1837"/>
        <w:gridCol w:w="1531"/>
      </w:tblGrid>
      <w:tr>
        <w:trPr>
          <w:tblHeader/>
          <w:cantSplit/>
        </w:trPr>
        <w:tc>
          <w:tcPr>
            <w:tcW w:type="dxa" w:w="2653"/>
            <w:shd w:fill="153E63"/>
          </w:tcPr>
          <w:p>
            <w:pPr>
              <w:spacing w:after="60" w:before="40"/>
            </w:pPr>
            <w:r>
              <w:rPr>
                <w:b/>
                <w:color w:val="FFFFFF"/>
                <w:sz w:val="16"/>
              </w:rPr>
              <w:t>Method / endpoint</w:t>
            </w:r>
          </w:p>
        </w:tc>
        <w:tc>
          <w:tcPr>
            <w:tcW w:type="dxa" w:w="1531"/>
            <w:shd w:fill="153E63"/>
          </w:tcPr>
          <w:p>
            <w:pPr>
              <w:spacing w:after="60" w:before="40"/>
            </w:pPr>
            <w:r>
              <w:rPr>
                <w:b/>
                <w:color w:val="FFFFFF"/>
                <w:sz w:val="16"/>
              </w:rPr>
              <w:t>Auth/quyền</w:t>
            </w:r>
          </w:p>
        </w:tc>
        <w:tc>
          <w:tcPr>
            <w:tcW w:type="dxa" w:w="2653"/>
            <w:shd w:fill="153E63"/>
          </w:tcPr>
          <w:p>
            <w:pPr>
              <w:spacing w:after="60" w:before="40"/>
            </w:pPr>
            <w:r>
              <w:rPr>
                <w:b/>
                <w:color w:val="FFFFFF"/>
                <w:sz w:val="16"/>
              </w:rPr>
              <w:t>Body; query/path</w:t>
            </w:r>
          </w:p>
        </w:tc>
        <w:tc>
          <w:tcPr>
            <w:tcW w:type="dxa" w:w="1837"/>
            <w:shd w:fill="153E63"/>
          </w:tcPr>
          <w:p>
            <w:pPr>
              <w:spacing w:after="60" w:before="40"/>
            </w:pPr>
            <w:r>
              <w:rPr>
                <w:b/>
                <w:color w:val="FFFFFF"/>
                <w:sz w:val="16"/>
              </w:rPr>
              <w:t>Response/status</w:t>
            </w:r>
          </w:p>
        </w:tc>
        <w:tc>
          <w:tcPr>
            <w:tcW w:type="dxa" w:w="1531"/>
            <w:shd w:fill="153E63"/>
          </w:tcPr>
          <w:p>
            <w:pPr>
              <w:spacing w:after="60" w:before="40"/>
            </w:pPr>
            <w:r>
              <w:rPr>
                <w:b/>
                <w:color w:val="FFFFFF"/>
                <w:sz w:val="16"/>
              </w:rPr>
              <w:t>Lỗi riêng</w:t>
            </w:r>
          </w:p>
        </w:tc>
      </w:tr>
      <w:tr>
        <w:trPr>
          <w:cantSplit/>
        </w:trPr>
        <w:tc>
          <w:tcPr>
            <w:tcW w:type="dxa" w:w="2653"/>
          </w:tcPr>
          <w:p>
            <w:pPr>
              <w:spacing w:after="60" w:before="40"/>
            </w:pPr>
            <w:r>
              <w:rPr>
                <w:sz w:val="16"/>
              </w:rPr>
              <w:t>POST /auth/login</w:t>
            </w:r>
          </w:p>
        </w:tc>
        <w:tc>
          <w:tcPr>
            <w:tcW w:type="dxa" w:w="1531"/>
          </w:tcPr>
          <w:p>
            <w:pPr>
              <w:spacing w:after="60" w:before="40"/>
            </w:pPr>
            <w:r>
              <w:rPr>
                <w:sz w:val="16"/>
              </w:rPr>
              <w:t>PUBLIC</w:t>
            </w:r>
          </w:p>
        </w:tc>
        <w:tc>
          <w:tcPr>
            <w:tcW w:type="dxa" w:w="2653"/>
          </w:tcPr>
          <w:p>
            <w:pPr>
              <w:spacing w:after="60" w:before="40"/>
            </w:pPr>
            <w:r>
              <w:rPr>
                <w:sz w:val="16"/>
              </w:rPr>
              <w:t>{email,password}</w:t>
            </w:r>
          </w:p>
        </w:tc>
        <w:tc>
          <w:tcPr>
            <w:tcW w:type="dxa" w:w="1837"/>
          </w:tcPr>
          <w:p>
            <w:pPr>
              <w:spacing w:after="60" w:before="40"/>
            </w:pPr>
            <w:r>
              <w:rPr>
                <w:sz w:val="16"/>
              </w:rPr>
              <w:t>200 {accessToken,expiresIn:600,user} + cookie</w:t>
            </w:r>
          </w:p>
        </w:tc>
        <w:tc>
          <w:tcPr>
            <w:tcW w:type="dxa" w:w="1531"/>
          </w:tcPr>
          <w:p>
            <w:pPr>
              <w:spacing w:after="60" w:before="40"/>
            </w:pPr>
            <w:r>
              <w:rPr>
                <w:sz w:val="16"/>
              </w:rPr>
              <w:t>401 INVALID_CREDENTIALS; 403 ACCOUNT_UNAVAILABLE</w:t>
            </w:r>
          </w:p>
        </w:tc>
      </w:tr>
      <w:tr>
        <w:trPr>
          <w:cantSplit/>
        </w:trPr>
        <w:tc>
          <w:tcPr>
            <w:tcW w:type="dxa" w:w="2653"/>
          </w:tcPr>
          <w:p>
            <w:pPr>
              <w:spacing w:after="60" w:before="40"/>
            </w:pPr>
            <w:r>
              <w:rPr>
                <w:sz w:val="16"/>
              </w:rPr>
              <w:t>GET /auth/csrf</w:t>
            </w:r>
          </w:p>
        </w:tc>
        <w:tc>
          <w:tcPr>
            <w:tcW w:type="dxa" w:w="1531"/>
          </w:tcPr>
          <w:p>
            <w:pPr>
              <w:spacing w:after="60" w:before="40"/>
            </w:pPr>
            <w:r>
              <w:rPr>
                <w:sz w:val="16"/>
              </w:rPr>
              <w:t>PUBLIC, origin check</w:t>
            </w:r>
          </w:p>
        </w:tc>
        <w:tc>
          <w:tcPr>
            <w:tcW w:type="dxa" w:w="2653"/>
          </w:tcPr>
          <w:p>
            <w:pPr>
              <w:spacing w:after="60" w:before="40"/>
            </w:pPr>
            <w:r>
              <w:rPr>
                <w:sz w:val="16"/>
              </w:rPr>
              <w:t>—</w:t>
            </w:r>
          </w:p>
        </w:tc>
        <w:tc>
          <w:tcPr>
            <w:tcW w:type="dxa" w:w="1837"/>
          </w:tcPr>
          <w:p>
            <w:pPr>
              <w:spacing w:after="60" w:before="40"/>
            </w:pPr>
            <w:r>
              <w:rPr>
                <w:sz w:val="16"/>
              </w:rPr>
              <w:t>200 {csrfToken} + CSRF cookie</w:t>
            </w:r>
          </w:p>
        </w:tc>
        <w:tc>
          <w:tcPr>
            <w:tcW w:type="dxa" w:w="1531"/>
          </w:tcPr>
          <w:p>
            <w:pPr>
              <w:spacing w:after="60" w:before="40"/>
            </w:pPr>
            <w:r>
              <w:rPr>
                <w:sz w:val="16"/>
              </w:rPr>
              <w:t>403 ORIGIN_NOT_ALLOWED</w:t>
            </w:r>
          </w:p>
        </w:tc>
      </w:tr>
      <w:tr>
        <w:trPr>
          <w:cantSplit/>
        </w:trPr>
        <w:tc>
          <w:tcPr>
            <w:tcW w:type="dxa" w:w="2653"/>
          </w:tcPr>
          <w:p>
            <w:pPr>
              <w:spacing w:after="60" w:before="40"/>
            </w:pPr>
            <w:r>
              <w:rPr>
                <w:sz w:val="16"/>
              </w:rPr>
              <w:t>POST /auth/refresh</w:t>
            </w:r>
          </w:p>
        </w:tc>
        <w:tc>
          <w:tcPr>
            <w:tcW w:type="dxa" w:w="1531"/>
          </w:tcPr>
          <w:p>
            <w:pPr>
              <w:spacing w:after="60" w:before="40"/>
            </w:pPr>
            <w:r>
              <w:rPr>
                <w:sz w:val="16"/>
              </w:rPr>
              <w:t>Refresh cookie + CSRF</w:t>
            </w:r>
          </w:p>
        </w:tc>
        <w:tc>
          <w:tcPr>
            <w:tcW w:type="dxa" w:w="2653"/>
          </w:tcPr>
          <w:p>
            <w:pPr>
              <w:spacing w:after="60" w:before="40"/>
            </w:pPr>
            <w:r>
              <w:rPr>
                <w:sz w:val="16"/>
              </w:rPr>
              <w:t>—</w:t>
            </w:r>
          </w:p>
        </w:tc>
        <w:tc>
          <w:tcPr>
            <w:tcW w:type="dxa" w:w="1837"/>
          </w:tcPr>
          <w:p>
            <w:pPr>
              <w:spacing w:after="60" w:before="40"/>
            </w:pPr>
            <w:r>
              <w:rPr>
                <w:sz w:val="16"/>
              </w:rPr>
              <w:t>200 {accessToken,expiresIn:600} + cookie mới</w:t>
            </w:r>
          </w:p>
        </w:tc>
        <w:tc>
          <w:tcPr>
            <w:tcW w:type="dxa" w:w="1531"/>
          </w:tcPr>
          <w:p>
            <w:pPr>
              <w:spacing w:after="60" w:before="40"/>
            </w:pPr>
            <w:r>
              <w:rPr>
                <w:sz w:val="16"/>
              </w:rPr>
              <w:t>401 SESSION_EXPIRED/TOKEN_REUSED</w:t>
            </w:r>
          </w:p>
        </w:tc>
      </w:tr>
      <w:tr>
        <w:trPr>
          <w:cantSplit/>
        </w:trPr>
        <w:tc>
          <w:tcPr>
            <w:tcW w:type="dxa" w:w="2653"/>
          </w:tcPr>
          <w:p>
            <w:pPr>
              <w:spacing w:after="60" w:before="40"/>
            </w:pPr>
            <w:r>
              <w:rPr>
                <w:sz w:val="16"/>
              </w:rPr>
              <w:t>POST /auth/logout</w:t>
            </w:r>
          </w:p>
        </w:tc>
        <w:tc>
          <w:tcPr>
            <w:tcW w:type="dxa" w:w="1531"/>
          </w:tcPr>
          <w:p>
            <w:pPr>
              <w:spacing w:after="60" w:before="40"/>
            </w:pPr>
            <w:r>
              <w:rPr>
                <w:sz w:val="16"/>
              </w:rPr>
              <w:t>Refresh cookie + CSRF</w:t>
            </w:r>
          </w:p>
        </w:tc>
        <w:tc>
          <w:tcPr>
            <w:tcW w:type="dxa" w:w="2653"/>
          </w:tcPr>
          <w:p>
            <w:pPr>
              <w:spacing w:after="60" w:before="40"/>
            </w:pPr>
            <w:r>
              <w:rPr>
                <w:sz w:val="16"/>
              </w:rPr>
              <w:t>—</w:t>
            </w:r>
          </w:p>
        </w:tc>
        <w:tc>
          <w:tcPr>
            <w:tcW w:type="dxa" w:w="1837"/>
          </w:tcPr>
          <w:p>
            <w:pPr>
              <w:spacing w:after="60" w:before="40"/>
            </w:pPr>
            <w:r>
              <w:rPr>
                <w:sz w:val="16"/>
              </w:rPr>
              <w:t>204, xóa cookie</w:t>
            </w:r>
          </w:p>
        </w:tc>
        <w:tc>
          <w:tcPr>
            <w:tcW w:type="dxa" w:w="1531"/>
          </w:tcPr>
          <w:p>
            <w:pPr>
              <w:spacing w:after="60" w:before="40"/>
            </w:pPr>
            <w:r>
              <w:rPr>
                <w:sz w:val="16"/>
              </w:rPr>
              <w:t>Idempotent khi phiên hết</w:t>
            </w:r>
          </w:p>
        </w:tc>
      </w:tr>
      <w:tr>
        <w:trPr>
          <w:cantSplit/>
        </w:trPr>
        <w:tc>
          <w:tcPr>
            <w:tcW w:type="dxa" w:w="2653"/>
          </w:tcPr>
          <w:p>
            <w:pPr>
              <w:spacing w:after="60" w:before="40"/>
            </w:pPr>
            <w:r>
              <w:rPr>
                <w:sz w:val="16"/>
              </w:rPr>
              <w:t>POST /auth/logout-all</w:t>
            </w:r>
          </w:p>
        </w:tc>
        <w:tc>
          <w:tcPr>
            <w:tcW w:type="dxa" w:w="1531"/>
          </w:tcPr>
          <w:p>
            <w:pPr>
              <w:spacing w:after="60" w:before="40"/>
            </w:pPr>
            <w:r>
              <w:rPr>
                <w:sz w:val="16"/>
              </w:rPr>
              <w:t>ALL + CSRF</w:t>
            </w:r>
          </w:p>
        </w:tc>
        <w:tc>
          <w:tcPr>
            <w:tcW w:type="dxa" w:w="2653"/>
          </w:tcPr>
          <w:p>
            <w:pPr>
              <w:spacing w:after="60" w:before="40"/>
            </w:pPr>
            <w:r>
              <w:rPr>
                <w:sz w:val="16"/>
              </w:rPr>
              <w:t>—</w:t>
            </w:r>
          </w:p>
        </w:tc>
        <w:tc>
          <w:tcPr>
            <w:tcW w:type="dxa" w:w="1837"/>
          </w:tcPr>
          <w:p>
            <w:pPr>
              <w:spacing w:after="60" w:before="40"/>
            </w:pPr>
            <w:r>
              <w:rPr>
                <w:sz w:val="16"/>
              </w:rPr>
              <w:t>204</w:t>
            </w:r>
          </w:p>
        </w:tc>
        <w:tc>
          <w:tcPr>
            <w:tcW w:type="dxa" w:w="1531"/>
          </w:tcPr>
          <w:p>
            <w:pPr>
              <w:spacing w:after="60" w:before="40"/>
            </w:pPr>
            <w:r>
              <w:rPr>
                <w:sz w:val="16"/>
              </w:rPr>
              <w:t>—</w:t>
            </w:r>
          </w:p>
        </w:tc>
      </w:tr>
      <w:tr>
        <w:trPr>
          <w:cantSplit/>
        </w:trPr>
        <w:tc>
          <w:tcPr>
            <w:tcW w:type="dxa" w:w="2653"/>
          </w:tcPr>
          <w:p>
            <w:pPr>
              <w:spacing w:after="60" w:before="40"/>
            </w:pPr>
            <w:r>
              <w:rPr>
                <w:sz w:val="16"/>
              </w:rPr>
              <w:t>POST /auth/forgot-password</w:t>
            </w:r>
          </w:p>
        </w:tc>
        <w:tc>
          <w:tcPr>
            <w:tcW w:type="dxa" w:w="1531"/>
          </w:tcPr>
          <w:p>
            <w:pPr>
              <w:spacing w:after="60" w:before="40"/>
            </w:pPr>
            <w:r>
              <w:rPr>
                <w:sz w:val="16"/>
              </w:rPr>
              <w:t>PUBLIC</w:t>
            </w:r>
          </w:p>
        </w:tc>
        <w:tc>
          <w:tcPr>
            <w:tcW w:type="dxa" w:w="2653"/>
          </w:tcPr>
          <w:p>
            <w:pPr>
              <w:spacing w:after="60" w:before="40"/>
            </w:pPr>
            <w:r>
              <w:rPr>
                <w:sz w:val="16"/>
              </w:rPr>
              <w:t>{email}</w:t>
            </w:r>
          </w:p>
        </w:tc>
        <w:tc>
          <w:tcPr>
            <w:tcW w:type="dxa" w:w="1837"/>
          </w:tcPr>
          <w:p>
            <w:pPr>
              <w:spacing w:after="60" w:before="40"/>
            </w:pPr>
            <w:r>
              <w:rPr>
                <w:sz w:val="16"/>
              </w:rPr>
              <w:t>202 {message}</w:t>
            </w:r>
          </w:p>
        </w:tc>
        <w:tc>
          <w:tcPr>
            <w:tcW w:type="dxa" w:w="1531"/>
          </w:tcPr>
          <w:p>
            <w:pPr>
              <w:spacing w:after="60" w:before="40"/>
            </w:pPr>
            <w:r>
              <w:rPr>
                <w:sz w:val="16"/>
              </w:rPr>
              <w:t>Không tiết lộ tồn tại</w:t>
            </w:r>
          </w:p>
        </w:tc>
      </w:tr>
      <w:tr>
        <w:trPr>
          <w:cantSplit/>
        </w:trPr>
        <w:tc>
          <w:tcPr>
            <w:tcW w:type="dxa" w:w="2653"/>
          </w:tcPr>
          <w:p>
            <w:pPr>
              <w:spacing w:after="60" w:before="40"/>
            </w:pPr>
            <w:r>
              <w:rPr>
                <w:sz w:val="16"/>
              </w:rPr>
              <w:t>POST /auth/reset-password</w:t>
            </w:r>
          </w:p>
        </w:tc>
        <w:tc>
          <w:tcPr>
            <w:tcW w:type="dxa" w:w="1531"/>
          </w:tcPr>
          <w:p>
            <w:pPr>
              <w:spacing w:after="60" w:before="40"/>
            </w:pPr>
            <w:r>
              <w:rPr>
                <w:sz w:val="16"/>
              </w:rPr>
              <w:t>PUBLIC</w:t>
            </w:r>
          </w:p>
        </w:tc>
        <w:tc>
          <w:tcPr>
            <w:tcW w:type="dxa" w:w="2653"/>
          </w:tcPr>
          <w:p>
            <w:pPr>
              <w:spacing w:after="60" w:before="40"/>
            </w:pPr>
            <w:r>
              <w:rPr>
                <w:sz w:val="16"/>
              </w:rPr>
              <w:t>{token,newPassword}</w:t>
            </w:r>
          </w:p>
        </w:tc>
        <w:tc>
          <w:tcPr>
            <w:tcW w:type="dxa" w:w="1837"/>
          </w:tcPr>
          <w:p>
            <w:pPr>
              <w:spacing w:after="60" w:before="40"/>
            </w:pPr>
            <w:r>
              <w:rPr>
                <w:sz w:val="16"/>
              </w:rPr>
              <w:t>204</w:t>
            </w:r>
          </w:p>
        </w:tc>
        <w:tc>
          <w:tcPr>
            <w:tcW w:type="dxa" w:w="1531"/>
          </w:tcPr>
          <w:p>
            <w:pPr>
              <w:spacing w:after="60" w:before="40"/>
            </w:pPr>
            <w:r>
              <w:rPr>
                <w:sz w:val="16"/>
              </w:rPr>
              <w:t>422 INVALID_OR_EXPIRED_TOKEN</w:t>
            </w:r>
          </w:p>
        </w:tc>
      </w:tr>
      <w:tr>
        <w:trPr>
          <w:cantSplit/>
        </w:trPr>
        <w:tc>
          <w:tcPr>
            <w:tcW w:type="dxa" w:w="2653"/>
          </w:tcPr>
          <w:p>
            <w:pPr>
              <w:spacing w:after="60" w:before="40"/>
            </w:pPr>
            <w:r>
              <w:rPr>
                <w:sz w:val="16"/>
              </w:rPr>
              <w:t>POST /auth/accept-invitation</w:t>
            </w:r>
          </w:p>
        </w:tc>
        <w:tc>
          <w:tcPr>
            <w:tcW w:type="dxa" w:w="1531"/>
          </w:tcPr>
          <w:p>
            <w:pPr>
              <w:spacing w:after="60" w:before="40"/>
            </w:pPr>
            <w:r>
              <w:rPr>
                <w:sz w:val="16"/>
              </w:rPr>
              <w:t>PUBLIC</w:t>
            </w:r>
          </w:p>
        </w:tc>
        <w:tc>
          <w:tcPr>
            <w:tcW w:type="dxa" w:w="2653"/>
          </w:tcPr>
          <w:p>
            <w:pPr>
              <w:spacing w:after="60" w:before="40"/>
            </w:pPr>
            <w:r>
              <w:rPr>
                <w:sz w:val="16"/>
              </w:rPr>
              <w:t>{token,password}</w:t>
            </w:r>
          </w:p>
        </w:tc>
        <w:tc>
          <w:tcPr>
            <w:tcW w:type="dxa" w:w="1837"/>
          </w:tcPr>
          <w:p>
            <w:pPr>
              <w:spacing w:after="60" w:before="40"/>
            </w:pPr>
            <w:r>
              <w:rPr>
                <w:sz w:val="16"/>
              </w:rPr>
              <w:t>204</w:t>
            </w:r>
          </w:p>
        </w:tc>
        <w:tc>
          <w:tcPr>
            <w:tcW w:type="dxa" w:w="1531"/>
          </w:tcPr>
          <w:p>
            <w:pPr>
              <w:spacing w:after="60" w:before="40"/>
            </w:pPr>
            <w:r>
              <w:rPr>
                <w:sz w:val="16"/>
              </w:rPr>
              <w:t>Token sai/hết hạn</w:t>
            </w:r>
          </w:p>
        </w:tc>
      </w:tr>
      <w:tr>
        <w:trPr>
          <w:cantSplit/>
        </w:trPr>
        <w:tc>
          <w:tcPr>
            <w:tcW w:type="dxa" w:w="2653"/>
          </w:tcPr>
          <w:p>
            <w:pPr>
              <w:spacing w:after="60" w:before="40"/>
            </w:pPr>
            <w:r>
              <w:rPr>
                <w:sz w:val="16"/>
              </w:rPr>
              <w:t>POST /auth/verify-email</w:t>
            </w:r>
          </w:p>
        </w:tc>
        <w:tc>
          <w:tcPr>
            <w:tcW w:type="dxa" w:w="1531"/>
          </w:tcPr>
          <w:p>
            <w:pPr>
              <w:spacing w:after="60" w:before="40"/>
            </w:pPr>
            <w:r>
              <w:rPr>
                <w:sz w:val="16"/>
              </w:rPr>
              <w:t>PUBLIC</w:t>
            </w:r>
          </w:p>
        </w:tc>
        <w:tc>
          <w:tcPr>
            <w:tcW w:type="dxa" w:w="2653"/>
          </w:tcPr>
          <w:p>
            <w:pPr>
              <w:spacing w:after="60" w:before="40"/>
            </w:pPr>
            <w:r>
              <w:rPr>
                <w:sz w:val="16"/>
              </w:rPr>
              <w:t>{token}</w:t>
            </w:r>
          </w:p>
        </w:tc>
        <w:tc>
          <w:tcPr>
            <w:tcW w:type="dxa" w:w="1837"/>
          </w:tcPr>
          <w:p>
            <w:pPr>
              <w:spacing w:after="60" w:before="40"/>
            </w:pPr>
            <w:r>
              <w:rPr>
                <w:sz w:val="16"/>
              </w:rPr>
              <w:t>204</w:t>
            </w:r>
          </w:p>
        </w:tc>
        <w:tc>
          <w:tcPr>
            <w:tcW w:type="dxa" w:w="1531"/>
          </w:tcPr>
          <w:p>
            <w:pPr>
              <w:spacing w:after="60" w:before="40"/>
            </w:pPr>
            <w:r>
              <w:rPr>
                <w:sz w:val="16"/>
              </w:rPr>
              <w:t>Token sai/hết hạn</w:t>
            </w:r>
          </w:p>
        </w:tc>
      </w:tr>
      <w:tr>
        <w:trPr>
          <w:cantSplit/>
        </w:trPr>
        <w:tc>
          <w:tcPr>
            <w:tcW w:type="dxa" w:w="2653"/>
          </w:tcPr>
          <w:p>
            <w:pPr>
              <w:spacing w:after="60" w:before="40"/>
            </w:pPr>
            <w:r>
              <w:rPr>
                <w:sz w:val="16"/>
              </w:rPr>
              <w:t>POST /auth/resend-verification</w:t>
            </w:r>
          </w:p>
        </w:tc>
        <w:tc>
          <w:tcPr>
            <w:tcW w:type="dxa" w:w="1531"/>
          </w:tcPr>
          <w:p>
            <w:pPr>
              <w:spacing w:after="60" w:before="40"/>
            </w:pPr>
            <w:r>
              <w:rPr>
                <w:sz w:val="16"/>
              </w:rPr>
              <w:t>PUBLIC</w:t>
            </w:r>
          </w:p>
        </w:tc>
        <w:tc>
          <w:tcPr>
            <w:tcW w:type="dxa" w:w="2653"/>
          </w:tcPr>
          <w:p>
            <w:pPr>
              <w:spacing w:after="60" w:before="40"/>
            </w:pPr>
            <w:r>
              <w:rPr>
                <w:sz w:val="16"/>
              </w:rPr>
              <w:t>{email}</w:t>
            </w:r>
          </w:p>
        </w:tc>
        <w:tc>
          <w:tcPr>
            <w:tcW w:type="dxa" w:w="1837"/>
          </w:tcPr>
          <w:p>
            <w:pPr>
              <w:spacing w:after="60" w:before="40"/>
            </w:pPr>
            <w:r>
              <w:rPr>
                <w:sz w:val="16"/>
              </w:rPr>
              <w:t>202 {message}</w:t>
            </w:r>
          </w:p>
        </w:tc>
        <w:tc>
          <w:tcPr>
            <w:tcW w:type="dxa" w:w="1531"/>
          </w:tcPr>
          <w:p>
            <w:pPr>
              <w:spacing w:after="60" w:before="40"/>
            </w:pPr>
            <w:r>
              <w:rPr>
                <w:sz w:val="16"/>
              </w:rPr>
              <w:t>Giới hạn gửi</w:t>
            </w:r>
          </w:p>
        </w:tc>
      </w:tr>
      <w:tr>
        <w:trPr>
          <w:cantSplit/>
        </w:trPr>
        <w:tc>
          <w:tcPr>
            <w:tcW w:type="dxa" w:w="2653"/>
          </w:tcPr>
          <w:p>
            <w:pPr>
              <w:spacing w:after="60" w:before="40"/>
            </w:pPr>
            <w:r>
              <w:rPr>
                <w:sz w:val="16"/>
              </w:rPr>
              <w:t>PUT /me/password</w:t>
            </w:r>
          </w:p>
        </w:tc>
        <w:tc>
          <w:tcPr>
            <w:tcW w:type="dxa" w:w="1531"/>
          </w:tcPr>
          <w:p>
            <w:pPr>
              <w:spacing w:after="60" w:before="40"/>
            </w:pPr>
            <w:r>
              <w:rPr>
                <w:sz w:val="16"/>
              </w:rPr>
              <w:t>ALL</w:t>
            </w:r>
          </w:p>
        </w:tc>
        <w:tc>
          <w:tcPr>
            <w:tcW w:type="dxa" w:w="2653"/>
          </w:tcPr>
          <w:p>
            <w:pPr>
              <w:spacing w:after="60" w:before="40"/>
            </w:pPr>
            <w:r>
              <w:rPr>
                <w:sz w:val="16"/>
              </w:rPr>
              <w:t>{currentPassword,newPassword}</w:t>
            </w:r>
          </w:p>
        </w:tc>
        <w:tc>
          <w:tcPr>
            <w:tcW w:type="dxa" w:w="1837"/>
          </w:tcPr>
          <w:p>
            <w:pPr>
              <w:spacing w:after="60" w:before="40"/>
            </w:pPr>
            <w:r>
              <w:rPr>
                <w:sz w:val="16"/>
              </w:rPr>
              <w:t>204, thu hồi phiên</w:t>
            </w:r>
          </w:p>
        </w:tc>
        <w:tc>
          <w:tcPr>
            <w:tcW w:type="dxa" w:w="1531"/>
          </w:tcPr>
          <w:p>
            <w:pPr>
              <w:spacing w:after="60" w:before="40"/>
            </w:pPr>
            <w:r>
              <w:rPr>
                <w:sz w:val="16"/>
              </w:rPr>
              <w:t>401 INVALID_CURRENT_PASSWORD</w:t>
            </w:r>
          </w:p>
        </w:tc>
      </w:tr>
      <w:tr>
        <w:trPr>
          <w:cantSplit/>
        </w:trPr>
        <w:tc>
          <w:tcPr>
            <w:tcW w:type="dxa" w:w="2653"/>
          </w:tcPr>
          <w:p>
            <w:pPr>
              <w:spacing w:after="60" w:before="40"/>
            </w:pPr>
            <w:r>
              <w:rPr>
                <w:sz w:val="16"/>
              </w:rPr>
              <w:t>GET /me</w:t>
            </w:r>
          </w:p>
        </w:tc>
        <w:tc>
          <w:tcPr>
            <w:tcW w:type="dxa" w:w="1531"/>
          </w:tcPr>
          <w:p>
            <w:pPr>
              <w:spacing w:after="60" w:before="40"/>
            </w:pPr>
            <w:r>
              <w:rPr>
                <w:sz w:val="16"/>
              </w:rPr>
              <w:t>ALL</w:t>
            </w:r>
          </w:p>
        </w:tc>
        <w:tc>
          <w:tcPr>
            <w:tcW w:type="dxa" w:w="2653"/>
          </w:tcPr>
          <w:p>
            <w:pPr>
              <w:spacing w:after="60" w:before="40"/>
            </w:pPr>
            <w:r>
              <w:rPr>
                <w:sz w:val="16"/>
              </w:rPr>
              <w:t>—</w:t>
            </w:r>
          </w:p>
        </w:tc>
        <w:tc>
          <w:tcPr>
            <w:tcW w:type="dxa" w:w="1837"/>
          </w:tcPr>
          <w:p>
            <w:pPr>
              <w:spacing w:after="60" w:before="40"/>
            </w:pPr>
            <w:r>
              <w:rPr>
                <w:sz w:val="16"/>
              </w:rPr>
              <w:t>200 UserSelf</w:t>
            </w:r>
          </w:p>
        </w:tc>
        <w:tc>
          <w:tcPr>
            <w:tcW w:type="dxa" w:w="1531"/>
          </w:tcPr>
          <w:p>
            <w:pPr>
              <w:spacing w:after="60" w:before="40"/>
            </w:pPr>
            <w:r>
              <w:rPr>
                <w:sz w:val="16"/>
              </w:rPr>
              <w:t>—</w:t>
            </w:r>
          </w:p>
        </w:tc>
      </w:tr>
      <w:tr>
        <w:trPr>
          <w:cantSplit/>
        </w:trPr>
        <w:tc>
          <w:tcPr>
            <w:tcW w:type="dxa" w:w="2653"/>
          </w:tcPr>
          <w:p>
            <w:pPr>
              <w:spacing w:after="60" w:before="40"/>
            </w:pPr>
            <w:r>
              <w:rPr>
                <w:sz w:val="16"/>
              </w:rPr>
              <w:t>GET /me/sessions</w:t>
            </w:r>
          </w:p>
        </w:tc>
        <w:tc>
          <w:tcPr>
            <w:tcW w:type="dxa" w:w="1531"/>
          </w:tcPr>
          <w:p>
            <w:pPr>
              <w:spacing w:after="60" w:before="40"/>
            </w:pPr>
            <w:r>
              <w:rPr>
                <w:sz w:val="16"/>
              </w:rPr>
              <w:t>ALL</w:t>
            </w:r>
          </w:p>
        </w:tc>
        <w:tc>
          <w:tcPr>
            <w:tcW w:type="dxa" w:w="2653"/>
          </w:tcPr>
          <w:p>
            <w:pPr>
              <w:spacing w:after="60" w:before="40"/>
            </w:pPr>
            <w:r>
              <w:rPr>
                <w:sz w:val="16"/>
              </w:rPr>
              <w:t>Query pagination</w:t>
            </w:r>
          </w:p>
        </w:tc>
        <w:tc>
          <w:tcPr>
            <w:tcW w:type="dxa" w:w="1837"/>
          </w:tcPr>
          <w:p>
            <w:pPr>
              <w:spacing w:after="60" w:before="40"/>
            </w:pPr>
            <w:r>
              <w:rPr>
                <w:sz w:val="16"/>
              </w:rPr>
              <w:t>200 List&lt;Session&gt;</w:t>
            </w:r>
          </w:p>
        </w:tc>
        <w:tc>
          <w:tcPr>
            <w:tcW w:type="dxa" w:w="1531"/>
          </w:tcPr>
          <w:p>
            <w:pPr>
              <w:spacing w:after="60" w:before="40"/>
            </w:pPr>
            <w:r>
              <w:rPr>
                <w:sz w:val="16"/>
              </w:rPr>
              <w:t>—</w:t>
            </w:r>
          </w:p>
        </w:tc>
      </w:tr>
      <w:tr>
        <w:trPr>
          <w:cantSplit/>
        </w:trPr>
        <w:tc>
          <w:tcPr>
            <w:tcW w:type="dxa" w:w="2653"/>
          </w:tcPr>
          <w:p>
            <w:pPr>
              <w:spacing w:after="60" w:before="40"/>
            </w:pPr>
            <w:r>
              <w:rPr>
                <w:sz w:val="16"/>
              </w:rPr>
              <w:t>DELETE /me/sessions/{id}</w:t>
            </w:r>
          </w:p>
        </w:tc>
        <w:tc>
          <w:tcPr>
            <w:tcW w:type="dxa" w:w="1531"/>
          </w:tcPr>
          <w:p>
            <w:pPr>
              <w:spacing w:after="60" w:before="40"/>
            </w:pPr>
            <w:r>
              <w:rPr>
                <w:sz w:val="16"/>
              </w:rPr>
              <w:t>Chủ phiên</w:t>
            </w:r>
          </w:p>
        </w:tc>
        <w:tc>
          <w:tcPr>
            <w:tcW w:type="dxa" w:w="2653"/>
          </w:tcPr>
          <w:p>
            <w:pPr>
              <w:spacing w:after="60" w:before="40"/>
            </w:pPr>
            <w:r>
              <w:rPr>
                <w:sz w:val="16"/>
              </w:rPr>
              <w:t>Path id</w:t>
            </w:r>
          </w:p>
        </w:tc>
        <w:tc>
          <w:tcPr>
            <w:tcW w:type="dxa" w:w="1837"/>
          </w:tcPr>
          <w:p>
            <w:pPr>
              <w:spacing w:after="60" w:before="40"/>
            </w:pPr>
            <w:r>
              <w:rPr>
                <w:sz w:val="16"/>
              </w:rPr>
              <w:t>204</w:t>
            </w:r>
          </w:p>
        </w:tc>
        <w:tc>
          <w:tcPr>
            <w:tcW w:type="dxa" w:w="1531"/>
          </w:tcPr>
          <w:p>
            <w:pPr>
              <w:spacing w:after="60" w:before="40"/>
            </w:pPr>
            <w:r>
              <w:rPr>
                <w:sz w:val="16"/>
              </w:rPr>
              <w:t>404 SESSION_NOT_FOUND</w:t>
            </w:r>
          </w:p>
        </w:tc>
      </w:tr>
    </w:tbl>
    <w:p>
      <w:pPr>
        <w:spacing w:after="20"/>
      </w:pPr>
    </w:p>
    <w:p>
      <w:r>
        <w:t>UserSelf: id,email,roles,permissions,studentId,teacherId,status; không password hash.</w:t>
      </w:r>
    </w:p>
    <w:p>
      <w:pPr>
        <w:pStyle w:val="Heading2"/>
      </w:pPr>
      <w:r>
        <w:t>7.3. Mẫu CRUD</w:t>
      </w:r>
    </w:p>
    <w:tbl>
      <w:tblPr>
        <w:tblStyle w:val="TableGrid"/>
        <w:tblW w:type="auto" w:w="0"/>
        <w:tblLayout w:type="fixed"/>
        <w:tblLook w:firstColumn="1" w:firstRow="1" w:lastColumn="0" w:lastRow="0" w:noHBand="0" w:noVBand="1" w:val="04A0"/>
      </w:tblPr>
      <w:tblGrid>
        <w:gridCol w:w="2653"/>
        <w:gridCol w:w="1531"/>
        <w:gridCol w:w="2653"/>
        <w:gridCol w:w="1837"/>
        <w:gridCol w:w="1531"/>
      </w:tblGrid>
      <w:tr>
        <w:trPr>
          <w:tblHeader/>
          <w:cantSplit/>
        </w:trPr>
        <w:tc>
          <w:tcPr>
            <w:tcW w:type="dxa" w:w="2653"/>
            <w:shd w:fill="153E63"/>
          </w:tcPr>
          <w:p>
            <w:pPr>
              <w:spacing w:after="60" w:before="40"/>
            </w:pPr>
            <w:r>
              <w:rPr>
                <w:b/>
                <w:color w:val="FFFFFF"/>
                <w:sz w:val="16"/>
              </w:rPr>
              <w:t>Method/path</w:t>
            </w:r>
          </w:p>
        </w:tc>
        <w:tc>
          <w:tcPr>
            <w:tcW w:type="dxa" w:w="1531"/>
            <w:shd w:fill="153E63"/>
          </w:tcPr>
          <w:p>
            <w:pPr>
              <w:spacing w:after="60" w:before="40"/>
            </w:pPr>
            <w:r>
              <w:rPr>
                <w:b/>
                <w:color w:val="FFFFFF"/>
                <w:sz w:val="16"/>
              </w:rPr>
              <w:t>Auth</w:t>
            </w:r>
          </w:p>
        </w:tc>
        <w:tc>
          <w:tcPr>
            <w:tcW w:type="dxa" w:w="2653"/>
            <w:shd w:fill="153E63"/>
          </w:tcPr>
          <w:p>
            <w:pPr>
              <w:spacing w:after="60" w:before="40"/>
            </w:pPr>
            <w:r>
              <w:rPr>
                <w:b/>
                <w:color w:val="FFFFFF"/>
                <w:sz w:val="16"/>
              </w:rPr>
              <w:t>Request</w:t>
            </w:r>
          </w:p>
        </w:tc>
        <w:tc>
          <w:tcPr>
            <w:tcW w:type="dxa" w:w="1837"/>
            <w:shd w:fill="153E63"/>
          </w:tcPr>
          <w:p>
            <w:pPr>
              <w:spacing w:after="60" w:before="40"/>
            </w:pPr>
            <w:r>
              <w:rPr>
                <w:b/>
                <w:color w:val="FFFFFF"/>
                <w:sz w:val="16"/>
              </w:rPr>
              <w:t>Response</w:t>
            </w:r>
          </w:p>
        </w:tc>
        <w:tc>
          <w:tcPr>
            <w:tcW w:type="dxa" w:w="1531"/>
            <w:shd w:fill="153E63"/>
          </w:tcPr>
          <w:p>
            <w:pPr>
              <w:spacing w:after="60" w:before="40"/>
            </w:pPr>
            <w:r>
              <w:rPr>
                <w:b/>
                <w:color w:val="FFFFFF"/>
                <w:sz w:val="16"/>
              </w:rPr>
              <w:t>Lỗi</w:t>
            </w:r>
          </w:p>
        </w:tc>
      </w:tr>
      <w:tr>
        <w:trPr>
          <w:cantSplit/>
        </w:trPr>
        <w:tc>
          <w:tcPr>
            <w:tcW w:type="dxa" w:w="2653"/>
          </w:tcPr>
          <w:p>
            <w:pPr>
              <w:spacing w:after="60" w:before="40"/>
            </w:pPr>
            <w:r>
              <w:rPr>
                <w:sz w:val="16"/>
              </w:rPr>
              <w:t>GET /{resource}</w:t>
            </w:r>
          </w:p>
        </w:tc>
        <w:tc>
          <w:tcPr>
            <w:tcW w:type="dxa" w:w="1531"/>
          </w:tcPr>
          <w:p>
            <w:pPr>
              <w:spacing w:after="60" w:before="40"/>
            </w:pPr>
            <w:r>
              <w:rPr>
                <w:sz w:val="16"/>
              </w:rPr>
              <w:t>Theo bảng tài nguyên</w:t>
            </w:r>
          </w:p>
        </w:tc>
        <w:tc>
          <w:tcPr>
            <w:tcW w:type="dxa" w:w="2653"/>
          </w:tcPr>
          <w:p>
            <w:pPr>
              <w:spacing w:after="60" w:before="40"/>
            </w:pPr>
            <w:r>
              <w:rPr>
                <w:sz w:val="16"/>
              </w:rPr>
              <w:t>Query pagination/filter</w:t>
            </w:r>
          </w:p>
        </w:tc>
        <w:tc>
          <w:tcPr>
            <w:tcW w:type="dxa" w:w="1837"/>
          </w:tcPr>
          <w:p>
            <w:pPr>
              <w:spacing w:after="60" w:before="40"/>
            </w:pPr>
            <w:r>
              <w:rPr>
                <w:sz w:val="16"/>
              </w:rPr>
              <w:t>200 List&lt;DTO&gt;</w:t>
            </w:r>
          </w:p>
        </w:tc>
        <w:tc>
          <w:tcPr>
            <w:tcW w:type="dxa" w:w="1531"/>
          </w:tcPr>
          <w:p>
            <w:pPr>
              <w:spacing w:after="60" w:before="40"/>
            </w:pPr>
            <w:r>
              <w:rPr>
                <w:sz w:val="16"/>
              </w:rPr>
              <w:t>Filter/sort sai</w:t>
            </w:r>
          </w:p>
        </w:tc>
      </w:tr>
      <w:tr>
        <w:trPr>
          <w:cantSplit/>
        </w:trPr>
        <w:tc>
          <w:tcPr>
            <w:tcW w:type="dxa" w:w="2653"/>
          </w:tcPr>
          <w:p>
            <w:pPr>
              <w:spacing w:after="60" w:before="40"/>
            </w:pPr>
            <w:r>
              <w:rPr>
                <w:sz w:val="16"/>
              </w:rPr>
              <w:t>GET /{resource}/{id}</w:t>
            </w:r>
          </w:p>
        </w:tc>
        <w:tc>
          <w:tcPr>
            <w:tcW w:type="dxa" w:w="1531"/>
          </w:tcPr>
          <w:p>
            <w:pPr>
              <w:spacing w:after="60" w:before="40"/>
            </w:pPr>
            <w:r>
              <w:rPr>
                <w:sz w:val="16"/>
              </w:rPr>
              <w:t>Theo scope</w:t>
            </w:r>
          </w:p>
        </w:tc>
        <w:tc>
          <w:tcPr>
            <w:tcW w:type="dxa" w:w="2653"/>
          </w:tcPr>
          <w:p>
            <w:pPr>
              <w:spacing w:after="60" w:before="40"/>
            </w:pPr>
            <w:r>
              <w:rPr>
                <w:sz w:val="16"/>
              </w:rPr>
              <w:t>Path ID</w:t>
            </w:r>
          </w:p>
        </w:tc>
        <w:tc>
          <w:tcPr>
            <w:tcW w:type="dxa" w:w="1837"/>
          </w:tcPr>
          <w:p>
            <w:pPr>
              <w:spacing w:after="60" w:before="40"/>
            </w:pPr>
            <w:r>
              <w:rPr>
                <w:sz w:val="16"/>
              </w:rPr>
              <w:t>200 DTO</w:t>
            </w:r>
          </w:p>
        </w:tc>
        <w:tc>
          <w:tcPr>
            <w:tcW w:type="dxa" w:w="1531"/>
          </w:tcPr>
          <w:p>
            <w:pPr>
              <w:spacing w:after="60" w:before="40"/>
            </w:pPr>
            <w:r>
              <w:rPr>
                <w:sz w:val="16"/>
              </w:rPr>
              <w:t>Ngoài scope/không có →404</w:t>
            </w:r>
          </w:p>
        </w:tc>
      </w:tr>
      <w:tr>
        <w:trPr>
          <w:cantSplit/>
        </w:trPr>
        <w:tc>
          <w:tcPr>
            <w:tcW w:type="dxa" w:w="2653"/>
          </w:tcPr>
          <w:p>
            <w:pPr>
              <w:spacing w:after="60" w:before="40"/>
            </w:pPr>
            <w:r>
              <w:rPr>
                <w:sz w:val="16"/>
              </w:rPr>
              <w:t>POST /{resource}</w:t>
            </w:r>
          </w:p>
        </w:tc>
        <w:tc>
          <w:tcPr>
            <w:tcW w:type="dxa" w:w="1531"/>
          </w:tcPr>
          <w:p>
            <w:pPr>
              <w:spacing w:after="60" w:before="40"/>
            </w:pPr>
            <w:r>
              <w:rPr>
                <w:sz w:val="16"/>
              </w:rPr>
              <w:t>A</w:t>
            </w:r>
          </w:p>
        </w:tc>
        <w:tc>
          <w:tcPr>
            <w:tcW w:type="dxa" w:w="2653"/>
          </w:tcPr>
          <w:p>
            <w:pPr>
              <w:spacing w:after="60" w:before="40"/>
            </w:pPr>
            <w:r>
              <w:rPr>
                <w:sz w:val="16"/>
              </w:rPr>
              <w:t>Create DTO</w:t>
            </w:r>
          </w:p>
        </w:tc>
        <w:tc>
          <w:tcPr>
            <w:tcW w:type="dxa" w:w="1837"/>
          </w:tcPr>
          <w:p>
            <w:pPr>
              <w:spacing w:after="60" w:before="40"/>
            </w:pPr>
            <w:r>
              <w:rPr>
                <w:sz w:val="16"/>
              </w:rPr>
              <w:t>201 DTO, Location</w:t>
            </w:r>
          </w:p>
        </w:tc>
        <w:tc>
          <w:tcPr>
            <w:tcW w:type="dxa" w:w="1531"/>
          </w:tcPr>
          <w:p>
            <w:pPr>
              <w:spacing w:after="60" w:before="40"/>
            </w:pPr>
            <w:r>
              <w:rPr>
                <w:sz w:val="16"/>
              </w:rPr>
              <w:t>Trùng→409; FK sai→422</w:t>
            </w:r>
          </w:p>
        </w:tc>
      </w:tr>
      <w:tr>
        <w:trPr>
          <w:cantSplit/>
        </w:trPr>
        <w:tc>
          <w:tcPr>
            <w:tcW w:type="dxa" w:w="2653"/>
          </w:tcPr>
          <w:p>
            <w:pPr>
              <w:spacing w:after="60" w:before="40"/>
            </w:pPr>
            <w:r>
              <w:rPr>
                <w:sz w:val="16"/>
              </w:rPr>
              <w:t>PUT /{resource}/{id}</w:t>
            </w:r>
          </w:p>
        </w:tc>
        <w:tc>
          <w:tcPr>
            <w:tcW w:type="dxa" w:w="1531"/>
          </w:tcPr>
          <w:p>
            <w:pPr>
              <w:spacing w:after="60" w:before="40"/>
            </w:pPr>
            <w:r>
              <w:rPr>
                <w:sz w:val="16"/>
              </w:rPr>
              <w:t>A + If-Match</w:t>
            </w:r>
          </w:p>
        </w:tc>
        <w:tc>
          <w:tcPr>
            <w:tcW w:type="dxa" w:w="2653"/>
          </w:tcPr>
          <w:p>
            <w:pPr>
              <w:spacing w:after="60" w:before="40"/>
            </w:pPr>
            <w:r>
              <w:rPr>
                <w:sz w:val="16"/>
              </w:rPr>
              <w:t>Replace DTO đầy đủ</w:t>
            </w:r>
          </w:p>
        </w:tc>
        <w:tc>
          <w:tcPr>
            <w:tcW w:type="dxa" w:w="1837"/>
          </w:tcPr>
          <w:p>
            <w:pPr>
              <w:spacing w:after="60" w:before="40"/>
            </w:pPr>
            <w:r>
              <w:rPr>
                <w:sz w:val="16"/>
              </w:rPr>
              <w:t>200 DTO</w:t>
            </w:r>
          </w:p>
        </w:tc>
        <w:tc>
          <w:tcPr>
            <w:tcW w:type="dxa" w:w="1531"/>
          </w:tcPr>
          <w:p>
            <w:pPr>
              <w:spacing w:after="60" w:before="40"/>
            </w:pPr>
            <w:r>
              <w:rPr>
                <w:sz w:val="16"/>
              </w:rPr>
              <w:t>409/412/422</w:t>
            </w:r>
          </w:p>
        </w:tc>
      </w:tr>
      <w:tr>
        <w:trPr>
          <w:cantSplit/>
        </w:trPr>
        <w:tc>
          <w:tcPr>
            <w:tcW w:type="dxa" w:w="2653"/>
          </w:tcPr>
          <w:p>
            <w:pPr>
              <w:spacing w:after="60" w:before="40"/>
            </w:pPr>
            <w:r>
              <w:rPr>
                <w:sz w:val="16"/>
              </w:rPr>
              <w:t>PATCH /{resource}/{id}</w:t>
            </w:r>
          </w:p>
        </w:tc>
        <w:tc>
          <w:tcPr>
            <w:tcW w:type="dxa" w:w="1531"/>
          </w:tcPr>
          <w:p>
            <w:pPr>
              <w:spacing w:after="60" w:before="40"/>
            </w:pPr>
            <w:r>
              <w:rPr>
                <w:sz w:val="16"/>
              </w:rPr>
              <w:t>A + If-Match</w:t>
            </w:r>
          </w:p>
        </w:tc>
        <w:tc>
          <w:tcPr>
            <w:tcW w:type="dxa" w:w="2653"/>
          </w:tcPr>
          <w:p>
            <w:pPr>
              <w:spacing w:after="60" w:before="40"/>
            </w:pPr>
            <w:r>
              <w:rPr>
                <w:sz w:val="16"/>
              </w:rPr>
              <w:t>Trường được sửa</w:t>
            </w:r>
          </w:p>
        </w:tc>
        <w:tc>
          <w:tcPr>
            <w:tcW w:type="dxa" w:w="1837"/>
          </w:tcPr>
          <w:p>
            <w:pPr>
              <w:spacing w:after="60" w:before="40"/>
            </w:pPr>
            <w:r>
              <w:rPr>
                <w:sz w:val="16"/>
              </w:rPr>
              <w:t>200 DTO</w:t>
            </w:r>
          </w:p>
        </w:tc>
        <w:tc>
          <w:tcPr>
            <w:tcW w:type="dxa" w:w="1531"/>
          </w:tcPr>
          <w:p>
            <w:pPr>
              <w:spacing w:after="60" w:before="40"/>
            </w:pPr>
            <w:r>
              <w:rPr>
                <w:sz w:val="16"/>
              </w:rPr>
              <w:t>409/412/422</w:t>
            </w:r>
          </w:p>
        </w:tc>
      </w:tr>
      <w:tr>
        <w:trPr>
          <w:cantSplit/>
        </w:trPr>
        <w:tc>
          <w:tcPr>
            <w:tcW w:type="dxa" w:w="2653"/>
          </w:tcPr>
          <w:p>
            <w:pPr>
              <w:spacing w:after="60" w:before="40"/>
            </w:pPr>
            <w:r>
              <w:rPr>
                <w:sz w:val="16"/>
              </w:rPr>
              <w:t>DELETE /{resource}/{id}</w:t>
            </w:r>
          </w:p>
        </w:tc>
        <w:tc>
          <w:tcPr>
            <w:tcW w:type="dxa" w:w="1531"/>
          </w:tcPr>
          <w:p>
            <w:pPr>
              <w:spacing w:after="60" w:before="40"/>
            </w:pPr>
            <w:r>
              <w:rPr>
                <w:sz w:val="16"/>
              </w:rPr>
              <w:t>A + If-Match</w:t>
            </w:r>
          </w:p>
        </w:tc>
        <w:tc>
          <w:tcPr>
            <w:tcW w:type="dxa" w:w="2653"/>
          </w:tcPr>
          <w:p>
            <w:pPr>
              <w:spacing w:after="60" w:before="40"/>
            </w:pPr>
            <w:r>
              <w:rPr>
                <w:sz w:val="16"/>
              </w:rPr>
              <w:t>Không body</w:t>
            </w:r>
          </w:p>
        </w:tc>
        <w:tc>
          <w:tcPr>
            <w:tcW w:type="dxa" w:w="1837"/>
          </w:tcPr>
          <w:p>
            <w:pPr>
              <w:spacing w:after="60" w:before="40"/>
            </w:pPr>
            <w:r>
              <w:rPr>
                <w:sz w:val="16"/>
              </w:rPr>
              <w:t>204</w:t>
            </w:r>
          </w:p>
        </w:tc>
        <w:tc>
          <w:tcPr>
            <w:tcW w:type="dxa" w:w="1531"/>
          </w:tcPr>
          <w:p>
            <w:pPr>
              <w:spacing w:after="60" w:before="40"/>
            </w:pPr>
            <w:r>
              <w:rPr>
                <w:sz w:val="16"/>
              </w:rPr>
              <w:t>Có phụ thuộc→409</w:t>
            </w:r>
          </w:p>
        </w:tc>
      </w:tr>
    </w:tbl>
    <w:p>
      <w:pPr>
        <w:spacing w:after="20"/>
      </w:pPr>
    </w:p>
    <w:p>
      <w:r>
        <w:t>PUT không tự tạo khi ID chưa có; optional muốn xóa gửi null; immutable không gửi trong update. DELETE B+D là soft delete/ngừng sử dụng.</w:t>
      </w:r>
    </w:p>
    <w:tbl>
      <w:tblPr>
        <w:tblStyle w:val="TableGrid"/>
        <w:tblW w:type="auto" w:w="0"/>
        <w:tblLayout w:type="fixed"/>
        <w:tblLook w:firstColumn="1" w:firstRow="1" w:lastColumn="0" w:lastRow="0" w:noHBand="0" w:noVBand="1" w:val="04A0"/>
      </w:tblPr>
      <w:tblGrid>
        <w:gridCol w:w="2653"/>
        <w:gridCol w:w="1531"/>
        <w:gridCol w:w="2653"/>
        <w:gridCol w:w="1837"/>
        <w:gridCol w:w="1531"/>
      </w:tblGrid>
      <w:tr>
        <w:trPr>
          <w:tblHeader/>
          <w:cantSplit/>
        </w:trPr>
        <w:tc>
          <w:tcPr>
            <w:tcW w:type="dxa" w:w="2653"/>
            <w:shd w:fill="153E63"/>
          </w:tcPr>
          <w:p>
            <w:pPr>
              <w:spacing w:after="60" w:before="40"/>
            </w:pPr>
            <w:r>
              <w:rPr>
                <w:b/>
                <w:color w:val="FFFFFF"/>
                <w:sz w:val="16"/>
              </w:rPr>
              <w:t>Resource</w:t>
            </w:r>
          </w:p>
        </w:tc>
        <w:tc>
          <w:tcPr>
            <w:tcW w:type="dxa" w:w="1531"/>
            <w:shd w:fill="153E63"/>
          </w:tcPr>
          <w:p>
            <w:pPr>
              <w:spacing w:after="60" w:before="40"/>
            </w:pPr>
            <w:r>
              <w:rPr>
                <w:b/>
                <w:color w:val="FFFFFF"/>
                <w:sz w:val="16"/>
              </w:rPr>
              <w:t>Quyền đọc</w:t>
            </w:r>
          </w:p>
        </w:tc>
        <w:tc>
          <w:tcPr>
            <w:tcW w:type="dxa" w:w="2653"/>
            <w:shd w:fill="153E63"/>
          </w:tcPr>
          <w:p>
            <w:pPr>
              <w:spacing w:after="60" w:before="40"/>
            </w:pPr>
            <w:r>
              <w:rPr>
                <w:b/>
                <w:color w:val="FFFFFF"/>
                <w:sz w:val="16"/>
              </w:rPr>
              <w:t>Create DTO (* bắt buộc)</w:t>
            </w:r>
          </w:p>
        </w:tc>
        <w:tc>
          <w:tcPr>
            <w:tcW w:type="dxa" w:w="1837"/>
            <w:shd w:fill="153E63"/>
          </w:tcPr>
          <w:p>
            <w:pPr>
              <w:spacing w:after="60" w:before="40"/>
            </w:pPr>
            <w:r>
              <w:rPr>
                <w:b/>
                <w:color w:val="FFFFFF"/>
                <w:sz w:val="16"/>
              </w:rPr>
              <w:t>Update/giới hạn</w:t>
            </w:r>
          </w:p>
        </w:tc>
        <w:tc>
          <w:tcPr>
            <w:tcW w:type="dxa" w:w="1531"/>
            <w:shd w:fill="153E63"/>
          </w:tcPr>
          <w:p>
            <w:pPr>
              <w:spacing w:after="60" w:before="40"/>
            </w:pPr>
            <w:r>
              <w:rPr>
                <w:b/>
                <w:color w:val="FFFFFF"/>
                <w:sz w:val="16"/>
              </w:rPr>
              <w:t>Query riêng</w:t>
            </w:r>
          </w:p>
        </w:tc>
      </w:tr>
      <w:tr>
        <w:trPr>
          <w:cantSplit/>
        </w:trPr>
        <w:tc>
          <w:tcPr>
            <w:tcW w:type="dxa" w:w="2653"/>
          </w:tcPr>
          <w:p>
            <w:pPr>
              <w:spacing w:after="60" w:before="40"/>
            </w:pPr>
            <w:r>
              <w:rPr>
                <w:sz w:val="16"/>
              </w:rPr>
              <w:t>students</w:t>
            </w:r>
          </w:p>
        </w:tc>
        <w:tc>
          <w:tcPr>
            <w:tcW w:type="dxa" w:w="1531"/>
          </w:tcPr>
          <w:p>
            <w:pPr>
              <w:spacing w:after="60" w:before="40"/>
            </w:pPr>
            <w:r>
              <w:rPr>
                <w:sz w:val="16"/>
              </w:rPr>
              <w:t>A; L scope; S cá nhân</w:t>
            </w:r>
          </w:p>
        </w:tc>
        <w:tc>
          <w:tcPr>
            <w:tcW w:type="dxa" w:w="2653"/>
          </w:tcPr>
          <w:p>
            <w:pPr>
              <w:spacing w:after="60" w:before="40"/>
            </w:pPr>
            <w:r>
              <w:rPr>
                <w:sz w:val="16"/>
              </w:rPr>
              <w:t>studentCode*,fullName*,majorId*,curriculumId*,classId*,admissionYear*,contactEmail,phone,dateOfBirth,gender,address</w:t>
            </w:r>
          </w:p>
        </w:tc>
        <w:tc>
          <w:tcPr>
            <w:tcW w:type="dxa" w:w="1837"/>
          </w:tcPr>
          <w:p>
            <w:pPr>
              <w:spacing w:after="60" w:before="40"/>
            </w:pPr>
            <w:r>
              <w:rPr>
                <w:sz w:val="16"/>
              </w:rPr>
              <w:t>Không đổi mã tùy ý; lớp/ngành qua workflow; DTO có lớp hiện tại, field theo role</w:t>
            </w:r>
          </w:p>
        </w:tc>
        <w:tc>
          <w:tcPr>
            <w:tcW w:type="dxa" w:w="1531"/>
          </w:tcPr>
          <w:p>
            <w:pPr>
              <w:spacing w:after="60" w:before="40"/>
            </w:pPr>
            <w:r>
              <w:rPr>
                <w:sz w:val="16"/>
              </w:rPr>
              <w:t>search,studentCode,classId,majorId,departmentId,status,admissionYear</w:t>
            </w:r>
          </w:p>
        </w:tc>
      </w:tr>
      <w:tr>
        <w:trPr>
          <w:cantSplit/>
        </w:trPr>
        <w:tc>
          <w:tcPr>
            <w:tcW w:type="dxa" w:w="2653"/>
          </w:tcPr>
          <w:p>
            <w:pPr>
              <w:spacing w:after="60" w:before="40"/>
            </w:pPr>
            <w:r>
              <w:rPr>
                <w:sz w:val="16"/>
              </w:rPr>
              <w:t>teachers</w:t>
            </w:r>
          </w:p>
        </w:tc>
        <w:tc>
          <w:tcPr>
            <w:tcW w:type="dxa" w:w="1531"/>
          </w:tcPr>
          <w:p>
            <w:pPr>
              <w:spacing w:after="60" w:before="40"/>
            </w:pPr>
            <w:r>
              <w:rPr>
                <w:sz w:val="16"/>
              </w:rPr>
              <w:t>A; cá nhân; danh bạ ALL</w:t>
            </w:r>
          </w:p>
        </w:tc>
        <w:tc>
          <w:tcPr>
            <w:tcW w:type="dxa" w:w="2653"/>
          </w:tcPr>
          <w:p>
            <w:pPr>
              <w:spacing w:after="60" w:before="40"/>
            </w:pPr>
            <w:r>
              <w:rPr>
                <w:sz w:val="16"/>
              </w:rPr>
              <w:t>teacherCode*,fullName*,departmentId*,contactEmail,phone,academicTitle</w:t>
            </w:r>
          </w:p>
        </w:tc>
        <w:tc>
          <w:tcPr>
            <w:tcW w:type="dxa" w:w="1837"/>
          </w:tcPr>
          <w:p>
            <w:pPr>
              <w:spacing w:after="60" w:before="40"/>
            </w:pPr>
            <w:r>
              <w:rPr>
                <w:sz w:val="16"/>
              </w:rPr>
              <w:t>Khoa/tên/liên hệ/status theo luật</w:t>
            </w:r>
          </w:p>
        </w:tc>
        <w:tc>
          <w:tcPr>
            <w:tcW w:type="dxa" w:w="1531"/>
          </w:tcPr>
          <w:p>
            <w:pPr>
              <w:spacing w:after="60" w:before="40"/>
            </w:pPr>
            <w:r>
              <w:rPr>
                <w:sz w:val="16"/>
              </w:rPr>
              <w:t>search,departmentId,status</w:t>
            </w:r>
          </w:p>
        </w:tc>
      </w:tr>
      <w:tr>
        <w:trPr>
          <w:cantSplit/>
        </w:trPr>
        <w:tc>
          <w:tcPr>
            <w:tcW w:type="dxa" w:w="2653"/>
          </w:tcPr>
          <w:p>
            <w:pPr>
              <w:spacing w:after="60" w:before="40"/>
            </w:pPr>
            <w:r>
              <w:rPr>
                <w:sz w:val="16"/>
              </w:rPr>
              <w:t>departments</w:t>
            </w:r>
          </w:p>
        </w:tc>
        <w:tc>
          <w:tcPr>
            <w:tcW w:type="dxa" w:w="1531"/>
          </w:tcPr>
          <w:p>
            <w:pPr>
              <w:spacing w:after="60" w:before="40"/>
            </w:pPr>
            <w:r>
              <w:rPr>
                <w:sz w:val="16"/>
              </w:rPr>
              <w:t>ALL</w:t>
            </w:r>
          </w:p>
        </w:tc>
        <w:tc>
          <w:tcPr>
            <w:tcW w:type="dxa" w:w="2653"/>
          </w:tcPr>
          <w:p>
            <w:pPr>
              <w:spacing w:after="60" w:before="40"/>
            </w:pPr>
            <w:r>
              <w:rPr>
                <w:sz w:val="16"/>
              </w:rPr>
              <w:t>code*,name*,description</w:t>
            </w:r>
          </w:p>
        </w:tc>
        <w:tc>
          <w:tcPr>
            <w:tcW w:type="dxa" w:w="1837"/>
          </w:tcPr>
          <w:p>
            <w:pPr>
              <w:spacing w:after="60" w:before="40"/>
            </w:pPr>
            <w:r>
              <w:rPr>
                <w:sz w:val="16"/>
              </w:rPr>
              <w:t>Tên/mô tả/status</w:t>
            </w:r>
          </w:p>
        </w:tc>
        <w:tc>
          <w:tcPr>
            <w:tcW w:type="dxa" w:w="1531"/>
          </w:tcPr>
          <w:p>
            <w:pPr>
              <w:spacing w:after="60" w:before="40"/>
            </w:pPr>
            <w:r>
              <w:rPr>
                <w:sz w:val="16"/>
              </w:rPr>
              <w:t>search,status</w:t>
            </w:r>
          </w:p>
        </w:tc>
      </w:tr>
      <w:tr>
        <w:trPr>
          <w:cantSplit/>
        </w:trPr>
        <w:tc>
          <w:tcPr>
            <w:tcW w:type="dxa" w:w="2653"/>
          </w:tcPr>
          <w:p>
            <w:pPr>
              <w:spacing w:after="60" w:before="40"/>
            </w:pPr>
            <w:r>
              <w:rPr>
                <w:sz w:val="16"/>
              </w:rPr>
              <w:t>majors</w:t>
            </w:r>
          </w:p>
        </w:tc>
        <w:tc>
          <w:tcPr>
            <w:tcW w:type="dxa" w:w="1531"/>
          </w:tcPr>
          <w:p>
            <w:pPr>
              <w:spacing w:after="60" w:before="40"/>
            </w:pPr>
            <w:r>
              <w:rPr>
                <w:sz w:val="16"/>
              </w:rPr>
              <w:t>ALL</w:t>
            </w:r>
          </w:p>
        </w:tc>
        <w:tc>
          <w:tcPr>
            <w:tcW w:type="dxa" w:w="2653"/>
          </w:tcPr>
          <w:p>
            <w:pPr>
              <w:spacing w:after="60" w:before="40"/>
            </w:pPr>
            <w:r>
              <w:rPr>
                <w:sz w:val="16"/>
              </w:rPr>
              <w:t>code*,name*,departmentId*</w:t>
            </w:r>
          </w:p>
        </w:tc>
        <w:tc>
          <w:tcPr>
            <w:tcW w:type="dxa" w:w="1837"/>
          </w:tcPr>
          <w:p>
            <w:pPr>
              <w:spacing w:after="60" w:before="40"/>
            </w:pPr>
            <w:r>
              <w:rPr>
                <w:sz w:val="16"/>
              </w:rPr>
              <w:t>Không đổi khoa khi có lịch sử</w:t>
            </w:r>
          </w:p>
        </w:tc>
        <w:tc>
          <w:tcPr>
            <w:tcW w:type="dxa" w:w="1531"/>
          </w:tcPr>
          <w:p>
            <w:pPr>
              <w:spacing w:after="60" w:before="40"/>
            </w:pPr>
            <w:r>
              <w:rPr>
                <w:sz w:val="16"/>
              </w:rPr>
              <w:t>search,departmentId,status</w:t>
            </w:r>
          </w:p>
        </w:tc>
      </w:tr>
      <w:tr>
        <w:trPr>
          <w:cantSplit/>
        </w:trPr>
        <w:tc>
          <w:tcPr>
            <w:tcW w:type="dxa" w:w="2653"/>
          </w:tcPr>
          <w:p>
            <w:pPr>
              <w:spacing w:after="60" w:before="40"/>
            </w:pPr>
            <w:r>
              <w:rPr>
                <w:sz w:val="16"/>
              </w:rPr>
              <w:t>classes</w:t>
            </w:r>
          </w:p>
        </w:tc>
        <w:tc>
          <w:tcPr>
            <w:tcW w:type="dxa" w:w="1531"/>
          </w:tcPr>
          <w:p>
            <w:pPr>
              <w:spacing w:after="60" w:before="40"/>
            </w:pPr>
            <w:r>
              <w:rPr>
                <w:sz w:val="16"/>
              </w:rPr>
              <w:t>A; L/S scope</w:t>
            </w:r>
          </w:p>
        </w:tc>
        <w:tc>
          <w:tcPr>
            <w:tcW w:type="dxa" w:w="2653"/>
          </w:tcPr>
          <w:p>
            <w:pPr>
              <w:spacing w:after="60" w:before="40"/>
            </w:pPr>
            <w:r>
              <w:rPr>
                <w:sz w:val="16"/>
              </w:rPr>
              <w:t>code*,name*,majorId*,cohortYear*,advisorTeacherId</w:t>
            </w:r>
          </w:p>
        </w:tc>
        <w:tc>
          <w:tcPr>
            <w:tcW w:type="dxa" w:w="1837"/>
          </w:tcPr>
          <w:p>
            <w:pPr>
              <w:spacing w:after="60" w:before="40"/>
            </w:pPr>
            <w:r>
              <w:rPr>
                <w:sz w:val="16"/>
              </w:rPr>
              <w:t>Ngành/khóa immutable khi có SV</w:t>
            </w:r>
          </w:p>
        </w:tc>
        <w:tc>
          <w:tcPr>
            <w:tcW w:type="dxa" w:w="1531"/>
          </w:tcPr>
          <w:p>
            <w:pPr>
              <w:spacing w:after="60" w:before="40"/>
            </w:pPr>
            <w:r>
              <w:rPr>
                <w:sz w:val="16"/>
              </w:rPr>
              <w:t>search,majorId,departmentId,cohortYear,status</w:t>
            </w:r>
          </w:p>
        </w:tc>
      </w:tr>
      <w:tr>
        <w:trPr>
          <w:cantSplit/>
        </w:trPr>
        <w:tc>
          <w:tcPr>
            <w:tcW w:type="dxa" w:w="2653"/>
          </w:tcPr>
          <w:p>
            <w:pPr>
              <w:spacing w:after="60" w:before="40"/>
            </w:pPr>
            <w:r>
              <w:rPr>
                <w:sz w:val="16"/>
              </w:rPr>
              <w:t>subjects</w:t>
            </w:r>
          </w:p>
        </w:tc>
        <w:tc>
          <w:tcPr>
            <w:tcW w:type="dxa" w:w="1531"/>
          </w:tcPr>
          <w:p>
            <w:pPr>
              <w:spacing w:after="60" w:before="40"/>
            </w:pPr>
            <w:r>
              <w:rPr>
                <w:sz w:val="16"/>
              </w:rPr>
              <w:t>ALL</w:t>
            </w:r>
          </w:p>
        </w:tc>
        <w:tc>
          <w:tcPr>
            <w:tcW w:type="dxa" w:w="2653"/>
          </w:tcPr>
          <w:p>
            <w:pPr>
              <w:spacing w:after="60" w:before="40"/>
            </w:pPr>
            <w:r>
              <w:rPr>
                <w:sz w:val="16"/>
              </w:rPr>
              <w:t>code*,name*,departmentId*,credits*,description</w:t>
            </w:r>
          </w:p>
        </w:tc>
        <w:tc>
          <w:tcPr>
            <w:tcW w:type="dxa" w:w="1837"/>
          </w:tcPr>
          <w:p>
            <w:pPr>
              <w:spacing w:after="60" w:before="40"/>
            </w:pPr>
            <w:r>
              <w:rPr>
                <w:sz w:val="16"/>
              </w:rPr>
              <w:t>Không đổi snapshot lịch sử</w:t>
            </w:r>
          </w:p>
        </w:tc>
        <w:tc>
          <w:tcPr>
            <w:tcW w:type="dxa" w:w="1531"/>
          </w:tcPr>
          <w:p>
            <w:pPr>
              <w:spacing w:after="60" w:before="40"/>
            </w:pPr>
            <w:r>
              <w:rPr>
                <w:sz w:val="16"/>
              </w:rPr>
              <w:t>search,departmentId,status</w:t>
            </w:r>
          </w:p>
        </w:tc>
      </w:tr>
      <w:tr>
        <w:trPr>
          <w:cantSplit/>
        </w:trPr>
        <w:tc>
          <w:tcPr>
            <w:tcW w:type="dxa" w:w="2653"/>
          </w:tcPr>
          <w:p>
            <w:pPr>
              <w:spacing w:after="60" w:before="40"/>
            </w:pPr>
            <w:r>
              <w:rPr>
                <w:sz w:val="16"/>
              </w:rPr>
              <w:t>semesters</w:t>
            </w:r>
          </w:p>
        </w:tc>
        <w:tc>
          <w:tcPr>
            <w:tcW w:type="dxa" w:w="1531"/>
          </w:tcPr>
          <w:p>
            <w:pPr>
              <w:spacing w:after="60" w:before="40"/>
            </w:pPr>
            <w:r>
              <w:rPr>
                <w:sz w:val="16"/>
              </w:rPr>
              <w:t>ALL</w:t>
            </w:r>
          </w:p>
        </w:tc>
        <w:tc>
          <w:tcPr>
            <w:tcW w:type="dxa" w:w="2653"/>
          </w:tcPr>
          <w:p>
            <w:pPr>
              <w:spacing w:after="60" w:before="40"/>
            </w:pPr>
            <w:r>
              <w:rPr>
                <w:sz w:val="16"/>
              </w:rPr>
              <w:t>code*,name*,academicYear*,startsOn*,endsOn*,registrationOpensAt*,registrationClosesAt*,addDropClosesAt*,maxCredits*</w:t>
            </w:r>
          </w:p>
        </w:tc>
        <w:tc>
          <w:tcPr>
            <w:tcW w:type="dxa" w:w="1837"/>
          </w:tcPr>
          <w:p>
            <w:pPr>
              <w:spacing w:after="60" w:before="40"/>
            </w:pPr>
            <w:r>
              <w:rPr>
                <w:sz w:val="16"/>
              </w:rPr>
              <w:t>Không sửa mốc đã có hiệu lực tùy ý</w:t>
            </w:r>
          </w:p>
        </w:tc>
        <w:tc>
          <w:tcPr>
            <w:tcW w:type="dxa" w:w="1531"/>
          </w:tcPr>
          <w:p>
            <w:pPr>
              <w:spacing w:after="60" w:before="40"/>
            </w:pPr>
            <w:r>
              <w:rPr>
                <w:sz w:val="16"/>
              </w:rPr>
              <w:t>academicYear,status</w:t>
            </w:r>
          </w:p>
        </w:tc>
      </w:tr>
      <w:tr>
        <w:trPr>
          <w:cantSplit/>
        </w:trPr>
        <w:tc>
          <w:tcPr>
            <w:tcW w:type="dxa" w:w="2653"/>
          </w:tcPr>
          <w:p>
            <w:pPr>
              <w:spacing w:after="60" w:before="40"/>
            </w:pPr>
            <w:r>
              <w:rPr>
                <w:sz w:val="16"/>
              </w:rPr>
              <w:t>rooms</w:t>
            </w:r>
          </w:p>
        </w:tc>
        <w:tc>
          <w:tcPr>
            <w:tcW w:type="dxa" w:w="1531"/>
          </w:tcPr>
          <w:p>
            <w:pPr>
              <w:spacing w:after="60" w:before="40"/>
            </w:pPr>
            <w:r>
              <w:rPr>
                <w:sz w:val="16"/>
              </w:rPr>
              <w:t>ALL</w:t>
            </w:r>
          </w:p>
        </w:tc>
        <w:tc>
          <w:tcPr>
            <w:tcW w:type="dxa" w:w="2653"/>
          </w:tcPr>
          <w:p>
            <w:pPr>
              <w:spacing w:after="60" w:before="40"/>
            </w:pPr>
            <w:r>
              <w:rPr>
                <w:sz w:val="16"/>
              </w:rPr>
              <w:t>code*,name*,building,capacity*</w:t>
            </w:r>
          </w:p>
        </w:tc>
        <w:tc>
          <w:tcPr>
            <w:tcW w:type="dxa" w:w="1837"/>
          </w:tcPr>
          <w:p>
            <w:pPr>
              <w:spacing w:after="60" w:before="40"/>
            </w:pPr>
            <w:r>
              <w:rPr>
                <w:sz w:val="16"/>
              </w:rPr>
              <w:t>Không giảm dưới sĩ số lớp đã xếp</w:t>
            </w:r>
          </w:p>
        </w:tc>
        <w:tc>
          <w:tcPr>
            <w:tcW w:type="dxa" w:w="1531"/>
          </w:tcPr>
          <w:p>
            <w:pPr>
              <w:spacing w:after="60" w:before="40"/>
            </w:pPr>
            <w:r>
              <w:rPr>
                <w:sz w:val="16"/>
              </w:rPr>
              <w:t>search,building,status</w:t>
            </w:r>
          </w:p>
        </w:tc>
      </w:tr>
      <w:tr>
        <w:trPr>
          <w:cantSplit/>
        </w:trPr>
        <w:tc>
          <w:tcPr>
            <w:tcW w:type="dxa" w:w="2653"/>
          </w:tcPr>
          <w:p>
            <w:pPr>
              <w:spacing w:after="60" w:before="40"/>
            </w:pPr>
            <w:r>
              <w:rPr>
                <w:sz w:val="16"/>
              </w:rPr>
              <w:t>curricula</w:t>
            </w:r>
          </w:p>
        </w:tc>
        <w:tc>
          <w:tcPr>
            <w:tcW w:type="dxa" w:w="1531"/>
          </w:tcPr>
          <w:p>
            <w:pPr>
              <w:spacing w:after="60" w:before="40"/>
            </w:pPr>
            <w:r>
              <w:rPr>
                <w:sz w:val="16"/>
              </w:rPr>
              <w:t>ALL</w:t>
            </w:r>
          </w:p>
        </w:tc>
        <w:tc>
          <w:tcPr>
            <w:tcW w:type="dxa" w:w="2653"/>
          </w:tcPr>
          <w:p>
            <w:pPr>
              <w:spacing w:after="60" w:before="40"/>
            </w:pPr>
            <w:r>
              <w:rPr>
                <w:sz w:val="16"/>
              </w:rPr>
              <w:t>code*,name*,majorId*,cohortYear*</w:t>
            </w:r>
          </w:p>
        </w:tc>
        <w:tc>
          <w:tcPr>
            <w:tcW w:type="dxa" w:w="1837"/>
          </w:tcPr>
          <w:p>
            <w:pPr>
              <w:spacing w:after="60" w:before="40"/>
            </w:pPr>
            <w:r>
              <w:rPr>
                <w:sz w:val="16"/>
              </w:rPr>
              <w:t>Chỉ draft</w:t>
            </w:r>
          </w:p>
        </w:tc>
        <w:tc>
          <w:tcPr>
            <w:tcW w:type="dxa" w:w="1531"/>
          </w:tcPr>
          <w:p>
            <w:pPr>
              <w:spacing w:after="60" w:before="40"/>
            </w:pPr>
            <w:r>
              <w:rPr>
                <w:sz w:val="16"/>
              </w:rPr>
              <w:t>majorId,cohortYear,status</w:t>
            </w:r>
          </w:p>
        </w:tc>
      </w:tr>
      <w:tr>
        <w:trPr>
          <w:cantSplit/>
        </w:trPr>
        <w:tc>
          <w:tcPr>
            <w:tcW w:type="dxa" w:w="2653"/>
          </w:tcPr>
          <w:p>
            <w:pPr>
              <w:spacing w:after="60" w:before="40"/>
            </w:pPr>
            <w:r>
              <w:rPr>
                <w:sz w:val="16"/>
              </w:rPr>
              <w:t>grade-schemes</w:t>
            </w:r>
          </w:p>
        </w:tc>
        <w:tc>
          <w:tcPr>
            <w:tcW w:type="dxa" w:w="1531"/>
          </w:tcPr>
          <w:p>
            <w:pPr>
              <w:spacing w:after="60" w:before="40"/>
            </w:pPr>
            <w:r>
              <w:rPr>
                <w:sz w:val="16"/>
              </w:rPr>
              <w:t>A/L</w:t>
            </w:r>
          </w:p>
        </w:tc>
        <w:tc>
          <w:tcPr>
            <w:tcW w:type="dxa" w:w="2653"/>
          </w:tcPr>
          <w:p>
            <w:pPr>
              <w:spacing w:after="60" w:before="40"/>
            </w:pPr>
            <w:r>
              <w:rPr>
                <w:sz w:val="16"/>
              </w:rPr>
              <w:t>name*</w:t>
            </w:r>
          </w:p>
        </w:tc>
        <w:tc>
          <w:tcPr>
            <w:tcW w:type="dxa" w:w="1837"/>
          </w:tcPr>
          <w:p>
            <w:pPr>
              <w:spacing w:after="60" w:before="40"/>
            </w:pPr>
            <w:r>
              <w:rPr>
                <w:sz w:val="16"/>
              </w:rPr>
              <w:t>Chỉ draft; DTO gồm components</w:t>
            </w:r>
          </w:p>
        </w:tc>
        <w:tc>
          <w:tcPr>
            <w:tcW w:type="dxa" w:w="1531"/>
          </w:tcPr>
          <w:p>
            <w:pPr>
              <w:spacing w:after="60" w:before="40"/>
            </w:pPr>
            <w:r>
              <w:rPr>
                <w:sz w:val="16"/>
              </w:rPr>
              <w:t>status</w:t>
            </w:r>
          </w:p>
        </w:tc>
      </w:tr>
      <w:tr>
        <w:trPr>
          <w:cantSplit/>
        </w:trPr>
        <w:tc>
          <w:tcPr>
            <w:tcW w:type="dxa" w:w="2653"/>
          </w:tcPr>
          <w:p>
            <w:pPr>
              <w:spacing w:after="60" w:before="40"/>
            </w:pPr>
            <w:r>
              <w:rPr>
                <w:sz w:val="16"/>
              </w:rPr>
              <w:t>grading-policies</w:t>
            </w:r>
          </w:p>
        </w:tc>
        <w:tc>
          <w:tcPr>
            <w:tcW w:type="dxa" w:w="1531"/>
          </w:tcPr>
          <w:p>
            <w:pPr>
              <w:spacing w:after="60" w:before="40"/>
            </w:pPr>
            <w:r>
              <w:rPr>
                <w:sz w:val="16"/>
              </w:rPr>
              <w:t>A/L</w:t>
            </w:r>
          </w:p>
        </w:tc>
        <w:tc>
          <w:tcPr>
            <w:tcW w:type="dxa" w:w="2653"/>
          </w:tcPr>
          <w:p>
            <w:pPr>
              <w:spacing w:after="60" w:before="40"/>
            </w:pPr>
            <w:r>
              <w:rPr>
                <w:sz w:val="16"/>
              </w:rPr>
              <w:t>code*,name*,passScore*,retakeStrategy*</w:t>
            </w:r>
          </w:p>
        </w:tc>
        <w:tc>
          <w:tcPr>
            <w:tcW w:type="dxa" w:w="1837"/>
          </w:tcPr>
          <w:p>
            <w:pPr>
              <w:spacing w:after="60" w:before="40"/>
            </w:pPr>
            <w:r>
              <w:rPr>
                <w:sz w:val="16"/>
              </w:rPr>
              <w:t>Chỉ draft; DTO gồm bands</w:t>
            </w:r>
          </w:p>
        </w:tc>
        <w:tc>
          <w:tcPr>
            <w:tcW w:type="dxa" w:w="1531"/>
          </w:tcPr>
          <w:p>
            <w:pPr>
              <w:spacing w:after="60" w:before="40"/>
            </w:pPr>
            <w:r>
              <w:rPr>
                <w:sz w:val="16"/>
              </w:rPr>
              <w:t>status</w:t>
            </w:r>
          </w:p>
        </w:tc>
      </w:tr>
    </w:tbl>
    <w:p>
      <w:pPr>
        <w:spacing w:after="20"/>
      </w:pPr>
    </w:p>
    <w:p>
      <w:r>
        <w:t>Mỗi resource trả DTO chứa id, các trường được phép đọc, timestamps và version. Students/Teachers/Classes/Departments/Majors/Subjects/Semesters có đầy đủ GET list, GET detail, POST, PUT, DELETE.</w:t>
      </w:r>
    </w:p>
    <w:tbl>
      <w:tblPr>
        <w:tblStyle w:val="TableGrid"/>
        <w:tblW w:type="auto" w:w="0"/>
        <w:tblLayout w:type="fixed"/>
        <w:tblLook w:firstColumn="1" w:firstRow="1" w:lastColumn="0" w:lastRow="0" w:noHBand="0" w:noVBand="1" w:val="04A0"/>
      </w:tblPr>
      <w:tblGrid>
        <w:gridCol w:w="2653"/>
        <w:gridCol w:w="1531"/>
        <w:gridCol w:w="2653"/>
        <w:gridCol w:w="1837"/>
        <w:gridCol w:w="1531"/>
      </w:tblGrid>
      <w:tr>
        <w:trPr>
          <w:tblHeader/>
          <w:cantSplit/>
        </w:trPr>
        <w:tc>
          <w:tcPr>
            <w:tcW w:type="dxa" w:w="2653"/>
            <w:shd w:fill="153E63"/>
          </w:tcPr>
          <w:p>
            <w:pPr>
              <w:spacing w:after="60" w:before="40"/>
            </w:pPr>
            <w:r>
              <w:rPr>
                <w:b/>
                <w:color w:val="FFFFFF"/>
                <w:sz w:val="16"/>
              </w:rPr>
              <w:t>Method/path bổ sung</w:t>
            </w:r>
          </w:p>
        </w:tc>
        <w:tc>
          <w:tcPr>
            <w:tcW w:type="dxa" w:w="1531"/>
            <w:shd w:fill="153E63"/>
          </w:tcPr>
          <w:p>
            <w:pPr>
              <w:spacing w:after="60" w:before="40"/>
            </w:pPr>
            <w:r>
              <w:rPr>
                <w:b/>
                <w:color w:val="FFFFFF"/>
                <w:sz w:val="16"/>
              </w:rPr>
              <w:t>Quyền</w:t>
            </w:r>
          </w:p>
        </w:tc>
        <w:tc>
          <w:tcPr>
            <w:tcW w:type="dxa" w:w="2653"/>
            <w:shd w:fill="153E63"/>
          </w:tcPr>
          <w:p>
            <w:pPr>
              <w:spacing w:after="60" w:before="40"/>
            </w:pPr>
            <w:r>
              <w:rPr>
                <w:b/>
                <w:color w:val="FFFFFF"/>
                <w:sz w:val="16"/>
              </w:rPr>
              <w:t>Request</w:t>
            </w:r>
          </w:p>
        </w:tc>
        <w:tc>
          <w:tcPr>
            <w:tcW w:type="dxa" w:w="1837"/>
            <w:shd w:fill="153E63"/>
          </w:tcPr>
          <w:p>
            <w:pPr>
              <w:spacing w:after="60" w:before="40"/>
            </w:pPr>
            <w:r>
              <w:rPr>
                <w:b/>
                <w:color w:val="FFFFFF"/>
                <w:sz w:val="16"/>
              </w:rPr>
              <w:t>Response</w:t>
            </w:r>
          </w:p>
        </w:tc>
        <w:tc>
          <w:tcPr>
            <w:tcW w:type="dxa" w:w="1531"/>
            <w:shd w:fill="153E63"/>
          </w:tcPr>
          <w:p>
            <w:pPr>
              <w:spacing w:after="60" w:before="40"/>
            </w:pPr>
            <w:r>
              <w:rPr>
                <w:b/>
                <w:color w:val="FFFFFF"/>
                <w:sz w:val="16"/>
              </w:rPr>
              <w:t>Lỗi riêng</w:t>
            </w:r>
          </w:p>
        </w:tc>
      </w:tr>
      <w:tr>
        <w:trPr>
          <w:cantSplit/>
        </w:trPr>
        <w:tc>
          <w:tcPr>
            <w:tcW w:type="dxa" w:w="2653"/>
          </w:tcPr>
          <w:p>
            <w:pPr>
              <w:spacing w:after="60" w:before="40"/>
            </w:pPr>
            <w:r>
              <w:rPr>
                <w:sz w:val="16"/>
              </w:rPr>
              <w:t>PATCH /me/profile</w:t>
            </w:r>
          </w:p>
        </w:tc>
        <w:tc>
          <w:tcPr>
            <w:tcW w:type="dxa" w:w="1531"/>
          </w:tcPr>
          <w:p>
            <w:pPr>
              <w:spacing w:after="60" w:before="40"/>
            </w:pPr>
            <w:r>
              <w:rPr>
                <w:sz w:val="16"/>
              </w:rPr>
              <w:t>S/L</w:t>
            </w:r>
          </w:p>
        </w:tc>
        <w:tc>
          <w:tcPr>
            <w:tcW w:type="dxa" w:w="2653"/>
          </w:tcPr>
          <w:p>
            <w:pPr>
              <w:spacing w:after="60" w:before="40"/>
            </w:pPr>
            <w:r>
              <w:rPr>
                <w:sz w:val="16"/>
              </w:rPr>
              <w:t>{phone,address?,avatarFileId?}, If-Match</w:t>
            </w:r>
          </w:p>
        </w:tc>
        <w:tc>
          <w:tcPr>
            <w:tcW w:type="dxa" w:w="1837"/>
          </w:tcPr>
          <w:p>
            <w:pPr>
              <w:spacing w:after="60" w:before="40"/>
            </w:pPr>
            <w:r>
              <w:rPr>
                <w:sz w:val="16"/>
              </w:rPr>
              <w:t>200 Profile</w:t>
            </w:r>
          </w:p>
        </w:tc>
        <w:tc>
          <w:tcPr>
            <w:tcW w:type="dxa" w:w="1531"/>
          </w:tcPr>
          <w:p>
            <w:pPr>
              <w:spacing w:after="60" w:before="40"/>
            </w:pPr>
            <w:r>
              <w:rPr>
                <w:sz w:val="16"/>
              </w:rPr>
              <w:t>File không ready/không sở hữu</w:t>
            </w:r>
          </w:p>
        </w:tc>
      </w:tr>
      <w:tr>
        <w:trPr>
          <w:cantSplit/>
        </w:trPr>
        <w:tc>
          <w:tcPr>
            <w:tcW w:type="dxa" w:w="2653"/>
          </w:tcPr>
          <w:p>
            <w:pPr>
              <w:spacing w:after="60" w:before="40"/>
            </w:pPr>
            <w:r>
              <w:rPr>
                <w:sz w:val="16"/>
              </w:rPr>
              <w:t>POST /students/{id}/class-transfers</w:t>
            </w:r>
          </w:p>
        </w:tc>
        <w:tc>
          <w:tcPr>
            <w:tcW w:type="dxa" w:w="1531"/>
          </w:tcPr>
          <w:p>
            <w:pPr>
              <w:spacing w:after="60" w:before="40"/>
            </w:pPr>
            <w:r>
              <w:rPr>
                <w:sz w:val="16"/>
              </w:rPr>
              <w:t>A</w:t>
            </w:r>
          </w:p>
        </w:tc>
        <w:tc>
          <w:tcPr>
            <w:tcW w:type="dxa" w:w="2653"/>
          </w:tcPr>
          <w:p>
            <w:pPr>
              <w:spacing w:after="60" w:before="40"/>
            </w:pPr>
            <w:r>
              <w:rPr>
                <w:sz w:val="16"/>
              </w:rPr>
              <w:t>{newClassId,effectiveOn,reason}</w:t>
            </w:r>
          </w:p>
        </w:tc>
        <w:tc>
          <w:tcPr>
            <w:tcW w:type="dxa" w:w="1837"/>
          </w:tcPr>
          <w:p>
            <w:pPr>
              <w:spacing w:after="60" w:before="40"/>
            </w:pPr>
            <w:r>
              <w:rPr>
                <w:sz w:val="16"/>
              </w:rPr>
              <w:t>201 Membership</w:t>
            </w:r>
          </w:p>
        </w:tc>
        <w:tc>
          <w:tcPr>
            <w:tcW w:type="dxa" w:w="1531"/>
          </w:tcPr>
          <w:p>
            <w:pPr>
              <w:spacing w:after="60" w:before="40"/>
            </w:pPr>
            <w:r>
              <w:rPr>
                <w:sz w:val="16"/>
              </w:rPr>
              <w:t>Sai ngành/chồng lịch sử</w:t>
            </w:r>
          </w:p>
        </w:tc>
      </w:tr>
      <w:tr>
        <w:trPr>
          <w:cantSplit/>
        </w:trPr>
        <w:tc>
          <w:tcPr>
            <w:tcW w:type="dxa" w:w="2653"/>
          </w:tcPr>
          <w:p>
            <w:pPr>
              <w:spacing w:after="60" w:before="40"/>
            </w:pPr>
            <w:r>
              <w:rPr>
                <w:sz w:val="16"/>
              </w:rPr>
              <w:t>GET /students/{id}/class-history</w:t>
            </w:r>
          </w:p>
        </w:tc>
        <w:tc>
          <w:tcPr>
            <w:tcW w:type="dxa" w:w="1531"/>
          </w:tcPr>
          <w:p>
            <w:pPr>
              <w:spacing w:after="60" w:before="40"/>
            </w:pPr>
            <w:r>
              <w:rPr>
                <w:sz w:val="16"/>
              </w:rPr>
              <w:t>A/S cá nhân</w:t>
            </w:r>
          </w:p>
        </w:tc>
        <w:tc>
          <w:tcPr>
            <w:tcW w:type="dxa" w:w="2653"/>
          </w:tcPr>
          <w:p>
            <w:pPr>
              <w:spacing w:after="60" w:before="40"/>
            </w:pPr>
            <w:r>
              <w:rPr>
                <w:sz w:val="16"/>
              </w:rPr>
              <w:t>Path id</w:t>
            </w:r>
          </w:p>
        </w:tc>
        <w:tc>
          <w:tcPr>
            <w:tcW w:type="dxa" w:w="1837"/>
          </w:tcPr>
          <w:p>
            <w:pPr>
              <w:spacing w:after="60" w:before="40"/>
            </w:pPr>
            <w:r>
              <w:rPr>
                <w:sz w:val="16"/>
              </w:rPr>
              <w:t>200 List&lt;Membership&gt;</w:t>
            </w:r>
          </w:p>
        </w:tc>
        <w:tc>
          <w:tcPr>
            <w:tcW w:type="dxa" w:w="1531"/>
          </w:tcPr>
          <w:p>
            <w:pPr>
              <w:spacing w:after="60" w:before="40"/>
            </w:pPr>
            <w:r>
              <w:rPr>
                <w:sz w:val="16"/>
              </w:rPr>
              <w:t>Ngoài scope</w:t>
            </w:r>
          </w:p>
        </w:tc>
      </w:tr>
      <w:tr>
        <w:trPr>
          <w:cantSplit/>
        </w:trPr>
        <w:tc>
          <w:tcPr>
            <w:tcW w:type="dxa" w:w="2653"/>
          </w:tcPr>
          <w:p>
            <w:pPr>
              <w:spacing w:after="60" w:before="40"/>
            </w:pPr>
            <w:r>
              <w:rPr>
                <w:sz w:val="16"/>
              </w:rPr>
              <w:t>PUT /subjects/{id}/prerequisites</w:t>
            </w:r>
          </w:p>
        </w:tc>
        <w:tc>
          <w:tcPr>
            <w:tcW w:type="dxa" w:w="1531"/>
          </w:tcPr>
          <w:p>
            <w:pPr>
              <w:spacing w:after="60" w:before="40"/>
            </w:pPr>
            <w:r>
              <w:rPr>
                <w:sz w:val="16"/>
              </w:rPr>
              <w:t>A</w:t>
            </w:r>
          </w:p>
        </w:tc>
        <w:tc>
          <w:tcPr>
            <w:tcW w:type="dxa" w:w="2653"/>
          </w:tcPr>
          <w:p>
            <w:pPr>
              <w:spacing w:after="60" w:before="40"/>
            </w:pPr>
            <w:r>
              <w:rPr>
                <w:sz w:val="16"/>
              </w:rPr>
              <w:t>{subjectIds:[]}, If-Match</w:t>
            </w:r>
          </w:p>
        </w:tc>
        <w:tc>
          <w:tcPr>
            <w:tcW w:type="dxa" w:w="1837"/>
          </w:tcPr>
          <w:p>
            <w:pPr>
              <w:spacing w:after="60" w:before="40"/>
            </w:pPr>
            <w:r>
              <w:rPr>
                <w:sz w:val="16"/>
              </w:rPr>
              <w:t>200 Subject</w:t>
            </w:r>
          </w:p>
        </w:tc>
        <w:tc>
          <w:tcPr>
            <w:tcW w:type="dxa" w:w="1531"/>
          </w:tcPr>
          <w:p>
            <w:pPr>
              <w:spacing w:after="60" w:before="40"/>
            </w:pPr>
            <w:r>
              <w:rPr>
                <w:sz w:val="16"/>
              </w:rPr>
              <w:t>Chu trình</w:t>
            </w:r>
          </w:p>
        </w:tc>
      </w:tr>
      <w:tr>
        <w:trPr>
          <w:cantSplit/>
        </w:trPr>
        <w:tc>
          <w:tcPr>
            <w:tcW w:type="dxa" w:w="2653"/>
          </w:tcPr>
          <w:p>
            <w:pPr>
              <w:spacing w:after="60" w:before="40"/>
            </w:pPr>
            <w:r>
              <w:rPr>
                <w:sz w:val="16"/>
              </w:rPr>
              <w:t>PUT /curricula/{id}/subjects</w:t>
            </w:r>
          </w:p>
        </w:tc>
        <w:tc>
          <w:tcPr>
            <w:tcW w:type="dxa" w:w="1531"/>
          </w:tcPr>
          <w:p>
            <w:pPr>
              <w:spacing w:after="60" w:before="40"/>
            </w:pPr>
            <w:r>
              <w:rPr>
                <w:sz w:val="16"/>
              </w:rPr>
              <w:t>A</w:t>
            </w:r>
          </w:p>
        </w:tc>
        <w:tc>
          <w:tcPr>
            <w:tcW w:type="dxa" w:w="2653"/>
          </w:tcPr>
          <w:p>
            <w:pPr>
              <w:spacing w:after="60" w:before="40"/>
            </w:pPr>
            <w:r>
              <w:rPr>
                <w:sz w:val="16"/>
              </w:rPr>
              <w:t>{items:[{subjectId,isRequired,recommendedTerm}]}</w:t>
            </w:r>
          </w:p>
        </w:tc>
        <w:tc>
          <w:tcPr>
            <w:tcW w:type="dxa" w:w="1837"/>
          </w:tcPr>
          <w:p>
            <w:pPr>
              <w:spacing w:after="60" w:before="40"/>
            </w:pPr>
            <w:r>
              <w:rPr>
                <w:sz w:val="16"/>
              </w:rPr>
              <w:t>200 Curriculum</w:t>
            </w:r>
          </w:p>
        </w:tc>
        <w:tc>
          <w:tcPr>
            <w:tcW w:type="dxa" w:w="1531"/>
          </w:tcPr>
          <w:p>
            <w:pPr>
              <w:spacing w:after="60" w:before="40"/>
            </w:pPr>
            <w:r>
              <w:rPr>
                <w:sz w:val="16"/>
              </w:rPr>
              <w:t>Trùng môn/đã active</w:t>
            </w:r>
          </w:p>
        </w:tc>
      </w:tr>
      <w:tr>
        <w:trPr>
          <w:cantSplit/>
        </w:trPr>
        <w:tc>
          <w:tcPr>
            <w:tcW w:type="dxa" w:w="2653"/>
          </w:tcPr>
          <w:p>
            <w:pPr>
              <w:spacing w:after="60" w:before="40"/>
            </w:pPr>
            <w:r>
              <w:rPr>
                <w:sz w:val="16"/>
              </w:rPr>
              <w:t>POST /curricula/{id}/activate</w:t>
            </w:r>
          </w:p>
        </w:tc>
        <w:tc>
          <w:tcPr>
            <w:tcW w:type="dxa" w:w="1531"/>
          </w:tcPr>
          <w:p>
            <w:pPr>
              <w:spacing w:after="60" w:before="40"/>
            </w:pPr>
            <w:r>
              <w:rPr>
                <w:sz w:val="16"/>
              </w:rPr>
              <w:t>A</w:t>
            </w:r>
          </w:p>
        </w:tc>
        <w:tc>
          <w:tcPr>
            <w:tcW w:type="dxa" w:w="2653"/>
          </w:tcPr>
          <w:p>
            <w:pPr>
              <w:spacing w:after="60" w:before="40"/>
            </w:pPr>
            <w:r>
              <w:rPr>
                <w:sz w:val="16"/>
              </w:rPr>
              <w:t>If-Match</w:t>
            </w:r>
          </w:p>
        </w:tc>
        <w:tc>
          <w:tcPr>
            <w:tcW w:type="dxa" w:w="1837"/>
          </w:tcPr>
          <w:p>
            <w:pPr>
              <w:spacing w:after="60" w:before="40"/>
            </w:pPr>
            <w:r>
              <w:rPr>
                <w:sz w:val="16"/>
              </w:rPr>
              <w:t>200 Curriculum</w:t>
            </w:r>
          </w:p>
        </w:tc>
        <w:tc>
          <w:tcPr>
            <w:tcW w:type="dxa" w:w="1531"/>
          </w:tcPr>
          <w:p>
            <w:pPr>
              <w:spacing w:after="60" w:before="40"/>
            </w:pPr>
            <w:r>
              <w:rPr>
                <w:sz w:val="16"/>
              </w:rPr>
              <w:t>Chưa hợp lệ</w:t>
            </w:r>
          </w:p>
        </w:tc>
      </w:tr>
      <w:tr>
        <w:trPr>
          <w:cantSplit/>
        </w:trPr>
        <w:tc>
          <w:tcPr>
            <w:tcW w:type="dxa" w:w="2653"/>
          </w:tcPr>
          <w:p>
            <w:pPr>
              <w:spacing w:after="60" w:before="40"/>
            </w:pPr>
            <w:r>
              <w:rPr>
                <w:sz w:val="16"/>
              </w:rPr>
              <w:t>POST /semesters/{id}/transitions</w:t>
            </w:r>
          </w:p>
        </w:tc>
        <w:tc>
          <w:tcPr>
            <w:tcW w:type="dxa" w:w="1531"/>
          </w:tcPr>
          <w:p>
            <w:pPr>
              <w:spacing w:after="60" w:before="40"/>
            </w:pPr>
            <w:r>
              <w:rPr>
                <w:sz w:val="16"/>
              </w:rPr>
              <w:t>A</w:t>
            </w:r>
          </w:p>
        </w:tc>
        <w:tc>
          <w:tcPr>
            <w:tcW w:type="dxa" w:w="2653"/>
          </w:tcPr>
          <w:p>
            <w:pPr>
              <w:spacing w:after="60" w:before="40"/>
            </w:pPr>
            <w:r>
              <w:rPr>
                <w:sz w:val="16"/>
              </w:rPr>
              <w:t>{targetStatus,reason?}, If-Match</w:t>
            </w:r>
          </w:p>
        </w:tc>
        <w:tc>
          <w:tcPr>
            <w:tcW w:type="dxa" w:w="1837"/>
          </w:tcPr>
          <w:p>
            <w:pPr>
              <w:spacing w:after="60" w:before="40"/>
            </w:pPr>
            <w:r>
              <w:rPr>
                <w:sz w:val="16"/>
              </w:rPr>
              <w:t>200 Semester</w:t>
            </w:r>
          </w:p>
        </w:tc>
        <w:tc>
          <w:tcPr>
            <w:tcW w:type="dxa" w:w="1531"/>
          </w:tcPr>
          <w:p>
            <w:pPr>
              <w:spacing w:after="60" w:before="40"/>
            </w:pPr>
            <w:r>
              <w:rPr>
                <w:sz w:val="16"/>
              </w:rPr>
              <w:t>Chuyển trạng thái sai</w:t>
            </w:r>
          </w:p>
        </w:tc>
      </w:tr>
      <w:tr>
        <w:trPr>
          <w:cantSplit/>
        </w:trPr>
        <w:tc>
          <w:tcPr>
            <w:tcW w:type="dxa" w:w="2653"/>
          </w:tcPr>
          <w:p>
            <w:pPr>
              <w:spacing w:after="60" w:before="40"/>
            </w:pPr>
            <w:r>
              <w:rPr>
                <w:sz w:val="16"/>
              </w:rPr>
              <w:t>GET /classes/{id}/students</w:t>
            </w:r>
          </w:p>
        </w:tc>
        <w:tc>
          <w:tcPr>
            <w:tcW w:type="dxa" w:w="1531"/>
          </w:tcPr>
          <w:p>
            <w:pPr>
              <w:spacing w:after="60" w:before="40"/>
            </w:pPr>
            <w:r>
              <w:rPr>
                <w:sz w:val="16"/>
              </w:rPr>
              <w:t>A/L/S scope</w:t>
            </w:r>
          </w:p>
        </w:tc>
        <w:tc>
          <w:tcPr>
            <w:tcW w:type="dxa" w:w="2653"/>
          </w:tcPr>
          <w:p>
            <w:pPr>
              <w:spacing w:after="60" w:before="40"/>
            </w:pPr>
            <w:r>
              <w:rPr>
                <w:sz w:val="16"/>
              </w:rPr>
              <w:t>Pagination</w:t>
            </w:r>
          </w:p>
        </w:tc>
        <w:tc>
          <w:tcPr>
            <w:tcW w:type="dxa" w:w="1837"/>
          </w:tcPr>
          <w:p>
            <w:pPr>
              <w:spacing w:after="60" w:before="40"/>
            </w:pPr>
            <w:r>
              <w:rPr>
                <w:sz w:val="16"/>
              </w:rPr>
              <w:t>200 List&lt;StudentSummary&gt;</w:t>
            </w:r>
          </w:p>
        </w:tc>
        <w:tc>
          <w:tcPr>
            <w:tcW w:type="dxa" w:w="1531"/>
          </w:tcPr>
          <w:p>
            <w:pPr>
              <w:spacing w:after="60" w:before="40"/>
            </w:pPr>
            <w:r>
              <w:rPr>
                <w:sz w:val="16"/>
              </w:rPr>
              <w:t>Ngoài scope</w:t>
            </w:r>
          </w:p>
        </w:tc>
      </w:tr>
    </w:tbl>
    <w:p>
      <w:pPr>
        <w:spacing w:after="20"/>
      </w:pPr>
    </w:p>
    <w:p>
      <w:r>
        <w:t>Thay ngành sinh viên ảnh hưởng chương trình và tín chỉ công nhận, không sửa majorId đơn giản. Phiên bản đầu cần đặc tả workflow riêng trước khi mở chức năng.</w:t>
      </w:r>
    </w:p>
    <w:p>
      <w:pPr>
        <w:pStyle w:val="Heading2"/>
      </w:pPr>
      <w:r>
        <w:t>7.4. Users và quyền</w:t>
      </w:r>
    </w:p>
    <w:tbl>
      <w:tblPr>
        <w:tblStyle w:val="TableGrid"/>
        <w:tblW w:type="auto" w:w="0"/>
        <w:tblLayout w:type="fixed"/>
        <w:tblLook w:firstColumn="1" w:firstRow="1" w:lastColumn="0" w:lastRow="0" w:noHBand="0" w:noVBand="1" w:val="04A0"/>
      </w:tblPr>
      <w:tblGrid>
        <w:gridCol w:w="2653"/>
        <w:gridCol w:w="1531"/>
        <w:gridCol w:w="2653"/>
        <w:gridCol w:w="1837"/>
        <w:gridCol w:w="1531"/>
      </w:tblGrid>
      <w:tr>
        <w:trPr>
          <w:tblHeader/>
          <w:cantSplit/>
        </w:trPr>
        <w:tc>
          <w:tcPr>
            <w:tcW w:type="dxa" w:w="2653"/>
            <w:shd w:fill="153E63"/>
          </w:tcPr>
          <w:p>
            <w:pPr>
              <w:spacing w:after="60" w:before="40"/>
            </w:pPr>
            <w:r>
              <w:rPr>
                <w:b/>
                <w:color w:val="FFFFFF"/>
                <w:sz w:val="16"/>
              </w:rPr>
              <w:t>Method/path</w:t>
            </w:r>
          </w:p>
        </w:tc>
        <w:tc>
          <w:tcPr>
            <w:tcW w:type="dxa" w:w="1531"/>
            <w:shd w:fill="153E63"/>
          </w:tcPr>
          <w:p>
            <w:pPr>
              <w:spacing w:after="60" w:before="40"/>
            </w:pPr>
            <w:r>
              <w:rPr>
                <w:b/>
                <w:color w:val="FFFFFF"/>
                <w:sz w:val="16"/>
              </w:rPr>
              <w:t>Quyền</w:t>
            </w:r>
          </w:p>
        </w:tc>
        <w:tc>
          <w:tcPr>
            <w:tcW w:type="dxa" w:w="2653"/>
            <w:shd w:fill="153E63"/>
          </w:tcPr>
          <w:p>
            <w:pPr>
              <w:spacing w:after="60" w:before="40"/>
            </w:pPr>
            <w:r>
              <w:rPr>
                <w:b/>
                <w:color w:val="FFFFFF"/>
                <w:sz w:val="16"/>
              </w:rPr>
              <w:t>Request</w:t>
            </w:r>
          </w:p>
        </w:tc>
        <w:tc>
          <w:tcPr>
            <w:tcW w:type="dxa" w:w="1837"/>
            <w:shd w:fill="153E63"/>
          </w:tcPr>
          <w:p>
            <w:pPr>
              <w:spacing w:after="60" w:before="40"/>
            </w:pPr>
            <w:r>
              <w:rPr>
                <w:b/>
                <w:color w:val="FFFFFF"/>
                <w:sz w:val="16"/>
              </w:rPr>
              <w:t>Response</w:t>
            </w:r>
          </w:p>
        </w:tc>
        <w:tc>
          <w:tcPr>
            <w:tcW w:type="dxa" w:w="1531"/>
            <w:shd w:fill="153E63"/>
          </w:tcPr>
          <w:p>
            <w:pPr>
              <w:spacing w:after="60" w:before="40"/>
            </w:pPr>
            <w:r>
              <w:rPr>
                <w:b/>
                <w:color w:val="FFFFFF"/>
                <w:sz w:val="16"/>
              </w:rPr>
              <w:t>Lỗi</w:t>
            </w:r>
          </w:p>
        </w:tc>
      </w:tr>
      <w:tr>
        <w:trPr>
          <w:cantSplit/>
        </w:trPr>
        <w:tc>
          <w:tcPr>
            <w:tcW w:type="dxa" w:w="2653"/>
          </w:tcPr>
          <w:p>
            <w:pPr>
              <w:spacing w:after="60" w:before="40"/>
            </w:pPr>
            <w:r>
              <w:rPr>
                <w:sz w:val="16"/>
              </w:rPr>
              <w:t>GET /users</w:t>
            </w:r>
          </w:p>
        </w:tc>
        <w:tc>
          <w:tcPr>
            <w:tcW w:type="dxa" w:w="1531"/>
          </w:tcPr>
          <w:p>
            <w:pPr>
              <w:spacing w:after="60" w:before="40"/>
            </w:pPr>
            <w:r>
              <w:rPr>
                <w:sz w:val="16"/>
              </w:rPr>
              <w:t>A</w:t>
            </w:r>
          </w:p>
        </w:tc>
        <w:tc>
          <w:tcPr>
            <w:tcW w:type="dxa" w:w="2653"/>
          </w:tcPr>
          <w:p>
            <w:pPr>
              <w:spacing w:after="60" w:before="40"/>
            </w:pPr>
            <w:r>
              <w:rPr>
                <w:sz w:val="16"/>
              </w:rPr>
              <w:t>search,status,role,page,limit</w:t>
            </w:r>
          </w:p>
        </w:tc>
        <w:tc>
          <w:tcPr>
            <w:tcW w:type="dxa" w:w="1837"/>
          </w:tcPr>
          <w:p>
            <w:pPr>
              <w:spacing w:after="60" w:before="40"/>
            </w:pPr>
            <w:r>
              <w:rPr>
                <w:sz w:val="16"/>
              </w:rPr>
              <w:t>200 List&lt;UserAdmin&gt;</w:t>
            </w:r>
          </w:p>
        </w:tc>
        <w:tc>
          <w:tcPr>
            <w:tcW w:type="dxa" w:w="1531"/>
          </w:tcPr>
          <w:p>
            <w:pPr>
              <w:spacing w:after="60" w:before="40"/>
            </w:pPr>
            <w:r>
              <w:rPr>
                <w:sz w:val="16"/>
              </w:rPr>
              <w:t>—</w:t>
            </w:r>
          </w:p>
        </w:tc>
      </w:tr>
      <w:tr>
        <w:trPr>
          <w:cantSplit/>
        </w:trPr>
        <w:tc>
          <w:tcPr>
            <w:tcW w:type="dxa" w:w="2653"/>
          </w:tcPr>
          <w:p>
            <w:pPr>
              <w:spacing w:after="60" w:before="40"/>
            </w:pPr>
            <w:r>
              <w:rPr>
                <w:sz w:val="16"/>
              </w:rPr>
              <w:t>GET /users/{id}</w:t>
            </w:r>
          </w:p>
        </w:tc>
        <w:tc>
          <w:tcPr>
            <w:tcW w:type="dxa" w:w="1531"/>
          </w:tcPr>
          <w:p>
            <w:pPr>
              <w:spacing w:after="60" w:before="40"/>
            </w:pPr>
            <w:r>
              <w:rPr>
                <w:sz w:val="16"/>
              </w:rPr>
              <w:t>A</w:t>
            </w:r>
          </w:p>
        </w:tc>
        <w:tc>
          <w:tcPr>
            <w:tcW w:type="dxa" w:w="2653"/>
          </w:tcPr>
          <w:p>
            <w:pPr>
              <w:spacing w:after="60" w:before="40"/>
            </w:pPr>
            <w:r>
              <w:rPr>
                <w:sz w:val="16"/>
              </w:rPr>
              <w:t>Path id</w:t>
            </w:r>
          </w:p>
        </w:tc>
        <w:tc>
          <w:tcPr>
            <w:tcW w:type="dxa" w:w="1837"/>
          </w:tcPr>
          <w:p>
            <w:pPr>
              <w:spacing w:after="60" w:before="40"/>
            </w:pPr>
            <w:r>
              <w:rPr>
                <w:sz w:val="16"/>
              </w:rPr>
              <w:t>200 UserAdmin</w:t>
            </w:r>
          </w:p>
        </w:tc>
        <w:tc>
          <w:tcPr>
            <w:tcW w:type="dxa" w:w="1531"/>
          </w:tcPr>
          <w:p>
            <w:pPr>
              <w:spacing w:after="60" w:before="40"/>
            </w:pPr>
            <w:r>
              <w:rPr>
                <w:sz w:val="16"/>
              </w:rPr>
              <w:t>Không có</w:t>
            </w:r>
          </w:p>
        </w:tc>
      </w:tr>
      <w:tr>
        <w:trPr>
          <w:cantSplit/>
        </w:trPr>
        <w:tc>
          <w:tcPr>
            <w:tcW w:type="dxa" w:w="2653"/>
          </w:tcPr>
          <w:p>
            <w:pPr>
              <w:spacing w:after="60" w:before="40"/>
            </w:pPr>
            <w:r>
              <w:rPr>
                <w:sz w:val="16"/>
              </w:rPr>
              <w:t>POST /users</w:t>
            </w:r>
          </w:p>
        </w:tc>
        <w:tc>
          <w:tcPr>
            <w:tcW w:type="dxa" w:w="1531"/>
          </w:tcPr>
          <w:p>
            <w:pPr>
              <w:spacing w:after="60" w:before="40"/>
            </w:pPr>
            <w:r>
              <w:rPr>
                <w:sz w:val="16"/>
              </w:rPr>
              <w:t>A</w:t>
            </w:r>
          </w:p>
        </w:tc>
        <w:tc>
          <w:tcPr>
            <w:tcW w:type="dxa" w:w="2653"/>
          </w:tcPr>
          <w:p>
            <w:pPr>
              <w:spacing w:after="60" w:before="40"/>
            </w:pPr>
            <w:r>
              <w:rPr>
                <w:sz w:val="16"/>
              </w:rPr>
              <w:t>{email,roles,studentId?,teacherId?}</w:t>
            </w:r>
          </w:p>
        </w:tc>
        <w:tc>
          <w:tcPr>
            <w:tcW w:type="dxa" w:w="1837"/>
          </w:tcPr>
          <w:p>
            <w:pPr>
              <w:spacing w:after="60" w:before="40"/>
            </w:pPr>
            <w:r>
              <w:rPr>
                <w:sz w:val="16"/>
              </w:rPr>
              <w:t>201 UserAdmin + invitation</w:t>
            </w:r>
          </w:p>
        </w:tc>
        <w:tc>
          <w:tcPr>
            <w:tcW w:type="dxa" w:w="1531"/>
          </w:tcPr>
          <w:p>
            <w:pPr>
              <w:spacing w:after="60" w:before="40"/>
            </w:pPr>
            <w:r>
              <w:rPr>
                <w:sz w:val="16"/>
              </w:rPr>
              <w:t>Hồ sơ liên kết/role thiếu hồ sơ</w:t>
            </w:r>
          </w:p>
        </w:tc>
      </w:tr>
      <w:tr>
        <w:trPr>
          <w:cantSplit/>
        </w:trPr>
        <w:tc>
          <w:tcPr>
            <w:tcW w:type="dxa" w:w="2653"/>
          </w:tcPr>
          <w:p>
            <w:pPr>
              <w:spacing w:after="60" w:before="40"/>
            </w:pPr>
            <w:r>
              <w:rPr>
                <w:sz w:val="16"/>
              </w:rPr>
              <w:t>PATCH /users/{id}</w:t>
            </w:r>
          </w:p>
        </w:tc>
        <w:tc>
          <w:tcPr>
            <w:tcW w:type="dxa" w:w="1531"/>
          </w:tcPr>
          <w:p>
            <w:pPr>
              <w:spacing w:after="60" w:before="40"/>
            </w:pPr>
            <w:r>
              <w:rPr>
                <w:sz w:val="16"/>
              </w:rPr>
              <w:t>A</w:t>
            </w:r>
          </w:p>
        </w:tc>
        <w:tc>
          <w:tcPr>
            <w:tcW w:type="dxa" w:w="2653"/>
          </w:tcPr>
          <w:p>
            <w:pPr>
              <w:spacing w:after="60" w:before="40"/>
            </w:pPr>
            <w:r>
              <w:rPr>
                <w:sz w:val="16"/>
              </w:rPr>
              <w:t>{status}, If-Match</w:t>
            </w:r>
          </w:p>
        </w:tc>
        <w:tc>
          <w:tcPr>
            <w:tcW w:type="dxa" w:w="1837"/>
          </w:tcPr>
          <w:p>
            <w:pPr>
              <w:spacing w:after="60" w:before="40"/>
            </w:pPr>
            <w:r>
              <w:rPr>
                <w:sz w:val="16"/>
              </w:rPr>
              <w:t>200 UserAdmin</w:t>
            </w:r>
          </w:p>
        </w:tc>
        <w:tc>
          <w:tcPr>
            <w:tcW w:type="dxa" w:w="1531"/>
          </w:tcPr>
          <w:p>
            <w:pPr>
              <w:spacing w:after="60" w:before="40"/>
            </w:pPr>
            <w:r>
              <w:rPr>
                <w:sz w:val="16"/>
              </w:rPr>
              <w:t>Admin cuối cùng</w:t>
            </w:r>
          </w:p>
        </w:tc>
      </w:tr>
      <w:tr>
        <w:trPr>
          <w:cantSplit/>
        </w:trPr>
        <w:tc>
          <w:tcPr>
            <w:tcW w:type="dxa" w:w="2653"/>
          </w:tcPr>
          <w:p>
            <w:pPr>
              <w:spacing w:after="60" w:before="40"/>
            </w:pPr>
            <w:r>
              <w:rPr>
                <w:sz w:val="16"/>
              </w:rPr>
              <w:t>PUT /users/{id}/roles</w:t>
            </w:r>
          </w:p>
        </w:tc>
        <w:tc>
          <w:tcPr>
            <w:tcW w:type="dxa" w:w="1531"/>
          </w:tcPr>
          <w:p>
            <w:pPr>
              <w:spacing w:after="60" w:before="40"/>
            </w:pPr>
            <w:r>
              <w:rPr>
                <w:sz w:val="16"/>
              </w:rPr>
              <w:t>A quyền role</w:t>
            </w:r>
          </w:p>
        </w:tc>
        <w:tc>
          <w:tcPr>
            <w:tcW w:type="dxa" w:w="2653"/>
          </w:tcPr>
          <w:p>
            <w:pPr>
              <w:spacing w:after="60" w:before="40"/>
            </w:pPr>
            <w:r>
              <w:rPr>
                <w:sz w:val="16"/>
              </w:rPr>
              <w:t>{roleCodes}, If-Match</w:t>
            </w:r>
          </w:p>
        </w:tc>
        <w:tc>
          <w:tcPr>
            <w:tcW w:type="dxa" w:w="1837"/>
          </w:tcPr>
          <w:p>
            <w:pPr>
              <w:spacing w:after="60" w:before="40"/>
            </w:pPr>
            <w:r>
              <w:rPr>
                <w:sz w:val="16"/>
              </w:rPr>
              <w:t>200 UserAdmin</w:t>
            </w:r>
          </w:p>
        </w:tc>
        <w:tc>
          <w:tcPr>
            <w:tcW w:type="dxa" w:w="1531"/>
          </w:tcPr>
          <w:p>
            <w:pPr>
              <w:spacing w:after="60" w:before="40"/>
            </w:pPr>
            <w:r>
              <w:rPr>
                <w:sz w:val="16"/>
              </w:rPr>
              <w:t>Role sai/Admin cuối cùng</w:t>
            </w:r>
          </w:p>
        </w:tc>
      </w:tr>
      <w:tr>
        <w:trPr>
          <w:cantSplit/>
        </w:trPr>
        <w:tc>
          <w:tcPr>
            <w:tcW w:type="dxa" w:w="2653"/>
          </w:tcPr>
          <w:p>
            <w:pPr>
              <w:spacing w:after="60" w:before="40"/>
            </w:pPr>
            <w:r>
              <w:rPr>
                <w:sz w:val="16"/>
              </w:rPr>
              <w:t>POST /users/{id}/invitations</w:t>
            </w:r>
          </w:p>
        </w:tc>
        <w:tc>
          <w:tcPr>
            <w:tcW w:type="dxa" w:w="1531"/>
          </w:tcPr>
          <w:p>
            <w:pPr>
              <w:spacing w:after="60" w:before="40"/>
            </w:pPr>
            <w:r>
              <w:rPr>
                <w:sz w:val="16"/>
              </w:rPr>
              <w:t>A</w:t>
            </w:r>
          </w:p>
        </w:tc>
        <w:tc>
          <w:tcPr>
            <w:tcW w:type="dxa" w:w="2653"/>
          </w:tcPr>
          <w:p>
            <w:pPr>
              <w:spacing w:after="60" w:before="40"/>
            </w:pPr>
            <w:r>
              <w:rPr>
                <w:sz w:val="16"/>
              </w:rPr>
              <w:t>—</w:t>
            </w:r>
          </w:p>
        </w:tc>
        <w:tc>
          <w:tcPr>
            <w:tcW w:type="dxa" w:w="1837"/>
          </w:tcPr>
          <w:p>
            <w:pPr>
              <w:spacing w:after="60" w:before="40"/>
            </w:pPr>
            <w:r>
              <w:rPr>
                <w:sz w:val="16"/>
              </w:rPr>
              <w:t>202</w:t>
            </w:r>
          </w:p>
        </w:tc>
        <w:tc>
          <w:tcPr>
            <w:tcW w:type="dxa" w:w="1531"/>
          </w:tcPr>
          <w:p>
            <w:pPr>
              <w:spacing w:after="60" w:before="40"/>
            </w:pPr>
            <w:r>
              <w:rPr>
                <w:sz w:val="16"/>
              </w:rPr>
              <w:t>Đã active/quá giới hạn</w:t>
            </w:r>
          </w:p>
        </w:tc>
      </w:tr>
      <w:tr>
        <w:trPr>
          <w:cantSplit/>
        </w:trPr>
        <w:tc>
          <w:tcPr>
            <w:tcW w:type="dxa" w:w="2653"/>
          </w:tcPr>
          <w:p>
            <w:pPr>
              <w:spacing w:after="60" w:before="40"/>
            </w:pPr>
            <w:r>
              <w:rPr>
                <w:sz w:val="16"/>
              </w:rPr>
              <w:t>GET /roles</w:t>
            </w:r>
          </w:p>
        </w:tc>
        <w:tc>
          <w:tcPr>
            <w:tcW w:type="dxa" w:w="1531"/>
          </w:tcPr>
          <w:p>
            <w:pPr>
              <w:spacing w:after="60" w:before="40"/>
            </w:pPr>
            <w:r>
              <w:rPr>
                <w:sz w:val="16"/>
              </w:rPr>
              <w:t>A</w:t>
            </w:r>
          </w:p>
        </w:tc>
        <w:tc>
          <w:tcPr>
            <w:tcW w:type="dxa" w:w="2653"/>
          </w:tcPr>
          <w:p>
            <w:pPr>
              <w:spacing w:after="60" w:before="40"/>
            </w:pPr>
            <w:r>
              <w:rPr>
                <w:sz w:val="16"/>
              </w:rPr>
              <w:t>—</w:t>
            </w:r>
          </w:p>
        </w:tc>
        <w:tc>
          <w:tcPr>
            <w:tcW w:type="dxa" w:w="1837"/>
          </w:tcPr>
          <w:p>
            <w:pPr>
              <w:spacing w:after="60" w:before="40"/>
            </w:pPr>
            <w:r>
              <w:rPr>
                <w:sz w:val="16"/>
              </w:rPr>
              <w:t>200 List&lt;Role&gt;</w:t>
            </w:r>
          </w:p>
        </w:tc>
        <w:tc>
          <w:tcPr>
            <w:tcW w:type="dxa" w:w="1531"/>
          </w:tcPr>
          <w:p>
            <w:pPr>
              <w:spacing w:after="60" w:before="40"/>
            </w:pPr>
            <w:r>
              <w:rPr>
                <w:sz w:val="16"/>
              </w:rPr>
              <w:t>—</w:t>
            </w:r>
          </w:p>
        </w:tc>
      </w:tr>
      <w:tr>
        <w:trPr>
          <w:cantSplit/>
        </w:trPr>
        <w:tc>
          <w:tcPr>
            <w:tcW w:type="dxa" w:w="2653"/>
          </w:tcPr>
          <w:p>
            <w:pPr>
              <w:spacing w:after="60" w:before="40"/>
            </w:pPr>
            <w:r>
              <w:rPr>
                <w:sz w:val="16"/>
              </w:rPr>
              <w:t>GET /permissions</w:t>
            </w:r>
          </w:p>
        </w:tc>
        <w:tc>
          <w:tcPr>
            <w:tcW w:type="dxa" w:w="1531"/>
          </w:tcPr>
          <w:p>
            <w:pPr>
              <w:spacing w:after="60" w:before="40"/>
            </w:pPr>
            <w:r>
              <w:rPr>
                <w:sz w:val="16"/>
              </w:rPr>
              <w:t>A</w:t>
            </w:r>
          </w:p>
        </w:tc>
        <w:tc>
          <w:tcPr>
            <w:tcW w:type="dxa" w:w="2653"/>
          </w:tcPr>
          <w:p>
            <w:pPr>
              <w:spacing w:after="60" w:before="40"/>
            </w:pPr>
            <w:r>
              <w:rPr>
                <w:sz w:val="16"/>
              </w:rPr>
              <w:t>—</w:t>
            </w:r>
          </w:p>
        </w:tc>
        <w:tc>
          <w:tcPr>
            <w:tcW w:type="dxa" w:w="1837"/>
          </w:tcPr>
          <w:p>
            <w:pPr>
              <w:spacing w:after="60" w:before="40"/>
            </w:pPr>
            <w:r>
              <w:rPr>
                <w:sz w:val="16"/>
              </w:rPr>
              <w:t>200 List&lt;Permission&gt;</w:t>
            </w:r>
          </w:p>
        </w:tc>
        <w:tc>
          <w:tcPr>
            <w:tcW w:type="dxa" w:w="1531"/>
          </w:tcPr>
          <w:p>
            <w:pPr>
              <w:spacing w:after="60" w:before="40"/>
            </w:pPr>
            <w:r>
              <w:rPr>
                <w:sz w:val="16"/>
              </w:rPr>
              <w:t>—</w:t>
            </w:r>
          </w:p>
        </w:tc>
      </w:tr>
    </w:tbl>
    <w:p>
      <w:pPr>
        <w:spacing w:after="20"/>
      </w:pPr>
    </w:p>
    <w:p>
      <w:r>
        <w:t>Không xóa tài khoản làm mất hồ sơ; dùng disable.</w:t>
      </w:r>
    </w:p>
    <w:p>
      <w:pPr>
        <w:pStyle w:val="Heading2"/>
      </w:pPr>
      <w:r>
        <w:t>7.5. Offerings và enrollments</w:t>
      </w:r>
    </w:p>
    <w:tbl>
      <w:tblPr>
        <w:tblStyle w:val="TableGrid"/>
        <w:tblW w:type="auto" w:w="0"/>
        <w:tblLayout w:type="fixed"/>
        <w:tblLook w:firstColumn="1" w:firstRow="1" w:lastColumn="0" w:lastRow="0" w:noHBand="0" w:noVBand="1" w:val="04A0"/>
      </w:tblPr>
      <w:tblGrid>
        <w:gridCol w:w="2653"/>
        <w:gridCol w:w="1531"/>
        <w:gridCol w:w="2653"/>
        <w:gridCol w:w="1837"/>
        <w:gridCol w:w="1531"/>
      </w:tblGrid>
      <w:tr>
        <w:trPr>
          <w:tblHeader/>
          <w:cantSplit/>
        </w:trPr>
        <w:tc>
          <w:tcPr>
            <w:tcW w:type="dxa" w:w="2653"/>
            <w:shd w:fill="153E63"/>
          </w:tcPr>
          <w:p>
            <w:pPr>
              <w:spacing w:after="60" w:before="40"/>
            </w:pPr>
            <w:r>
              <w:rPr>
                <w:b/>
                <w:color w:val="FFFFFF"/>
                <w:sz w:val="16"/>
              </w:rPr>
              <w:t>Method/path</w:t>
            </w:r>
          </w:p>
        </w:tc>
        <w:tc>
          <w:tcPr>
            <w:tcW w:type="dxa" w:w="1531"/>
            <w:shd w:fill="153E63"/>
          </w:tcPr>
          <w:p>
            <w:pPr>
              <w:spacing w:after="60" w:before="40"/>
            </w:pPr>
            <w:r>
              <w:rPr>
                <w:b/>
                <w:color w:val="FFFFFF"/>
                <w:sz w:val="16"/>
              </w:rPr>
              <w:t>Quyền</w:t>
            </w:r>
          </w:p>
        </w:tc>
        <w:tc>
          <w:tcPr>
            <w:tcW w:type="dxa" w:w="2653"/>
            <w:shd w:fill="153E63"/>
          </w:tcPr>
          <w:p>
            <w:pPr>
              <w:spacing w:after="60" w:before="40"/>
            </w:pPr>
            <w:r>
              <w:rPr>
                <w:b/>
                <w:color w:val="FFFFFF"/>
                <w:sz w:val="16"/>
              </w:rPr>
              <w:t>Request</w:t>
            </w:r>
          </w:p>
        </w:tc>
        <w:tc>
          <w:tcPr>
            <w:tcW w:type="dxa" w:w="1837"/>
            <w:shd w:fill="153E63"/>
          </w:tcPr>
          <w:p>
            <w:pPr>
              <w:spacing w:after="60" w:before="40"/>
            </w:pPr>
            <w:r>
              <w:rPr>
                <w:b/>
                <w:color w:val="FFFFFF"/>
                <w:sz w:val="16"/>
              </w:rPr>
              <w:t>Response</w:t>
            </w:r>
          </w:p>
        </w:tc>
        <w:tc>
          <w:tcPr>
            <w:tcW w:type="dxa" w:w="1531"/>
            <w:shd w:fill="153E63"/>
          </w:tcPr>
          <w:p>
            <w:pPr>
              <w:spacing w:after="60" w:before="40"/>
            </w:pPr>
            <w:r>
              <w:rPr>
                <w:b/>
                <w:color w:val="FFFFFF"/>
                <w:sz w:val="16"/>
              </w:rPr>
              <w:t>Lỗi riêng</w:t>
            </w:r>
          </w:p>
        </w:tc>
      </w:tr>
      <w:tr>
        <w:trPr>
          <w:cantSplit/>
        </w:trPr>
        <w:tc>
          <w:tcPr>
            <w:tcW w:type="dxa" w:w="2653"/>
          </w:tcPr>
          <w:p>
            <w:pPr>
              <w:spacing w:after="60" w:before="40"/>
            </w:pPr>
            <w:r>
              <w:rPr>
                <w:sz w:val="16"/>
              </w:rPr>
              <w:t>GET /offerings</w:t>
            </w:r>
          </w:p>
        </w:tc>
        <w:tc>
          <w:tcPr>
            <w:tcW w:type="dxa" w:w="1531"/>
          </w:tcPr>
          <w:p>
            <w:pPr>
              <w:spacing w:after="60" w:before="40"/>
            </w:pPr>
            <w:r>
              <w:rPr>
                <w:sz w:val="16"/>
              </w:rPr>
              <w:t>ALL scope</w:t>
            </w:r>
          </w:p>
        </w:tc>
        <w:tc>
          <w:tcPr>
            <w:tcW w:type="dxa" w:w="2653"/>
          </w:tcPr>
          <w:p>
            <w:pPr>
              <w:spacing w:after="60" w:before="40"/>
            </w:pPr>
            <w:r>
              <w:rPr>
                <w:sz w:val="16"/>
              </w:rPr>
              <w:t>semesterId,subjectId,teacherId,status,availableOnly,page,limit</w:t>
            </w:r>
          </w:p>
        </w:tc>
        <w:tc>
          <w:tcPr>
            <w:tcW w:type="dxa" w:w="1837"/>
          </w:tcPr>
          <w:p>
            <w:pPr>
              <w:spacing w:after="60" w:before="40"/>
            </w:pPr>
            <w:r>
              <w:rPr>
                <w:sz w:val="16"/>
              </w:rPr>
              <w:t>200 List&lt;Offering&gt;</w:t>
            </w:r>
          </w:p>
        </w:tc>
        <w:tc>
          <w:tcPr>
            <w:tcW w:type="dxa" w:w="1531"/>
          </w:tcPr>
          <w:p>
            <w:pPr>
              <w:spacing w:after="60" w:before="40"/>
            </w:pPr>
            <w:r>
              <w:rPr>
                <w:sz w:val="16"/>
              </w:rPr>
              <w:t>Filter sai</w:t>
            </w:r>
          </w:p>
        </w:tc>
      </w:tr>
      <w:tr>
        <w:trPr>
          <w:cantSplit/>
        </w:trPr>
        <w:tc>
          <w:tcPr>
            <w:tcW w:type="dxa" w:w="2653"/>
          </w:tcPr>
          <w:p>
            <w:pPr>
              <w:spacing w:after="60" w:before="40"/>
            </w:pPr>
            <w:r>
              <w:rPr>
                <w:sz w:val="16"/>
              </w:rPr>
              <w:t>GET /offerings/{id}</w:t>
            </w:r>
          </w:p>
        </w:tc>
        <w:tc>
          <w:tcPr>
            <w:tcW w:type="dxa" w:w="1531"/>
          </w:tcPr>
          <w:p>
            <w:pPr>
              <w:spacing w:after="60" w:before="40"/>
            </w:pPr>
            <w:r>
              <w:rPr>
                <w:sz w:val="16"/>
              </w:rPr>
              <w:t>ALL scope</w:t>
            </w:r>
          </w:p>
        </w:tc>
        <w:tc>
          <w:tcPr>
            <w:tcW w:type="dxa" w:w="2653"/>
          </w:tcPr>
          <w:p>
            <w:pPr>
              <w:spacing w:after="60" w:before="40"/>
            </w:pPr>
            <w:r>
              <w:rPr>
                <w:sz w:val="16"/>
              </w:rPr>
              <w:t>Path id</w:t>
            </w:r>
          </w:p>
        </w:tc>
        <w:tc>
          <w:tcPr>
            <w:tcW w:type="dxa" w:w="1837"/>
          </w:tcPr>
          <w:p>
            <w:pPr>
              <w:spacing w:after="60" w:before="40"/>
            </w:pPr>
            <w:r>
              <w:rPr>
                <w:sz w:val="16"/>
              </w:rPr>
              <w:t>200 Offering</w:t>
            </w:r>
          </w:p>
        </w:tc>
        <w:tc>
          <w:tcPr>
            <w:tcW w:type="dxa" w:w="1531"/>
          </w:tcPr>
          <w:p>
            <w:pPr>
              <w:spacing w:after="60" w:before="40"/>
            </w:pPr>
            <w:r>
              <w:rPr>
                <w:sz w:val="16"/>
              </w:rPr>
              <w:t>Ngoài scope</w:t>
            </w:r>
          </w:p>
        </w:tc>
      </w:tr>
      <w:tr>
        <w:trPr>
          <w:cantSplit/>
        </w:trPr>
        <w:tc>
          <w:tcPr>
            <w:tcW w:type="dxa" w:w="2653"/>
          </w:tcPr>
          <w:p>
            <w:pPr>
              <w:spacing w:after="60" w:before="40"/>
            </w:pPr>
            <w:r>
              <w:rPr>
                <w:sz w:val="16"/>
              </w:rPr>
              <w:t>POST /offerings</w:t>
            </w:r>
          </w:p>
        </w:tc>
        <w:tc>
          <w:tcPr>
            <w:tcW w:type="dxa" w:w="1531"/>
          </w:tcPr>
          <w:p>
            <w:pPr>
              <w:spacing w:after="60" w:before="40"/>
            </w:pPr>
            <w:r>
              <w:rPr>
                <w:sz w:val="16"/>
              </w:rPr>
              <w:t>A</w:t>
            </w:r>
          </w:p>
        </w:tc>
        <w:tc>
          <w:tcPr>
            <w:tcW w:type="dxa" w:w="2653"/>
          </w:tcPr>
          <w:p>
            <w:pPr>
              <w:spacing w:after="60" w:before="40"/>
            </w:pPr>
            <w:r>
              <w:rPr>
                <w:sz w:val="16"/>
              </w:rPr>
              <w:t>{subjectId,semesterId,sectionNumber,capacity,gradeSchemeId,gradingPolicyId}</w:t>
            </w:r>
          </w:p>
        </w:tc>
        <w:tc>
          <w:tcPr>
            <w:tcW w:type="dxa" w:w="1837"/>
          </w:tcPr>
          <w:p>
            <w:pPr>
              <w:spacing w:after="60" w:before="40"/>
            </w:pPr>
            <w:r>
              <w:rPr>
                <w:sz w:val="16"/>
              </w:rPr>
              <w:t>201 Offering</w:t>
            </w:r>
          </w:p>
        </w:tc>
        <w:tc>
          <w:tcPr>
            <w:tcW w:type="dxa" w:w="1531"/>
          </w:tcPr>
          <w:p>
            <w:pPr>
              <w:spacing w:after="60" w:before="40"/>
            </w:pPr>
            <w:r>
              <w:rPr>
                <w:sz w:val="16"/>
              </w:rPr>
              <w:t>Trùng nhóm/kỳ đóng</w:t>
            </w:r>
          </w:p>
        </w:tc>
      </w:tr>
      <w:tr>
        <w:trPr>
          <w:cantSplit/>
        </w:trPr>
        <w:tc>
          <w:tcPr>
            <w:tcW w:type="dxa" w:w="2653"/>
          </w:tcPr>
          <w:p>
            <w:pPr>
              <w:spacing w:after="60" w:before="40"/>
            </w:pPr>
            <w:r>
              <w:rPr>
                <w:sz w:val="16"/>
              </w:rPr>
              <w:t>PUT /offerings/{id}</w:t>
            </w:r>
          </w:p>
        </w:tc>
        <w:tc>
          <w:tcPr>
            <w:tcW w:type="dxa" w:w="1531"/>
          </w:tcPr>
          <w:p>
            <w:pPr>
              <w:spacing w:after="60" w:before="40"/>
            </w:pPr>
            <w:r>
              <w:rPr>
                <w:sz w:val="16"/>
              </w:rPr>
              <w:t>A</w:t>
            </w:r>
          </w:p>
        </w:tc>
        <w:tc>
          <w:tcPr>
            <w:tcW w:type="dxa" w:w="2653"/>
          </w:tcPr>
          <w:p>
            <w:pPr>
              <w:spacing w:after="60" w:before="40"/>
            </w:pPr>
            <w:r>
              <w:rPr>
                <w:sz w:val="16"/>
              </w:rPr>
              <w:t>DTO đầy đủ được sửa + If-Match</w:t>
            </w:r>
          </w:p>
        </w:tc>
        <w:tc>
          <w:tcPr>
            <w:tcW w:type="dxa" w:w="1837"/>
          </w:tcPr>
          <w:p>
            <w:pPr>
              <w:spacing w:after="60" w:before="40"/>
            </w:pPr>
            <w:r>
              <w:rPr>
                <w:sz w:val="16"/>
              </w:rPr>
              <w:t>200 Offering</w:t>
            </w:r>
          </w:p>
        </w:tc>
        <w:tc>
          <w:tcPr>
            <w:tcW w:type="dxa" w:w="1531"/>
          </w:tcPr>
          <w:p>
            <w:pPr>
              <w:spacing w:after="60" w:before="40"/>
            </w:pPr>
            <w:r>
              <w:rPr>
                <w:sz w:val="16"/>
              </w:rPr>
              <w:t>Capacity dưới số đăng ký</w:t>
            </w:r>
          </w:p>
        </w:tc>
      </w:tr>
      <w:tr>
        <w:trPr>
          <w:cantSplit/>
        </w:trPr>
        <w:tc>
          <w:tcPr>
            <w:tcW w:type="dxa" w:w="2653"/>
          </w:tcPr>
          <w:p>
            <w:pPr>
              <w:spacing w:after="60" w:before="40"/>
            </w:pPr>
            <w:r>
              <w:rPr>
                <w:sz w:val="16"/>
              </w:rPr>
              <w:t>DELETE /offerings/{id}</w:t>
            </w:r>
          </w:p>
        </w:tc>
        <w:tc>
          <w:tcPr>
            <w:tcW w:type="dxa" w:w="1531"/>
          </w:tcPr>
          <w:p>
            <w:pPr>
              <w:spacing w:after="60" w:before="40"/>
            </w:pPr>
            <w:r>
              <w:rPr>
                <w:sz w:val="16"/>
              </w:rPr>
              <w:t>A</w:t>
            </w:r>
          </w:p>
        </w:tc>
        <w:tc>
          <w:tcPr>
            <w:tcW w:type="dxa" w:w="2653"/>
          </w:tcPr>
          <w:p>
            <w:pPr>
              <w:spacing w:after="60" w:before="40"/>
            </w:pPr>
            <w:r>
              <w:rPr>
                <w:sz w:val="16"/>
              </w:rPr>
              <w:t>If-Match</w:t>
            </w:r>
          </w:p>
        </w:tc>
        <w:tc>
          <w:tcPr>
            <w:tcW w:type="dxa" w:w="1837"/>
          </w:tcPr>
          <w:p>
            <w:pPr>
              <w:spacing w:after="60" w:before="40"/>
            </w:pPr>
            <w:r>
              <w:rPr>
                <w:sz w:val="16"/>
              </w:rPr>
              <w:t>204</w:t>
            </w:r>
          </w:p>
        </w:tc>
        <w:tc>
          <w:tcPr>
            <w:tcW w:type="dxa" w:w="1531"/>
          </w:tcPr>
          <w:p>
            <w:pPr>
              <w:spacing w:after="60" w:before="40"/>
            </w:pPr>
            <w:r>
              <w:rPr>
                <w:sz w:val="16"/>
              </w:rPr>
              <w:t>Chỉ draft, chưa enrollment/lịch</w:t>
            </w:r>
          </w:p>
        </w:tc>
      </w:tr>
      <w:tr>
        <w:trPr>
          <w:cantSplit/>
        </w:trPr>
        <w:tc>
          <w:tcPr>
            <w:tcW w:type="dxa" w:w="2653"/>
          </w:tcPr>
          <w:p>
            <w:pPr>
              <w:spacing w:after="60" w:before="40"/>
            </w:pPr>
            <w:r>
              <w:rPr>
                <w:sz w:val="16"/>
              </w:rPr>
              <w:t>PUT /offerings/{id}/teachers</w:t>
            </w:r>
          </w:p>
        </w:tc>
        <w:tc>
          <w:tcPr>
            <w:tcW w:type="dxa" w:w="1531"/>
          </w:tcPr>
          <w:p>
            <w:pPr>
              <w:spacing w:after="60" w:before="40"/>
            </w:pPr>
            <w:r>
              <w:rPr>
                <w:sz w:val="16"/>
              </w:rPr>
              <w:t>A</w:t>
            </w:r>
          </w:p>
        </w:tc>
        <w:tc>
          <w:tcPr>
            <w:tcW w:type="dxa" w:w="2653"/>
          </w:tcPr>
          <w:p>
            <w:pPr>
              <w:spacing w:after="60" w:before="40"/>
            </w:pPr>
            <w:r>
              <w:rPr>
                <w:sz w:val="16"/>
              </w:rPr>
              <w:t>{items:[{teacherId,assignmentRole,canGrade,canAttend}]}</w:t>
            </w:r>
          </w:p>
        </w:tc>
        <w:tc>
          <w:tcPr>
            <w:tcW w:type="dxa" w:w="1837"/>
          </w:tcPr>
          <w:p>
            <w:pPr>
              <w:spacing w:after="60" w:before="40"/>
            </w:pPr>
            <w:r>
              <w:rPr>
                <w:sz w:val="16"/>
              </w:rPr>
              <w:t>200 Offering</w:t>
            </w:r>
          </w:p>
        </w:tc>
        <w:tc>
          <w:tcPr>
            <w:tcW w:type="dxa" w:w="1531"/>
          </w:tcPr>
          <w:p>
            <w:pPr>
              <w:spacing w:after="60" w:before="40"/>
            </w:pPr>
            <w:r>
              <w:rPr>
                <w:sz w:val="16"/>
              </w:rPr>
              <w:t>Thiếu lead/GV inactive</w:t>
            </w:r>
          </w:p>
        </w:tc>
      </w:tr>
      <w:tr>
        <w:trPr>
          <w:cantSplit/>
        </w:trPr>
        <w:tc>
          <w:tcPr>
            <w:tcW w:type="dxa" w:w="2653"/>
          </w:tcPr>
          <w:p>
            <w:pPr>
              <w:spacing w:after="60" w:before="40"/>
            </w:pPr>
            <w:r>
              <w:rPr>
                <w:sz w:val="16"/>
              </w:rPr>
              <w:t>POST /offerings/{id}/transitions</w:t>
            </w:r>
          </w:p>
        </w:tc>
        <w:tc>
          <w:tcPr>
            <w:tcW w:type="dxa" w:w="1531"/>
          </w:tcPr>
          <w:p>
            <w:pPr>
              <w:spacing w:after="60" w:before="40"/>
            </w:pPr>
            <w:r>
              <w:rPr>
                <w:sz w:val="16"/>
              </w:rPr>
              <w:t>A</w:t>
            </w:r>
          </w:p>
        </w:tc>
        <w:tc>
          <w:tcPr>
            <w:tcW w:type="dxa" w:w="2653"/>
          </w:tcPr>
          <w:p>
            <w:pPr>
              <w:spacing w:after="60" w:before="40"/>
            </w:pPr>
            <w:r>
              <w:rPr>
                <w:sz w:val="16"/>
              </w:rPr>
              <w:t>{targetStatus,reason?}, If-Match</w:t>
            </w:r>
          </w:p>
        </w:tc>
        <w:tc>
          <w:tcPr>
            <w:tcW w:type="dxa" w:w="1837"/>
          </w:tcPr>
          <w:p>
            <w:pPr>
              <w:spacing w:after="60" w:before="40"/>
            </w:pPr>
            <w:r>
              <w:rPr>
                <w:sz w:val="16"/>
              </w:rPr>
              <w:t>200 Offering</w:t>
            </w:r>
          </w:p>
        </w:tc>
        <w:tc>
          <w:tcPr>
            <w:tcW w:type="dxa" w:w="1531"/>
          </w:tcPr>
          <w:p>
            <w:pPr>
              <w:spacing w:after="60" w:before="40"/>
            </w:pPr>
            <w:r>
              <w:rPr>
                <w:sz w:val="16"/>
              </w:rPr>
              <w:t>Thiếu lịch/scheme/GV</w:t>
            </w:r>
          </w:p>
        </w:tc>
      </w:tr>
      <w:tr>
        <w:trPr>
          <w:cantSplit/>
        </w:trPr>
        <w:tc>
          <w:tcPr>
            <w:tcW w:type="dxa" w:w="2653"/>
          </w:tcPr>
          <w:p>
            <w:pPr>
              <w:spacing w:after="60" w:before="40"/>
            </w:pPr>
            <w:r>
              <w:rPr>
                <w:sz w:val="16"/>
              </w:rPr>
              <w:t>GET /offerings/{id}/students</w:t>
            </w:r>
          </w:p>
        </w:tc>
        <w:tc>
          <w:tcPr>
            <w:tcW w:type="dxa" w:w="1531"/>
          </w:tcPr>
          <w:p>
            <w:pPr>
              <w:spacing w:after="60" w:before="40"/>
            </w:pPr>
            <w:r>
              <w:rPr>
                <w:sz w:val="16"/>
              </w:rPr>
              <w:t>A/L phân công</w:t>
            </w:r>
          </w:p>
        </w:tc>
        <w:tc>
          <w:tcPr>
            <w:tcW w:type="dxa" w:w="2653"/>
          </w:tcPr>
          <w:p>
            <w:pPr>
              <w:spacing w:after="60" w:before="40"/>
            </w:pPr>
            <w:r>
              <w:rPr>
                <w:sz w:val="16"/>
              </w:rPr>
              <w:t>Pagination</w:t>
            </w:r>
          </w:p>
        </w:tc>
        <w:tc>
          <w:tcPr>
            <w:tcW w:type="dxa" w:w="1837"/>
          </w:tcPr>
          <w:p>
            <w:pPr>
              <w:spacing w:after="60" w:before="40"/>
            </w:pPr>
            <w:r>
              <w:rPr>
                <w:sz w:val="16"/>
              </w:rPr>
              <w:t>200 List&lt;RosterItem&gt;</w:t>
            </w:r>
          </w:p>
        </w:tc>
        <w:tc>
          <w:tcPr>
            <w:tcW w:type="dxa" w:w="1531"/>
          </w:tcPr>
          <w:p>
            <w:pPr>
              <w:spacing w:after="60" w:before="40"/>
            </w:pPr>
            <w:r>
              <w:rPr>
                <w:sz w:val="16"/>
              </w:rPr>
              <w:t>Ngoài scope</w:t>
            </w:r>
          </w:p>
        </w:tc>
      </w:tr>
      <w:tr>
        <w:trPr>
          <w:cantSplit/>
        </w:trPr>
        <w:tc>
          <w:tcPr>
            <w:tcW w:type="dxa" w:w="2653"/>
          </w:tcPr>
          <w:p>
            <w:pPr>
              <w:spacing w:after="60" w:before="40"/>
            </w:pPr>
            <w:r>
              <w:rPr>
                <w:sz w:val="16"/>
              </w:rPr>
              <w:t>GET /enrollments</w:t>
            </w:r>
          </w:p>
        </w:tc>
        <w:tc>
          <w:tcPr>
            <w:tcW w:type="dxa" w:w="1531"/>
          </w:tcPr>
          <w:p>
            <w:pPr>
              <w:spacing w:after="60" w:before="40"/>
            </w:pPr>
            <w:r>
              <w:rPr>
                <w:sz w:val="16"/>
              </w:rPr>
              <w:t>A/L/S scope</w:t>
            </w:r>
          </w:p>
        </w:tc>
        <w:tc>
          <w:tcPr>
            <w:tcW w:type="dxa" w:w="2653"/>
          </w:tcPr>
          <w:p>
            <w:pPr>
              <w:spacing w:after="60" w:before="40"/>
            </w:pPr>
            <w:r>
              <w:rPr>
                <w:sz w:val="16"/>
              </w:rPr>
              <w:t>studentId,offeringId,semesterId,status,page,limit</w:t>
            </w:r>
          </w:p>
        </w:tc>
        <w:tc>
          <w:tcPr>
            <w:tcW w:type="dxa" w:w="1837"/>
          </w:tcPr>
          <w:p>
            <w:pPr>
              <w:spacing w:after="60" w:before="40"/>
            </w:pPr>
            <w:r>
              <w:rPr>
                <w:sz w:val="16"/>
              </w:rPr>
              <w:t>200 List&lt;Enrollment&gt;</w:t>
            </w:r>
          </w:p>
        </w:tc>
        <w:tc>
          <w:tcPr>
            <w:tcW w:type="dxa" w:w="1531"/>
          </w:tcPr>
          <w:p>
            <w:pPr>
              <w:spacing w:after="60" w:before="40"/>
            </w:pPr>
            <w:r>
              <w:rPr>
                <w:sz w:val="16"/>
              </w:rPr>
              <w:t>Ngoài scope</w:t>
            </w:r>
          </w:p>
        </w:tc>
      </w:tr>
      <w:tr>
        <w:trPr>
          <w:cantSplit/>
        </w:trPr>
        <w:tc>
          <w:tcPr>
            <w:tcW w:type="dxa" w:w="2653"/>
          </w:tcPr>
          <w:p>
            <w:pPr>
              <w:spacing w:after="60" w:before="40"/>
            </w:pPr>
            <w:r>
              <w:rPr>
                <w:sz w:val="16"/>
              </w:rPr>
              <w:t>GET /enrollments/{id}</w:t>
            </w:r>
          </w:p>
        </w:tc>
        <w:tc>
          <w:tcPr>
            <w:tcW w:type="dxa" w:w="1531"/>
          </w:tcPr>
          <w:p>
            <w:pPr>
              <w:spacing w:after="60" w:before="40"/>
            </w:pPr>
            <w:r>
              <w:rPr>
                <w:sz w:val="16"/>
              </w:rPr>
              <w:t>A/L/S scope</w:t>
            </w:r>
          </w:p>
        </w:tc>
        <w:tc>
          <w:tcPr>
            <w:tcW w:type="dxa" w:w="2653"/>
          </w:tcPr>
          <w:p>
            <w:pPr>
              <w:spacing w:after="60" w:before="40"/>
            </w:pPr>
            <w:r>
              <w:rPr>
                <w:sz w:val="16"/>
              </w:rPr>
              <w:t>Path id</w:t>
            </w:r>
          </w:p>
        </w:tc>
        <w:tc>
          <w:tcPr>
            <w:tcW w:type="dxa" w:w="1837"/>
          </w:tcPr>
          <w:p>
            <w:pPr>
              <w:spacing w:after="60" w:before="40"/>
            </w:pPr>
            <w:r>
              <w:rPr>
                <w:sz w:val="16"/>
              </w:rPr>
              <w:t>200 Enrollment</w:t>
            </w:r>
          </w:p>
        </w:tc>
        <w:tc>
          <w:tcPr>
            <w:tcW w:type="dxa" w:w="1531"/>
          </w:tcPr>
          <w:p>
            <w:pPr>
              <w:spacing w:after="60" w:before="40"/>
            </w:pPr>
            <w:r>
              <w:rPr>
                <w:sz w:val="16"/>
              </w:rPr>
              <w:t>Ngoài scope</w:t>
            </w:r>
          </w:p>
        </w:tc>
      </w:tr>
      <w:tr>
        <w:trPr>
          <w:cantSplit/>
        </w:trPr>
        <w:tc>
          <w:tcPr>
            <w:tcW w:type="dxa" w:w="2653"/>
          </w:tcPr>
          <w:p>
            <w:pPr>
              <w:spacing w:after="60" w:before="40"/>
            </w:pPr>
            <w:r>
              <w:rPr>
                <w:sz w:val="16"/>
              </w:rPr>
              <w:t>POST /enrollments</w:t>
            </w:r>
          </w:p>
        </w:tc>
        <w:tc>
          <w:tcPr>
            <w:tcW w:type="dxa" w:w="1531"/>
          </w:tcPr>
          <w:p>
            <w:pPr>
              <w:spacing w:after="60" w:before="40"/>
            </w:pPr>
            <w:r>
              <w:rPr>
                <w:sz w:val="16"/>
              </w:rPr>
              <w:t>A/S</w:t>
            </w:r>
          </w:p>
        </w:tc>
        <w:tc>
          <w:tcPr>
            <w:tcW w:type="dxa" w:w="2653"/>
          </w:tcPr>
          <w:p>
            <w:pPr>
              <w:spacing w:after="60" w:before="40"/>
            </w:pPr>
            <w:r>
              <w:rPr>
                <w:sz w:val="16"/>
              </w:rPr>
              <w:t>{offeringId,studentId?,reason?}, Idempotency-Key</w:t>
            </w:r>
          </w:p>
        </w:tc>
        <w:tc>
          <w:tcPr>
            <w:tcW w:type="dxa" w:w="1837"/>
          </w:tcPr>
          <w:p>
            <w:pPr>
              <w:spacing w:after="60" w:before="40"/>
            </w:pPr>
            <w:r>
              <w:rPr>
                <w:sz w:val="16"/>
              </w:rPr>
              <w:t>201 Enrollment</w:t>
            </w:r>
          </w:p>
        </w:tc>
        <w:tc>
          <w:tcPr>
            <w:tcW w:type="dxa" w:w="1531"/>
          </w:tcPr>
          <w:p>
            <w:pPr>
              <w:spacing w:after="60" w:before="40"/>
            </w:pPr>
            <w:r>
              <w:rPr>
                <w:sz w:val="16"/>
              </w:rPr>
              <w:t>Full/trùng/tiên quyết/lịch/tín chỉ</w:t>
            </w:r>
          </w:p>
        </w:tc>
      </w:tr>
      <w:tr>
        <w:trPr>
          <w:cantSplit/>
        </w:trPr>
        <w:tc>
          <w:tcPr>
            <w:tcW w:type="dxa" w:w="2653"/>
          </w:tcPr>
          <w:p>
            <w:pPr>
              <w:spacing w:after="60" w:before="40"/>
            </w:pPr>
            <w:r>
              <w:rPr>
                <w:sz w:val="16"/>
              </w:rPr>
              <w:t>POST /enrollments/{id}/drop</w:t>
            </w:r>
          </w:p>
        </w:tc>
        <w:tc>
          <w:tcPr>
            <w:tcW w:type="dxa" w:w="1531"/>
          </w:tcPr>
          <w:p>
            <w:pPr>
              <w:spacing w:after="60" w:before="40"/>
            </w:pPr>
            <w:r>
              <w:rPr>
                <w:sz w:val="16"/>
              </w:rPr>
              <w:t>A/S cá nhân</w:t>
            </w:r>
          </w:p>
        </w:tc>
        <w:tc>
          <w:tcPr>
            <w:tcW w:type="dxa" w:w="2653"/>
          </w:tcPr>
          <w:p>
            <w:pPr>
              <w:spacing w:after="60" w:before="40"/>
            </w:pPr>
            <w:r>
              <w:rPr>
                <w:sz w:val="16"/>
              </w:rPr>
              <w:t>{reason?}, If-Match</w:t>
            </w:r>
          </w:p>
        </w:tc>
        <w:tc>
          <w:tcPr>
            <w:tcW w:type="dxa" w:w="1837"/>
          </w:tcPr>
          <w:p>
            <w:pPr>
              <w:spacing w:after="60" w:before="40"/>
            </w:pPr>
            <w:r>
              <w:rPr>
                <w:sz w:val="16"/>
              </w:rPr>
              <w:t>200 Enrollment</w:t>
            </w:r>
          </w:p>
        </w:tc>
        <w:tc>
          <w:tcPr>
            <w:tcW w:type="dxa" w:w="1531"/>
          </w:tcPr>
          <w:p>
            <w:pPr>
              <w:spacing w:after="60" w:before="40"/>
            </w:pPr>
            <w:r>
              <w:rPr>
                <w:sz w:val="16"/>
              </w:rPr>
              <w:t>Quá hạn</w:t>
            </w:r>
          </w:p>
        </w:tc>
      </w:tr>
      <w:tr>
        <w:trPr>
          <w:cantSplit/>
        </w:trPr>
        <w:tc>
          <w:tcPr>
            <w:tcW w:type="dxa" w:w="2653"/>
          </w:tcPr>
          <w:p>
            <w:pPr>
              <w:spacing w:after="60" w:before="40"/>
            </w:pPr>
            <w:r>
              <w:rPr>
                <w:sz w:val="16"/>
              </w:rPr>
              <w:t>POST /enrollments/{id}/withdraw</w:t>
            </w:r>
          </w:p>
        </w:tc>
        <w:tc>
          <w:tcPr>
            <w:tcW w:type="dxa" w:w="1531"/>
          </w:tcPr>
          <w:p>
            <w:pPr>
              <w:spacing w:after="60" w:before="40"/>
            </w:pPr>
            <w:r>
              <w:rPr>
                <w:sz w:val="16"/>
              </w:rPr>
              <w:t>A</w:t>
            </w:r>
          </w:p>
        </w:tc>
        <w:tc>
          <w:tcPr>
            <w:tcW w:type="dxa" w:w="2653"/>
          </w:tcPr>
          <w:p>
            <w:pPr>
              <w:spacing w:after="60" w:before="40"/>
            </w:pPr>
            <w:r>
              <w:rPr>
                <w:sz w:val="16"/>
              </w:rPr>
              <w:t>{reason}, If-Match</w:t>
            </w:r>
          </w:p>
        </w:tc>
        <w:tc>
          <w:tcPr>
            <w:tcW w:type="dxa" w:w="1837"/>
          </w:tcPr>
          <w:p>
            <w:pPr>
              <w:spacing w:after="60" w:before="40"/>
            </w:pPr>
            <w:r>
              <w:rPr>
                <w:sz w:val="16"/>
              </w:rPr>
              <w:t>200 Enrollment</w:t>
            </w:r>
          </w:p>
        </w:tc>
        <w:tc>
          <w:tcPr>
            <w:tcW w:type="dxa" w:w="1531"/>
          </w:tcPr>
          <w:p>
            <w:pPr>
              <w:spacing w:after="60" w:before="40"/>
            </w:pPr>
            <w:r>
              <w:rPr>
                <w:sz w:val="16"/>
              </w:rPr>
              <w:t>Đã hoàn tất/không cho rút</w:t>
            </w:r>
          </w:p>
        </w:tc>
      </w:tr>
      <w:tr>
        <w:trPr>
          <w:cantSplit/>
        </w:trPr>
        <w:tc>
          <w:tcPr>
            <w:tcW w:type="dxa" w:w="2653"/>
          </w:tcPr>
          <w:p>
            <w:pPr>
              <w:spacing w:after="60" w:before="40"/>
            </w:pPr>
            <w:r>
              <w:rPr>
                <w:sz w:val="16"/>
              </w:rPr>
              <w:t>POST /enrollments/{id}/section-transfer</w:t>
            </w:r>
          </w:p>
        </w:tc>
        <w:tc>
          <w:tcPr>
            <w:tcW w:type="dxa" w:w="1531"/>
          </w:tcPr>
          <w:p>
            <w:pPr>
              <w:spacing w:after="60" w:before="40"/>
            </w:pPr>
            <w:r>
              <w:rPr>
                <w:sz w:val="16"/>
              </w:rPr>
              <w:t>A/S đúng hạn</w:t>
            </w:r>
          </w:p>
        </w:tc>
        <w:tc>
          <w:tcPr>
            <w:tcW w:type="dxa" w:w="2653"/>
          </w:tcPr>
          <w:p>
            <w:pPr>
              <w:spacing w:after="60" w:before="40"/>
            </w:pPr>
            <w:r>
              <w:rPr>
                <w:sz w:val="16"/>
              </w:rPr>
              <w:t>{targetOfferingId,reason?}, If-Match</w:t>
            </w:r>
          </w:p>
        </w:tc>
        <w:tc>
          <w:tcPr>
            <w:tcW w:type="dxa" w:w="1837"/>
          </w:tcPr>
          <w:p>
            <w:pPr>
              <w:spacing w:after="60" w:before="40"/>
            </w:pPr>
            <w:r>
              <w:rPr>
                <w:sz w:val="16"/>
              </w:rPr>
              <w:t>200 Enrollment</w:t>
            </w:r>
          </w:p>
        </w:tc>
        <w:tc>
          <w:tcPr>
            <w:tcW w:type="dxa" w:w="1531"/>
          </w:tcPr>
          <w:p>
            <w:pPr>
              <w:spacing w:after="60" w:before="40"/>
            </w:pPr>
            <w:r>
              <w:rPr>
                <w:sz w:val="16"/>
              </w:rPr>
              <w:t>Khác môn/kỳ, full, có dữ liệu</w:t>
            </w:r>
          </w:p>
        </w:tc>
      </w:tr>
    </w:tbl>
    <w:p>
      <w:pPr>
        <w:spacing w:after="20"/>
      </w:pPr>
    </w:p>
    <w:p>
      <w:r>
        <w:t>Student ID được lấy từ tài khoản; gửi ID khác bị từ chối. Chuyển nhóm trong transaction, không tạo hai enrollment hiệu lực; chỉ trước khi có điểm/điểm danh cần bảo toàn.</w:t>
      </w:r>
    </w:p>
    <w:p>
      <w:pPr>
        <w:pStyle w:val="Heading2"/>
      </w:pPr>
      <w:r>
        <w:t>7.6. Grades</w:t>
      </w:r>
    </w:p>
    <w:tbl>
      <w:tblPr>
        <w:tblStyle w:val="TableGrid"/>
        <w:tblW w:type="auto" w:w="0"/>
        <w:tblLayout w:type="fixed"/>
        <w:tblLook w:firstColumn="1" w:firstRow="1" w:lastColumn="0" w:lastRow="0" w:noHBand="0" w:noVBand="1" w:val="04A0"/>
      </w:tblPr>
      <w:tblGrid>
        <w:gridCol w:w="2653"/>
        <w:gridCol w:w="1531"/>
        <w:gridCol w:w="2653"/>
        <w:gridCol w:w="1837"/>
        <w:gridCol w:w="1531"/>
      </w:tblGrid>
      <w:tr>
        <w:trPr>
          <w:tblHeader/>
          <w:cantSplit/>
        </w:trPr>
        <w:tc>
          <w:tcPr>
            <w:tcW w:type="dxa" w:w="2653"/>
            <w:shd w:fill="153E63"/>
          </w:tcPr>
          <w:p>
            <w:pPr>
              <w:spacing w:after="60" w:before="40"/>
            </w:pPr>
            <w:r>
              <w:rPr>
                <w:b/>
                <w:color w:val="FFFFFF"/>
                <w:sz w:val="16"/>
              </w:rPr>
              <w:t>Method/path</w:t>
            </w:r>
          </w:p>
        </w:tc>
        <w:tc>
          <w:tcPr>
            <w:tcW w:type="dxa" w:w="1531"/>
            <w:shd w:fill="153E63"/>
          </w:tcPr>
          <w:p>
            <w:pPr>
              <w:spacing w:after="60" w:before="40"/>
            </w:pPr>
            <w:r>
              <w:rPr>
                <w:b/>
                <w:color w:val="FFFFFF"/>
                <w:sz w:val="16"/>
              </w:rPr>
              <w:t>Quyền</w:t>
            </w:r>
          </w:p>
        </w:tc>
        <w:tc>
          <w:tcPr>
            <w:tcW w:type="dxa" w:w="2653"/>
            <w:shd w:fill="153E63"/>
          </w:tcPr>
          <w:p>
            <w:pPr>
              <w:spacing w:after="60" w:before="40"/>
            </w:pPr>
            <w:r>
              <w:rPr>
                <w:b/>
                <w:color w:val="FFFFFF"/>
                <w:sz w:val="16"/>
              </w:rPr>
              <w:t>Request</w:t>
            </w:r>
          </w:p>
        </w:tc>
        <w:tc>
          <w:tcPr>
            <w:tcW w:type="dxa" w:w="1837"/>
            <w:shd w:fill="153E63"/>
          </w:tcPr>
          <w:p>
            <w:pPr>
              <w:spacing w:after="60" w:before="40"/>
            </w:pPr>
            <w:r>
              <w:rPr>
                <w:b/>
                <w:color w:val="FFFFFF"/>
                <w:sz w:val="16"/>
              </w:rPr>
              <w:t>Response</w:t>
            </w:r>
          </w:p>
        </w:tc>
        <w:tc>
          <w:tcPr>
            <w:tcW w:type="dxa" w:w="1531"/>
            <w:shd w:fill="153E63"/>
          </w:tcPr>
          <w:p>
            <w:pPr>
              <w:spacing w:after="60" w:before="40"/>
            </w:pPr>
            <w:r>
              <w:rPr>
                <w:b/>
                <w:color w:val="FFFFFF"/>
                <w:sz w:val="16"/>
              </w:rPr>
              <w:t>Lỗi riêng</w:t>
            </w:r>
          </w:p>
        </w:tc>
      </w:tr>
      <w:tr>
        <w:trPr>
          <w:cantSplit/>
        </w:trPr>
        <w:tc>
          <w:tcPr>
            <w:tcW w:type="dxa" w:w="2653"/>
          </w:tcPr>
          <w:p>
            <w:pPr>
              <w:spacing w:after="60" w:before="40"/>
            </w:pPr>
            <w:r>
              <w:rPr>
                <w:sz w:val="16"/>
              </w:rPr>
              <w:t>PUT /grade-schemes/{id}/components</w:t>
            </w:r>
          </w:p>
        </w:tc>
        <w:tc>
          <w:tcPr>
            <w:tcW w:type="dxa" w:w="1531"/>
          </w:tcPr>
          <w:p>
            <w:pPr>
              <w:spacing w:after="60" w:before="40"/>
            </w:pPr>
            <w:r>
              <w:rPr>
                <w:sz w:val="16"/>
              </w:rPr>
              <w:t>A</w:t>
            </w:r>
          </w:p>
        </w:tc>
        <w:tc>
          <w:tcPr>
            <w:tcW w:type="dxa" w:w="2653"/>
          </w:tcPr>
          <w:p>
            <w:pPr>
              <w:spacing w:after="60" w:before="40"/>
            </w:pPr>
            <w:r>
              <w:rPr>
                <w:sz w:val="16"/>
              </w:rPr>
              <w:t>{items:[{code,name,weightPercent,maxScore,minimumRequiredScore?}]}</w:t>
            </w:r>
          </w:p>
        </w:tc>
        <w:tc>
          <w:tcPr>
            <w:tcW w:type="dxa" w:w="1837"/>
          </w:tcPr>
          <w:p>
            <w:pPr>
              <w:spacing w:after="60" w:before="40"/>
            </w:pPr>
            <w:r>
              <w:rPr>
                <w:sz w:val="16"/>
              </w:rPr>
              <w:t>200 Scheme</w:t>
            </w:r>
          </w:p>
        </w:tc>
        <w:tc>
          <w:tcPr>
            <w:tcW w:type="dxa" w:w="1531"/>
          </w:tcPr>
          <w:p>
            <w:pPr>
              <w:spacing w:after="60" w:before="40"/>
            </w:pPr>
            <w:r>
              <w:rPr>
                <w:sz w:val="16"/>
              </w:rPr>
              <w:t>Tổng sai/đã dùng</w:t>
            </w:r>
          </w:p>
        </w:tc>
      </w:tr>
      <w:tr>
        <w:trPr>
          <w:cantSplit/>
        </w:trPr>
        <w:tc>
          <w:tcPr>
            <w:tcW w:type="dxa" w:w="2653"/>
          </w:tcPr>
          <w:p>
            <w:pPr>
              <w:spacing w:after="60" w:before="40"/>
            </w:pPr>
            <w:r>
              <w:rPr>
                <w:sz w:val="16"/>
              </w:rPr>
              <w:t>PUT /grading-policies/{id}/bands</w:t>
            </w:r>
          </w:p>
        </w:tc>
        <w:tc>
          <w:tcPr>
            <w:tcW w:type="dxa" w:w="1531"/>
          </w:tcPr>
          <w:p>
            <w:pPr>
              <w:spacing w:after="60" w:before="40"/>
            </w:pPr>
            <w:r>
              <w:rPr>
                <w:sz w:val="16"/>
              </w:rPr>
              <w:t>A</w:t>
            </w:r>
          </w:p>
        </w:tc>
        <w:tc>
          <w:tcPr>
            <w:tcW w:type="dxa" w:w="2653"/>
          </w:tcPr>
          <w:p>
            <w:pPr>
              <w:spacing w:after="60" w:before="40"/>
            </w:pPr>
            <w:r>
              <w:rPr>
                <w:sz w:val="16"/>
              </w:rPr>
              <w:t>{items:[{minScore,maxScore,letterGrade,gradePoint,isPass}]}</w:t>
            </w:r>
          </w:p>
        </w:tc>
        <w:tc>
          <w:tcPr>
            <w:tcW w:type="dxa" w:w="1837"/>
          </w:tcPr>
          <w:p>
            <w:pPr>
              <w:spacing w:after="60" w:before="40"/>
            </w:pPr>
            <w:r>
              <w:rPr>
                <w:sz w:val="16"/>
              </w:rPr>
              <w:t>200 Policy</w:t>
            </w:r>
          </w:p>
        </w:tc>
        <w:tc>
          <w:tcPr>
            <w:tcW w:type="dxa" w:w="1531"/>
          </w:tcPr>
          <w:p>
            <w:pPr>
              <w:spacing w:after="60" w:before="40"/>
            </w:pPr>
            <w:r>
              <w:rPr>
                <w:sz w:val="16"/>
              </w:rPr>
              <w:t>Dải hở/chồng</w:t>
            </w:r>
          </w:p>
        </w:tc>
      </w:tr>
      <w:tr>
        <w:trPr>
          <w:cantSplit/>
        </w:trPr>
        <w:tc>
          <w:tcPr>
            <w:tcW w:type="dxa" w:w="2653"/>
          </w:tcPr>
          <w:p>
            <w:pPr>
              <w:spacing w:after="60" w:before="40"/>
            </w:pPr>
            <w:r>
              <w:rPr>
                <w:sz w:val="16"/>
              </w:rPr>
              <w:t>POST /grade-schemes/{id}/activate</w:t>
            </w:r>
          </w:p>
        </w:tc>
        <w:tc>
          <w:tcPr>
            <w:tcW w:type="dxa" w:w="1531"/>
          </w:tcPr>
          <w:p>
            <w:pPr>
              <w:spacing w:after="60" w:before="40"/>
            </w:pPr>
            <w:r>
              <w:rPr>
                <w:sz w:val="16"/>
              </w:rPr>
              <w:t>A</w:t>
            </w:r>
          </w:p>
        </w:tc>
        <w:tc>
          <w:tcPr>
            <w:tcW w:type="dxa" w:w="2653"/>
          </w:tcPr>
          <w:p>
            <w:pPr>
              <w:spacing w:after="60" w:before="40"/>
            </w:pPr>
            <w:r>
              <w:rPr>
                <w:sz w:val="16"/>
              </w:rPr>
              <w:t>If-Match</w:t>
            </w:r>
          </w:p>
        </w:tc>
        <w:tc>
          <w:tcPr>
            <w:tcW w:type="dxa" w:w="1837"/>
          </w:tcPr>
          <w:p>
            <w:pPr>
              <w:spacing w:after="60" w:before="40"/>
            </w:pPr>
            <w:r>
              <w:rPr>
                <w:sz w:val="16"/>
              </w:rPr>
              <w:t>200 Scheme</w:t>
            </w:r>
          </w:p>
        </w:tc>
        <w:tc>
          <w:tcPr>
            <w:tcW w:type="dxa" w:w="1531"/>
          </w:tcPr>
          <w:p>
            <w:pPr>
              <w:spacing w:after="60" w:before="40"/>
            </w:pPr>
            <w:r>
              <w:rPr>
                <w:sz w:val="16"/>
              </w:rPr>
              <w:t>Không đủ 100%</w:t>
            </w:r>
          </w:p>
        </w:tc>
      </w:tr>
      <w:tr>
        <w:trPr>
          <w:cantSplit/>
        </w:trPr>
        <w:tc>
          <w:tcPr>
            <w:tcW w:type="dxa" w:w="2653"/>
          </w:tcPr>
          <w:p>
            <w:pPr>
              <w:spacing w:after="60" w:before="40"/>
            </w:pPr>
            <w:r>
              <w:rPr>
                <w:sz w:val="16"/>
              </w:rPr>
              <w:t>POST /grading-policies/{id}/activate</w:t>
            </w:r>
          </w:p>
        </w:tc>
        <w:tc>
          <w:tcPr>
            <w:tcW w:type="dxa" w:w="1531"/>
          </w:tcPr>
          <w:p>
            <w:pPr>
              <w:spacing w:after="60" w:before="40"/>
            </w:pPr>
            <w:r>
              <w:rPr>
                <w:sz w:val="16"/>
              </w:rPr>
              <w:t>A</w:t>
            </w:r>
          </w:p>
        </w:tc>
        <w:tc>
          <w:tcPr>
            <w:tcW w:type="dxa" w:w="2653"/>
          </w:tcPr>
          <w:p>
            <w:pPr>
              <w:spacing w:after="60" w:before="40"/>
            </w:pPr>
            <w:r>
              <w:rPr>
                <w:sz w:val="16"/>
              </w:rPr>
              <w:t>If-Match</w:t>
            </w:r>
          </w:p>
        </w:tc>
        <w:tc>
          <w:tcPr>
            <w:tcW w:type="dxa" w:w="1837"/>
          </w:tcPr>
          <w:p>
            <w:pPr>
              <w:spacing w:after="60" w:before="40"/>
            </w:pPr>
            <w:r>
              <w:rPr>
                <w:sz w:val="16"/>
              </w:rPr>
              <w:t>200 Policy</w:t>
            </w:r>
          </w:p>
        </w:tc>
        <w:tc>
          <w:tcPr>
            <w:tcW w:type="dxa" w:w="1531"/>
          </w:tcPr>
          <w:p>
            <w:pPr>
              <w:spacing w:after="60" w:before="40"/>
            </w:pPr>
            <w:r>
              <w:rPr>
                <w:sz w:val="16"/>
              </w:rPr>
              <w:t>Dải chưa hợp lệ</w:t>
            </w:r>
          </w:p>
        </w:tc>
      </w:tr>
      <w:tr>
        <w:trPr>
          <w:cantSplit/>
        </w:trPr>
        <w:tc>
          <w:tcPr>
            <w:tcW w:type="dxa" w:w="2653"/>
          </w:tcPr>
          <w:p>
            <w:pPr>
              <w:spacing w:after="60" w:before="40"/>
            </w:pPr>
            <w:r>
              <w:rPr>
                <w:sz w:val="16"/>
              </w:rPr>
              <w:t>GET /offerings/{id}/gradebook</w:t>
            </w:r>
          </w:p>
        </w:tc>
        <w:tc>
          <w:tcPr>
            <w:tcW w:type="dxa" w:w="1531"/>
          </w:tcPr>
          <w:p>
            <w:pPr>
              <w:spacing w:after="60" w:before="40"/>
            </w:pPr>
            <w:r>
              <w:rPr>
                <w:sz w:val="16"/>
              </w:rPr>
              <w:t>A/L canGrade</w:t>
            </w:r>
          </w:p>
        </w:tc>
        <w:tc>
          <w:tcPr>
            <w:tcW w:type="dxa" w:w="2653"/>
          </w:tcPr>
          <w:p>
            <w:pPr>
              <w:spacing w:after="60" w:before="40"/>
            </w:pPr>
            <w:r>
              <w:rPr>
                <w:sz w:val="16"/>
              </w:rPr>
              <w:t>Path id</w:t>
            </w:r>
          </w:p>
        </w:tc>
        <w:tc>
          <w:tcPr>
            <w:tcW w:type="dxa" w:w="1837"/>
          </w:tcPr>
          <w:p>
            <w:pPr>
              <w:spacing w:after="60" w:before="40"/>
            </w:pPr>
            <w:r>
              <w:rPr>
                <w:sz w:val="16"/>
              </w:rPr>
              <w:t>200 Gradebook</w:t>
            </w:r>
          </w:p>
        </w:tc>
        <w:tc>
          <w:tcPr>
            <w:tcW w:type="dxa" w:w="1531"/>
          </w:tcPr>
          <w:p>
            <w:pPr>
              <w:spacing w:after="60" w:before="40"/>
            </w:pPr>
            <w:r>
              <w:rPr>
                <w:sz w:val="16"/>
              </w:rPr>
              <w:t>Ngoài phân công</w:t>
            </w:r>
          </w:p>
        </w:tc>
      </w:tr>
      <w:tr>
        <w:trPr>
          <w:cantSplit/>
        </w:trPr>
        <w:tc>
          <w:tcPr>
            <w:tcW w:type="dxa" w:w="2653"/>
          </w:tcPr>
          <w:p>
            <w:pPr>
              <w:spacing w:after="60" w:before="40"/>
            </w:pPr>
            <w:r>
              <w:rPr>
                <w:sz w:val="16"/>
              </w:rPr>
              <w:t>PUT /offerings/{id}/gradebook/entries</w:t>
            </w:r>
          </w:p>
        </w:tc>
        <w:tc>
          <w:tcPr>
            <w:tcW w:type="dxa" w:w="1531"/>
          </w:tcPr>
          <w:p>
            <w:pPr>
              <w:spacing w:after="60" w:before="40"/>
            </w:pPr>
            <w:r>
              <w:rPr>
                <w:sz w:val="16"/>
              </w:rPr>
              <w:t>A quyền riêng/L canGrade</w:t>
            </w:r>
          </w:p>
        </w:tc>
        <w:tc>
          <w:tcPr>
            <w:tcW w:type="dxa" w:w="2653"/>
          </w:tcPr>
          <w:p>
            <w:pPr>
              <w:spacing w:after="60" w:before="40"/>
            </w:pPr>
            <w:r>
              <w:rPr>
                <w:sz w:val="16"/>
              </w:rPr>
              <w:t>{items:[{enrollmentId,componentId,score,entryStatus,note?}]}, If-Match gradebook</w:t>
            </w:r>
          </w:p>
        </w:tc>
        <w:tc>
          <w:tcPr>
            <w:tcW w:type="dxa" w:w="1837"/>
          </w:tcPr>
          <w:p>
            <w:pPr>
              <w:spacing w:after="60" w:before="40"/>
            </w:pPr>
            <w:r>
              <w:rPr>
                <w:sz w:val="16"/>
              </w:rPr>
              <w:t>200 GradebookSummary</w:t>
            </w:r>
          </w:p>
        </w:tc>
        <w:tc>
          <w:tcPr>
            <w:tcW w:type="dxa" w:w="1531"/>
          </w:tcPr>
          <w:p>
            <w:pPr>
              <w:spacing w:after="60" w:before="40"/>
            </w:pPr>
            <w:r>
              <w:rPr>
                <w:sz w:val="16"/>
              </w:rPr>
              <w:t>Sai component/locked/score</w:t>
            </w:r>
          </w:p>
        </w:tc>
      </w:tr>
      <w:tr>
        <w:trPr>
          <w:cantSplit/>
        </w:trPr>
        <w:tc>
          <w:tcPr>
            <w:tcW w:type="dxa" w:w="2653"/>
          </w:tcPr>
          <w:p>
            <w:pPr>
              <w:spacing w:after="60" w:before="40"/>
            </w:pPr>
            <w:r>
              <w:rPr>
                <w:sz w:val="16"/>
              </w:rPr>
              <w:t>POST /offerings/{id}/gradebook/submit</w:t>
            </w:r>
          </w:p>
        </w:tc>
        <w:tc>
          <w:tcPr>
            <w:tcW w:type="dxa" w:w="1531"/>
          </w:tcPr>
          <w:p>
            <w:pPr>
              <w:spacing w:after="60" w:before="40"/>
            </w:pPr>
            <w:r>
              <w:rPr>
                <w:sz w:val="16"/>
              </w:rPr>
              <w:t>A riêng/L canGrade</w:t>
            </w:r>
          </w:p>
        </w:tc>
        <w:tc>
          <w:tcPr>
            <w:tcW w:type="dxa" w:w="2653"/>
          </w:tcPr>
          <w:p>
            <w:pPr>
              <w:spacing w:after="60" w:before="40"/>
            </w:pPr>
            <w:r>
              <w:rPr>
                <w:sz w:val="16"/>
              </w:rPr>
              <w:t>If-Match</w:t>
            </w:r>
          </w:p>
        </w:tc>
        <w:tc>
          <w:tcPr>
            <w:tcW w:type="dxa" w:w="1837"/>
          </w:tcPr>
          <w:p>
            <w:pPr>
              <w:spacing w:after="60" w:before="40"/>
            </w:pPr>
            <w:r>
              <w:rPr>
                <w:sz w:val="16"/>
              </w:rPr>
              <w:t>200 Gradebook</w:t>
            </w:r>
          </w:p>
        </w:tc>
        <w:tc>
          <w:tcPr>
            <w:tcW w:type="dxa" w:w="1531"/>
          </w:tcPr>
          <w:p>
            <w:pPr>
              <w:spacing w:after="60" w:before="40"/>
            </w:pPr>
            <w:r>
              <w:rPr>
                <w:sz w:val="16"/>
              </w:rPr>
              <w:t>Thiếu điểm</w:t>
            </w:r>
          </w:p>
        </w:tc>
      </w:tr>
      <w:tr>
        <w:trPr>
          <w:cantSplit/>
        </w:trPr>
        <w:tc>
          <w:tcPr>
            <w:tcW w:type="dxa" w:w="2653"/>
          </w:tcPr>
          <w:p>
            <w:pPr>
              <w:spacing w:after="60" w:before="40"/>
            </w:pPr>
            <w:r>
              <w:rPr>
                <w:sz w:val="16"/>
              </w:rPr>
              <w:t>POST /offerings/{id}/gradebook/return</w:t>
            </w:r>
          </w:p>
        </w:tc>
        <w:tc>
          <w:tcPr>
            <w:tcW w:type="dxa" w:w="1531"/>
          </w:tcPr>
          <w:p>
            <w:pPr>
              <w:spacing w:after="60" w:before="40"/>
            </w:pPr>
            <w:r>
              <w:rPr>
                <w:sz w:val="16"/>
              </w:rPr>
              <w:t>A</w:t>
            </w:r>
          </w:p>
        </w:tc>
        <w:tc>
          <w:tcPr>
            <w:tcW w:type="dxa" w:w="2653"/>
          </w:tcPr>
          <w:p>
            <w:pPr>
              <w:spacing w:after="60" w:before="40"/>
            </w:pPr>
            <w:r>
              <w:rPr>
                <w:sz w:val="16"/>
              </w:rPr>
              <w:t>{reason}, If-Match</w:t>
            </w:r>
          </w:p>
        </w:tc>
        <w:tc>
          <w:tcPr>
            <w:tcW w:type="dxa" w:w="1837"/>
          </w:tcPr>
          <w:p>
            <w:pPr>
              <w:spacing w:after="60" w:before="40"/>
            </w:pPr>
            <w:r>
              <w:rPr>
                <w:sz w:val="16"/>
              </w:rPr>
              <w:t>200 Gradebook</w:t>
            </w:r>
          </w:p>
        </w:tc>
        <w:tc>
          <w:tcPr>
            <w:tcW w:type="dxa" w:w="1531"/>
          </w:tcPr>
          <w:p>
            <w:pPr>
              <w:spacing w:after="60" w:before="40"/>
            </w:pPr>
            <w:r>
              <w:rPr>
                <w:sz w:val="16"/>
              </w:rPr>
              <w:t>Không submitted</w:t>
            </w:r>
          </w:p>
        </w:tc>
      </w:tr>
      <w:tr>
        <w:trPr>
          <w:cantSplit/>
        </w:trPr>
        <w:tc>
          <w:tcPr>
            <w:tcW w:type="dxa" w:w="2653"/>
          </w:tcPr>
          <w:p>
            <w:pPr>
              <w:spacing w:after="60" w:before="40"/>
            </w:pPr>
            <w:r>
              <w:rPr>
                <w:sz w:val="16"/>
              </w:rPr>
              <w:t>POST /offerings/{id}/gradebook/publish</w:t>
            </w:r>
          </w:p>
        </w:tc>
        <w:tc>
          <w:tcPr>
            <w:tcW w:type="dxa" w:w="1531"/>
          </w:tcPr>
          <w:p>
            <w:pPr>
              <w:spacing w:after="60" w:before="40"/>
            </w:pPr>
            <w:r>
              <w:rPr>
                <w:sz w:val="16"/>
              </w:rPr>
              <w:t>A grade.publish</w:t>
            </w:r>
          </w:p>
        </w:tc>
        <w:tc>
          <w:tcPr>
            <w:tcW w:type="dxa" w:w="2653"/>
          </w:tcPr>
          <w:p>
            <w:pPr>
              <w:spacing w:after="60" w:before="40"/>
            </w:pPr>
            <w:r>
              <w:rPr>
                <w:sz w:val="16"/>
              </w:rPr>
              <w:t>If-Match</w:t>
            </w:r>
          </w:p>
        </w:tc>
        <w:tc>
          <w:tcPr>
            <w:tcW w:type="dxa" w:w="1837"/>
          </w:tcPr>
          <w:p>
            <w:pPr>
              <w:spacing w:after="60" w:before="40"/>
            </w:pPr>
            <w:r>
              <w:rPr>
                <w:sz w:val="16"/>
              </w:rPr>
              <w:t>200 Gradebook</w:t>
            </w:r>
          </w:p>
        </w:tc>
        <w:tc>
          <w:tcPr>
            <w:tcW w:type="dxa" w:w="1531"/>
          </w:tcPr>
          <w:p>
            <w:pPr>
              <w:spacing w:after="60" w:before="40"/>
            </w:pPr>
            <w:r>
              <w:rPr>
                <w:sz w:val="16"/>
              </w:rPr>
              <w:t>Chưa submitted/chưa đủ</w:t>
            </w:r>
          </w:p>
        </w:tc>
      </w:tr>
      <w:tr>
        <w:trPr>
          <w:cantSplit/>
        </w:trPr>
        <w:tc>
          <w:tcPr>
            <w:tcW w:type="dxa" w:w="2653"/>
          </w:tcPr>
          <w:p>
            <w:pPr>
              <w:spacing w:after="60" w:before="40"/>
            </w:pPr>
            <w:r>
              <w:rPr>
                <w:sz w:val="16"/>
              </w:rPr>
              <w:t>POST /offerings/{id}/gradebook/lock</w:t>
            </w:r>
          </w:p>
        </w:tc>
        <w:tc>
          <w:tcPr>
            <w:tcW w:type="dxa" w:w="1531"/>
          </w:tcPr>
          <w:p>
            <w:pPr>
              <w:spacing w:after="60" w:before="40"/>
            </w:pPr>
            <w:r>
              <w:rPr>
                <w:sz w:val="16"/>
              </w:rPr>
              <w:t>A</w:t>
            </w:r>
          </w:p>
        </w:tc>
        <w:tc>
          <w:tcPr>
            <w:tcW w:type="dxa" w:w="2653"/>
          </w:tcPr>
          <w:p>
            <w:pPr>
              <w:spacing w:after="60" w:before="40"/>
            </w:pPr>
            <w:r>
              <w:rPr>
                <w:sz w:val="16"/>
              </w:rPr>
              <w:t>If-Match</w:t>
            </w:r>
          </w:p>
        </w:tc>
        <w:tc>
          <w:tcPr>
            <w:tcW w:type="dxa" w:w="1837"/>
          </w:tcPr>
          <w:p>
            <w:pPr>
              <w:spacing w:after="60" w:before="40"/>
            </w:pPr>
            <w:r>
              <w:rPr>
                <w:sz w:val="16"/>
              </w:rPr>
              <w:t>200 Gradebook</w:t>
            </w:r>
          </w:p>
        </w:tc>
        <w:tc>
          <w:tcPr>
            <w:tcW w:type="dxa" w:w="1531"/>
          </w:tcPr>
          <w:p>
            <w:pPr>
              <w:spacing w:after="60" w:before="40"/>
            </w:pPr>
            <w:r>
              <w:rPr>
                <w:sz w:val="16"/>
              </w:rPr>
              <w:t>Chưa published</w:t>
            </w:r>
          </w:p>
        </w:tc>
      </w:tr>
      <w:tr>
        <w:trPr>
          <w:cantSplit/>
        </w:trPr>
        <w:tc>
          <w:tcPr>
            <w:tcW w:type="dxa" w:w="2653"/>
          </w:tcPr>
          <w:p>
            <w:pPr>
              <w:spacing w:after="60" w:before="40"/>
            </w:pPr>
            <w:r>
              <w:rPr>
                <w:sz w:val="16"/>
              </w:rPr>
              <w:t>GET /grades</w:t>
            </w:r>
          </w:p>
        </w:tc>
        <w:tc>
          <w:tcPr>
            <w:tcW w:type="dxa" w:w="1531"/>
          </w:tcPr>
          <w:p>
            <w:pPr>
              <w:spacing w:after="60" w:before="40"/>
            </w:pPr>
            <w:r>
              <w:rPr>
                <w:sz w:val="16"/>
              </w:rPr>
              <w:t>A/L/S scope</w:t>
            </w:r>
          </w:p>
        </w:tc>
        <w:tc>
          <w:tcPr>
            <w:tcW w:type="dxa" w:w="2653"/>
          </w:tcPr>
          <w:p>
            <w:pPr>
              <w:spacing w:after="60" w:before="40"/>
            </w:pPr>
            <w:r>
              <w:rPr>
                <w:sz w:val="16"/>
              </w:rPr>
              <w:t>studentId,semesterId,subjectId,page,limit</w:t>
            </w:r>
          </w:p>
        </w:tc>
        <w:tc>
          <w:tcPr>
            <w:tcW w:type="dxa" w:w="1837"/>
          </w:tcPr>
          <w:p>
            <w:pPr>
              <w:spacing w:after="60" w:before="40"/>
            </w:pPr>
            <w:r>
              <w:rPr>
                <w:sz w:val="16"/>
              </w:rPr>
              <w:t>200 List&lt;CourseResult&gt;</w:t>
            </w:r>
          </w:p>
        </w:tc>
        <w:tc>
          <w:tcPr>
            <w:tcW w:type="dxa" w:w="1531"/>
          </w:tcPr>
          <w:p>
            <w:pPr>
              <w:spacing w:after="60" w:before="40"/>
            </w:pPr>
            <w:r>
              <w:rPr>
                <w:sz w:val="16"/>
              </w:rPr>
              <w:t>S chỉ published</w:t>
            </w:r>
          </w:p>
        </w:tc>
      </w:tr>
      <w:tr>
        <w:trPr>
          <w:cantSplit/>
        </w:trPr>
        <w:tc>
          <w:tcPr>
            <w:tcW w:type="dxa" w:w="2653"/>
          </w:tcPr>
          <w:p>
            <w:pPr>
              <w:spacing w:after="60" w:before="40"/>
            </w:pPr>
            <w:r>
              <w:rPr>
                <w:sz w:val="16"/>
              </w:rPr>
              <w:t>GET /students/{id}/transcript</w:t>
            </w:r>
          </w:p>
        </w:tc>
        <w:tc>
          <w:tcPr>
            <w:tcW w:type="dxa" w:w="1531"/>
          </w:tcPr>
          <w:p>
            <w:pPr>
              <w:spacing w:after="60" w:before="40"/>
            </w:pPr>
            <w:r>
              <w:rPr>
                <w:sz w:val="16"/>
              </w:rPr>
              <w:t>A/S cá nhân</w:t>
            </w:r>
          </w:p>
        </w:tc>
        <w:tc>
          <w:tcPr>
            <w:tcW w:type="dxa" w:w="2653"/>
          </w:tcPr>
          <w:p>
            <w:pPr>
              <w:spacing w:after="60" w:before="40"/>
            </w:pPr>
            <w:r>
              <w:rPr>
                <w:sz w:val="16"/>
              </w:rPr>
              <w:t>semesterId?</w:t>
            </w:r>
          </w:p>
        </w:tc>
        <w:tc>
          <w:tcPr>
            <w:tcW w:type="dxa" w:w="1837"/>
          </w:tcPr>
          <w:p>
            <w:pPr>
              <w:spacing w:after="60" w:before="40"/>
            </w:pPr>
            <w:r>
              <w:rPr>
                <w:sz w:val="16"/>
              </w:rPr>
              <w:t>200 Transcript</w:t>
            </w:r>
          </w:p>
        </w:tc>
        <w:tc>
          <w:tcPr>
            <w:tcW w:type="dxa" w:w="1531"/>
          </w:tcPr>
          <w:p>
            <w:pPr>
              <w:spacing w:after="60" w:before="40"/>
            </w:pPr>
            <w:r>
              <w:rPr>
                <w:sz w:val="16"/>
              </w:rPr>
              <w:t>Ngoài scope</w:t>
            </w:r>
          </w:p>
        </w:tc>
      </w:tr>
      <w:tr>
        <w:trPr>
          <w:cantSplit/>
        </w:trPr>
        <w:tc>
          <w:tcPr>
            <w:tcW w:type="dxa" w:w="2653"/>
          </w:tcPr>
          <w:p>
            <w:pPr>
              <w:spacing w:after="60" w:before="40"/>
            </w:pPr>
            <w:r>
              <w:rPr>
                <w:sz w:val="16"/>
              </w:rPr>
              <w:t>POST /grades/{id}/adjustments</w:t>
            </w:r>
          </w:p>
        </w:tc>
        <w:tc>
          <w:tcPr>
            <w:tcW w:type="dxa" w:w="1531"/>
          </w:tcPr>
          <w:p>
            <w:pPr>
              <w:spacing w:after="60" w:before="40"/>
            </w:pPr>
            <w:r>
              <w:rPr>
                <w:sz w:val="16"/>
              </w:rPr>
              <w:t>A/L phân công</w:t>
            </w:r>
          </w:p>
        </w:tc>
        <w:tc>
          <w:tcPr>
            <w:tcW w:type="dxa" w:w="2653"/>
          </w:tcPr>
          <w:p>
            <w:pPr>
              <w:spacing w:after="60" w:before="40"/>
            </w:pPr>
            <w:r>
              <w:rPr>
                <w:sz w:val="16"/>
              </w:rPr>
              <w:t>{reason,changes}</w:t>
            </w:r>
          </w:p>
        </w:tc>
        <w:tc>
          <w:tcPr>
            <w:tcW w:type="dxa" w:w="1837"/>
          </w:tcPr>
          <w:p>
            <w:pPr>
              <w:spacing w:after="60" w:before="40"/>
            </w:pPr>
            <w:r>
              <w:rPr>
                <w:sz w:val="16"/>
              </w:rPr>
              <w:t>201 Adjustment</w:t>
            </w:r>
          </w:p>
        </w:tc>
        <w:tc>
          <w:tcPr>
            <w:tcW w:type="dxa" w:w="1531"/>
          </w:tcPr>
          <w:p>
            <w:pPr>
              <w:spacing w:after="60" w:before="40"/>
            </w:pPr>
            <w:r>
              <w:rPr>
                <w:sz w:val="16"/>
              </w:rPr>
              <w:t>Chưa công bố</w:t>
            </w:r>
          </w:p>
        </w:tc>
      </w:tr>
      <w:tr>
        <w:trPr>
          <w:cantSplit/>
        </w:trPr>
        <w:tc>
          <w:tcPr>
            <w:tcW w:type="dxa" w:w="2653"/>
          </w:tcPr>
          <w:p>
            <w:pPr>
              <w:spacing w:after="60" w:before="40"/>
            </w:pPr>
            <w:r>
              <w:rPr>
                <w:sz w:val="16"/>
              </w:rPr>
              <w:t>GET /grade-adjustments</w:t>
            </w:r>
          </w:p>
        </w:tc>
        <w:tc>
          <w:tcPr>
            <w:tcW w:type="dxa" w:w="1531"/>
          </w:tcPr>
          <w:p>
            <w:pPr>
              <w:spacing w:after="60" w:before="40"/>
            </w:pPr>
            <w:r>
              <w:rPr>
                <w:sz w:val="16"/>
              </w:rPr>
              <w:t>A/L yêu cầu mình</w:t>
            </w:r>
          </w:p>
        </w:tc>
        <w:tc>
          <w:tcPr>
            <w:tcW w:type="dxa" w:w="2653"/>
          </w:tcPr>
          <w:p>
            <w:pPr>
              <w:spacing w:after="60" w:before="40"/>
            </w:pPr>
            <w:r>
              <w:rPr>
                <w:sz w:val="16"/>
              </w:rPr>
              <w:t>status,page,limit</w:t>
            </w:r>
          </w:p>
        </w:tc>
        <w:tc>
          <w:tcPr>
            <w:tcW w:type="dxa" w:w="1837"/>
          </w:tcPr>
          <w:p>
            <w:pPr>
              <w:spacing w:after="60" w:before="40"/>
            </w:pPr>
            <w:r>
              <w:rPr>
                <w:sz w:val="16"/>
              </w:rPr>
              <w:t>200 List&lt;Adjustment&gt;</w:t>
            </w:r>
          </w:p>
        </w:tc>
        <w:tc>
          <w:tcPr>
            <w:tcW w:type="dxa" w:w="1531"/>
          </w:tcPr>
          <w:p>
            <w:pPr>
              <w:spacing w:after="60" w:before="40"/>
            </w:pPr>
            <w:r>
              <w:rPr>
                <w:sz w:val="16"/>
              </w:rPr>
              <w:t>—</w:t>
            </w:r>
          </w:p>
        </w:tc>
      </w:tr>
      <w:tr>
        <w:trPr>
          <w:cantSplit/>
        </w:trPr>
        <w:tc>
          <w:tcPr>
            <w:tcW w:type="dxa" w:w="2653"/>
          </w:tcPr>
          <w:p>
            <w:pPr>
              <w:spacing w:after="60" w:before="40"/>
            </w:pPr>
            <w:r>
              <w:rPr>
                <w:sz w:val="16"/>
              </w:rPr>
              <w:t>POST /grade-adjustments/{id}/approve</w:t>
            </w:r>
          </w:p>
        </w:tc>
        <w:tc>
          <w:tcPr>
            <w:tcW w:type="dxa" w:w="1531"/>
          </w:tcPr>
          <w:p>
            <w:pPr>
              <w:spacing w:after="60" w:before="40"/>
            </w:pPr>
            <w:r>
              <w:rPr>
                <w:sz w:val="16"/>
              </w:rPr>
              <w:t>A quyền riêng, khác người đề xuất</w:t>
            </w:r>
          </w:p>
        </w:tc>
        <w:tc>
          <w:tcPr>
            <w:tcW w:type="dxa" w:w="2653"/>
          </w:tcPr>
          <w:p>
            <w:pPr>
              <w:spacing w:after="60" w:before="40"/>
            </w:pPr>
            <w:r>
              <w:rPr>
                <w:sz w:val="16"/>
              </w:rPr>
              <w:t>{reason?}, If-Match</w:t>
            </w:r>
          </w:p>
        </w:tc>
        <w:tc>
          <w:tcPr>
            <w:tcW w:type="dxa" w:w="1837"/>
          </w:tcPr>
          <w:p>
            <w:pPr>
              <w:spacing w:after="60" w:before="40"/>
            </w:pPr>
            <w:r>
              <w:rPr>
                <w:sz w:val="16"/>
              </w:rPr>
              <w:t>200 Adjustment</w:t>
            </w:r>
          </w:p>
        </w:tc>
        <w:tc>
          <w:tcPr>
            <w:tcW w:type="dxa" w:w="1531"/>
          </w:tcPr>
          <w:p>
            <w:pPr>
              <w:spacing w:after="60" w:before="40"/>
            </w:pPr>
            <w:r>
              <w:rPr>
                <w:sz w:val="16"/>
              </w:rPr>
              <w:t>Đã xử lý/tự duyệt</w:t>
            </w:r>
          </w:p>
        </w:tc>
      </w:tr>
      <w:tr>
        <w:trPr>
          <w:cantSplit/>
        </w:trPr>
        <w:tc>
          <w:tcPr>
            <w:tcW w:type="dxa" w:w="2653"/>
          </w:tcPr>
          <w:p>
            <w:pPr>
              <w:spacing w:after="60" w:before="40"/>
            </w:pPr>
            <w:r>
              <w:rPr>
                <w:sz w:val="16"/>
              </w:rPr>
              <w:t>POST /grade-adjustments/{id}/reject</w:t>
            </w:r>
          </w:p>
        </w:tc>
        <w:tc>
          <w:tcPr>
            <w:tcW w:type="dxa" w:w="1531"/>
          </w:tcPr>
          <w:p>
            <w:pPr>
              <w:spacing w:after="60" w:before="40"/>
            </w:pPr>
            <w:r>
              <w:rPr>
                <w:sz w:val="16"/>
              </w:rPr>
              <w:t>A quyền riêng</w:t>
            </w:r>
          </w:p>
        </w:tc>
        <w:tc>
          <w:tcPr>
            <w:tcW w:type="dxa" w:w="2653"/>
          </w:tcPr>
          <w:p>
            <w:pPr>
              <w:spacing w:after="60" w:before="40"/>
            </w:pPr>
            <w:r>
              <w:rPr>
                <w:sz w:val="16"/>
              </w:rPr>
              <w:t>{reason}, If-Match</w:t>
            </w:r>
          </w:p>
        </w:tc>
        <w:tc>
          <w:tcPr>
            <w:tcW w:type="dxa" w:w="1837"/>
          </w:tcPr>
          <w:p>
            <w:pPr>
              <w:spacing w:after="60" w:before="40"/>
            </w:pPr>
            <w:r>
              <w:rPr>
                <w:sz w:val="16"/>
              </w:rPr>
              <w:t>200 Adjustment</w:t>
            </w:r>
          </w:p>
        </w:tc>
        <w:tc>
          <w:tcPr>
            <w:tcW w:type="dxa" w:w="1531"/>
          </w:tcPr>
          <w:p>
            <w:pPr>
              <w:spacing w:after="60" w:before="40"/>
            </w:pPr>
            <w:r>
              <w:rPr>
                <w:sz w:val="16"/>
              </w:rPr>
              <w:t>Đã xử lý</w:t>
            </w:r>
          </w:p>
        </w:tc>
      </w:tr>
    </w:tbl>
    <w:p>
      <w:pPr>
        <w:spacing w:after="20"/>
      </w:pPr>
    </w:p>
    <w:p>
      <w:r>
        <w:t>Batch entries tối đa 500, all-or-nothing. Một entry sai không ghi phần còn lại; trả index lỗi.</w:t>
      </w:r>
    </w:p>
    <w:p>
      <w:pPr>
        <w:pStyle w:val="Heading2"/>
      </w:pPr>
      <w:r>
        <w:t>7.7. Schedule và attendance</w:t>
      </w:r>
    </w:p>
    <w:tbl>
      <w:tblPr>
        <w:tblStyle w:val="TableGrid"/>
        <w:tblW w:type="auto" w:w="0"/>
        <w:tblLayout w:type="fixed"/>
        <w:tblLook w:firstColumn="1" w:firstRow="1" w:lastColumn="0" w:lastRow="0" w:noHBand="0" w:noVBand="1" w:val="04A0"/>
      </w:tblPr>
      <w:tblGrid>
        <w:gridCol w:w="2653"/>
        <w:gridCol w:w="1531"/>
        <w:gridCol w:w="2653"/>
        <w:gridCol w:w="1837"/>
        <w:gridCol w:w="1531"/>
      </w:tblGrid>
      <w:tr>
        <w:trPr>
          <w:tblHeader/>
          <w:cantSplit/>
        </w:trPr>
        <w:tc>
          <w:tcPr>
            <w:tcW w:type="dxa" w:w="2653"/>
            <w:shd w:fill="153E63"/>
          </w:tcPr>
          <w:p>
            <w:pPr>
              <w:spacing w:after="60" w:before="40"/>
            </w:pPr>
            <w:r>
              <w:rPr>
                <w:b/>
                <w:color w:val="FFFFFF"/>
                <w:sz w:val="16"/>
              </w:rPr>
              <w:t>Method/path</w:t>
            </w:r>
          </w:p>
        </w:tc>
        <w:tc>
          <w:tcPr>
            <w:tcW w:type="dxa" w:w="1531"/>
            <w:shd w:fill="153E63"/>
          </w:tcPr>
          <w:p>
            <w:pPr>
              <w:spacing w:after="60" w:before="40"/>
            </w:pPr>
            <w:r>
              <w:rPr>
                <w:b/>
                <w:color w:val="FFFFFF"/>
                <w:sz w:val="16"/>
              </w:rPr>
              <w:t>Quyền</w:t>
            </w:r>
          </w:p>
        </w:tc>
        <w:tc>
          <w:tcPr>
            <w:tcW w:type="dxa" w:w="2653"/>
            <w:shd w:fill="153E63"/>
          </w:tcPr>
          <w:p>
            <w:pPr>
              <w:spacing w:after="60" w:before="40"/>
            </w:pPr>
            <w:r>
              <w:rPr>
                <w:b/>
                <w:color w:val="FFFFFF"/>
                <w:sz w:val="16"/>
              </w:rPr>
              <w:t>Request</w:t>
            </w:r>
          </w:p>
        </w:tc>
        <w:tc>
          <w:tcPr>
            <w:tcW w:type="dxa" w:w="1837"/>
            <w:shd w:fill="153E63"/>
          </w:tcPr>
          <w:p>
            <w:pPr>
              <w:spacing w:after="60" w:before="40"/>
            </w:pPr>
            <w:r>
              <w:rPr>
                <w:b/>
                <w:color w:val="FFFFFF"/>
                <w:sz w:val="16"/>
              </w:rPr>
              <w:t>Response</w:t>
            </w:r>
          </w:p>
        </w:tc>
        <w:tc>
          <w:tcPr>
            <w:tcW w:type="dxa" w:w="1531"/>
            <w:shd w:fill="153E63"/>
          </w:tcPr>
          <w:p>
            <w:pPr>
              <w:spacing w:after="60" w:before="40"/>
            </w:pPr>
            <w:r>
              <w:rPr>
                <w:b/>
                <w:color w:val="FFFFFF"/>
                <w:sz w:val="16"/>
              </w:rPr>
              <w:t>Lỗi riêng</w:t>
            </w:r>
          </w:p>
        </w:tc>
      </w:tr>
      <w:tr>
        <w:trPr>
          <w:cantSplit/>
        </w:trPr>
        <w:tc>
          <w:tcPr>
            <w:tcW w:type="dxa" w:w="2653"/>
          </w:tcPr>
          <w:p>
            <w:pPr>
              <w:spacing w:after="60" w:before="40"/>
            </w:pPr>
            <w:r>
              <w:rPr>
                <w:sz w:val="16"/>
              </w:rPr>
              <w:t>GET /schedules</w:t>
            </w:r>
          </w:p>
        </w:tc>
        <w:tc>
          <w:tcPr>
            <w:tcW w:type="dxa" w:w="1531"/>
          </w:tcPr>
          <w:p>
            <w:pPr>
              <w:spacing w:after="60" w:before="40"/>
            </w:pPr>
            <w:r>
              <w:rPr>
                <w:sz w:val="16"/>
              </w:rPr>
              <w:t>ALL scope</w:t>
            </w:r>
          </w:p>
        </w:tc>
        <w:tc>
          <w:tcPr>
            <w:tcW w:type="dxa" w:w="2653"/>
          </w:tcPr>
          <w:p>
            <w:pPr>
              <w:spacing w:after="60" w:before="40"/>
            </w:pPr>
            <w:r>
              <w:rPr>
                <w:sz w:val="16"/>
              </w:rPr>
              <w:t>from,to,offeringId?,teacherId?,studentId?</w:t>
            </w:r>
          </w:p>
        </w:tc>
        <w:tc>
          <w:tcPr>
            <w:tcW w:type="dxa" w:w="1837"/>
          </w:tcPr>
          <w:p>
            <w:pPr>
              <w:spacing w:after="60" w:before="40"/>
            </w:pPr>
            <w:r>
              <w:rPr>
                <w:sz w:val="16"/>
              </w:rPr>
              <w:t>200 List&lt;Session&gt;</w:t>
            </w:r>
          </w:p>
        </w:tc>
        <w:tc>
          <w:tcPr>
            <w:tcW w:type="dxa" w:w="1531"/>
          </w:tcPr>
          <w:p>
            <w:pPr>
              <w:spacing w:after="60" w:before="40"/>
            </w:pPr>
            <w:r>
              <w:rPr>
                <w:sz w:val="16"/>
              </w:rPr>
              <w:t>Khoảng &gt;90 ngày</w:t>
            </w:r>
          </w:p>
        </w:tc>
      </w:tr>
      <w:tr>
        <w:trPr>
          <w:cantSplit/>
        </w:trPr>
        <w:tc>
          <w:tcPr>
            <w:tcW w:type="dxa" w:w="2653"/>
          </w:tcPr>
          <w:p>
            <w:pPr>
              <w:spacing w:after="60" w:before="40"/>
            </w:pPr>
            <w:r>
              <w:rPr>
                <w:sz w:val="16"/>
              </w:rPr>
              <w:t>POST /offerings/{id}/schedule-rules</w:t>
            </w:r>
          </w:p>
        </w:tc>
        <w:tc>
          <w:tcPr>
            <w:tcW w:type="dxa" w:w="1531"/>
          </w:tcPr>
          <w:p>
            <w:pPr>
              <w:spacing w:after="60" w:before="40"/>
            </w:pPr>
            <w:r>
              <w:rPr>
                <w:sz w:val="16"/>
              </w:rPr>
              <w:t>A</w:t>
            </w:r>
          </w:p>
        </w:tc>
        <w:tc>
          <w:tcPr>
            <w:tcW w:type="dxa" w:w="2653"/>
          </w:tcPr>
          <w:p>
            <w:pPr>
              <w:spacing w:after="60" w:before="40"/>
            </w:pPr>
            <w:r>
              <w:rPr>
                <w:sz w:val="16"/>
              </w:rPr>
              <w:t>{roomId,weekday,startsAt,endsAt,validFrom,validTo,timezone}</w:t>
            </w:r>
          </w:p>
        </w:tc>
        <w:tc>
          <w:tcPr>
            <w:tcW w:type="dxa" w:w="1837"/>
          </w:tcPr>
          <w:p>
            <w:pPr>
              <w:spacing w:after="60" w:before="40"/>
            </w:pPr>
            <w:r>
              <w:rPr>
                <w:sz w:val="16"/>
              </w:rPr>
              <w:t>201 Rule</w:t>
            </w:r>
          </w:p>
        </w:tc>
        <w:tc>
          <w:tcPr>
            <w:tcW w:type="dxa" w:w="1531"/>
          </w:tcPr>
          <w:p>
            <w:pPr>
              <w:spacing w:after="60" w:before="40"/>
            </w:pPr>
            <w:r>
              <w:rPr>
                <w:sz w:val="16"/>
              </w:rPr>
              <w:t>Trùng/thiếu sức chứa</w:t>
            </w:r>
          </w:p>
        </w:tc>
      </w:tr>
      <w:tr>
        <w:trPr>
          <w:cantSplit/>
        </w:trPr>
        <w:tc>
          <w:tcPr>
            <w:tcW w:type="dxa" w:w="2653"/>
          </w:tcPr>
          <w:p>
            <w:pPr>
              <w:spacing w:after="60" w:before="40"/>
            </w:pPr>
            <w:r>
              <w:rPr>
                <w:sz w:val="16"/>
              </w:rPr>
              <w:t>PUT /schedule-rules/{id}</w:t>
            </w:r>
          </w:p>
        </w:tc>
        <w:tc>
          <w:tcPr>
            <w:tcW w:type="dxa" w:w="1531"/>
          </w:tcPr>
          <w:p>
            <w:pPr>
              <w:spacing w:after="60" w:before="40"/>
            </w:pPr>
            <w:r>
              <w:rPr>
                <w:sz w:val="16"/>
              </w:rPr>
              <w:t>A</w:t>
            </w:r>
          </w:p>
        </w:tc>
        <w:tc>
          <w:tcPr>
            <w:tcW w:type="dxa" w:w="2653"/>
          </w:tcPr>
          <w:p>
            <w:pPr>
              <w:spacing w:after="60" w:before="40"/>
            </w:pPr>
            <w:r>
              <w:rPr>
                <w:sz w:val="16"/>
              </w:rPr>
              <w:t>DTO đầy đủ, If-Match</w:t>
            </w:r>
          </w:p>
        </w:tc>
        <w:tc>
          <w:tcPr>
            <w:tcW w:type="dxa" w:w="1837"/>
          </w:tcPr>
          <w:p>
            <w:pPr>
              <w:spacing w:after="60" w:before="40"/>
            </w:pPr>
            <w:r>
              <w:rPr>
                <w:sz w:val="16"/>
              </w:rPr>
              <w:t>200 Rule</w:t>
            </w:r>
          </w:p>
        </w:tc>
        <w:tc>
          <w:tcPr>
            <w:tcW w:type="dxa" w:w="1531"/>
          </w:tcPr>
          <w:p>
            <w:pPr>
              <w:spacing w:after="60" w:before="40"/>
            </w:pPr>
            <w:r>
              <w:rPr>
                <w:sz w:val="16"/>
              </w:rPr>
              <w:t>Không sửa quá khứ</w:t>
            </w:r>
          </w:p>
        </w:tc>
      </w:tr>
      <w:tr>
        <w:trPr>
          <w:cantSplit/>
        </w:trPr>
        <w:tc>
          <w:tcPr>
            <w:tcW w:type="dxa" w:w="2653"/>
          </w:tcPr>
          <w:p>
            <w:pPr>
              <w:spacing w:after="60" w:before="40"/>
            </w:pPr>
            <w:r>
              <w:rPr>
                <w:sz w:val="16"/>
              </w:rPr>
              <w:t>DELETE /schedule-rules/{id}</w:t>
            </w:r>
          </w:p>
        </w:tc>
        <w:tc>
          <w:tcPr>
            <w:tcW w:type="dxa" w:w="1531"/>
          </w:tcPr>
          <w:p>
            <w:pPr>
              <w:spacing w:after="60" w:before="40"/>
            </w:pPr>
            <w:r>
              <w:rPr>
                <w:sz w:val="16"/>
              </w:rPr>
              <w:t>A</w:t>
            </w:r>
          </w:p>
        </w:tc>
        <w:tc>
          <w:tcPr>
            <w:tcW w:type="dxa" w:w="2653"/>
          </w:tcPr>
          <w:p>
            <w:pPr>
              <w:spacing w:after="60" w:before="40"/>
            </w:pPr>
            <w:r>
              <w:rPr>
                <w:sz w:val="16"/>
              </w:rPr>
              <w:t>If-Match</w:t>
            </w:r>
          </w:p>
        </w:tc>
        <w:tc>
          <w:tcPr>
            <w:tcW w:type="dxa" w:w="1837"/>
          </w:tcPr>
          <w:p>
            <w:pPr>
              <w:spacing w:after="60" w:before="40"/>
            </w:pPr>
            <w:r>
              <w:rPr>
                <w:sz w:val="16"/>
              </w:rPr>
              <w:t>204</w:t>
            </w:r>
          </w:p>
        </w:tc>
        <w:tc>
          <w:tcPr>
            <w:tcW w:type="dxa" w:w="1531"/>
          </w:tcPr>
          <w:p>
            <w:pPr>
              <w:spacing w:after="60" w:before="40"/>
            </w:pPr>
            <w:r>
              <w:rPr>
                <w:sz w:val="16"/>
              </w:rPr>
              <w:t>Có buổi hoàn thành</w:t>
            </w:r>
          </w:p>
        </w:tc>
      </w:tr>
      <w:tr>
        <w:trPr>
          <w:cantSplit/>
        </w:trPr>
        <w:tc>
          <w:tcPr>
            <w:tcW w:type="dxa" w:w="2653"/>
          </w:tcPr>
          <w:p>
            <w:pPr>
              <w:spacing w:after="60" w:before="40"/>
            </w:pPr>
            <w:r>
              <w:rPr>
                <w:sz w:val="16"/>
              </w:rPr>
              <w:t>POST /offerings/{id}/sessions/generate</w:t>
            </w:r>
          </w:p>
        </w:tc>
        <w:tc>
          <w:tcPr>
            <w:tcW w:type="dxa" w:w="1531"/>
          </w:tcPr>
          <w:p>
            <w:pPr>
              <w:spacing w:after="60" w:before="40"/>
            </w:pPr>
            <w:r>
              <w:rPr>
                <w:sz w:val="16"/>
              </w:rPr>
              <w:t>A</w:t>
            </w:r>
          </w:p>
        </w:tc>
        <w:tc>
          <w:tcPr>
            <w:tcW w:type="dxa" w:w="2653"/>
          </w:tcPr>
          <w:p>
            <w:pPr>
              <w:spacing w:after="60" w:before="40"/>
            </w:pPr>
            <w:r>
              <w:rPr>
                <w:sz w:val="16"/>
              </w:rPr>
              <w:t>{from,to}</w:t>
            </w:r>
          </w:p>
        </w:tc>
        <w:tc>
          <w:tcPr>
            <w:tcW w:type="dxa" w:w="1837"/>
          </w:tcPr>
          <w:p>
            <w:pPr>
              <w:spacing w:after="60" w:before="40"/>
            </w:pPr>
            <w:r>
              <w:rPr>
                <w:sz w:val="16"/>
              </w:rPr>
              <w:t>200 {created,skipped}</w:t>
            </w:r>
          </w:p>
        </w:tc>
        <w:tc>
          <w:tcPr>
            <w:tcW w:type="dxa" w:w="1531"/>
          </w:tcPr>
          <w:p>
            <w:pPr>
              <w:spacing w:after="60" w:before="40"/>
            </w:pPr>
            <w:r>
              <w:rPr>
                <w:sz w:val="16"/>
              </w:rPr>
              <w:t>Trùng lịch</w:t>
            </w:r>
          </w:p>
        </w:tc>
      </w:tr>
      <w:tr>
        <w:trPr>
          <w:cantSplit/>
        </w:trPr>
        <w:tc>
          <w:tcPr>
            <w:tcW w:type="dxa" w:w="2653"/>
          </w:tcPr>
          <w:p>
            <w:pPr>
              <w:spacing w:after="60" w:before="40"/>
            </w:pPr>
            <w:r>
              <w:rPr>
                <w:sz w:val="16"/>
              </w:rPr>
              <w:t>POST /offerings/{id}/sessions</w:t>
            </w:r>
          </w:p>
        </w:tc>
        <w:tc>
          <w:tcPr>
            <w:tcW w:type="dxa" w:w="1531"/>
          </w:tcPr>
          <w:p>
            <w:pPr>
              <w:spacing w:after="60" w:before="40"/>
            </w:pPr>
            <w:r>
              <w:rPr>
                <w:sz w:val="16"/>
              </w:rPr>
              <w:t>A</w:t>
            </w:r>
          </w:p>
        </w:tc>
        <w:tc>
          <w:tcPr>
            <w:tcW w:type="dxa" w:w="2653"/>
          </w:tcPr>
          <w:p>
            <w:pPr>
              <w:spacing w:after="60" w:before="40"/>
            </w:pPr>
            <w:r>
              <w:rPr>
                <w:sz w:val="16"/>
              </w:rPr>
              <w:t>{roomId,startsAt,endsAt,teacherIds}</w:t>
            </w:r>
          </w:p>
        </w:tc>
        <w:tc>
          <w:tcPr>
            <w:tcW w:type="dxa" w:w="1837"/>
          </w:tcPr>
          <w:p>
            <w:pPr>
              <w:spacing w:after="60" w:before="40"/>
            </w:pPr>
            <w:r>
              <w:rPr>
                <w:sz w:val="16"/>
              </w:rPr>
              <w:t>201 Session</w:t>
            </w:r>
          </w:p>
        </w:tc>
        <w:tc>
          <w:tcPr>
            <w:tcW w:type="dxa" w:w="1531"/>
          </w:tcPr>
          <w:p>
            <w:pPr>
              <w:spacing w:after="60" w:before="40"/>
            </w:pPr>
            <w:r>
              <w:rPr>
                <w:sz w:val="16"/>
              </w:rPr>
              <w:t>Trùng phòng/GV</w:t>
            </w:r>
          </w:p>
        </w:tc>
      </w:tr>
      <w:tr>
        <w:trPr>
          <w:cantSplit/>
        </w:trPr>
        <w:tc>
          <w:tcPr>
            <w:tcW w:type="dxa" w:w="2653"/>
          </w:tcPr>
          <w:p>
            <w:pPr>
              <w:spacing w:after="60" w:before="40"/>
            </w:pPr>
            <w:r>
              <w:rPr>
                <w:sz w:val="16"/>
              </w:rPr>
              <w:t>GET /sessions/{id}</w:t>
            </w:r>
          </w:p>
        </w:tc>
        <w:tc>
          <w:tcPr>
            <w:tcW w:type="dxa" w:w="1531"/>
          </w:tcPr>
          <w:p>
            <w:pPr>
              <w:spacing w:after="60" w:before="40"/>
            </w:pPr>
            <w:r>
              <w:rPr>
                <w:sz w:val="16"/>
              </w:rPr>
              <w:t>ALL scope</w:t>
            </w:r>
          </w:p>
        </w:tc>
        <w:tc>
          <w:tcPr>
            <w:tcW w:type="dxa" w:w="2653"/>
          </w:tcPr>
          <w:p>
            <w:pPr>
              <w:spacing w:after="60" w:before="40"/>
            </w:pPr>
            <w:r>
              <w:rPr>
                <w:sz w:val="16"/>
              </w:rPr>
              <w:t>Path id</w:t>
            </w:r>
          </w:p>
        </w:tc>
        <w:tc>
          <w:tcPr>
            <w:tcW w:type="dxa" w:w="1837"/>
          </w:tcPr>
          <w:p>
            <w:pPr>
              <w:spacing w:after="60" w:before="40"/>
            </w:pPr>
            <w:r>
              <w:rPr>
                <w:sz w:val="16"/>
              </w:rPr>
              <w:t>200 Session</w:t>
            </w:r>
          </w:p>
        </w:tc>
        <w:tc>
          <w:tcPr>
            <w:tcW w:type="dxa" w:w="1531"/>
          </w:tcPr>
          <w:p>
            <w:pPr>
              <w:spacing w:after="60" w:before="40"/>
            </w:pPr>
            <w:r>
              <w:rPr>
                <w:sz w:val="16"/>
              </w:rPr>
              <w:t>Ngoài scope</w:t>
            </w:r>
          </w:p>
        </w:tc>
      </w:tr>
      <w:tr>
        <w:trPr>
          <w:cantSplit/>
        </w:trPr>
        <w:tc>
          <w:tcPr>
            <w:tcW w:type="dxa" w:w="2653"/>
          </w:tcPr>
          <w:p>
            <w:pPr>
              <w:spacing w:after="60" w:before="40"/>
            </w:pPr>
            <w:r>
              <w:rPr>
                <w:sz w:val="16"/>
              </w:rPr>
              <w:t>PUT /sessions/{id}</w:t>
            </w:r>
          </w:p>
        </w:tc>
        <w:tc>
          <w:tcPr>
            <w:tcW w:type="dxa" w:w="1531"/>
          </w:tcPr>
          <w:p>
            <w:pPr>
              <w:spacing w:after="60" w:before="40"/>
            </w:pPr>
            <w:r>
              <w:rPr>
                <w:sz w:val="16"/>
              </w:rPr>
              <w:t>A</w:t>
            </w:r>
          </w:p>
        </w:tc>
        <w:tc>
          <w:tcPr>
            <w:tcW w:type="dxa" w:w="2653"/>
          </w:tcPr>
          <w:p>
            <w:pPr>
              <w:spacing w:after="60" w:before="40"/>
            </w:pPr>
            <w:r>
              <w:rPr>
                <w:sz w:val="16"/>
              </w:rPr>
              <w:t>{roomId,startsAt,endsAt,teacherIds,changeReason}, If-Match</w:t>
            </w:r>
          </w:p>
        </w:tc>
        <w:tc>
          <w:tcPr>
            <w:tcW w:type="dxa" w:w="1837"/>
          </w:tcPr>
          <w:p>
            <w:pPr>
              <w:spacing w:after="60" w:before="40"/>
            </w:pPr>
            <w:r>
              <w:rPr>
                <w:sz w:val="16"/>
              </w:rPr>
              <w:t>200 Session</w:t>
            </w:r>
          </w:p>
        </w:tc>
        <w:tc>
          <w:tcPr>
            <w:tcW w:type="dxa" w:w="1531"/>
          </w:tcPr>
          <w:p>
            <w:pPr>
              <w:spacing w:after="60" w:before="40"/>
            </w:pPr>
            <w:r>
              <w:rPr>
                <w:sz w:val="16"/>
              </w:rPr>
              <w:t>Có điểm danh/xung đột</w:t>
            </w:r>
          </w:p>
        </w:tc>
      </w:tr>
      <w:tr>
        <w:trPr>
          <w:cantSplit/>
        </w:trPr>
        <w:tc>
          <w:tcPr>
            <w:tcW w:type="dxa" w:w="2653"/>
          </w:tcPr>
          <w:p>
            <w:pPr>
              <w:spacing w:after="60" w:before="40"/>
            </w:pPr>
            <w:r>
              <w:rPr>
                <w:sz w:val="16"/>
              </w:rPr>
              <w:t>POST /sessions/{id}/cancel</w:t>
            </w:r>
          </w:p>
        </w:tc>
        <w:tc>
          <w:tcPr>
            <w:tcW w:type="dxa" w:w="1531"/>
          </w:tcPr>
          <w:p>
            <w:pPr>
              <w:spacing w:after="60" w:before="40"/>
            </w:pPr>
            <w:r>
              <w:rPr>
                <w:sz w:val="16"/>
              </w:rPr>
              <w:t>A</w:t>
            </w:r>
          </w:p>
        </w:tc>
        <w:tc>
          <w:tcPr>
            <w:tcW w:type="dxa" w:w="2653"/>
          </w:tcPr>
          <w:p>
            <w:pPr>
              <w:spacing w:after="60" w:before="40"/>
            </w:pPr>
            <w:r>
              <w:rPr>
                <w:sz w:val="16"/>
              </w:rPr>
              <w:t>{reason}, If-Match</w:t>
            </w:r>
          </w:p>
        </w:tc>
        <w:tc>
          <w:tcPr>
            <w:tcW w:type="dxa" w:w="1837"/>
          </w:tcPr>
          <w:p>
            <w:pPr>
              <w:spacing w:after="60" w:before="40"/>
            </w:pPr>
            <w:r>
              <w:rPr>
                <w:sz w:val="16"/>
              </w:rPr>
              <w:t>200 Session</w:t>
            </w:r>
          </w:p>
        </w:tc>
        <w:tc>
          <w:tcPr>
            <w:tcW w:type="dxa" w:w="1531"/>
          </w:tcPr>
          <w:p>
            <w:pPr>
              <w:spacing w:after="60" w:before="40"/>
            </w:pPr>
            <w:r>
              <w:rPr>
                <w:sz w:val="16"/>
              </w:rPr>
              <w:t>Đã hoàn thành</w:t>
            </w:r>
          </w:p>
        </w:tc>
      </w:tr>
      <w:tr>
        <w:trPr>
          <w:cantSplit/>
        </w:trPr>
        <w:tc>
          <w:tcPr>
            <w:tcW w:type="dxa" w:w="2653"/>
          </w:tcPr>
          <w:p>
            <w:pPr>
              <w:spacing w:after="60" w:before="40"/>
            </w:pPr>
            <w:r>
              <w:rPr>
                <w:sz w:val="16"/>
              </w:rPr>
              <w:t>GET /sessions/{id}/attendance</w:t>
            </w:r>
          </w:p>
        </w:tc>
        <w:tc>
          <w:tcPr>
            <w:tcW w:type="dxa" w:w="1531"/>
          </w:tcPr>
          <w:p>
            <w:pPr>
              <w:spacing w:after="60" w:before="40"/>
            </w:pPr>
            <w:r>
              <w:rPr>
                <w:sz w:val="16"/>
              </w:rPr>
              <w:t>A/L phân công</w:t>
            </w:r>
          </w:p>
        </w:tc>
        <w:tc>
          <w:tcPr>
            <w:tcW w:type="dxa" w:w="2653"/>
          </w:tcPr>
          <w:p>
            <w:pPr>
              <w:spacing w:after="60" w:before="40"/>
            </w:pPr>
            <w:r>
              <w:rPr>
                <w:sz w:val="16"/>
              </w:rPr>
              <w:t>Path id</w:t>
            </w:r>
          </w:p>
        </w:tc>
        <w:tc>
          <w:tcPr>
            <w:tcW w:type="dxa" w:w="1837"/>
          </w:tcPr>
          <w:p>
            <w:pPr>
              <w:spacing w:after="60" w:before="40"/>
            </w:pPr>
            <w:r>
              <w:rPr>
                <w:sz w:val="16"/>
              </w:rPr>
              <w:t>200 AttendanceSheet</w:t>
            </w:r>
          </w:p>
        </w:tc>
        <w:tc>
          <w:tcPr>
            <w:tcW w:type="dxa" w:w="1531"/>
          </w:tcPr>
          <w:p>
            <w:pPr>
              <w:spacing w:after="60" w:before="40"/>
            </w:pPr>
            <w:r>
              <w:rPr>
                <w:sz w:val="16"/>
              </w:rPr>
              <w:t>Ngoài scope</w:t>
            </w:r>
          </w:p>
        </w:tc>
      </w:tr>
      <w:tr>
        <w:trPr>
          <w:cantSplit/>
        </w:trPr>
        <w:tc>
          <w:tcPr>
            <w:tcW w:type="dxa" w:w="2653"/>
          </w:tcPr>
          <w:p>
            <w:pPr>
              <w:spacing w:after="60" w:before="40"/>
            </w:pPr>
            <w:r>
              <w:rPr>
                <w:sz w:val="16"/>
              </w:rPr>
              <w:t>PUT /sessions/{id}/attendance</w:t>
            </w:r>
          </w:p>
        </w:tc>
        <w:tc>
          <w:tcPr>
            <w:tcW w:type="dxa" w:w="1531"/>
          </w:tcPr>
          <w:p>
            <w:pPr>
              <w:spacing w:after="60" w:before="40"/>
            </w:pPr>
            <w:r>
              <w:rPr>
                <w:sz w:val="16"/>
              </w:rPr>
              <w:t>A/L canAttend</w:t>
            </w:r>
          </w:p>
        </w:tc>
        <w:tc>
          <w:tcPr>
            <w:tcW w:type="dxa" w:w="2653"/>
          </w:tcPr>
          <w:p>
            <w:pPr>
              <w:spacing w:after="60" w:before="40"/>
            </w:pPr>
            <w:r>
              <w:rPr>
                <w:sz w:val="16"/>
              </w:rPr>
              <w:t>{items:[{enrollmentId,status,lateMinutes?,note?}]}, If-Match session</w:t>
            </w:r>
          </w:p>
        </w:tc>
        <w:tc>
          <w:tcPr>
            <w:tcW w:type="dxa" w:w="1837"/>
          </w:tcPr>
          <w:p>
            <w:pPr>
              <w:spacing w:after="60" w:before="40"/>
            </w:pPr>
            <w:r>
              <w:rPr>
                <w:sz w:val="16"/>
              </w:rPr>
              <w:t>200 AttendanceSheet</w:t>
            </w:r>
          </w:p>
        </w:tc>
        <w:tc>
          <w:tcPr>
            <w:tcW w:type="dxa" w:w="1531"/>
          </w:tcPr>
          <w:p>
            <w:pPr>
              <w:spacing w:after="60" w:before="40"/>
            </w:pPr>
            <w:r>
              <w:rPr>
                <w:sz w:val="16"/>
              </w:rPr>
              <w:t>Ngoài lớp/buổi hủy</w:t>
            </w:r>
          </w:p>
        </w:tc>
      </w:tr>
      <w:tr>
        <w:trPr>
          <w:cantSplit/>
        </w:trPr>
        <w:tc>
          <w:tcPr>
            <w:tcW w:type="dxa" w:w="2653"/>
          </w:tcPr>
          <w:p>
            <w:pPr>
              <w:spacing w:after="60" w:before="40"/>
            </w:pPr>
            <w:r>
              <w:rPr>
                <w:sz w:val="16"/>
              </w:rPr>
              <w:t>GET /attendance</w:t>
            </w:r>
          </w:p>
        </w:tc>
        <w:tc>
          <w:tcPr>
            <w:tcW w:type="dxa" w:w="1531"/>
          </w:tcPr>
          <w:p>
            <w:pPr>
              <w:spacing w:after="60" w:before="40"/>
            </w:pPr>
            <w:r>
              <w:rPr>
                <w:sz w:val="16"/>
              </w:rPr>
              <w:t>A/L/S scope</w:t>
            </w:r>
          </w:p>
        </w:tc>
        <w:tc>
          <w:tcPr>
            <w:tcW w:type="dxa" w:w="2653"/>
          </w:tcPr>
          <w:p>
            <w:pPr>
              <w:spacing w:after="60" w:before="40"/>
            </w:pPr>
            <w:r>
              <w:rPr>
                <w:sz w:val="16"/>
              </w:rPr>
              <w:t>studentId,offeringId,from,to,page,limit</w:t>
            </w:r>
          </w:p>
        </w:tc>
        <w:tc>
          <w:tcPr>
            <w:tcW w:type="dxa" w:w="1837"/>
          </w:tcPr>
          <w:p>
            <w:pPr>
              <w:spacing w:after="60" w:before="40"/>
            </w:pPr>
            <w:r>
              <w:rPr>
                <w:sz w:val="16"/>
              </w:rPr>
              <w:t>200 List&lt;Attendance&gt;</w:t>
            </w:r>
          </w:p>
        </w:tc>
        <w:tc>
          <w:tcPr>
            <w:tcW w:type="dxa" w:w="1531"/>
          </w:tcPr>
          <w:p>
            <w:pPr>
              <w:spacing w:after="60" w:before="40"/>
            </w:pPr>
            <w:r>
              <w:rPr>
                <w:sz w:val="16"/>
              </w:rPr>
              <w:t>Ngoài scope</w:t>
            </w:r>
          </w:p>
        </w:tc>
      </w:tr>
      <w:tr>
        <w:trPr>
          <w:cantSplit/>
        </w:trPr>
        <w:tc>
          <w:tcPr>
            <w:tcW w:type="dxa" w:w="2653"/>
          </w:tcPr>
          <w:p>
            <w:pPr>
              <w:spacing w:after="60" w:before="40"/>
            </w:pPr>
            <w:r>
              <w:rPr>
                <w:sz w:val="16"/>
              </w:rPr>
              <w:t>GET /me/schedule</w:t>
            </w:r>
          </w:p>
        </w:tc>
        <w:tc>
          <w:tcPr>
            <w:tcW w:type="dxa" w:w="1531"/>
          </w:tcPr>
          <w:p>
            <w:pPr>
              <w:spacing w:after="60" w:before="40"/>
            </w:pPr>
            <w:r>
              <w:rPr>
                <w:sz w:val="16"/>
              </w:rPr>
              <w:t>S/L</w:t>
            </w:r>
          </w:p>
        </w:tc>
        <w:tc>
          <w:tcPr>
            <w:tcW w:type="dxa" w:w="2653"/>
          </w:tcPr>
          <w:p>
            <w:pPr>
              <w:spacing w:after="60" w:before="40"/>
            </w:pPr>
            <w:r>
              <w:rPr>
                <w:sz w:val="16"/>
              </w:rPr>
              <w:t>from,to</w:t>
            </w:r>
          </w:p>
        </w:tc>
        <w:tc>
          <w:tcPr>
            <w:tcW w:type="dxa" w:w="1837"/>
          </w:tcPr>
          <w:p>
            <w:pPr>
              <w:spacing w:after="60" w:before="40"/>
            </w:pPr>
            <w:r>
              <w:rPr>
                <w:sz w:val="16"/>
              </w:rPr>
              <w:t>200 List&lt;Session&gt;</w:t>
            </w:r>
          </w:p>
        </w:tc>
        <w:tc>
          <w:tcPr>
            <w:tcW w:type="dxa" w:w="1531"/>
          </w:tcPr>
          <w:p>
            <w:pPr>
              <w:spacing w:after="60" w:before="40"/>
            </w:pPr>
            <w:r>
              <w:rPr>
                <w:sz w:val="16"/>
              </w:rPr>
              <w:t>Khoảng sai</w:t>
            </w:r>
          </w:p>
        </w:tc>
      </w:tr>
    </w:tbl>
    <w:p>
      <w:pPr>
        <w:spacing w:after="20"/>
      </w:pPr>
    </w:p>
    <w:p>
      <w:r>
        <w:t>Sinh buổi idempotent, gọi lại không tạo trùng. /me/schedule suy ra student/teacher từ tài khoản.</w:t>
      </w:r>
    </w:p>
    <w:p>
      <w:pPr>
        <w:pStyle w:val="Heading2"/>
      </w:pPr>
      <w:r>
        <w:t>7.8. Notifications</w:t>
      </w:r>
    </w:p>
    <w:tbl>
      <w:tblPr>
        <w:tblStyle w:val="TableGrid"/>
        <w:tblW w:type="auto" w:w="0"/>
        <w:tblLayout w:type="fixed"/>
        <w:tblLook w:firstColumn="1" w:firstRow="1" w:lastColumn="0" w:lastRow="0" w:noHBand="0" w:noVBand="1" w:val="04A0"/>
      </w:tblPr>
      <w:tblGrid>
        <w:gridCol w:w="2653"/>
        <w:gridCol w:w="1531"/>
        <w:gridCol w:w="2653"/>
        <w:gridCol w:w="1837"/>
        <w:gridCol w:w="1531"/>
      </w:tblGrid>
      <w:tr>
        <w:trPr>
          <w:tblHeader/>
          <w:cantSplit/>
        </w:trPr>
        <w:tc>
          <w:tcPr>
            <w:tcW w:type="dxa" w:w="2653"/>
            <w:shd w:fill="153E63"/>
          </w:tcPr>
          <w:p>
            <w:pPr>
              <w:spacing w:after="60" w:before="40"/>
            </w:pPr>
            <w:r>
              <w:rPr>
                <w:b/>
                <w:color w:val="FFFFFF"/>
                <w:sz w:val="16"/>
              </w:rPr>
              <w:t>Method/path</w:t>
            </w:r>
          </w:p>
        </w:tc>
        <w:tc>
          <w:tcPr>
            <w:tcW w:type="dxa" w:w="1531"/>
            <w:shd w:fill="153E63"/>
          </w:tcPr>
          <w:p>
            <w:pPr>
              <w:spacing w:after="60" w:before="40"/>
            </w:pPr>
            <w:r>
              <w:rPr>
                <w:b/>
                <w:color w:val="FFFFFF"/>
                <w:sz w:val="16"/>
              </w:rPr>
              <w:t>Quyền</w:t>
            </w:r>
          </w:p>
        </w:tc>
        <w:tc>
          <w:tcPr>
            <w:tcW w:type="dxa" w:w="2653"/>
            <w:shd w:fill="153E63"/>
          </w:tcPr>
          <w:p>
            <w:pPr>
              <w:spacing w:after="60" w:before="40"/>
            </w:pPr>
            <w:r>
              <w:rPr>
                <w:b/>
                <w:color w:val="FFFFFF"/>
                <w:sz w:val="16"/>
              </w:rPr>
              <w:t>Request</w:t>
            </w:r>
          </w:p>
        </w:tc>
        <w:tc>
          <w:tcPr>
            <w:tcW w:type="dxa" w:w="1837"/>
            <w:shd w:fill="153E63"/>
          </w:tcPr>
          <w:p>
            <w:pPr>
              <w:spacing w:after="60" w:before="40"/>
            </w:pPr>
            <w:r>
              <w:rPr>
                <w:b/>
                <w:color w:val="FFFFFF"/>
                <w:sz w:val="16"/>
              </w:rPr>
              <w:t>Response</w:t>
            </w:r>
          </w:p>
        </w:tc>
        <w:tc>
          <w:tcPr>
            <w:tcW w:type="dxa" w:w="1531"/>
            <w:shd w:fill="153E63"/>
          </w:tcPr>
          <w:p>
            <w:pPr>
              <w:spacing w:after="60" w:before="40"/>
            </w:pPr>
            <w:r>
              <w:rPr>
                <w:b/>
                <w:color w:val="FFFFFF"/>
                <w:sz w:val="16"/>
              </w:rPr>
              <w:t>Lỗi riêng</w:t>
            </w:r>
          </w:p>
        </w:tc>
      </w:tr>
      <w:tr>
        <w:trPr>
          <w:cantSplit/>
        </w:trPr>
        <w:tc>
          <w:tcPr>
            <w:tcW w:type="dxa" w:w="2653"/>
          </w:tcPr>
          <w:p>
            <w:pPr>
              <w:spacing w:after="60" w:before="40"/>
            </w:pPr>
            <w:r>
              <w:rPr>
                <w:sz w:val="16"/>
              </w:rPr>
              <w:t>POST /notifications</w:t>
            </w:r>
          </w:p>
        </w:tc>
        <w:tc>
          <w:tcPr>
            <w:tcW w:type="dxa" w:w="1531"/>
          </w:tcPr>
          <w:p>
            <w:pPr>
              <w:spacing w:after="60" w:before="40"/>
            </w:pPr>
            <w:r>
              <w:rPr>
                <w:sz w:val="16"/>
              </w:rPr>
              <w:t>A/L</w:t>
            </w:r>
          </w:p>
        </w:tc>
        <w:tc>
          <w:tcPr>
            <w:tcW w:type="dxa" w:w="2653"/>
          </w:tcPr>
          <w:p>
            <w:pPr>
              <w:spacing w:after="60" w:before="40"/>
            </w:pPr>
            <w:r>
              <w:rPr>
                <w:sz w:val="16"/>
              </w:rPr>
              <w:t>{title,body,audience:{type,ids?}}</w:t>
            </w:r>
          </w:p>
        </w:tc>
        <w:tc>
          <w:tcPr>
            <w:tcW w:type="dxa" w:w="1837"/>
          </w:tcPr>
          <w:p>
            <w:pPr>
              <w:spacing w:after="60" w:before="40"/>
            </w:pPr>
            <w:r>
              <w:rPr>
                <w:sz w:val="16"/>
              </w:rPr>
              <w:t>201 Draft</w:t>
            </w:r>
          </w:p>
        </w:tc>
        <w:tc>
          <w:tcPr>
            <w:tcW w:type="dxa" w:w="1531"/>
          </w:tcPr>
          <w:p>
            <w:pPr>
              <w:spacing w:after="60" w:before="40"/>
            </w:pPr>
            <w:r>
              <w:rPr>
                <w:sz w:val="16"/>
              </w:rPr>
              <w:t>Audience ngoài quyền</w:t>
            </w:r>
          </w:p>
        </w:tc>
      </w:tr>
      <w:tr>
        <w:trPr>
          <w:cantSplit/>
        </w:trPr>
        <w:tc>
          <w:tcPr>
            <w:tcW w:type="dxa" w:w="2653"/>
          </w:tcPr>
          <w:p>
            <w:pPr>
              <w:spacing w:after="60" w:before="40"/>
            </w:pPr>
            <w:r>
              <w:rPr>
                <w:sz w:val="16"/>
              </w:rPr>
              <w:t>PUT /notifications/{id}</w:t>
            </w:r>
          </w:p>
        </w:tc>
        <w:tc>
          <w:tcPr>
            <w:tcW w:type="dxa" w:w="1531"/>
          </w:tcPr>
          <w:p>
            <w:pPr>
              <w:spacing w:after="60" w:before="40"/>
            </w:pPr>
            <w:r>
              <w:rPr>
                <w:sz w:val="16"/>
              </w:rPr>
              <w:t>Chủ draft có quyền</w:t>
            </w:r>
          </w:p>
        </w:tc>
        <w:tc>
          <w:tcPr>
            <w:tcW w:type="dxa" w:w="2653"/>
          </w:tcPr>
          <w:p>
            <w:pPr>
              <w:spacing w:after="60" w:before="40"/>
            </w:pPr>
            <w:r>
              <w:rPr>
                <w:sz w:val="16"/>
              </w:rPr>
              <w:t>{title,body,audience}, If-Match</w:t>
            </w:r>
          </w:p>
        </w:tc>
        <w:tc>
          <w:tcPr>
            <w:tcW w:type="dxa" w:w="1837"/>
          </w:tcPr>
          <w:p>
            <w:pPr>
              <w:spacing w:after="60" w:before="40"/>
            </w:pPr>
            <w:r>
              <w:rPr>
                <w:sz w:val="16"/>
              </w:rPr>
              <w:t>200 Draft</w:t>
            </w:r>
          </w:p>
        </w:tc>
        <w:tc>
          <w:tcPr>
            <w:tcW w:type="dxa" w:w="1531"/>
          </w:tcPr>
          <w:p>
            <w:pPr>
              <w:spacing w:after="60" w:before="40"/>
            </w:pPr>
            <w:r>
              <w:rPr>
                <w:sz w:val="16"/>
              </w:rPr>
              <w:t>Đã published</w:t>
            </w:r>
          </w:p>
        </w:tc>
      </w:tr>
      <w:tr>
        <w:trPr>
          <w:cantSplit/>
        </w:trPr>
        <w:tc>
          <w:tcPr>
            <w:tcW w:type="dxa" w:w="2653"/>
          </w:tcPr>
          <w:p>
            <w:pPr>
              <w:spacing w:after="60" w:before="40"/>
            </w:pPr>
            <w:r>
              <w:rPr>
                <w:sz w:val="16"/>
              </w:rPr>
              <w:t>DELETE /notifications/{id}</w:t>
            </w:r>
          </w:p>
        </w:tc>
        <w:tc>
          <w:tcPr>
            <w:tcW w:type="dxa" w:w="1531"/>
          </w:tcPr>
          <w:p>
            <w:pPr>
              <w:spacing w:after="60" w:before="40"/>
            </w:pPr>
            <w:r>
              <w:rPr>
                <w:sz w:val="16"/>
              </w:rPr>
              <w:t>Chủ draft/A</w:t>
            </w:r>
          </w:p>
        </w:tc>
        <w:tc>
          <w:tcPr>
            <w:tcW w:type="dxa" w:w="2653"/>
          </w:tcPr>
          <w:p>
            <w:pPr>
              <w:spacing w:after="60" w:before="40"/>
            </w:pPr>
            <w:r>
              <w:rPr>
                <w:sz w:val="16"/>
              </w:rPr>
              <w:t>If-Match</w:t>
            </w:r>
          </w:p>
        </w:tc>
        <w:tc>
          <w:tcPr>
            <w:tcW w:type="dxa" w:w="1837"/>
          </w:tcPr>
          <w:p>
            <w:pPr>
              <w:spacing w:after="60" w:before="40"/>
            </w:pPr>
            <w:r>
              <w:rPr>
                <w:sz w:val="16"/>
              </w:rPr>
              <w:t>204</w:t>
            </w:r>
          </w:p>
        </w:tc>
        <w:tc>
          <w:tcPr>
            <w:tcW w:type="dxa" w:w="1531"/>
          </w:tcPr>
          <w:p>
            <w:pPr>
              <w:spacing w:after="60" w:before="40"/>
            </w:pPr>
            <w:r>
              <w:rPr>
                <w:sz w:val="16"/>
              </w:rPr>
              <w:t>Đã published</w:t>
            </w:r>
          </w:p>
        </w:tc>
      </w:tr>
      <w:tr>
        <w:trPr>
          <w:cantSplit/>
        </w:trPr>
        <w:tc>
          <w:tcPr>
            <w:tcW w:type="dxa" w:w="2653"/>
          </w:tcPr>
          <w:p>
            <w:pPr>
              <w:spacing w:after="60" w:before="40"/>
            </w:pPr>
            <w:r>
              <w:rPr>
                <w:sz w:val="16"/>
              </w:rPr>
              <w:t>POST /notifications/{id}/publish</w:t>
            </w:r>
          </w:p>
        </w:tc>
        <w:tc>
          <w:tcPr>
            <w:tcW w:type="dxa" w:w="1531"/>
          </w:tcPr>
          <w:p>
            <w:pPr>
              <w:spacing w:after="60" w:before="40"/>
            </w:pPr>
            <w:r>
              <w:rPr>
                <w:sz w:val="16"/>
              </w:rPr>
              <w:t>A/L scope</w:t>
            </w:r>
          </w:p>
        </w:tc>
        <w:tc>
          <w:tcPr>
            <w:tcW w:type="dxa" w:w="2653"/>
          </w:tcPr>
          <w:p>
            <w:pPr>
              <w:spacing w:after="60" w:before="40"/>
            </w:pPr>
            <w:r>
              <w:rPr>
                <w:sz w:val="16"/>
              </w:rPr>
              <w:t>If-Match</w:t>
            </w:r>
          </w:p>
        </w:tc>
        <w:tc>
          <w:tcPr>
            <w:tcW w:type="dxa" w:w="1837"/>
          </w:tcPr>
          <w:p>
            <w:pPr>
              <w:spacing w:after="60" w:before="40"/>
            </w:pPr>
            <w:r>
              <w:rPr>
                <w:sz w:val="16"/>
              </w:rPr>
              <w:t>202 {jobId}</w:t>
            </w:r>
          </w:p>
        </w:tc>
        <w:tc>
          <w:tcPr>
            <w:tcW w:type="dxa" w:w="1531"/>
          </w:tcPr>
          <w:p>
            <w:pPr>
              <w:spacing w:after="60" w:before="40"/>
            </w:pPr>
            <w:r>
              <w:rPr>
                <w:sz w:val="16"/>
              </w:rPr>
              <w:t>Audience sai</w:t>
            </w:r>
          </w:p>
        </w:tc>
      </w:tr>
      <w:tr>
        <w:trPr>
          <w:cantSplit/>
        </w:trPr>
        <w:tc>
          <w:tcPr>
            <w:tcW w:type="dxa" w:w="2653"/>
          </w:tcPr>
          <w:p>
            <w:pPr>
              <w:spacing w:after="60" w:before="40"/>
            </w:pPr>
            <w:r>
              <w:rPr>
                <w:sz w:val="16"/>
              </w:rPr>
              <w:t>GET /me/notifications</w:t>
            </w:r>
          </w:p>
        </w:tc>
        <w:tc>
          <w:tcPr>
            <w:tcW w:type="dxa" w:w="1531"/>
          </w:tcPr>
          <w:p>
            <w:pPr>
              <w:spacing w:after="60" w:before="40"/>
            </w:pPr>
            <w:r>
              <w:rPr>
                <w:sz w:val="16"/>
              </w:rPr>
              <w:t>ALL</w:t>
            </w:r>
          </w:p>
        </w:tc>
        <w:tc>
          <w:tcPr>
            <w:tcW w:type="dxa" w:w="2653"/>
          </w:tcPr>
          <w:p>
            <w:pPr>
              <w:spacing w:after="60" w:before="40"/>
            </w:pPr>
            <w:r>
              <w:rPr>
                <w:sz w:val="16"/>
              </w:rPr>
              <w:t>unreadOnly,page,limit</w:t>
            </w:r>
          </w:p>
        </w:tc>
        <w:tc>
          <w:tcPr>
            <w:tcW w:type="dxa" w:w="1837"/>
          </w:tcPr>
          <w:p>
            <w:pPr>
              <w:spacing w:after="60" w:before="40"/>
            </w:pPr>
            <w:r>
              <w:rPr>
                <w:sz w:val="16"/>
              </w:rPr>
              <w:t>200 List&lt;Notification&gt;</w:t>
            </w:r>
          </w:p>
        </w:tc>
        <w:tc>
          <w:tcPr>
            <w:tcW w:type="dxa" w:w="1531"/>
          </w:tcPr>
          <w:p>
            <w:pPr>
              <w:spacing w:after="60" w:before="40"/>
            </w:pPr>
            <w:r>
              <w:rPr>
                <w:sz w:val="16"/>
              </w:rPr>
              <w:t>—</w:t>
            </w:r>
          </w:p>
        </w:tc>
      </w:tr>
      <w:tr>
        <w:trPr>
          <w:cantSplit/>
        </w:trPr>
        <w:tc>
          <w:tcPr>
            <w:tcW w:type="dxa" w:w="2653"/>
          </w:tcPr>
          <w:p>
            <w:pPr>
              <w:spacing w:after="60" w:before="40"/>
            </w:pPr>
            <w:r>
              <w:rPr>
                <w:sz w:val="16"/>
              </w:rPr>
              <w:t>GET /me/notifications/{id}</w:t>
            </w:r>
          </w:p>
        </w:tc>
        <w:tc>
          <w:tcPr>
            <w:tcW w:type="dxa" w:w="1531"/>
          </w:tcPr>
          <w:p>
            <w:pPr>
              <w:spacing w:after="60" w:before="40"/>
            </w:pPr>
            <w:r>
              <w:rPr>
                <w:sz w:val="16"/>
              </w:rPr>
              <w:t>Người nhận</w:t>
            </w:r>
          </w:p>
        </w:tc>
        <w:tc>
          <w:tcPr>
            <w:tcW w:type="dxa" w:w="2653"/>
          </w:tcPr>
          <w:p>
            <w:pPr>
              <w:spacing w:after="60" w:before="40"/>
            </w:pPr>
            <w:r>
              <w:rPr>
                <w:sz w:val="16"/>
              </w:rPr>
              <w:t>Path id</w:t>
            </w:r>
          </w:p>
        </w:tc>
        <w:tc>
          <w:tcPr>
            <w:tcW w:type="dxa" w:w="1837"/>
          </w:tcPr>
          <w:p>
            <w:pPr>
              <w:spacing w:after="60" w:before="40"/>
            </w:pPr>
            <w:r>
              <w:rPr>
                <w:sz w:val="16"/>
              </w:rPr>
              <w:t>200 Notification</w:t>
            </w:r>
          </w:p>
        </w:tc>
        <w:tc>
          <w:tcPr>
            <w:tcW w:type="dxa" w:w="1531"/>
          </w:tcPr>
          <w:p>
            <w:pPr>
              <w:spacing w:after="60" w:before="40"/>
            </w:pPr>
            <w:r>
              <w:rPr>
                <w:sz w:val="16"/>
              </w:rPr>
              <w:t>Không phải người nhận</w:t>
            </w:r>
          </w:p>
        </w:tc>
      </w:tr>
      <w:tr>
        <w:trPr>
          <w:cantSplit/>
        </w:trPr>
        <w:tc>
          <w:tcPr>
            <w:tcW w:type="dxa" w:w="2653"/>
          </w:tcPr>
          <w:p>
            <w:pPr>
              <w:spacing w:after="60" w:before="40"/>
            </w:pPr>
            <w:r>
              <w:rPr>
                <w:sz w:val="16"/>
              </w:rPr>
              <w:t>PUT /me/notifications/{id}/read</w:t>
            </w:r>
          </w:p>
        </w:tc>
        <w:tc>
          <w:tcPr>
            <w:tcW w:type="dxa" w:w="1531"/>
          </w:tcPr>
          <w:p>
            <w:pPr>
              <w:spacing w:after="60" w:before="40"/>
            </w:pPr>
            <w:r>
              <w:rPr>
                <w:sz w:val="16"/>
              </w:rPr>
              <w:t>Người nhận</w:t>
            </w:r>
          </w:p>
        </w:tc>
        <w:tc>
          <w:tcPr>
            <w:tcW w:type="dxa" w:w="2653"/>
          </w:tcPr>
          <w:p>
            <w:pPr>
              <w:spacing w:after="60" w:before="40"/>
            </w:pPr>
            <w:r>
              <w:rPr>
                <w:sz w:val="16"/>
              </w:rPr>
              <w:t>—</w:t>
            </w:r>
          </w:p>
        </w:tc>
        <w:tc>
          <w:tcPr>
            <w:tcW w:type="dxa" w:w="1837"/>
          </w:tcPr>
          <w:p>
            <w:pPr>
              <w:spacing w:after="60" w:before="40"/>
            </w:pPr>
            <w:r>
              <w:rPr>
                <w:sz w:val="16"/>
              </w:rPr>
              <w:t>204 idempotent</w:t>
            </w:r>
          </w:p>
        </w:tc>
        <w:tc>
          <w:tcPr>
            <w:tcW w:type="dxa" w:w="1531"/>
          </w:tcPr>
          <w:p>
            <w:pPr>
              <w:spacing w:after="60" w:before="40"/>
            </w:pPr>
            <w:r>
              <w:rPr>
                <w:sz w:val="16"/>
              </w:rPr>
              <w:t>Không phải người nhận</w:t>
            </w:r>
          </w:p>
        </w:tc>
      </w:tr>
    </w:tbl>
    <w:p>
      <w:pPr>
        <w:spacing w:after="20"/>
      </w:pPr>
    </w:p>
    <w:p>
      <w:r>
        <w:t>Audience: all/role/class/offering/users. Lecturer chỉ offering được giao; backend giải danh sách người nhận.</w:t>
      </w:r>
    </w:p>
    <w:p>
      <w:pPr>
        <w:pStyle w:val="Heading2"/>
      </w:pPr>
      <w:r>
        <w:t>7.9. Files, import, reports, audit, settings</w:t>
      </w:r>
    </w:p>
    <w:tbl>
      <w:tblPr>
        <w:tblStyle w:val="TableGrid"/>
        <w:tblW w:type="auto" w:w="0"/>
        <w:tblLayout w:type="fixed"/>
        <w:tblLook w:firstColumn="1" w:firstRow="1" w:lastColumn="0" w:lastRow="0" w:noHBand="0" w:noVBand="1" w:val="04A0"/>
      </w:tblPr>
      <w:tblGrid>
        <w:gridCol w:w="2653"/>
        <w:gridCol w:w="1531"/>
        <w:gridCol w:w="2653"/>
        <w:gridCol w:w="1837"/>
        <w:gridCol w:w="1531"/>
      </w:tblGrid>
      <w:tr>
        <w:trPr>
          <w:tblHeader/>
          <w:cantSplit/>
        </w:trPr>
        <w:tc>
          <w:tcPr>
            <w:tcW w:type="dxa" w:w="2653"/>
            <w:shd w:fill="153E63"/>
          </w:tcPr>
          <w:p>
            <w:pPr>
              <w:spacing w:after="60" w:before="40"/>
            </w:pPr>
            <w:r>
              <w:rPr>
                <w:b/>
                <w:color w:val="FFFFFF"/>
                <w:sz w:val="16"/>
              </w:rPr>
              <w:t>Method/path</w:t>
            </w:r>
          </w:p>
        </w:tc>
        <w:tc>
          <w:tcPr>
            <w:tcW w:type="dxa" w:w="1531"/>
            <w:shd w:fill="153E63"/>
          </w:tcPr>
          <w:p>
            <w:pPr>
              <w:spacing w:after="60" w:before="40"/>
            </w:pPr>
            <w:r>
              <w:rPr>
                <w:b/>
                <w:color w:val="FFFFFF"/>
                <w:sz w:val="16"/>
              </w:rPr>
              <w:t>Quyền</w:t>
            </w:r>
          </w:p>
        </w:tc>
        <w:tc>
          <w:tcPr>
            <w:tcW w:type="dxa" w:w="2653"/>
            <w:shd w:fill="153E63"/>
          </w:tcPr>
          <w:p>
            <w:pPr>
              <w:spacing w:after="60" w:before="40"/>
            </w:pPr>
            <w:r>
              <w:rPr>
                <w:b/>
                <w:color w:val="FFFFFF"/>
                <w:sz w:val="16"/>
              </w:rPr>
              <w:t>Request</w:t>
            </w:r>
          </w:p>
        </w:tc>
        <w:tc>
          <w:tcPr>
            <w:tcW w:type="dxa" w:w="1837"/>
            <w:shd w:fill="153E63"/>
          </w:tcPr>
          <w:p>
            <w:pPr>
              <w:spacing w:after="60" w:before="40"/>
            </w:pPr>
            <w:r>
              <w:rPr>
                <w:b/>
                <w:color w:val="FFFFFF"/>
                <w:sz w:val="16"/>
              </w:rPr>
              <w:t>Response</w:t>
            </w:r>
          </w:p>
        </w:tc>
        <w:tc>
          <w:tcPr>
            <w:tcW w:type="dxa" w:w="1531"/>
            <w:shd w:fill="153E63"/>
          </w:tcPr>
          <w:p>
            <w:pPr>
              <w:spacing w:after="60" w:before="40"/>
            </w:pPr>
            <w:r>
              <w:rPr>
                <w:b/>
                <w:color w:val="FFFFFF"/>
                <w:sz w:val="16"/>
              </w:rPr>
              <w:t>Lỗi riêng</w:t>
            </w:r>
          </w:p>
        </w:tc>
      </w:tr>
      <w:tr>
        <w:trPr>
          <w:cantSplit/>
        </w:trPr>
        <w:tc>
          <w:tcPr>
            <w:tcW w:type="dxa" w:w="2653"/>
          </w:tcPr>
          <w:p>
            <w:pPr>
              <w:spacing w:after="60" w:before="40"/>
            </w:pPr>
            <w:r>
              <w:rPr>
                <w:sz w:val="16"/>
              </w:rPr>
              <w:t>POST /files/upload-intents</w:t>
            </w:r>
          </w:p>
        </w:tc>
        <w:tc>
          <w:tcPr>
            <w:tcW w:type="dxa" w:w="1531"/>
          </w:tcPr>
          <w:p>
            <w:pPr>
              <w:spacing w:after="60" w:before="40"/>
            </w:pPr>
            <w:r>
              <w:rPr>
                <w:sz w:val="16"/>
              </w:rPr>
              <w:t>ALL theo purpose</w:t>
            </w:r>
          </w:p>
        </w:tc>
        <w:tc>
          <w:tcPr>
            <w:tcW w:type="dxa" w:w="2653"/>
          </w:tcPr>
          <w:p>
            <w:pPr>
              <w:spacing w:after="60" w:before="40"/>
            </w:pPr>
            <w:r>
              <w:rPr>
                <w:sz w:val="16"/>
              </w:rPr>
              <w:t>{originalName,mimeType,sizeBytes,purpose}</w:t>
            </w:r>
          </w:p>
        </w:tc>
        <w:tc>
          <w:tcPr>
            <w:tcW w:type="dxa" w:w="1837"/>
          </w:tcPr>
          <w:p>
            <w:pPr>
              <w:spacing w:after="60" w:before="40"/>
            </w:pPr>
            <w:r>
              <w:rPr>
                <w:sz w:val="16"/>
              </w:rPr>
              <w:t>201 {fileId,uploadUrl,expiresAt,requiredHeaders}</w:t>
            </w:r>
          </w:p>
        </w:tc>
        <w:tc>
          <w:tcPr>
            <w:tcW w:type="dxa" w:w="1531"/>
          </w:tcPr>
          <w:p>
            <w:pPr>
              <w:spacing w:after="60" w:before="40"/>
            </w:pPr>
            <w:r>
              <w:rPr>
                <w:sz w:val="16"/>
              </w:rPr>
              <w:t>Quá size/loại sai</w:t>
            </w:r>
          </w:p>
        </w:tc>
      </w:tr>
      <w:tr>
        <w:trPr>
          <w:cantSplit/>
        </w:trPr>
        <w:tc>
          <w:tcPr>
            <w:tcW w:type="dxa" w:w="2653"/>
          </w:tcPr>
          <w:p>
            <w:pPr>
              <w:spacing w:after="60" w:before="40"/>
            </w:pPr>
            <w:r>
              <w:rPr>
                <w:sz w:val="16"/>
              </w:rPr>
              <w:t>POST /files/{id}/complete</w:t>
            </w:r>
          </w:p>
        </w:tc>
        <w:tc>
          <w:tcPr>
            <w:tcW w:type="dxa" w:w="1531"/>
          </w:tcPr>
          <w:p>
            <w:pPr>
              <w:spacing w:after="60" w:before="40"/>
            </w:pPr>
            <w:r>
              <w:rPr>
                <w:sz w:val="16"/>
              </w:rPr>
              <w:t>Chủ upload</w:t>
            </w:r>
          </w:p>
        </w:tc>
        <w:tc>
          <w:tcPr>
            <w:tcW w:type="dxa" w:w="2653"/>
          </w:tcPr>
          <w:p>
            <w:pPr>
              <w:spacing w:after="60" w:before="40"/>
            </w:pPr>
            <w:r>
              <w:rPr>
                <w:sz w:val="16"/>
              </w:rPr>
              <w:t>—</w:t>
            </w:r>
          </w:p>
        </w:tc>
        <w:tc>
          <w:tcPr>
            <w:tcW w:type="dxa" w:w="1837"/>
          </w:tcPr>
          <w:p>
            <w:pPr>
              <w:spacing w:after="60" w:before="40"/>
            </w:pPr>
            <w:r>
              <w:rPr>
                <w:sz w:val="16"/>
              </w:rPr>
              <w:t>202 {fileId,status:quarantined}</w:t>
            </w:r>
          </w:p>
        </w:tc>
        <w:tc>
          <w:tcPr>
            <w:tcW w:type="dxa" w:w="1531"/>
          </w:tcPr>
          <w:p>
            <w:pPr>
              <w:spacing w:after="60" w:before="40"/>
            </w:pPr>
            <w:r>
              <w:rPr>
                <w:sz w:val="16"/>
              </w:rPr>
              <w:t>Object thiếu/size sai</w:t>
            </w:r>
          </w:p>
        </w:tc>
      </w:tr>
      <w:tr>
        <w:trPr>
          <w:cantSplit/>
        </w:trPr>
        <w:tc>
          <w:tcPr>
            <w:tcW w:type="dxa" w:w="2653"/>
          </w:tcPr>
          <w:p>
            <w:pPr>
              <w:spacing w:after="60" w:before="40"/>
            </w:pPr>
            <w:r>
              <w:rPr>
                <w:sz w:val="16"/>
              </w:rPr>
              <w:t>GET /files/{id}</w:t>
            </w:r>
          </w:p>
        </w:tc>
        <w:tc>
          <w:tcPr>
            <w:tcW w:type="dxa" w:w="1531"/>
          </w:tcPr>
          <w:p>
            <w:pPr>
              <w:spacing w:after="60" w:before="40"/>
            </w:pPr>
            <w:r>
              <w:rPr>
                <w:sz w:val="16"/>
              </w:rPr>
              <w:t>Owner/entity scope</w:t>
            </w:r>
          </w:p>
        </w:tc>
        <w:tc>
          <w:tcPr>
            <w:tcW w:type="dxa" w:w="2653"/>
          </w:tcPr>
          <w:p>
            <w:pPr>
              <w:spacing w:after="60" w:before="40"/>
            </w:pPr>
            <w:r>
              <w:rPr>
                <w:sz w:val="16"/>
              </w:rPr>
              <w:t>Path id</w:t>
            </w:r>
          </w:p>
        </w:tc>
        <w:tc>
          <w:tcPr>
            <w:tcW w:type="dxa" w:w="1837"/>
          </w:tcPr>
          <w:p>
            <w:pPr>
              <w:spacing w:after="60" w:before="40"/>
            </w:pPr>
            <w:r>
              <w:rPr>
                <w:sz w:val="16"/>
              </w:rPr>
              <w:t>200 FileMetadata</w:t>
            </w:r>
          </w:p>
        </w:tc>
        <w:tc>
          <w:tcPr>
            <w:tcW w:type="dxa" w:w="1531"/>
          </w:tcPr>
          <w:p>
            <w:pPr>
              <w:spacing w:after="60" w:before="40"/>
            </w:pPr>
            <w:r>
              <w:rPr>
                <w:sz w:val="16"/>
              </w:rPr>
              <w:t>Ngoài scope</w:t>
            </w:r>
          </w:p>
        </w:tc>
      </w:tr>
      <w:tr>
        <w:trPr>
          <w:cantSplit/>
        </w:trPr>
        <w:tc>
          <w:tcPr>
            <w:tcW w:type="dxa" w:w="2653"/>
          </w:tcPr>
          <w:p>
            <w:pPr>
              <w:spacing w:after="60" w:before="40"/>
            </w:pPr>
            <w:r>
              <w:rPr>
                <w:sz w:val="16"/>
              </w:rPr>
              <w:t>GET /files/{id}/download-url</w:t>
            </w:r>
          </w:p>
        </w:tc>
        <w:tc>
          <w:tcPr>
            <w:tcW w:type="dxa" w:w="1531"/>
          </w:tcPr>
          <w:p>
            <w:pPr>
              <w:spacing w:after="60" w:before="40"/>
            </w:pPr>
            <w:r>
              <w:rPr>
                <w:sz w:val="16"/>
              </w:rPr>
              <w:t>Owner/entity scope</w:t>
            </w:r>
          </w:p>
        </w:tc>
        <w:tc>
          <w:tcPr>
            <w:tcW w:type="dxa" w:w="2653"/>
          </w:tcPr>
          <w:p>
            <w:pPr>
              <w:spacing w:after="60" w:before="40"/>
            </w:pPr>
            <w:r>
              <w:rPr>
                <w:sz w:val="16"/>
              </w:rPr>
              <w:t>Path id</w:t>
            </w:r>
          </w:p>
        </w:tc>
        <w:tc>
          <w:tcPr>
            <w:tcW w:type="dxa" w:w="1837"/>
          </w:tcPr>
          <w:p>
            <w:pPr>
              <w:spacing w:after="60" w:before="40"/>
            </w:pPr>
            <w:r>
              <w:rPr>
                <w:sz w:val="16"/>
              </w:rPr>
              <w:t>200 {url,expiresAt}</w:t>
            </w:r>
          </w:p>
        </w:tc>
        <w:tc>
          <w:tcPr>
            <w:tcW w:type="dxa" w:w="1531"/>
          </w:tcPr>
          <w:p>
            <w:pPr>
              <w:spacing w:after="60" w:before="40"/>
            </w:pPr>
            <w:r>
              <w:rPr>
                <w:sz w:val="16"/>
              </w:rPr>
              <w:t>Chưa ready</w:t>
            </w:r>
          </w:p>
        </w:tc>
      </w:tr>
      <w:tr>
        <w:trPr>
          <w:cantSplit/>
        </w:trPr>
        <w:tc>
          <w:tcPr>
            <w:tcW w:type="dxa" w:w="2653"/>
          </w:tcPr>
          <w:p>
            <w:pPr>
              <w:spacing w:after="60" w:before="40"/>
            </w:pPr>
            <w:r>
              <w:rPr>
                <w:sz w:val="16"/>
              </w:rPr>
              <w:t>DELETE /files/{id}</w:t>
            </w:r>
          </w:p>
        </w:tc>
        <w:tc>
          <w:tcPr>
            <w:tcW w:type="dxa" w:w="1531"/>
          </w:tcPr>
          <w:p>
            <w:pPr>
              <w:spacing w:after="60" w:before="40"/>
            </w:pPr>
            <w:r>
              <w:rPr>
                <w:sz w:val="16"/>
              </w:rPr>
              <w:t>Quyền xóa</w:t>
            </w:r>
          </w:p>
        </w:tc>
        <w:tc>
          <w:tcPr>
            <w:tcW w:type="dxa" w:w="2653"/>
          </w:tcPr>
          <w:p>
            <w:pPr>
              <w:spacing w:after="60" w:before="40"/>
            </w:pPr>
            <w:r>
              <w:rPr>
                <w:sz w:val="16"/>
              </w:rPr>
              <w:t>If-Match</w:t>
            </w:r>
          </w:p>
        </w:tc>
        <w:tc>
          <w:tcPr>
            <w:tcW w:type="dxa" w:w="1837"/>
          </w:tcPr>
          <w:p>
            <w:pPr>
              <w:spacing w:after="60" w:before="40"/>
            </w:pPr>
            <w:r>
              <w:rPr>
                <w:sz w:val="16"/>
              </w:rPr>
              <w:t>202</w:t>
            </w:r>
          </w:p>
        </w:tc>
        <w:tc>
          <w:tcPr>
            <w:tcW w:type="dxa" w:w="1531"/>
          </w:tcPr>
          <w:p>
            <w:pPr>
              <w:spacing w:after="60" w:before="40"/>
            </w:pPr>
            <w:r>
              <w:rPr>
                <w:sz w:val="16"/>
              </w:rPr>
              <w:t>Đang tham chiếu</w:t>
            </w:r>
          </w:p>
        </w:tc>
      </w:tr>
      <w:tr>
        <w:trPr>
          <w:cantSplit/>
        </w:trPr>
        <w:tc>
          <w:tcPr>
            <w:tcW w:type="dxa" w:w="2653"/>
          </w:tcPr>
          <w:p>
            <w:pPr>
              <w:spacing w:after="60" w:before="40"/>
            </w:pPr>
            <w:r>
              <w:rPr>
                <w:sz w:val="16"/>
              </w:rPr>
              <w:t>POST /students/{id}/documents</w:t>
            </w:r>
          </w:p>
        </w:tc>
        <w:tc>
          <w:tcPr>
            <w:tcW w:type="dxa" w:w="1531"/>
          </w:tcPr>
          <w:p>
            <w:pPr>
              <w:spacing w:after="60" w:before="40"/>
            </w:pPr>
            <w:r>
              <w:rPr>
                <w:sz w:val="16"/>
              </w:rPr>
              <w:t>A/S theo purpose</w:t>
            </w:r>
          </w:p>
        </w:tc>
        <w:tc>
          <w:tcPr>
            <w:tcW w:type="dxa" w:w="2653"/>
          </w:tcPr>
          <w:p>
            <w:pPr>
              <w:spacing w:after="60" w:before="40"/>
            </w:pPr>
            <w:r>
              <w:rPr>
                <w:sz w:val="16"/>
              </w:rPr>
              <w:t>{fileId,documentType,description?}</w:t>
            </w:r>
          </w:p>
        </w:tc>
        <w:tc>
          <w:tcPr>
            <w:tcW w:type="dxa" w:w="1837"/>
          </w:tcPr>
          <w:p>
            <w:pPr>
              <w:spacing w:after="60" w:before="40"/>
            </w:pPr>
            <w:r>
              <w:rPr>
                <w:sz w:val="16"/>
              </w:rPr>
              <w:t>201 Document</w:t>
            </w:r>
          </w:p>
        </w:tc>
        <w:tc>
          <w:tcPr>
            <w:tcW w:type="dxa" w:w="1531"/>
          </w:tcPr>
          <w:p>
            <w:pPr>
              <w:spacing w:after="60" w:before="40"/>
            </w:pPr>
            <w:r>
              <w:rPr>
                <w:sz w:val="16"/>
              </w:rPr>
              <w:t>Chưa ready</w:t>
            </w:r>
          </w:p>
        </w:tc>
      </w:tr>
      <w:tr>
        <w:trPr>
          <w:cantSplit/>
        </w:trPr>
        <w:tc>
          <w:tcPr>
            <w:tcW w:type="dxa" w:w="2653"/>
          </w:tcPr>
          <w:p>
            <w:pPr>
              <w:spacing w:after="60" w:before="40"/>
            </w:pPr>
            <w:r>
              <w:rPr>
                <w:sz w:val="16"/>
              </w:rPr>
              <w:t>DELETE /students/{id}/documents/{documentId}</w:t>
            </w:r>
          </w:p>
        </w:tc>
        <w:tc>
          <w:tcPr>
            <w:tcW w:type="dxa" w:w="1531"/>
          </w:tcPr>
          <w:p>
            <w:pPr>
              <w:spacing w:after="60" w:before="40"/>
            </w:pPr>
            <w:r>
              <w:rPr>
                <w:sz w:val="16"/>
              </w:rPr>
              <w:t>A/S theo policy</w:t>
            </w:r>
          </w:p>
        </w:tc>
        <w:tc>
          <w:tcPr>
            <w:tcW w:type="dxa" w:w="2653"/>
          </w:tcPr>
          <w:p>
            <w:pPr>
              <w:spacing w:after="60" w:before="40"/>
            </w:pPr>
            <w:r>
              <w:rPr>
                <w:sz w:val="16"/>
              </w:rPr>
              <w:t>Path IDs</w:t>
            </w:r>
          </w:p>
        </w:tc>
        <w:tc>
          <w:tcPr>
            <w:tcW w:type="dxa" w:w="1837"/>
          </w:tcPr>
          <w:p>
            <w:pPr>
              <w:spacing w:after="60" w:before="40"/>
            </w:pPr>
            <w:r>
              <w:rPr>
                <w:sz w:val="16"/>
              </w:rPr>
              <w:t>204</w:t>
            </w:r>
          </w:p>
        </w:tc>
        <w:tc>
          <w:tcPr>
            <w:tcW w:type="dxa" w:w="1531"/>
          </w:tcPr>
          <w:p>
            <w:pPr>
              <w:spacing w:after="60" w:before="40"/>
            </w:pPr>
            <w:r>
              <w:rPr>
                <w:sz w:val="16"/>
              </w:rPr>
              <w:t>Hồ sơ khóa</w:t>
            </w:r>
          </w:p>
        </w:tc>
      </w:tr>
      <w:tr>
        <w:trPr>
          <w:cantSplit/>
        </w:trPr>
        <w:tc>
          <w:tcPr>
            <w:tcW w:type="dxa" w:w="2653"/>
          </w:tcPr>
          <w:p>
            <w:pPr>
              <w:spacing w:after="60" w:before="40"/>
            </w:pPr>
            <w:r>
              <w:rPr>
                <w:sz w:val="16"/>
              </w:rPr>
              <w:t>POST /teachers/{id}/documents</w:t>
            </w:r>
          </w:p>
        </w:tc>
        <w:tc>
          <w:tcPr>
            <w:tcW w:type="dxa" w:w="1531"/>
          </w:tcPr>
          <w:p>
            <w:pPr>
              <w:spacing w:after="60" w:before="40"/>
            </w:pPr>
            <w:r>
              <w:rPr>
                <w:sz w:val="16"/>
              </w:rPr>
              <w:t>A/L cá nhân</w:t>
            </w:r>
          </w:p>
        </w:tc>
        <w:tc>
          <w:tcPr>
            <w:tcW w:type="dxa" w:w="2653"/>
          </w:tcPr>
          <w:p>
            <w:pPr>
              <w:spacing w:after="60" w:before="40"/>
            </w:pPr>
            <w:r>
              <w:rPr>
                <w:sz w:val="16"/>
              </w:rPr>
              <w:t>DTO tương tự</w:t>
            </w:r>
          </w:p>
        </w:tc>
        <w:tc>
          <w:tcPr>
            <w:tcW w:type="dxa" w:w="1837"/>
          </w:tcPr>
          <w:p>
            <w:pPr>
              <w:spacing w:after="60" w:before="40"/>
            </w:pPr>
            <w:r>
              <w:rPr>
                <w:sz w:val="16"/>
              </w:rPr>
              <w:t>201 Document</w:t>
            </w:r>
          </w:p>
        </w:tc>
        <w:tc>
          <w:tcPr>
            <w:tcW w:type="dxa" w:w="1531"/>
          </w:tcPr>
          <w:p>
            <w:pPr>
              <w:spacing w:after="60" w:before="40"/>
            </w:pPr>
            <w:r>
              <w:rPr>
                <w:sz w:val="16"/>
              </w:rPr>
              <w:t>Chưa ready</w:t>
            </w:r>
          </w:p>
        </w:tc>
      </w:tr>
      <w:tr>
        <w:trPr>
          <w:cantSplit/>
        </w:trPr>
        <w:tc>
          <w:tcPr>
            <w:tcW w:type="dxa" w:w="2653"/>
          </w:tcPr>
          <w:p>
            <w:pPr>
              <w:spacing w:after="60" w:before="40"/>
            </w:pPr>
            <w:r>
              <w:rPr>
                <w:sz w:val="16"/>
              </w:rPr>
              <w:t>DELETE /teachers/{id}/documents/{documentId}</w:t>
            </w:r>
          </w:p>
        </w:tc>
        <w:tc>
          <w:tcPr>
            <w:tcW w:type="dxa" w:w="1531"/>
          </w:tcPr>
          <w:p>
            <w:pPr>
              <w:spacing w:after="60" w:before="40"/>
            </w:pPr>
            <w:r>
              <w:rPr>
                <w:sz w:val="16"/>
              </w:rPr>
              <w:t>A/L cá nhân</w:t>
            </w:r>
          </w:p>
        </w:tc>
        <w:tc>
          <w:tcPr>
            <w:tcW w:type="dxa" w:w="2653"/>
          </w:tcPr>
          <w:p>
            <w:pPr>
              <w:spacing w:after="60" w:before="40"/>
            </w:pPr>
            <w:r>
              <w:rPr>
                <w:sz w:val="16"/>
              </w:rPr>
              <w:t>Path IDs</w:t>
            </w:r>
          </w:p>
        </w:tc>
        <w:tc>
          <w:tcPr>
            <w:tcW w:type="dxa" w:w="1837"/>
          </w:tcPr>
          <w:p>
            <w:pPr>
              <w:spacing w:after="60" w:before="40"/>
            </w:pPr>
            <w:r>
              <w:rPr>
                <w:sz w:val="16"/>
              </w:rPr>
              <w:t>204</w:t>
            </w:r>
          </w:p>
        </w:tc>
        <w:tc>
          <w:tcPr>
            <w:tcW w:type="dxa" w:w="1531"/>
          </w:tcPr>
          <w:p>
            <w:pPr>
              <w:spacing w:after="60" w:before="40"/>
            </w:pPr>
            <w:r>
              <w:rPr>
                <w:sz w:val="16"/>
              </w:rPr>
              <w:t>Ngoài scope</w:t>
            </w:r>
          </w:p>
        </w:tc>
      </w:tr>
      <w:tr>
        <w:trPr>
          <w:cantSplit/>
        </w:trPr>
        <w:tc>
          <w:tcPr>
            <w:tcW w:type="dxa" w:w="2653"/>
          </w:tcPr>
          <w:p>
            <w:pPr>
              <w:spacing w:after="60" w:before="40"/>
            </w:pPr>
            <w:r>
              <w:rPr>
                <w:sz w:val="16"/>
              </w:rPr>
              <w:t>GET /imports/students/template</w:t>
            </w:r>
          </w:p>
        </w:tc>
        <w:tc>
          <w:tcPr>
            <w:tcW w:type="dxa" w:w="1531"/>
          </w:tcPr>
          <w:p>
            <w:pPr>
              <w:spacing w:after="60" w:before="40"/>
            </w:pPr>
            <w:r>
              <w:rPr>
                <w:sz w:val="16"/>
              </w:rPr>
              <w:t>A</w:t>
            </w:r>
          </w:p>
        </w:tc>
        <w:tc>
          <w:tcPr>
            <w:tcW w:type="dxa" w:w="2653"/>
          </w:tcPr>
          <w:p>
            <w:pPr>
              <w:spacing w:after="60" w:before="40"/>
            </w:pPr>
            <w:r>
              <w:rPr>
                <w:sz w:val="16"/>
              </w:rPr>
              <w:t>format=csv hoặc xlsx</w:t>
            </w:r>
          </w:p>
        </w:tc>
        <w:tc>
          <w:tcPr>
            <w:tcW w:type="dxa" w:w="1837"/>
          </w:tcPr>
          <w:p>
            <w:pPr>
              <w:spacing w:after="60" w:before="40"/>
            </w:pPr>
            <w:r>
              <w:rPr>
                <w:sz w:val="16"/>
              </w:rPr>
              <w:t>200 binary template</w:t>
            </w:r>
          </w:p>
        </w:tc>
        <w:tc>
          <w:tcPr>
            <w:tcW w:type="dxa" w:w="1531"/>
          </w:tcPr>
          <w:p>
            <w:pPr>
              <w:spacing w:after="60" w:before="40"/>
            </w:pPr>
            <w:r>
              <w:rPr>
                <w:sz w:val="16"/>
              </w:rPr>
              <w:t>Format sai</w:t>
            </w:r>
          </w:p>
        </w:tc>
      </w:tr>
      <w:tr>
        <w:trPr>
          <w:cantSplit/>
        </w:trPr>
        <w:tc>
          <w:tcPr>
            <w:tcW w:type="dxa" w:w="2653"/>
          </w:tcPr>
          <w:p>
            <w:pPr>
              <w:spacing w:after="60" w:before="40"/>
            </w:pPr>
            <w:r>
              <w:rPr>
                <w:sz w:val="16"/>
              </w:rPr>
              <w:t>POST /imports/students</w:t>
            </w:r>
          </w:p>
        </w:tc>
        <w:tc>
          <w:tcPr>
            <w:tcW w:type="dxa" w:w="1531"/>
          </w:tcPr>
          <w:p>
            <w:pPr>
              <w:spacing w:after="60" w:before="40"/>
            </w:pPr>
            <w:r>
              <w:rPr>
                <w:sz w:val="16"/>
              </w:rPr>
              <w:t>A</w:t>
            </w:r>
          </w:p>
        </w:tc>
        <w:tc>
          <w:tcPr>
            <w:tcW w:type="dxa" w:w="2653"/>
          </w:tcPr>
          <w:p>
            <w:pPr>
              <w:spacing w:after="60" w:before="40"/>
            </w:pPr>
            <w:r>
              <w:rPr>
                <w:sz w:val="16"/>
              </w:rPr>
              <w:t>{fileId,mode:create}</w:t>
            </w:r>
          </w:p>
        </w:tc>
        <w:tc>
          <w:tcPr>
            <w:tcW w:type="dxa" w:w="1837"/>
          </w:tcPr>
          <w:p>
            <w:pPr>
              <w:spacing w:after="60" w:before="40"/>
            </w:pPr>
            <w:r>
              <w:rPr>
                <w:sz w:val="16"/>
              </w:rPr>
              <w:t>202 {jobId}</w:t>
            </w:r>
          </w:p>
        </w:tc>
        <w:tc>
          <w:tcPr>
            <w:tcW w:type="dxa" w:w="1531"/>
          </w:tcPr>
          <w:p>
            <w:pPr>
              <w:spacing w:after="60" w:before="40"/>
            </w:pPr>
            <w:r>
              <w:rPr>
                <w:sz w:val="16"/>
              </w:rPr>
              <w:t>Loại sai</w:t>
            </w:r>
          </w:p>
        </w:tc>
      </w:tr>
      <w:tr>
        <w:trPr>
          <w:cantSplit/>
        </w:trPr>
        <w:tc>
          <w:tcPr>
            <w:tcW w:type="dxa" w:w="2653"/>
          </w:tcPr>
          <w:p>
            <w:pPr>
              <w:spacing w:after="60" w:before="40"/>
            </w:pPr>
            <w:r>
              <w:rPr>
                <w:sz w:val="16"/>
              </w:rPr>
              <w:t>POST /imports/{jobId}/commit</w:t>
            </w:r>
          </w:p>
        </w:tc>
        <w:tc>
          <w:tcPr>
            <w:tcW w:type="dxa" w:w="1531"/>
          </w:tcPr>
          <w:p>
            <w:pPr>
              <w:spacing w:after="60" w:before="40"/>
            </w:pPr>
            <w:r>
              <w:rPr>
                <w:sz w:val="16"/>
              </w:rPr>
              <w:t>A/chủ job</w:t>
            </w:r>
          </w:p>
        </w:tc>
        <w:tc>
          <w:tcPr>
            <w:tcW w:type="dxa" w:w="2653"/>
          </w:tcPr>
          <w:p>
            <w:pPr>
              <w:spacing w:after="60" w:before="40"/>
            </w:pPr>
            <w:r>
              <w:rPr>
                <w:sz w:val="16"/>
              </w:rPr>
              <w:t>Idempotency-Key</w:t>
            </w:r>
          </w:p>
        </w:tc>
        <w:tc>
          <w:tcPr>
            <w:tcW w:type="dxa" w:w="1837"/>
          </w:tcPr>
          <w:p>
            <w:pPr>
              <w:spacing w:after="60" w:before="40"/>
            </w:pPr>
            <w:r>
              <w:rPr>
                <w:sz w:val="16"/>
              </w:rPr>
              <w:t>202 {jobId}</w:t>
            </w:r>
          </w:p>
        </w:tc>
        <w:tc>
          <w:tcPr>
            <w:tcW w:type="dxa" w:w="1531"/>
          </w:tcPr>
          <w:p>
            <w:pPr>
              <w:spacing w:after="60" w:before="40"/>
            </w:pPr>
            <w:r>
              <w:rPr>
                <w:sz w:val="16"/>
              </w:rPr>
              <w:t>Còn lỗi/đã commit</w:t>
            </w:r>
          </w:p>
        </w:tc>
      </w:tr>
      <w:tr>
        <w:trPr>
          <w:cantSplit/>
        </w:trPr>
        <w:tc>
          <w:tcPr>
            <w:tcW w:type="dxa" w:w="2653"/>
          </w:tcPr>
          <w:p>
            <w:pPr>
              <w:spacing w:after="60" w:before="40"/>
            </w:pPr>
            <w:r>
              <w:rPr>
                <w:sz w:val="16"/>
              </w:rPr>
              <w:t>GET /jobs/{id}</w:t>
            </w:r>
          </w:p>
        </w:tc>
        <w:tc>
          <w:tcPr>
            <w:tcW w:type="dxa" w:w="1531"/>
          </w:tcPr>
          <w:p>
            <w:pPr>
              <w:spacing w:after="60" w:before="40"/>
            </w:pPr>
            <w:r>
              <w:rPr>
                <w:sz w:val="16"/>
              </w:rPr>
              <w:t>Chủ job/A</w:t>
            </w:r>
          </w:p>
        </w:tc>
        <w:tc>
          <w:tcPr>
            <w:tcW w:type="dxa" w:w="2653"/>
          </w:tcPr>
          <w:p>
            <w:pPr>
              <w:spacing w:after="60" w:before="40"/>
            </w:pPr>
            <w:r>
              <w:rPr>
                <w:sz w:val="16"/>
              </w:rPr>
              <w:t>Path id</w:t>
            </w:r>
          </w:p>
        </w:tc>
        <w:tc>
          <w:tcPr>
            <w:tcW w:type="dxa" w:w="1837"/>
          </w:tcPr>
          <w:p>
            <w:pPr>
              <w:spacing w:after="60" w:before="40"/>
            </w:pPr>
            <w:r>
              <w:rPr>
                <w:sz w:val="16"/>
              </w:rPr>
              <w:t>200 Job</w:t>
            </w:r>
          </w:p>
        </w:tc>
        <w:tc>
          <w:tcPr>
            <w:tcW w:type="dxa" w:w="1531"/>
          </w:tcPr>
          <w:p>
            <w:pPr>
              <w:spacing w:after="60" w:before="40"/>
            </w:pPr>
            <w:r>
              <w:rPr>
                <w:sz w:val="16"/>
              </w:rPr>
              <w:t>Ngoài scope</w:t>
            </w:r>
          </w:p>
        </w:tc>
      </w:tr>
      <w:tr>
        <w:trPr>
          <w:cantSplit/>
        </w:trPr>
        <w:tc>
          <w:tcPr>
            <w:tcW w:type="dxa" w:w="2653"/>
          </w:tcPr>
          <w:p>
            <w:pPr>
              <w:spacing w:after="60" w:before="40"/>
            </w:pPr>
            <w:r>
              <w:rPr>
                <w:sz w:val="16"/>
              </w:rPr>
              <w:t>POST /reports</w:t>
            </w:r>
          </w:p>
        </w:tc>
        <w:tc>
          <w:tcPr>
            <w:tcW w:type="dxa" w:w="1531"/>
          </w:tcPr>
          <w:p>
            <w:pPr>
              <w:spacing w:after="60" w:before="40"/>
            </w:pPr>
            <w:r>
              <w:rPr>
                <w:sz w:val="16"/>
              </w:rPr>
              <w:t>Theo report type</w:t>
            </w:r>
          </w:p>
        </w:tc>
        <w:tc>
          <w:tcPr>
            <w:tcW w:type="dxa" w:w="2653"/>
          </w:tcPr>
          <w:p>
            <w:pPr>
              <w:spacing w:after="60" w:before="40"/>
            </w:pPr>
            <w:r>
              <w:rPr>
                <w:sz w:val="16"/>
              </w:rPr>
              <w:t>{type,format,filters}, Idempotency-Key</w:t>
            </w:r>
          </w:p>
        </w:tc>
        <w:tc>
          <w:tcPr>
            <w:tcW w:type="dxa" w:w="1837"/>
          </w:tcPr>
          <w:p>
            <w:pPr>
              <w:spacing w:after="60" w:before="40"/>
            </w:pPr>
            <w:r>
              <w:rPr>
                <w:sz w:val="16"/>
              </w:rPr>
              <w:t>202 {jobId}</w:t>
            </w:r>
          </w:p>
        </w:tc>
        <w:tc>
          <w:tcPr>
            <w:tcW w:type="dxa" w:w="1531"/>
          </w:tcPr>
          <w:p>
            <w:pPr>
              <w:spacing w:after="60" w:before="40"/>
            </w:pPr>
            <w:r>
              <w:rPr>
                <w:sz w:val="16"/>
              </w:rPr>
              <w:t>Filter ngoài scope</w:t>
            </w:r>
          </w:p>
        </w:tc>
      </w:tr>
      <w:tr>
        <w:trPr>
          <w:cantSplit/>
        </w:trPr>
        <w:tc>
          <w:tcPr>
            <w:tcW w:type="dxa" w:w="2653"/>
          </w:tcPr>
          <w:p>
            <w:pPr>
              <w:spacing w:after="60" w:before="40"/>
            </w:pPr>
            <w:r>
              <w:rPr>
                <w:sz w:val="16"/>
              </w:rPr>
              <w:t>GET /audit-logs</w:t>
            </w:r>
          </w:p>
        </w:tc>
        <w:tc>
          <w:tcPr>
            <w:tcW w:type="dxa" w:w="1531"/>
          </w:tcPr>
          <w:p>
            <w:pPr>
              <w:spacing w:after="60" w:before="40"/>
            </w:pPr>
            <w:r>
              <w:rPr>
                <w:sz w:val="16"/>
              </w:rPr>
              <w:t>A audit.read</w:t>
            </w:r>
          </w:p>
        </w:tc>
        <w:tc>
          <w:tcPr>
            <w:tcW w:type="dxa" w:w="2653"/>
          </w:tcPr>
          <w:p>
            <w:pPr>
              <w:spacing w:after="60" w:before="40"/>
            </w:pPr>
            <w:r>
              <w:rPr>
                <w:sz w:val="16"/>
              </w:rPr>
              <w:t>actorId,entityType,entityId,action,from,to,cursor,limit</w:t>
            </w:r>
          </w:p>
        </w:tc>
        <w:tc>
          <w:tcPr>
            <w:tcW w:type="dxa" w:w="1837"/>
          </w:tcPr>
          <w:p>
            <w:pPr>
              <w:spacing w:after="60" w:before="40"/>
            </w:pPr>
            <w:r>
              <w:rPr>
                <w:sz w:val="16"/>
              </w:rPr>
              <w:t>200 CursorList&lt;Audit&gt;</w:t>
            </w:r>
          </w:p>
        </w:tc>
        <w:tc>
          <w:tcPr>
            <w:tcW w:type="dxa" w:w="1531"/>
          </w:tcPr>
          <w:p>
            <w:pPr>
              <w:spacing w:after="60" w:before="40"/>
            </w:pPr>
            <w:r>
              <w:rPr>
                <w:sz w:val="16"/>
              </w:rPr>
              <w:t>Khoảng quá lớn</w:t>
            </w:r>
          </w:p>
        </w:tc>
      </w:tr>
      <w:tr>
        <w:trPr>
          <w:cantSplit/>
        </w:trPr>
        <w:tc>
          <w:tcPr>
            <w:tcW w:type="dxa" w:w="2653"/>
          </w:tcPr>
          <w:p>
            <w:pPr>
              <w:spacing w:after="60" w:before="40"/>
            </w:pPr>
            <w:r>
              <w:rPr>
                <w:sz w:val="16"/>
              </w:rPr>
              <w:t>GET /audit-logs/{id}</w:t>
            </w:r>
          </w:p>
        </w:tc>
        <w:tc>
          <w:tcPr>
            <w:tcW w:type="dxa" w:w="1531"/>
          </w:tcPr>
          <w:p>
            <w:pPr>
              <w:spacing w:after="60" w:before="40"/>
            </w:pPr>
            <w:r>
              <w:rPr>
                <w:sz w:val="16"/>
              </w:rPr>
              <w:t>A audit.read</w:t>
            </w:r>
          </w:p>
        </w:tc>
        <w:tc>
          <w:tcPr>
            <w:tcW w:type="dxa" w:w="2653"/>
          </w:tcPr>
          <w:p>
            <w:pPr>
              <w:spacing w:after="60" w:before="40"/>
            </w:pPr>
            <w:r>
              <w:rPr>
                <w:sz w:val="16"/>
              </w:rPr>
              <w:t>Path id</w:t>
            </w:r>
          </w:p>
        </w:tc>
        <w:tc>
          <w:tcPr>
            <w:tcW w:type="dxa" w:w="1837"/>
          </w:tcPr>
          <w:p>
            <w:pPr>
              <w:spacing w:after="60" w:before="40"/>
            </w:pPr>
            <w:r>
              <w:rPr>
                <w:sz w:val="16"/>
              </w:rPr>
              <w:t>200 Audit</w:t>
            </w:r>
          </w:p>
        </w:tc>
        <w:tc>
          <w:tcPr>
            <w:tcW w:type="dxa" w:w="1531"/>
          </w:tcPr>
          <w:p>
            <w:pPr>
              <w:spacing w:after="60" w:before="40"/>
            </w:pPr>
            <w:r>
              <w:rPr>
                <w:sz w:val="16"/>
              </w:rPr>
              <w:t>Không có</w:t>
            </w:r>
          </w:p>
        </w:tc>
      </w:tr>
      <w:tr>
        <w:trPr>
          <w:cantSplit/>
        </w:trPr>
        <w:tc>
          <w:tcPr>
            <w:tcW w:type="dxa" w:w="2653"/>
          </w:tcPr>
          <w:p>
            <w:pPr>
              <w:spacing w:after="60" w:before="40"/>
            </w:pPr>
            <w:r>
              <w:rPr>
                <w:sz w:val="16"/>
              </w:rPr>
              <w:t>GET /settings/academic</w:t>
            </w:r>
          </w:p>
        </w:tc>
        <w:tc>
          <w:tcPr>
            <w:tcW w:type="dxa" w:w="1531"/>
          </w:tcPr>
          <w:p>
            <w:pPr>
              <w:spacing w:after="60" w:before="40"/>
            </w:pPr>
            <w:r>
              <w:rPr>
                <w:sz w:val="16"/>
              </w:rPr>
              <w:t>A</w:t>
            </w:r>
          </w:p>
        </w:tc>
        <w:tc>
          <w:tcPr>
            <w:tcW w:type="dxa" w:w="2653"/>
          </w:tcPr>
          <w:p>
            <w:pPr>
              <w:spacing w:after="60" w:before="40"/>
            </w:pPr>
            <w:r>
              <w:rPr>
                <w:sz w:val="16"/>
              </w:rPr>
              <w:t>—</w:t>
            </w:r>
          </w:p>
        </w:tc>
        <w:tc>
          <w:tcPr>
            <w:tcW w:type="dxa" w:w="1837"/>
          </w:tcPr>
          <w:p>
            <w:pPr>
              <w:spacing w:after="60" w:before="40"/>
            </w:pPr>
            <w:r>
              <w:rPr>
                <w:sz w:val="16"/>
              </w:rPr>
              <w:t>200 AcademicSettings</w:t>
            </w:r>
          </w:p>
        </w:tc>
        <w:tc>
          <w:tcPr>
            <w:tcW w:type="dxa" w:w="1531"/>
          </w:tcPr>
          <w:p>
            <w:pPr>
              <w:spacing w:after="60" w:before="40"/>
            </w:pPr>
            <w:r>
              <w:rPr>
                <w:sz w:val="16"/>
              </w:rPr>
              <w:t>—</w:t>
            </w:r>
          </w:p>
        </w:tc>
      </w:tr>
      <w:tr>
        <w:trPr>
          <w:cantSplit/>
        </w:trPr>
        <w:tc>
          <w:tcPr>
            <w:tcW w:type="dxa" w:w="2653"/>
          </w:tcPr>
          <w:p>
            <w:pPr>
              <w:spacing w:after="60" w:before="40"/>
            </w:pPr>
            <w:r>
              <w:rPr>
                <w:sz w:val="16"/>
              </w:rPr>
              <w:t>PUT /settings/academic</w:t>
            </w:r>
          </w:p>
        </w:tc>
        <w:tc>
          <w:tcPr>
            <w:tcW w:type="dxa" w:w="1531"/>
          </w:tcPr>
          <w:p>
            <w:pPr>
              <w:spacing w:after="60" w:before="40"/>
            </w:pPr>
            <w:r>
              <w:rPr>
                <w:sz w:val="16"/>
              </w:rPr>
              <w:t>A settings.write</w:t>
            </w:r>
          </w:p>
        </w:tc>
        <w:tc>
          <w:tcPr>
            <w:tcW w:type="dxa" w:w="2653"/>
          </w:tcPr>
          <w:p>
            <w:pPr>
              <w:spacing w:after="60" w:before="40"/>
            </w:pPr>
            <w:r>
              <w:rPr>
                <w:sz w:val="16"/>
              </w:rPr>
              <w:t>DTO allowlist, If-Match</w:t>
            </w:r>
          </w:p>
        </w:tc>
        <w:tc>
          <w:tcPr>
            <w:tcW w:type="dxa" w:w="1837"/>
          </w:tcPr>
          <w:p>
            <w:pPr>
              <w:spacing w:after="60" w:before="40"/>
            </w:pPr>
            <w:r>
              <w:rPr>
                <w:sz w:val="16"/>
              </w:rPr>
              <w:t>200 AcademicSettings</w:t>
            </w:r>
          </w:p>
        </w:tc>
        <w:tc>
          <w:tcPr>
            <w:tcW w:type="dxa" w:w="1531"/>
          </w:tcPr>
          <w:p>
            <w:pPr>
              <w:spacing w:after="60" w:before="40"/>
            </w:pPr>
            <w:r>
              <w:rPr>
                <w:sz w:val="16"/>
              </w:rPr>
              <w:t>Policy sai</w:t>
            </w:r>
          </w:p>
        </w:tc>
      </w:tr>
    </w:tbl>
    <w:p>
      <w:pPr>
        <w:spacing w:after="20"/>
      </w:pPr>
    </w:p>
    <w:p>
      <w:r>
        <w:t>Template/export trả binary với Content-Disposition attachment, không JSON envelope.</w:t>
      </w:r>
    </w:p>
    <w:p>
      <w:r>
        <w:br w:type="page"/>
      </w:r>
    </w:p>
    <w:p>
      <w:pPr>
        <w:pStyle w:val="Heading1"/>
      </w:pPr>
      <w:r>
        <w:t>8. Business Rules</w:t>
      </w:r>
    </w:p>
    <w:p>
      <w:pPr>
        <w:pStyle w:val="Heading2"/>
      </w:pPr>
      <w:r>
        <w:t>8.1. Hồ sơ và tổ chức</w:t>
      </w:r>
    </w:p>
    <w:p>
      <w:pPr>
        <w:pStyle w:val="ListNumber"/>
      </w:pPr>
      <w:r>
        <w:t>Mã nghiệp vụ unique, không tái sử dụng mã ngừng dùng.</w:t>
      </w:r>
    </w:p>
    <w:p>
      <w:pPr>
        <w:pStyle w:val="ListNumber"/>
      </w:pPr>
      <w:r>
        <w:t>Sinh viên active thuộc đúng một lớp tại một thời điểm; lớp và sinh viên cùng ngành.</w:t>
      </w:r>
    </w:p>
    <w:p>
      <w:pPr>
        <w:pStyle w:val="ListNumber"/>
      </w:pPr>
      <w:r>
        <w:t>Curriculum thuộc ngành sinh viên.</w:t>
      </w:r>
    </w:p>
    <w:p>
      <w:pPr>
        <w:pStyle w:val="ListNumber"/>
      </w:pPr>
      <w:r>
        <w:t>Không đổi ngành/khoa/chương trình tùy ý khi có lịch sử.</w:t>
      </w:r>
    </w:p>
    <w:p>
      <w:pPr>
        <w:pStyle w:val="ListNumber"/>
      </w:pPr>
      <w:r>
        <w:t>Graduated/withdrawn không đăng ký mới; GV inactive không nhận buổi mới.</w:t>
      </w:r>
    </w:p>
    <w:p>
      <w:pPr>
        <w:pStyle w:val="ListNumber"/>
      </w:pPr>
      <w:r>
        <w:t>Không xóa hồ sơ có enrollment/kết quả/điểm danh; dùng trạng thái.</w:t>
      </w:r>
    </w:p>
    <w:p>
      <w:pPr>
        <w:pStyle w:val="ListNumber"/>
      </w:pPr>
      <w:r>
        <w:t>Không xóa khoa/ngành/môn có dữ liệu phụ thuộc.</w:t>
      </w:r>
    </w:p>
    <w:p>
      <w:pPr>
        <w:pStyle w:val="Heading2"/>
      </w:pPr>
      <w:r>
        <w:t>8.2. Đăng ký</w:t>
      </w:r>
    </w:p>
    <w:p>
      <w:r>
        <w:t>Kiểm tra active student, cửa sổ đăng ký, open offering, còn chỗ, môn trong chương trình/được phép, đạt tiên quyết, không trùng môn/kỳ, không trùng buổi, không vượt tín chỉ, không học lại môn đã đạt trừ policy cải thiện.</w:t>
      </w:r>
    </w:p>
    <w:p>
      <w:r>
        <w:t>Khóa hàng student trước rồi offering trong transaction. Khi nhiều offering khóa theo thứ tự ID. Khóa student bảo vệ tổng tín chỉ; khóa offering bảo vệ capacity. Unique constraint là lớp cuối. Chỉ retry lỗi transaction có thể retry với giới hạn. Không đếm rồi insert ngoài transaction.</w:t>
      </w:r>
    </w:p>
    <w:p>
      <w:pPr>
        <w:pStyle w:val="Heading2"/>
      </w:pPr>
      <w:r>
        <w:t>8.3. Trạng thái offering</w:t>
      </w:r>
    </w:p>
    <w:p>
      <w:r>
        <w:t>draft → open → in_progress → completed; draft/open → cancelled. Draft không hiển thị đăng ký. Open cần GV/lịch/scheme/policy. Completed cần bảng điểm xử lý xong. Cancel có enrollment cần chuyển/hủy và thông báo. Không generic PATCH trạng thái.</w:t>
      </w:r>
    </w:p>
    <w:p>
      <w:pPr>
        <w:pStyle w:val="Heading2"/>
      </w:pPr>
      <w:r>
        <w:t>8.4. Điểm</w:t>
      </w:r>
    </w:p>
    <w:tbl>
      <w:tblPr>
        <w:tblStyle w:val="TableGrid"/>
        <w:tblW w:type="auto" w:w="0"/>
        <w:tblLayout w:type="fixed"/>
        <w:tblLook w:firstColumn="1" w:firstRow="1" w:lastColumn="0" w:lastRow="0" w:noHBand="0" w:noVBand="1" w:val="04A0"/>
      </w:tblPr>
      <w:tblGrid>
        <w:gridCol w:w="5102"/>
        <w:gridCol w:w="5102"/>
      </w:tblGrid>
      <w:tr>
        <w:trPr>
          <w:tblHeader/>
          <w:cantSplit/>
        </w:trPr>
        <w:tc>
          <w:tcPr>
            <w:tcW w:type="dxa" w:w="5102"/>
            <w:shd w:fill="153E63"/>
          </w:tcPr>
          <w:p>
            <w:pPr>
              <w:spacing w:after="60" w:before="40"/>
            </w:pPr>
            <w:r>
              <w:rPr>
                <w:b/>
                <w:color w:val="FFFFFF"/>
                <w:sz w:val="18"/>
              </w:rPr>
              <w:t>Thành phần mẫu</w:t>
            </w:r>
          </w:p>
        </w:tc>
        <w:tc>
          <w:tcPr>
            <w:tcW w:type="dxa" w:w="5102"/>
            <w:shd w:fill="153E63"/>
          </w:tcPr>
          <w:p>
            <w:pPr>
              <w:spacing w:after="60" w:before="40"/>
            </w:pPr>
            <w:r>
              <w:rPr>
                <w:b/>
                <w:color w:val="FFFFFF"/>
                <w:sz w:val="18"/>
              </w:rPr>
              <w:t>Trọng số</w:t>
            </w:r>
          </w:p>
        </w:tc>
      </w:tr>
      <w:tr>
        <w:trPr>
          <w:cantSplit/>
        </w:trPr>
        <w:tc>
          <w:tcPr>
            <w:tcW w:type="dxa" w:w="5102"/>
          </w:tcPr>
          <w:p>
            <w:pPr>
              <w:spacing w:after="60" w:before="40"/>
            </w:pPr>
            <w:r>
              <w:rPr>
                <w:sz w:val="18"/>
              </w:rPr>
              <w:t>Quá trình</w:t>
            </w:r>
          </w:p>
        </w:tc>
        <w:tc>
          <w:tcPr>
            <w:tcW w:type="dxa" w:w="5102"/>
          </w:tcPr>
          <w:p>
            <w:pPr>
              <w:spacing w:after="60" w:before="40"/>
            </w:pPr>
            <w:r>
              <w:rPr>
                <w:sz w:val="18"/>
              </w:rPr>
              <w:t>20%</w:t>
            </w:r>
          </w:p>
        </w:tc>
      </w:tr>
      <w:tr>
        <w:trPr>
          <w:cantSplit/>
        </w:trPr>
        <w:tc>
          <w:tcPr>
            <w:tcW w:type="dxa" w:w="5102"/>
          </w:tcPr>
          <w:p>
            <w:pPr>
              <w:spacing w:after="60" w:before="40"/>
            </w:pPr>
            <w:r>
              <w:rPr>
                <w:sz w:val="18"/>
              </w:rPr>
              <w:t>Giữa kỳ</w:t>
            </w:r>
          </w:p>
        </w:tc>
        <w:tc>
          <w:tcPr>
            <w:tcW w:type="dxa" w:w="5102"/>
          </w:tcPr>
          <w:p>
            <w:pPr>
              <w:spacing w:after="60" w:before="40"/>
            </w:pPr>
            <w:r>
              <w:rPr>
                <w:sz w:val="18"/>
              </w:rPr>
              <w:t>30%</w:t>
            </w:r>
          </w:p>
        </w:tc>
      </w:tr>
      <w:tr>
        <w:trPr>
          <w:cantSplit/>
        </w:trPr>
        <w:tc>
          <w:tcPr>
            <w:tcW w:type="dxa" w:w="5102"/>
          </w:tcPr>
          <w:p>
            <w:pPr>
              <w:spacing w:after="60" w:before="40"/>
            </w:pPr>
            <w:r>
              <w:rPr>
                <w:sz w:val="18"/>
              </w:rPr>
              <w:t>Cuối kỳ</w:t>
            </w:r>
          </w:p>
        </w:tc>
        <w:tc>
          <w:tcPr>
            <w:tcW w:type="dxa" w:w="5102"/>
          </w:tcPr>
          <w:p>
            <w:pPr>
              <w:spacing w:after="60" w:before="40"/>
            </w:pPr>
            <w:r>
              <w:rPr>
                <w:sz w:val="18"/>
              </w:rPr>
              <w:t>50%</w:t>
            </w:r>
          </w:p>
        </w:tc>
      </w:tr>
    </w:tbl>
    <w:p>
      <w:pPr>
        <w:spacing w:after="20"/>
      </w:pPr>
    </w:p>
    <w:p>
      <w:r>
        <w:t>Điểm tổng = Σ[(điểm thành phần / điểm tối đa) × 10 × trọng số / 100]. Tính decimal, half-up hai chữ số, quy đổi từ tổng đã làm tròn. NULL khác 0. Absent chuyển 0 theo policy; exempt không tự chia lại trọng số nếu chưa có policy. Chỉ canGrade đúng phân công; không nhập dropped; không publish thiếu điểm. Student chỉ thấy published. Sửa published phải yêu cầu/duyệt khác người/audit.</w:t>
      </w:r>
    </w:p>
    <w:tbl>
      <w:tblPr>
        <w:tblStyle w:val="TableGrid"/>
        <w:tblW w:type="auto" w:w="0"/>
        <w:tblLayout w:type="fixed"/>
        <w:tblLook w:firstColumn="1" w:firstRow="1" w:lastColumn="0" w:lastRow="0" w:noHBand="0" w:noVBand="1" w:val="04A0"/>
      </w:tblPr>
      <w:tblGrid>
        <w:gridCol w:w="2347"/>
        <w:gridCol w:w="2041"/>
        <w:gridCol w:w="2347"/>
        <w:gridCol w:w="3470"/>
      </w:tblGrid>
      <w:tr>
        <w:trPr>
          <w:tblHeader/>
          <w:cantSplit/>
        </w:trPr>
        <w:tc>
          <w:tcPr>
            <w:tcW w:type="dxa" w:w="2347"/>
            <w:shd w:fill="153E63"/>
          </w:tcPr>
          <w:p>
            <w:pPr>
              <w:spacing w:after="60" w:before="40"/>
            </w:pPr>
            <w:r>
              <w:rPr>
                <w:b/>
                <w:color w:val="FFFFFF"/>
                <w:sz w:val="18"/>
              </w:rPr>
              <w:t>Điểm thang 10</w:t>
            </w:r>
          </w:p>
        </w:tc>
        <w:tc>
          <w:tcPr>
            <w:tcW w:type="dxa" w:w="2041"/>
            <w:shd w:fill="153E63"/>
          </w:tcPr>
          <w:p>
            <w:pPr>
              <w:spacing w:after="60" w:before="40"/>
            </w:pPr>
            <w:r>
              <w:rPr>
                <w:b/>
                <w:color w:val="FFFFFF"/>
                <w:sz w:val="18"/>
              </w:rPr>
              <w:t>Điểm chữ</w:t>
            </w:r>
          </w:p>
        </w:tc>
        <w:tc>
          <w:tcPr>
            <w:tcW w:type="dxa" w:w="2347"/>
            <w:shd w:fill="153E63"/>
          </w:tcPr>
          <w:p>
            <w:pPr>
              <w:spacing w:after="60" w:before="40"/>
            </w:pPr>
            <w:r>
              <w:rPr>
                <w:b/>
                <w:color w:val="FFFFFF"/>
                <w:sz w:val="18"/>
              </w:rPr>
              <w:t>Thang 4</w:t>
            </w:r>
          </w:p>
        </w:tc>
        <w:tc>
          <w:tcPr>
            <w:tcW w:type="dxa" w:w="3470"/>
            <w:shd w:fill="153E63"/>
          </w:tcPr>
          <w:p>
            <w:pPr>
              <w:spacing w:after="60" w:before="40"/>
            </w:pPr>
            <w:r>
              <w:rPr>
                <w:b/>
                <w:color w:val="FFFFFF"/>
                <w:sz w:val="18"/>
              </w:rPr>
              <w:t>Kết quả</w:t>
            </w:r>
          </w:p>
        </w:tc>
      </w:tr>
      <w:tr>
        <w:trPr>
          <w:cantSplit/>
        </w:trPr>
        <w:tc>
          <w:tcPr>
            <w:tcW w:type="dxa" w:w="2347"/>
          </w:tcPr>
          <w:p>
            <w:pPr>
              <w:spacing w:after="60" w:before="40"/>
            </w:pPr>
            <w:r>
              <w:rPr>
                <w:sz w:val="18"/>
              </w:rPr>
              <w:t>8,5–10</w:t>
            </w:r>
          </w:p>
        </w:tc>
        <w:tc>
          <w:tcPr>
            <w:tcW w:type="dxa" w:w="2041"/>
          </w:tcPr>
          <w:p>
            <w:pPr>
              <w:spacing w:after="60" w:before="40"/>
            </w:pPr>
            <w:r>
              <w:rPr>
                <w:sz w:val="18"/>
              </w:rPr>
              <w:t>A</w:t>
            </w:r>
          </w:p>
        </w:tc>
        <w:tc>
          <w:tcPr>
            <w:tcW w:type="dxa" w:w="2347"/>
          </w:tcPr>
          <w:p>
            <w:pPr>
              <w:spacing w:after="60" w:before="40"/>
            </w:pPr>
            <w:r>
              <w:rPr>
                <w:sz w:val="18"/>
              </w:rPr>
              <w:t>4,0</w:t>
            </w:r>
          </w:p>
        </w:tc>
        <w:tc>
          <w:tcPr>
            <w:tcW w:type="dxa" w:w="3470"/>
          </w:tcPr>
          <w:p>
            <w:pPr>
              <w:spacing w:after="60" w:before="40"/>
            </w:pPr>
            <w:r>
              <w:rPr>
                <w:sz w:val="18"/>
              </w:rPr>
              <w:t>Đạt</w:t>
            </w:r>
          </w:p>
        </w:tc>
      </w:tr>
      <w:tr>
        <w:trPr>
          <w:cantSplit/>
        </w:trPr>
        <w:tc>
          <w:tcPr>
            <w:tcW w:type="dxa" w:w="2347"/>
          </w:tcPr>
          <w:p>
            <w:pPr>
              <w:spacing w:after="60" w:before="40"/>
            </w:pPr>
            <w:r>
              <w:rPr>
                <w:sz w:val="18"/>
              </w:rPr>
              <w:t>8,0–&lt;8,5</w:t>
            </w:r>
          </w:p>
        </w:tc>
        <w:tc>
          <w:tcPr>
            <w:tcW w:type="dxa" w:w="2041"/>
          </w:tcPr>
          <w:p>
            <w:pPr>
              <w:spacing w:after="60" w:before="40"/>
            </w:pPr>
            <w:r>
              <w:rPr>
                <w:sz w:val="18"/>
              </w:rPr>
              <w:t>B+</w:t>
            </w:r>
          </w:p>
        </w:tc>
        <w:tc>
          <w:tcPr>
            <w:tcW w:type="dxa" w:w="2347"/>
          </w:tcPr>
          <w:p>
            <w:pPr>
              <w:spacing w:after="60" w:before="40"/>
            </w:pPr>
            <w:r>
              <w:rPr>
                <w:sz w:val="18"/>
              </w:rPr>
              <w:t>3,5</w:t>
            </w:r>
          </w:p>
        </w:tc>
        <w:tc>
          <w:tcPr>
            <w:tcW w:type="dxa" w:w="3470"/>
          </w:tcPr>
          <w:p>
            <w:pPr>
              <w:spacing w:after="60" w:before="40"/>
            </w:pPr>
            <w:r>
              <w:rPr>
                <w:sz w:val="18"/>
              </w:rPr>
              <w:t>Đạt</w:t>
            </w:r>
          </w:p>
        </w:tc>
      </w:tr>
      <w:tr>
        <w:trPr>
          <w:cantSplit/>
        </w:trPr>
        <w:tc>
          <w:tcPr>
            <w:tcW w:type="dxa" w:w="2347"/>
          </w:tcPr>
          <w:p>
            <w:pPr>
              <w:spacing w:after="60" w:before="40"/>
            </w:pPr>
            <w:r>
              <w:rPr>
                <w:sz w:val="18"/>
              </w:rPr>
              <w:t>7,0–&lt;8,0</w:t>
            </w:r>
          </w:p>
        </w:tc>
        <w:tc>
          <w:tcPr>
            <w:tcW w:type="dxa" w:w="2041"/>
          </w:tcPr>
          <w:p>
            <w:pPr>
              <w:spacing w:after="60" w:before="40"/>
            </w:pPr>
            <w:r>
              <w:rPr>
                <w:sz w:val="18"/>
              </w:rPr>
              <w:t>B</w:t>
            </w:r>
          </w:p>
        </w:tc>
        <w:tc>
          <w:tcPr>
            <w:tcW w:type="dxa" w:w="2347"/>
          </w:tcPr>
          <w:p>
            <w:pPr>
              <w:spacing w:after="60" w:before="40"/>
            </w:pPr>
            <w:r>
              <w:rPr>
                <w:sz w:val="18"/>
              </w:rPr>
              <w:t>3,0</w:t>
            </w:r>
          </w:p>
        </w:tc>
        <w:tc>
          <w:tcPr>
            <w:tcW w:type="dxa" w:w="3470"/>
          </w:tcPr>
          <w:p>
            <w:pPr>
              <w:spacing w:after="60" w:before="40"/>
            </w:pPr>
            <w:r>
              <w:rPr>
                <w:sz w:val="18"/>
              </w:rPr>
              <w:t>Đạt</w:t>
            </w:r>
          </w:p>
        </w:tc>
      </w:tr>
      <w:tr>
        <w:trPr>
          <w:cantSplit/>
        </w:trPr>
        <w:tc>
          <w:tcPr>
            <w:tcW w:type="dxa" w:w="2347"/>
          </w:tcPr>
          <w:p>
            <w:pPr>
              <w:spacing w:after="60" w:before="40"/>
            </w:pPr>
            <w:r>
              <w:rPr>
                <w:sz w:val="18"/>
              </w:rPr>
              <w:t>6,5–&lt;7,0</w:t>
            </w:r>
          </w:p>
        </w:tc>
        <w:tc>
          <w:tcPr>
            <w:tcW w:type="dxa" w:w="2041"/>
          </w:tcPr>
          <w:p>
            <w:pPr>
              <w:spacing w:after="60" w:before="40"/>
            </w:pPr>
            <w:r>
              <w:rPr>
                <w:sz w:val="18"/>
              </w:rPr>
              <w:t>C+</w:t>
            </w:r>
          </w:p>
        </w:tc>
        <w:tc>
          <w:tcPr>
            <w:tcW w:type="dxa" w:w="2347"/>
          </w:tcPr>
          <w:p>
            <w:pPr>
              <w:spacing w:after="60" w:before="40"/>
            </w:pPr>
            <w:r>
              <w:rPr>
                <w:sz w:val="18"/>
              </w:rPr>
              <w:t>2,5</w:t>
            </w:r>
          </w:p>
        </w:tc>
        <w:tc>
          <w:tcPr>
            <w:tcW w:type="dxa" w:w="3470"/>
          </w:tcPr>
          <w:p>
            <w:pPr>
              <w:spacing w:after="60" w:before="40"/>
            </w:pPr>
            <w:r>
              <w:rPr>
                <w:sz w:val="18"/>
              </w:rPr>
              <w:t>Đạt</w:t>
            </w:r>
          </w:p>
        </w:tc>
      </w:tr>
      <w:tr>
        <w:trPr>
          <w:cantSplit/>
        </w:trPr>
        <w:tc>
          <w:tcPr>
            <w:tcW w:type="dxa" w:w="2347"/>
          </w:tcPr>
          <w:p>
            <w:pPr>
              <w:spacing w:after="60" w:before="40"/>
            </w:pPr>
            <w:r>
              <w:rPr>
                <w:sz w:val="18"/>
              </w:rPr>
              <w:t>5,5–&lt;6,5</w:t>
            </w:r>
          </w:p>
        </w:tc>
        <w:tc>
          <w:tcPr>
            <w:tcW w:type="dxa" w:w="2041"/>
          </w:tcPr>
          <w:p>
            <w:pPr>
              <w:spacing w:after="60" w:before="40"/>
            </w:pPr>
            <w:r>
              <w:rPr>
                <w:sz w:val="18"/>
              </w:rPr>
              <w:t>C</w:t>
            </w:r>
          </w:p>
        </w:tc>
        <w:tc>
          <w:tcPr>
            <w:tcW w:type="dxa" w:w="2347"/>
          </w:tcPr>
          <w:p>
            <w:pPr>
              <w:spacing w:after="60" w:before="40"/>
            </w:pPr>
            <w:r>
              <w:rPr>
                <w:sz w:val="18"/>
              </w:rPr>
              <w:t>2,0</w:t>
            </w:r>
          </w:p>
        </w:tc>
        <w:tc>
          <w:tcPr>
            <w:tcW w:type="dxa" w:w="3470"/>
          </w:tcPr>
          <w:p>
            <w:pPr>
              <w:spacing w:after="60" w:before="40"/>
            </w:pPr>
            <w:r>
              <w:rPr>
                <w:sz w:val="18"/>
              </w:rPr>
              <w:t>Đạt</w:t>
            </w:r>
          </w:p>
        </w:tc>
      </w:tr>
      <w:tr>
        <w:trPr>
          <w:cantSplit/>
        </w:trPr>
        <w:tc>
          <w:tcPr>
            <w:tcW w:type="dxa" w:w="2347"/>
          </w:tcPr>
          <w:p>
            <w:pPr>
              <w:spacing w:after="60" w:before="40"/>
            </w:pPr>
            <w:r>
              <w:rPr>
                <w:sz w:val="18"/>
              </w:rPr>
              <w:t>5,0–&lt;5,5</w:t>
            </w:r>
          </w:p>
        </w:tc>
        <w:tc>
          <w:tcPr>
            <w:tcW w:type="dxa" w:w="2041"/>
          </w:tcPr>
          <w:p>
            <w:pPr>
              <w:spacing w:after="60" w:before="40"/>
            </w:pPr>
            <w:r>
              <w:rPr>
                <w:sz w:val="18"/>
              </w:rPr>
              <w:t>D+</w:t>
            </w:r>
          </w:p>
        </w:tc>
        <w:tc>
          <w:tcPr>
            <w:tcW w:type="dxa" w:w="2347"/>
          </w:tcPr>
          <w:p>
            <w:pPr>
              <w:spacing w:after="60" w:before="40"/>
            </w:pPr>
            <w:r>
              <w:rPr>
                <w:sz w:val="18"/>
              </w:rPr>
              <w:t>1,5</w:t>
            </w:r>
          </w:p>
        </w:tc>
        <w:tc>
          <w:tcPr>
            <w:tcW w:type="dxa" w:w="3470"/>
          </w:tcPr>
          <w:p>
            <w:pPr>
              <w:spacing w:after="60" w:before="40"/>
            </w:pPr>
            <w:r>
              <w:rPr>
                <w:sz w:val="18"/>
              </w:rPr>
              <w:t>Đạt</w:t>
            </w:r>
          </w:p>
        </w:tc>
      </w:tr>
      <w:tr>
        <w:trPr>
          <w:cantSplit/>
        </w:trPr>
        <w:tc>
          <w:tcPr>
            <w:tcW w:type="dxa" w:w="2347"/>
          </w:tcPr>
          <w:p>
            <w:pPr>
              <w:spacing w:after="60" w:before="40"/>
            </w:pPr>
            <w:r>
              <w:rPr>
                <w:sz w:val="18"/>
              </w:rPr>
              <w:t>4,0–&lt;5,0</w:t>
            </w:r>
          </w:p>
        </w:tc>
        <w:tc>
          <w:tcPr>
            <w:tcW w:type="dxa" w:w="2041"/>
          </w:tcPr>
          <w:p>
            <w:pPr>
              <w:spacing w:after="60" w:before="40"/>
            </w:pPr>
            <w:r>
              <w:rPr>
                <w:sz w:val="18"/>
              </w:rPr>
              <w:t>D</w:t>
            </w:r>
          </w:p>
        </w:tc>
        <w:tc>
          <w:tcPr>
            <w:tcW w:type="dxa" w:w="2347"/>
          </w:tcPr>
          <w:p>
            <w:pPr>
              <w:spacing w:after="60" w:before="40"/>
            </w:pPr>
            <w:r>
              <w:rPr>
                <w:sz w:val="18"/>
              </w:rPr>
              <w:t>1,0</w:t>
            </w:r>
          </w:p>
        </w:tc>
        <w:tc>
          <w:tcPr>
            <w:tcW w:type="dxa" w:w="3470"/>
          </w:tcPr>
          <w:p>
            <w:pPr>
              <w:spacing w:after="60" w:before="40"/>
            </w:pPr>
            <w:r>
              <w:rPr>
                <w:sz w:val="18"/>
              </w:rPr>
              <w:t>Đạt</w:t>
            </w:r>
          </w:p>
        </w:tc>
      </w:tr>
      <w:tr>
        <w:trPr>
          <w:cantSplit/>
        </w:trPr>
        <w:tc>
          <w:tcPr>
            <w:tcW w:type="dxa" w:w="2347"/>
          </w:tcPr>
          <w:p>
            <w:pPr>
              <w:spacing w:after="60" w:before="40"/>
            </w:pPr>
            <w:r>
              <w:rPr>
                <w:sz w:val="18"/>
              </w:rPr>
              <w:t>0–&lt;4,0</w:t>
            </w:r>
          </w:p>
        </w:tc>
        <w:tc>
          <w:tcPr>
            <w:tcW w:type="dxa" w:w="2041"/>
          </w:tcPr>
          <w:p>
            <w:pPr>
              <w:spacing w:after="60" w:before="40"/>
            </w:pPr>
            <w:r>
              <w:rPr>
                <w:sz w:val="18"/>
              </w:rPr>
              <w:t>F</w:t>
            </w:r>
          </w:p>
        </w:tc>
        <w:tc>
          <w:tcPr>
            <w:tcW w:type="dxa" w:w="2347"/>
          </w:tcPr>
          <w:p>
            <w:pPr>
              <w:spacing w:after="60" w:before="40"/>
            </w:pPr>
            <w:r>
              <w:rPr>
                <w:sz w:val="18"/>
              </w:rPr>
              <w:t>0</w:t>
            </w:r>
          </w:p>
        </w:tc>
        <w:tc>
          <w:tcPr>
            <w:tcW w:type="dxa" w:w="3470"/>
          </w:tcPr>
          <w:p>
            <w:pPr>
              <w:spacing w:after="60" w:before="40"/>
            </w:pPr>
            <w:r>
              <w:rPr>
                <w:sz w:val="18"/>
              </w:rPr>
              <w:t>Không đạt</w:t>
            </w:r>
          </w:p>
        </w:tc>
      </w:tr>
    </w:tbl>
    <w:p>
      <w:pPr>
        <w:spacing w:after="20"/>
      </w:pPr>
    </w:p>
    <w:p>
      <w:r>
        <w:t>Bảng mặc định cần trường xác nhận.</w:t>
      </w:r>
    </w:p>
    <w:p>
      <w:pPr>
        <w:pStyle w:val="Heading2"/>
      </w:pPr>
      <w:r>
        <w:t>8.5. GPA và học lại</w:t>
      </w:r>
    </w:p>
    <w:p>
      <w:r>
        <w:t>GPA kỳ gồm lượt có kết quả số, kể cả F; loại W/incomplete. GPA tích lũy chọn một kết quả mỗi môn theo highest mặc định; hòa thì lượt gần nhất. Giữ mọi lượt học. Tín chỉ tích lũy tính môn đạt một lần. Không lấy trung bình GPA các kỳ.</w:t>
      </w:r>
    </w:p>
    <w:p>
      <w:r>
        <w:t>GPA = Σ(gradePoint × creditsSnapshot) / Σ(creditsSnapshot). Báo cáo ghi policy.</w:t>
      </w:r>
    </w:p>
    <w:p>
      <w:pPr>
        <w:pStyle w:val="Heading2"/>
      </w:pPr>
      <w:r>
        <w:t>8.6. Lịch/điểm danh</w:t>
      </w:r>
    </w:p>
    <w:p>
      <w:r>
        <w:t>Không trùng phòng/GV; capacity phòng đủ; Student không đăng ký trùng buổi. Đổi lịch sau đăng ký kiểm tra xung đột SV. Không điểm danh buổi hủy/ngoài offering/enrollment chưa hiệu lực. Chưa điểm danh = unmarked, không absent. Late cần lateMinutes. Lecturer sửa trong 48 giờ; sau đó Admin có lý do. Không tự trừ điểm vắng khi chưa có policy.</w:t>
      </w:r>
    </w:p>
    <w:p>
      <w:r>
        <w:br w:type="page"/>
      </w:r>
    </w:p>
    <w:p>
      <w:pPr>
        <w:pStyle w:val="Heading1"/>
      </w:pPr>
      <w:r>
        <w:t>9. Validation</w:t>
      </w:r>
    </w:p>
    <w:p>
      <w:r>
        <w:t>Ba tầng: DTO kiểm tra kiểu/format; service kiểm tra luật/quyền/trạng thái; DB bảo vệ unique/FK/CHECK/exclusion.</w:t>
      </w:r>
    </w:p>
    <w:tbl>
      <w:tblPr>
        <w:tblStyle w:val="TableGrid"/>
        <w:tblW w:type="auto" w:w="0"/>
        <w:tblLayout w:type="fixed"/>
        <w:tblLook w:firstColumn="1" w:firstRow="1" w:lastColumn="0" w:lastRow="0" w:noHBand="0" w:noVBand="1" w:val="04A0"/>
      </w:tblPr>
      <w:tblGrid>
        <w:gridCol w:w="5102"/>
        <w:gridCol w:w="5102"/>
      </w:tblGrid>
      <w:tr>
        <w:trPr>
          <w:tblHeader/>
          <w:cantSplit/>
        </w:trPr>
        <w:tc>
          <w:tcPr>
            <w:tcW w:type="dxa" w:w="5102"/>
            <w:shd w:fill="153E63"/>
          </w:tcPr>
          <w:p>
            <w:pPr>
              <w:spacing w:after="60" w:before="40"/>
            </w:pPr>
            <w:r>
              <w:rPr>
                <w:b/>
                <w:color w:val="FFFFFF"/>
                <w:sz w:val="18"/>
              </w:rPr>
              <w:t>Entity</w:t>
            </w:r>
          </w:p>
        </w:tc>
        <w:tc>
          <w:tcPr>
            <w:tcW w:type="dxa" w:w="5102"/>
            <w:shd w:fill="153E63"/>
          </w:tcPr>
          <w:p>
            <w:pPr>
              <w:spacing w:after="60" w:before="40"/>
            </w:pPr>
            <w:r>
              <w:rPr>
                <w:b/>
                <w:color w:val="FFFFFF"/>
                <w:sz w:val="18"/>
              </w:rPr>
              <w:t>Validation</w:t>
            </w:r>
          </w:p>
        </w:tc>
      </w:tr>
      <w:tr>
        <w:trPr>
          <w:cantSplit/>
        </w:trPr>
        <w:tc>
          <w:tcPr>
            <w:tcW w:type="dxa" w:w="5102"/>
          </w:tcPr>
          <w:p>
            <w:pPr>
              <w:spacing w:after="60" w:before="40"/>
            </w:pPr>
            <w:r>
              <w:rPr>
                <w:sz w:val="18"/>
              </w:rPr>
              <w:t>User</w:t>
            </w:r>
          </w:p>
        </w:tc>
        <w:tc>
          <w:tcPr>
            <w:tcW w:type="dxa" w:w="5102"/>
          </w:tcPr>
          <w:p>
            <w:pPr>
              <w:spacing w:after="60" w:before="40"/>
            </w:pPr>
            <w:r>
              <w:rPr>
                <w:sz w:val="18"/>
              </w:rPr>
              <w:t>Email ≤254, unique; role/hồ sơ phù hợp; bảo vệ Admin cuối</w:t>
            </w:r>
          </w:p>
        </w:tc>
      </w:tr>
      <w:tr>
        <w:trPr>
          <w:cantSplit/>
        </w:trPr>
        <w:tc>
          <w:tcPr>
            <w:tcW w:type="dxa" w:w="5102"/>
          </w:tcPr>
          <w:p>
            <w:pPr>
              <w:spacing w:after="60" w:before="40"/>
            </w:pPr>
            <w:r>
              <w:rPr>
                <w:sz w:val="18"/>
              </w:rPr>
              <w:t>Student</w:t>
            </w:r>
          </w:p>
        </w:tc>
        <w:tc>
          <w:tcPr>
            <w:tcW w:type="dxa" w:w="5102"/>
          </w:tcPr>
          <w:p>
            <w:pPr>
              <w:spacing w:after="60" w:before="40"/>
            </w:pPr>
            <w:r>
              <w:rPr>
                <w:sz w:val="18"/>
              </w:rPr>
              <w:t>Mã 3–30 [A-Z0-9_-]; tên 2–150; DOB không tương lai; email/phone; ngành/chương trình/lớp active, nhất quán</w:t>
            </w:r>
          </w:p>
        </w:tc>
      </w:tr>
      <w:tr>
        <w:trPr>
          <w:cantSplit/>
        </w:trPr>
        <w:tc>
          <w:tcPr>
            <w:tcW w:type="dxa" w:w="5102"/>
          </w:tcPr>
          <w:p>
            <w:pPr>
              <w:spacing w:after="60" w:before="40"/>
            </w:pPr>
            <w:r>
              <w:rPr>
                <w:sz w:val="18"/>
              </w:rPr>
              <w:t>Teacher</w:t>
            </w:r>
          </w:p>
        </w:tc>
        <w:tc>
          <w:tcPr>
            <w:tcW w:type="dxa" w:w="5102"/>
          </w:tcPr>
          <w:p>
            <w:pPr>
              <w:spacing w:after="60" w:before="40"/>
            </w:pPr>
            <w:r>
              <w:rPr>
                <w:sz w:val="18"/>
              </w:rPr>
              <w:t>Mã unique, tên; khoa tồn tại; xử lý lịch tương lai trước inactive</w:t>
            </w:r>
          </w:p>
        </w:tc>
      </w:tr>
      <w:tr>
        <w:trPr>
          <w:cantSplit/>
        </w:trPr>
        <w:tc>
          <w:tcPr>
            <w:tcW w:type="dxa" w:w="5102"/>
          </w:tcPr>
          <w:p>
            <w:pPr>
              <w:spacing w:after="60" w:before="40"/>
            </w:pPr>
            <w:r>
              <w:rPr>
                <w:sz w:val="18"/>
              </w:rPr>
              <w:t>Department</w:t>
            </w:r>
          </w:p>
        </w:tc>
        <w:tc>
          <w:tcPr>
            <w:tcW w:type="dxa" w:w="5102"/>
          </w:tcPr>
          <w:p>
            <w:pPr>
              <w:spacing w:after="60" w:before="40"/>
            </w:pPr>
            <w:r>
              <w:rPr>
                <w:sz w:val="18"/>
              </w:rPr>
              <w:t>Mã/name không rỗng; chặn xóa phụ thuộc</w:t>
            </w:r>
          </w:p>
        </w:tc>
      </w:tr>
      <w:tr>
        <w:trPr>
          <w:cantSplit/>
        </w:trPr>
        <w:tc>
          <w:tcPr>
            <w:tcW w:type="dxa" w:w="5102"/>
          </w:tcPr>
          <w:p>
            <w:pPr>
              <w:spacing w:after="60" w:before="40"/>
            </w:pPr>
            <w:r>
              <w:rPr>
                <w:sz w:val="18"/>
              </w:rPr>
              <w:t>Major</w:t>
            </w:r>
          </w:p>
        </w:tc>
        <w:tc>
          <w:tcPr>
            <w:tcW w:type="dxa" w:w="5102"/>
          </w:tcPr>
          <w:p>
            <w:pPr>
              <w:spacing w:after="60" w:before="40"/>
            </w:pPr>
            <w:r>
              <w:rPr>
                <w:sz w:val="18"/>
              </w:rPr>
              <w:t>Khoa tồn tại; mã unique; không đổi sai lịch sử</w:t>
            </w:r>
          </w:p>
        </w:tc>
      </w:tr>
      <w:tr>
        <w:trPr>
          <w:cantSplit/>
        </w:trPr>
        <w:tc>
          <w:tcPr>
            <w:tcW w:type="dxa" w:w="5102"/>
          </w:tcPr>
          <w:p>
            <w:pPr>
              <w:spacing w:after="60" w:before="40"/>
            </w:pPr>
            <w:r>
              <w:rPr>
                <w:sz w:val="18"/>
              </w:rPr>
              <w:t>Class</w:t>
            </w:r>
          </w:p>
        </w:tc>
        <w:tc>
          <w:tcPr>
            <w:tcW w:type="dxa" w:w="5102"/>
          </w:tcPr>
          <w:p>
            <w:pPr>
              <w:spacing w:after="60" w:before="40"/>
            </w:pPr>
            <w:r>
              <w:rPr>
                <w:sz w:val="18"/>
              </w:rPr>
              <w:t>Ngành, cohortYear, advisor hợp lệ; không đổi ngành khi có membership</w:t>
            </w:r>
          </w:p>
        </w:tc>
      </w:tr>
      <w:tr>
        <w:trPr>
          <w:cantSplit/>
        </w:trPr>
        <w:tc>
          <w:tcPr>
            <w:tcW w:type="dxa" w:w="5102"/>
          </w:tcPr>
          <w:p>
            <w:pPr>
              <w:spacing w:after="60" w:before="40"/>
            </w:pPr>
            <w:r>
              <w:rPr>
                <w:sz w:val="18"/>
              </w:rPr>
              <w:t>Curriculum</w:t>
            </w:r>
          </w:p>
        </w:tc>
        <w:tc>
          <w:tcPr>
            <w:tcW w:type="dxa" w:w="5102"/>
          </w:tcPr>
          <w:p>
            <w:pPr>
              <w:spacing w:after="60" w:before="40"/>
            </w:pPr>
            <w:r>
              <w:rPr>
                <w:sz w:val="18"/>
              </w:rPr>
              <w:t>Môn có thật, không trùng; revision hợp lệ; active cần danh mục</w:t>
            </w:r>
          </w:p>
        </w:tc>
      </w:tr>
      <w:tr>
        <w:trPr>
          <w:cantSplit/>
        </w:trPr>
        <w:tc>
          <w:tcPr>
            <w:tcW w:type="dxa" w:w="5102"/>
          </w:tcPr>
          <w:p>
            <w:pPr>
              <w:spacing w:after="60" w:before="40"/>
            </w:pPr>
            <w:r>
              <w:rPr>
                <w:sz w:val="18"/>
              </w:rPr>
              <w:t>Subject</w:t>
            </w:r>
          </w:p>
        </w:tc>
        <w:tc>
          <w:tcPr>
            <w:tcW w:type="dxa" w:w="5102"/>
          </w:tcPr>
          <w:p>
            <w:pPr>
              <w:spacing w:after="60" w:before="40"/>
            </w:pPr>
            <w:r>
              <w:rPr>
                <w:sz w:val="18"/>
              </w:rPr>
              <w:t>Credits 1–10; mã unique; tiên quyết không tự tham chiếu/chu trình</w:t>
            </w:r>
          </w:p>
        </w:tc>
      </w:tr>
      <w:tr>
        <w:trPr>
          <w:cantSplit/>
        </w:trPr>
        <w:tc>
          <w:tcPr>
            <w:tcW w:type="dxa" w:w="5102"/>
          </w:tcPr>
          <w:p>
            <w:pPr>
              <w:spacing w:after="60" w:before="40"/>
            </w:pPr>
            <w:r>
              <w:rPr>
                <w:sz w:val="18"/>
              </w:rPr>
              <w:t>Semester</w:t>
            </w:r>
          </w:p>
        </w:tc>
        <w:tc>
          <w:tcPr>
            <w:tcW w:type="dxa" w:w="5102"/>
          </w:tcPr>
          <w:p>
            <w:pPr>
              <w:spacing w:after="60" w:before="40"/>
            </w:pPr>
            <w:r>
              <w:rPr>
                <w:sz w:val="18"/>
              </w:rPr>
              <w:t>starts&lt;ends; registration open&lt;close≤add/drop; maxCredits&gt;0</w:t>
            </w:r>
          </w:p>
        </w:tc>
      </w:tr>
      <w:tr>
        <w:trPr>
          <w:cantSplit/>
        </w:trPr>
        <w:tc>
          <w:tcPr>
            <w:tcW w:type="dxa" w:w="5102"/>
          </w:tcPr>
          <w:p>
            <w:pPr>
              <w:spacing w:after="60" w:before="40"/>
            </w:pPr>
            <w:r>
              <w:rPr>
                <w:sz w:val="18"/>
              </w:rPr>
              <w:t>Offering</w:t>
            </w:r>
          </w:p>
        </w:tc>
        <w:tc>
          <w:tcPr>
            <w:tcW w:type="dxa" w:w="5102"/>
          </w:tcPr>
          <w:p>
            <w:pPr>
              <w:spacing w:after="60" w:before="40"/>
            </w:pPr>
            <w:r>
              <w:rPr>
                <w:sz w:val="18"/>
              </w:rPr>
              <w:t>Capacity/section&gt;0; các FK hợp lệ; một lead active</w:t>
            </w:r>
          </w:p>
        </w:tc>
      </w:tr>
      <w:tr>
        <w:trPr>
          <w:cantSplit/>
        </w:trPr>
        <w:tc>
          <w:tcPr>
            <w:tcW w:type="dxa" w:w="5102"/>
          </w:tcPr>
          <w:p>
            <w:pPr>
              <w:spacing w:after="60" w:before="40"/>
            </w:pPr>
            <w:r>
              <w:rPr>
                <w:sz w:val="18"/>
              </w:rPr>
              <w:t>Enrollment</w:t>
            </w:r>
          </w:p>
        </w:tc>
        <w:tc>
          <w:tcPr>
            <w:tcW w:type="dxa" w:w="5102"/>
          </w:tcPr>
          <w:p>
            <w:pPr>
              <w:spacing w:after="60" w:before="40"/>
            </w:pPr>
            <w:r>
              <w:rPr>
                <w:sz w:val="18"/>
              </w:rPr>
              <w:t>Tiên quyết/capacity/tín chỉ/lịch; không trùng môn</w:t>
            </w:r>
          </w:p>
        </w:tc>
      </w:tr>
      <w:tr>
        <w:trPr>
          <w:cantSplit/>
        </w:trPr>
        <w:tc>
          <w:tcPr>
            <w:tcW w:type="dxa" w:w="5102"/>
          </w:tcPr>
          <w:p>
            <w:pPr>
              <w:spacing w:after="60" w:before="40"/>
            </w:pPr>
            <w:r>
              <w:rPr>
                <w:sz w:val="18"/>
              </w:rPr>
              <w:t>Grade component</w:t>
            </w:r>
          </w:p>
        </w:tc>
        <w:tc>
          <w:tcPr>
            <w:tcW w:type="dxa" w:w="5102"/>
          </w:tcPr>
          <w:p>
            <w:pPr>
              <w:spacing w:after="60" w:before="40"/>
            </w:pPr>
            <w:r>
              <w:rPr>
                <w:sz w:val="18"/>
              </w:rPr>
              <w:t>Weight&gt;0, tổng100%; maxScore&gt;0; minimum trong thang</w:t>
            </w:r>
          </w:p>
        </w:tc>
      </w:tr>
      <w:tr>
        <w:trPr>
          <w:cantSplit/>
        </w:trPr>
        <w:tc>
          <w:tcPr>
            <w:tcW w:type="dxa" w:w="5102"/>
          </w:tcPr>
          <w:p>
            <w:pPr>
              <w:spacing w:after="60" w:before="40"/>
            </w:pPr>
            <w:r>
              <w:rPr>
                <w:sz w:val="18"/>
              </w:rPr>
              <w:t>Grade entry</w:t>
            </w:r>
          </w:p>
        </w:tc>
        <w:tc>
          <w:tcPr>
            <w:tcW w:type="dxa" w:w="5102"/>
          </w:tcPr>
          <w:p>
            <w:pPr>
              <w:spacing w:after="60" w:before="40"/>
            </w:pPr>
            <w:r>
              <w:rPr>
                <w:sz w:val="18"/>
              </w:rPr>
              <w:t>Số hữu hạn 0–maxScore, ≤2 decimal; đúng scheme</w:t>
            </w:r>
          </w:p>
        </w:tc>
      </w:tr>
      <w:tr>
        <w:trPr>
          <w:cantSplit/>
        </w:trPr>
        <w:tc>
          <w:tcPr>
            <w:tcW w:type="dxa" w:w="5102"/>
          </w:tcPr>
          <w:p>
            <w:pPr>
              <w:spacing w:after="60" w:before="40"/>
            </w:pPr>
            <w:r>
              <w:rPr>
                <w:sz w:val="18"/>
              </w:rPr>
              <w:t>Grading policy</w:t>
            </w:r>
          </w:p>
        </w:tc>
        <w:tc>
          <w:tcPr>
            <w:tcW w:type="dxa" w:w="5102"/>
          </w:tcPr>
          <w:p>
            <w:pPr>
              <w:spacing w:after="60" w:before="40"/>
            </w:pPr>
            <w:r>
              <w:rPr>
                <w:sz w:val="18"/>
              </w:rPr>
              <w:t>Phủ 0–10 không hở/chồng; gradePoint0–4; passScore phù hợp</w:t>
            </w:r>
          </w:p>
        </w:tc>
      </w:tr>
      <w:tr>
        <w:trPr>
          <w:cantSplit/>
        </w:trPr>
        <w:tc>
          <w:tcPr>
            <w:tcW w:type="dxa" w:w="5102"/>
          </w:tcPr>
          <w:p>
            <w:pPr>
              <w:spacing w:after="60" w:before="40"/>
            </w:pPr>
            <w:r>
              <w:rPr>
                <w:sz w:val="18"/>
              </w:rPr>
              <w:t>Room</w:t>
            </w:r>
          </w:p>
        </w:tc>
        <w:tc>
          <w:tcPr>
            <w:tcW w:type="dxa" w:w="5102"/>
          </w:tcPr>
          <w:p>
            <w:pPr>
              <w:spacing w:after="60" w:before="40"/>
            </w:pPr>
            <w:r>
              <w:rPr>
                <w:sz w:val="18"/>
              </w:rPr>
              <w:t>Capacity&gt;0; code unique; xử lý lịch trước inactive</w:t>
            </w:r>
          </w:p>
        </w:tc>
      </w:tr>
      <w:tr>
        <w:trPr>
          <w:cantSplit/>
        </w:trPr>
        <w:tc>
          <w:tcPr>
            <w:tcW w:type="dxa" w:w="5102"/>
          </w:tcPr>
          <w:p>
            <w:pPr>
              <w:spacing w:after="60" w:before="40"/>
            </w:pPr>
            <w:r>
              <w:rPr>
                <w:sz w:val="18"/>
              </w:rPr>
              <w:t>Schedule/session</w:t>
            </w:r>
          </w:p>
        </w:tc>
        <w:tc>
          <w:tcPr>
            <w:tcW w:type="dxa" w:w="5102"/>
          </w:tcPr>
          <w:p>
            <w:pPr>
              <w:spacing w:after="60" w:before="40"/>
            </w:pPr>
            <w:r>
              <w:rPr>
                <w:sz w:val="18"/>
              </w:rPr>
              <w:t>Weekday1–7; khoảng giờ/ngày; timezone; không overlap; trong kỳ</w:t>
            </w:r>
          </w:p>
        </w:tc>
      </w:tr>
      <w:tr>
        <w:trPr>
          <w:cantSplit/>
        </w:trPr>
        <w:tc>
          <w:tcPr>
            <w:tcW w:type="dxa" w:w="5102"/>
          </w:tcPr>
          <w:p>
            <w:pPr>
              <w:spacing w:after="60" w:before="40"/>
            </w:pPr>
            <w:r>
              <w:rPr>
                <w:sz w:val="18"/>
              </w:rPr>
              <w:t>Attendance</w:t>
            </w:r>
          </w:p>
        </w:tc>
        <w:tc>
          <w:tcPr>
            <w:tcW w:type="dxa" w:w="5102"/>
          </w:tcPr>
          <w:p>
            <w:pPr>
              <w:spacing w:after="60" w:before="40"/>
            </w:pPr>
            <w:r>
              <w:rPr>
                <w:sz w:val="18"/>
              </w:rPr>
              <w:t>Status; lateMinutes; enrollment đúng offering/hiệu lực</w:t>
            </w:r>
          </w:p>
        </w:tc>
      </w:tr>
      <w:tr>
        <w:trPr>
          <w:cantSplit/>
        </w:trPr>
        <w:tc>
          <w:tcPr>
            <w:tcW w:type="dxa" w:w="5102"/>
          </w:tcPr>
          <w:p>
            <w:pPr>
              <w:spacing w:after="60" w:before="40"/>
            </w:pPr>
            <w:r>
              <w:rPr>
                <w:sz w:val="18"/>
              </w:rPr>
              <w:t>Notification</w:t>
            </w:r>
          </w:p>
        </w:tc>
        <w:tc>
          <w:tcPr>
            <w:tcW w:type="dxa" w:w="5102"/>
          </w:tcPr>
          <w:p>
            <w:pPr>
              <w:spacing w:after="60" w:before="40"/>
            </w:pPr>
            <w:r>
              <w:rPr>
                <w:sz w:val="18"/>
              </w:rPr>
              <w:t>Title1–200, body1–10.000; audience scope; plain text</w:t>
            </w:r>
          </w:p>
        </w:tc>
      </w:tr>
      <w:tr>
        <w:trPr>
          <w:cantSplit/>
        </w:trPr>
        <w:tc>
          <w:tcPr>
            <w:tcW w:type="dxa" w:w="5102"/>
          </w:tcPr>
          <w:p>
            <w:pPr>
              <w:spacing w:after="60" w:before="40"/>
            </w:pPr>
            <w:r>
              <w:rPr>
                <w:sz w:val="18"/>
              </w:rPr>
              <w:t>File</w:t>
            </w:r>
          </w:p>
        </w:tc>
        <w:tc>
          <w:tcPr>
            <w:tcW w:type="dxa" w:w="5102"/>
          </w:tcPr>
          <w:p>
            <w:pPr>
              <w:spacing w:after="60" w:before="40"/>
            </w:pPr>
            <w:r>
              <w:rPr>
                <w:sz w:val="18"/>
              </w:rPr>
              <w:t>Size/loại thật/owner/purpose/scan</w:t>
            </w:r>
          </w:p>
        </w:tc>
      </w:tr>
      <w:tr>
        <w:trPr>
          <w:cantSplit/>
        </w:trPr>
        <w:tc>
          <w:tcPr>
            <w:tcW w:type="dxa" w:w="5102"/>
          </w:tcPr>
          <w:p>
            <w:pPr>
              <w:spacing w:after="60" w:before="40"/>
            </w:pPr>
            <w:r>
              <w:rPr>
                <w:sz w:val="18"/>
              </w:rPr>
              <w:t>Import</w:t>
            </w:r>
          </w:p>
        </w:tc>
        <w:tc>
          <w:tcPr>
            <w:tcW w:type="dxa" w:w="5102"/>
          </w:tcPr>
          <w:p>
            <w:pPr>
              <w:spacing w:after="60" w:before="40"/>
            </w:pPr>
            <w:r>
              <w:rPr>
                <w:sz w:val="18"/>
              </w:rPr>
              <w:t>Header; ≤10.000 dòng; duplicate file/DB; mã/FK hợp lệ</w:t>
            </w:r>
          </w:p>
        </w:tc>
      </w:tr>
      <w:tr>
        <w:trPr>
          <w:cantSplit/>
        </w:trPr>
        <w:tc>
          <w:tcPr>
            <w:tcW w:type="dxa" w:w="5102"/>
          </w:tcPr>
          <w:p>
            <w:pPr>
              <w:spacing w:after="60" w:before="40"/>
            </w:pPr>
            <w:r>
              <w:rPr>
                <w:sz w:val="18"/>
              </w:rPr>
              <w:t>Report</w:t>
            </w:r>
          </w:p>
        </w:tc>
        <w:tc>
          <w:tcPr>
            <w:tcW w:type="dxa" w:w="5102"/>
          </w:tcPr>
          <w:p>
            <w:pPr>
              <w:spacing w:after="60" w:before="40"/>
            </w:pPr>
            <w:r>
              <w:rPr>
                <w:sz w:val="18"/>
              </w:rPr>
              <w:t>Type/format allowlist; filter scope; thời gian giới hạn</w:t>
            </w:r>
          </w:p>
        </w:tc>
      </w:tr>
      <w:tr>
        <w:trPr>
          <w:cantSplit/>
        </w:trPr>
        <w:tc>
          <w:tcPr>
            <w:tcW w:type="dxa" w:w="5102"/>
          </w:tcPr>
          <w:p>
            <w:pPr>
              <w:spacing w:after="60" w:before="40"/>
            </w:pPr>
            <w:r>
              <w:rPr>
                <w:sz w:val="18"/>
              </w:rPr>
              <w:t>Setting</w:t>
            </w:r>
          </w:p>
        </w:tc>
        <w:tc>
          <w:tcPr>
            <w:tcW w:type="dxa" w:w="5102"/>
          </w:tcPr>
          <w:p>
            <w:pPr>
              <w:spacing w:after="60" w:before="40"/>
            </w:pPr>
            <w:r>
              <w:rPr>
                <w:sz w:val="18"/>
              </w:rPr>
              <w:t>Key allowlist; schema; không secret</w:t>
            </w:r>
          </w:p>
        </w:tc>
      </w:tr>
    </w:tbl>
    <w:p>
      <w:pPr>
        <w:spacing w:after="20"/>
      </w:pPr>
    </w:p>
    <w:p>
      <w:r>
        <w:t>Tên hỗ trợ Unicode/tiếng Việt; không regex chỉ Latin. Phone chuẩn hóa quốc tế nếu có thể, không regex quá hẹp.</w:t>
      </w:r>
    </w:p>
    <w:p>
      <w:r>
        <w:br w:type="page"/>
      </w:r>
    </w:p>
    <w:p>
      <w:pPr>
        <w:pStyle w:val="Heading1"/>
      </w:pPr>
      <w:r>
        <w:t>10. Error Handling</w:t>
      </w:r>
    </w:p>
    <w:p>
      <w:pPr>
        <w:spacing w:after="0" w:line="240" w:lineRule="auto"/>
      </w:pPr>
      <w:r>
        <w:rPr>
          <w:rFonts w:ascii="DejaVu Sans Mono" w:hAnsi="DejaVu Sans Mono"/>
          <w:sz w:val="16"/>
        </w:rPr>
        <w:t>{</w:t>
      </w:r>
    </w:p>
    <w:p>
      <w:pPr>
        <w:spacing w:after="0" w:line="240" w:lineRule="auto"/>
      </w:pPr>
      <w:r>
        <w:rPr>
          <w:rFonts w:ascii="DejaVu Sans Mono" w:hAnsi="DejaVu Sans Mono"/>
          <w:sz w:val="16"/>
        </w:rPr>
        <w:t xml:space="preserve">  "success": false,</w:t>
      </w:r>
    </w:p>
    <w:p>
      <w:pPr>
        <w:spacing w:after="0" w:line="240" w:lineRule="auto"/>
      </w:pPr>
      <w:r>
        <w:rPr>
          <w:rFonts w:ascii="DejaVu Sans Mono" w:hAnsi="DejaVu Sans Mono"/>
          <w:sz w:val="16"/>
        </w:rPr>
        <w:t xml:space="preserve">  "error": {</w:t>
      </w:r>
    </w:p>
    <w:p>
      <w:pPr>
        <w:spacing w:after="0" w:line="240" w:lineRule="auto"/>
      </w:pPr>
      <w:r>
        <w:rPr>
          <w:rFonts w:ascii="DejaVu Sans Mono" w:hAnsi="DejaVu Sans Mono"/>
          <w:sz w:val="16"/>
        </w:rPr>
        <w:t xml:space="preserve">    "code": "VALIDATION_FAILED",</w:t>
      </w:r>
    </w:p>
    <w:p>
      <w:pPr>
        <w:spacing w:after="0" w:line="240" w:lineRule="auto"/>
      </w:pPr>
      <w:r>
        <w:rPr>
          <w:rFonts w:ascii="DejaVu Sans Mono" w:hAnsi="DejaVu Sans Mono"/>
          <w:sz w:val="16"/>
        </w:rPr>
        <w:t xml:space="preserve">    "message": "Dữ liệu không hợp lệ.",</w:t>
      </w:r>
    </w:p>
    <w:p>
      <w:pPr>
        <w:spacing w:after="0" w:line="240" w:lineRule="auto"/>
      </w:pPr>
      <w:r>
        <w:rPr>
          <w:rFonts w:ascii="DejaVu Sans Mono" w:hAnsi="DejaVu Sans Mono"/>
          <w:sz w:val="16"/>
        </w:rPr>
        <w:t xml:space="preserve">    "details": {</w:t>
      </w:r>
    </w:p>
    <w:p>
      <w:pPr>
        <w:spacing w:after="0" w:line="240" w:lineRule="auto"/>
      </w:pPr>
      <w:r>
        <w:rPr>
          <w:rFonts w:ascii="DejaVu Sans Mono" w:hAnsi="DejaVu Sans Mono"/>
          <w:sz w:val="16"/>
        </w:rPr>
        <w:t xml:space="preserve">      "fields": [</w:t>
      </w:r>
    </w:p>
    <w:p>
      <w:pPr>
        <w:spacing w:after="0" w:line="240" w:lineRule="auto"/>
      </w:pPr>
      <w:r>
        <w:rPr>
          <w:rFonts w:ascii="DejaVu Sans Mono" w:hAnsi="DejaVu Sans Mono"/>
          <w:sz w:val="16"/>
        </w:rPr>
        <w:t xml:space="preserve">        {</w:t>
      </w:r>
    </w:p>
    <w:p>
      <w:pPr>
        <w:spacing w:after="0" w:line="240" w:lineRule="auto"/>
      </w:pPr>
      <w:r>
        <w:rPr>
          <w:rFonts w:ascii="DejaVu Sans Mono" w:hAnsi="DejaVu Sans Mono"/>
          <w:sz w:val="16"/>
        </w:rPr>
        <w:t xml:space="preserve">          "field": "dateOfBirth",</w:t>
      </w:r>
    </w:p>
    <w:p>
      <w:pPr>
        <w:spacing w:after="0" w:line="240" w:lineRule="auto"/>
      </w:pPr>
      <w:r>
        <w:rPr>
          <w:rFonts w:ascii="DejaVu Sans Mono" w:hAnsi="DejaVu Sans Mono"/>
          <w:sz w:val="16"/>
        </w:rPr>
        <w:t xml:space="preserve">          "code": "DATE_IN_FUTURE",</w:t>
      </w:r>
    </w:p>
    <w:p>
      <w:pPr>
        <w:spacing w:after="0" w:line="240" w:lineRule="auto"/>
      </w:pPr>
      <w:r>
        <w:rPr>
          <w:rFonts w:ascii="DejaVu Sans Mono" w:hAnsi="DejaVu Sans Mono"/>
          <w:sz w:val="16"/>
        </w:rPr>
        <w:t xml:space="preserve">          "message": "Ngày sinh không được ở tương lai."</w:t>
      </w:r>
    </w:p>
    <w:p>
      <w:pPr>
        <w:spacing w:after="0" w:line="240" w:lineRule="auto"/>
      </w:pPr>
      <w:r>
        <w:rPr>
          <w:rFonts w:ascii="DejaVu Sans Mono" w:hAnsi="DejaVu Sans Mono"/>
          <w:sz w:val="16"/>
        </w:rPr>
        <w:t xml:space="preserve">        }</w:t>
      </w:r>
    </w:p>
    <w:p>
      <w:pPr>
        <w:spacing w:after="0" w:line="240" w:lineRule="auto"/>
      </w:pPr>
      <w:r>
        <w:rPr>
          <w:rFonts w:ascii="DejaVu Sans Mono" w:hAnsi="DejaVu Sans Mono"/>
          <w:sz w:val="16"/>
        </w:rPr>
        <w:t xml:space="preserve">      ]</w:t>
      </w:r>
    </w:p>
    <w:p>
      <w:pPr>
        <w:spacing w:after="0" w:line="240" w:lineRule="auto"/>
      </w:pPr>
      <w:r>
        <w:rPr>
          <w:rFonts w:ascii="DejaVu Sans Mono" w:hAnsi="DejaVu Sans Mono"/>
          <w:sz w:val="16"/>
        </w:rPr>
        <w:t xml:space="preserve">    }</w:t>
      </w:r>
    </w:p>
    <w:p>
      <w:pPr>
        <w:spacing w:after="0" w:line="240" w:lineRule="auto"/>
      </w:pPr>
      <w:r>
        <w:rPr>
          <w:rFonts w:ascii="DejaVu Sans Mono" w:hAnsi="DejaVu Sans Mono"/>
          <w:sz w:val="16"/>
        </w:rPr>
        <w:t xml:space="preserve">  },</w:t>
      </w:r>
    </w:p>
    <w:p>
      <w:pPr>
        <w:spacing w:after="0" w:line="240" w:lineRule="auto"/>
      </w:pPr>
      <w:r>
        <w:rPr>
          <w:rFonts w:ascii="DejaVu Sans Mono" w:hAnsi="DejaVu Sans Mono"/>
          <w:sz w:val="16"/>
        </w:rPr>
        <w:t xml:space="preserve">  "meta": {</w:t>
      </w:r>
    </w:p>
    <w:p>
      <w:pPr>
        <w:spacing w:after="0" w:line="240" w:lineRule="auto"/>
      </w:pPr>
      <w:r>
        <w:rPr>
          <w:rFonts w:ascii="DejaVu Sans Mono" w:hAnsi="DejaVu Sans Mono"/>
          <w:sz w:val="16"/>
        </w:rPr>
        <w:t xml:space="preserve">    "requestId": "uuid"</w:t>
      </w:r>
    </w:p>
    <w:p>
      <w:pPr>
        <w:spacing w:after="0" w:line="240" w:lineRule="auto"/>
      </w:pPr>
      <w:r>
        <w:rPr>
          <w:rFonts w:ascii="DejaVu Sans Mono" w:hAnsi="DejaVu Sans Mono"/>
          <w:sz w:val="16"/>
        </w:rPr>
        <w:t xml:space="preserve">  }</w:t>
      </w:r>
    </w:p>
    <w:p>
      <w:pPr>
        <w:spacing w:after="0" w:line="240" w:lineRule="auto"/>
      </w:pPr>
      <w:r>
        <w:rPr>
          <w:rFonts w:ascii="DejaVu Sans Mono" w:hAnsi="DejaVu Sans Mono"/>
          <w:sz w:val="16"/>
        </w:rPr>
        <w:t>}</w:t>
      </w:r>
    </w:p>
    <w:p>
      <w:r>
        <w:t>Frontend xử lý code, không parse message.</w:t>
      </w:r>
    </w:p>
    <w:tbl>
      <w:tblPr>
        <w:tblStyle w:val="TableGrid"/>
        <w:tblW w:type="auto" w:w="0"/>
        <w:tblLayout w:type="fixed"/>
        <w:tblLook w:firstColumn="1" w:firstRow="1" w:lastColumn="0" w:lastRow="0" w:noHBand="0" w:noVBand="1" w:val="04A0"/>
      </w:tblPr>
      <w:tblGrid>
        <w:gridCol w:w="3402"/>
        <w:gridCol w:w="3402"/>
        <w:gridCol w:w="3402"/>
      </w:tblGrid>
      <w:tr>
        <w:trPr>
          <w:tblHeader/>
          <w:cantSplit/>
        </w:trPr>
        <w:tc>
          <w:tcPr>
            <w:tcW w:type="dxa" w:w="3402"/>
            <w:shd w:fill="153E63"/>
          </w:tcPr>
          <w:p>
            <w:pPr>
              <w:spacing w:after="60" w:before="40"/>
            </w:pPr>
            <w:r>
              <w:rPr>
                <w:b/>
                <w:color w:val="FFFFFF"/>
                <w:sz w:val="18"/>
              </w:rPr>
              <w:t>HTTP</w:t>
            </w:r>
          </w:p>
        </w:tc>
        <w:tc>
          <w:tcPr>
            <w:tcW w:type="dxa" w:w="3402"/>
            <w:shd w:fill="153E63"/>
          </w:tcPr>
          <w:p>
            <w:pPr>
              <w:spacing w:after="60" w:before="40"/>
            </w:pPr>
            <w:r>
              <w:rPr>
                <w:b/>
                <w:color w:val="FFFFFF"/>
                <w:sz w:val="18"/>
              </w:rPr>
              <w:t>Khi dùng</w:t>
            </w:r>
          </w:p>
        </w:tc>
        <w:tc>
          <w:tcPr>
            <w:tcW w:type="dxa" w:w="3402"/>
            <w:shd w:fill="153E63"/>
          </w:tcPr>
          <w:p>
            <w:pPr>
              <w:spacing w:after="60" w:before="40"/>
            </w:pPr>
            <w:r>
              <w:rPr>
                <w:b/>
                <w:color w:val="FFFFFF"/>
                <w:sz w:val="18"/>
              </w:rPr>
              <w:t>Code ví dụ</w:t>
            </w:r>
          </w:p>
        </w:tc>
      </w:tr>
      <w:tr>
        <w:trPr>
          <w:cantSplit/>
        </w:trPr>
        <w:tc>
          <w:tcPr>
            <w:tcW w:type="dxa" w:w="3402"/>
          </w:tcPr>
          <w:p>
            <w:pPr>
              <w:spacing w:after="60" w:before="40"/>
            </w:pPr>
            <w:r>
              <w:rPr>
                <w:sz w:val="18"/>
              </w:rPr>
              <w:t>400</w:t>
            </w:r>
          </w:p>
        </w:tc>
        <w:tc>
          <w:tcPr>
            <w:tcW w:type="dxa" w:w="3402"/>
          </w:tcPr>
          <w:p>
            <w:pPr>
              <w:spacing w:after="60" w:before="40"/>
            </w:pPr>
            <w:r>
              <w:rPr>
                <w:sz w:val="18"/>
              </w:rPr>
              <w:t>JSON/query không parse</w:t>
            </w:r>
          </w:p>
        </w:tc>
        <w:tc>
          <w:tcPr>
            <w:tcW w:type="dxa" w:w="3402"/>
          </w:tcPr>
          <w:p>
            <w:pPr>
              <w:spacing w:after="60" w:before="40"/>
            </w:pPr>
            <w:r>
              <w:rPr>
                <w:sz w:val="18"/>
              </w:rPr>
              <w:t>MALFORMED_REQUEST</w:t>
            </w:r>
          </w:p>
        </w:tc>
      </w:tr>
      <w:tr>
        <w:trPr>
          <w:cantSplit/>
        </w:trPr>
        <w:tc>
          <w:tcPr>
            <w:tcW w:type="dxa" w:w="3402"/>
          </w:tcPr>
          <w:p>
            <w:pPr>
              <w:spacing w:after="60" w:before="40"/>
            </w:pPr>
            <w:r>
              <w:rPr>
                <w:sz w:val="18"/>
              </w:rPr>
              <w:t>401</w:t>
            </w:r>
          </w:p>
        </w:tc>
        <w:tc>
          <w:tcPr>
            <w:tcW w:type="dxa" w:w="3402"/>
          </w:tcPr>
          <w:p>
            <w:pPr>
              <w:spacing w:after="60" w:before="40"/>
            </w:pPr>
            <w:r>
              <w:rPr>
                <w:sz w:val="18"/>
              </w:rPr>
              <w:t>Thiếu/hết hạn xác thực</w:t>
            </w:r>
          </w:p>
        </w:tc>
        <w:tc>
          <w:tcPr>
            <w:tcW w:type="dxa" w:w="3402"/>
          </w:tcPr>
          <w:p>
            <w:pPr>
              <w:spacing w:after="60" w:before="40"/>
            </w:pPr>
            <w:r>
              <w:rPr>
                <w:sz w:val="18"/>
              </w:rPr>
              <w:t>UNAUTHENTICATED, SESSION_EXPIRED</w:t>
            </w:r>
          </w:p>
        </w:tc>
      </w:tr>
      <w:tr>
        <w:trPr>
          <w:cantSplit/>
        </w:trPr>
        <w:tc>
          <w:tcPr>
            <w:tcW w:type="dxa" w:w="3402"/>
          </w:tcPr>
          <w:p>
            <w:pPr>
              <w:spacing w:after="60" w:before="40"/>
            </w:pPr>
            <w:r>
              <w:rPr>
                <w:sz w:val="18"/>
              </w:rPr>
              <w:t>403</w:t>
            </w:r>
          </w:p>
        </w:tc>
        <w:tc>
          <w:tcPr>
            <w:tcW w:type="dxa" w:w="3402"/>
          </w:tcPr>
          <w:p>
            <w:pPr>
              <w:spacing w:after="60" w:before="40"/>
            </w:pPr>
            <w:r>
              <w:rPr>
                <w:sz w:val="18"/>
              </w:rPr>
              <w:t>Không quyền hành động</w:t>
            </w:r>
          </w:p>
        </w:tc>
        <w:tc>
          <w:tcPr>
            <w:tcW w:type="dxa" w:w="3402"/>
          </w:tcPr>
          <w:p>
            <w:pPr>
              <w:spacing w:after="60" w:before="40"/>
            </w:pPr>
            <w:r>
              <w:rPr>
                <w:sz w:val="18"/>
              </w:rPr>
              <w:t>FORBIDDEN, ACCOUNT_UNAVAILABLE</w:t>
            </w:r>
          </w:p>
        </w:tc>
      </w:tr>
      <w:tr>
        <w:trPr>
          <w:cantSplit/>
        </w:trPr>
        <w:tc>
          <w:tcPr>
            <w:tcW w:type="dxa" w:w="3402"/>
          </w:tcPr>
          <w:p>
            <w:pPr>
              <w:spacing w:after="60" w:before="40"/>
            </w:pPr>
            <w:r>
              <w:rPr>
                <w:sz w:val="18"/>
              </w:rPr>
              <w:t>404</w:t>
            </w:r>
          </w:p>
        </w:tc>
        <w:tc>
          <w:tcPr>
            <w:tcW w:type="dxa" w:w="3402"/>
          </w:tcPr>
          <w:p>
            <w:pPr>
              <w:spacing w:after="60" w:before="40"/>
            </w:pPr>
            <w:r>
              <w:rPr>
                <w:sz w:val="18"/>
              </w:rPr>
              <w:t>Không có/ngoài scope cần che</w:t>
            </w:r>
          </w:p>
        </w:tc>
        <w:tc>
          <w:tcPr>
            <w:tcW w:type="dxa" w:w="3402"/>
          </w:tcPr>
          <w:p>
            <w:pPr>
              <w:spacing w:after="60" w:before="40"/>
            </w:pPr>
            <w:r>
              <w:rPr>
                <w:sz w:val="18"/>
              </w:rPr>
              <w:t>STUDENT_NOT_FOUND</w:t>
            </w:r>
          </w:p>
        </w:tc>
      </w:tr>
      <w:tr>
        <w:trPr>
          <w:cantSplit/>
        </w:trPr>
        <w:tc>
          <w:tcPr>
            <w:tcW w:type="dxa" w:w="3402"/>
          </w:tcPr>
          <w:p>
            <w:pPr>
              <w:spacing w:after="60" w:before="40"/>
            </w:pPr>
            <w:r>
              <w:rPr>
                <w:sz w:val="18"/>
              </w:rPr>
              <w:t>409</w:t>
            </w:r>
          </w:p>
        </w:tc>
        <w:tc>
          <w:tcPr>
            <w:tcW w:type="dxa" w:w="3402"/>
          </w:tcPr>
          <w:p>
            <w:pPr>
              <w:spacing w:after="60" w:before="40"/>
            </w:pPr>
            <w:r>
              <w:rPr>
                <w:sz w:val="18"/>
              </w:rPr>
              <w:t>Conflict dữ liệu/trạng thái</w:t>
            </w:r>
          </w:p>
        </w:tc>
        <w:tc>
          <w:tcPr>
            <w:tcW w:type="dxa" w:w="3402"/>
          </w:tcPr>
          <w:p>
            <w:pPr>
              <w:spacing w:after="60" w:before="40"/>
            </w:pPr>
            <w:r>
              <w:rPr>
                <w:sz w:val="18"/>
              </w:rPr>
              <w:t>STUDENT_CODE_EXISTS, OFFERING_FULL, DUPLICATE_ENROLLMENT, SCHEDULE_CONFLICT, GRADEBOOK_LOCKED</w:t>
            </w:r>
          </w:p>
        </w:tc>
      </w:tr>
      <w:tr>
        <w:trPr>
          <w:cantSplit/>
        </w:trPr>
        <w:tc>
          <w:tcPr>
            <w:tcW w:type="dxa" w:w="3402"/>
          </w:tcPr>
          <w:p>
            <w:pPr>
              <w:spacing w:after="60" w:before="40"/>
            </w:pPr>
            <w:r>
              <w:rPr>
                <w:sz w:val="18"/>
              </w:rPr>
              <w:t>412</w:t>
            </w:r>
          </w:p>
        </w:tc>
        <w:tc>
          <w:tcPr>
            <w:tcW w:type="dxa" w:w="3402"/>
          </w:tcPr>
          <w:p>
            <w:pPr>
              <w:spacing w:after="60" w:before="40"/>
            </w:pPr>
            <w:r>
              <w:rPr>
                <w:sz w:val="18"/>
              </w:rPr>
              <w:t>If-Match cũ</w:t>
            </w:r>
          </w:p>
        </w:tc>
        <w:tc>
          <w:tcPr>
            <w:tcW w:type="dxa" w:w="3402"/>
          </w:tcPr>
          <w:p>
            <w:pPr>
              <w:spacing w:after="60" w:before="40"/>
            </w:pPr>
            <w:r>
              <w:rPr>
                <w:sz w:val="18"/>
              </w:rPr>
              <w:t>VERSION_CONFLICT</w:t>
            </w:r>
          </w:p>
        </w:tc>
      </w:tr>
      <w:tr>
        <w:trPr>
          <w:cantSplit/>
        </w:trPr>
        <w:tc>
          <w:tcPr>
            <w:tcW w:type="dxa" w:w="3402"/>
          </w:tcPr>
          <w:p>
            <w:pPr>
              <w:spacing w:after="60" w:before="40"/>
            </w:pPr>
            <w:r>
              <w:rPr>
                <w:sz w:val="18"/>
              </w:rPr>
              <w:t>422</w:t>
            </w:r>
          </w:p>
        </w:tc>
        <w:tc>
          <w:tcPr>
            <w:tcW w:type="dxa" w:w="3402"/>
          </w:tcPr>
          <w:p>
            <w:pPr>
              <w:spacing w:after="60" w:before="40"/>
            </w:pPr>
            <w:r>
              <w:rPr>
                <w:sz w:val="18"/>
              </w:rPr>
              <w:t>Giá trị/nghiệp vụ sai</w:t>
            </w:r>
          </w:p>
        </w:tc>
        <w:tc>
          <w:tcPr>
            <w:tcW w:type="dxa" w:w="3402"/>
          </w:tcPr>
          <w:p>
            <w:pPr>
              <w:spacing w:after="60" w:before="40"/>
            </w:pPr>
            <w:r>
              <w:rPr>
                <w:sz w:val="18"/>
              </w:rPr>
              <w:t>VALIDATION_FAILED, PREREQUISITE_NOT_MET, CREDIT_LIMIT_EXCEEDED</w:t>
            </w:r>
          </w:p>
        </w:tc>
      </w:tr>
      <w:tr>
        <w:trPr>
          <w:cantSplit/>
        </w:trPr>
        <w:tc>
          <w:tcPr>
            <w:tcW w:type="dxa" w:w="3402"/>
          </w:tcPr>
          <w:p>
            <w:pPr>
              <w:spacing w:after="60" w:before="40"/>
            </w:pPr>
            <w:r>
              <w:rPr>
                <w:sz w:val="18"/>
              </w:rPr>
              <w:t>428</w:t>
            </w:r>
          </w:p>
        </w:tc>
        <w:tc>
          <w:tcPr>
            <w:tcW w:type="dxa" w:w="3402"/>
          </w:tcPr>
          <w:p>
            <w:pPr>
              <w:spacing w:after="60" w:before="40"/>
            </w:pPr>
            <w:r>
              <w:rPr>
                <w:sz w:val="18"/>
              </w:rPr>
              <w:t>Thiếu If-Match</w:t>
            </w:r>
          </w:p>
        </w:tc>
        <w:tc>
          <w:tcPr>
            <w:tcW w:type="dxa" w:w="3402"/>
          </w:tcPr>
          <w:p>
            <w:pPr>
              <w:spacing w:after="60" w:before="40"/>
            </w:pPr>
            <w:r>
              <w:rPr>
                <w:sz w:val="18"/>
              </w:rPr>
              <w:t>PRECONDITION_REQUIRED</w:t>
            </w:r>
          </w:p>
        </w:tc>
      </w:tr>
      <w:tr>
        <w:trPr>
          <w:cantSplit/>
        </w:trPr>
        <w:tc>
          <w:tcPr>
            <w:tcW w:type="dxa" w:w="3402"/>
          </w:tcPr>
          <w:p>
            <w:pPr>
              <w:spacing w:after="60" w:before="40"/>
            </w:pPr>
            <w:r>
              <w:rPr>
                <w:sz w:val="18"/>
              </w:rPr>
              <w:t>429</w:t>
            </w:r>
          </w:p>
        </w:tc>
        <w:tc>
          <w:tcPr>
            <w:tcW w:type="dxa" w:w="3402"/>
          </w:tcPr>
          <w:p>
            <w:pPr>
              <w:spacing w:after="60" w:before="40"/>
            </w:pPr>
            <w:r>
              <w:rPr>
                <w:sz w:val="18"/>
              </w:rPr>
              <w:t>Quá giới hạn</w:t>
            </w:r>
          </w:p>
        </w:tc>
        <w:tc>
          <w:tcPr>
            <w:tcW w:type="dxa" w:w="3402"/>
          </w:tcPr>
          <w:p>
            <w:pPr>
              <w:spacing w:after="60" w:before="40"/>
            </w:pPr>
            <w:r>
              <w:rPr>
                <w:sz w:val="18"/>
              </w:rPr>
              <w:t>RATE_LIMIT_EXCEEDED</w:t>
            </w:r>
          </w:p>
        </w:tc>
      </w:tr>
      <w:tr>
        <w:trPr>
          <w:cantSplit/>
        </w:trPr>
        <w:tc>
          <w:tcPr>
            <w:tcW w:type="dxa" w:w="3402"/>
          </w:tcPr>
          <w:p>
            <w:pPr>
              <w:spacing w:after="60" w:before="40"/>
            </w:pPr>
            <w:r>
              <w:rPr>
                <w:sz w:val="18"/>
              </w:rPr>
              <w:t>500</w:t>
            </w:r>
          </w:p>
        </w:tc>
        <w:tc>
          <w:tcPr>
            <w:tcW w:type="dxa" w:w="3402"/>
          </w:tcPr>
          <w:p>
            <w:pPr>
              <w:spacing w:after="60" w:before="40"/>
            </w:pPr>
            <w:r>
              <w:rPr>
                <w:sz w:val="18"/>
              </w:rPr>
              <w:t>Lỗi không dự kiến</w:t>
            </w:r>
          </w:p>
        </w:tc>
        <w:tc>
          <w:tcPr>
            <w:tcW w:type="dxa" w:w="3402"/>
          </w:tcPr>
          <w:p>
            <w:pPr>
              <w:spacing w:after="60" w:before="40"/>
            </w:pPr>
            <w:r>
              <w:rPr>
                <w:sz w:val="18"/>
              </w:rPr>
              <w:t>INTERNAL_ERROR</w:t>
            </w:r>
          </w:p>
        </w:tc>
      </w:tr>
      <w:tr>
        <w:trPr>
          <w:cantSplit/>
        </w:trPr>
        <w:tc>
          <w:tcPr>
            <w:tcW w:type="dxa" w:w="3402"/>
          </w:tcPr>
          <w:p>
            <w:pPr>
              <w:spacing w:after="60" w:before="40"/>
            </w:pPr>
            <w:r>
              <w:rPr>
                <w:sz w:val="18"/>
              </w:rPr>
              <w:t>503</w:t>
            </w:r>
          </w:p>
        </w:tc>
        <w:tc>
          <w:tcPr>
            <w:tcW w:type="dxa" w:w="3402"/>
          </w:tcPr>
          <w:p>
            <w:pPr>
              <w:spacing w:after="60" w:before="40"/>
            </w:pPr>
            <w:r>
              <w:rPr>
                <w:sz w:val="18"/>
              </w:rPr>
              <w:t>Phụ thuộc tạm không hoạt động</w:t>
            </w:r>
          </w:p>
        </w:tc>
        <w:tc>
          <w:tcPr>
            <w:tcW w:type="dxa" w:w="3402"/>
          </w:tcPr>
          <w:p>
            <w:pPr>
              <w:spacing w:after="60" w:before="40"/>
            </w:pPr>
            <w:r>
              <w:rPr>
                <w:sz w:val="18"/>
              </w:rPr>
              <w:t>SERVICE_UNAVAILABLE</w:t>
            </w:r>
          </w:p>
        </w:tc>
      </w:tr>
    </w:tbl>
    <w:p>
      <w:pPr>
        <w:spacing w:after="20"/>
      </w:pPr>
    </w:p>
    <w:p>
      <w:r>
        <w:t>Không trả SQL/stack trace/storage key/credential. Conflict trả đủ thông tin sửa lựa chọn nhưng không PII của người khác.</w:t>
      </w:r>
    </w:p>
    <w:p>
      <w:r>
        <w:br w:type="page"/>
      </w:r>
    </w:p>
    <w:p>
      <w:pPr>
        <w:pStyle w:val="Heading1"/>
      </w:pPr>
      <w:r>
        <w:t>11. Search / Filter / Pagination</w:t>
      </w:r>
    </w:p>
    <w:p>
      <w:r>
        <w:t>Ví dụ: GET /api/v1/students?page=1&amp;limit=20&amp;search=nguyen&amp;classId=&lt;uuid&gt;&amp;sort=fullName&amp;order=asc.</w:t>
      </w:r>
    </w:p>
    <w:tbl>
      <w:tblPr>
        <w:tblStyle w:val="TableGrid"/>
        <w:tblW w:type="auto" w:w="0"/>
        <w:tblLayout w:type="fixed"/>
        <w:tblLook w:firstColumn="1" w:firstRow="1" w:lastColumn="0" w:lastRow="0" w:noHBand="0" w:noVBand="1" w:val="04A0"/>
      </w:tblPr>
      <w:tblGrid>
        <w:gridCol w:w="5102"/>
        <w:gridCol w:w="5102"/>
      </w:tblGrid>
      <w:tr>
        <w:trPr>
          <w:tblHeader/>
          <w:cantSplit/>
        </w:trPr>
        <w:tc>
          <w:tcPr>
            <w:tcW w:type="dxa" w:w="5102"/>
            <w:shd w:fill="153E63"/>
          </w:tcPr>
          <w:p>
            <w:pPr>
              <w:spacing w:after="60" w:before="40"/>
            </w:pPr>
            <w:r>
              <w:rPr>
                <w:b/>
                <w:color w:val="FFFFFF"/>
                <w:sz w:val="18"/>
              </w:rPr>
              <w:t>Param</w:t>
            </w:r>
          </w:p>
        </w:tc>
        <w:tc>
          <w:tcPr>
            <w:tcW w:type="dxa" w:w="5102"/>
            <w:shd w:fill="153E63"/>
          </w:tcPr>
          <w:p>
            <w:pPr>
              <w:spacing w:after="60" w:before="40"/>
            </w:pPr>
            <w:r>
              <w:rPr>
                <w:b/>
                <w:color w:val="FFFFFF"/>
                <w:sz w:val="18"/>
              </w:rPr>
              <w:t>Default/limit</w:t>
            </w:r>
          </w:p>
        </w:tc>
      </w:tr>
      <w:tr>
        <w:trPr>
          <w:cantSplit/>
        </w:trPr>
        <w:tc>
          <w:tcPr>
            <w:tcW w:type="dxa" w:w="5102"/>
          </w:tcPr>
          <w:p>
            <w:pPr>
              <w:spacing w:after="60" w:before="40"/>
            </w:pPr>
            <w:r>
              <w:rPr>
                <w:sz w:val="18"/>
              </w:rPr>
              <w:t>page</w:t>
            </w:r>
          </w:p>
        </w:tc>
        <w:tc>
          <w:tcPr>
            <w:tcW w:type="dxa" w:w="5102"/>
          </w:tcPr>
          <w:p>
            <w:pPr>
              <w:spacing w:after="60" w:before="40"/>
            </w:pPr>
            <w:r>
              <w:rPr>
                <w:sz w:val="18"/>
              </w:rPr>
              <w:t>1; integer≥1</w:t>
            </w:r>
          </w:p>
        </w:tc>
      </w:tr>
      <w:tr>
        <w:trPr>
          <w:cantSplit/>
        </w:trPr>
        <w:tc>
          <w:tcPr>
            <w:tcW w:type="dxa" w:w="5102"/>
          </w:tcPr>
          <w:p>
            <w:pPr>
              <w:spacing w:after="60" w:before="40"/>
            </w:pPr>
            <w:r>
              <w:rPr>
                <w:sz w:val="18"/>
              </w:rPr>
              <w:t>limit</w:t>
            </w:r>
          </w:p>
        </w:tc>
        <w:tc>
          <w:tcPr>
            <w:tcW w:type="dxa" w:w="5102"/>
          </w:tcPr>
          <w:p>
            <w:pPr>
              <w:spacing w:after="60" w:before="40"/>
            </w:pPr>
            <w:r>
              <w:rPr>
                <w:sz w:val="18"/>
              </w:rPr>
              <w:t>20; max100</w:t>
            </w:r>
          </w:p>
        </w:tc>
      </w:tr>
      <w:tr>
        <w:trPr>
          <w:cantSplit/>
        </w:trPr>
        <w:tc>
          <w:tcPr>
            <w:tcW w:type="dxa" w:w="5102"/>
          </w:tcPr>
          <w:p>
            <w:pPr>
              <w:spacing w:after="60" w:before="40"/>
            </w:pPr>
            <w:r>
              <w:rPr>
                <w:sz w:val="18"/>
              </w:rPr>
              <w:t>search</w:t>
            </w:r>
          </w:p>
        </w:tc>
        <w:tc>
          <w:tcPr>
            <w:tcW w:type="dxa" w:w="5102"/>
          </w:tcPr>
          <w:p>
            <w:pPr>
              <w:spacing w:after="60" w:before="40"/>
            </w:pPr>
            <w:r>
              <w:rPr>
                <w:sz w:val="18"/>
              </w:rPr>
              <w:t>Trim; 1–100 ký tự</w:t>
            </w:r>
          </w:p>
        </w:tc>
      </w:tr>
      <w:tr>
        <w:trPr>
          <w:cantSplit/>
        </w:trPr>
        <w:tc>
          <w:tcPr>
            <w:tcW w:type="dxa" w:w="5102"/>
          </w:tcPr>
          <w:p>
            <w:pPr>
              <w:spacing w:after="60" w:before="40"/>
            </w:pPr>
            <w:r>
              <w:rPr>
                <w:sz w:val="18"/>
              </w:rPr>
              <w:t>sort</w:t>
            </w:r>
          </w:p>
        </w:tc>
        <w:tc>
          <w:tcPr>
            <w:tcW w:type="dxa" w:w="5102"/>
          </w:tcPr>
          <w:p>
            <w:pPr>
              <w:spacing w:after="60" w:before="40"/>
            </w:pPr>
            <w:r>
              <w:rPr>
                <w:sz w:val="18"/>
              </w:rPr>
              <w:t>Allowlist theo resource</w:t>
            </w:r>
          </w:p>
        </w:tc>
      </w:tr>
      <w:tr>
        <w:trPr>
          <w:cantSplit/>
        </w:trPr>
        <w:tc>
          <w:tcPr>
            <w:tcW w:type="dxa" w:w="5102"/>
          </w:tcPr>
          <w:p>
            <w:pPr>
              <w:spacing w:after="60" w:before="40"/>
            </w:pPr>
            <w:r>
              <w:rPr>
                <w:sz w:val="18"/>
              </w:rPr>
              <w:t>order</w:t>
            </w:r>
          </w:p>
        </w:tc>
        <w:tc>
          <w:tcPr>
            <w:tcW w:type="dxa" w:w="5102"/>
          </w:tcPr>
          <w:p>
            <w:pPr>
              <w:spacing w:after="60" w:before="40"/>
            </w:pPr>
            <w:r>
              <w:rPr>
                <w:sz w:val="18"/>
              </w:rPr>
              <w:t>asc/desc</w:t>
            </w:r>
          </w:p>
        </w:tc>
      </w:tr>
      <w:tr>
        <w:trPr>
          <w:cantSplit/>
        </w:trPr>
        <w:tc>
          <w:tcPr>
            <w:tcW w:type="dxa" w:w="5102"/>
          </w:tcPr>
          <w:p>
            <w:pPr>
              <w:spacing w:after="60" w:before="40"/>
            </w:pPr>
            <w:r>
              <w:rPr>
                <w:sz w:val="18"/>
              </w:rPr>
              <w:t>status</w:t>
            </w:r>
          </w:p>
        </w:tc>
        <w:tc>
          <w:tcPr>
            <w:tcW w:type="dxa" w:w="5102"/>
          </w:tcPr>
          <w:p>
            <w:pPr>
              <w:spacing w:after="60" w:before="40"/>
            </w:pPr>
            <w:r>
              <w:rPr>
                <w:sz w:val="18"/>
              </w:rPr>
              <w:t>Enum resource</w:t>
            </w:r>
          </w:p>
        </w:tc>
      </w:tr>
      <w:tr>
        <w:trPr>
          <w:cantSplit/>
        </w:trPr>
        <w:tc>
          <w:tcPr>
            <w:tcW w:type="dxa" w:w="5102"/>
          </w:tcPr>
          <w:p>
            <w:pPr>
              <w:spacing w:after="60" w:before="40"/>
            </w:pPr>
            <w:r>
              <w:rPr>
                <w:sz w:val="18"/>
              </w:rPr>
              <w:t>ID filter</w:t>
            </w:r>
          </w:p>
        </w:tc>
        <w:tc>
          <w:tcPr>
            <w:tcW w:type="dxa" w:w="5102"/>
          </w:tcPr>
          <w:p>
            <w:pPr>
              <w:spacing w:after="60" w:before="40"/>
            </w:pPr>
            <w:r>
              <w:rPr>
                <w:sz w:val="18"/>
              </w:rPr>
              <w:t>UUID</w:t>
            </w:r>
          </w:p>
        </w:tc>
      </w:tr>
      <w:tr>
        <w:trPr>
          <w:cantSplit/>
        </w:trPr>
        <w:tc>
          <w:tcPr>
            <w:tcW w:type="dxa" w:w="5102"/>
          </w:tcPr>
          <w:p>
            <w:pPr>
              <w:spacing w:after="60" w:before="40"/>
            </w:pPr>
            <w:r>
              <w:rPr>
                <w:sz w:val="18"/>
              </w:rPr>
              <w:t>from/to</w:t>
            </w:r>
          </w:p>
        </w:tc>
        <w:tc>
          <w:tcPr>
            <w:tcW w:type="dxa" w:w="5102"/>
          </w:tcPr>
          <w:p>
            <w:pPr>
              <w:spacing w:after="60" w:before="40"/>
            </w:pPr>
            <w:r>
              <w:rPr>
                <w:sz w:val="18"/>
              </w:rPr>
              <w:t>ISO date/timestamp theo endpoint</w:t>
            </w:r>
          </w:p>
        </w:tc>
      </w:tr>
    </w:tbl>
    <w:p>
      <w:pPr>
        <w:spacing w:after="20"/>
      </w:pPr>
    </w:p>
    <w:p>
      <w:r>
        <w:t>Filter AND; search OR trên trường hỗ trợ. Backend xác thực/scope → validate → scope filter → search/filter → stable sort thêm id → pagination → count cùng điều kiện. Không lấy hết rồi lọc memory.</w:t>
      </w:r>
    </w:p>
    <w:p>
      <w:r>
        <w:t>Tên tìm không dấu dùng unaccent/pg_trgm hoặc projection chuẩn hóa; chỉ mục khớp biểu thức query thực tế. Mã exact/prefix; tên contains. Không client chọn cột SQL; không limit=-1.</w:t>
      </w:r>
    </w:p>
    <w:p>
      <w:r>
        <w:t>Filter semesterId trên students nghĩa là SV có enrollment còn hiệu lực/completed kỳ đó, không phải createdAt; dùng EXISTS tránh lặp. Offset cho quản trị; audit/notification lớn dùng cursor theo (occurredAt,id)/(createdAt,id).</w:t>
      </w:r>
    </w:p>
    <w:p>
      <w:r>
        <w:br w:type="page"/>
      </w:r>
    </w:p>
    <w:p>
      <w:pPr>
        <w:pStyle w:val="Heading1"/>
      </w:pPr>
      <w:r>
        <w:t>12. Dashboard &amp; Statistics</w:t>
      </w:r>
    </w:p>
    <w:tbl>
      <w:tblPr>
        <w:tblStyle w:val="TableGrid"/>
        <w:tblW w:type="auto" w:w="0"/>
        <w:tblLayout w:type="fixed"/>
        <w:tblLook w:firstColumn="1" w:firstRow="1" w:lastColumn="0" w:lastRow="0" w:noHBand="0" w:noVBand="1" w:val="04A0"/>
      </w:tblPr>
      <w:tblGrid>
        <w:gridCol w:w="2347"/>
        <w:gridCol w:w="2041"/>
        <w:gridCol w:w="2347"/>
        <w:gridCol w:w="3470"/>
      </w:tblGrid>
      <w:tr>
        <w:trPr>
          <w:tblHeader/>
          <w:cantSplit/>
        </w:trPr>
        <w:tc>
          <w:tcPr>
            <w:tcW w:type="dxa" w:w="2347"/>
            <w:shd w:fill="153E63"/>
          </w:tcPr>
          <w:p>
            <w:pPr>
              <w:spacing w:after="60" w:before="40"/>
            </w:pPr>
            <w:r>
              <w:rPr>
                <w:b/>
                <w:color w:val="FFFFFF"/>
                <w:sz w:val="18"/>
              </w:rPr>
              <w:t>Endpoint</w:t>
            </w:r>
          </w:p>
        </w:tc>
        <w:tc>
          <w:tcPr>
            <w:tcW w:type="dxa" w:w="2041"/>
            <w:shd w:fill="153E63"/>
          </w:tcPr>
          <w:p>
            <w:pPr>
              <w:spacing w:after="60" w:before="40"/>
            </w:pPr>
            <w:r>
              <w:rPr>
                <w:b/>
                <w:color w:val="FFFFFF"/>
                <w:sz w:val="18"/>
              </w:rPr>
              <w:t>Quyền</w:t>
            </w:r>
          </w:p>
        </w:tc>
        <w:tc>
          <w:tcPr>
            <w:tcW w:type="dxa" w:w="2347"/>
            <w:shd w:fill="153E63"/>
          </w:tcPr>
          <w:p>
            <w:pPr>
              <w:spacing w:after="60" w:before="40"/>
            </w:pPr>
            <w:r>
              <w:rPr>
                <w:b/>
                <w:color w:val="FFFFFF"/>
                <w:sz w:val="18"/>
              </w:rPr>
              <w:t>Query</w:t>
            </w:r>
          </w:p>
        </w:tc>
        <w:tc>
          <w:tcPr>
            <w:tcW w:type="dxa" w:w="3470"/>
            <w:shd w:fill="153E63"/>
          </w:tcPr>
          <w:p>
            <w:pPr>
              <w:spacing w:after="60" w:before="40"/>
            </w:pPr>
            <w:r>
              <w:rPr>
                <w:b/>
                <w:color w:val="FFFFFF"/>
                <w:sz w:val="18"/>
              </w:rPr>
              <w:t>Dữ liệu</w:t>
            </w:r>
          </w:p>
        </w:tc>
      </w:tr>
      <w:tr>
        <w:trPr>
          <w:cantSplit/>
        </w:trPr>
        <w:tc>
          <w:tcPr>
            <w:tcW w:type="dxa" w:w="2347"/>
          </w:tcPr>
          <w:p>
            <w:pPr>
              <w:spacing w:after="60" w:before="40"/>
            </w:pPr>
            <w:r>
              <w:rPr>
                <w:sz w:val="18"/>
              </w:rPr>
              <w:t>GET /dashboard/overview</w:t>
            </w:r>
          </w:p>
        </w:tc>
        <w:tc>
          <w:tcPr>
            <w:tcW w:type="dxa" w:w="2041"/>
          </w:tcPr>
          <w:p>
            <w:pPr>
              <w:spacing w:after="60" w:before="40"/>
            </w:pPr>
            <w:r>
              <w:rPr>
                <w:sz w:val="18"/>
              </w:rPr>
              <w:t>A</w:t>
            </w:r>
          </w:p>
        </w:tc>
        <w:tc>
          <w:tcPr>
            <w:tcW w:type="dxa" w:w="2347"/>
          </w:tcPr>
          <w:p>
            <w:pPr>
              <w:spacing w:after="60" w:before="40"/>
            </w:pPr>
            <w:r>
              <w:rPr>
                <w:sz w:val="18"/>
              </w:rPr>
              <w:t>semesterId?,departmentId?,majorId?</w:t>
            </w:r>
          </w:p>
        </w:tc>
        <w:tc>
          <w:tcPr>
            <w:tcW w:type="dxa" w:w="3470"/>
          </w:tcPr>
          <w:p>
            <w:pPr>
              <w:spacing w:after="60" w:before="40"/>
            </w:pPr>
            <w:r>
              <w:rPr>
                <w:sz w:val="18"/>
              </w:rPr>
              <w:t>Tổng SV/GV/lớp/môn/offering</w:t>
            </w:r>
          </w:p>
        </w:tc>
      </w:tr>
      <w:tr>
        <w:trPr>
          <w:cantSplit/>
        </w:trPr>
        <w:tc>
          <w:tcPr>
            <w:tcW w:type="dxa" w:w="2347"/>
          </w:tcPr>
          <w:p>
            <w:pPr>
              <w:spacing w:after="60" w:before="40"/>
            </w:pPr>
            <w:r>
              <w:rPr>
                <w:sz w:val="18"/>
              </w:rPr>
              <w:t>GET /dashboard/students-by-department</w:t>
            </w:r>
          </w:p>
        </w:tc>
        <w:tc>
          <w:tcPr>
            <w:tcW w:type="dxa" w:w="2041"/>
          </w:tcPr>
          <w:p>
            <w:pPr>
              <w:spacing w:after="60" w:before="40"/>
            </w:pPr>
            <w:r>
              <w:rPr>
                <w:sz w:val="18"/>
              </w:rPr>
              <w:t>A</w:t>
            </w:r>
          </w:p>
        </w:tc>
        <w:tc>
          <w:tcPr>
            <w:tcW w:type="dxa" w:w="2347"/>
          </w:tcPr>
          <w:p>
            <w:pPr>
              <w:spacing w:after="60" w:before="40"/>
            </w:pPr>
            <w:r>
              <w:rPr>
                <w:sz w:val="18"/>
              </w:rPr>
              <w:t>status?,admissionYear?</w:t>
            </w:r>
          </w:p>
        </w:tc>
        <w:tc>
          <w:tcPr>
            <w:tcW w:type="dxa" w:w="3470"/>
          </w:tcPr>
          <w:p>
            <w:pPr>
              <w:spacing w:after="60" w:before="40"/>
            </w:pPr>
            <w:r>
              <w:rPr>
                <w:sz w:val="18"/>
              </w:rPr>
              <w:t>SV theo khoa</w:t>
            </w:r>
          </w:p>
        </w:tc>
      </w:tr>
      <w:tr>
        <w:trPr>
          <w:cantSplit/>
        </w:trPr>
        <w:tc>
          <w:tcPr>
            <w:tcW w:type="dxa" w:w="2347"/>
          </w:tcPr>
          <w:p>
            <w:pPr>
              <w:spacing w:after="60" w:before="40"/>
            </w:pPr>
            <w:r>
              <w:rPr>
                <w:sz w:val="18"/>
              </w:rPr>
              <w:t>GET /dashboard/students-by-major</w:t>
            </w:r>
          </w:p>
        </w:tc>
        <w:tc>
          <w:tcPr>
            <w:tcW w:type="dxa" w:w="2041"/>
          </w:tcPr>
          <w:p>
            <w:pPr>
              <w:spacing w:after="60" w:before="40"/>
            </w:pPr>
            <w:r>
              <w:rPr>
                <w:sz w:val="18"/>
              </w:rPr>
              <w:t>A</w:t>
            </w:r>
          </w:p>
        </w:tc>
        <w:tc>
          <w:tcPr>
            <w:tcW w:type="dxa" w:w="2347"/>
          </w:tcPr>
          <w:p>
            <w:pPr>
              <w:spacing w:after="60" w:before="40"/>
            </w:pPr>
            <w:r>
              <w:rPr>
                <w:sz w:val="18"/>
              </w:rPr>
              <w:t>departmentId?,status?</w:t>
            </w:r>
          </w:p>
        </w:tc>
        <w:tc>
          <w:tcPr>
            <w:tcW w:type="dxa" w:w="3470"/>
          </w:tcPr>
          <w:p>
            <w:pPr>
              <w:spacing w:after="60" w:before="40"/>
            </w:pPr>
            <w:r>
              <w:rPr>
                <w:sz w:val="18"/>
              </w:rPr>
              <w:t>SV theo ngành</w:t>
            </w:r>
          </w:p>
        </w:tc>
      </w:tr>
      <w:tr>
        <w:trPr>
          <w:cantSplit/>
        </w:trPr>
        <w:tc>
          <w:tcPr>
            <w:tcW w:type="dxa" w:w="2347"/>
          </w:tcPr>
          <w:p>
            <w:pPr>
              <w:spacing w:after="60" w:before="40"/>
            </w:pPr>
            <w:r>
              <w:rPr>
                <w:sz w:val="18"/>
              </w:rPr>
              <w:t>GET /dashboard/academic-results</w:t>
            </w:r>
          </w:p>
        </w:tc>
        <w:tc>
          <w:tcPr>
            <w:tcW w:type="dxa" w:w="2041"/>
          </w:tcPr>
          <w:p>
            <w:pPr>
              <w:spacing w:after="60" w:before="40"/>
            </w:pPr>
            <w:r>
              <w:rPr>
                <w:sz w:val="18"/>
              </w:rPr>
              <w:t>A/L scope</w:t>
            </w:r>
          </w:p>
        </w:tc>
        <w:tc>
          <w:tcPr>
            <w:tcW w:type="dxa" w:w="2347"/>
          </w:tcPr>
          <w:p>
            <w:pPr>
              <w:spacing w:after="60" w:before="40"/>
            </w:pPr>
            <w:r>
              <w:rPr>
                <w:sz w:val="18"/>
              </w:rPr>
              <w:t>semesterId*,offeringId?,departmentId?</w:t>
            </w:r>
          </w:p>
        </w:tc>
        <w:tc>
          <w:tcPr>
            <w:tcW w:type="dxa" w:w="3470"/>
          </w:tcPr>
          <w:p>
            <w:pPr>
              <w:spacing w:after="60" w:before="40"/>
            </w:pPr>
            <w:r>
              <w:rPr>
                <w:sz w:val="18"/>
              </w:rPr>
              <w:t>Đạt/không đạt/incomplete/GPA</w:t>
            </w:r>
          </w:p>
        </w:tc>
      </w:tr>
      <w:tr>
        <w:trPr>
          <w:cantSplit/>
        </w:trPr>
        <w:tc>
          <w:tcPr>
            <w:tcW w:type="dxa" w:w="2347"/>
          </w:tcPr>
          <w:p>
            <w:pPr>
              <w:spacing w:after="60" w:before="40"/>
            </w:pPr>
            <w:r>
              <w:rPr>
                <w:sz w:val="18"/>
              </w:rPr>
              <w:t>GET /dashboard/attendance</w:t>
            </w:r>
          </w:p>
        </w:tc>
        <w:tc>
          <w:tcPr>
            <w:tcW w:type="dxa" w:w="2041"/>
          </w:tcPr>
          <w:p>
            <w:pPr>
              <w:spacing w:after="60" w:before="40"/>
            </w:pPr>
            <w:r>
              <w:rPr>
                <w:sz w:val="18"/>
              </w:rPr>
              <w:t>A/L scope</w:t>
            </w:r>
          </w:p>
        </w:tc>
        <w:tc>
          <w:tcPr>
            <w:tcW w:type="dxa" w:w="2347"/>
          </w:tcPr>
          <w:p>
            <w:pPr>
              <w:spacing w:after="60" w:before="40"/>
            </w:pPr>
            <w:r>
              <w:rPr>
                <w:sz w:val="18"/>
              </w:rPr>
              <w:t>semesterId*,offeringId?</w:t>
            </w:r>
          </w:p>
        </w:tc>
        <w:tc>
          <w:tcPr>
            <w:tcW w:type="dxa" w:w="3470"/>
          </w:tcPr>
          <w:p>
            <w:pPr>
              <w:spacing w:after="60" w:before="40"/>
            </w:pPr>
            <w:r>
              <w:rPr>
                <w:sz w:val="18"/>
              </w:rPr>
              <w:t>Present/late/absent/excused/unmarked</w:t>
            </w:r>
          </w:p>
        </w:tc>
      </w:tr>
      <w:tr>
        <w:trPr>
          <w:cantSplit/>
        </w:trPr>
        <w:tc>
          <w:tcPr>
            <w:tcW w:type="dxa" w:w="2347"/>
          </w:tcPr>
          <w:p>
            <w:pPr>
              <w:spacing w:after="60" w:before="40"/>
            </w:pPr>
            <w:r>
              <w:rPr>
                <w:sz w:val="18"/>
              </w:rPr>
              <w:t>GET /dashboard/enrollment-trend</w:t>
            </w:r>
          </w:p>
        </w:tc>
        <w:tc>
          <w:tcPr>
            <w:tcW w:type="dxa" w:w="2041"/>
          </w:tcPr>
          <w:p>
            <w:pPr>
              <w:spacing w:after="60" w:before="40"/>
            </w:pPr>
            <w:r>
              <w:rPr>
                <w:sz w:val="18"/>
              </w:rPr>
              <w:t>A</w:t>
            </w:r>
          </w:p>
        </w:tc>
        <w:tc>
          <w:tcPr>
            <w:tcW w:type="dxa" w:w="2347"/>
          </w:tcPr>
          <w:p>
            <w:pPr>
              <w:spacing w:after="60" w:before="40"/>
            </w:pPr>
            <w:r>
              <w:rPr>
                <w:sz w:val="18"/>
              </w:rPr>
              <w:t>fromSemesterId?,toSemesterId?</w:t>
            </w:r>
          </w:p>
        </w:tc>
        <w:tc>
          <w:tcPr>
            <w:tcW w:type="dxa" w:w="3470"/>
          </w:tcPr>
          <w:p>
            <w:pPr>
              <w:spacing w:after="60" w:before="40"/>
            </w:pPr>
            <w:r>
              <w:rPr>
                <w:sz w:val="18"/>
              </w:rPr>
              <w:t>SV theo kỳ</w:t>
            </w:r>
          </w:p>
        </w:tc>
      </w:tr>
      <w:tr>
        <w:trPr>
          <w:cantSplit/>
        </w:trPr>
        <w:tc>
          <w:tcPr>
            <w:tcW w:type="dxa" w:w="2347"/>
          </w:tcPr>
          <w:p>
            <w:pPr>
              <w:spacing w:after="60" w:before="40"/>
            </w:pPr>
            <w:r>
              <w:rPr>
                <w:sz w:val="18"/>
              </w:rPr>
              <w:t>GET /me/dashboard</w:t>
            </w:r>
          </w:p>
        </w:tc>
        <w:tc>
          <w:tcPr>
            <w:tcW w:type="dxa" w:w="2041"/>
          </w:tcPr>
          <w:p>
            <w:pPr>
              <w:spacing w:after="60" w:before="40"/>
            </w:pPr>
            <w:r>
              <w:rPr>
                <w:sz w:val="18"/>
              </w:rPr>
              <w:t>S/L</w:t>
            </w:r>
          </w:p>
        </w:tc>
        <w:tc>
          <w:tcPr>
            <w:tcW w:type="dxa" w:w="2347"/>
          </w:tcPr>
          <w:p>
            <w:pPr>
              <w:spacing w:after="60" w:before="40"/>
            </w:pPr>
            <w:r>
              <w:rPr>
                <w:sz w:val="18"/>
              </w:rPr>
              <w:t>semesterId?</w:t>
            </w:r>
          </w:p>
        </w:tc>
        <w:tc>
          <w:tcPr>
            <w:tcW w:type="dxa" w:w="3470"/>
          </w:tcPr>
          <w:p>
            <w:pPr>
              <w:spacing w:after="60" w:before="40"/>
            </w:pPr>
            <w:r>
              <w:rPr>
                <w:sz w:val="18"/>
              </w:rPr>
              <w:t>Cá nhân/phân công</w:t>
            </w:r>
          </w:p>
        </w:tc>
      </w:tr>
    </w:tbl>
    <w:p>
      <w:pPr>
        <w:spacing w:after="20"/>
      </w:pPr>
    </w:p>
    <w:p>
      <w:r>
        <w:t>Authenticated; 200 thành công; 422 query sai; 403/404 ngoài scope.</w:t>
      </w:r>
    </w:p>
    <w:p>
      <w:pPr>
        <w:spacing w:after="0" w:line="240" w:lineRule="auto"/>
      </w:pPr>
      <w:r>
        <w:rPr>
          <w:rFonts w:ascii="DejaVu Sans Mono" w:hAnsi="DejaVu Sans Mono"/>
          <w:sz w:val="16"/>
        </w:rPr>
        <w:t>{</w:t>
      </w:r>
    </w:p>
    <w:p>
      <w:pPr>
        <w:spacing w:after="0" w:line="240" w:lineRule="auto"/>
      </w:pPr>
      <w:r>
        <w:rPr>
          <w:rFonts w:ascii="DejaVu Sans Mono" w:hAnsi="DejaVu Sans Mono"/>
          <w:sz w:val="16"/>
        </w:rPr>
        <w:t xml:space="preserve">  "success": true,</w:t>
      </w:r>
    </w:p>
    <w:p>
      <w:pPr>
        <w:spacing w:after="0" w:line="240" w:lineRule="auto"/>
      </w:pPr>
      <w:r>
        <w:rPr>
          <w:rFonts w:ascii="DejaVu Sans Mono" w:hAnsi="DejaVu Sans Mono"/>
          <w:sz w:val="16"/>
        </w:rPr>
        <w:t xml:space="preserve">  "data": {</w:t>
      </w:r>
    </w:p>
    <w:p>
      <w:pPr>
        <w:spacing w:after="0" w:line="240" w:lineRule="auto"/>
      </w:pPr>
      <w:r>
        <w:rPr>
          <w:rFonts w:ascii="DejaVu Sans Mono" w:hAnsi="DejaVu Sans Mono"/>
          <w:sz w:val="16"/>
        </w:rPr>
        <w:t xml:space="preserve">    "dimension": "department",</w:t>
      </w:r>
    </w:p>
    <w:p>
      <w:pPr>
        <w:spacing w:after="0" w:line="240" w:lineRule="auto"/>
      </w:pPr>
      <w:r>
        <w:rPr>
          <w:rFonts w:ascii="DejaVu Sans Mono" w:hAnsi="DejaVu Sans Mono"/>
          <w:sz w:val="16"/>
        </w:rPr>
        <w:t xml:space="preserve">    "metric": "activeStudentCount",</w:t>
      </w:r>
    </w:p>
    <w:p>
      <w:pPr>
        <w:spacing w:after="0" w:line="240" w:lineRule="auto"/>
      </w:pPr>
      <w:r>
        <w:rPr>
          <w:rFonts w:ascii="DejaVu Sans Mono" w:hAnsi="DejaVu Sans Mono"/>
          <w:sz w:val="16"/>
        </w:rPr>
        <w:t xml:space="preserve">    "items": [</w:t>
      </w:r>
    </w:p>
    <w:p>
      <w:pPr>
        <w:spacing w:after="0" w:line="240" w:lineRule="auto"/>
      </w:pPr>
      <w:r>
        <w:rPr>
          <w:rFonts w:ascii="DejaVu Sans Mono" w:hAnsi="DejaVu Sans Mono"/>
          <w:sz w:val="16"/>
        </w:rPr>
        <w:t xml:space="preserve">      {</w:t>
      </w:r>
    </w:p>
    <w:p>
      <w:pPr>
        <w:spacing w:after="0" w:line="240" w:lineRule="auto"/>
      </w:pPr>
      <w:r>
        <w:rPr>
          <w:rFonts w:ascii="DejaVu Sans Mono" w:hAnsi="DejaVu Sans Mono"/>
          <w:sz w:val="16"/>
        </w:rPr>
        <w:t xml:space="preserve">        "id": "uuid",</w:t>
      </w:r>
    </w:p>
    <w:p>
      <w:pPr>
        <w:spacing w:after="0" w:line="240" w:lineRule="auto"/>
      </w:pPr>
      <w:r>
        <w:rPr>
          <w:rFonts w:ascii="DejaVu Sans Mono" w:hAnsi="DejaVu Sans Mono"/>
          <w:sz w:val="16"/>
        </w:rPr>
        <w:t xml:space="preserve">        "code": "CNTT",</w:t>
      </w:r>
    </w:p>
    <w:p>
      <w:pPr>
        <w:spacing w:after="0" w:line="240" w:lineRule="auto"/>
      </w:pPr>
      <w:r>
        <w:rPr>
          <w:rFonts w:ascii="DejaVu Sans Mono" w:hAnsi="DejaVu Sans Mono"/>
          <w:sz w:val="16"/>
        </w:rPr>
        <w:t xml:space="preserve">        "label": "Công nghệ thông tin",</w:t>
      </w:r>
    </w:p>
    <w:p>
      <w:pPr>
        <w:spacing w:after="0" w:line="240" w:lineRule="auto"/>
      </w:pPr>
      <w:r>
        <w:rPr>
          <w:rFonts w:ascii="DejaVu Sans Mono" w:hAnsi="DejaVu Sans Mono"/>
          <w:sz w:val="16"/>
        </w:rPr>
        <w:t xml:space="preserve">        "value": 1250</w:t>
      </w:r>
    </w:p>
    <w:p>
      <w:pPr>
        <w:spacing w:after="0" w:line="240" w:lineRule="auto"/>
      </w:pPr>
      <w:r>
        <w:rPr>
          <w:rFonts w:ascii="DejaVu Sans Mono" w:hAnsi="DejaVu Sans Mono"/>
          <w:sz w:val="16"/>
        </w:rPr>
        <w:t xml:space="preserve">      }</w:t>
      </w:r>
    </w:p>
    <w:p>
      <w:pPr>
        <w:spacing w:after="0" w:line="240" w:lineRule="auto"/>
      </w:pPr>
      <w:r>
        <w:rPr>
          <w:rFonts w:ascii="DejaVu Sans Mono" w:hAnsi="DejaVu Sans Mono"/>
          <w:sz w:val="16"/>
        </w:rPr>
        <w:t xml:space="preserve">    ],</w:t>
      </w:r>
    </w:p>
    <w:p>
      <w:pPr>
        <w:spacing w:after="0" w:line="240" w:lineRule="auto"/>
      </w:pPr>
      <w:r>
        <w:rPr>
          <w:rFonts w:ascii="DejaVu Sans Mono" w:hAnsi="DejaVu Sans Mono"/>
          <w:sz w:val="16"/>
        </w:rPr>
        <w:t xml:space="preserve">    "asOf": "2026-10-08T08:00:00Z",</w:t>
      </w:r>
    </w:p>
    <w:p>
      <w:pPr>
        <w:spacing w:after="0" w:line="240" w:lineRule="auto"/>
      </w:pPr>
      <w:r>
        <w:rPr>
          <w:rFonts w:ascii="DejaVu Sans Mono" w:hAnsi="DejaVu Sans Mono"/>
          <w:sz w:val="16"/>
        </w:rPr>
        <w:t xml:space="preserve">    "definition": "Sinh viên trạng thái active tại thời điểm truy vấn."</w:t>
      </w:r>
    </w:p>
    <w:p>
      <w:pPr>
        <w:spacing w:after="0" w:line="240" w:lineRule="auto"/>
      </w:pPr>
      <w:r>
        <w:rPr>
          <w:rFonts w:ascii="DejaVu Sans Mono" w:hAnsi="DejaVu Sans Mono"/>
          <w:sz w:val="16"/>
        </w:rPr>
        <w:t xml:space="preserve">  },</w:t>
      </w:r>
    </w:p>
    <w:p>
      <w:pPr>
        <w:spacing w:after="0" w:line="240" w:lineRule="auto"/>
      </w:pPr>
      <w:r>
        <w:rPr>
          <w:rFonts w:ascii="DejaVu Sans Mono" w:hAnsi="DejaVu Sans Mono"/>
          <w:sz w:val="16"/>
        </w:rPr>
        <w:t xml:space="preserve">  "meta": {</w:t>
      </w:r>
    </w:p>
    <w:p>
      <w:pPr>
        <w:spacing w:after="0" w:line="240" w:lineRule="auto"/>
      </w:pPr>
      <w:r>
        <w:rPr>
          <w:rFonts w:ascii="DejaVu Sans Mono" w:hAnsi="DejaVu Sans Mono"/>
          <w:sz w:val="16"/>
        </w:rPr>
        <w:t xml:space="preserve">    "requestId": "uuid"</w:t>
      </w:r>
    </w:p>
    <w:p>
      <w:pPr>
        <w:spacing w:after="0" w:line="240" w:lineRule="auto"/>
      </w:pPr>
      <w:r>
        <w:rPr>
          <w:rFonts w:ascii="DejaVu Sans Mono" w:hAnsi="DejaVu Sans Mono"/>
          <w:sz w:val="16"/>
        </w:rPr>
        <w:t xml:space="preserve">  }</w:t>
      </w:r>
    </w:p>
    <w:p>
      <w:pPr>
        <w:spacing w:after="0" w:line="240" w:lineRule="auto"/>
      </w:pPr>
      <w:r>
        <w:rPr>
          <w:rFonts w:ascii="DejaVu Sans Mono" w:hAnsi="DejaVu Sans Mono"/>
          <w:sz w:val="16"/>
        </w:rPr>
        <w:t>}</w:t>
      </w:r>
    </w:p>
    <w:p>
      <w:r>
        <w:t>Kết quả học tập: passedCount,failedCount,incompleteCount,withdrawnCount,passRate,averageGpa,gradedEnrollmentCount,gradingPolicyId.</w:t>
      </w:r>
    </w:p>
    <w:p>
      <w:pPr>
        <w:pStyle w:val="ListBullet"/>
      </w:pPr>
      <w:r>
        <w:t>Pass rate = passed/(passed+failed); mẫu số0 trả null.</w:t>
      </w:r>
    </w:p>
    <w:p>
      <w:pPr>
        <w:pStyle w:val="ListBullet"/>
      </w:pPr>
      <w:r>
        <w:t>GPA trung bình theo SV đủ dữ liệu, phân biệt GPA gộp enrollment.</w:t>
      </w:r>
    </w:p>
    <w:p>
      <w:pPr>
        <w:pStyle w:val="ListBullet"/>
      </w:pPr>
      <w:r>
        <w:t>SV học kỳ distinct có enrollment hợp lệ.</w:t>
      </w:r>
    </w:p>
    <w:p>
      <w:pPr>
        <w:pStyle w:val="ListBullet"/>
      </w:pPr>
      <w:r>
        <w:t>Attendance rate=(present+late)/(present+late+absent); excused/unmarked riêng.</w:t>
      </w:r>
    </w:p>
    <w:p>
      <w:pPr>
        <w:pStyle w:val="ListBullet"/>
      </w:pPr>
      <w:r>
        <w:t>Lecturer chỉ offering được giao; Student chỉ cá nhân.</w:t>
      </w:r>
    </w:p>
    <w:p>
      <w:pPr>
        <w:pStyle w:val="ListBullet"/>
      </w:pPr>
      <w:r>
        <w:t>Cache60 giây, key chứa scope/filter; báo cáo chính thức có thời điểm xuất và dữ liệu nhất quán.</w:t>
      </w:r>
    </w:p>
    <w:p>
      <w:r>
        <w:br w:type="page"/>
      </w:r>
    </w:p>
    <w:p>
      <w:pPr>
        <w:pStyle w:val="Heading1"/>
      </w:pPr>
      <w:r>
        <w:t>13. File Management</w:t>
      </w:r>
    </w:p>
    <w:p>
      <w:pPr>
        <w:pStyle w:val="Heading2"/>
      </w:pPr>
      <w:r>
        <w:t>13.1. Storage và limits</w:t>
      </w:r>
    </w:p>
    <w:p>
      <w:r>
        <w:t>Private S3-compatible object storage; DB metadata/quan hệ, không binary. Không local disk container production vì có thể mất khi redeploy; object storage hỗ trợ quyền và link ngắn hạn.</w:t>
      </w:r>
    </w:p>
    <w:tbl>
      <w:tblPr>
        <w:tblStyle w:val="TableGrid"/>
        <w:tblW w:type="auto" w:w="0"/>
        <w:tblLayout w:type="fixed"/>
        <w:tblLook w:firstColumn="1" w:firstRow="1" w:lastColumn="0" w:lastRow="0" w:noHBand="0" w:noVBand="1" w:val="04A0"/>
      </w:tblPr>
      <w:tblGrid>
        <w:gridCol w:w="3402"/>
        <w:gridCol w:w="3402"/>
        <w:gridCol w:w="3402"/>
      </w:tblGrid>
      <w:tr>
        <w:trPr>
          <w:tblHeader/>
          <w:cantSplit/>
        </w:trPr>
        <w:tc>
          <w:tcPr>
            <w:tcW w:type="dxa" w:w="3402"/>
            <w:shd w:fill="153E63"/>
          </w:tcPr>
          <w:p>
            <w:pPr>
              <w:spacing w:after="60" w:before="40"/>
            </w:pPr>
            <w:r>
              <w:rPr>
                <w:b/>
                <w:color w:val="FFFFFF"/>
                <w:sz w:val="18"/>
              </w:rPr>
              <w:t>Purpose</w:t>
            </w:r>
          </w:p>
        </w:tc>
        <w:tc>
          <w:tcPr>
            <w:tcW w:type="dxa" w:w="3402"/>
            <w:shd w:fill="153E63"/>
          </w:tcPr>
          <w:p>
            <w:pPr>
              <w:spacing w:after="60" w:before="40"/>
            </w:pPr>
            <w:r>
              <w:rPr>
                <w:b/>
                <w:color w:val="FFFFFF"/>
                <w:sz w:val="18"/>
              </w:rPr>
              <w:t>Allowed types</w:t>
            </w:r>
          </w:p>
        </w:tc>
        <w:tc>
          <w:tcPr>
            <w:tcW w:type="dxa" w:w="3402"/>
            <w:shd w:fill="153E63"/>
          </w:tcPr>
          <w:p>
            <w:pPr>
              <w:spacing w:after="60" w:before="40"/>
            </w:pPr>
            <w:r>
              <w:rPr>
                <w:b/>
                <w:color w:val="FFFFFF"/>
                <w:sz w:val="18"/>
              </w:rPr>
              <w:t>Limit</w:t>
            </w:r>
          </w:p>
        </w:tc>
      </w:tr>
      <w:tr>
        <w:trPr>
          <w:cantSplit/>
        </w:trPr>
        <w:tc>
          <w:tcPr>
            <w:tcW w:type="dxa" w:w="3402"/>
          </w:tcPr>
          <w:p>
            <w:pPr>
              <w:spacing w:after="60" w:before="40"/>
            </w:pPr>
            <w:r>
              <w:rPr>
                <w:sz w:val="18"/>
              </w:rPr>
              <w:t>Avatar</w:t>
            </w:r>
          </w:p>
        </w:tc>
        <w:tc>
          <w:tcPr>
            <w:tcW w:type="dxa" w:w="3402"/>
          </w:tcPr>
          <w:p>
            <w:pPr>
              <w:spacing w:after="60" w:before="40"/>
            </w:pPr>
            <w:r>
              <w:rPr>
                <w:sz w:val="18"/>
              </w:rPr>
              <w:t>JPEG/PNG/WebP</w:t>
            </w:r>
          </w:p>
        </w:tc>
        <w:tc>
          <w:tcPr>
            <w:tcW w:type="dxa" w:w="3402"/>
          </w:tcPr>
          <w:p>
            <w:pPr>
              <w:spacing w:after="60" w:before="40"/>
            </w:pPr>
            <w:r>
              <w:rPr>
                <w:sz w:val="18"/>
              </w:rPr>
              <w:t>2MB</w:t>
            </w:r>
          </w:p>
        </w:tc>
      </w:tr>
      <w:tr>
        <w:trPr>
          <w:cantSplit/>
        </w:trPr>
        <w:tc>
          <w:tcPr>
            <w:tcW w:type="dxa" w:w="3402"/>
          </w:tcPr>
          <w:p>
            <w:pPr>
              <w:spacing w:after="60" w:before="40"/>
            </w:pPr>
            <w:r>
              <w:rPr>
                <w:sz w:val="18"/>
              </w:rPr>
              <w:t>Hồ sơ</w:t>
            </w:r>
          </w:p>
        </w:tc>
        <w:tc>
          <w:tcPr>
            <w:tcW w:type="dxa" w:w="3402"/>
          </w:tcPr>
          <w:p>
            <w:pPr>
              <w:spacing w:after="60" w:before="40"/>
            </w:pPr>
            <w:r>
              <w:rPr>
                <w:sz w:val="18"/>
              </w:rPr>
              <w:t>PDF/JPEG/PNG</w:t>
            </w:r>
          </w:p>
        </w:tc>
        <w:tc>
          <w:tcPr>
            <w:tcW w:type="dxa" w:w="3402"/>
          </w:tcPr>
          <w:p>
            <w:pPr>
              <w:spacing w:after="60" w:before="40"/>
            </w:pPr>
            <w:r>
              <w:rPr>
                <w:sz w:val="18"/>
              </w:rPr>
              <w:t>10MB</w:t>
            </w:r>
          </w:p>
        </w:tc>
      </w:tr>
      <w:tr>
        <w:trPr>
          <w:cantSplit/>
        </w:trPr>
        <w:tc>
          <w:tcPr>
            <w:tcW w:type="dxa" w:w="3402"/>
          </w:tcPr>
          <w:p>
            <w:pPr>
              <w:spacing w:after="60" w:before="40"/>
            </w:pPr>
            <w:r>
              <w:rPr>
                <w:sz w:val="18"/>
              </w:rPr>
              <w:t>Import</w:t>
            </w:r>
          </w:p>
        </w:tc>
        <w:tc>
          <w:tcPr>
            <w:tcW w:type="dxa" w:w="3402"/>
          </w:tcPr>
          <w:p>
            <w:pPr>
              <w:spacing w:after="60" w:before="40"/>
            </w:pPr>
            <w:r>
              <w:rPr>
                <w:sz w:val="18"/>
              </w:rPr>
              <w:t>UTF-8 CSV/XLSX</w:t>
            </w:r>
          </w:p>
        </w:tc>
        <w:tc>
          <w:tcPr>
            <w:tcW w:type="dxa" w:w="3402"/>
          </w:tcPr>
          <w:p>
            <w:pPr>
              <w:spacing w:after="60" w:before="40"/>
            </w:pPr>
            <w:r>
              <w:rPr>
                <w:sz w:val="18"/>
              </w:rPr>
              <w:t>5MB;10.000 dòng</w:t>
            </w:r>
          </w:p>
        </w:tc>
      </w:tr>
      <w:tr>
        <w:trPr>
          <w:cantSplit/>
        </w:trPr>
        <w:tc>
          <w:tcPr>
            <w:tcW w:type="dxa" w:w="3402"/>
          </w:tcPr>
          <w:p>
            <w:pPr>
              <w:spacing w:after="60" w:before="40"/>
            </w:pPr>
            <w:r>
              <w:rPr>
                <w:sz w:val="18"/>
              </w:rPr>
              <w:t>Export</w:t>
            </w:r>
          </w:p>
        </w:tc>
        <w:tc>
          <w:tcPr>
            <w:tcW w:type="dxa" w:w="3402"/>
          </w:tcPr>
          <w:p>
            <w:pPr>
              <w:spacing w:after="60" w:before="40"/>
            </w:pPr>
            <w:r>
              <w:rPr>
                <w:sz w:val="18"/>
              </w:rPr>
              <w:t>CSV/XLSX/PDF server sinh</w:t>
            </w:r>
          </w:p>
        </w:tc>
        <w:tc>
          <w:tcPr>
            <w:tcW w:type="dxa" w:w="3402"/>
          </w:tcPr>
          <w:p>
            <w:pPr>
              <w:spacing w:after="60" w:before="40"/>
            </w:pPr>
            <w:r>
              <w:rPr>
                <w:sz w:val="18"/>
              </w:rPr>
              <w:t>50MB ban đầu</w:t>
            </w:r>
          </w:p>
        </w:tc>
      </w:tr>
    </w:tbl>
    <w:p>
      <w:pPr>
        <w:spacing w:after="20"/>
      </w:pPr>
    </w:p>
    <w:p>
      <w:r>
        <w:t>Không SVG/HTML/executable/XLS macro/XLSM.</w:t>
      </w:r>
    </w:p>
    <w:p>
      <w:pPr>
        <w:pStyle w:val="Heading2"/>
      </w:pPr>
      <w:r>
        <w:t>13.2. Upload/download</w:t>
      </w:r>
    </w:p>
    <w:p>
      <w:r>
        <w:t>Intent → permission/metadata → random storage key → signed upload5 phút → upload → complete → verify object/size/signature → quarantine/scan → ready. Avatar decode/re-encode, pixel limit, loại EXIF. Không tin MIME client. XLSX giới hạn giải nén, không thực thi formula/macro. Download sau permission check, signed URL60 giây, tài liệu attachment.</w:t>
      </w:r>
    </w:p>
    <w:p>
      <w:pPr>
        <w:pStyle w:val="Heading2"/>
      </w:pPr>
      <w:r>
        <w:t>13.3. Delete/cleanup</w:t>
      </w:r>
    </w:p>
    <w:p>
      <w:r>
        <w:t>File đang tham chiếu không xóa; gỡ link rồi worker delete/retry. Dọn incomplete upload/orphan theo policy. Audit upload/link/delete.</w:t>
      </w:r>
    </w:p>
    <w:p>
      <w:pPr>
        <w:pStyle w:val="Heading2"/>
      </w:pPr>
      <w:r>
        <w:t>13.4. Import</w:t>
      </w:r>
    </w:p>
    <w:p>
      <w:r>
        <w:t>Dry run parse/normalize/validate mỗi row-column; commit khi mọi dòng hợp lệ, kiểm tra lại unique/FK trong transaction. Mặc định create-only, không ghi đè. Duplicate file/DB, mã lớp/ngành thiếu là lỗi. Không commit một phần âm thầm. Idempotency chống trùng. Staging/file lỗi cleanup7 ngày đề xuất. Export chống formula injection (=,+,-,@).</w:t>
      </w:r>
    </w:p>
    <w:p>
      <w:r>
        <w:br w:type="page"/>
      </w:r>
    </w:p>
    <w:p>
      <w:pPr>
        <w:pStyle w:val="Heading1"/>
      </w:pPr>
      <w:r>
        <w:t>14. Audit Log</w:t>
      </w:r>
    </w:p>
    <w:p>
      <w:r>
        <w:t>Ghi tạo/sửa/ngừng hồ sơ, chuyển lớp, tài khoản/quyền, học kỳ/offering, đăng ký/hủy/rút/chuyển nhóm, nhập/sửa/gửi/công bố/khóa điểm, điều chỉnh/phê duyệt, điểm danh/lịch, import/export, download tài liệu nhạy cảm, settings/policy.</w:t>
      </w:r>
    </w:p>
    <w:p>
      <w:r>
        <w:t>Audit trả lời ai/làm gì/bản ghi nào/trước-sau/khi nào/vì sao/request nào. Redact password/token/secret và PII không cần. Mutation quan trọng ghi audit cùng transaction; audit lỗi thì không commit thay đổi điểm/quyền. Login thất bại vào security event log.</w:t>
      </w:r>
    </w:p>
    <w:p>
      <w:r>
        <w:t>Không API sửa/xóa audit; DB role hạn chế UPDATE/DELETE. Production nên có bản sao ở hệ thống độc lập chống chỉnh sửa. Retention đề xuất audit24 tháng/security90 ngày, cần trường/pháp lý xác nhận. Đọc/export audit cũng log.</w:t>
      </w:r>
    </w:p>
    <w:p>
      <w:r>
        <w:br w:type="page"/>
      </w:r>
    </w:p>
    <w:p>
      <w:pPr>
        <w:pStyle w:val="Heading1"/>
      </w:pPr>
      <w:r>
        <w:t>15. Backend Architecture</w:t>
      </w:r>
    </w:p>
    <w:p>
      <w:r>
        <w:t>Modular monolith: một backend, module theo nghiệp vụ. Dễ học/deploy hơn microservices, giữ transaction một DB; có thể tách worker/scale API.</w:t>
      </w:r>
    </w:p>
    <w:p>
      <w:r>
        <w:t>Luồng: React/Next.js → NestJS API → Authentication/Permission Guards → Controllers → Application Services → Domain Rules + Repositories/Prisma → PostgreSQL. Services ghi transactional outbox; worker gửi email/scan/import/export. Redis dùng cache/rate limit/queue.</w:t>
      </w:r>
    </w:p>
    <w:p>
      <w:r>
        <w:drawing>
          <wp:inline xmlns:a="http://schemas.openxmlformats.org/drawingml/2006/main" xmlns:pic="http://schemas.openxmlformats.org/drawingml/2006/picture">
            <wp:extent cx="5400000" cy="10017827"/>
            <wp:docPr id="3" name="Picture 3"/>
            <wp:cNvGraphicFramePr>
              <a:graphicFrameLocks noChangeAspect="1"/>
            </wp:cNvGraphicFramePr>
            <a:graphic>
              <a:graphicData uri="http://schemas.openxmlformats.org/drawingml/2006/picture">
                <pic:pic>
                  <pic:nvPicPr>
                    <pic:cNvPr id="0" name="architecture.png"/>
                    <pic:cNvPicPr/>
                  </pic:nvPicPr>
                  <pic:blipFill>
                    <a:blip r:embed="rId13"/>
                    <a:stretch>
                      <a:fillRect/>
                    </a:stretch>
                  </pic:blipFill>
                  <pic:spPr>
                    <a:xfrm>
                      <a:off x="0" y="0"/>
                      <a:ext cx="5400000" cy="10017827"/>
                    </a:xfrm>
                    <a:prstGeom prst="rect"/>
                  </pic:spPr>
                </pic:pic>
              </a:graphicData>
            </a:graphic>
          </wp:inline>
        </w:drawing>
      </w:r>
    </w:p>
    <w:tbl>
      <w:tblPr>
        <w:tblStyle w:val="TableGrid"/>
        <w:tblW w:type="auto" w:w="0"/>
        <w:tblLayout w:type="fixed"/>
        <w:tblLook w:firstColumn="1" w:firstRow="1" w:lastColumn="0" w:lastRow="0" w:noHBand="0" w:noVBand="1" w:val="04A0"/>
      </w:tblPr>
      <w:tblGrid>
        <w:gridCol w:w="3402"/>
        <w:gridCol w:w="3402"/>
        <w:gridCol w:w="3402"/>
      </w:tblGrid>
      <w:tr>
        <w:trPr>
          <w:tblHeader/>
          <w:cantSplit/>
        </w:trPr>
        <w:tc>
          <w:tcPr>
            <w:tcW w:type="dxa" w:w="3402"/>
            <w:shd w:fill="153E63"/>
          </w:tcPr>
          <w:p>
            <w:pPr>
              <w:spacing w:after="60" w:before="40"/>
            </w:pPr>
            <w:r>
              <w:rPr>
                <w:b/>
                <w:color w:val="FFFFFF"/>
                <w:sz w:val="18"/>
              </w:rPr>
              <w:t>Layer</w:t>
            </w:r>
          </w:p>
        </w:tc>
        <w:tc>
          <w:tcPr>
            <w:tcW w:type="dxa" w:w="3402"/>
            <w:shd w:fill="153E63"/>
          </w:tcPr>
          <w:p>
            <w:pPr>
              <w:spacing w:after="60" w:before="40"/>
            </w:pPr>
            <w:r>
              <w:rPr>
                <w:b/>
                <w:color w:val="FFFFFF"/>
                <w:sz w:val="18"/>
              </w:rPr>
              <w:t>Trách nhiệm</w:t>
            </w:r>
          </w:p>
        </w:tc>
        <w:tc>
          <w:tcPr>
            <w:tcW w:type="dxa" w:w="3402"/>
            <w:shd w:fill="153E63"/>
          </w:tcPr>
          <w:p>
            <w:pPr>
              <w:spacing w:after="60" w:before="40"/>
            </w:pPr>
            <w:r>
              <w:rPr>
                <w:b/>
                <w:color w:val="FFFFFF"/>
                <w:sz w:val="18"/>
              </w:rPr>
              <w:t>Tránh</w:t>
            </w:r>
          </w:p>
        </w:tc>
      </w:tr>
      <w:tr>
        <w:trPr>
          <w:cantSplit/>
        </w:trPr>
        <w:tc>
          <w:tcPr>
            <w:tcW w:type="dxa" w:w="3402"/>
          </w:tcPr>
          <w:p>
            <w:pPr>
              <w:spacing w:after="60" w:before="40"/>
            </w:pPr>
            <w:r>
              <w:rPr>
                <w:sz w:val="18"/>
              </w:rPr>
              <w:t>Controller</w:t>
            </w:r>
          </w:p>
        </w:tc>
        <w:tc>
          <w:tcPr>
            <w:tcW w:type="dxa" w:w="3402"/>
          </w:tcPr>
          <w:p>
            <w:pPr>
              <w:spacing w:after="60" w:before="40"/>
            </w:pPr>
            <w:r>
              <w:rPr>
                <w:sz w:val="18"/>
              </w:rPr>
              <w:t>HTTP/DTO/service/response</w:t>
            </w:r>
          </w:p>
        </w:tc>
        <w:tc>
          <w:tcPr>
            <w:tcW w:type="dxa" w:w="3402"/>
          </w:tcPr>
          <w:p>
            <w:pPr>
              <w:spacing w:after="60" w:before="40"/>
            </w:pPr>
            <w:r>
              <w:rPr>
                <w:sz w:val="18"/>
              </w:rPr>
              <w:t>GPA/SQL nghiệp vụ</w:t>
            </w:r>
          </w:p>
        </w:tc>
      </w:tr>
      <w:tr>
        <w:trPr>
          <w:cantSplit/>
        </w:trPr>
        <w:tc>
          <w:tcPr>
            <w:tcW w:type="dxa" w:w="3402"/>
          </w:tcPr>
          <w:p>
            <w:pPr>
              <w:spacing w:after="60" w:before="40"/>
            </w:pPr>
            <w:r>
              <w:rPr>
                <w:sz w:val="18"/>
              </w:rPr>
              <w:t>Guard/policy</w:t>
            </w:r>
          </w:p>
        </w:tc>
        <w:tc>
          <w:tcPr>
            <w:tcW w:type="dxa" w:w="3402"/>
          </w:tcPr>
          <w:p>
            <w:pPr>
              <w:spacing w:after="60" w:before="40"/>
            </w:pPr>
            <w:r>
              <w:rPr>
                <w:sz w:val="18"/>
              </w:rPr>
              <w:t>Auth/permission/scope</w:t>
            </w:r>
          </w:p>
        </w:tc>
        <w:tc>
          <w:tcPr>
            <w:tcW w:type="dxa" w:w="3402"/>
          </w:tcPr>
          <w:p>
            <w:pPr>
              <w:spacing w:after="60" w:before="40"/>
            </w:pPr>
            <w:r>
              <w:rPr>
                <w:sz w:val="18"/>
              </w:rPr>
              <w:t>Thay business rules</w:t>
            </w:r>
          </w:p>
        </w:tc>
      </w:tr>
      <w:tr>
        <w:trPr>
          <w:cantSplit/>
        </w:trPr>
        <w:tc>
          <w:tcPr>
            <w:tcW w:type="dxa" w:w="3402"/>
          </w:tcPr>
          <w:p>
            <w:pPr>
              <w:spacing w:after="60" w:before="40"/>
            </w:pPr>
            <w:r>
              <w:rPr>
                <w:sz w:val="18"/>
              </w:rPr>
              <w:t>Application service</w:t>
            </w:r>
          </w:p>
        </w:tc>
        <w:tc>
          <w:tcPr>
            <w:tcW w:type="dxa" w:w="3402"/>
          </w:tcPr>
          <w:p>
            <w:pPr>
              <w:spacing w:after="60" w:before="40"/>
            </w:pPr>
            <w:r>
              <w:rPr>
                <w:sz w:val="18"/>
              </w:rPr>
              <w:t>Use case/transaction/audit/outbox</w:t>
            </w:r>
          </w:p>
        </w:tc>
        <w:tc>
          <w:tcPr>
            <w:tcW w:type="dxa" w:w="3402"/>
          </w:tcPr>
          <w:p>
            <w:pPr>
              <w:spacing w:after="60" w:before="40"/>
            </w:pPr>
            <w:r>
              <w:rPr>
                <w:sz w:val="18"/>
              </w:rPr>
              <w:t>Phụ thuộc UI</w:t>
            </w:r>
          </w:p>
        </w:tc>
      </w:tr>
      <w:tr>
        <w:trPr>
          <w:cantSplit/>
        </w:trPr>
        <w:tc>
          <w:tcPr>
            <w:tcW w:type="dxa" w:w="3402"/>
          </w:tcPr>
          <w:p>
            <w:pPr>
              <w:spacing w:after="60" w:before="40"/>
            </w:pPr>
            <w:r>
              <w:rPr>
                <w:sz w:val="18"/>
              </w:rPr>
              <w:t>Domain</w:t>
            </w:r>
          </w:p>
        </w:tc>
        <w:tc>
          <w:tcPr>
            <w:tcW w:type="dxa" w:w="3402"/>
          </w:tcPr>
          <w:p>
            <w:pPr>
              <w:spacing w:after="60" w:before="40"/>
            </w:pPr>
            <w:r>
              <w:rPr>
                <w:sz w:val="18"/>
              </w:rPr>
              <w:t>Luật đăng ký/điểm/trạng thái</w:t>
            </w:r>
          </w:p>
        </w:tc>
        <w:tc>
          <w:tcPr>
            <w:tcW w:type="dxa" w:w="3402"/>
          </w:tcPr>
          <w:p>
            <w:pPr>
              <w:spacing w:after="60" w:before="40"/>
            </w:pPr>
            <w:r>
              <w:rPr>
                <w:sz w:val="18"/>
              </w:rPr>
              <w:t>HTTP trực tiếp</w:t>
            </w:r>
          </w:p>
        </w:tc>
      </w:tr>
      <w:tr>
        <w:trPr>
          <w:cantSplit/>
        </w:trPr>
        <w:tc>
          <w:tcPr>
            <w:tcW w:type="dxa" w:w="3402"/>
          </w:tcPr>
          <w:p>
            <w:pPr>
              <w:spacing w:after="60" w:before="40"/>
            </w:pPr>
            <w:r>
              <w:rPr>
                <w:sz w:val="18"/>
              </w:rPr>
              <w:t>Repository</w:t>
            </w:r>
          </w:p>
        </w:tc>
        <w:tc>
          <w:tcPr>
            <w:tcW w:type="dxa" w:w="3402"/>
          </w:tcPr>
          <w:p>
            <w:pPr>
              <w:spacing w:after="60" w:before="40"/>
            </w:pPr>
            <w:r>
              <w:rPr>
                <w:sz w:val="18"/>
              </w:rPr>
              <w:t>Query/persist/locks</w:t>
            </w:r>
          </w:p>
        </w:tc>
        <w:tc>
          <w:tcPr>
            <w:tcW w:type="dxa" w:w="3402"/>
          </w:tcPr>
          <w:p>
            <w:pPr>
              <w:spacing w:after="60" w:before="40"/>
            </w:pPr>
            <w:r>
              <w:rPr>
                <w:sz w:val="18"/>
              </w:rPr>
              <w:t>Tin quyền client</w:t>
            </w:r>
          </w:p>
        </w:tc>
      </w:tr>
      <w:tr>
        <w:trPr>
          <w:cantSplit/>
        </w:trPr>
        <w:tc>
          <w:tcPr>
            <w:tcW w:type="dxa" w:w="3402"/>
          </w:tcPr>
          <w:p>
            <w:pPr>
              <w:spacing w:after="60" w:before="40"/>
            </w:pPr>
            <w:r>
              <w:rPr>
                <w:sz w:val="18"/>
              </w:rPr>
              <w:t>Worker</w:t>
            </w:r>
          </w:p>
        </w:tc>
        <w:tc>
          <w:tcPr>
            <w:tcW w:type="dxa" w:w="3402"/>
          </w:tcPr>
          <w:p>
            <w:pPr>
              <w:spacing w:after="60" w:before="40"/>
            </w:pPr>
            <w:r>
              <w:rPr>
                <w:sz w:val="18"/>
              </w:rPr>
              <w:t>Jobs/retry</w:t>
            </w:r>
          </w:p>
        </w:tc>
        <w:tc>
          <w:tcPr>
            <w:tcW w:type="dxa" w:w="3402"/>
          </w:tcPr>
          <w:p>
            <w:pPr>
              <w:spacing w:after="60" w:before="40"/>
            </w:pPr>
            <w:r>
              <w:rPr>
                <w:sz w:val="18"/>
              </w:rPr>
              <w:t>Vượt job scope</w:t>
            </w:r>
          </w:p>
        </w:tc>
      </w:tr>
      <w:tr>
        <w:trPr>
          <w:cantSplit/>
        </w:trPr>
        <w:tc>
          <w:tcPr>
            <w:tcW w:type="dxa" w:w="3402"/>
          </w:tcPr>
          <w:p>
            <w:pPr>
              <w:spacing w:after="60" w:before="40"/>
            </w:pPr>
            <w:r>
              <w:rPr>
                <w:sz w:val="18"/>
              </w:rPr>
              <w:t>Infrastructure</w:t>
            </w:r>
          </w:p>
        </w:tc>
        <w:tc>
          <w:tcPr>
            <w:tcW w:type="dxa" w:w="3402"/>
          </w:tcPr>
          <w:p>
            <w:pPr>
              <w:spacing w:after="60" w:before="40"/>
            </w:pPr>
            <w:r>
              <w:rPr>
                <w:sz w:val="18"/>
              </w:rPr>
              <w:t>DB/storage/email/cache</w:t>
            </w:r>
          </w:p>
        </w:tc>
        <w:tc>
          <w:tcPr>
            <w:tcW w:type="dxa" w:w="3402"/>
          </w:tcPr>
          <w:p>
            <w:pPr>
              <w:spacing w:after="60" w:before="40"/>
            </w:pPr>
            <w:r>
              <w:rPr>
                <w:sz w:val="18"/>
              </w:rPr>
              <w:t>Luật đào tạo</w:t>
            </w:r>
          </w:p>
        </w:tc>
      </w:tr>
    </w:tbl>
    <w:p>
      <w:pPr>
        <w:spacing w:after="20"/>
      </w:pPr>
    </w:p>
    <w:p>
      <w:r>
        <w:t>Service quản lý transaction nhiều repository. Không abstraction hình thức cho mọi query. Outbox cùng transaction; worker at-least-once/idempotent, exponential backoff giới hạn; hết retry có quan sát/chạy lại. Email fail không rollback hồ sơ đã tạo; theo dõi invitation/gửi lại.</w:t>
      </w:r>
    </w:p>
    <w:p>
      <w:r>
        <w:br w:type="page"/>
      </w:r>
    </w:p>
    <w:p>
      <w:pPr>
        <w:pStyle w:val="Heading1"/>
      </w:pPr>
      <w:r>
        <w:t>16. Technology Stack</w:t>
      </w:r>
    </w:p>
    <w:tbl>
      <w:tblPr>
        <w:tblStyle w:val="TableGrid"/>
        <w:tblW w:type="auto" w:w="0"/>
        <w:tblLayout w:type="fixed"/>
        <w:tblLook w:firstColumn="1" w:firstRow="1" w:lastColumn="0" w:lastRow="0" w:noHBand="0" w:noVBand="1" w:val="04A0"/>
      </w:tblPr>
      <w:tblGrid>
        <w:gridCol w:w="2347"/>
        <w:gridCol w:w="2041"/>
        <w:gridCol w:w="2347"/>
        <w:gridCol w:w="3470"/>
      </w:tblGrid>
      <w:tr>
        <w:trPr>
          <w:tblHeader/>
          <w:cantSplit/>
        </w:trPr>
        <w:tc>
          <w:tcPr>
            <w:tcW w:type="dxa" w:w="2347"/>
            <w:shd w:fill="153E63"/>
          </w:tcPr>
          <w:p>
            <w:pPr>
              <w:spacing w:after="60" w:before="40"/>
            </w:pPr>
            <w:r>
              <w:rPr>
                <w:b/>
                <w:color w:val="FFFFFF"/>
                <w:sz w:val="18"/>
              </w:rPr>
              <w:t>Tiêu chí</w:t>
            </w:r>
          </w:p>
        </w:tc>
        <w:tc>
          <w:tcPr>
            <w:tcW w:type="dxa" w:w="2041"/>
            <w:shd w:fill="153E63"/>
          </w:tcPr>
          <w:p>
            <w:pPr>
              <w:spacing w:after="60" w:before="40"/>
            </w:pPr>
            <w:r>
              <w:rPr>
                <w:b/>
                <w:color w:val="FFFFFF"/>
                <w:sz w:val="18"/>
              </w:rPr>
              <w:t>Express + PostgreSQL</w:t>
            </w:r>
          </w:p>
        </w:tc>
        <w:tc>
          <w:tcPr>
            <w:tcW w:type="dxa" w:w="2347"/>
            <w:shd w:fill="153E63"/>
          </w:tcPr>
          <w:p>
            <w:pPr>
              <w:spacing w:after="60" w:before="40"/>
            </w:pPr>
            <w:r>
              <w:rPr>
                <w:b/>
                <w:color w:val="FFFFFF"/>
                <w:sz w:val="18"/>
              </w:rPr>
              <w:t>NestJS + PostgreSQL</w:t>
            </w:r>
          </w:p>
        </w:tc>
        <w:tc>
          <w:tcPr>
            <w:tcW w:type="dxa" w:w="3470"/>
            <w:shd w:fill="153E63"/>
          </w:tcPr>
          <w:p>
            <w:pPr>
              <w:spacing w:after="60" w:before="40"/>
            </w:pPr>
            <w:r>
              <w:rPr>
                <w:b/>
                <w:color w:val="FFFFFF"/>
                <w:sz w:val="18"/>
              </w:rPr>
              <w:t>FastAPI + PostgreSQL</w:t>
            </w:r>
          </w:p>
        </w:tc>
      </w:tr>
      <w:tr>
        <w:trPr>
          <w:cantSplit/>
        </w:trPr>
        <w:tc>
          <w:tcPr>
            <w:tcW w:type="dxa" w:w="2347"/>
          </w:tcPr>
          <w:p>
            <w:pPr>
              <w:spacing w:after="60" w:before="40"/>
            </w:pPr>
            <w:r>
              <w:rPr>
                <w:sz w:val="18"/>
              </w:rPr>
              <w:t>Dễ học</w:t>
            </w:r>
          </w:p>
        </w:tc>
        <w:tc>
          <w:tcPr>
            <w:tcW w:type="dxa" w:w="2041"/>
          </w:tcPr>
          <w:p>
            <w:pPr>
              <w:spacing w:after="60" w:before="40"/>
            </w:pPr>
            <w:r>
              <w:rPr>
                <w:sz w:val="18"/>
              </w:rPr>
              <w:t>Dễ bắt đầu, dễ thiếu tổ chức</w:t>
            </w:r>
          </w:p>
        </w:tc>
        <w:tc>
          <w:tcPr>
            <w:tcW w:type="dxa" w:w="2347"/>
          </w:tcPr>
          <w:p>
            <w:pPr>
              <w:spacing w:after="60" w:before="40"/>
            </w:pPr>
            <w:r>
              <w:rPr>
                <w:sz w:val="18"/>
              </w:rPr>
              <w:t>Học module/DI/decorator</w:t>
            </w:r>
          </w:p>
        </w:tc>
        <w:tc>
          <w:tcPr>
            <w:tcW w:type="dxa" w:w="3470"/>
          </w:tcPr>
          <w:p>
            <w:pPr>
              <w:spacing w:after="60" w:before="40"/>
            </w:pPr>
            <w:r>
              <w:rPr>
                <w:sz w:val="18"/>
              </w:rPr>
              <w:t>Dễ nếu biết Python</w:t>
            </w:r>
          </w:p>
        </w:tc>
      </w:tr>
      <w:tr>
        <w:trPr>
          <w:cantSplit/>
        </w:trPr>
        <w:tc>
          <w:tcPr>
            <w:tcW w:type="dxa" w:w="2347"/>
          </w:tcPr>
          <w:p>
            <w:pPr>
              <w:spacing w:after="60" w:before="40"/>
            </w:pPr>
            <w:r>
              <w:rPr>
                <w:sz w:val="18"/>
              </w:rPr>
              <w:t>Mở rộng codebase</w:t>
            </w:r>
          </w:p>
        </w:tc>
        <w:tc>
          <w:tcPr>
            <w:tcW w:type="dxa" w:w="2041"/>
          </w:tcPr>
          <w:p>
            <w:pPr>
              <w:spacing w:after="60" w:before="40"/>
            </w:pPr>
            <w:r>
              <w:rPr>
                <w:sz w:val="18"/>
              </w:rPr>
              <w:t>Tự quy ước</w:t>
            </w:r>
          </w:p>
        </w:tc>
        <w:tc>
          <w:tcPr>
            <w:tcW w:type="dxa" w:w="2347"/>
          </w:tcPr>
          <w:p>
            <w:pPr>
              <w:spacing w:after="60" w:before="40"/>
            </w:pPr>
            <w:r>
              <w:rPr>
                <w:sz w:val="18"/>
              </w:rPr>
              <w:t>Module/guard/pipe/DI rõ</w:t>
            </w:r>
          </w:p>
        </w:tc>
        <w:tc>
          <w:tcPr>
            <w:tcW w:type="dxa" w:w="3470"/>
          </w:tcPr>
          <w:p>
            <w:pPr>
              <w:spacing w:after="60" w:before="40"/>
            </w:pPr>
            <w:r>
              <w:rPr>
                <w:sz w:val="18"/>
              </w:rPr>
              <w:t>Tốt nếu tổ chức layers</w:t>
            </w:r>
          </w:p>
        </w:tc>
      </w:tr>
      <w:tr>
        <w:trPr>
          <w:cantSplit/>
        </w:trPr>
        <w:tc>
          <w:tcPr>
            <w:tcW w:type="dxa" w:w="2347"/>
          </w:tcPr>
          <w:p>
            <w:pPr>
              <w:spacing w:after="60" w:before="40"/>
            </w:pPr>
            <w:r>
              <w:rPr>
                <w:sz w:val="18"/>
              </w:rPr>
              <w:t>Tốc độ</w:t>
            </w:r>
          </w:p>
        </w:tc>
        <w:tc>
          <w:tcPr>
            <w:tcW w:type="dxa" w:w="2041"/>
          </w:tcPr>
          <w:p>
            <w:pPr>
              <w:spacing w:after="60" w:before="40"/>
            </w:pPr>
            <w:r>
              <w:rPr>
                <w:sz w:val="18"/>
              </w:rPr>
              <w:t>Nhanh CRUD nhỏ</w:t>
            </w:r>
          </w:p>
        </w:tc>
        <w:tc>
          <w:tcPr>
            <w:tcW w:type="dxa" w:w="2347"/>
          </w:tcPr>
          <w:p>
            <w:pPr>
              <w:spacing w:after="60" w:before="40"/>
            </w:pPr>
            <w:r>
              <w:rPr>
                <w:sz w:val="18"/>
              </w:rPr>
              <w:t>Khởi đầu chậm, tốt nhiều module</w:t>
            </w:r>
          </w:p>
        </w:tc>
        <w:tc>
          <w:tcPr>
            <w:tcW w:type="dxa" w:w="3470"/>
          </w:tcPr>
          <w:p>
            <w:pPr>
              <w:spacing w:after="60" w:before="40"/>
            </w:pPr>
            <w:r>
              <w:rPr>
                <w:sz w:val="18"/>
              </w:rPr>
              <w:t>API typed nhanh</w:t>
            </w:r>
          </w:p>
        </w:tc>
      </w:tr>
      <w:tr>
        <w:trPr>
          <w:cantSplit/>
        </w:trPr>
        <w:tc>
          <w:tcPr>
            <w:tcW w:type="dxa" w:w="2347"/>
          </w:tcPr>
          <w:p>
            <w:pPr>
              <w:spacing w:after="60" w:before="40"/>
            </w:pPr>
            <w:r>
              <w:rPr>
                <w:sz w:val="18"/>
              </w:rPr>
              <w:t>Documentation</w:t>
            </w:r>
          </w:p>
        </w:tc>
        <w:tc>
          <w:tcPr>
            <w:tcW w:type="dxa" w:w="2041"/>
          </w:tcPr>
          <w:p>
            <w:pPr>
              <w:spacing w:after="60" w:before="40"/>
            </w:pPr>
            <w:r>
              <w:rPr>
                <w:sz w:val="18"/>
              </w:rPr>
              <w:t>Tự tích hợp OpenAPI</w:t>
            </w:r>
          </w:p>
        </w:tc>
        <w:tc>
          <w:tcPr>
            <w:tcW w:type="dxa" w:w="2347"/>
          </w:tcPr>
          <w:p>
            <w:pPr>
              <w:spacing w:after="60" w:before="40"/>
            </w:pPr>
            <w:r>
              <w:rPr>
                <w:sz w:val="18"/>
              </w:rPr>
              <w:t>Swagger thuận tiện</w:t>
            </w:r>
          </w:p>
        </w:tc>
        <w:tc>
          <w:tcPr>
            <w:tcW w:type="dxa" w:w="3470"/>
          </w:tcPr>
          <w:p>
            <w:pPr>
              <w:spacing w:after="60" w:before="40"/>
            </w:pPr>
            <w:r>
              <w:rPr>
                <w:sz w:val="18"/>
              </w:rPr>
              <w:t>OpenAPI tự động mạnh</w:t>
            </w:r>
          </w:p>
        </w:tc>
      </w:tr>
      <w:tr>
        <w:trPr>
          <w:cantSplit/>
        </w:trPr>
        <w:tc>
          <w:tcPr>
            <w:tcW w:type="dxa" w:w="2347"/>
          </w:tcPr>
          <w:p>
            <w:pPr>
              <w:spacing w:after="60" w:before="40"/>
            </w:pPr>
            <w:r>
              <w:rPr>
                <w:sz w:val="18"/>
              </w:rPr>
              <w:t>Auth</w:t>
            </w:r>
          </w:p>
        </w:tc>
        <w:tc>
          <w:tcPr>
            <w:tcW w:type="dxa" w:w="2041"/>
          </w:tcPr>
          <w:p>
            <w:pPr>
              <w:spacing w:after="60" w:before="40"/>
            </w:pPr>
            <w:r>
              <w:rPr>
                <w:sz w:val="18"/>
              </w:rPr>
              <w:t>Middleware tự ghép</w:t>
            </w:r>
          </w:p>
        </w:tc>
        <w:tc>
          <w:tcPr>
            <w:tcW w:type="dxa" w:w="2347"/>
          </w:tcPr>
          <w:p>
            <w:pPr>
              <w:spacing w:after="60" w:before="40"/>
            </w:pPr>
            <w:r>
              <w:rPr>
                <w:sz w:val="18"/>
              </w:rPr>
              <w:t>Guards/Passport</w:t>
            </w:r>
          </w:p>
        </w:tc>
        <w:tc>
          <w:tcPr>
            <w:tcW w:type="dxa" w:w="3470"/>
          </w:tcPr>
          <w:p>
            <w:pPr>
              <w:spacing w:after="60" w:before="40"/>
            </w:pPr>
            <w:r>
              <w:rPr>
                <w:sz w:val="18"/>
              </w:rPr>
              <w:t>Dependencies/security</w:t>
            </w:r>
          </w:p>
        </w:tc>
      </w:tr>
      <w:tr>
        <w:trPr>
          <w:cantSplit/>
        </w:trPr>
        <w:tc>
          <w:tcPr>
            <w:tcW w:type="dxa" w:w="2347"/>
          </w:tcPr>
          <w:p>
            <w:pPr>
              <w:spacing w:after="60" w:before="40"/>
            </w:pPr>
            <w:r>
              <w:rPr>
                <w:sz w:val="18"/>
              </w:rPr>
              <w:t>ORM</w:t>
            </w:r>
          </w:p>
        </w:tc>
        <w:tc>
          <w:tcPr>
            <w:tcW w:type="dxa" w:w="2041"/>
          </w:tcPr>
          <w:p>
            <w:pPr>
              <w:spacing w:after="60" w:before="40"/>
            </w:pPr>
            <w:r>
              <w:rPr>
                <w:sz w:val="18"/>
              </w:rPr>
              <w:t>Prisma/TypeORM</w:t>
            </w:r>
          </w:p>
        </w:tc>
        <w:tc>
          <w:tcPr>
            <w:tcW w:type="dxa" w:w="2347"/>
          </w:tcPr>
          <w:p>
            <w:pPr>
              <w:spacing w:after="60" w:before="40"/>
            </w:pPr>
            <w:r>
              <w:rPr>
                <w:sz w:val="18"/>
              </w:rPr>
              <w:t>Prisma/TypeORM</w:t>
            </w:r>
          </w:p>
        </w:tc>
        <w:tc>
          <w:tcPr>
            <w:tcW w:type="dxa" w:w="3470"/>
          </w:tcPr>
          <w:p>
            <w:pPr>
              <w:spacing w:after="60" w:before="40"/>
            </w:pPr>
            <w:r>
              <w:rPr>
                <w:sz w:val="18"/>
              </w:rPr>
              <w:t>SQLAlchemy/Alembic</w:t>
            </w:r>
          </w:p>
        </w:tc>
      </w:tr>
      <w:tr>
        <w:trPr>
          <w:cantSplit/>
        </w:trPr>
        <w:tc>
          <w:tcPr>
            <w:tcW w:type="dxa" w:w="2347"/>
          </w:tcPr>
          <w:p>
            <w:pPr>
              <w:spacing w:after="60" w:before="40"/>
            </w:pPr>
            <w:r>
              <w:rPr>
                <w:sz w:val="18"/>
              </w:rPr>
              <w:t>Testing</w:t>
            </w:r>
          </w:p>
        </w:tc>
        <w:tc>
          <w:tcPr>
            <w:tcW w:type="dxa" w:w="2041"/>
          </w:tcPr>
          <w:p>
            <w:pPr>
              <w:spacing w:after="60" w:before="40"/>
            </w:pPr>
            <w:r>
              <w:rPr>
                <w:sz w:val="18"/>
              </w:rPr>
              <w:t>Tự chuẩn hóa</w:t>
            </w:r>
          </w:p>
        </w:tc>
        <w:tc>
          <w:tcPr>
            <w:tcW w:type="dxa" w:w="2347"/>
          </w:tcPr>
          <w:p>
            <w:pPr>
              <w:spacing w:after="60" w:before="40"/>
            </w:pPr>
            <w:r>
              <w:rPr>
                <w:sz w:val="18"/>
              </w:rPr>
              <w:t>Test/DI thuận tiện</w:t>
            </w:r>
          </w:p>
        </w:tc>
        <w:tc>
          <w:tcPr>
            <w:tcW w:type="dxa" w:w="3470"/>
          </w:tcPr>
          <w:p>
            <w:pPr>
              <w:spacing w:after="60" w:before="40"/>
            </w:pPr>
            <w:r>
              <w:rPr>
                <w:sz w:val="18"/>
              </w:rPr>
              <w:t>pytest</w:t>
            </w:r>
          </w:p>
        </w:tc>
      </w:tr>
      <w:tr>
        <w:trPr>
          <w:cantSplit/>
        </w:trPr>
        <w:tc>
          <w:tcPr>
            <w:tcW w:type="dxa" w:w="2347"/>
          </w:tcPr>
          <w:p>
            <w:pPr>
              <w:spacing w:after="60" w:before="40"/>
            </w:pPr>
            <w:r>
              <w:rPr>
                <w:sz w:val="18"/>
              </w:rPr>
              <w:t>Deployment</w:t>
            </w:r>
          </w:p>
        </w:tc>
        <w:tc>
          <w:tcPr>
            <w:tcW w:type="dxa" w:w="2041"/>
          </w:tcPr>
          <w:p>
            <w:pPr>
              <w:spacing w:after="60" w:before="40"/>
            </w:pPr>
            <w:r>
              <w:rPr>
                <w:sz w:val="18"/>
              </w:rPr>
              <w:t>Node container</w:t>
            </w:r>
          </w:p>
        </w:tc>
        <w:tc>
          <w:tcPr>
            <w:tcW w:type="dxa" w:w="2347"/>
          </w:tcPr>
          <w:p>
            <w:pPr>
              <w:spacing w:after="60" w:before="40"/>
            </w:pPr>
            <w:r>
              <w:rPr>
                <w:sz w:val="18"/>
              </w:rPr>
              <w:t>Node container</w:t>
            </w:r>
          </w:p>
        </w:tc>
        <w:tc>
          <w:tcPr>
            <w:tcW w:type="dxa" w:w="3470"/>
          </w:tcPr>
          <w:p>
            <w:pPr>
              <w:spacing w:after="60" w:before="40"/>
            </w:pPr>
            <w:r>
              <w:rPr>
                <w:sz w:val="18"/>
              </w:rPr>
              <w:t>ASGI/Uvicorn container</w:t>
            </w:r>
          </w:p>
        </w:tc>
      </w:tr>
      <w:tr>
        <w:trPr>
          <w:cantSplit/>
        </w:trPr>
        <w:tc>
          <w:tcPr>
            <w:tcW w:type="dxa" w:w="2347"/>
          </w:tcPr>
          <w:p>
            <w:pPr>
              <w:spacing w:after="60" w:before="40"/>
            </w:pPr>
            <w:r>
              <w:rPr>
                <w:sz w:val="18"/>
              </w:rPr>
              <w:t>Phù hợp</w:t>
            </w:r>
          </w:p>
        </w:tc>
        <w:tc>
          <w:tcPr>
            <w:tcW w:type="dxa" w:w="2041"/>
          </w:tcPr>
          <w:p>
            <w:pPr>
              <w:spacing w:after="60" w:before="40"/>
            </w:pPr>
            <w:r>
              <w:rPr>
                <w:sz w:val="18"/>
              </w:rPr>
              <w:t>Tốt nếu team kỷ luật</w:t>
            </w:r>
          </w:p>
        </w:tc>
        <w:tc>
          <w:tcPr>
            <w:tcW w:type="dxa" w:w="2347"/>
          </w:tcPr>
          <w:p>
            <w:pPr>
              <w:spacing w:after="60" w:before="40"/>
            </w:pPr>
            <w:r>
              <w:rPr>
                <w:sz w:val="18"/>
              </w:rPr>
              <w:t>Rất phù hợp nhiều quyền/module</w:t>
            </w:r>
          </w:p>
        </w:tc>
        <w:tc>
          <w:tcPr>
            <w:tcW w:type="dxa" w:w="3470"/>
          </w:tcPr>
          <w:p>
            <w:pPr>
              <w:spacing w:after="60" w:before="40"/>
            </w:pPr>
            <w:r>
              <w:rPr>
                <w:sz w:val="18"/>
              </w:rPr>
              <w:t>Tốt nếu team Python</w:t>
            </w:r>
          </w:p>
        </w:tc>
      </w:tr>
    </w:tbl>
    <w:p>
      <w:pPr>
        <w:spacing w:after="20"/>
      </w:pPr>
    </w:p>
    <w:p>
      <w:r>
        <w:t>Chọn duy nhất NestJS + PostgreSQL. Cấu trúc nhất quán cho nhiều module/quyền; TypeScript hỗ trợ frontend; PostgreSQL mạnh transaction/constraint/report; Prisma dễ đọc/migrate. Constraint/index đặc biệt dùng SQL migration có review.</w:t>
      </w:r>
    </w:p>
    <w:tbl>
      <w:tblPr>
        <w:tblStyle w:val="TableGrid"/>
        <w:tblW w:type="auto" w:w="0"/>
        <w:tblLayout w:type="fixed"/>
        <w:tblLook w:firstColumn="1" w:firstRow="1" w:lastColumn="0" w:lastRow="0" w:noHBand="0" w:noVBand="1" w:val="04A0"/>
      </w:tblPr>
      <w:tblGrid>
        <w:gridCol w:w="5102"/>
        <w:gridCol w:w="5102"/>
      </w:tblGrid>
      <w:tr>
        <w:trPr>
          <w:tblHeader/>
          <w:cantSplit/>
        </w:trPr>
        <w:tc>
          <w:tcPr>
            <w:tcW w:type="dxa" w:w="5102"/>
            <w:shd w:fill="153E63"/>
          </w:tcPr>
          <w:p>
            <w:pPr>
              <w:spacing w:after="60" w:before="40"/>
            </w:pPr>
            <w:r>
              <w:rPr>
                <w:b/>
                <w:color w:val="FFFFFF"/>
                <w:sz w:val="18"/>
              </w:rPr>
              <w:t>Thành phần</w:t>
            </w:r>
          </w:p>
        </w:tc>
        <w:tc>
          <w:tcPr>
            <w:tcW w:type="dxa" w:w="5102"/>
            <w:shd w:fill="153E63"/>
          </w:tcPr>
          <w:p>
            <w:pPr>
              <w:spacing w:after="60" w:before="40"/>
            </w:pPr>
            <w:r>
              <w:rPr>
                <w:b/>
                <w:color w:val="FFFFFF"/>
                <w:sz w:val="18"/>
              </w:rPr>
              <w:t>Chọn</w:t>
            </w:r>
          </w:p>
        </w:tc>
      </w:tr>
      <w:tr>
        <w:trPr>
          <w:cantSplit/>
        </w:trPr>
        <w:tc>
          <w:tcPr>
            <w:tcW w:type="dxa" w:w="5102"/>
          </w:tcPr>
          <w:p>
            <w:pPr>
              <w:spacing w:after="60" w:before="40"/>
            </w:pPr>
            <w:r>
              <w:rPr>
                <w:sz w:val="18"/>
              </w:rPr>
              <w:t>Runtime</w:t>
            </w:r>
          </w:p>
        </w:tc>
        <w:tc>
          <w:tcPr>
            <w:tcW w:type="dxa" w:w="5102"/>
          </w:tcPr>
          <w:p>
            <w:pPr>
              <w:spacing w:after="60" w:before="40"/>
            </w:pPr>
            <w:r>
              <w:rPr>
                <w:sz w:val="18"/>
              </w:rPr>
              <w:t>Node.js24 LTS, pin</w:t>
            </w:r>
          </w:p>
        </w:tc>
      </w:tr>
      <w:tr>
        <w:trPr>
          <w:cantSplit/>
        </w:trPr>
        <w:tc>
          <w:tcPr>
            <w:tcW w:type="dxa" w:w="5102"/>
          </w:tcPr>
          <w:p>
            <w:pPr>
              <w:spacing w:after="60" w:before="40"/>
            </w:pPr>
            <w:r>
              <w:rPr>
                <w:sz w:val="18"/>
              </w:rPr>
              <w:t>Framework</w:t>
            </w:r>
          </w:p>
        </w:tc>
        <w:tc>
          <w:tcPr>
            <w:tcW w:type="dxa" w:w="5102"/>
          </w:tcPr>
          <w:p>
            <w:pPr>
              <w:spacing w:after="60" w:before="40"/>
            </w:pPr>
            <w:r>
              <w:rPr>
                <w:sz w:val="18"/>
              </w:rPr>
              <w:t>NestJS + TypeScript</w:t>
            </w:r>
          </w:p>
        </w:tc>
      </w:tr>
      <w:tr>
        <w:trPr>
          <w:cantSplit/>
        </w:trPr>
        <w:tc>
          <w:tcPr>
            <w:tcW w:type="dxa" w:w="5102"/>
          </w:tcPr>
          <w:p>
            <w:pPr>
              <w:spacing w:after="60" w:before="40"/>
            </w:pPr>
            <w:r>
              <w:rPr>
                <w:sz w:val="18"/>
              </w:rPr>
              <w:t>DB</w:t>
            </w:r>
          </w:p>
        </w:tc>
        <w:tc>
          <w:tcPr>
            <w:tcW w:type="dxa" w:w="5102"/>
          </w:tcPr>
          <w:p>
            <w:pPr>
              <w:spacing w:after="60" w:before="40"/>
            </w:pPr>
            <w:r>
              <w:rPr>
                <w:sz w:val="18"/>
              </w:rPr>
              <w:t>PostgreSQL17</w:t>
            </w:r>
          </w:p>
        </w:tc>
      </w:tr>
      <w:tr>
        <w:trPr>
          <w:cantSplit/>
        </w:trPr>
        <w:tc>
          <w:tcPr>
            <w:tcW w:type="dxa" w:w="5102"/>
          </w:tcPr>
          <w:p>
            <w:pPr>
              <w:spacing w:after="60" w:before="40"/>
            </w:pPr>
            <w:r>
              <w:rPr>
                <w:sz w:val="18"/>
              </w:rPr>
              <w:t>ORM</w:t>
            </w:r>
          </w:p>
        </w:tc>
        <w:tc>
          <w:tcPr>
            <w:tcW w:type="dxa" w:w="5102"/>
          </w:tcPr>
          <w:p>
            <w:pPr>
              <w:spacing w:after="60" w:before="40"/>
            </w:pPr>
            <w:r>
              <w:rPr>
                <w:sz w:val="18"/>
              </w:rPr>
              <w:t>Prisma</w:t>
            </w:r>
          </w:p>
        </w:tc>
      </w:tr>
      <w:tr>
        <w:trPr>
          <w:cantSplit/>
        </w:trPr>
        <w:tc>
          <w:tcPr>
            <w:tcW w:type="dxa" w:w="5102"/>
          </w:tcPr>
          <w:p>
            <w:pPr>
              <w:spacing w:after="60" w:before="40"/>
            </w:pPr>
            <w:r>
              <w:rPr>
                <w:sz w:val="18"/>
              </w:rPr>
              <w:t>Validation</w:t>
            </w:r>
          </w:p>
        </w:tc>
        <w:tc>
          <w:tcPr>
            <w:tcW w:type="dxa" w:w="5102"/>
          </w:tcPr>
          <w:p>
            <w:pPr>
              <w:spacing w:after="60" w:before="40"/>
            </w:pPr>
            <w:r>
              <w:rPr>
                <w:sz w:val="18"/>
              </w:rPr>
              <w:t>class-validator/class-transformer strict</w:t>
            </w:r>
          </w:p>
        </w:tc>
      </w:tr>
      <w:tr>
        <w:trPr>
          <w:cantSplit/>
        </w:trPr>
        <w:tc>
          <w:tcPr>
            <w:tcW w:type="dxa" w:w="5102"/>
          </w:tcPr>
          <w:p>
            <w:pPr>
              <w:spacing w:after="60" w:before="40"/>
            </w:pPr>
            <w:r>
              <w:rPr>
                <w:sz w:val="18"/>
              </w:rPr>
              <w:t>Docs</w:t>
            </w:r>
          </w:p>
        </w:tc>
        <w:tc>
          <w:tcPr>
            <w:tcW w:type="dxa" w:w="5102"/>
          </w:tcPr>
          <w:p>
            <w:pPr>
              <w:spacing w:after="60" w:before="40"/>
            </w:pPr>
            <w:r>
              <w:rPr>
                <w:sz w:val="18"/>
              </w:rPr>
              <w:t>NestJS Swagger/OpenAPI</w:t>
            </w:r>
          </w:p>
        </w:tc>
      </w:tr>
      <w:tr>
        <w:trPr>
          <w:cantSplit/>
        </w:trPr>
        <w:tc>
          <w:tcPr>
            <w:tcW w:type="dxa" w:w="5102"/>
          </w:tcPr>
          <w:p>
            <w:pPr>
              <w:spacing w:after="60" w:before="40"/>
            </w:pPr>
            <w:r>
              <w:rPr>
                <w:sz w:val="18"/>
              </w:rPr>
              <w:t>Password</w:t>
            </w:r>
          </w:p>
        </w:tc>
        <w:tc>
          <w:tcPr>
            <w:tcW w:type="dxa" w:w="5102"/>
          </w:tcPr>
          <w:p>
            <w:pPr>
              <w:spacing w:after="60" w:before="40"/>
            </w:pPr>
            <w:r>
              <w:rPr>
                <w:sz w:val="18"/>
              </w:rPr>
              <w:t>Argon2id</w:t>
            </w:r>
          </w:p>
        </w:tc>
      </w:tr>
      <w:tr>
        <w:trPr>
          <w:cantSplit/>
        </w:trPr>
        <w:tc>
          <w:tcPr>
            <w:tcW w:type="dxa" w:w="5102"/>
          </w:tcPr>
          <w:p>
            <w:pPr>
              <w:spacing w:after="60" w:before="40"/>
            </w:pPr>
            <w:r>
              <w:rPr>
                <w:sz w:val="18"/>
              </w:rPr>
              <w:t>Tests</w:t>
            </w:r>
          </w:p>
        </w:tc>
        <w:tc>
          <w:tcPr>
            <w:tcW w:type="dxa" w:w="5102"/>
          </w:tcPr>
          <w:p>
            <w:pPr>
              <w:spacing w:after="60" w:before="40"/>
            </w:pPr>
            <w:r>
              <w:rPr>
                <w:sz w:val="18"/>
              </w:rPr>
              <w:t>Jest/Supertest; PostgreSQL thật/Testcontainers</w:t>
            </w:r>
          </w:p>
        </w:tc>
      </w:tr>
      <w:tr>
        <w:trPr>
          <w:cantSplit/>
        </w:trPr>
        <w:tc>
          <w:tcPr>
            <w:tcW w:type="dxa" w:w="5102"/>
          </w:tcPr>
          <w:p>
            <w:pPr>
              <w:spacing w:after="60" w:before="40"/>
            </w:pPr>
            <w:r>
              <w:rPr>
                <w:sz w:val="18"/>
              </w:rPr>
              <w:t>Cache/rate limit</w:t>
            </w:r>
          </w:p>
        </w:tc>
        <w:tc>
          <w:tcPr>
            <w:tcW w:type="dxa" w:w="5102"/>
          </w:tcPr>
          <w:p>
            <w:pPr>
              <w:spacing w:after="60" w:before="40"/>
            </w:pPr>
            <w:r>
              <w:rPr>
                <w:sz w:val="18"/>
              </w:rPr>
              <w:t>Redis</w:t>
            </w:r>
          </w:p>
        </w:tc>
      </w:tr>
      <w:tr>
        <w:trPr>
          <w:cantSplit/>
        </w:trPr>
        <w:tc>
          <w:tcPr>
            <w:tcW w:type="dxa" w:w="5102"/>
          </w:tcPr>
          <w:p>
            <w:pPr>
              <w:spacing w:after="60" w:before="40"/>
            </w:pPr>
            <w:r>
              <w:rPr>
                <w:sz w:val="18"/>
              </w:rPr>
              <w:t>Queue</w:t>
            </w:r>
          </w:p>
        </w:tc>
        <w:tc>
          <w:tcPr>
            <w:tcW w:type="dxa" w:w="5102"/>
          </w:tcPr>
          <w:p>
            <w:pPr>
              <w:spacing w:after="60" w:before="40"/>
            </w:pPr>
            <w:r>
              <w:rPr>
                <w:sz w:val="18"/>
              </w:rPr>
              <w:t>BullMQ + PostgreSQL outbox</w:t>
            </w:r>
          </w:p>
        </w:tc>
      </w:tr>
      <w:tr>
        <w:trPr>
          <w:cantSplit/>
        </w:trPr>
        <w:tc>
          <w:tcPr>
            <w:tcW w:type="dxa" w:w="5102"/>
          </w:tcPr>
          <w:p>
            <w:pPr>
              <w:spacing w:after="60" w:before="40"/>
            </w:pPr>
            <w:r>
              <w:rPr>
                <w:sz w:val="18"/>
              </w:rPr>
              <w:t>Storage</w:t>
            </w:r>
          </w:p>
        </w:tc>
        <w:tc>
          <w:tcPr>
            <w:tcW w:type="dxa" w:w="5102"/>
          </w:tcPr>
          <w:p>
            <w:pPr>
              <w:spacing w:after="60" w:before="40"/>
            </w:pPr>
            <w:r>
              <w:rPr>
                <w:sz w:val="18"/>
              </w:rPr>
              <w:t>Private S3-compatible</w:t>
            </w:r>
          </w:p>
        </w:tc>
      </w:tr>
      <w:tr>
        <w:trPr>
          <w:cantSplit/>
        </w:trPr>
        <w:tc>
          <w:tcPr>
            <w:tcW w:type="dxa" w:w="5102"/>
          </w:tcPr>
          <w:p>
            <w:pPr>
              <w:spacing w:after="60" w:before="40"/>
            </w:pPr>
            <w:r>
              <w:rPr>
                <w:sz w:val="18"/>
              </w:rPr>
              <w:t>Packaging/logging</w:t>
            </w:r>
          </w:p>
        </w:tc>
        <w:tc>
          <w:tcPr>
            <w:tcW w:type="dxa" w:w="5102"/>
          </w:tcPr>
          <w:p>
            <w:pPr>
              <w:spacing w:after="60" w:before="40"/>
            </w:pPr>
            <w:r>
              <w:rPr>
                <w:sz w:val="18"/>
              </w:rPr>
              <w:t>Docker; JSON logs/requestId</w:t>
            </w:r>
          </w:p>
        </w:tc>
      </w:tr>
      <w:tr>
        <w:trPr>
          <w:cantSplit/>
        </w:trPr>
        <w:tc>
          <w:tcPr>
            <w:tcW w:type="dxa" w:w="5102"/>
          </w:tcPr>
          <w:p>
            <w:pPr>
              <w:spacing w:after="60" w:before="40"/>
            </w:pPr>
            <w:r>
              <w:rPr>
                <w:sz w:val="18"/>
              </w:rPr>
              <w:t>Frontend</w:t>
            </w:r>
          </w:p>
        </w:tc>
        <w:tc>
          <w:tcPr>
            <w:tcW w:type="dxa" w:w="5102"/>
          </w:tcPr>
          <w:p>
            <w:pPr>
              <w:spacing w:after="60" w:before="40"/>
            </w:pPr>
            <w:r>
              <w:rPr>
                <w:sz w:val="18"/>
              </w:rPr>
              <w:t>React/Next.js</w:t>
            </w:r>
          </w:p>
        </w:tc>
      </w:tr>
    </w:tbl>
    <w:p>
      <w:pPr>
        <w:spacing w:after="20"/>
      </w:pPr>
    </w:p>
    <w:p>
      <w:r>
        <w:t>Pin package tương thích và commit lockfile; không latest production. PostgreSQL là nguồn quyết định cho quyền/điểm/đăng ký.</w:t>
      </w:r>
    </w:p>
    <w:p>
      <w:r>
        <w:br w:type="page"/>
      </w:r>
    </w:p>
    <w:p>
      <w:pPr>
        <w:pStyle w:val="Heading1"/>
      </w:pPr>
      <w:r>
        <w:t>17. Folder Structure</w:t>
      </w:r>
    </w:p>
    <w:p>
      <w:r>
        <w:t>Cấu trúc đề xuất, chưa tạo project:</w:t>
      </w:r>
    </w:p>
    <w:p>
      <w:pPr>
        <w:spacing w:after="0" w:line="240" w:lineRule="auto"/>
      </w:pPr>
      <w:r>
        <w:rPr>
          <w:rFonts w:ascii="DejaVu Sans Mono" w:hAnsi="DejaVu Sans Mono"/>
          <w:sz w:val="16"/>
        </w:rPr>
        <w:t>backend/</w:t>
      </w:r>
    </w:p>
    <w:p>
      <w:pPr>
        <w:spacing w:after="0" w:line="240" w:lineRule="auto"/>
      </w:pPr>
      <w:r>
        <w:rPr>
          <w:rFonts w:ascii="DejaVu Sans Mono" w:hAnsi="DejaVu Sans Mono"/>
          <w:sz w:val="16"/>
        </w:rPr>
        <w:t>├── src/</w:t>
      </w:r>
    </w:p>
    <w:p>
      <w:pPr>
        <w:spacing w:after="0" w:line="240" w:lineRule="auto"/>
      </w:pPr>
      <w:r>
        <w:rPr>
          <w:rFonts w:ascii="DejaVu Sans Mono" w:hAnsi="DejaVu Sans Mono"/>
          <w:sz w:val="16"/>
        </w:rPr>
        <w:t>│   ├── main.ts</w:t>
      </w:r>
    </w:p>
    <w:p>
      <w:pPr>
        <w:spacing w:after="0" w:line="240" w:lineRule="auto"/>
      </w:pPr>
      <w:r>
        <w:rPr>
          <w:rFonts w:ascii="DejaVu Sans Mono" w:hAnsi="DejaVu Sans Mono"/>
          <w:sz w:val="16"/>
        </w:rPr>
        <w:t>│   ├── app.module.ts</w:t>
      </w:r>
    </w:p>
    <w:p>
      <w:pPr>
        <w:spacing w:after="0" w:line="240" w:lineRule="auto"/>
      </w:pPr>
      <w:r>
        <w:rPr>
          <w:rFonts w:ascii="DejaVu Sans Mono" w:hAnsi="DejaVu Sans Mono"/>
          <w:sz w:val="16"/>
        </w:rPr>
        <w:t>│   ├── config/ (configuration, environment schema)</w:t>
      </w:r>
    </w:p>
    <w:p>
      <w:pPr>
        <w:spacing w:after="0" w:line="240" w:lineRule="auto"/>
      </w:pPr>
      <w:r>
        <w:rPr>
          <w:rFonts w:ascii="DejaVu Sans Mono" w:hAnsi="DejaVu Sans Mono"/>
          <w:sz w:val="16"/>
        </w:rPr>
        <w:t>│   ├── common/</w:t>
      </w:r>
    </w:p>
    <w:p>
      <w:pPr>
        <w:spacing w:after="0" w:line="240" w:lineRule="auto"/>
      </w:pPr>
      <w:r>
        <w:rPr>
          <w:rFonts w:ascii="DejaVu Sans Mono" w:hAnsi="DejaVu Sans Mono"/>
          <w:sz w:val="16"/>
        </w:rPr>
        <w:t>│   │   ├── decorators/</w:t>
      </w:r>
    </w:p>
    <w:p>
      <w:pPr>
        <w:spacing w:after="0" w:line="240" w:lineRule="auto"/>
      </w:pPr>
      <w:r>
        <w:rPr>
          <w:rFonts w:ascii="DejaVu Sans Mono" w:hAnsi="DejaVu Sans Mono"/>
          <w:sz w:val="16"/>
        </w:rPr>
        <w:t>│   │   ├── guards/</w:t>
      </w:r>
    </w:p>
    <w:p>
      <w:pPr>
        <w:spacing w:after="0" w:line="240" w:lineRule="auto"/>
      </w:pPr>
      <w:r>
        <w:rPr>
          <w:rFonts w:ascii="DejaVu Sans Mono" w:hAnsi="DejaVu Sans Mono"/>
          <w:sz w:val="16"/>
        </w:rPr>
        <w:t>│   │   ├── filters/</w:t>
      </w:r>
    </w:p>
    <w:p>
      <w:pPr>
        <w:spacing w:after="0" w:line="240" w:lineRule="auto"/>
      </w:pPr>
      <w:r>
        <w:rPr>
          <w:rFonts w:ascii="DejaVu Sans Mono" w:hAnsi="DejaVu Sans Mono"/>
          <w:sz w:val="16"/>
        </w:rPr>
        <w:t>│   │   ├── interceptors/</w:t>
      </w:r>
    </w:p>
    <w:p>
      <w:pPr>
        <w:spacing w:after="0" w:line="240" w:lineRule="auto"/>
      </w:pPr>
      <w:r>
        <w:rPr>
          <w:rFonts w:ascii="DejaVu Sans Mono" w:hAnsi="DejaVu Sans Mono"/>
          <w:sz w:val="16"/>
        </w:rPr>
        <w:t>│   │   ├── pagination/</w:t>
      </w:r>
    </w:p>
    <w:p>
      <w:pPr>
        <w:spacing w:after="0" w:line="240" w:lineRule="auto"/>
      </w:pPr>
      <w:r>
        <w:rPr>
          <w:rFonts w:ascii="DejaVu Sans Mono" w:hAnsi="DejaVu Sans Mono"/>
          <w:sz w:val="16"/>
        </w:rPr>
        <w:t>│   │   ├── errors/</w:t>
      </w:r>
    </w:p>
    <w:p>
      <w:pPr>
        <w:spacing w:after="0" w:line="240" w:lineRule="auto"/>
      </w:pPr>
      <w:r>
        <w:rPr>
          <w:rFonts w:ascii="DejaVu Sans Mono" w:hAnsi="DejaVu Sans Mono"/>
          <w:sz w:val="16"/>
        </w:rPr>
        <w:t>│   │   └── types/</w:t>
      </w:r>
    </w:p>
    <w:p>
      <w:pPr>
        <w:spacing w:after="0" w:line="240" w:lineRule="auto"/>
      </w:pPr>
      <w:r>
        <w:rPr>
          <w:rFonts w:ascii="DejaVu Sans Mono" w:hAnsi="DejaVu Sans Mono"/>
          <w:sz w:val="16"/>
        </w:rPr>
        <w:t>│   ├── modules/</w:t>
      </w:r>
    </w:p>
    <w:p>
      <w:pPr>
        <w:spacing w:after="0" w:line="240" w:lineRule="auto"/>
      </w:pPr>
      <w:r>
        <w:rPr>
          <w:rFonts w:ascii="DejaVu Sans Mono" w:hAnsi="DejaVu Sans Mono"/>
          <w:sz w:val="16"/>
        </w:rPr>
        <w:t>│   │   ├── auth/, users/, authorization/</w:t>
      </w:r>
    </w:p>
    <w:p>
      <w:pPr>
        <w:spacing w:after="0" w:line="240" w:lineRule="auto"/>
      </w:pPr>
      <w:r>
        <w:rPr>
          <w:rFonts w:ascii="DejaVu Sans Mono" w:hAnsi="DejaVu Sans Mono"/>
          <w:sz w:val="16"/>
        </w:rPr>
        <w:t>│   │   ├── departments/, majors/, classes/</w:t>
      </w:r>
    </w:p>
    <w:p>
      <w:pPr>
        <w:spacing w:after="0" w:line="240" w:lineRule="auto"/>
      </w:pPr>
      <w:r>
        <w:rPr>
          <w:rFonts w:ascii="DejaVu Sans Mono" w:hAnsi="DejaVu Sans Mono"/>
          <w:sz w:val="16"/>
        </w:rPr>
        <w:t>│   │   ├── students/, teachers/</w:t>
      </w:r>
    </w:p>
    <w:p>
      <w:pPr>
        <w:spacing w:after="0" w:line="240" w:lineRule="auto"/>
      </w:pPr>
      <w:r>
        <w:rPr>
          <w:rFonts w:ascii="DejaVu Sans Mono" w:hAnsi="DejaVu Sans Mono"/>
          <w:sz w:val="16"/>
        </w:rPr>
        <w:t>│   │   ├── subjects/, curricula/, semesters/</w:t>
      </w:r>
    </w:p>
    <w:p>
      <w:pPr>
        <w:spacing w:after="0" w:line="240" w:lineRule="auto"/>
      </w:pPr>
      <w:r>
        <w:rPr>
          <w:rFonts w:ascii="DejaVu Sans Mono" w:hAnsi="DejaVu Sans Mono"/>
          <w:sz w:val="16"/>
        </w:rPr>
        <w:t>│   │   ├── offerings/, enrollments/, grades/</w:t>
      </w:r>
    </w:p>
    <w:p>
      <w:pPr>
        <w:spacing w:after="0" w:line="240" w:lineRule="auto"/>
      </w:pPr>
      <w:r>
        <w:rPr>
          <w:rFonts w:ascii="DejaVu Sans Mono" w:hAnsi="DejaVu Sans Mono"/>
          <w:sz w:val="16"/>
        </w:rPr>
        <w:t>│   │   ├── rooms/, schedules/, attendance/</w:t>
      </w:r>
    </w:p>
    <w:p>
      <w:pPr>
        <w:spacing w:after="0" w:line="240" w:lineRule="auto"/>
      </w:pPr>
      <w:r>
        <w:rPr>
          <w:rFonts w:ascii="DejaVu Sans Mono" w:hAnsi="DejaVu Sans Mono"/>
          <w:sz w:val="16"/>
        </w:rPr>
        <w:t>│   │   ├── notifications/, dashboard/, reports/</w:t>
      </w:r>
    </w:p>
    <w:p>
      <w:pPr>
        <w:spacing w:after="0" w:line="240" w:lineRule="auto"/>
      </w:pPr>
      <w:r>
        <w:rPr>
          <w:rFonts w:ascii="DejaVu Sans Mono" w:hAnsi="DejaVu Sans Mono"/>
          <w:sz w:val="16"/>
        </w:rPr>
        <w:t>│   │   ├── files/, imports/, audit/, settings/</w:t>
      </w:r>
    </w:p>
    <w:p>
      <w:pPr>
        <w:spacing w:after="0" w:line="240" w:lineRule="auto"/>
      </w:pPr>
      <w:r>
        <w:rPr>
          <w:rFonts w:ascii="DejaVu Sans Mono" w:hAnsi="DejaVu Sans Mono"/>
          <w:sz w:val="16"/>
        </w:rPr>
        <w:t>│   ├── infrastructure/</w:t>
      </w:r>
    </w:p>
    <w:p>
      <w:pPr>
        <w:spacing w:after="0" w:line="240" w:lineRule="auto"/>
      </w:pPr>
      <w:r>
        <w:rPr>
          <w:rFonts w:ascii="DejaVu Sans Mono" w:hAnsi="DejaVu Sans Mono"/>
          <w:sz w:val="16"/>
        </w:rPr>
        <w:t>│   │   ├── database/, redis/, storage/</w:t>
      </w:r>
    </w:p>
    <w:p>
      <w:pPr>
        <w:spacing w:after="0" w:line="240" w:lineRule="auto"/>
      </w:pPr>
      <w:r>
        <w:rPr>
          <w:rFonts w:ascii="DejaVu Sans Mono" w:hAnsi="DejaVu Sans Mono"/>
          <w:sz w:val="16"/>
        </w:rPr>
        <w:t>│   │   ├── email/, logging/, outbox/</w:t>
      </w:r>
    </w:p>
    <w:p>
      <w:pPr>
        <w:spacing w:after="0" w:line="240" w:lineRule="auto"/>
      </w:pPr>
      <w:r>
        <w:rPr>
          <w:rFonts w:ascii="DejaVu Sans Mono" w:hAnsi="DejaVu Sans Mono"/>
          <w:sz w:val="16"/>
        </w:rPr>
        <w:t>│   └── worker/</w:t>
      </w:r>
    </w:p>
    <w:p>
      <w:pPr>
        <w:spacing w:after="0" w:line="240" w:lineRule="auto"/>
      </w:pPr>
      <w:r>
        <w:rPr>
          <w:rFonts w:ascii="DejaVu Sans Mono" w:hAnsi="DejaVu Sans Mono"/>
          <w:sz w:val="16"/>
        </w:rPr>
        <w:t>│       ├── worker.module.ts</w:t>
      </w:r>
    </w:p>
    <w:p>
      <w:pPr>
        <w:spacing w:after="0" w:line="240" w:lineRule="auto"/>
      </w:pPr>
      <w:r>
        <w:rPr>
          <w:rFonts w:ascii="DejaVu Sans Mono" w:hAnsi="DejaVu Sans Mono"/>
          <w:sz w:val="16"/>
        </w:rPr>
        <w:t>│       └── processors/</w:t>
      </w:r>
    </w:p>
    <w:p>
      <w:pPr>
        <w:spacing w:after="0" w:line="240" w:lineRule="auto"/>
      </w:pPr>
      <w:r>
        <w:rPr>
          <w:rFonts w:ascii="DejaVu Sans Mono" w:hAnsi="DejaVu Sans Mono"/>
          <w:sz w:val="16"/>
        </w:rPr>
        <w:t>├── prisma/ (schema.prisma, migrations/, seed/)</w:t>
      </w:r>
    </w:p>
    <w:p>
      <w:pPr>
        <w:spacing w:after="0" w:line="240" w:lineRule="auto"/>
      </w:pPr>
      <w:r>
        <w:rPr>
          <w:rFonts w:ascii="DejaVu Sans Mono" w:hAnsi="DejaVu Sans Mono"/>
          <w:sz w:val="16"/>
        </w:rPr>
        <w:t>├── test/ (integration/, e2e/, fixtures/, helpers/)</w:t>
      </w:r>
    </w:p>
    <w:p>
      <w:pPr>
        <w:spacing w:after="0" w:line="240" w:lineRule="auto"/>
      </w:pPr>
      <w:r>
        <w:rPr>
          <w:rFonts w:ascii="DejaVu Sans Mono" w:hAnsi="DejaVu Sans Mono"/>
          <w:sz w:val="16"/>
        </w:rPr>
        <w:t>├── docs/ (architecture/, api/)</w:t>
      </w:r>
    </w:p>
    <w:p>
      <w:pPr>
        <w:spacing w:after="0" w:line="240" w:lineRule="auto"/>
      </w:pPr>
      <w:r>
        <w:rPr>
          <w:rFonts w:ascii="DejaVu Sans Mono" w:hAnsi="DejaVu Sans Mono"/>
          <w:sz w:val="16"/>
        </w:rPr>
        <w:t>├── docker/</w:t>
      </w:r>
    </w:p>
    <w:p>
      <w:pPr>
        <w:spacing w:after="0" w:line="240" w:lineRule="auto"/>
      </w:pPr>
      <w:r>
        <w:rPr>
          <w:rFonts w:ascii="DejaVu Sans Mono" w:hAnsi="DejaVu Sans Mono"/>
          <w:sz w:val="16"/>
        </w:rPr>
        <w:t>├── Dockerfile</w:t>
      </w:r>
    </w:p>
    <w:p>
      <w:pPr>
        <w:spacing w:after="0" w:line="240" w:lineRule="auto"/>
      </w:pPr>
      <w:r>
        <w:rPr>
          <w:rFonts w:ascii="DejaVu Sans Mono" w:hAnsi="DejaVu Sans Mono"/>
          <w:sz w:val="16"/>
        </w:rPr>
        <w:t>├── compose.yaml</w:t>
      </w:r>
    </w:p>
    <w:p>
      <w:pPr>
        <w:spacing w:after="0" w:line="240" w:lineRule="auto"/>
      </w:pPr>
      <w:r>
        <w:rPr>
          <w:rFonts w:ascii="DejaVu Sans Mono" w:hAnsi="DejaVu Sans Mono"/>
          <w:sz w:val="16"/>
        </w:rPr>
        <w:t>├── .env.example</w:t>
      </w:r>
    </w:p>
    <w:p>
      <w:pPr>
        <w:spacing w:after="0" w:line="240" w:lineRule="auto"/>
      </w:pPr>
      <w:r>
        <w:rPr>
          <w:rFonts w:ascii="DejaVu Sans Mono" w:hAnsi="DejaVu Sans Mono"/>
          <w:sz w:val="16"/>
        </w:rPr>
        <w:t>└── package.json</w:t>
      </w:r>
    </w:p>
    <w:p>
      <w:pPr>
        <w:spacing w:after="0" w:line="240" w:lineRule="auto"/>
      </w:pPr>
      <w:r>
        <w:rPr>
          <w:rFonts w:ascii="DejaVu Sans Mono" w:hAnsi="DejaVu Sans Mono"/>
          <w:sz w:val="16"/>
        </w:rPr>
        <w:t>enrollments/</w:t>
      </w:r>
    </w:p>
    <w:p>
      <w:pPr>
        <w:spacing w:after="0" w:line="240" w:lineRule="auto"/>
      </w:pPr>
      <w:r>
        <w:rPr>
          <w:rFonts w:ascii="DejaVu Sans Mono" w:hAnsi="DejaVu Sans Mono"/>
          <w:sz w:val="16"/>
        </w:rPr>
        <w:t>├── enrollments.module.ts</w:t>
      </w:r>
    </w:p>
    <w:p>
      <w:pPr>
        <w:spacing w:after="0" w:line="240" w:lineRule="auto"/>
      </w:pPr>
      <w:r>
        <w:rPr>
          <w:rFonts w:ascii="DejaVu Sans Mono" w:hAnsi="DejaVu Sans Mono"/>
          <w:sz w:val="16"/>
        </w:rPr>
        <w:t>├── enrollments.controller.ts</w:t>
      </w:r>
    </w:p>
    <w:p>
      <w:pPr>
        <w:spacing w:after="0" w:line="240" w:lineRule="auto"/>
      </w:pPr>
      <w:r>
        <w:rPr>
          <w:rFonts w:ascii="DejaVu Sans Mono" w:hAnsi="DejaVu Sans Mono"/>
          <w:sz w:val="16"/>
        </w:rPr>
        <w:t>├── application/</w:t>
      </w:r>
    </w:p>
    <w:p>
      <w:pPr>
        <w:spacing w:after="0" w:line="240" w:lineRule="auto"/>
      </w:pPr>
      <w:r>
        <w:rPr>
          <w:rFonts w:ascii="DejaVu Sans Mono" w:hAnsi="DejaVu Sans Mono"/>
          <w:sz w:val="16"/>
        </w:rPr>
        <w:t>│   ├── enroll-student.service.ts</w:t>
      </w:r>
    </w:p>
    <w:p>
      <w:pPr>
        <w:spacing w:after="0" w:line="240" w:lineRule="auto"/>
      </w:pPr>
      <w:r>
        <w:rPr>
          <w:rFonts w:ascii="DejaVu Sans Mono" w:hAnsi="DejaVu Sans Mono"/>
          <w:sz w:val="16"/>
        </w:rPr>
        <w:t>│   ├── drop-enrollment.service.ts</w:t>
      </w:r>
    </w:p>
    <w:p>
      <w:pPr>
        <w:spacing w:after="0" w:line="240" w:lineRule="auto"/>
      </w:pPr>
      <w:r>
        <w:rPr>
          <w:rFonts w:ascii="DejaVu Sans Mono" w:hAnsi="DejaVu Sans Mono"/>
          <w:sz w:val="16"/>
        </w:rPr>
        <w:t>│   └── transfer-section.service.ts</w:t>
      </w:r>
    </w:p>
    <w:p>
      <w:pPr>
        <w:spacing w:after="0" w:line="240" w:lineRule="auto"/>
      </w:pPr>
      <w:r>
        <w:rPr>
          <w:rFonts w:ascii="DejaVu Sans Mono" w:hAnsi="DejaVu Sans Mono"/>
          <w:sz w:val="16"/>
        </w:rPr>
        <w:t>├── domain/ (enrollment-policy, enrollment.errors)</w:t>
      </w:r>
    </w:p>
    <w:p>
      <w:pPr>
        <w:spacing w:after="0" w:line="240" w:lineRule="auto"/>
      </w:pPr>
      <w:r>
        <w:rPr>
          <w:rFonts w:ascii="DejaVu Sans Mono" w:hAnsi="DejaVu Sans Mono"/>
          <w:sz w:val="16"/>
        </w:rPr>
        <w:t>├── dto/</w:t>
      </w:r>
    </w:p>
    <w:p>
      <w:pPr>
        <w:spacing w:after="0" w:line="240" w:lineRule="auto"/>
      </w:pPr>
      <w:r>
        <w:rPr>
          <w:rFonts w:ascii="DejaVu Sans Mono" w:hAnsi="DejaVu Sans Mono"/>
          <w:sz w:val="16"/>
        </w:rPr>
        <w:t>├── policies/</w:t>
      </w:r>
    </w:p>
    <w:p>
      <w:pPr>
        <w:spacing w:after="0" w:line="240" w:lineRule="auto"/>
      </w:pPr>
      <w:r>
        <w:rPr>
          <w:rFonts w:ascii="DejaVu Sans Mono" w:hAnsi="DejaVu Sans Mono"/>
          <w:sz w:val="16"/>
        </w:rPr>
        <w:t>├── repositories/</w:t>
      </w:r>
    </w:p>
    <w:p>
      <w:pPr>
        <w:spacing w:after="0" w:line="240" w:lineRule="auto"/>
      </w:pPr>
      <w:r>
        <w:rPr>
          <w:rFonts w:ascii="DejaVu Sans Mono" w:hAnsi="DejaVu Sans Mono"/>
          <w:sz w:val="16"/>
        </w:rPr>
        <w:t>└── tests/</w:t>
      </w:r>
    </w:p>
    <w:p>
      <w:r>
        <w:t>Không utils chứa mọi nghiệp vụ; grades giữ điểm, enrollments giữ đăng ký.</w:t>
      </w:r>
    </w:p>
    <w:p>
      <w:r>
        <w:br w:type="page"/>
      </w:r>
    </w:p>
    <w:p>
      <w:pPr>
        <w:pStyle w:val="Heading1"/>
      </w:pPr>
      <w:r>
        <w:t>18. Development Roadmap</w:t>
      </w:r>
    </w:p>
    <w:tbl>
      <w:tblPr>
        <w:tblStyle w:val="TableGrid"/>
        <w:tblW w:type="auto" w:w="0"/>
        <w:tblLayout w:type="fixed"/>
        <w:tblLook w:firstColumn="1" w:firstRow="1" w:lastColumn="0" w:lastRow="0" w:noHBand="0" w:noVBand="1" w:val="04A0"/>
      </w:tblPr>
      <w:tblGrid>
        <w:gridCol w:w="2347"/>
        <w:gridCol w:w="2041"/>
        <w:gridCol w:w="2347"/>
        <w:gridCol w:w="3470"/>
      </w:tblGrid>
      <w:tr>
        <w:trPr>
          <w:tblHeader/>
          <w:cantSplit/>
        </w:trPr>
        <w:tc>
          <w:tcPr>
            <w:tcW w:type="dxa" w:w="2347"/>
            <w:shd w:fill="153E63"/>
          </w:tcPr>
          <w:p>
            <w:pPr>
              <w:spacing w:after="60" w:before="40"/>
            </w:pPr>
            <w:r>
              <w:rPr>
                <w:b/>
                <w:color w:val="FFFFFF"/>
                <w:sz w:val="18"/>
              </w:rPr>
              <w:t>Phase</w:t>
            </w:r>
          </w:p>
        </w:tc>
        <w:tc>
          <w:tcPr>
            <w:tcW w:type="dxa" w:w="2041"/>
            <w:shd w:fill="153E63"/>
          </w:tcPr>
          <w:p>
            <w:pPr>
              <w:spacing w:after="60" w:before="40"/>
            </w:pPr>
            <w:r>
              <w:rPr>
                <w:b/>
                <w:color w:val="FFFFFF"/>
                <w:sz w:val="18"/>
              </w:rPr>
              <w:t>Công việc theo thứ tự</w:t>
            </w:r>
          </w:p>
        </w:tc>
        <w:tc>
          <w:tcPr>
            <w:tcW w:type="dxa" w:w="2347"/>
            <w:shd w:fill="153E63"/>
          </w:tcPr>
          <w:p>
            <w:pPr>
              <w:spacing w:after="60" w:before="40"/>
            </w:pPr>
            <w:r>
              <w:rPr>
                <w:b/>
                <w:color w:val="FFFFFF"/>
                <w:sz w:val="18"/>
              </w:rPr>
              <w:t>Dependency</w:t>
            </w:r>
          </w:p>
        </w:tc>
        <w:tc>
          <w:tcPr>
            <w:tcW w:type="dxa" w:w="3470"/>
            <w:shd w:fill="153E63"/>
          </w:tcPr>
          <w:p>
            <w:pPr>
              <w:spacing w:after="60" w:before="40"/>
            </w:pPr>
            <w:r>
              <w:rPr>
                <w:b/>
                <w:color w:val="FFFFFF"/>
                <w:sz w:val="18"/>
              </w:rPr>
              <w:t>Output/nghiệm thu</w:t>
            </w:r>
          </w:p>
        </w:tc>
      </w:tr>
      <w:tr>
        <w:trPr>
          <w:cantSplit/>
        </w:trPr>
        <w:tc>
          <w:tcPr>
            <w:tcW w:type="dxa" w:w="2347"/>
          </w:tcPr>
          <w:p>
            <w:pPr>
              <w:spacing w:after="60" w:before="40"/>
            </w:pPr>
            <w:r>
              <w:rPr>
                <w:sz w:val="18"/>
              </w:rPr>
              <w:t>0</w:t>
            </w:r>
          </w:p>
        </w:tc>
        <w:tc>
          <w:tcPr>
            <w:tcW w:type="dxa" w:w="2041"/>
          </w:tcPr>
          <w:p>
            <w:pPr>
              <w:spacing w:after="60" w:before="40"/>
            </w:pPr>
            <w:r>
              <w:rPr>
                <w:sz w:val="18"/>
              </w:rPr>
              <w:t>Chốt role, điểm, đăng ký, retention</w:t>
            </w:r>
          </w:p>
        </w:tc>
        <w:tc>
          <w:tcPr>
            <w:tcW w:type="dxa" w:w="2347"/>
          </w:tcPr>
          <w:p>
            <w:pPr>
              <w:spacing w:after="60" w:before="40"/>
            </w:pPr>
            <w:r>
              <w:rPr>
                <w:sz w:val="18"/>
              </w:rPr>
              <w:t>Brief</w:t>
            </w:r>
          </w:p>
        </w:tc>
        <w:tc>
          <w:tcPr>
            <w:tcW w:type="dxa" w:w="3470"/>
          </w:tcPr>
          <w:p>
            <w:pPr>
              <w:spacing w:after="60" w:before="40"/>
            </w:pPr>
            <w:r>
              <w:rPr>
                <w:sz w:val="18"/>
              </w:rPr>
              <w:t>Quyết định ghi rõ</w:t>
            </w:r>
          </w:p>
        </w:tc>
      </w:tr>
      <w:tr>
        <w:trPr>
          <w:cantSplit/>
        </w:trPr>
        <w:tc>
          <w:tcPr>
            <w:tcW w:type="dxa" w:w="2347"/>
          </w:tcPr>
          <w:p>
            <w:pPr>
              <w:spacing w:after="60" w:before="40"/>
            </w:pPr>
            <w:r>
              <w:rPr>
                <w:sz w:val="18"/>
              </w:rPr>
              <w:t>1</w:t>
            </w:r>
          </w:p>
        </w:tc>
        <w:tc>
          <w:tcPr>
            <w:tcW w:type="dxa" w:w="2041"/>
          </w:tcPr>
          <w:p>
            <w:pPr>
              <w:spacing w:after="60" w:before="40"/>
            </w:pPr>
            <w:r>
              <w:rPr>
                <w:sz w:val="18"/>
              </w:rPr>
              <w:t>NestJS/config/DB/Redis/logging/CI/Docker</w:t>
            </w:r>
          </w:p>
        </w:tc>
        <w:tc>
          <w:tcPr>
            <w:tcW w:type="dxa" w:w="2347"/>
          </w:tcPr>
          <w:p>
            <w:pPr>
              <w:spacing w:after="60" w:before="40"/>
            </w:pPr>
            <w:r>
              <w:rPr>
                <w:sz w:val="18"/>
              </w:rPr>
              <w:t>0</w:t>
            </w:r>
          </w:p>
        </w:tc>
        <w:tc>
          <w:tcPr>
            <w:tcW w:type="dxa" w:w="3470"/>
          </w:tcPr>
          <w:p>
            <w:pPr>
              <w:spacing w:after="60" w:before="40"/>
            </w:pPr>
            <w:r>
              <w:rPr>
                <w:sz w:val="18"/>
              </w:rPr>
              <w:t>Khởi động/health/lint/typecheck/test</w:t>
            </w:r>
          </w:p>
        </w:tc>
      </w:tr>
      <w:tr>
        <w:trPr>
          <w:cantSplit/>
        </w:trPr>
        <w:tc>
          <w:tcPr>
            <w:tcW w:type="dxa" w:w="2347"/>
          </w:tcPr>
          <w:p>
            <w:pPr>
              <w:spacing w:after="60" w:before="40"/>
            </w:pPr>
            <w:r>
              <w:rPr>
                <w:sz w:val="18"/>
              </w:rPr>
              <w:t>2</w:t>
            </w:r>
          </w:p>
        </w:tc>
        <w:tc>
          <w:tcPr>
            <w:tcW w:type="dxa" w:w="2041"/>
          </w:tcPr>
          <w:p>
            <w:pPr>
              <w:spacing w:after="60" w:before="40"/>
            </w:pPr>
            <w:r>
              <w:rPr>
                <w:sz w:val="18"/>
              </w:rPr>
              <w:t>Schema/migration/index/constraint/seed</w:t>
            </w:r>
          </w:p>
        </w:tc>
        <w:tc>
          <w:tcPr>
            <w:tcW w:type="dxa" w:w="2347"/>
          </w:tcPr>
          <w:p>
            <w:pPr>
              <w:spacing w:after="60" w:before="40"/>
            </w:pPr>
            <w:r>
              <w:rPr>
                <w:sz w:val="18"/>
              </w:rPr>
              <w:t>1</w:t>
            </w:r>
          </w:p>
        </w:tc>
        <w:tc>
          <w:tcPr>
            <w:tcW w:type="dxa" w:w="3470"/>
          </w:tcPr>
          <w:p>
            <w:pPr>
              <w:spacing w:after="60" w:before="40"/>
            </w:pPr>
            <w:r>
              <w:rPr>
                <w:sz w:val="18"/>
              </w:rPr>
              <w:t>DB mới migrate; constraint tests</w:t>
            </w:r>
          </w:p>
        </w:tc>
      </w:tr>
      <w:tr>
        <w:trPr>
          <w:cantSplit/>
        </w:trPr>
        <w:tc>
          <w:tcPr>
            <w:tcW w:type="dxa" w:w="2347"/>
          </w:tcPr>
          <w:p>
            <w:pPr>
              <w:spacing w:after="60" w:before="40"/>
            </w:pPr>
            <w:r>
              <w:rPr>
                <w:sz w:val="18"/>
              </w:rPr>
              <w:t>3</w:t>
            </w:r>
          </w:p>
        </w:tc>
        <w:tc>
          <w:tcPr>
            <w:tcW w:type="dxa" w:w="2041"/>
          </w:tcPr>
          <w:p>
            <w:pPr>
              <w:spacing w:after="60" w:before="40"/>
            </w:pPr>
            <w:r>
              <w:rPr>
                <w:sz w:val="18"/>
              </w:rPr>
              <w:t>Invite/login/refresh/logout/reset/session/RBAC</w:t>
            </w:r>
          </w:p>
        </w:tc>
        <w:tc>
          <w:tcPr>
            <w:tcW w:type="dxa" w:w="2347"/>
          </w:tcPr>
          <w:p>
            <w:pPr>
              <w:spacing w:after="60" w:before="40"/>
            </w:pPr>
            <w:r>
              <w:rPr>
                <w:sz w:val="18"/>
              </w:rPr>
              <w:t>2</w:t>
            </w:r>
          </w:p>
        </w:tc>
        <w:tc>
          <w:tcPr>
            <w:tcW w:type="dxa" w:w="3470"/>
          </w:tcPr>
          <w:p>
            <w:pPr>
              <w:spacing w:after="60" w:before="40"/>
            </w:pPr>
            <w:r>
              <w:rPr>
                <w:sz w:val="18"/>
              </w:rPr>
              <w:t>Auth/IDOR tests pass</w:t>
            </w:r>
          </w:p>
        </w:tc>
      </w:tr>
      <w:tr>
        <w:trPr>
          <w:cantSplit/>
        </w:trPr>
        <w:tc>
          <w:tcPr>
            <w:tcW w:type="dxa" w:w="2347"/>
          </w:tcPr>
          <w:p>
            <w:pPr>
              <w:spacing w:after="60" w:before="40"/>
            </w:pPr>
            <w:r>
              <w:rPr>
                <w:sz w:val="18"/>
              </w:rPr>
              <w:t>4</w:t>
            </w:r>
          </w:p>
        </w:tc>
        <w:tc>
          <w:tcPr>
            <w:tcW w:type="dxa" w:w="2041"/>
          </w:tcPr>
          <w:p>
            <w:pPr>
              <w:spacing w:after="60" w:before="40"/>
            </w:pPr>
            <w:r>
              <w:rPr>
                <w:sz w:val="18"/>
              </w:rPr>
              <w:t>Khoa/ngành/môn/chương trình/kỳ/phòng</w:t>
            </w:r>
          </w:p>
        </w:tc>
        <w:tc>
          <w:tcPr>
            <w:tcW w:type="dxa" w:w="2347"/>
          </w:tcPr>
          <w:p>
            <w:pPr>
              <w:spacing w:after="60" w:before="40"/>
            </w:pPr>
            <w:r>
              <w:rPr>
                <w:sz w:val="18"/>
              </w:rPr>
              <w:t>3</w:t>
            </w:r>
          </w:p>
        </w:tc>
        <w:tc>
          <w:tcPr>
            <w:tcW w:type="dxa" w:w="3470"/>
          </w:tcPr>
          <w:p>
            <w:pPr>
              <w:spacing w:after="60" w:before="40"/>
            </w:pPr>
            <w:r>
              <w:rPr>
                <w:sz w:val="18"/>
              </w:rPr>
              <w:t>CRUD và chặn xóa phụ thuộc</w:t>
            </w:r>
          </w:p>
        </w:tc>
      </w:tr>
      <w:tr>
        <w:trPr>
          <w:cantSplit/>
        </w:trPr>
        <w:tc>
          <w:tcPr>
            <w:tcW w:type="dxa" w:w="2347"/>
          </w:tcPr>
          <w:p>
            <w:pPr>
              <w:spacing w:after="60" w:before="40"/>
            </w:pPr>
            <w:r>
              <w:rPr>
                <w:sz w:val="18"/>
              </w:rPr>
              <w:t>5</w:t>
            </w:r>
          </w:p>
        </w:tc>
        <w:tc>
          <w:tcPr>
            <w:tcW w:type="dxa" w:w="2041"/>
          </w:tcPr>
          <w:p>
            <w:pPr>
              <w:spacing w:after="60" w:before="40"/>
            </w:pPr>
            <w:r>
              <w:rPr>
                <w:sz w:val="18"/>
              </w:rPr>
              <w:t>SV/GV/lớp/membership/account link</w:t>
            </w:r>
          </w:p>
        </w:tc>
        <w:tc>
          <w:tcPr>
            <w:tcW w:type="dxa" w:w="2347"/>
          </w:tcPr>
          <w:p>
            <w:pPr>
              <w:spacing w:after="60" w:before="40"/>
            </w:pPr>
            <w:r>
              <w:rPr>
                <w:sz w:val="18"/>
              </w:rPr>
              <w:t>4</w:t>
            </w:r>
          </w:p>
        </w:tc>
        <w:tc>
          <w:tcPr>
            <w:tcW w:type="dxa" w:w="3470"/>
          </w:tcPr>
          <w:p>
            <w:pPr>
              <w:spacing w:after="60" w:before="40"/>
            </w:pPr>
            <w:r>
              <w:rPr>
                <w:sz w:val="18"/>
              </w:rPr>
              <w:t>Lịch sử và masking đúng</w:t>
            </w:r>
          </w:p>
        </w:tc>
      </w:tr>
      <w:tr>
        <w:trPr>
          <w:cantSplit/>
        </w:trPr>
        <w:tc>
          <w:tcPr>
            <w:tcW w:type="dxa" w:w="2347"/>
          </w:tcPr>
          <w:p>
            <w:pPr>
              <w:spacing w:after="60" w:before="40"/>
            </w:pPr>
            <w:r>
              <w:rPr>
                <w:sz w:val="18"/>
              </w:rPr>
              <w:t>6</w:t>
            </w:r>
          </w:p>
        </w:tc>
        <w:tc>
          <w:tcPr>
            <w:tcW w:type="dxa" w:w="2041"/>
          </w:tcPr>
          <w:p>
            <w:pPr>
              <w:spacing w:after="60" w:before="40"/>
            </w:pPr>
            <w:r>
              <w:rPr>
                <w:sz w:val="18"/>
              </w:rPr>
              <w:t>Offering/phân công/lịch/buổi</w:t>
            </w:r>
          </w:p>
        </w:tc>
        <w:tc>
          <w:tcPr>
            <w:tcW w:type="dxa" w:w="2347"/>
          </w:tcPr>
          <w:p>
            <w:pPr>
              <w:spacing w:after="60" w:before="40"/>
            </w:pPr>
            <w:r>
              <w:rPr>
                <w:sz w:val="18"/>
              </w:rPr>
              <w:t>5</w:t>
            </w:r>
          </w:p>
        </w:tc>
        <w:tc>
          <w:tcPr>
            <w:tcW w:type="dxa" w:w="3470"/>
          </w:tcPr>
          <w:p>
            <w:pPr>
              <w:spacing w:after="60" w:before="40"/>
            </w:pPr>
            <w:r>
              <w:rPr>
                <w:sz w:val="18"/>
              </w:rPr>
              <w:t>Không trùng; generate idempotent</w:t>
            </w:r>
          </w:p>
        </w:tc>
      </w:tr>
      <w:tr>
        <w:trPr>
          <w:cantSplit/>
        </w:trPr>
        <w:tc>
          <w:tcPr>
            <w:tcW w:type="dxa" w:w="2347"/>
          </w:tcPr>
          <w:p>
            <w:pPr>
              <w:spacing w:after="60" w:before="40"/>
            </w:pPr>
            <w:r>
              <w:rPr>
                <w:sz w:val="18"/>
              </w:rPr>
              <w:t>7</w:t>
            </w:r>
          </w:p>
        </w:tc>
        <w:tc>
          <w:tcPr>
            <w:tcW w:type="dxa" w:w="2041"/>
          </w:tcPr>
          <w:p>
            <w:pPr>
              <w:spacing w:after="60" w:before="40"/>
            </w:pPr>
            <w:r>
              <w:rPr>
                <w:sz w:val="18"/>
              </w:rPr>
              <w:t>Đăng ký/tiên quyết/capacity/tín chỉ/drop/transfer</w:t>
            </w:r>
          </w:p>
        </w:tc>
        <w:tc>
          <w:tcPr>
            <w:tcW w:type="dxa" w:w="2347"/>
          </w:tcPr>
          <w:p>
            <w:pPr>
              <w:spacing w:after="60" w:before="40"/>
            </w:pPr>
            <w:r>
              <w:rPr>
                <w:sz w:val="18"/>
              </w:rPr>
              <w:t>6</w:t>
            </w:r>
          </w:p>
        </w:tc>
        <w:tc>
          <w:tcPr>
            <w:tcW w:type="dxa" w:w="3470"/>
          </w:tcPr>
          <w:p>
            <w:pPr>
              <w:spacing w:after="60" w:before="40"/>
            </w:pPr>
            <w:r>
              <w:rPr>
                <w:sz w:val="18"/>
              </w:rPr>
              <w:t>Concurrency không vượt limits</w:t>
            </w:r>
          </w:p>
        </w:tc>
      </w:tr>
      <w:tr>
        <w:trPr>
          <w:cantSplit/>
        </w:trPr>
        <w:tc>
          <w:tcPr>
            <w:tcW w:type="dxa" w:w="2347"/>
          </w:tcPr>
          <w:p>
            <w:pPr>
              <w:spacing w:after="60" w:before="40"/>
            </w:pPr>
            <w:r>
              <w:rPr>
                <w:sz w:val="18"/>
              </w:rPr>
              <w:t>8</w:t>
            </w:r>
          </w:p>
        </w:tc>
        <w:tc>
          <w:tcPr>
            <w:tcW w:type="dxa" w:w="2041"/>
          </w:tcPr>
          <w:p>
            <w:pPr>
              <w:spacing w:after="60" w:before="40"/>
            </w:pPr>
            <w:r>
              <w:rPr>
                <w:sz w:val="18"/>
              </w:rPr>
              <w:t>Điểm/scheme/policy/publish/lock/adjust/GPA</w:t>
            </w:r>
          </w:p>
        </w:tc>
        <w:tc>
          <w:tcPr>
            <w:tcW w:type="dxa" w:w="2347"/>
          </w:tcPr>
          <w:p>
            <w:pPr>
              <w:spacing w:after="60" w:before="40"/>
            </w:pPr>
            <w:r>
              <w:rPr>
                <w:sz w:val="18"/>
              </w:rPr>
              <w:t>7</w:t>
            </w:r>
          </w:p>
        </w:tc>
        <w:tc>
          <w:tcPr>
            <w:tcW w:type="dxa" w:w="3470"/>
          </w:tcPr>
          <w:p>
            <w:pPr>
              <w:spacing w:after="60" w:before="40"/>
            </w:pPr>
            <w:r>
              <w:rPr>
                <w:sz w:val="18"/>
              </w:rPr>
              <w:t>Transcript đúng; che draft</w:t>
            </w:r>
          </w:p>
        </w:tc>
      </w:tr>
      <w:tr>
        <w:trPr>
          <w:cantSplit/>
        </w:trPr>
        <w:tc>
          <w:tcPr>
            <w:tcW w:type="dxa" w:w="2347"/>
          </w:tcPr>
          <w:p>
            <w:pPr>
              <w:spacing w:after="60" w:before="40"/>
            </w:pPr>
            <w:r>
              <w:rPr>
                <w:sz w:val="18"/>
              </w:rPr>
              <w:t>9</w:t>
            </w:r>
          </w:p>
        </w:tc>
        <w:tc>
          <w:tcPr>
            <w:tcW w:type="dxa" w:w="2041"/>
          </w:tcPr>
          <w:p>
            <w:pPr>
              <w:spacing w:after="60" w:before="40"/>
            </w:pPr>
            <w:r>
              <w:rPr>
                <w:sz w:val="18"/>
              </w:rPr>
              <w:t>Điểm danh/roster/sửa có hạn</w:t>
            </w:r>
          </w:p>
        </w:tc>
        <w:tc>
          <w:tcPr>
            <w:tcW w:type="dxa" w:w="2347"/>
          </w:tcPr>
          <w:p>
            <w:pPr>
              <w:spacing w:after="60" w:before="40"/>
            </w:pPr>
            <w:r>
              <w:rPr>
                <w:sz w:val="18"/>
              </w:rPr>
              <w:t>7</w:t>
            </w:r>
          </w:p>
        </w:tc>
        <w:tc>
          <w:tcPr>
            <w:tcW w:type="dxa" w:w="3470"/>
          </w:tcPr>
          <w:p>
            <w:pPr>
              <w:spacing w:after="60" w:before="40"/>
            </w:pPr>
            <w:r>
              <w:rPr>
                <w:sz w:val="18"/>
              </w:rPr>
              <w:t>Scope/denominator đúng</w:t>
            </w:r>
          </w:p>
        </w:tc>
      </w:tr>
      <w:tr>
        <w:trPr>
          <w:cantSplit/>
        </w:trPr>
        <w:tc>
          <w:tcPr>
            <w:tcW w:type="dxa" w:w="2347"/>
          </w:tcPr>
          <w:p>
            <w:pPr>
              <w:spacing w:after="60" w:before="40"/>
            </w:pPr>
            <w:r>
              <w:rPr>
                <w:sz w:val="18"/>
              </w:rPr>
              <w:t>10</w:t>
            </w:r>
          </w:p>
        </w:tc>
        <w:tc>
          <w:tcPr>
            <w:tcW w:type="dxa" w:w="2041"/>
          </w:tcPr>
          <w:p>
            <w:pPr>
              <w:spacing w:after="60" w:before="40"/>
            </w:pPr>
            <w:r>
              <w:rPr>
                <w:sz w:val="18"/>
              </w:rPr>
              <w:t>Storage/scan/import/outbox/email/notification</w:t>
            </w:r>
          </w:p>
        </w:tc>
        <w:tc>
          <w:tcPr>
            <w:tcW w:type="dxa" w:w="2347"/>
          </w:tcPr>
          <w:p>
            <w:pPr>
              <w:spacing w:after="60" w:before="40"/>
            </w:pPr>
            <w:r>
              <w:rPr>
                <w:sz w:val="18"/>
              </w:rPr>
              <w:t>3–9</w:t>
            </w:r>
          </w:p>
        </w:tc>
        <w:tc>
          <w:tcPr>
            <w:tcW w:type="dxa" w:w="3470"/>
          </w:tcPr>
          <w:p>
            <w:pPr>
              <w:spacing w:after="60" w:before="40"/>
            </w:pPr>
            <w:r>
              <w:rPr>
                <w:sz w:val="18"/>
              </w:rPr>
              <w:t>Scan trước dùng; retry không trùng</w:t>
            </w:r>
          </w:p>
        </w:tc>
      </w:tr>
      <w:tr>
        <w:trPr>
          <w:cantSplit/>
        </w:trPr>
        <w:tc>
          <w:tcPr>
            <w:tcW w:type="dxa" w:w="2347"/>
          </w:tcPr>
          <w:p>
            <w:pPr>
              <w:spacing w:after="60" w:before="40"/>
            </w:pPr>
            <w:r>
              <w:rPr>
                <w:sz w:val="18"/>
              </w:rPr>
              <w:t>11</w:t>
            </w:r>
          </w:p>
        </w:tc>
        <w:tc>
          <w:tcPr>
            <w:tcW w:type="dxa" w:w="2041"/>
          </w:tcPr>
          <w:p>
            <w:pPr>
              <w:spacing w:after="60" w:before="40"/>
            </w:pPr>
            <w:r>
              <w:rPr>
                <w:sz w:val="18"/>
              </w:rPr>
              <w:t>Dashboard/cache/report/export</w:t>
            </w:r>
          </w:p>
        </w:tc>
        <w:tc>
          <w:tcPr>
            <w:tcW w:type="dxa" w:w="2347"/>
          </w:tcPr>
          <w:p>
            <w:pPr>
              <w:spacing w:after="60" w:before="40"/>
            </w:pPr>
            <w:r>
              <w:rPr>
                <w:sz w:val="18"/>
              </w:rPr>
              <w:t>8–10</w:t>
            </w:r>
          </w:p>
        </w:tc>
        <w:tc>
          <w:tcPr>
            <w:tcW w:type="dxa" w:w="3470"/>
          </w:tcPr>
          <w:p>
            <w:pPr>
              <w:spacing w:after="60" w:before="40"/>
            </w:pPr>
            <w:r>
              <w:rPr>
                <w:sz w:val="18"/>
              </w:rPr>
              <w:t>Đối chiếu số liệu gốc</w:t>
            </w:r>
          </w:p>
        </w:tc>
      </w:tr>
      <w:tr>
        <w:trPr>
          <w:cantSplit/>
        </w:trPr>
        <w:tc>
          <w:tcPr>
            <w:tcW w:type="dxa" w:w="2347"/>
          </w:tcPr>
          <w:p>
            <w:pPr>
              <w:spacing w:after="60" w:before="40"/>
            </w:pPr>
            <w:r>
              <w:rPr>
                <w:sz w:val="18"/>
              </w:rPr>
              <w:t>12</w:t>
            </w:r>
          </w:p>
        </w:tc>
        <w:tc>
          <w:tcPr>
            <w:tcW w:type="dxa" w:w="2041"/>
          </w:tcPr>
          <w:p>
            <w:pPr>
              <w:spacing w:after="60" w:before="40"/>
            </w:pPr>
            <w:r>
              <w:rPr>
                <w:sz w:val="18"/>
              </w:rPr>
              <w:t>MFA/load/security/observability</w:t>
            </w:r>
          </w:p>
        </w:tc>
        <w:tc>
          <w:tcPr>
            <w:tcW w:type="dxa" w:w="2347"/>
          </w:tcPr>
          <w:p>
            <w:pPr>
              <w:spacing w:after="60" w:before="40"/>
            </w:pPr>
            <w:r>
              <w:rPr>
                <w:sz w:val="18"/>
              </w:rPr>
              <w:t>Trước</w:t>
            </w:r>
          </w:p>
        </w:tc>
        <w:tc>
          <w:tcPr>
            <w:tcW w:type="dxa" w:w="3470"/>
          </w:tcPr>
          <w:p>
            <w:pPr>
              <w:spacing w:after="60" w:before="40"/>
            </w:pPr>
            <w:r>
              <w:rPr>
                <w:sz w:val="18"/>
              </w:rPr>
              <w:t>Đạt mục tiêu, xử lý blocker</w:t>
            </w:r>
          </w:p>
        </w:tc>
      </w:tr>
      <w:tr>
        <w:trPr>
          <w:cantSplit/>
        </w:trPr>
        <w:tc>
          <w:tcPr>
            <w:tcW w:type="dxa" w:w="2347"/>
          </w:tcPr>
          <w:p>
            <w:pPr>
              <w:spacing w:after="60" w:before="40"/>
            </w:pPr>
            <w:r>
              <w:rPr>
                <w:sz w:val="18"/>
              </w:rPr>
              <w:t>13</w:t>
            </w:r>
          </w:p>
        </w:tc>
        <w:tc>
          <w:tcPr>
            <w:tcW w:type="dxa" w:w="2041"/>
          </w:tcPr>
          <w:p>
            <w:pPr>
              <w:spacing w:after="60" w:before="40"/>
            </w:pPr>
            <w:r>
              <w:rPr>
                <w:sz w:val="18"/>
              </w:rPr>
              <w:t>Staging/release/backup/restore/runbook/UAT</w:t>
            </w:r>
          </w:p>
        </w:tc>
        <w:tc>
          <w:tcPr>
            <w:tcW w:type="dxa" w:w="2347"/>
          </w:tcPr>
          <w:p>
            <w:pPr>
              <w:spacing w:after="60" w:before="40"/>
            </w:pPr>
            <w:r>
              <w:rPr>
                <w:sz w:val="18"/>
              </w:rPr>
              <w:t>12</w:t>
            </w:r>
          </w:p>
        </w:tc>
        <w:tc>
          <w:tcPr>
            <w:tcW w:type="dxa" w:w="3470"/>
          </w:tcPr>
          <w:p>
            <w:pPr>
              <w:spacing w:after="60" w:before="40"/>
            </w:pPr>
            <w:r>
              <w:rPr>
                <w:sz w:val="18"/>
              </w:rPr>
              <w:t>Restore/UAT pass; rollback hướng dẫn</w:t>
            </w:r>
          </w:p>
        </w:tc>
      </w:tr>
    </w:tbl>
    <w:p>
      <w:pPr>
        <w:spacing w:after="20"/>
      </w:pPr>
    </w:p>
    <w:p>
      <w:r>
        <w:t>Security/audit/test triển khai từ đầu; phase12 kiểm chứng tổng thể.</w:t>
      </w:r>
    </w:p>
    <w:p>
      <w:r>
        <w:br w:type="page"/>
      </w:r>
    </w:p>
    <w:p>
      <w:pPr>
        <w:pStyle w:val="Heading1"/>
      </w:pPr>
      <w:r>
        <w:t>19. Testing Strategy</w:t>
      </w:r>
    </w:p>
    <w:tbl>
      <w:tblPr>
        <w:tblStyle w:val="TableGrid"/>
        <w:tblW w:type="auto" w:w="0"/>
        <w:tblLayout w:type="fixed"/>
        <w:tblLook w:firstColumn="1" w:firstRow="1" w:lastColumn="0" w:lastRow="0" w:noHBand="0" w:noVBand="1" w:val="04A0"/>
      </w:tblPr>
      <w:tblGrid>
        <w:gridCol w:w="3402"/>
        <w:gridCol w:w="3402"/>
        <w:gridCol w:w="3402"/>
      </w:tblGrid>
      <w:tr>
        <w:trPr>
          <w:tblHeader/>
          <w:cantSplit/>
        </w:trPr>
        <w:tc>
          <w:tcPr>
            <w:tcW w:type="dxa" w:w="3402"/>
            <w:shd w:fill="153E63"/>
          </w:tcPr>
          <w:p>
            <w:pPr>
              <w:spacing w:after="60" w:before="40"/>
            </w:pPr>
            <w:r>
              <w:rPr>
                <w:b/>
                <w:color w:val="FFFFFF"/>
                <w:sz w:val="18"/>
              </w:rPr>
              <w:t>Loại</w:t>
            </w:r>
          </w:p>
        </w:tc>
        <w:tc>
          <w:tcPr>
            <w:tcW w:type="dxa" w:w="3402"/>
            <w:shd w:fill="153E63"/>
          </w:tcPr>
          <w:p>
            <w:pPr>
              <w:spacing w:after="60" w:before="40"/>
            </w:pPr>
            <w:r>
              <w:rPr>
                <w:b/>
                <w:color w:val="FFFFFF"/>
                <w:sz w:val="18"/>
              </w:rPr>
              <w:t>Mục tiêu</w:t>
            </w:r>
          </w:p>
        </w:tc>
        <w:tc>
          <w:tcPr>
            <w:tcW w:type="dxa" w:w="3402"/>
            <w:shd w:fill="153E63"/>
          </w:tcPr>
          <w:p>
            <w:pPr>
              <w:spacing w:after="60" w:before="40"/>
            </w:pPr>
            <w:r>
              <w:rPr>
                <w:b/>
                <w:color w:val="FFFFFF"/>
                <w:sz w:val="18"/>
              </w:rPr>
              <w:t>Công cụ</w:t>
            </w:r>
          </w:p>
        </w:tc>
      </w:tr>
      <w:tr>
        <w:trPr>
          <w:cantSplit/>
        </w:trPr>
        <w:tc>
          <w:tcPr>
            <w:tcW w:type="dxa" w:w="3402"/>
          </w:tcPr>
          <w:p>
            <w:pPr>
              <w:spacing w:after="60" w:before="40"/>
            </w:pPr>
            <w:r>
              <w:rPr>
                <w:sz w:val="18"/>
              </w:rPr>
              <w:t>Unit</w:t>
            </w:r>
          </w:p>
        </w:tc>
        <w:tc>
          <w:tcPr>
            <w:tcW w:type="dxa" w:w="3402"/>
          </w:tcPr>
          <w:p>
            <w:pPr>
              <w:spacing w:after="60" w:before="40"/>
            </w:pPr>
            <w:r>
              <w:rPr>
                <w:sz w:val="18"/>
              </w:rPr>
              <w:t>Điểm/GPA/trạng thái/điều kiện đăng ký</w:t>
            </w:r>
          </w:p>
        </w:tc>
        <w:tc>
          <w:tcPr>
            <w:tcW w:type="dxa" w:w="3402"/>
          </w:tcPr>
          <w:p>
            <w:pPr>
              <w:spacing w:after="60" w:before="40"/>
            </w:pPr>
            <w:r>
              <w:rPr>
                <w:sz w:val="18"/>
              </w:rPr>
              <w:t>Jest</w:t>
            </w:r>
          </w:p>
        </w:tc>
      </w:tr>
      <w:tr>
        <w:trPr>
          <w:cantSplit/>
        </w:trPr>
        <w:tc>
          <w:tcPr>
            <w:tcW w:type="dxa" w:w="3402"/>
          </w:tcPr>
          <w:p>
            <w:pPr>
              <w:spacing w:after="60" w:before="40"/>
            </w:pPr>
            <w:r>
              <w:rPr>
                <w:sz w:val="18"/>
              </w:rPr>
              <w:t>Integration</w:t>
            </w:r>
          </w:p>
        </w:tc>
        <w:tc>
          <w:tcPr>
            <w:tcW w:type="dxa" w:w="3402"/>
          </w:tcPr>
          <w:p>
            <w:pPr>
              <w:spacing w:after="60" w:before="40"/>
            </w:pPr>
            <w:r>
              <w:rPr>
                <w:sz w:val="18"/>
              </w:rPr>
              <w:t>Repository/transaction/constraint/outbox</w:t>
            </w:r>
          </w:p>
        </w:tc>
        <w:tc>
          <w:tcPr>
            <w:tcW w:type="dxa" w:w="3402"/>
          </w:tcPr>
          <w:p>
            <w:pPr>
              <w:spacing w:after="60" w:before="40"/>
            </w:pPr>
            <w:r>
              <w:rPr>
                <w:sz w:val="18"/>
              </w:rPr>
              <w:t>PostgreSQL thật</w:t>
            </w:r>
          </w:p>
        </w:tc>
      </w:tr>
      <w:tr>
        <w:trPr>
          <w:cantSplit/>
        </w:trPr>
        <w:tc>
          <w:tcPr>
            <w:tcW w:type="dxa" w:w="3402"/>
          </w:tcPr>
          <w:p>
            <w:pPr>
              <w:spacing w:after="60" w:before="40"/>
            </w:pPr>
            <w:r>
              <w:rPr>
                <w:sz w:val="18"/>
              </w:rPr>
              <w:t>API/E2E</w:t>
            </w:r>
          </w:p>
        </w:tc>
        <w:tc>
          <w:tcPr>
            <w:tcW w:type="dxa" w:w="3402"/>
          </w:tcPr>
          <w:p>
            <w:pPr>
              <w:spacing w:after="60" w:before="40"/>
            </w:pPr>
            <w:r>
              <w:rPr>
                <w:sz w:val="18"/>
              </w:rPr>
              <w:t>HTTP contract/luồng nhiều bước</w:t>
            </w:r>
          </w:p>
        </w:tc>
        <w:tc>
          <w:tcPr>
            <w:tcW w:type="dxa" w:w="3402"/>
          </w:tcPr>
          <w:p>
            <w:pPr>
              <w:spacing w:after="60" w:before="40"/>
            </w:pPr>
            <w:r>
              <w:rPr>
                <w:sz w:val="18"/>
              </w:rPr>
              <w:t>Supertest</w:t>
            </w:r>
          </w:p>
        </w:tc>
      </w:tr>
      <w:tr>
        <w:trPr>
          <w:cantSplit/>
        </w:trPr>
        <w:tc>
          <w:tcPr>
            <w:tcW w:type="dxa" w:w="3402"/>
          </w:tcPr>
          <w:p>
            <w:pPr>
              <w:spacing w:after="60" w:before="40"/>
            </w:pPr>
            <w:r>
              <w:rPr>
                <w:sz w:val="18"/>
              </w:rPr>
              <w:t>Auth</w:t>
            </w:r>
          </w:p>
        </w:tc>
        <w:tc>
          <w:tcPr>
            <w:tcW w:type="dxa" w:w="3402"/>
          </w:tcPr>
          <w:p>
            <w:pPr>
              <w:spacing w:after="60" w:before="40"/>
            </w:pPr>
            <w:r>
              <w:rPr>
                <w:sz w:val="18"/>
              </w:rPr>
              <w:t>Token/rotation/logout/reset/lock</w:t>
            </w:r>
          </w:p>
        </w:tc>
        <w:tc>
          <w:tcPr>
            <w:tcW w:type="dxa" w:w="3402"/>
          </w:tcPr>
          <w:p>
            <w:pPr>
              <w:spacing w:after="60" w:before="40"/>
            </w:pPr>
            <w:r>
              <w:rPr>
                <w:sz w:val="18"/>
              </w:rPr>
              <w:t>API tests</w:t>
            </w:r>
          </w:p>
        </w:tc>
      </w:tr>
      <w:tr>
        <w:trPr>
          <w:cantSplit/>
        </w:trPr>
        <w:tc>
          <w:tcPr>
            <w:tcW w:type="dxa" w:w="3402"/>
          </w:tcPr>
          <w:p>
            <w:pPr>
              <w:spacing w:after="60" w:before="40"/>
            </w:pPr>
            <w:r>
              <w:rPr>
                <w:sz w:val="18"/>
              </w:rPr>
              <w:t>Authorization</w:t>
            </w:r>
          </w:p>
        </w:tc>
        <w:tc>
          <w:tcPr>
            <w:tcW w:type="dxa" w:w="3402"/>
          </w:tcPr>
          <w:p>
            <w:pPr>
              <w:spacing w:after="60" w:before="40"/>
            </w:pPr>
            <w:r>
              <w:rPr>
                <w:sz w:val="18"/>
              </w:rPr>
              <w:t>Role/scope/masking</w:t>
            </w:r>
          </w:p>
        </w:tc>
        <w:tc>
          <w:tcPr>
            <w:tcW w:type="dxa" w:w="3402"/>
          </w:tcPr>
          <w:p>
            <w:pPr>
              <w:spacing w:after="60" w:before="40"/>
            </w:pPr>
            <w:r>
              <w:rPr>
                <w:sz w:val="18"/>
              </w:rPr>
              <w:t>Ma trận role</w:t>
            </w:r>
          </w:p>
        </w:tc>
      </w:tr>
      <w:tr>
        <w:trPr>
          <w:cantSplit/>
        </w:trPr>
        <w:tc>
          <w:tcPr>
            <w:tcW w:type="dxa" w:w="3402"/>
          </w:tcPr>
          <w:p>
            <w:pPr>
              <w:spacing w:after="60" w:before="40"/>
            </w:pPr>
            <w:r>
              <w:rPr>
                <w:sz w:val="18"/>
              </w:rPr>
              <w:t>Validation</w:t>
            </w:r>
          </w:p>
        </w:tc>
        <w:tc>
          <w:tcPr>
            <w:tcW w:type="dxa" w:w="3402"/>
          </w:tcPr>
          <w:p>
            <w:pPr>
              <w:spacing w:after="60" w:before="40"/>
            </w:pPr>
            <w:r>
              <w:rPr>
                <w:sz w:val="18"/>
              </w:rPr>
              <w:t>Biên/kiểu/unknown fields</w:t>
            </w:r>
          </w:p>
        </w:tc>
        <w:tc>
          <w:tcPr>
            <w:tcW w:type="dxa" w:w="3402"/>
          </w:tcPr>
          <w:p>
            <w:pPr>
              <w:spacing w:after="60" w:before="40"/>
            </w:pPr>
            <w:r>
              <w:rPr>
                <w:sz w:val="18"/>
              </w:rPr>
              <w:t>DTO/API</w:t>
            </w:r>
          </w:p>
        </w:tc>
      </w:tr>
      <w:tr>
        <w:trPr>
          <w:cantSplit/>
        </w:trPr>
        <w:tc>
          <w:tcPr>
            <w:tcW w:type="dxa" w:w="3402"/>
          </w:tcPr>
          <w:p>
            <w:pPr>
              <w:spacing w:after="60" w:before="40"/>
            </w:pPr>
            <w:r>
              <w:rPr>
                <w:sz w:val="18"/>
              </w:rPr>
              <w:t>Database</w:t>
            </w:r>
          </w:p>
        </w:tc>
        <w:tc>
          <w:tcPr>
            <w:tcW w:type="dxa" w:w="3402"/>
          </w:tcPr>
          <w:p>
            <w:pPr>
              <w:spacing w:after="60" w:before="40"/>
            </w:pPr>
            <w:r>
              <w:rPr>
                <w:sz w:val="18"/>
              </w:rPr>
              <w:t>Unique/FK/exclusion/migration</w:t>
            </w:r>
          </w:p>
        </w:tc>
        <w:tc>
          <w:tcPr>
            <w:tcW w:type="dxa" w:w="3402"/>
          </w:tcPr>
          <w:p>
            <w:pPr>
              <w:spacing w:after="60" w:before="40"/>
            </w:pPr>
            <w:r>
              <w:rPr>
                <w:sz w:val="18"/>
              </w:rPr>
              <w:t>PostgreSQL</w:t>
            </w:r>
          </w:p>
        </w:tc>
      </w:tr>
      <w:tr>
        <w:trPr>
          <w:cantSplit/>
        </w:trPr>
        <w:tc>
          <w:tcPr>
            <w:tcW w:type="dxa" w:w="3402"/>
          </w:tcPr>
          <w:p>
            <w:pPr>
              <w:spacing w:after="60" w:before="40"/>
            </w:pPr>
            <w:r>
              <w:rPr>
                <w:sz w:val="18"/>
              </w:rPr>
              <w:t>Load</w:t>
            </w:r>
          </w:p>
        </w:tc>
        <w:tc>
          <w:tcPr>
            <w:tcW w:type="dxa" w:w="3402"/>
          </w:tcPr>
          <w:p>
            <w:pPr>
              <w:spacing w:after="60" w:before="40"/>
            </w:pPr>
            <w:r>
              <w:rPr>
                <w:sz w:val="18"/>
              </w:rPr>
              <w:t>Latency/concurrency</w:t>
            </w:r>
          </w:p>
        </w:tc>
        <w:tc>
          <w:tcPr>
            <w:tcW w:type="dxa" w:w="3402"/>
          </w:tcPr>
          <w:p>
            <w:pPr>
              <w:spacing w:after="60" w:before="40"/>
            </w:pPr>
            <w:r>
              <w:rPr>
                <w:sz w:val="18"/>
              </w:rPr>
              <w:t>k6 hoặc tương đương</w:t>
            </w:r>
          </w:p>
        </w:tc>
      </w:tr>
      <w:tr>
        <w:trPr>
          <w:cantSplit/>
        </w:trPr>
        <w:tc>
          <w:tcPr>
            <w:tcW w:type="dxa" w:w="3402"/>
          </w:tcPr>
          <w:p>
            <w:pPr>
              <w:spacing w:after="60" w:before="40"/>
            </w:pPr>
            <w:r>
              <w:rPr>
                <w:sz w:val="18"/>
              </w:rPr>
              <w:t>Security</w:t>
            </w:r>
          </w:p>
        </w:tc>
        <w:tc>
          <w:tcPr>
            <w:tcW w:type="dxa" w:w="3402"/>
          </w:tcPr>
          <w:p>
            <w:pPr>
              <w:spacing w:after="60" w:before="40"/>
            </w:pPr>
            <w:r>
              <w:rPr>
                <w:sz w:val="18"/>
              </w:rPr>
              <w:t>IDOR/CSRF/upload/injection/rate limit</w:t>
            </w:r>
          </w:p>
        </w:tc>
        <w:tc>
          <w:tcPr>
            <w:tcW w:type="dxa" w:w="3402"/>
          </w:tcPr>
          <w:p>
            <w:pPr>
              <w:spacing w:after="60" w:before="40"/>
            </w:pPr>
            <w:r>
              <w:rPr>
                <w:sz w:val="18"/>
              </w:rPr>
              <w:t>Tự động + review</w:t>
            </w:r>
          </w:p>
        </w:tc>
      </w:tr>
      <w:tr>
        <w:trPr>
          <w:cantSplit/>
        </w:trPr>
        <w:tc>
          <w:tcPr>
            <w:tcW w:type="dxa" w:w="3402"/>
          </w:tcPr>
          <w:p>
            <w:pPr>
              <w:spacing w:after="60" w:before="40"/>
            </w:pPr>
            <w:r>
              <w:rPr>
                <w:sz w:val="18"/>
              </w:rPr>
              <w:t>Recovery</w:t>
            </w:r>
          </w:p>
        </w:tc>
        <w:tc>
          <w:tcPr>
            <w:tcW w:type="dxa" w:w="3402"/>
          </w:tcPr>
          <w:p>
            <w:pPr>
              <w:spacing w:after="60" w:before="40"/>
            </w:pPr>
            <w:r>
              <w:rPr>
                <w:sz w:val="18"/>
              </w:rPr>
              <w:t>Restore/worker/email/storage down</w:t>
            </w:r>
          </w:p>
        </w:tc>
        <w:tc>
          <w:tcPr>
            <w:tcW w:type="dxa" w:w="3402"/>
          </w:tcPr>
          <w:p>
            <w:pPr>
              <w:spacing w:after="60" w:before="40"/>
            </w:pPr>
            <w:r>
              <w:rPr>
                <w:sz w:val="18"/>
              </w:rPr>
              <w:t>Staging</w:t>
            </w:r>
          </w:p>
        </w:tc>
      </w:tr>
    </w:tbl>
    <w:p>
      <w:pPr>
        <w:spacing w:after="20"/>
      </w:pPr>
    </w:p>
    <w:p>
      <w:r>
        <w:t>Không SQLite thay PostgreSQL cho constraint/lịch.</w:t>
      </w:r>
    </w:p>
    <w:p>
      <w:pPr>
        <w:pStyle w:val="Heading2"/>
      </w:pPr>
      <w:r>
        <w:t>19.1. Test bắt buộc</w:t>
      </w:r>
    </w:p>
    <w:p>
      <w:r>
        <w:t>Authentication: login đúng/sai; thông báo chung; locked/disabled; invite/token hết hạn/đã dùng; rotation/replay; access bị vô hiệu sau logout; reset một lần/thu hồi phiên; CSRF/origin; rate limit đa instance.</w:t>
      </w:r>
    </w:p>
    <w:p>
      <w:r>
        <w:t>Authorization: SV A không đọc SV B; không tự sửa mã/role/điểm; Lecturer ngoài phân công bị chặn; roster không PII; canAttend không canGrade; không tự duyệt điều chỉnh; không mất Admin cuối; export đúng scope.</w:t>
      </w:r>
    </w:p>
    <w:p>
      <w:r>
        <w:t>Database/enrollment: unique khi concurrent; membership overlap; tranh chỗ cuối đúng một thành công; trùng môn hai nhóm; không vượt tín chỉ concurrent; tiên quyết; drop/reenroll; idempotency same payload; key khác payload conflict; rollback không dữ liệu dở.</w:t>
      </w:r>
    </w:p>
    <w:p>
      <w:r>
        <w:t>Grades: 0/10/biên; NULL khác0; weight100; component sai; vượt max; publish thiếu; SV che draft; khóa không sửa; adjustments+audit transaction; GPA weighted/F/W/retake.</w:t>
      </w:r>
    </w:p>
    <w:p>
      <w:r>
        <w:t>Schedule/attendance: buổi sát nhau hợp lệ; overlap chặn; buổi hủy giải phóng phòng; đổi lịch conflict; generate hai lần; enrollment sau buổi không roster; unmarked khác absent; sửa quá hạn Admin/reason.</w:t>
      </w:r>
    </w:p>
    <w:p>
      <w:r>
        <w:t>Files/operations: giả extension; size/zip bomb/scan fail; URL scope; import một dòng lỗi không partial; commit hai lần; worker crash không tác động trùng; migration DB mới/cũ; restore transcript đúng.</w:t>
      </w:r>
    </w:p>
    <w:p>
      <w:pPr>
        <w:pStyle w:val="Heading2"/>
      </w:pPr>
      <w:r>
        <w:t>19.2. CI</w:t>
      </w:r>
    </w:p>
    <w:p>
      <w:r>
        <w:t>Lint/typecheck/build; unit/integration/API liên quan; review migration; kiểm tra breaking OpenAPI; dependency/secret scan không blocker. Không chỉ dựa phần trăm coverage; ưu tiên nhánh nghiệp vụ.</w:t>
      </w:r>
    </w:p>
    <w:p>
      <w:r>
        <w:br w:type="page"/>
      </w:r>
    </w:p>
    <w:p>
      <w:pPr>
        <w:pStyle w:val="Heading1"/>
      </w:pPr>
      <w:r>
        <w:t>20. Frontend ↔ Backend Contract</w:t>
      </w:r>
    </w:p>
    <w:p>
      <w:pPr>
        <w:pStyle w:val="Heading2"/>
      </w:pPr>
      <w:r>
        <w:t>20.1. Format</w:t>
      </w:r>
    </w:p>
    <w:p>
      <w:r>
        <w:t>camelCase; UUID string; timestamp ISO8601 Z/offset; date-only YYYY-MM-DD không convert timezone; thiếu giá trị null nhất quán. Điểm/GPA decimal string (8.20,3.45), frontend đổi số khi vẽ. Enum ổn định, UI ánh xạ tiếng Việt. Field không quyền loại khỏi DTO. OpenAPI là nguồn hợp đồng, có thể sinh TS client.</w:t>
      </w:r>
    </w:p>
    <w:p>
      <w:pPr>
        <w:pStyle w:val="Heading2"/>
      </w:pPr>
      <w:r>
        <w:t>20.2. Auth React/Next.js</w:t>
      </w:r>
    </w:p>
    <w:p>
      <w:r>
        <w:t>App khởi động → CSRF → refresh credentials include → memory access → /me. Nếu thất bại về chưa đăng nhập. Protected request dùng Bearer. 401 access expired refresh single-flight/retry tối đa1; 403 không refresh. Logout API rồi xóa state/cache. SSR cần BFF hoặc chuyển cookie/header kiểm soát; bản đầu có thể authenticated client rendering; không token trong HTML/page props.</w:t>
      </w:r>
    </w:p>
    <w:p>
      <w:pPr>
        <w:pStyle w:val="Heading2"/>
      </w:pPr>
      <w:r>
        <w:t>20.3. UI states</w:t>
      </w:r>
    </w:p>
    <w:tbl>
      <w:tblPr>
        <w:tblStyle w:val="TableGrid"/>
        <w:tblW w:type="auto" w:w="0"/>
        <w:tblLayout w:type="fixed"/>
        <w:tblLook w:firstColumn="1" w:firstRow="1" w:lastColumn="0" w:lastRow="0" w:noHBand="0" w:noVBand="1" w:val="04A0"/>
      </w:tblPr>
      <w:tblGrid>
        <w:gridCol w:w="5102"/>
        <w:gridCol w:w="5102"/>
      </w:tblGrid>
      <w:tr>
        <w:trPr>
          <w:tblHeader/>
          <w:cantSplit/>
        </w:trPr>
        <w:tc>
          <w:tcPr>
            <w:tcW w:type="dxa" w:w="5102"/>
            <w:shd w:fill="153E63"/>
          </w:tcPr>
          <w:p>
            <w:pPr>
              <w:spacing w:after="60" w:before="40"/>
            </w:pPr>
            <w:r>
              <w:rPr>
                <w:b/>
                <w:color w:val="FFFFFF"/>
                <w:sz w:val="18"/>
              </w:rPr>
              <w:t>State</w:t>
            </w:r>
          </w:p>
        </w:tc>
        <w:tc>
          <w:tcPr>
            <w:tcW w:type="dxa" w:w="5102"/>
            <w:shd w:fill="153E63"/>
          </w:tcPr>
          <w:p>
            <w:pPr>
              <w:spacing w:after="60" w:before="40"/>
            </w:pPr>
            <w:r>
              <w:rPr>
                <w:b/>
                <w:color w:val="FFFFFF"/>
                <w:sz w:val="18"/>
              </w:rPr>
              <w:t>Xử lý</w:t>
            </w:r>
          </w:p>
        </w:tc>
      </w:tr>
      <w:tr>
        <w:trPr>
          <w:cantSplit/>
        </w:trPr>
        <w:tc>
          <w:tcPr>
            <w:tcW w:type="dxa" w:w="5102"/>
          </w:tcPr>
          <w:p>
            <w:pPr>
              <w:spacing w:after="60" w:before="40"/>
            </w:pPr>
            <w:r>
              <w:rPr>
                <w:sz w:val="18"/>
              </w:rPr>
              <w:t>Loading</w:t>
            </w:r>
          </w:p>
        </w:tc>
        <w:tc>
          <w:tcPr>
            <w:tcW w:type="dxa" w:w="5102"/>
          </w:tcPr>
          <w:p>
            <w:pPr>
              <w:spacing w:after="60" w:before="40"/>
            </w:pPr>
            <w:r>
              <w:rPr>
                <w:sz w:val="18"/>
              </w:rPr>
              <w:t>Skeleton/spinner; khóa submit</w:t>
            </w:r>
          </w:p>
        </w:tc>
      </w:tr>
      <w:tr>
        <w:trPr>
          <w:cantSplit/>
        </w:trPr>
        <w:tc>
          <w:tcPr>
            <w:tcW w:type="dxa" w:w="5102"/>
          </w:tcPr>
          <w:p>
            <w:pPr>
              <w:spacing w:after="60" w:before="40"/>
            </w:pPr>
            <w:r>
              <w:rPr>
                <w:sz w:val="18"/>
              </w:rPr>
              <w:t>Empty</w:t>
            </w:r>
          </w:p>
        </w:tc>
        <w:tc>
          <w:tcPr>
            <w:tcW w:type="dxa" w:w="5102"/>
          </w:tcPr>
          <w:p>
            <w:pPr>
              <w:spacing w:after="60" w:before="40"/>
            </w:pPr>
            <w:r>
              <w:rPr>
                <w:sz w:val="18"/>
              </w:rPr>
              <w:t>Phân biệt chưa có dữ liệu/không khớp filter</w:t>
            </w:r>
          </w:p>
        </w:tc>
      </w:tr>
      <w:tr>
        <w:trPr>
          <w:cantSplit/>
        </w:trPr>
        <w:tc>
          <w:tcPr>
            <w:tcW w:type="dxa" w:w="5102"/>
          </w:tcPr>
          <w:p>
            <w:pPr>
              <w:spacing w:after="60" w:before="40"/>
            </w:pPr>
            <w:r>
              <w:rPr>
                <w:sz w:val="18"/>
              </w:rPr>
              <w:t>Validation</w:t>
            </w:r>
          </w:p>
        </w:tc>
        <w:tc>
          <w:tcPr>
            <w:tcW w:type="dxa" w:w="5102"/>
          </w:tcPr>
          <w:p>
            <w:pPr>
              <w:spacing w:after="60" w:before="40"/>
            </w:pPr>
            <w:r>
              <w:rPr>
                <w:sz w:val="18"/>
              </w:rPr>
              <w:t>Field errors</w:t>
            </w:r>
          </w:p>
        </w:tc>
      </w:tr>
      <w:tr>
        <w:trPr>
          <w:cantSplit/>
        </w:trPr>
        <w:tc>
          <w:tcPr>
            <w:tcW w:type="dxa" w:w="5102"/>
          </w:tcPr>
          <w:p>
            <w:pPr>
              <w:spacing w:after="60" w:before="40"/>
            </w:pPr>
            <w:r>
              <w:rPr>
                <w:sz w:val="18"/>
              </w:rPr>
              <w:t>401</w:t>
            </w:r>
          </w:p>
        </w:tc>
        <w:tc>
          <w:tcPr>
            <w:tcW w:type="dxa" w:w="5102"/>
          </w:tcPr>
          <w:p>
            <w:pPr>
              <w:spacing w:after="60" w:before="40"/>
            </w:pPr>
            <w:r>
              <w:rPr>
                <w:sz w:val="18"/>
              </w:rPr>
              <w:t>Refresh một lần/login</w:t>
            </w:r>
          </w:p>
        </w:tc>
      </w:tr>
      <w:tr>
        <w:trPr>
          <w:cantSplit/>
        </w:trPr>
        <w:tc>
          <w:tcPr>
            <w:tcW w:type="dxa" w:w="5102"/>
          </w:tcPr>
          <w:p>
            <w:pPr>
              <w:spacing w:after="60" w:before="40"/>
            </w:pPr>
            <w:r>
              <w:rPr>
                <w:sz w:val="18"/>
              </w:rPr>
              <w:t>403</w:t>
            </w:r>
          </w:p>
        </w:tc>
        <w:tc>
          <w:tcPr>
            <w:tcW w:type="dxa" w:w="5102"/>
          </w:tcPr>
          <w:p>
            <w:pPr>
              <w:spacing w:after="60" w:before="40"/>
            </w:pPr>
            <w:r>
              <w:rPr>
                <w:sz w:val="18"/>
              </w:rPr>
              <w:t>Không quyền</w:t>
            </w:r>
          </w:p>
        </w:tc>
      </w:tr>
      <w:tr>
        <w:trPr>
          <w:cantSplit/>
        </w:trPr>
        <w:tc>
          <w:tcPr>
            <w:tcW w:type="dxa" w:w="5102"/>
          </w:tcPr>
          <w:p>
            <w:pPr>
              <w:spacing w:after="60" w:before="40"/>
            </w:pPr>
            <w:r>
              <w:rPr>
                <w:sz w:val="18"/>
              </w:rPr>
              <w:t>404</w:t>
            </w:r>
          </w:p>
        </w:tc>
        <w:tc>
          <w:tcPr>
            <w:tcW w:type="dxa" w:w="5102"/>
          </w:tcPr>
          <w:p>
            <w:pPr>
              <w:spacing w:after="60" w:before="40"/>
            </w:pPr>
            <w:r>
              <w:rPr>
                <w:sz w:val="18"/>
              </w:rPr>
              <w:t>Không tồn tại/không truy cập</w:t>
            </w:r>
          </w:p>
        </w:tc>
      </w:tr>
      <w:tr>
        <w:trPr>
          <w:cantSplit/>
        </w:trPr>
        <w:tc>
          <w:tcPr>
            <w:tcW w:type="dxa" w:w="5102"/>
          </w:tcPr>
          <w:p>
            <w:pPr>
              <w:spacing w:after="60" w:before="40"/>
            </w:pPr>
            <w:r>
              <w:rPr>
                <w:sz w:val="18"/>
              </w:rPr>
              <w:t>409</w:t>
            </w:r>
          </w:p>
        </w:tc>
        <w:tc>
          <w:tcPr>
            <w:tcW w:type="dxa" w:w="5102"/>
          </w:tcPr>
          <w:p>
            <w:pPr>
              <w:spacing w:after="60" w:before="40"/>
            </w:pPr>
            <w:r>
              <w:rPr>
                <w:sz w:val="18"/>
              </w:rPr>
              <w:t>Conflict nghiệp vụ cụ thể</w:t>
            </w:r>
          </w:p>
        </w:tc>
      </w:tr>
      <w:tr>
        <w:trPr>
          <w:cantSplit/>
        </w:trPr>
        <w:tc>
          <w:tcPr>
            <w:tcW w:type="dxa" w:w="5102"/>
          </w:tcPr>
          <w:p>
            <w:pPr>
              <w:spacing w:after="60" w:before="40"/>
            </w:pPr>
            <w:r>
              <w:rPr>
                <w:sz w:val="18"/>
              </w:rPr>
              <w:t>412</w:t>
            </w:r>
          </w:p>
        </w:tc>
        <w:tc>
          <w:tcPr>
            <w:tcW w:type="dxa" w:w="5102"/>
          </w:tcPr>
          <w:p>
            <w:pPr>
              <w:spacing w:after="60" w:before="40"/>
            </w:pPr>
            <w:r>
              <w:rPr>
                <w:sz w:val="18"/>
              </w:rPr>
              <w:t>Tải dữ liệu mới trước sửa</w:t>
            </w:r>
          </w:p>
        </w:tc>
      </w:tr>
      <w:tr>
        <w:trPr>
          <w:cantSplit/>
        </w:trPr>
        <w:tc>
          <w:tcPr>
            <w:tcW w:type="dxa" w:w="5102"/>
          </w:tcPr>
          <w:p>
            <w:pPr>
              <w:spacing w:after="60" w:before="40"/>
            </w:pPr>
            <w:r>
              <w:rPr>
                <w:sz w:val="18"/>
              </w:rPr>
              <w:t>429</w:t>
            </w:r>
          </w:p>
        </w:tc>
        <w:tc>
          <w:tcPr>
            <w:tcW w:type="dxa" w:w="5102"/>
          </w:tcPr>
          <w:p>
            <w:pPr>
              <w:spacing w:after="60" w:before="40"/>
            </w:pPr>
            <w:r>
              <w:rPr>
                <w:sz w:val="18"/>
              </w:rPr>
              <w:t>Retry-After, không spam</w:t>
            </w:r>
          </w:p>
        </w:tc>
      </w:tr>
      <w:tr>
        <w:trPr>
          <w:cantSplit/>
        </w:trPr>
        <w:tc>
          <w:tcPr>
            <w:tcW w:type="dxa" w:w="5102"/>
          </w:tcPr>
          <w:p>
            <w:pPr>
              <w:spacing w:after="60" w:before="40"/>
            </w:pPr>
            <w:r>
              <w:rPr>
                <w:sz w:val="18"/>
              </w:rPr>
              <w:t>500/503</w:t>
            </w:r>
          </w:p>
        </w:tc>
        <w:tc>
          <w:tcPr>
            <w:tcW w:type="dxa" w:w="5102"/>
          </w:tcPr>
          <w:p>
            <w:pPr>
              <w:spacing w:after="60" w:before="40"/>
            </w:pPr>
            <w:r>
              <w:rPr>
                <w:sz w:val="18"/>
              </w:rPr>
              <w:t>Tạm lỗi + requestId</w:t>
            </w:r>
          </w:p>
        </w:tc>
      </w:tr>
      <w:tr>
        <w:trPr>
          <w:cantSplit/>
        </w:trPr>
        <w:tc>
          <w:tcPr>
            <w:tcW w:type="dxa" w:w="5102"/>
          </w:tcPr>
          <w:p>
            <w:pPr>
              <w:spacing w:after="60" w:before="40"/>
            </w:pPr>
            <w:r>
              <w:rPr>
                <w:sz w:val="18"/>
              </w:rPr>
              <w:t>Job running</w:t>
            </w:r>
          </w:p>
        </w:tc>
        <w:tc>
          <w:tcPr>
            <w:tcW w:type="dxa" w:w="5102"/>
          </w:tcPr>
          <w:p>
            <w:pPr>
              <w:spacing w:after="60" w:before="40"/>
            </w:pPr>
            <w:r>
              <w:rPr>
                <w:sz w:val="18"/>
              </w:rPr>
              <w:t>Poll backoff/progress</w:t>
            </w:r>
          </w:p>
        </w:tc>
      </w:tr>
      <w:tr>
        <w:trPr>
          <w:cantSplit/>
        </w:trPr>
        <w:tc>
          <w:tcPr>
            <w:tcW w:type="dxa" w:w="5102"/>
          </w:tcPr>
          <w:p>
            <w:pPr>
              <w:spacing w:after="60" w:before="40"/>
            </w:pPr>
            <w:r>
              <w:rPr>
                <w:sz w:val="18"/>
              </w:rPr>
              <w:t>File quarantine</w:t>
            </w:r>
          </w:p>
        </w:tc>
        <w:tc>
          <w:tcPr>
            <w:tcW w:type="dxa" w:w="5102"/>
          </w:tcPr>
          <w:p>
            <w:pPr>
              <w:spacing w:after="60" w:before="40"/>
            </w:pPr>
            <w:r>
              <w:rPr>
                <w:sz w:val="18"/>
              </w:rPr>
              <w:t>Chưa cho gắn/sử dụng</w:t>
            </w:r>
          </w:p>
        </w:tc>
      </w:tr>
    </w:tbl>
    <w:p>
      <w:pPr>
        <w:spacing w:after="20"/>
      </w:pPr>
    </w:p>
    <w:p>
      <w:r>
        <w:t>Mutation invalidate cache. Đăng ký/điểm không optimistic giả định thành công. Giữ pagination/filter trên URL.</w:t>
      </w:r>
    </w:p>
    <w:p>
      <w:r>
        <w:br w:type="page"/>
      </w:r>
    </w:p>
    <w:p>
      <w:pPr>
        <w:pStyle w:val="Heading1"/>
      </w:pPr>
      <w:r>
        <w:t>21. Deployment Architecture</w:t>
      </w:r>
    </w:p>
    <w:p>
      <w:pPr>
        <w:pStyle w:val="Heading2"/>
      </w:pPr>
      <w:r>
        <w:t>21.1. Kiến trúc</w:t>
      </w:r>
    </w:p>
    <w:p>
      <w:r>
        <w:t>Browser → Next.js/Vercel và NestJS API/Render. API/worker → managed PostgreSQL, Redis, private S3, email provider. Custom domain app.example.edu và api.example.edu cùng site. DB/Redis không public cho người dùng; private networking khi có, hoặc TLS/network restriction.</w:t>
      </w:r>
    </w:p>
    <w:tbl>
      <w:tblPr>
        <w:tblStyle w:val="TableGrid"/>
        <w:tblW w:type="auto" w:w="0"/>
        <w:tblLayout w:type="fixed"/>
        <w:tblLook w:firstColumn="1" w:firstRow="1" w:lastColumn="0" w:lastRow="0" w:noHBand="0" w:noVBand="1" w:val="04A0"/>
      </w:tblPr>
      <w:tblGrid>
        <w:gridCol w:w="3402"/>
        <w:gridCol w:w="3402"/>
        <w:gridCol w:w="3402"/>
      </w:tblGrid>
      <w:tr>
        <w:trPr>
          <w:tblHeader/>
          <w:cantSplit/>
        </w:trPr>
        <w:tc>
          <w:tcPr>
            <w:tcW w:type="dxa" w:w="3402"/>
            <w:shd w:fill="153E63"/>
          </w:tcPr>
          <w:p>
            <w:pPr>
              <w:spacing w:after="60" w:before="40"/>
            </w:pPr>
            <w:r>
              <w:rPr>
                <w:b/>
                <w:color w:val="FFFFFF"/>
                <w:sz w:val="18"/>
              </w:rPr>
              <w:t>Nền tảng</w:t>
            </w:r>
          </w:p>
        </w:tc>
        <w:tc>
          <w:tcPr>
            <w:tcW w:type="dxa" w:w="3402"/>
            <w:shd w:fill="153E63"/>
          </w:tcPr>
          <w:p>
            <w:pPr>
              <w:spacing w:after="60" w:before="40"/>
            </w:pPr>
            <w:r>
              <w:rPr>
                <w:b/>
                <w:color w:val="FFFFFF"/>
                <w:sz w:val="18"/>
              </w:rPr>
              <w:t>Phù hợp</w:t>
            </w:r>
          </w:p>
        </w:tc>
        <w:tc>
          <w:tcPr>
            <w:tcW w:type="dxa" w:w="3402"/>
            <w:shd w:fill="153E63"/>
          </w:tcPr>
          <w:p>
            <w:pPr>
              <w:spacing w:after="60" w:before="40"/>
            </w:pPr>
            <w:r>
              <w:rPr>
                <w:b/>
                <w:color w:val="FFFFFF"/>
                <w:sz w:val="18"/>
              </w:rPr>
              <w:t>Lưu ý</w:t>
            </w:r>
          </w:p>
        </w:tc>
      </w:tr>
      <w:tr>
        <w:trPr>
          <w:cantSplit/>
        </w:trPr>
        <w:tc>
          <w:tcPr>
            <w:tcW w:type="dxa" w:w="3402"/>
          </w:tcPr>
          <w:p>
            <w:pPr>
              <w:spacing w:after="60" w:before="40"/>
            </w:pPr>
            <w:r>
              <w:rPr>
                <w:sz w:val="18"/>
              </w:rPr>
              <w:t>Render</w:t>
            </w:r>
          </w:p>
        </w:tc>
        <w:tc>
          <w:tcPr>
            <w:tcW w:type="dxa" w:w="3402"/>
          </w:tcPr>
          <w:p>
            <w:pPr>
              <w:spacing w:after="60" w:before="40"/>
            </w:pPr>
            <w:r>
              <w:rPr>
                <w:sz w:val="18"/>
              </w:rPr>
              <w:t>API/worker/managed DB/container</w:t>
            </w:r>
          </w:p>
        </w:tc>
        <w:tc>
          <w:tcPr>
            <w:tcW w:type="dxa" w:w="3402"/>
          </w:tcPr>
          <w:p>
            <w:pPr>
              <w:spacing w:after="60" w:before="40"/>
            </w:pPr>
            <w:r>
              <w:rPr>
                <w:sz w:val="18"/>
              </w:rPr>
              <w:t>Production luôn chạy</w:t>
            </w:r>
          </w:p>
        </w:tc>
      </w:tr>
      <w:tr>
        <w:trPr>
          <w:cantSplit/>
        </w:trPr>
        <w:tc>
          <w:tcPr>
            <w:tcW w:type="dxa" w:w="3402"/>
          </w:tcPr>
          <w:p>
            <w:pPr>
              <w:spacing w:after="60" w:before="40"/>
            </w:pPr>
            <w:r>
              <w:rPr>
                <w:sz w:val="18"/>
              </w:rPr>
              <w:t>Railway</w:t>
            </w:r>
          </w:p>
        </w:tc>
        <w:tc>
          <w:tcPr>
            <w:tcW w:type="dxa" w:w="3402"/>
          </w:tcPr>
          <w:p>
            <w:pPr>
              <w:spacing w:after="60" w:before="40"/>
            </w:pPr>
            <w:r>
              <w:rPr>
                <w:sz w:val="18"/>
              </w:rPr>
              <w:t>Dựng API/worker/DB nhanh</w:t>
            </w:r>
          </w:p>
        </w:tc>
        <w:tc>
          <w:tcPr>
            <w:tcW w:type="dxa" w:w="3402"/>
          </w:tcPr>
          <w:p>
            <w:pPr>
              <w:spacing w:after="60" w:before="40"/>
            </w:pPr>
            <w:r>
              <w:rPr>
                <w:sz w:val="18"/>
              </w:rPr>
              <w:t>Theo dõi chi phí/tài nguyên</w:t>
            </w:r>
          </w:p>
        </w:tc>
      </w:tr>
      <w:tr>
        <w:trPr>
          <w:cantSplit/>
        </w:trPr>
        <w:tc>
          <w:tcPr>
            <w:tcW w:type="dxa" w:w="3402"/>
          </w:tcPr>
          <w:p>
            <w:pPr>
              <w:spacing w:after="60" w:before="40"/>
            </w:pPr>
            <w:r>
              <w:rPr>
                <w:sz w:val="18"/>
              </w:rPr>
              <w:t>Vercel</w:t>
            </w:r>
          </w:p>
        </w:tc>
        <w:tc>
          <w:tcPr>
            <w:tcW w:type="dxa" w:w="3402"/>
          </w:tcPr>
          <w:p>
            <w:pPr>
              <w:spacing w:after="60" w:before="40"/>
            </w:pPr>
            <w:r>
              <w:rPr>
                <w:sz w:val="18"/>
              </w:rPr>
              <w:t>Next.js/BFF nhỏ</w:t>
            </w:r>
          </w:p>
        </w:tc>
        <w:tc>
          <w:tcPr>
            <w:tcW w:type="dxa" w:w="3402"/>
          </w:tcPr>
          <w:p>
            <w:pPr>
              <w:spacing w:after="60" w:before="40"/>
            </w:pPr>
            <w:r>
              <w:rPr>
                <w:sz w:val="18"/>
              </w:rPr>
              <w:t>Không worker lâu dài serverless</w:t>
            </w:r>
          </w:p>
        </w:tc>
      </w:tr>
      <w:tr>
        <w:trPr>
          <w:cantSplit/>
        </w:trPr>
        <w:tc>
          <w:tcPr>
            <w:tcW w:type="dxa" w:w="3402"/>
          </w:tcPr>
          <w:p>
            <w:pPr>
              <w:spacing w:after="60" w:before="40"/>
            </w:pPr>
            <w:r>
              <w:rPr>
                <w:sz w:val="18"/>
              </w:rPr>
              <w:t>Supabase</w:t>
            </w:r>
          </w:p>
        </w:tc>
        <w:tc>
          <w:tcPr>
            <w:tcW w:type="dxa" w:w="3402"/>
          </w:tcPr>
          <w:p>
            <w:pPr>
              <w:spacing w:after="60" w:before="40"/>
            </w:pPr>
            <w:r>
              <w:rPr>
                <w:sz w:val="18"/>
              </w:rPr>
              <w:t>PostgreSQL/storage/auth</w:t>
            </w:r>
          </w:p>
        </w:tc>
        <w:tc>
          <w:tcPr>
            <w:tcW w:type="dxa" w:w="3402"/>
          </w:tcPr>
          <w:p>
            <w:pPr>
              <w:spacing w:after="60" w:before="40"/>
            </w:pPr>
            <w:r>
              <w:rPr>
                <w:sz w:val="18"/>
              </w:rPr>
              <w:t>Không hai nguồn auth nếu NestJS riêng</w:t>
            </w:r>
          </w:p>
        </w:tc>
      </w:tr>
      <w:tr>
        <w:trPr>
          <w:cantSplit/>
        </w:trPr>
        <w:tc>
          <w:tcPr>
            <w:tcW w:type="dxa" w:w="3402"/>
          </w:tcPr>
          <w:p>
            <w:pPr>
              <w:spacing w:after="60" w:before="40"/>
            </w:pPr>
            <w:r>
              <w:rPr>
                <w:sz w:val="18"/>
              </w:rPr>
              <w:t>Neon</w:t>
            </w:r>
          </w:p>
        </w:tc>
        <w:tc>
          <w:tcPr>
            <w:tcW w:type="dxa" w:w="3402"/>
          </w:tcPr>
          <w:p>
            <w:pPr>
              <w:spacing w:after="60" w:before="40"/>
            </w:pPr>
            <w:r>
              <w:rPr>
                <w:sz w:val="18"/>
              </w:rPr>
              <w:t>Managed PostgreSQL</w:t>
            </w:r>
          </w:p>
        </w:tc>
        <w:tc>
          <w:tcPr>
            <w:tcW w:type="dxa" w:w="3402"/>
          </w:tcPr>
          <w:p>
            <w:pPr>
              <w:spacing w:after="60" w:before="40"/>
            </w:pPr>
            <w:r>
              <w:rPr>
                <w:sz w:val="18"/>
              </w:rPr>
              <w:t>Backend/queue/storage riêng</w:t>
            </w:r>
          </w:p>
        </w:tc>
      </w:tr>
      <w:tr>
        <w:trPr>
          <w:cantSplit/>
        </w:trPr>
        <w:tc>
          <w:tcPr>
            <w:tcW w:type="dxa" w:w="3402"/>
          </w:tcPr>
          <w:p>
            <w:pPr>
              <w:spacing w:after="60" w:before="40"/>
            </w:pPr>
            <w:r>
              <w:rPr>
                <w:sz w:val="18"/>
              </w:rPr>
              <w:t>Docker VPS</w:t>
            </w:r>
          </w:p>
        </w:tc>
        <w:tc>
          <w:tcPr>
            <w:tcW w:type="dxa" w:w="3402"/>
          </w:tcPr>
          <w:p>
            <w:pPr>
              <w:spacing w:after="60" w:before="40"/>
            </w:pPr>
            <w:r>
              <w:rPr>
                <w:sz w:val="18"/>
              </w:rPr>
              <w:t>Toàn quyền</w:t>
            </w:r>
          </w:p>
        </w:tc>
        <w:tc>
          <w:tcPr>
            <w:tcW w:type="dxa" w:w="3402"/>
          </w:tcPr>
          <w:p>
            <w:pPr>
              <w:spacing w:after="60" w:before="40"/>
            </w:pPr>
            <w:r>
              <w:rPr>
                <w:sz w:val="18"/>
              </w:rPr>
              <w:t>Tự backup/vá/TLS/vận hành</w:t>
            </w:r>
          </w:p>
        </w:tc>
      </w:tr>
    </w:tbl>
    <w:p>
      <w:pPr>
        <w:spacing w:after="20"/>
      </w:pPr>
    </w:p>
    <w:p>
      <w:r>
        <w:t>Chọn Vercel + Render API/worker + managed PostgreSQL/Redis + private S3. Không mặc định free tier phù hợp thật; kiểm tra giá/limits/region lúc triển khai.</w:t>
      </w:r>
    </w:p>
    <w:p>
      <w:pPr>
        <w:pStyle w:val="Heading2"/>
      </w:pPr>
      <w:r>
        <w:t>21.2. Environment variables</w:t>
      </w:r>
    </w:p>
    <w:p>
      <w:r>
        <w:t>DATABASE_URL; REDIS_URL; JWT_PRIVATE_KEY/JWT_PUBLIC_KEY/JWT_ISSUER/JWT_AUDIENCE; FRONTEND_ORIGIN; STORAGE_ENDPOINT/STORAGE_BUCKET/STORAGE_ACCESS_KEY/STORAGE_SECRET_KEY; EMAIL_PROVIDER_API_KEY/EMAIL_FROM; APP_ENV/LOG_LEVEL. Chưa yêu cầu hoặc lưu giá trị; secret nhập bảo mật lúc triển khai.</w:t>
      </w:r>
    </w:p>
    <w:p>
      <w:pPr>
        <w:pStyle w:val="Heading2"/>
      </w:pPr>
      <w:r>
        <w:t>21.3. Release</w:t>
      </w:r>
    </w:p>
    <w:p>
      <w:r>
        <w:t>CI → immutable image → backup khi migration rủi ro → release job migration một lần → API/worker tương thích → readiness/smoke → theo dõi → rollback app theo kế hoạch DB riêng. Không prisma db push production; không mỗi replica tự migrate. Breaking migration: expand → migrate data → switch code → contract.</w:t>
      </w:r>
    </w:p>
    <w:p>
      <w:pPr>
        <w:pStyle w:val="Heading2"/>
      </w:pPr>
      <w:r>
        <w:t>21.4. Vận hành</w:t>
      </w:r>
    </w:p>
    <w:p>
      <w:r>
        <w:t>Live check tiến trình; ready check DB/phụ thuộc bắt buộc; không credential/chi tiết nội bộ public. Alerts5xx/login bất thường/connections/backlog/scan failures. Backup DB hằng ngày, object versioning/retention phù hợp; restore định kỳ. Staging fake/anonymized. Bootstrap Admin một lần, không default hardcode. Tính tổng connection pools. Task phát triển dùng checkout có sẵn, không worktree nếu chưa yêu cầu.</w:t>
      </w:r>
    </w:p>
    <w:p>
      <w:r>
        <w:br w:type="page"/>
      </w:r>
    </w:p>
    <w:p>
      <w:pPr>
        <w:pStyle w:val="Heading1"/>
      </w:pPr>
      <w:r>
        <w:t>22. Final Backend Checklist</w:t>
      </w:r>
    </w:p>
    <w:p>
      <w:pPr>
        <w:pStyle w:val="Heading2"/>
      </w:pPr>
      <w:r>
        <w:t>22.1. Nền tảng và database</w:t>
      </w:r>
    </w:p>
    <w:p>
      <w:pPr>
        <w:spacing w:after="60"/>
      </w:pPr>
      <w:r>
        <w:t>☐ Chốt phạm vi và chính sách trường.</w:t>
      </w:r>
    </w:p>
    <w:p>
      <w:pPr>
        <w:spacing w:after="60"/>
      </w:pPr>
      <w:r>
        <w:t>☐ Pin versions/lockfile.</w:t>
      </w:r>
    </w:p>
    <w:p>
      <w:pPr>
        <w:spacing w:after="60"/>
      </w:pPr>
      <w:r>
        <w:t>☐ Config fail-fast; PostgreSQL/Redis development.</w:t>
      </w:r>
    </w:p>
    <w:p>
      <w:pPr>
        <w:spacing w:after="60"/>
      </w:pPr>
      <w:r>
        <w:t>☐ Schema/migration tái lập.</w:t>
      </w:r>
    </w:p>
    <w:p>
      <w:pPr>
        <w:spacing w:after="60"/>
      </w:pPr>
      <w:r>
        <w:t>☐ UUID/FK/unique/CHECK/exclusion.</w:t>
      </w:r>
    </w:p>
    <w:p>
      <w:pPr>
        <w:spacing w:after="60"/>
      </w:pPr>
      <w:r>
        <w:t>☐ Index query chính.</w:t>
      </w:r>
    </w:p>
    <w:p>
      <w:pPr>
        <w:spacing w:after="60"/>
      </w:pPr>
      <w:r>
        <w:t>☐ Seed role/permission/dữ liệu giả.</w:t>
      </w:r>
    </w:p>
    <w:p>
      <w:pPr>
        <w:spacing w:after="60"/>
      </w:pPr>
      <w:r>
        <w:t>☐ Transaction/version/If-Match.</w:t>
      </w:r>
    </w:p>
    <w:p>
      <w:pPr>
        <w:spacing w:after="60"/>
      </w:pPr>
      <w:r>
        <w:t>☐ RequestId/log redaction.</w:t>
      </w:r>
    </w:p>
    <w:p>
      <w:pPr>
        <w:spacing w:after="60"/>
      </w:pPr>
      <w:r>
        <w:t>☐ Error/response/OpenAPI.</w:t>
      </w:r>
    </w:p>
    <w:p>
      <w:pPr>
        <w:pStyle w:val="Heading2"/>
      </w:pPr>
      <w:r>
        <w:t>22.2. Auth và security</w:t>
      </w:r>
    </w:p>
    <w:p>
      <w:pPr>
        <w:spacing w:after="60"/>
      </w:pPr>
      <w:r>
        <w:t>☐ Invitation/kích hoạt/login.</w:t>
      </w:r>
    </w:p>
    <w:p>
      <w:pPr>
        <w:spacing w:after="60"/>
      </w:pPr>
      <w:r>
        <w:t>☐ Refresh rotation/replay detection.</w:t>
      </w:r>
    </w:p>
    <w:p>
      <w:pPr>
        <w:spacing w:after="60"/>
      </w:pPr>
      <w:r>
        <w:t>☐ Logout hiện tại/tất cả.</w:t>
      </w:r>
    </w:p>
    <w:p>
      <w:pPr>
        <w:spacing w:after="60"/>
      </w:pPr>
      <w:r>
        <w:t>☐ Forgot/reset/verification.</w:t>
      </w:r>
    </w:p>
    <w:p>
      <w:pPr>
        <w:spacing w:after="60"/>
      </w:pPr>
      <w:r>
        <w:t>☐ Argon2id/password policy.</w:t>
      </w:r>
    </w:p>
    <w:p>
      <w:pPr>
        <w:spacing w:after="60"/>
      </w:pPr>
      <w:r>
        <w:t>☐ Session/device management.</w:t>
      </w:r>
    </w:p>
    <w:p>
      <w:pPr>
        <w:spacing w:after="60"/>
      </w:pPr>
      <w:r>
        <w:t>☐ RBAC/scope/masking.</w:t>
      </w:r>
    </w:p>
    <w:p>
      <w:pPr>
        <w:spacing w:after="60"/>
      </w:pPr>
      <w:r>
        <w:t>☐ Lock/change-role hiệu lực; bảo vệ Admin cuối.</w:t>
      </w:r>
    </w:p>
    <w:p>
      <w:pPr>
        <w:spacing w:after="60"/>
      </w:pPr>
      <w:r>
        <w:t>☐ MFA Admin.</w:t>
      </w:r>
    </w:p>
    <w:p>
      <w:pPr>
        <w:spacing w:after="60"/>
      </w:pPr>
      <w:r>
        <w:t>☐ CORS/CSRF/rate limit/HTTPS/headers.</w:t>
      </w:r>
    </w:p>
    <w:p>
      <w:pPr>
        <w:spacing w:after="60"/>
      </w:pPr>
      <w:r>
        <w:t>☐ Mass assignment/SQLi/XSS/IDOR protections.</w:t>
      </w:r>
    </w:p>
    <w:p>
      <w:pPr>
        <w:pStyle w:val="Heading2"/>
      </w:pPr>
      <w:r>
        <w:t>22.3. Hồ sơ và đào tạo</w:t>
      </w:r>
    </w:p>
    <w:p>
      <w:pPr>
        <w:spacing w:after="60"/>
      </w:pPr>
      <w:r>
        <w:t>☐ Department/Major/Class CRUD.</w:t>
      </w:r>
    </w:p>
    <w:p>
      <w:pPr>
        <w:spacing w:after="60"/>
      </w:pPr>
      <w:r>
        <w:t>☐ Student/Teacher CRUD/account link.</w:t>
      </w:r>
    </w:p>
    <w:p>
      <w:pPr>
        <w:spacing w:after="60"/>
      </w:pPr>
      <w:r>
        <w:t>☐ Membership/chuyển lớp.</w:t>
      </w:r>
    </w:p>
    <w:p>
      <w:pPr>
        <w:spacing w:after="60"/>
      </w:pPr>
      <w:r>
        <w:t>☐ Subject/prerequisite/curriculum version.</w:t>
      </w:r>
    </w:p>
    <w:p>
      <w:pPr>
        <w:spacing w:after="60"/>
      </w:pPr>
      <w:r>
        <w:t>☐ Semester state transitions.</w:t>
      </w:r>
    </w:p>
    <w:p>
      <w:pPr>
        <w:spacing w:after="60"/>
      </w:pPr>
      <w:r>
        <w:t>☐ Offering/teacher assignment.</w:t>
      </w:r>
    </w:p>
    <w:p>
      <w:pPr>
        <w:spacing w:after="60"/>
      </w:pPr>
      <w:r>
        <w:t>☐ Room/rule/session.</w:t>
      </w:r>
    </w:p>
    <w:p>
      <w:pPr>
        <w:spacing w:after="60"/>
      </w:pPr>
      <w:r>
        <w:t>☐ Chống trùng phòng/GV/SV.</w:t>
      </w:r>
    </w:p>
    <w:p>
      <w:pPr>
        <w:spacing w:after="60"/>
      </w:pPr>
      <w:r>
        <w:t>☐ Enroll/drop/withdraw/section transfer.</w:t>
      </w:r>
    </w:p>
    <w:p>
      <w:pPr>
        <w:spacing w:after="60"/>
      </w:pPr>
      <w:r>
        <w:t>☐ Concurrency capacity/credits.</w:t>
      </w:r>
    </w:p>
    <w:p>
      <w:pPr>
        <w:spacing w:after="60"/>
      </w:pPr>
      <w:r>
        <w:t>☐ Idempotency.</w:t>
      </w:r>
    </w:p>
    <w:p>
      <w:pPr>
        <w:pStyle w:val="Heading2"/>
      </w:pPr>
      <w:r>
        <w:t>22.4. Điểm, điểm danh và giao tiếp</w:t>
      </w:r>
    </w:p>
    <w:p>
      <w:pPr>
        <w:spacing w:after="60"/>
      </w:pPr>
      <w:r>
        <w:t>☐ Grade scheme/policy/bands/entries.</w:t>
      </w:r>
    </w:p>
    <w:p>
      <w:pPr>
        <w:spacing w:after="60"/>
      </w:pPr>
      <w:r>
        <w:t>☐ Batch validation.</w:t>
      </w:r>
    </w:p>
    <w:p>
      <w:pPr>
        <w:spacing w:after="60"/>
      </w:pPr>
      <w:r>
        <w:t>☐ Submit/return/publish/lock.</w:t>
      </w:r>
    </w:p>
    <w:p>
      <w:pPr>
        <w:spacing w:after="60"/>
      </w:pPr>
      <w:r>
        <w:t>☐ Grade adjustment/approval.</w:t>
      </w:r>
    </w:p>
    <w:p>
      <w:pPr>
        <w:spacing w:after="60"/>
      </w:pPr>
      <w:r>
        <w:t>☐ Transcript/GPA/retake.</w:t>
      </w:r>
    </w:p>
    <w:p>
      <w:pPr>
        <w:spacing w:after="60"/>
      </w:pPr>
      <w:r>
        <w:t>☐ Attendance roster/effectiveness.</w:t>
      </w:r>
    </w:p>
    <w:p>
      <w:pPr>
        <w:spacing w:after="60"/>
      </w:pPr>
      <w:r>
        <w:t>☐ Unmarked/excused/late rõ.</w:t>
      </w:r>
    </w:p>
    <w:p>
      <w:pPr>
        <w:spacing w:after="60"/>
      </w:pPr>
      <w:r>
        <w:t>☐ Notification draft/publish/recipient/read.</w:t>
      </w:r>
    </w:p>
    <w:p>
      <w:pPr>
        <w:spacing w:after="60"/>
      </w:pPr>
      <w:r>
        <w:t>☐ Outbox/worker retry/idempotency.</w:t>
      </w:r>
    </w:p>
    <w:p>
      <w:pPr>
        <w:spacing w:after="60"/>
      </w:pPr>
      <w:r>
        <w:t>☐ Invitation/reset/verification email.</w:t>
      </w:r>
    </w:p>
    <w:p>
      <w:pPr>
        <w:pStyle w:val="Heading2"/>
      </w:pPr>
      <w:r>
        <w:t>22.5. Query/files/reports</w:t>
      </w:r>
    </w:p>
    <w:p>
      <w:pPr>
        <w:spacing w:after="60"/>
      </w:pPr>
      <w:r>
        <w:t>☐ Search dấu/không dấu.</w:t>
      </w:r>
    </w:p>
    <w:p>
      <w:pPr>
        <w:spacing w:after="60"/>
      </w:pPr>
      <w:r>
        <w:t>☐ Filter lớp/ngành/khoa/kỳ/status.</w:t>
      </w:r>
    </w:p>
    <w:p>
      <w:pPr>
        <w:spacing w:after="60"/>
      </w:pPr>
      <w:r>
        <w:t>☐ Sort allowlist/stable pagination/cursor.</w:t>
      </w:r>
    </w:p>
    <w:p>
      <w:pPr>
        <w:spacing w:after="60"/>
      </w:pPr>
      <w:r>
        <w:t>☐ Dashboard definitions/denominator/scope.</w:t>
      </w:r>
    </w:p>
    <w:p>
      <w:pPr>
        <w:spacing w:after="60"/>
      </w:pPr>
      <w:r>
        <w:t>☐ Reports/export formula protection.</w:t>
      </w:r>
    </w:p>
    <w:p>
      <w:pPr>
        <w:spacing w:after="60"/>
      </w:pPr>
      <w:r>
        <w:t>☐ Private storage/signedURL/owner.</w:t>
      </w:r>
    </w:p>
    <w:p>
      <w:pPr>
        <w:spacing w:after="60"/>
      </w:pPr>
      <w:r>
        <w:t>☐ Quarantine/scan/image processing.</w:t>
      </w:r>
    </w:p>
    <w:p>
      <w:pPr>
        <w:spacing w:after="60"/>
      </w:pPr>
      <w:r>
        <w:t>☐ Documents/delete/orphan cleanup.</w:t>
      </w:r>
    </w:p>
    <w:p>
      <w:pPr>
        <w:spacing w:after="60"/>
      </w:pPr>
      <w:r>
        <w:t>☐ Import template/dry-run/commit/error report.</w:t>
      </w:r>
    </w:p>
    <w:p>
      <w:pPr>
        <w:spacing w:after="60"/>
      </w:pPr>
      <w:r>
        <w:t>☐ Audit append-only/redaction.</w:t>
      </w:r>
    </w:p>
    <w:p>
      <w:pPr>
        <w:spacing w:after="60"/>
      </w:pPr>
      <w:r>
        <w:t>☐ Settings allowlist/policy version.</w:t>
      </w:r>
    </w:p>
    <w:p>
      <w:pPr>
        <w:pStyle w:val="Heading2"/>
      </w:pPr>
      <w:r>
        <w:t>22.6. Tests/deploy</w:t>
      </w:r>
    </w:p>
    <w:p>
      <w:pPr>
        <w:spacing w:after="60"/>
      </w:pPr>
      <w:r>
        <w:t>☐ Unit/integration PostgreSQL/API/auth/authz/validation.</w:t>
      </w:r>
    </w:p>
    <w:p>
      <w:pPr>
        <w:spacing w:after="60"/>
      </w:pPr>
      <w:r>
        <w:t>☐ Concurrency enrollment/schedule.</w:t>
      </w:r>
    </w:p>
    <w:p>
      <w:pPr>
        <w:spacing w:after="60"/>
      </w:pPr>
      <w:r>
        <w:t>☐ Upload/import/worker failure.</w:t>
      </w:r>
    </w:p>
    <w:p>
      <w:pPr>
        <w:spacing w:after="60"/>
      </w:pPr>
      <w:r>
        <w:t>☐ Frontend contract tests.</w:t>
      </w:r>
    </w:p>
    <w:p>
      <w:pPr>
        <w:spacing w:after="60"/>
      </w:pPr>
      <w:r>
        <w:t>☐ Load test.</w:t>
      </w:r>
    </w:p>
    <w:p>
      <w:pPr>
        <w:spacing w:after="60"/>
      </w:pPr>
      <w:r>
        <w:t>☐ CI build/lint/typecheck/test.</w:t>
      </w:r>
    </w:p>
    <w:p>
      <w:pPr>
        <w:spacing w:after="60"/>
      </w:pPr>
      <w:r>
        <w:t>☐ Dependency/secret/security review.</w:t>
      </w:r>
    </w:p>
    <w:p>
      <w:pPr>
        <w:spacing w:after="60"/>
      </w:pPr>
      <w:r>
        <w:t>☐ Docker/staging/release migration.</w:t>
      </w:r>
    </w:p>
    <w:p>
      <w:pPr>
        <w:spacing w:after="60"/>
      </w:pPr>
      <w:r>
        <w:t>☐ Health/monitor/alerts.</w:t>
      </w:r>
    </w:p>
    <w:p>
      <w:pPr>
        <w:spacing w:after="60"/>
      </w:pPr>
      <w:r>
        <w:t>☐ Backup/restore test.</w:t>
      </w:r>
    </w:p>
    <w:p>
      <w:pPr>
        <w:spacing w:after="60"/>
      </w:pPr>
      <w:r>
        <w:t>☐ Release/rollback/incident runbook.</w:t>
      </w:r>
    </w:p>
    <w:p>
      <w:pPr>
        <w:spacing w:after="60"/>
      </w:pPr>
      <w:r>
        <w:t>☐ UAT Admin/Lecturer/Student.</w:t>
      </w:r>
    </w:p>
    <w:p>
      <w:pPr>
        <w:spacing w:after="60"/>
      </w:pPr>
      <w:r>
        <w:t>☐ Setup/start/operations docs.</w:t>
      </w:r>
    </w:p>
    <w:p>
      <w:r>
        <w:br w:type="page"/>
      </w:r>
    </w:p>
    <w:p>
      <w:pPr>
        <w:pStyle w:val="Heading1"/>
      </w:pPr>
      <w:r>
        <w:t>23. Recommended implementation order</w:t>
      </w:r>
    </w:p>
    <w:p>
      <w:pPr>
        <w:pStyle w:val="ListNumber"/>
      </w:pPr>
      <w:r>
        <w:t>Nền tảng: project, DB, migrations, logging, errors, OpenAPI.</w:t>
      </w:r>
    </w:p>
    <w:p>
      <w:pPr>
        <w:pStyle w:val="ListNumber"/>
      </w:pPr>
      <w:r>
        <w:t>Auth/quyền: invitation → login → refresh → logout → scope.</w:t>
      </w:r>
    </w:p>
    <w:p>
      <w:pPr>
        <w:pStyle w:val="ListNumber"/>
      </w:pPr>
      <w:r>
        <w:t>Danh mục: khoa → ngành → chương trình → môn → kỳ.</w:t>
      </w:r>
    </w:p>
    <w:p>
      <w:pPr>
        <w:pStyle w:val="ListNumber"/>
      </w:pPr>
      <w:r>
        <w:t>Hồ sơ: GV → lớp → SV → tài khoản → lịch sử chuyển lớp.</w:t>
      </w:r>
    </w:p>
    <w:p>
      <w:pPr>
        <w:pStyle w:val="ListNumber"/>
      </w:pPr>
      <w:r>
        <w:t>Mở lớp: offering → phân công → phòng → lịch → buổi.</w:t>
      </w:r>
    </w:p>
    <w:p>
      <w:pPr>
        <w:pStyle w:val="ListNumber"/>
      </w:pPr>
      <w:r>
        <w:t>Đăng ký: tiên quyết, sĩ số, tín chỉ, lịch, concurrency.</w:t>
      </w:r>
    </w:p>
    <w:p>
      <w:pPr>
        <w:pStyle w:val="ListNumber"/>
      </w:pPr>
      <w:r>
        <w:t>Kết quả: scheme → entries → submit → publish → lock → transcript.</w:t>
      </w:r>
    </w:p>
    <w:p>
      <w:pPr>
        <w:pStyle w:val="ListNumber"/>
      </w:pPr>
      <w:r>
        <w:t>Điểm danh: roster → nhập → sửa có hạn → thống kê.</w:t>
      </w:r>
    </w:p>
    <w:p>
      <w:pPr>
        <w:pStyle w:val="ListNumber"/>
      </w:pPr>
      <w:r>
        <w:t>Notification/files/import: worker/outbox → storage → scan → import hai bước.</w:t>
      </w:r>
    </w:p>
    <w:p>
      <w:pPr>
        <w:pStyle w:val="ListNumber"/>
      </w:pPr>
      <w:r>
        <w:t>Dashboard/report từ dữ liệu ổn định.</w:t>
      </w:r>
    </w:p>
    <w:p>
      <w:pPr>
        <w:pStyle w:val="ListNumber"/>
      </w:pPr>
      <w:r>
        <w:t>Hardening/deploy: MFA, load, restore, staging, UAT, production.</w:t>
      </w:r>
    </w:p>
    <w:p>
      <w:r>
        <w:t>Ba quyết định xuyên suốt: tách lớp hành chính và lớp học phần; quyền kèm scope; transaction/constraint bảo vệ đăng ký và lịch.</w:t>
      </w:r>
    </w:p>
    <w:p>
      <w:r>
        <w:t>Tài liệu này chưa cho phép tự động bắt đầu viết code. Cần người dùng xác nhận bản đặc tả và stack NestJS + PostgreSQL trước khi chuyển sang triển khai.</w:t>
      </w:r>
    </w:p>
    <w:p>
      <w:r>
        <w:br w:type="page"/>
      </w:r>
    </w:p>
    <w:p>
      <w:pPr>
        <w:pStyle w:val="Heading1"/>
      </w:pPr>
      <w:r>
        <w:t>PHỤ LỤC BACKEND CHUYÊN SÂU — QLSV</w:t>
      </w:r>
    </w:p>
    <w:p>
      <w:r>
        <w:t xml:space="preserve">Phiên bản phụ lục: 1.0 · Áp dụng cho bản </w:t>
      </w:r>
      <w:r>
        <w:rPr>
          <w:rFonts w:ascii="DejaVu Sans Mono" w:hAnsi="DejaVu Sans Mono"/>
          <w:sz w:val="16"/>
        </w:rPr>
        <w:t>QLSV_Backend_Specification.docx</w:t>
      </w:r>
      <w:r>
        <w:t xml:space="preserve"> hiện có.</w:t>
      </w:r>
    </w:p>
    <w:p>
      <w:r>
        <w:rPr>
          <w:b/>
        </w:rPr>
        <w:t>Cách đọc:</w:t>
      </w:r>
      <w:r>
        <w:t xml:space="preserve"> Phần 1–23 của brief gốc vẫn là nền tảng. Phụ lục này bổ sung quy tắc triển khai và chốt những chỗ brief chưa xác định đủ để hai developer không hiểu khác nhau. Các mục ghi “cần xác nhận” là chính sách của trường, không được tự coi là quyết định đã phê duyệt. Không thay đổi kiến trúc NestJS + PostgreSQL, modular monolith, Prisma, Redis, outbox/worker và private object storage. Không triển khai frontend trong phụ lục; hợp đồng API vẫn bảo đảm frontend có thể tích hợp sau này.</w:t>
      </w:r>
    </w:p>
    <w:p>
      <w:r>
        <w:br w:type="page"/>
      </w:r>
    </w:p>
    <w:p>
      <w:pPr>
        <w:pStyle w:val="Heading1"/>
      </w:pPr>
      <w:r>
        <w:t>24. Cách áp dụng, ưu tiên và định nghĩa chung</w:t>
      </w:r>
    </w:p>
    <w:p>
      <w:pPr>
        <w:pStyle w:val="Heading2"/>
      </w:pPr>
      <w:r>
        <w:t>24.1. Quy tắc ưu tiên</w:t>
      </w:r>
    </w:p>
    <w:p>
      <w:pPr>
        <w:pStyle w:val="ListNumber"/>
      </w:pPr>
      <w:r>
        <w:t>Ràng buộc bảo mật, tính toàn vẹn và quyền dữ liệu trong phụ lục này làm rõ phần 1–23; các chức năng đã có vẫn giữ nguyên.</w:t>
      </w:r>
    </w:p>
    <w:p>
      <w:pPr>
        <w:pStyle w:val="ListNumber"/>
      </w:pPr>
      <w:r>
        <w:t>Quyết định nghiệp vụ chưa được trường xác nhận được cấu hình thành policy có phiên bản hoặc khóa tính năng; không hardcode một quy tắc có thể thay đổi.</w:t>
      </w:r>
    </w:p>
    <w:p>
      <w:pPr>
        <w:pStyle w:val="ListNumber"/>
      </w:pPr>
      <w:r>
        <w:t xml:space="preserve">Mọi trạng thái trong database là mã ổn định; API trả </w:t>
      </w:r>
      <w:r>
        <w:rPr>
          <w:rFonts w:ascii="DejaVu Sans Mono" w:hAnsi="DejaVu Sans Mono"/>
          <w:sz w:val="16"/>
        </w:rPr>
        <w:t>code</w:t>
      </w:r>
      <w:r>
        <w:t xml:space="preserve">, </w:t>
      </w:r>
      <w:r>
        <w:rPr>
          <w:rFonts w:ascii="DejaVu Sans Mono" w:hAnsi="DejaVu Sans Mono"/>
          <w:sz w:val="16"/>
        </w:rPr>
        <w:t>message</w:t>
      </w:r>
      <w:r>
        <w:t xml:space="preserve"> và </w:t>
      </w:r>
      <w:r>
        <w:rPr>
          <w:rFonts w:ascii="DejaVu Sans Mono" w:hAnsi="DejaVu Sans Mono"/>
          <w:sz w:val="16"/>
        </w:rPr>
        <w:t>requestId</w:t>
      </w:r>
      <w:r>
        <w:t>, không để frontend suy luận trạng thái từ chuỗi tiếng Việt.</w:t>
      </w:r>
    </w:p>
    <w:p>
      <w:pPr>
        <w:pStyle w:val="ListNumber"/>
      </w:pPr>
      <w:r>
        <w:t xml:space="preserve">Timestamp lưu UTC, học kỳ và lịch hiển thị theo </w:t>
      </w:r>
      <w:r>
        <w:rPr>
          <w:rFonts w:ascii="DejaVu Sans Mono" w:hAnsi="DejaVu Sans Mono"/>
          <w:sz w:val="16"/>
        </w:rPr>
        <w:t>Asia/Ho_Chi_Minh</w:t>
      </w:r>
      <w:r>
        <w:t>. Mốc đăng ký được so sánh tại database với một thời điểm UTC duy nhất lấy ở đầu transaction.</w:t>
      </w:r>
    </w:p>
    <w:p>
      <w:pPr>
        <w:pStyle w:val="ListNumber"/>
      </w:pPr>
      <w:r>
        <w:t>“Hoàn thành” một tác vụ ghi nghĩa là dữ liệu nghiệp vụ, audit và outbox đã commit cùng nhau. Email, scan và export có thể hoàn thành sau, qua job theo dõi được.</w:t>
      </w:r>
    </w:p>
    <w:p>
      <w:pPr>
        <w:pStyle w:val="Heading2"/>
      </w:pPr>
      <w:r>
        <w:t>24.2. Mã yêu cầu</w:t>
      </w:r>
    </w:p>
    <w:p>
      <w:r>
        <w:t xml:space="preserve">Mã </w:t>
      </w:r>
      <w:r>
        <w:rPr>
          <w:rFonts w:ascii="DejaVu Sans Mono" w:hAnsi="DejaVu Sans Mono"/>
          <w:sz w:val="16"/>
        </w:rPr>
        <w:t>QLSV-BE-xxx</w:t>
      </w:r>
      <w:r>
        <w:t xml:space="preserve"> liên kết nghiệp vụ, bảng dữ liệu, API và test. Các mã trong bảng truy vết ở mục 37 là tiêu chí nghiệm thu, không phải tên class trong code.</w:t>
      </w:r>
    </w:p>
    <w:p>
      <w:pPr>
        <w:pStyle w:val="Heading2"/>
      </w:pPr>
      <w:r>
        <w:t>24.3. Quyền tối thiểu và phạm vi dữ liệu</w:t>
      </w:r>
    </w:p>
    <w:p>
      <w:pPr>
        <w:pStyle w:val="ListBullet"/>
      </w:pPr>
      <w:r>
        <w:t>Quyền được kiểm tra sau xác thực và trước truy vấn. Service vẫn kiểm tra quyền/phạm vi trong transaction ngay trước ghi, vì phân công hoặc trạng thái tài khoản có thể đổi sau khi request bắt đầu.</w:t>
      </w:r>
    </w:p>
    <w:p>
      <w:pPr>
        <w:pStyle w:val="ListBullet"/>
      </w:pPr>
      <w:r>
        <w:t xml:space="preserve">Với </w:t>
      </w:r>
      <w:r>
        <w:rPr>
          <w:rFonts w:ascii="DejaVu Sans Mono" w:hAnsi="DejaVu Sans Mono"/>
          <w:sz w:val="16"/>
        </w:rPr>
        <w:t>GET</w:t>
      </w:r>
      <w:r>
        <w:t xml:space="preserve"> ngoài phạm vi dùng 404 khi không nên tiết lộ ID tồn tại; với hành động đã xác định tài nguyên nhưng thiếu permission dùng 403. Không để thời gian đáp ứng hay tổng đếm làm rò dữ liệu ngoài phạm vi.</w:t>
      </w:r>
    </w:p>
    <w:p>
      <w:pPr>
        <w:pStyle w:val="ListBullet"/>
      </w:pPr>
      <w:r>
        <w:t>Truy vấn danh sách, tổng số, export, file download, job status và audit đều phải áp cùng scope. Không chỉ kiểm tra scope ở controller rồi cho repository truy vấn toàn bảng.</w:t>
      </w:r>
    </w:p>
    <w:p>
      <w:pPr>
        <w:pStyle w:val="ListBullet"/>
      </w:pPr>
      <w:r>
        <w:t xml:space="preserve">Một Student chỉ tác động hồ sơ của chính tài khoản; các tham số </w:t>
      </w:r>
      <w:r>
        <w:rPr>
          <w:rFonts w:ascii="DejaVu Sans Mono" w:hAnsi="DejaVu Sans Mono"/>
          <w:sz w:val="16"/>
        </w:rPr>
        <w:t>studentId</w:t>
      </w:r>
      <w:r>
        <w:t xml:space="preserve"> do client gửi không thể mở rộng scope. Một Lecturer chỉ tác động offering đang được phân công và đúng cờ </w:t>
      </w:r>
      <w:r>
        <w:rPr>
          <w:rFonts w:ascii="DejaVu Sans Mono" w:hAnsi="DejaVu Sans Mono"/>
          <w:sz w:val="16"/>
        </w:rPr>
        <w:t>canGrade</w:t>
      </w:r>
      <w:r>
        <w:t>/</w:t>
      </w:r>
      <w:r>
        <w:rPr>
          <w:rFonts w:ascii="DejaVu Sans Mono" w:hAnsi="DejaVu Sans Mono"/>
          <w:sz w:val="16"/>
        </w:rPr>
        <w:t>canAttend</w:t>
      </w:r>
      <w:r>
        <w:t>.</w:t>
      </w:r>
    </w:p>
    <w:p>
      <w:pPr>
        <w:pStyle w:val="ListBullet"/>
      </w:pPr>
      <w:r>
        <w:t>Admin được xem toàn trường theo permission, nhưng điều chỉnh điểm sau công bố cần permission riêng, người duyệt khác người đề xuất và lý do.</w:t>
      </w:r>
    </w:p>
    <w:p>
      <w:r>
        <w:br w:type="page"/>
      </w:r>
    </w:p>
    <w:p>
      <w:pPr>
        <w:pStyle w:val="Heading1"/>
      </w:pPr>
      <w:r>
        <w:t>25. Tài khoản, phiên và phục hồi quyền truy cập — QLSV-BE-101</w:t>
      </w:r>
    </w:p>
    <w:p>
      <w:r>
        <w:rPr>
          <w:b/>
        </w:rPr>
        <w:t>Luồng:</w:t>
      </w:r>
      <w:r>
        <w:t xml:space="preserve"> Admin tạo hồ sơ → mời tài khoản → xác minh email/đặt mật khẩu → đăng nhập → refresh/logout/reset.</w:t>
      </w:r>
    </w:p>
    <w:p>
      <w:pPr>
        <w:pStyle w:val="ListNumber"/>
      </w:pPr>
      <w:r>
        <w:t xml:space="preserve">Tạo account chỉ khi email đã chuẩn hóa chưa thuộc account khác và liên kết Student/Teacher chưa có account. Gán role Student/Lecturer chỉ khi hồ sơ đúng loại và đang hợp lệ. Kiểm tra invariant này trong transaction; unique constraint trên </w:t>
      </w:r>
      <w:r>
        <w:rPr>
          <w:rFonts w:ascii="DejaVu Sans Mono" w:hAnsi="DejaVu Sans Mono"/>
          <w:sz w:val="16"/>
        </w:rPr>
        <w:t>users.email</w:t>
      </w:r>
      <w:r>
        <w:t xml:space="preserve">, </w:t>
      </w:r>
      <w:r>
        <w:rPr>
          <w:rFonts w:ascii="DejaVu Sans Mono" w:hAnsi="DejaVu Sans Mono"/>
          <w:sz w:val="16"/>
        </w:rPr>
        <w:t>students.user_id</w:t>
      </w:r>
      <w:r>
        <w:t xml:space="preserve">, </w:t>
      </w:r>
      <w:r>
        <w:rPr>
          <w:rFonts w:ascii="DejaVu Sans Mono" w:hAnsi="DejaVu Sans Mono"/>
          <w:sz w:val="16"/>
        </w:rPr>
        <w:t>teachers.user_id</w:t>
      </w:r>
      <w:r>
        <w:t xml:space="preserve"> chặn hai lời mời đồng thời.</w:t>
      </w:r>
    </w:p>
    <w:p>
      <w:pPr>
        <w:pStyle w:val="ListNumber"/>
      </w:pPr>
      <w:r>
        <w:t>Tạo user, user_roles, auth_challenge, audit và outbox email cùng transaction. Việc gửi email không nằm trong transaction. Nếu email fail, invitation vẫn tồn tại và Admin có thể gửi lại theo rate limit; job ghi trạng thái lỗi, không tạo account thứ hai.</w:t>
      </w:r>
    </w:p>
    <w:p>
      <w:pPr>
        <w:pStyle w:val="ListNumber"/>
      </w:pPr>
      <w:r>
        <w:t>Chỉ một lời mời chưa dùng còn hiệu lực cho một user/purpose. Gửi lại sẽ thu hồi challenge cũ trước khi tạo challenge mới. Tất cả token xác minh/reset/invite là byte ngẫu nhiên ≥32 byte; chỉ hash trong DB; chỉ gửi raw token qua kênh dự kiến.</w:t>
      </w:r>
    </w:p>
    <w:p>
      <w:pPr>
        <w:pStyle w:val="ListNumber"/>
      </w:pPr>
      <w:r>
        <w:t xml:space="preserve">Login trả lỗi chung khi account/mật khẩu sai. Account khóa/disable không được cấp session. Thay password, role, email đăng nhập hoặc trạng thái account phải tăng </w:t>
      </w:r>
      <w:r>
        <w:rPr>
          <w:rFonts w:ascii="DejaVu Sans Mono" w:hAnsi="DejaVu Sans Mono"/>
          <w:sz w:val="16"/>
        </w:rPr>
        <w:t>auth_version</w:t>
      </w:r>
      <w:r>
        <w:t xml:space="preserve">, thu hồi mọi session liên quan và ghi audit. Backend không chỉ tin claim quyền bên trong JWT 10 phút: mỗi request phải xác nhận </w:t>
      </w:r>
      <w:r>
        <w:rPr>
          <w:rFonts w:ascii="DejaVu Sans Mono" w:hAnsi="DejaVu Sans Mono"/>
          <w:sz w:val="16"/>
        </w:rPr>
        <w:t>sid</w:t>
      </w:r>
      <w:r>
        <w:t xml:space="preserve">, </w:t>
      </w:r>
      <w:r>
        <w:rPr>
          <w:rFonts w:ascii="DejaVu Sans Mono" w:hAnsi="DejaVu Sans Mono"/>
          <w:sz w:val="16"/>
        </w:rPr>
        <w:t>auth_version</w:t>
      </w:r>
      <w:r>
        <w:t xml:space="preserve"> và account active bằng nguồn dữ liệu hiện hành hoặc cache có invalidation chắc chắn.</w:t>
      </w:r>
    </w:p>
    <w:p>
      <w:pPr>
        <w:pStyle w:val="ListNumber"/>
      </w:pPr>
      <w:r>
        <w:t>Refresh rotation dùng row lock/compare-and-swap trong transaction. Token cũ chỉ được tiêu thụ một lần; replay thu hồi session và ghi security event. Xử lý hai refresh gần đồng thời theo chính sách cố định: request thứ hai bị từ chối và buộc đăng nhập lại nếu không thể phân biệt tab hợp lệ với replay; frontend cần single-flight. Không phát lại raw refresh token từ DB.</w:t>
      </w:r>
    </w:p>
    <w:p>
      <w:pPr>
        <w:pStyle w:val="ListNumber"/>
      </w:pPr>
      <w:r>
        <w:rPr>
          <w:rFonts w:ascii="DejaVu Sans Mono" w:hAnsi="DejaVu Sans Mono"/>
          <w:sz w:val="16"/>
        </w:rPr>
        <w:t>POST /auth/logout</w:t>
      </w:r>
      <w:r>
        <w:t xml:space="preserve"> idempotent: dù token/cookie cũ đã hết, xóa cookie và trả 204; nếu token còn hợp lệ thì thu hồi session. Reset mật khẩu thu hồi mọi session. </w:t>
      </w:r>
      <w:r>
        <w:rPr>
          <w:rFonts w:ascii="DejaVu Sans Mono" w:hAnsi="DejaVu Sans Mono"/>
          <w:sz w:val="16"/>
        </w:rPr>
        <w:t>GET /me/sessions</w:t>
      </w:r>
      <w:r>
        <w:t xml:space="preserve"> không lộ token, IP gốc hoặc raw user-agent vượt nhu cầu hiển thị.</w:t>
      </w:r>
    </w:p>
    <w:p>
      <w:pPr>
        <w:pStyle w:val="ListNumber"/>
      </w:pPr>
      <w:r>
        <w:t>Rate limit account+IP ở Redis dùng TTL và giới hạn phân tán, nhưng PostgreSQL vẫn quyết định session/token. Redis mất kết nối không được làm bỏ qua bảo vệ login: auth endpoint trả 503 hoặc dùng fallback bảo thủ có giới hạn, được đo/ghi log.</w:t>
      </w:r>
    </w:p>
    <w:p>
      <w:r>
        <w:rPr>
          <w:b/>
        </w:rPr>
        <w:t>API/DB:</w:t>
      </w:r>
      <w:r>
        <w:t xml:space="preserve"> Giữ các endpoint </w:t>
      </w:r>
      <w:r>
        <w:rPr>
          <w:rFonts w:ascii="DejaVu Sans Mono" w:hAnsi="DejaVu Sans Mono"/>
          <w:sz w:val="16"/>
        </w:rPr>
        <w:t>/auth/*</w:t>
      </w:r>
      <w:r>
        <w:t xml:space="preserve">, </w:t>
      </w:r>
      <w:r>
        <w:rPr>
          <w:rFonts w:ascii="DejaVu Sans Mono" w:hAnsi="DejaVu Sans Mono"/>
          <w:sz w:val="16"/>
        </w:rPr>
        <w:t>/users</w:t>
      </w:r>
      <w:r>
        <w:t xml:space="preserve">, </w:t>
      </w:r>
      <w:r>
        <w:rPr>
          <w:rFonts w:ascii="DejaVu Sans Mono" w:hAnsi="DejaVu Sans Mono"/>
          <w:sz w:val="16"/>
        </w:rPr>
        <w:t>/me/sessions</w:t>
      </w:r>
      <w:r>
        <w:t xml:space="preserve">. Cần unique index case-insensitive cho </w:t>
      </w:r>
      <w:r>
        <w:rPr>
          <w:rFonts w:ascii="DejaVu Sans Mono" w:hAnsi="DejaVu Sans Mono"/>
          <w:sz w:val="16"/>
        </w:rPr>
        <w:t>users.email</w:t>
      </w:r>
      <w:r>
        <w:t xml:space="preserve"> (ví dụ normalized column), index </w:t>
      </w:r>
      <w:r>
        <w:rPr>
          <w:rFonts w:ascii="DejaVu Sans Mono" w:hAnsi="DejaVu Sans Mono"/>
          <w:sz w:val="16"/>
        </w:rPr>
        <w:t>(user_id,purpose,used_at,expires_at)</w:t>
      </w:r>
      <w:r>
        <w:t xml:space="preserve"> cho challenges; </w:t>
      </w:r>
      <w:r>
        <w:rPr>
          <w:rFonts w:ascii="DejaVu Sans Mono" w:hAnsi="DejaVu Sans Mono"/>
          <w:sz w:val="16"/>
        </w:rPr>
        <w:t>auth_sessions</w:t>
      </w:r>
      <w:r>
        <w:t xml:space="preserve"> có </w:t>
      </w:r>
      <w:r>
        <w:rPr>
          <w:rFonts w:ascii="DejaVu Sans Mono" w:hAnsi="DejaVu Sans Mono"/>
          <w:sz w:val="16"/>
        </w:rPr>
        <w:t>revoked_reason</w:t>
      </w:r>
      <w:r>
        <w:t xml:space="preserve"> optional để hỗ trợ điều tra. Không lưu token thô trong audit/outbox/log.</w:t>
      </w:r>
    </w:p>
    <w:p>
      <w:r>
        <w:rPr>
          <w:b/>
        </w:rPr>
        <w:t>Test:</w:t>
      </w:r>
      <w:r>
        <w:t xml:space="preserve"> hai lời mời song song chỉ tạo một liên kết; gửi lại vô hiệu link cũ; reset thu hồi mọi phiên; token cũ replay; role bị thu hồi có hiệu lực trên request kế tiếp; Redis lỗi không mở cửa login.</w:t>
      </w:r>
    </w:p>
    <w:p>
      <w:r>
        <w:br w:type="page"/>
      </w:r>
    </w:p>
    <w:p>
      <w:pPr>
        <w:pStyle w:val="Heading1"/>
      </w:pPr>
      <w:r>
        <w:t>26. Hồ sơ, lớp và lịch sử học tập — QLSV-BE-102</w:t>
      </w:r>
    </w:p>
    <w:p>
      <w:r>
        <w:rPr>
          <w:b/>
        </w:rPr>
        <w:t>Luồng:</w:t>
      </w:r>
      <w:r>
        <w:t xml:space="preserve"> tạo Student/Teacher → gán lớp/ngành/chương trình → chuyển lớp/đổi trạng thái → bảo tồn lịch sử.</w:t>
      </w:r>
    </w:p>
    <w:p>
      <w:pPr>
        <w:pStyle w:val="ListNumber"/>
      </w:pPr>
      <w:r>
        <w:t xml:space="preserve">Tạo Student cùng membership đầu tiên trong một transaction. Xác nhận </w:t>
      </w:r>
      <w:r>
        <w:rPr>
          <w:rFonts w:ascii="DejaVu Sans Mono" w:hAnsi="DejaVu Sans Mono"/>
          <w:sz w:val="16"/>
        </w:rPr>
        <w:t>class.major_id = student.major_id</w:t>
      </w:r>
      <w:r>
        <w:t xml:space="preserve"> và </w:t>
      </w:r>
      <w:r>
        <w:rPr>
          <w:rFonts w:ascii="DejaVu Sans Mono" w:hAnsi="DejaVu Sans Mono"/>
          <w:sz w:val="16"/>
        </w:rPr>
        <w:t>curriculum.major_id = student.major_id</w:t>
      </w:r>
      <w:r>
        <w:t>; khóa class/curriculum nếu chúng có thể chuyển inactive đồng thời. Không để Student active mà chưa có membership, trừ trạng thái hồ sơ nháp nếu được bổ sung chính thức.</w:t>
      </w:r>
    </w:p>
    <w:p>
      <w:pPr>
        <w:pStyle w:val="ListNumber"/>
      </w:pPr>
      <w:r>
        <w:t xml:space="preserve">Chuyển lớp dùng transaction: khóa Student, đóng membership cũ tại </w:t>
      </w:r>
      <w:r>
        <w:rPr>
          <w:rFonts w:ascii="DejaVu Sans Mono" w:hAnsi="DejaVu Sans Mono"/>
          <w:sz w:val="16"/>
        </w:rPr>
        <w:t>effectiveOn</w:t>
      </w:r>
      <w:r>
        <w:t xml:space="preserve">, tạo membership mới bắt đầu đúng ngày đó. Dùng khoảng </w:t>
      </w:r>
      <w:r>
        <w:rPr>
          <w:rFonts w:ascii="DejaVu Sans Mono" w:hAnsi="DejaVu Sans Mono"/>
          <w:sz w:val="16"/>
        </w:rPr>
        <w:t>[starts_on, ends_on)</w:t>
      </w:r>
      <w:r>
        <w:t xml:space="preserve">. Kiểm tra lớp mới active/cùng ngành; không có khoảng chồng; không backdate qua một kỳ đã khóa nếu điều đó thay đổi số liệu lịch sử. Yêu cầu </w:t>
      </w:r>
      <w:r>
        <w:rPr>
          <w:rFonts w:ascii="DejaVu Sans Mono" w:hAnsi="DejaVu Sans Mono"/>
          <w:sz w:val="16"/>
        </w:rPr>
        <w:t>reason</w:t>
      </w:r>
      <w:r>
        <w:t xml:space="preserve">, </w:t>
      </w:r>
      <w:r>
        <w:rPr>
          <w:rFonts w:ascii="DejaVu Sans Mono" w:hAnsi="DejaVu Sans Mono"/>
          <w:sz w:val="16"/>
        </w:rPr>
        <w:t>If-Match</w:t>
      </w:r>
      <w:r>
        <w:t xml:space="preserve"> Student và audit trước/sau.</w:t>
      </w:r>
    </w:p>
    <w:p>
      <w:pPr>
        <w:pStyle w:val="ListNumber"/>
      </w:pPr>
      <w:r>
        <w:t xml:space="preserve">Chuyển lớp không tự chuyển các Enrollment đang học: lớp hành chính khác lớp học phần. Nếu trường muốn chuyển ngành/chương trình, phải có workflow riêng xác định tín chỉ được công nhận, môn thay thế và học phí liên quan; phiên bản này không cho </w:t>
      </w:r>
      <w:r>
        <w:rPr>
          <w:rFonts w:ascii="DejaVu Sans Mono" w:hAnsi="DejaVu Sans Mono"/>
          <w:sz w:val="16"/>
        </w:rPr>
        <w:t>PATCH majorId/curriculumId</w:t>
      </w:r>
      <w:r>
        <w:t xml:space="preserve"> khi có lịch sử.</w:t>
      </w:r>
    </w:p>
    <w:p>
      <w:pPr>
        <w:pStyle w:val="ListNumber"/>
      </w:pPr>
      <w:r>
        <w:t xml:space="preserve">Soft delete/disable không xóa Enrollment, Grade, Attendance, File hay Audit. API danh sách mặc định ẩn đối tượng đã ngừng, nhưng Admin có filter </w:t>
      </w:r>
      <w:r>
        <w:rPr>
          <w:rFonts w:ascii="DejaVu Sans Mono" w:hAnsi="DejaVu Sans Mono"/>
          <w:sz w:val="16"/>
        </w:rPr>
        <w:t>status</w:t>
      </w:r>
      <w:r>
        <w:t>; khóa đăng nhập account có liên kết nếu hồ sơ không còn được phép sử dụng.</w:t>
      </w:r>
    </w:p>
    <w:p>
      <w:pPr>
        <w:pStyle w:val="ListNumber"/>
      </w:pPr>
      <w:r>
        <w:t xml:space="preserve">Import hồ sơ phải gọi đúng cùng service validation/invariant như tạo đơn lẻ; không có đường nhập tắt bỏ qua quyền, unique hoặc audit. </w:t>
      </w:r>
      <w:r>
        <w:rPr>
          <w:rFonts w:ascii="DejaVu Sans Mono" w:hAnsi="DejaVu Sans Mono"/>
          <w:sz w:val="16"/>
        </w:rPr>
        <w:t>student_code</w:t>
      </w:r>
      <w:r>
        <w:t xml:space="preserve"> và </w:t>
      </w:r>
      <w:r>
        <w:rPr>
          <w:rFonts w:ascii="DejaVu Sans Mono" w:hAnsi="DejaVu Sans Mono"/>
          <w:sz w:val="16"/>
        </w:rPr>
        <w:t>teacher_code</w:t>
      </w:r>
      <w:r>
        <w:t xml:space="preserve"> không được tái sử dụng sau soft delete.</w:t>
      </w:r>
    </w:p>
    <w:p>
      <w:r>
        <w:rPr>
          <w:b/>
        </w:rPr>
        <w:t>DB:</w:t>
      </w:r>
      <w:r>
        <w:t xml:space="preserve"> Exclusion constraint </w:t>
      </w:r>
      <w:r>
        <w:rPr>
          <w:rFonts w:ascii="DejaVu Sans Mono" w:hAnsi="DejaVu Sans Mono"/>
          <w:sz w:val="16"/>
        </w:rPr>
        <w:t>student_class_memberships</w:t>
      </w:r>
      <w:r>
        <w:t xml:space="preserve"> dùng GiST trên </w:t>
      </w:r>
      <w:r>
        <w:rPr>
          <w:rFonts w:ascii="DejaVu Sans Mono" w:hAnsi="DejaVu Sans Mono"/>
          <w:sz w:val="16"/>
        </w:rPr>
        <w:t>student_id</w:t>
      </w:r>
      <w:r>
        <w:t xml:space="preserve"> và </w:t>
      </w:r>
      <w:r>
        <w:rPr>
          <w:rFonts w:ascii="DejaVu Sans Mono" w:hAnsi="DejaVu Sans Mono"/>
          <w:sz w:val="16"/>
        </w:rPr>
        <w:t>daterange(starts_on, coalesce(ends_on, 'infinity'), '[)')</w:t>
      </w:r>
      <w:r>
        <w:t xml:space="preserve">; cần PostgreSQL </w:t>
      </w:r>
      <w:r>
        <w:rPr>
          <w:rFonts w:ascii="DejaVu Sans Mono" w:hAnsi="DejaVu Sans Mono"/>
          <w:sz w:val="16"/>
        </w:rPr>
        <w:t>btree_gist</w:t>
      </w:r>
      <w:r>
        <w:t>. Ràng buộc active Student có một membership tại thời điểm hiện tại là quy tắc service + kiểm thử transaction, vì CHECK/FK đơn giản không biểu diễn được. Việc cài extension và constraint nằm trong SQL migration được review cùng Prisma migration.</w:t>
      </w:r>
    </w:p>
    <w:p>
      <w:r>
        <w:rPr>
          <w:b/>
        </w:rPr>
        <w:t>API:</w:t>
      </w:r>
      <w:r>
        <w:t xml:space="preserve"> Giữ CRUD hồ sơ và </w:t>
      </w:r>
      <w:r>
        <w:rPr>
          <w:rFonts w:ascii="DejaVu Sans Mono" w:hAnsi="DejaVu Sans Mono"/>
          <w:sz w:val="16"/>
        </w:rPr>
        <w:t>/students/{id}/class-transfers</w:t>
      </w:r>
      <w:r>
        <w:t xml:space="preserve">; thêm </w:t>
      </w:r>
      <w:r>
        <w:rPr>
          <w:rFonts w:ascii="DejaVu Sans Mono" w:hAnsi="DejaVu Sans Mono"/>
          <w:sz w:val="16"/>
        </w:rPr>
        <w:t>GET /students/{id}/class-history</w:t>
      </w:r>
      <w:r>
        <w:t xml:space="preserve"> đã có trong brief. Transfer request </w:t>
      </w:r>
      <w:r>
        <w:rPr>
          <w:rFonts w:ascii="DejaVu Sans Mono" w:hAnsi="DejaVu Sans Mono"/>
          <w:sz w:val="16"/>
        </w:rPr>
        <w:t>effectiveOn</w:t>
      </w:r>
      <w:r>
        <w:t xml:space="preserve"> là ngày học vụ, không tự diễn giải theo timezone trình duyệt. Trả 409 </w:t>
      </w:r>
      <w:r>
        <w:rPr>
          <w:rFonts w:ascii="DejaVu Sans Mono" w:hAnsi="DejaVu Sans Mono"/>
          <w:sz w:val="16"/>
        </w:rPr>
        <w:t>CLASS_MEMBERSHIP_CONFLICT</w:t>
      </w:r>
      <w:r>
        <w:t xml:space="preserve">, 422 </w:t>
      </w:r>
      <w:r>
        <w:rPr>
          <w:rFonts w:ascii="DejaVu Sans Mono" w:hAnsi="DejaVu Sans Mono"/>
          <w:sz w:val="16"/>
        </w:rPr>
        <w:t>CLASS_MAJOR_MISMATCH</w:t>
      </w:r>
      <w:r>
        <w:t xml:space="preserve"> khi phù hợp.</w:t>
      </w:r>
    </w:p>
    <w:p>
      <w:r>
        <w:rPr>
          <w:b/>
        </w:rPr>
        <w:t>Test:</w:t>
      </w:r>
      <w:r>
        <w:t xml:space="preserve"> hai transfer cùng lúc; chuyển vào đúng ngày kết thúc lớp cũ; transfer lùi ngày; soft delete vẫn đọc được transcript theo quyền; import và POST riêng cho cùng mã cùng lúc.</w:t>
      </w:r>
    </w:p>
    <w:p>
      <w:r>
        <w:br w:type="page"/>
      </w:r>
    </w:p>
    <w:p>
      <w:pPr>
        <w:pStyle w:val="Heading1"/>
      </w:pPr>
      <w:r>
        <w:t>27. Danh mục học vụ, policy và kỳ học — QLSV-BE-103</w:t>
      </w:r>
    </w:p>
    <w:p>
      <w:pPr>
        <w:pStyle w:val="ListNumber"/>
      </w:pPr>
      <w:r>
        <w:t xml:space="preserve">Department/Major/Class/Subject/Curriculum đang được tham chiếu không bị xóa vật lý. Đổi tên hiển thị được audit; đổi mã nghiệp vụ bị cấm hoặc phải có alias và migration dữ liệu riêng. Các API danh mục không được tự thay </w:t>
      </w:r>
      <w:r>
        <w:rPr>
          <w:rFonts w:ascii="DejaVu Sans Mono" w:hAnsi="DejaVu Sans Mono"/>
          <w:sz w:val="16"/>
        </w:rPr>
        <w:t>department_id</w:t>
      </w:r>
      <w:r>
        <w:t>/</w:t>
      </w:r>
      <w:r>
        <w:rPr>
          <w:rFonts w:ascii="DejaVu Sans Mono" w:hAnsi="DejaVu Sans Mono"/>
          <w:sz w:val="16"/>
        </w:rPr>
        <w:t>major_id</w:t>
      </w:r>
      <w:r>
        <w:t xml:space="preserve"> khi điều đó làm sai lịch sử.</w:t>
      </w:r>
    </w:p>
    <w:p>
      <w:pPr>
        <w:pStyle w:val="ListNumber"/>
      </w:pPr>
      <w:r>
        <w:t xml:space="preserve">Cấu trúc Curriculum/Subject prerequisites phải tạo đồ thị có hướng không chu trình. Dùng transaction khóa curriculum/subject bị sửa, validate lại toàn đồ thị liên quan trước activate. Không chỉ kiểm tra </w:t>
      </w:r>
      <w:r>
        <w:rPr>
          <w:rFonts w:ascii="DejaVu Sans Mono" w:hAnsi="DejaVu Sans Mono"/>
          <w:sz w:val="16"/>
        </w:rPr>
        <w:t>subject_id != prerequisite_subject_id</w:t>
      </w:r>
      <w:r>
        <w:t>.</w:t>
      </w:r>
    </w:p>
    <w:p>
      <w:pPr>
        <w:pStyle w:val="ListNumber"/>
      </w:pPr>
      <w:r>
        <w:t>Grade scheme và grading policy đã active/đã gắn offering là immutable; chỉnh sửa bằng revision mới. Tại lúc tạo offering, tham chiếu một revision cụ thể; khi publish course result, lưu policy ID và các giá trị snapshot đã tính. Tương tự credits_snapshot đã có trong brief.</w:t>
      </w:r>
    </w:p>
    <w:p>
      <w:pPr>
        <w:pStyle w:val="ListNumber"/>
      </w:pPr>
      <w:r>
        <w:t xml:space="preserve">Học kỳ chỉ đi </w:t>
      </w:r>
      <w:r>
        <w:rPr>
          <w:rFonts w:ascii="DejaVu Sans Mono" w:hAnsi="DejaVu Sans Mono"/>
          <w:sz w:val="16"/>
        </w:rPr>
        <w:t>draft → registration → teaching → closed</w:t>
      </w:r>
      <w:r>
        <w:t xml:space="preserve">. Mọi chuyển trạng thái cần permission, </w:t>
      </w:r>
      <w:r>
        <w:rPr>
          <w:rFonts w:ascii="DejaVu Sans Mono" w:hAnsi="DejaVu Sans Mono"/>
          <w:sz w:val="16"/>
        </w:rPr>
        <w:t>If-Match</w:t>
      </w:r>
      <w:r>
        <w:t>, audit, precondition. Không đóng kỳ khi còn offering chưa kết thúc, gradebook chưa công bố hoặc job học vụ bắt buộc đang chạy, trừ override có permission riêng + lý do + báo cáo tác động. Không cho “mở lại” kỳ bằng sửa status trực tiếp.</w:t>
      </w:r>
    </w:p>
    <w:p>
      <w:pPr>
        <w:pStyle w:val="ListNumber"/>
      </w:pPr>
      <w:r>
        <w:t xml:space="preserve">Registration window dùng khoảng </w:t>
      </w:r>
      <w:r>
        <w:rPr>
          <w:rFonts w:ascii="DejaVu Sans Mono" w:hAnsi="DejaVu Sans Mono"/>
          <w:sz w:val="16"/>
        </w:rPr>
        <w:t>[opens_at, closes_at)</w:t>
      </w:r>
      <w:r>
        <w:t xml:space="preserve">; add/drop window dùng mốc riêng. Tại đúng </w:t>
      </w:r>
      <w:r>
        <w:rPr>
          <w:rFonts w:ascii="DejaVu Sans Mono" w:hAnsi="DejaVu Sans Mono"/>
          <w:sz w:val="16"/>
        </w:rPr>
        <w:t>closes_at</w:t>
      </w:r>
      <w:r>
        <w:t xml:space="preserve"> không còn đăng ký thường. Nếu Admin đổi mốc đang có hiệu lực, thông báo đối tượng bị ảnh hưởng và audit. Không đặt registration close sau ngày bắt đầu kỳ nếu policy trường không cho phép; đây là policy cần xác nhận.</w:t>
      </w:r>
    </w:p>
    <w:p>
      <w:r>
        <w:rPr>
          <w:b/>
        </w:rPr>
        <w:t>DB/API:</w:t>
      </w:r>
      <w:r>
        <w:t xml:space="preserve"> Giữ </w:t>
      </w:r>
      <w:r>
        <w:rPr>
          <w:rFonts w:ascii="DejaVu Sans Mono" w:hAnsi="DejaVu Sans Mono"/>
          <w:sz w:val="16"/>
        </w:rPr>
        <w:t>semesters</w:t>
      </w:r>
      <w:r>
        <w:t xml:space="preserve">, </w:t>
      </w:r>
      <w:r>
        <w:rPr>
          <w:rFonts w:ascii="DejaVu Sans Mono" w:hAnsi="DejaVu Sans Mono"/>
          <w:sz w:val="16"/>
        </w:rPr>
        <w:t>curricula</w:t>
      </w:r>
      <w:r>
        <w:t xml:space="preserve">, </w:t>
      </w:r>
      <w:r>
        <w:rPr>
          <w:rFonts w:ascii="DejaVu Sans Mono" w:hAnsi="DejaVu Sans Mono"/>
          <w:sz w:val="16"/>
        </w:rPr>
        <w:t>grade_schemes</w:t>
      </w:r>
      <w:r>
        <w:t xml:space="preserve">, </w:t>
      </w:r>
      <w:r>
        <w:rPr>
          <w:rFonts w:ascii="DejaVu Sans Mono" w:hAnsi="DejaVu Sans Mono"/>
          <w:sz w:val="16"/>
        </w:rPr>
        <w:t>grading_policies</w:t>
      </w:r>
      <w:r>
        <w:t xml:space="preserve"> và transitions. Bổ sung </w:t>
      </w:r>
      <w:r>
        <w:rPr>
          <w:rFonts w:ascii="DejaVu Sans Mono" w:hAnsi="DejaVu Sans Mono"/>
          <w:sz w:val="16"/>
        </w:rPr>
        <w:t>activated_at</w:t>
      </w:r>
      <w:r>
        <w:t xml:space="preserve">, </w:t>
      </w:r>
      <w:r>
        <w:rPr>
          <w:rFonts w:ascii="DejaVu Sans Mono" w:hAnsi="DejaVu Sans Mono"/>
          <w:sz w:val="16"/>
        </w:rPr>
        <w:t>retired_at</w:t>
      </w:r>
      <w:r>
        <w:t xml:space="preserve"> optional cho các policy/version, </w:t>
      </w:r>
      <w:r>
        <w:rPr>
          <w:rFonts w:ascii="DejaVu Sans Mono" w:hAnsi="DejaVu Sans Mono"/>
          <w:sz w:val="16"/>
        </w:rPr>
        <w:t>source_revision_id</w:t>
      </w:r>
      <w:r>
        <w:t xml:space="preserve"> optional khi sao chép revision. DB cấm update nội dung revision active qua quyền ứng dụng/service; test migration và trigger chỉ khi service không đủ bảo đảm.</w:t>
      </w:r>
    </w:p>
    <w:p>
      <w:r>
        <w:rPr>
          <w:b/>
        </w:rPr>
        <w:t>Test:</w:t>
      </w:r>
      <w:r>
        <w:t xml:space="preserve"> concurrent activate và sửa prerequisites; opening thiếu scheme; publish giữ policy cũ sau khi policy mới active; đóng kỳ khi còn bảng điểm nháp bị chặn.</w:t>
      </w:r>
    </w:p>
    <w:p>
      <w:r>
        <w:br w:type="page"/>
      </w:r>
    </w:p>
    <w:p>
      <w:pPr>
        <w:pStyle w:val="Heading1"/>
      </w:pPr>
      <w:r>
        <w:t>28. Mở lớp, lịch học và tài nguyên — QLSV-BE-104</w:t>
      </w:r>
    </w:p>
    <w:p>
      <w:r>
        <w:rPr>
          <w:b/>
        </w:rPr>
        <w:t>Luồng:</w:t>
      </w:r>
      <w:r>
        <w:t xml:space="preserve"> Admin tạo offering draft → gán lead/assistant + phòng/lịch → generate sessions → mở đăng ký → đổi/hủy lịch → hoàn tất.</w:t>
      </w:r>
    </w:p>
    <w:p>
      <w:pPr>
        <w:pStyle w:val="ListNumber"/>
      </w:pPr>
      <w:r>
        <w:rPr>
          <w:rFonts w:ascii="DejaVu Sans Mono" w:hAnsi="DejaVu Sans Mono"/>
          <w:sz w:val="16"/>
        </w:rPr>
        <w:t>open</w:t>
      </w:r>
      <w:r>
        <w:t xml:space="preserve"> cần semester cho phép đăng ký, subject/curriculum hợp lệ, lead Lecturer active, scheme/policy active và tổng trọng số chuẩn, capacity &gt; 0, schedule có ít nhất một buổi hợp lệ. Thực hiện kiểm tra và transition trong một transaction; </w:t>
      </w:r>
      <w:r>
        <w:rPr>
          <w:rFonts w:ascii="DejaVu Sans Mono" w:hAnsi="DejaVu Sans Mono"/>
          <w:sz w:val="16"/>
        </w:rPr>
        <w:t>If-Match</w:t>
      </w:r>
      <w:r>
        <w:t xml:space="preserve"> bảo vệ sửa đồng thời.</w:t>
      </w:r>
    </w:p>
    <w:p>
      <w:pPr>
        <w:pStyle w:val="ListNumber"/>
      </w:pPr>
      <w:r>
        <w:t xml:space="preserve">Giới hạn phòng: </w:t>
      </w:r>
      <w:r>
        <w:rPr>
          <w:rFonts w:ascii="DejaVu Sans Mono" w:hAnsi="DejaVu Sans Mono"/>
          <w:sz w:val="16"/>
        </w:rPr>
        <w:t>room.capacity &gt;= offering.capacity</w:t>
      </w:r>
      <w:r>
        <w:t>, không chỉ so số đã đăng ký. Nếu phòng đổi sau khi có sinh viên, kiểm tra capacity và overlap. Phòng/GV không được xếp hai buổi chồng nhau. Session lưu giờ UTC, rule giữ timezone học vụ để sinh lịch; generate chỉ trong khoảng kỳ và rule.</w:t>
      </w:r>
    </w:p>
    <w:p>
      <w:pPr>
        <w:pStyle w:val="ListNumber"/>
      </w:pPr>
      <w:r>
        <w:t xml:space="preserve">Sinh buổi dùng unique </w:t>
      </w:r>
      <w:r>
        <w:rPr>
          <w:rFonts w:ascii="DejaVu Sans Mono" w:hAnsi="DejaVu Sans Mono"/>
          <w:sz w:val="16"/>
        </w:rPr>
        <w:t>(offering_id, starts_at)</w:t>
      </w:r>
      <w:r>
        <w:t xml:space="preserve"> và idempotency theo rule/date. Khi retry, phân biệt “đã tạo chính buổi này” với “một buổi xung đột khác”; không bỏ qua xung đột khác. Buổi đổi thủ công được đánh dấu override để lần generate sau không sửa hoặc tạo lại ngoài ý muốn.</w:t>
      </w:r>
    </w:p>
    <w:p>
      <w:pPr>
        <w:pStyle w:val="ListNumber"/>
      </w:pPr>
      <w:r>
        <w:t>Đổi lịch tương lai phải khóa offering/session, tái kiểm tra trùng phòng/GV và tất cả SV đã đăng ký. Nếu có conflict, trả danh sách rút gọn để Admin quyết định lịch khác. Buổi đã điểm danh/đã qua không sửa giờ/phòng trực tiếp; lập buổi bù mới hoặc quy trình correction có lý do. Hủy buổi đã có attendance cần correction riêng; không xóa attendance.</w:t>
      </w:r>
    </w:p>
    <w:p>
      <w:pPr>
        <w:pStyle w:val="ListNumber"/>
      </w:pPr>
      <w:r>
        <w:rPr>
          <w:rFonts w:ascii="DejaVu Sans Mono" w:hAnsi="DejaVu Sans Mono"/>
          <w:sz w:val="16"/>
        </w:rPr>
        <w:t>session_teachers</w:t>
      </w:r>
      <w:r>
        <w:t xml:space="preserve"> cần exclusion constraint trên </w:t>
      </w:r>
      <w:r>
        <w:rPr>
          <w:rFonts w:ascii="DejaVu Sans Mono" w:hAnsi="DejaVu Sans Mono"/>
          <w:sz w:val="16"/>
        </w:rPr>
        <w:t>teacher_id</w:t>
      </w:r>
      <w:r>
        <w:t xml:space="preserve"> + </w:t>
      </w:r>
      <w:r>
        <w:rPr>
          <w:rFonts w:ascii="DejaVu Sans Mono" w:hAnsi="DejaVu Sans Mono"/>
          <w:sz w:val="16"/>
        </w:rPr>
        <w:t>tstzrange(starts_at, ends_at, '[)')</w:t>
      </w:r>
      <w:r>
        <w:t xml:space="preserve"> cho session không hủy. Vì trạng thái nằm ở </w:t>
      </w:r>
      <w:r>
        <w:rPr>
          <w:rFonts w:ascii="DejaVu Sans Mono" w:hAnsi="DejaVu Sans Mono"/>
          <w:sz w:val="16"/>
        </w:rPr>
        <w:t>class_sessions</w:t>
      </w:r>
      <w:r>
        <w:t xml:space="preserve">, không thể dùng partial index đơn giản qua JOIN: chọn một trong hai thiết kế được kiểm thử: đồng bộ </w:t>
      </w:r>
      <w:r>
        <w:rPr>
          <w:rFonts w:ascii="DejaVu Sans Mono" w:hAnsi="DejaVu Sans Mono"/>
          <w:sz w:val="16"/>
        </w:rPr>
        <w:t>active</w:t>
      </w:r>
      <w:r>
        <w:t xml:space="preserve"> vào </w:t>
      </w:r>
      <w:r>
        <w:rPr>
          <w:rFonts w:ascii="DejaVu Sans Mono" w:hAnsi="DejaVu Sans Mono"/>
          <w:sz w:val="16"/>
        </w:rPr>
        <w:t>session_teachers</w:t>
      </w:r>
      <w:r>
        <w:t xml:space="preserve"> bằng transaction/trigger, hoặc bảng reservations độc lập có trạng thái. Không tuyên bố constraint đã có khi migration chưa tạo được.</w:t>
      </w:r>
    </w:p>
    <w:p>
      <w:pPr>
        <w:pStyle w:val="ListNumber"/>
      </w:pPr>
      <w:r>
        <w:t xml:space="preserve">Room exclusion dùng </w:t>
      </w:r>
      <w:r>
        <w:rPr>
          <w:rFonts w:ascii="DejaVu Sans Mono" w:hAnsi="DejaVu Sans Mono"/>
          <w:sz w:val="16"/>
        </w:rPr>
        <w:t>tstzrange</w:t>
      </w:r>
      <w:r>
        <w:t xml:space="preserve"> + </w:t>
      </w:r>
      <w:r>
        <w:rPr>
          <w:rFonts w:ascii="DejaVu Sans Mono" w:hAnsi="DejaVu Sans Mono"/>
          <w:sz w:val="16"/>
        </w:rPr>
        <w:t>btree_gist</w:t>
      </w:r>
      <w:r>
        <w:t xml:space="preserve"> trên reservation rows; không dựa vào query trước insert. Hai request đặt cùng phòng vào cùng giờ phải có một request thất bại có kiểm soát (409 </w:t>
      </w:r>
      <w:r>
        <w:rPr>
          <w:rFonts w:ascii="DejaVu Sans Mono" w:hAnsi="DejaVu Sans Mono"/>
          <w:sz w:val="16"/>
        </w:rPr>
        <w:t>ROOM_CONFLICT</w:t>
      </w:r>
      <w:r>
        <w:t>). Khóa Student khi đổi lịch để tránh race với đăng ký đồng thời theo thứ tự khóa thống nhất.</w:t>
      </w:r>
    </w:p>
    <w:p>
      <w:pPr>
        <w:pStyle w:val="ListNumber"/>
      </w:pPr>
      <w:r>
        <w:t xml:space="preserve">Hủy offering có Enrollment: chặn API DELETE; dùng transition </w:t>
      </w:r>
      <w:r>
        <w:rPr>
          <w:rFonts w:ascii="DejaVu Sans Mono" w:hAnsi="DejaVu Sans Mono"/>
          <w:sz w:val="16"/>
        </w:rPr>
        <w:t>cancelled</w:t>
      </w:r>
      <w:r>
        <w:t xml:space="preserve"> có lý do, xác định hoàn tác đăng ký và thông báo. Nếu đã có grade/attendance, yêu cầu Admin theo workflow riêng; không âm thầm xóa.</w:t>
      </w:r>
    </w:p>
    <w:p>
      <w:r>
        <w:rPr>
          <w:b/>
        </w:rPr>
        <w:t>API/DB:</w:t>
      </w:r>
      <w:r>
        <w:t xml:space="preserve"> Giữ </w:t>
      </w:r>
      <w:r>
        <w:rPr>
          <w:rFonts w:ascii="DejaVu Sans Mono" w:hAnsi="DejaVu Sans Mono"/>
          <w:sz w:val="16"/>
        </w:rPr>
        <w:t>/offerings</w:t>
      </w:r>
      <w:r>
        <w:t xml:space="preserve">, </w:t>
      </w:r>
      <w:r>
        <w:rPr>
          <w:rFonts w:ascii="DejaVu Sans Mono" w:hAnsi="DejaVu Sans Mono"/>
          <w:sz w:val="16"/>
        </w:rPr>
        <w:t>/schedule-rules</w:t>
      </w:r>
      <w:r>
        <w:t xml:space="preserve">, </w:t>
      </w:r>
      <w:r>
        <w:rPr>
          <w:rFonts w:ascii="DejaVu Sans Mono" w:hAnsi="DejaVu Sans Mono"/>
          <w:sz w:val="16"/>
        </w:rPr>
        <w:t>/sessions</w:t>
      </w:r>
      <w:r>
        <w:t xml:space="preserve">, </w:t>
      </w:r>
      <w:r>
        <w:rPr>
          <w:rFonts w:ascii="DejaVu Sans Mono" w:hAnsi="DejaVu Sans Mono"/>
          <w:sz w:val="16"/>
        </w:rPr>
        <w:t>/rooms</w:t>
      </w:r>
      <w:r>
        <w:t xml:space="preserve">. Bổ sung </w:t>
      </w:r>
      <w:r>
        <w:rPr>
          <w:rFonts w:ascii="DejaVu Sans Mono" w:hAnsi="DejaVu Sans Mono"/>
          <w:sz w:val="16"/>
        </w:rPr>
        <w:t>class_sessions.is_manual_override BOOLEAN NN DEFAULT false</w:t>
      </w:r>
      <w:r>
        <w:t xml:space="preserve">, </w:t>
      </w:r>
      <w:r>
        <w:rPr>
          <w:rFonts w:ascii="DejaVu Sans Mono" w:hAnsi="DejaVu Sans Mono"/>
          <w:sz w:val="16"/>
        </w:rPr>
        <w:t>class_sessions.cancelled_at TIMESTAMPTZ NULL</w:t>
      </w:r>
      <w:r>
        <w:t xml:space="preserve">, </w:t>
      </w:r>
      <w:r>
        <w:rPr>
          <w:rFonts w:ascii="DejaVu Sans Mono" w:hAnsi="DejaVu Sans Mono"/>
          <w:sz w:val="16"/>
        </w:rPr>
        <w:t>class_sessions.cancel_reason TEXT NULL</w:t>
      </w:r>
      <w:r>
        <w:t xml:space="preserve"> khi triển khai migration. </w:t>
      </w:r>
      <w:r>
        <w:rPr>
          <w:rFonts w:ascii="DejaVu Sans Mono" w:hAnsi="DejaVu Sans Mono"/>
          <w:sz w:val="16"/>
        </w:rPr>
        <w:t>POST /sessions/{id}/cancel</w:t>
      </w:r>
      <w:r>
        <w:t xml:space="preserve"> ghi audit và outbox thông báo trong cùng transaction.</w:t>
      </w:r>
    </w:p>
    <w:p>
      <w:r>
        <w:rPr>
          <w:b/>
        </w:rPr>
        <w:t>Test:</w:t>
      </w:r>
      <w:r>
        <w:t xml:space="preserve"> hai phòng/GV conflict concurrent; rule generate hai lần; sửa rule không ghi đè override; đổi lịch tạo conflict SV; hủy buổi không làm mất attendance; phòng capacity thấp bị chặn.</w:t>
      </w:r>
    </w:p>
    <w:p>
      <w:r>
        <w:br w:type="page"/>
      </w:r>
    </w:p>
    <w:p>
      <w:pPr>
        <w:pStyle w:val="Heading1"/>
      </w:pPr>
      <w:r>
        <w:t>29. Đăng ký, hủy, rút và chuyển nhóm — QLSV-BE-105</w:t>
      </w:r>
    </w:p>
    <w:p>
      <w:r>
        <w:rPr>
          <w:b/>
        </w:rPr>
        <w:t>Luồng:</w:t>
      </w:r>
      <w:r>
        <w:t xml:space="preserve"> Student chọn offering → backend kiểm tra → giữ transaction đến commit → trả enrollment và sự kiện; drop/withdraw/section transfer theo mốc học vụ.</w:t>
      </w:r>
    </w:p>
    <w:p>
      <w:pPr>
        <w:pStyle w:val="ListNumber"/>
      </w:pPr>
      <w:r>
        <w:t xml:space="preserve">Kiểm tra Student active, account active, semester registration, offering open, capacity, môn trong curriculum/ngoại lệ Admin, prerequisites, số tín chỉ, lịch, môn đã đạt/học cải thiện policy. Tất cả kiểm tra đọc trong transaction sau khi khóa </w:t>
      </w:r>
      <w:r>
        <w:rPr>
          <w:rFonts w:ascii="DejaVu Sans Mono" w:hAnsi="DejaVu Sans Mono"/>
          <w:sz w:val="16"/>
        </w:rPr>
        <w:t>students</w:t>
      </w:r>
      <w:r>
        <w:t xml:space="preserve"> rồi </w:t>
      </w:r>
      <w:r>
        <w:rPr>
          <w:rFonts w:ascii="DejaVu Sans Mono" w:hAnsi="DejaVu Sans Mono"/>
          <w:sz w:val="16"/>
        </w:rPr>
        <w:t>course_offerings</w:t>
      </w:r>
      <w:r>
        <w:t xml:space="preserve"> theo ID; query dùng trạng thái mới nhất, không dùng cache dashboard.</w:t>
      </w:r>
    </w:p>
    <w:p>
      <w:pPr>
        <w:pStyle w:val="ListNumber"/>
      </w:pPr>
      <w:r>
        <w:rPr>
          <w:rFonts w:ascii="DejaVu Sans Mono" w:hAnsi="DejaVu Sans Mono"/>
          <w:sz w:val="16"/>
        </w:rPr>
        <w:t>POST /enrollments</w:t>
      </w:r>
      <w:r>
        <w:t xml:space="preserve"> bắt buộc Idempotency-Key. Lưu hash payload + scope user/route; cùng key+cùng payload trả nguyên kết quả đầu tiên, cùng key+payload khác trả 409 </w:t>
      </w:r>
      <w:r>
        <w:rPr>
          <w:rFonts w:ascii="DejaVu Sans Mono" w:hAnsi="DejaVu Sans Mono"/>
          <w:sz w:val="16"/>
        </w:rPr>
        <w:t>IDEMPOTENCY_KEY_REUSED</w:t>
      </w:r>
      <w:r>
        <w:t>. TTL đề xuất 24 giờ, cần giữ ít nhất qua khoảng retry của client. Record idempotency và enrollment/audit/outbox commit cùng transaction.</w:t>
      </w:r>
    </w:p>
    <w:p>
      <w:pPr>
        <w:pStyle w:val="ListNumber"/>
      </w:pPr>
      <w:r>
        <w:t xml:space="preserve">Sĩ số tính từ enrollment </w:t>
      </w:r>
      <w:r>
        <w:rPr>
          <w:rFonts w:ascii="DejaVu Sans Mono" w:hAnsi="DejaVu Sans Mono"/>
          <w:sz w:val="16"/>
        </w:rPr>
        <w:t>enrolled</w:t>
      </w:r>
      <w:r>
        <w:t xml:space="preserve"> còn hiệu lực. Không dùng counter cache làm nguồn quyết định. Khóa offering ngăn hai request tranh chỗ cuối. Tín chỉ kiểm tra tổng </w:t>
      </w:r>
      <w:r>
        <w:rPr>
          <w:rFonts w:ascii="DejaVu Sans Mono" w:hAnsi="DejaVu Sans Mono"/>
          <w:sz w:val="16"/>
        </w:rPr>
        <w:t>credits_snapshot</w:t>
      </w:r>
      <w:r>
        <w:t xml:space="preserve"> enrolled trong semester khi đã khóa Student. Thứ tự khóa cố định tránh deadlock; deadlock/serialization failure có thể retry toàn transaction tối đa 3 lần với jitter, nhưng không retry lỗi 409/422.</w:t>
      </w:r>
    </w:p>
    <w:p>
      <w:pPr>
        <w:pStyle w:val="ListNumber"/>
      </w:pPr>
      <w:r>
        <w:t xml:space="preserve">Trùng môn cùng học kỳ: chỉ một enrollment </w:t>
      </w:r>
      <w:r>
        <w:rPr>
          <w:rFonts w:ascii="DejaVu Sans Mono" w:hAnsi="DejaVu Sans Mono"/>
          <w:sz w:val="16"/>
        </w:rPr>
        <w:t>enrolled</w:t>
      </w:r>
      <w:r>
        <w:t xml:space="preserve"> hoặc </w:t>
      </w:r>
      <w:r>
        <w:rPr>
          <w:rFonts w:ascii="DejaVu Sans Mono" w:hAnsi="DejaVu Sans Mono"/>
          <w:sz w:val="16"/>
        </w:rPr>
        <w:t>completed</w:t>
      </w:r>
      <w:r>
        <w:t xml:space="preserve"> theo subject/semester. Lượt </w:t>
      </w:r>
      <w:r>
        <w:rPr>
          <w:rFonts w:ascii="DejaVu Sans Mono" w:hAnsi="DejaVu Sans Mono"/>
          <w:sz w:val="16"/>
        </w:rPr>
        <w:t>withdrawn</w:t>
      </w:r>
      <w:r>
        <w:t xml:space="preserve"> giữ lịch sử và không được đăng ký lại kỳ đó trừ workflow override đã xác nhận. </w:t>
      </w:r>
      <w:r>
        <w:rPr>
          <w:rFonts w:ascii="DejaVu Sans Mono" w:hAnsi="DejaVu Sans Mono"/>
          <w:sz w:val="16"/>
        </w:rPr>
        <w:t>dropped</w:t>
      </w:r>
      <w:r>
        <w:t xml:space="preserve"> trước hạn cho phép đăng ký lại. </w:t>
      </w:r>
      <w:r>
        <w:rPr>
          <w:b/>
        </w:rPr>
        <w:t>Cùng offering đã dropped:</w:t>
      </w:r>
      <w:r>
        <w:t xml:space="preserve"> unique </w:t>
      </w:r>
      <w:r>
        <w:rPr>
          <w:rFonts w:ascii="DejaVu Sans Mono" w:hAnsi="DejaVu Sans Mono"/>
          <w:sz w:val="16"/>
        </w:rPr>
        <w:t>(student_id, offering_id)</w:t>
      </w:r>
      <w:r>
        <w:t xml:space="preserve"> của brief không cho INSERT mới; service phải tái kích hoạt chính row cũ trong transaction và ghi </w:t>
      </w:r>
      <w:r>
        <w:rPr>
          <w:rFonts w:ascii="DejaVu Sans Mono" w:hAnsi="DejaVu Sans Mono"/>
          <w:sz w:val="16"/>
        </w:rPr>
        <w:t>enrollment_events</w:t>
      </w:r>
      <w:r>
        <w:t xml:space="preserve"> append-only. Không tạo row thứ hai hoặc bỏ constraint. Nếu chính sách trường cần nhiều vòng drop/re-enroll độc lập, phải chuyển sang attempt/registration ID mới bằng migration riêng.</w:t>
      </w:r>
    </w:p>
    <w:p>
      <w:pPr>
        <w:pStyle w:val="ListNumber"/>
      </w:pPr>
      <w:r>
        <w:t xml:space="preserve">Drop đúng hạn </w:t>
      </w:r>
      <w:r>
        <w:rPr>
          <w:rFonts w:ascii="DejaVu Sans Mono" w:hAnsi="DejaVu Sans Mono"/>
          <w:sz w:val="16"/>
        </w:rPr>
        <w:t>[registration_open, add_drop_closes_at)</w:t>
      </w:r>
      <w:r>
        <w:t xml:space="preserve">; tại cutoff không được drop thường. Khi drop, ghi </w:t>
      </w:r>
      <w:r>
        <w:rPr>
          <w:rFonts w:ascii="DejaVu Sans Mono" w:hAnsi="DejaVu Sans Mono"/>
          <w:sz w:val="16"/>
        </w:rPr>
        <w:t>ended_at</w:t>
      </w:r>
      <w:r>
        <w:t>, event và outbox; grade/attendance chưa có. Nếu đã có học tập phát sinh, chuyển sang withdrawal theo policy và giữ kết quả W. Admin can thiệp yêu cầu permission riêng + reason.</w:t>
      </w:r>
    </w:p>
    <w:p>
      <w:pPr>
        <w:pStyle w:val="ListNumber"/>
      </w:pPr>
      <w:r>
        <w:t>Section transfer chỉ cùng subject và semester. Khóa Student, source offering, target offering theo ID tăng dần; kiểm tra target còn chỗ/lịch/điều kiện, source đủ điều kiện chuyển. Nếu đã có attendance/grade, từ chối tự động và yêu cầu quy trình Admin quyết định dữ liệu nào chuyển. Drop source + activate/create target cùng transaction; một bên fail thì rollback toàn bộ.</w:t>
      </w:r>
    </w:p>
    <w:p>
      <w:pPr>
        <w:pStyle w:val="ListNumber"/>
      </w:pPr>
      <w:r>
        <w:rPr>
          <w:rFonts w:ascii="DejaVu Sans Mono" w:hAnsi="DejaVu Sans Mono"/>
          <w:sz w:val="16"/>
        </w:rPr>
        <w:t>attempt_number</w:t>
      </w:r>
      <w:r>
        <w:t xml:space="preserve"> tính từ các lượt học có ý nghĩa (withdrawn/completed) theo policy, không tăng vì một lần drop trước hạn; có unique/index và row lock để không cấp cùng attempt khi concurrent. Điều kiện học lại và chọn kết quả GPA lấy từ grading policy revision gắn offering.</w:t>
      </w:r>
    </w:p>
    <w:p>
      <w:pPr>
        <w:pStyle w:val="ListNumber"/>
      </w:pPr>
      <w:r>
        <w:t>Sau commit tạo outbox event cho notification; email thất bại không rollback enrollment. Chỉ trả thành công khi transaction commit. Nếu client mất response, retry với cùng Idempotency-Key cho cùng kết quả.</w:t>
      </w:r>
    </w:p>
    <w:p>
      <w:r>
        <w:rPr>
          <w:b/>
        </w:rPr>
        <w:t>DB/API:</w:t>
      </w:r>
      <w:r>
        <w:t xml:space="preserve"> Thêm </w:t>
      </w:r>
      <w:r>
        <w:rPr>
          <w:rFonts w:ascii="DejaVu Sans Mono" w:hAnsi="DejaVu Sans Mono"/>
          <w:sz w:val="16"/>
        </w:rPr>
        <w:t>enrollment_events(id, enrollment_id, event_type, actor_user_id, reason, occurred_at, before_status, after_status, request_id)</w:t>
      </w:r>
      <w:r>
        <w:t xml:space="preserve"> append-only. Giữ </w:t>
      </w:r>
      <w:r>
        <w:rPr>
          <w:rFonts w:ascii="DejaVu Sans Mono" w:hAnsi="DejaVu Sans Mono"/>
          <w:sz w:val="16"/>
        </w:rPr>
        <w:t>enrollments</w:t>
      </w:r>
      <w:r>
        <w:t xml:space="preserve"> và endpoint cũ. </w:t>
      </w:r>
      <w:r>
        <w:rPr>
          <w:rFonts w:ascii="DejaVu Sans Mono" w:hAnsi="DejaVu Sans Mono"/>
          <w:sz w:val="16"/>
        </w:rPr>
        <w:t>enrollments.ended_at</w:t>
      </w:r>
      <w:r>
        <w:t xml:space="preserve"> phải reset </w:t>
      </w:r>
      <w:r>
        <w:rPr>
          <w:rFonts w:ascii="DejaVu Sans Mono" w:hAnsi="DejaVu Sans Mono"/>
          <w:sz w:val="16"/>
        </w:rPr>
        <w:t>NULL</w:t>
      </w:r>
      <w:r>
        <w:t xml:space="preserve"> khi tái kích hoạt row dropped; event giữ đầy đủ lịch sử. Composite FK </w:t>
      </w:r>
      <w:r>
        <w:rPr>
          <w:rFonts w:ascii="DejaVu Sans Mono" w:hAnsi="DejaVu Sans Mono"/>
          <w:sz w:val="16"/>
        </w:rPr>
        <w:t>(offering_id, subject_id, semester_id)</w:t>
      </w:r>
      <w:r>
        <w:t xml:space="preserve"> và partial unique được tạo trong SQL migration có test thực tế. Nếu withdrawn bị loại khỏi partial unique, service vẫn chặn tái đăng ký theo policy.</w:t>
      </w:r>
    </w:p>
    <w:p>
      <w:r>
        <w:rPr>
          <w:b/>
        </w:rPr>
        <w:t>Lỗi:</w:t>
      </w:r>
      <w:r>
        <w:t xml:space="preserve"> 409 </w:t>
      </w:r>
      <w:r>
        <w:rPr>
          <w:rFonts w:ascii="DejaVu Sans Mono" w:hAnsi="DejaVu Sans Mono"/>
          <w:sz w:val="16"/>
        </w:rPr>
        <w:t>OFFERING_FULL</w:t>
      </w:r>
      <w:r>
        <w:t xml:space="preserve">, </w:t>
      </w:r>
      <w:r>
        <w:rPr>
          <w:rFonts w:ascii="DejaVu Sans Mono" w:hAnsi="DejaVu Sans Mono"/>
          <w:sz w:val="16"/>
        </w:rPr>
        <w:t>DUPLICATE_ENROLLMENT</w:t>
      </w:r>
      <w:r>
        <w:t xml:space="preserve">, </w:t>
      </w:r>
      <w:r>
        <w:rPr>
          <w:rFonts w:ascii="DejaVu Sans Mono" w:hAnsi="DejaVu Sans Mono"/>
          <w:sz w:val="16"/>
        </w:rPr>
        <w:t>SCHEDULE_CONFLICT</w:t>
      </w:r>
      <w:r>
        <w:t xml:space="preserve">, </w:t>
      </w:r>
      <w:r>
        <w:rPr>
          <w:rFonts w:ascii="DejaVu Sans Mono" w:hAnsi="DejaVu Sans Mono"/>
          <w:sz w:val="16"/>
        </w:rPr>
        <w:t>IDEMPOTENCY_KEY_REUSED</w:t>
      </w:r>
      <w:r>
        <w:t xml:space="preserve">; 422 </w:t>
      </w:r>
      <w:r>
        <w:rPr>
          <w:rFonts w:ascii="DejaVu Sans Mono" w:hAnsi="DejaVu Sans Mono"/>
          <w:sz w:val="16"/>
        </w:rPr>
        <w:t>PREREQUISITE_NOT_MET</w:t>
      </w:r>
      <w:r>
        <w:t xml:space="preserve">, </w:t>
      </w:r>
      <w:r>
        <w:rPr>
          <w:rFonts w:ascii="DejaVu Sans Mono" w:hAnsi="DejaVu Sans Mono"/>
          <w:sz w:val="16"/>
        </w:rPr>
        <w:t>CREDIT_LIMIT_EXCEEDED</w:t>
      </w:r>
      <w:r>
        <w:t xml:space="preserve">, </w:t>
      </w:r>
      <w:r>
        <w:rPr>
          <w:rFonts w:ascii="DejaVu Sans Mono" w:hAnsi="DejaVu Sans Mono"/>
          <w:sz w:val="16"/>
        </w:rPr>
        <w:t>ENROLLMENT_WINDOW_CLOSED</w:t>
      </w:r>
      <w:r>
        <w:t xml:space="preserve">, </w:t>
      </w:r>
      <w:r>
        <w:rPr>
          <w:rFonts w:ascii="DejaVu Sans Mono" w:hAnsi="DejaVu Sans Mono"/>
          <w:sz w:val="16"/>
        </w:rPr>
        <w:t>WITHDRAWAL_REQUIRED</w:t>
      </w:r>
      <w:r>
        <w:t xml:space="preserve">; 412 </w:t>
      </w:r>
      <w:r>
        <w:rPr>
          <w:rFonts w:ascii="DejaVu Sans Mono" w:hAnsi="DejaVu Sans Mono"/>
          <w:sz w:val="16"/>
        </w:rPr>
        <w:t>VERSION_CONFLICT</w:t>
      </w:r>
      <w:r>
        <w:t>.</w:t>
      </w:r>
    </w:p>
    <w:p>
      <w:r>
        <w:rPr>
          <w:b/>
        </w:rPr>
        <w:t>Test:</w:t>
      </w:r>
      <w:r>
        <w:t xml:space="preserve"> hai người tranh chỗ cuối; một người đăng ký hai môn vượt tín chỉ cùng lúc; hai nhóm cùng môn; retry sau timeout; drop/re-enroll cùng offering; transfer concurrent với người giành chỗ; withdrawn không bị lách; transaction fail không để row/audit/outbox nửa vời.</w:t>
      </w:r>
    </w:p>
    <w:p>
      <w:r>
        <w:br w:type="page"/>
      </w:r>
    </w:p>
    <w:p>
      <w:pPr>
        <w:pStyle w:val="Heading1"/>
      </w:pPr>
      <w:r>
        <w:t>30. Điểm, công bố, GPA và khiếu nại — QLSV-BE-106</w:t>
      </w:r>
    </w:p>
    <w:p>
      <w:r>
        <w:rPr>
          <w:b/>
        </w:rPr>
        <w:t>Luồng:</w:t>
      </w:r>
      <w:r>
        <w:t xml:space="preserve"> chọn revision scheme/policy → nhập điểm nháp → gửi → Admin trả lại/công bố/khóa → Student xem → điều chỉnh sau công bố có phê duyệt.</w:t>
      </w:r>
    </w:p>
    <w:p>
      <w:pPr>
        <w:pStyle w:val="ListNumber"/>
      </w:pPr>
      <w:r>
        <w:t xml:space="preserve">Scheme có tổng weight đúng 100. </w:t>
      </w:r>
      <w:r>
        <w:rPr>
          <w:rFonts w:ascii="DejaVu Sans Mono" w:hAnsi="DejaVu Sans Mono"/>
          <w:sz w:val="16"/>
        </w:rPr>
        <w:t>score = NULL</w:t>
      </w:r>
      <w:r>
        <w:t xml:space="preserve"> nghĩa là chưa nhập, không phải 0; </w:t>
      </w:r>
      <w:r>
        <w:rPr>
          <w:rFonts w:ascii="DejaVu Sans Mono" w:hAnsi="DejaVu Sans Mono"/>
          <w:sz w:val="16"/>
        </w:rPr>
        <w:t>absent</w:t>
      </w:r>
      <w:r>
        <w:t xml:space="preserve"> xử lý theo policy, </w:t>
      </w:r>
      <w:r>
        <w:rPr>
          <w:rFonts w:ascii="DejaVu Sans Mono" w:hAnsi="DejaVu Sans Mono"/>
          <w:sz w:val="16"/>
        </w:rPr>
        <w:t>exempt</w:t>
      </w:r>
      <w:r>
        <w:t xml:space="preserve"> chỉ hợp lệ khi có policy rõ. Batch cập nhật tối đa 500 item, atomic. Mỗi item phải thuộc Enrollment active/completed của offering và component thuộc scheme offering.</w:t>
      </w:r>
    </w:p>
    <w:p>
      <w:pPr>
        <w:pStyle w:val="ListNumber"/>
      </w:pPr>
      <w:r>
        <w:rPr>
          <w:rFonts w:ascii="DejaVu Sans Mono" w:hAnsi="DejaVu Sans Mono"/>
          <w:sz w:val="16"/>
        </w:rPr>
        <w:t>PUT /offerings/{id}/gradebook/entries</w:t>
      </w:r>
      <w:r>
        <w:t xml:space="preserve"> yêu cầu </w:t>
      </w:r>
      <w:r>
        <w:rPr>
          <w:rFonts w:ascii="DejaVu Sans Mono" w:hAnsi="DejaVu Sans Mono"/>
          <w:sz w:val="16"/>
        </w:rPr>
        <w:t>If-Match</w:t>
      </w:r>
      <w:r>
        <w:t xml:space="preserve"> gradebook. Cùng transaction khóa gradebook, xác nhận status draft, ghi/upsert entries, tăng gradebook.version một lần, audit old/new cho từng thay đổi cần điều tra. Hai Lecturer sửa từ cùng version: một request thành công, request kia 412; không last-write-wins. Ghi nhớ actor và thời điểm.</w:t>
      </w:r>
    </w:p>
    <w:p>
      <w:pPr>
        <w:pStyle w:val="ListNumber"/>
      </w:pPr>
      <w:r>
        <w:t xml:space="preserve">Submit kiểm tra mọi Enrollment đủ điều kiện có đúng tập component bắt buộc và score/status hợp lệ. Nếu lớp có enrollment mới sau submit, cần trả gradebook về draft theo workflow có audit trước khi nhập. Publish khóa gradebook, tính toàn bộ course_results từ cùng snapshot entries/policy, ghi </w:t>
      </w:r>
      <w:r>
        <w:rPr>
          <w:rFonts w:ascii="DejaVu Sans Mono" w:hAnsi="DejaVu Sans Mono"/>
          <w:sz w:val="16"/>
        </w:rPr>
        <w:t>published_at</w:t>
      </w:r>
      <w:r>
        <w:t>, chuyển trạng thái, audit/outbox trong một transaction. Lỗi một SV rollback cả lớp; không để lớp có một phần kết quả công bố.</w:t>
      </w:r>
    </w:p>
    <w:p>
      <w:pPr>
        <w:pStyle w:val="ListNumber"/>
      </w:pPr>
      <w:r>
        <w:t xml:space="preserve">Student chỉ xem </w:t>
      </w:r>
      <w:r>
        <w:rPr>
          <w:rFonts w:ascii="DejaVu Sans Mono" w:hAnsi="DejaVu Sans Mono"/>
          <w:sz w:val="16"/>
        </w:rPr>
        <w:t>course_results</w:t>
      </w:r>
      <w:r>
        <w:t xml:space="preserve"> đã published/locked. Lecturer nhìn entry của offering phân công; Lecturer mất phân công thì request tiếp theo mất quyền, dù đã mở trang trước. </w:t>
      </w:r>
      <w:r>
        <w:rPr>
          <w:rFonts w:ascii="DejaVu Sans Mono" w:hAnsi="DejaVu Sans Mono"/>
          <w:sz w:val="16"/>
        </w:rPr>
        <w:t>GET /grades</w:t>
      </w:r>
      <w:r>
        <w:t xml:space="preserve"> và dashboard không suy từ grade_entries nháp.</w:t>
      </w:r>
    </w:p>
    <w:p>
      <w:pPr>
        <w:pStyle w:val="ListNumber"/>
      </w:pPr>
      <w:r>
        <w:t xml:space="preserve">Adjustment sau publish: lưu </w:t>
      </w:r>
      <w:r>
        <w:rPr>
          <w:rFonts w:ascii="DejaVu Sans Mono" w:hAnsi="DejaVu Sans Mono"/>
          <w:sz w:val="16"/>
        </w:rPr>
        <w:t>before_data</w:t>
      </w:r>
      <w:r>
        <w:t xml:space="preserve"> và </w:t>
      </w:r>
      <w:r>
        <w:rPr>
          <w:rFonts w:ascii="DejaVu Sans Mono" w:hAnsi="DejaVu Sans Mono"/>
          <w:sz w:val="16"/>
        </w:rPr>
        <w:t>proposed_data</w:t>
      </w:r>
      <w:r>
        <w:t xml:space="preserve">, requester + reason; approver khác requester; phiên bản kết quả tại lúc đề xuất. Approve yêu cầu If-Match và kiểm tra result.version chưa đổi, tính lại final score/letter/grade point từ policy ID của kết quả, tăng version, ghi adjustment/audit/outbox cùng transaction. Nếu đã có adjustment khác làm result đổi, trả 409 </w:t>
      </w:r>
      <w:r>
        <w:rPr>
          <w:rFonts w:ascii="DejaVu Sans Mono" w:hAnsi="DejaVu Sans Mono"/>
          <w:sz w:val="16"/>
        </w:rPr>
        <w:t>GRADE_ADJUSTMENT_STALE</w:t>
      </w:r>
      <w:r>
        <w:t xml:space="preserve"> và yêu cầu đề xuất lại. Lock không cấm workflow điều chỉnh được phê duyệt, nhưng cấm sửa trực tiếp.</w:t>
      </w:r>
    </w:p>
    <w:p>
      <w:pPr>
        <w:pStyle w:val="ListNumber"/>
      </w:pPr>
      <w:r>
        <w:t xml:space="preserve">GPA dùng </w:t>
      </w:r>
      <w:r>
        <w:rPr>
          <w:rFonts w:ascii="DejaVu Sans Mono" w:hAnsi="DejaVu Sans Mono"/>
          <w:sz w:val="16"/>
        </w:rPr>
        <w:t>credits_snapshot</w:t>
      </w:r>
      <w:r>
        <w:t xml:space="preserve"> và grade point của result được công bố; mỗi subject có đúng một lượt được chọn theo retake_strategy của policy đã xác nhận. </w:t>
      </w:r>
      <w:r>
        <w:rPr>
          <w:rFonts w:ascii="DejaVu Sans Mono" w:hAnsi="DejaVu Sans Mono"/>
          <w:sz w:val="16"/>
        </w:rPr>
        <w:t>withdrawn/incomplete</w:t>
      </w:r>
      <w:r>
        <w:t xml:space="preserve"> không vào mẫu số; F có vào GPA. Nếu chính sách đổi, báo cáo lịch sử giữ policy revision; việc tái tính lịch sử cần job có quyền riêng, dry run, snapshot/audit và quyết định trường.</w:t>
      </w:r>
    </w:p>
    <w:p>
      <w:pPr>
        <w:pStyle w:val="ListNumber"/>
      </w:pPr>
      <w:r>
        <w:t xml:space="preserve">Đề xuất nghiệp vụ cần thiết: </w:t>
      </w:r>
      <w:r>
        <w:rPr>
          <w:b/>
        </w:rPr>
        <w:t>khiếu nại điểm</w:t>
      </w:r>
      <w:r>
        <w:t xml:space="preserve"> của Student trong 14 ngày sau publish (mốc cần trường xác nhận). Student gửi lý do/tài liệu; Lecturer phản hồi; Admin giải quyết. Khiếu nại không tự sửa điểm, không mở khóa gradebook; nếu chấp nhận thì tạo grade_adjustment hiện có. Mỗi result chỉ một appeal đang open; timeout/close có lý do và notification. Nếu trường chưa chốt thời hạn, không kích hoạt API gửi khiếu nại trong production.</w:t>
      </w:r>
    </w:p>
    <w:p>
      <w:r>
        <w:rPr>
          <w:b/>
        </w:rPr>
        <w:t>DB/API mới:</w:t>
      </w:r>
      <w:r>
        <w:t xml:space="preserve"> </w:t>
      </w:r>
      <w:r>
        <w:rPr>
          <w:rFonts w:ascii="DejaVu Sans Mono" w:hAnsi="DejaVu Sans Mono"/>
          <w:sz w:val="16"/>
        </w:rPr>
        <w:t>grade_appeals(id UUID PK, result_id FK, student_id FK, reason TEXT, status open/under_review/accepted/rejected/closed, created_at, resolved_at, resolved_by FK, resolution_note TEXT, version INTEGER, supporting_file_id FK NULL)</w:t>
      </w:r>
      <w:r>
        <w:t xml:space="preserve">. Unique partial </w:t>
      </w:r>
      <w:r>
        <w:rPr>
          <w:rFonts w:ascii="DejaVu Sans Mono" w:hAnsi="DejaVu Sans Mono"/>
          <w:sz w:val="16"/>
        </w:rPr>
        <w:t>(result_id)</w:t>
      </w:r>
      <w:r>
        <w:t xml:space="preserve"> khi status open/under_review. </w:t>
      </w:r>
      <w:r>
        <w:rPr>
          <w:rFonts w:ascii="DejaVu Sans Mono" w:hAnsi="DejaVu Sans Mono"/>
          <w:sz w:val="16"/>
        </w:rPr>
        <w:t>POST /grades/{id}/appeals</w:t>
      </w:r>
      <w:r>
        <w:t xml:space="preserve"> (Student sở hữu, 201); </w:t>
      </w:r>
      <w:r>
        <w:rPr>
          <w:rFonts w:ascii="DejaVu Sans Mono" w:hAnsi="DejaVu Sans Mono"/>
          <w:sz w:val="16"/>
        </w:rPr>
        <w:t>GET /grade-appeals</w:t>
      </w:r>
      <w:r>
        <w:t xml:space="preserve"> (Student cá nhân, Lecturer liên quan, Admin, 200 list); </w:t>
      </w:r>
      <w:r>
        <w:rPr>
          <w:rFonts w:ascii="DejaVu Sans Mono" w:hAnsi="DejaVu Sans Mono"/>
          <w:sz w:val="16"/>
        </w:rPr>
        <w:t>POST /grade-appeals/{id}/respond</w:t>
      </w:r>
      <w:r>
        <w:t xml:space="preserve"> (Lecturer phân công, 200); </w:t>
      </w:r>
      <w:r>
        <w:rPr>
          <w:rFonts w:ascii="DejaVu Sans Mono" w:hAnsi="DejaVu Sans Mono"/>
          <w:sz w:val="16"/>
        </w:rPr>
        <w:t>POST /grade-appeals/{id}/resolve</w:t>
      </w:r>
      <w:r>
        <w:t xml:space="preserve"> (Admin, 200, If-Match). Lỗi 409 </w:t>
      </w:r>
      <w:r>
        <w:rPr>
          <w:rFonts w:ascii="DejaVu Sans Mono" w:hAnsi="DejaVu Sans Mono"/>
          <w:sz w:val="16"/>
        </w:rPr>
        <w:t>APPEAL_ALREADY_OPEN</w:t>
      </w:r>
      <w:r>
        <w:t xml:space="preserve">, 422 </w:t>
      </w:r>
      <w:r>
        <w:rPr>
          <w:rFonts w:ascii="DejaVu Sans Mono" w:hAnsi="DejaVu Sans Mono"/>
          <w:sz w:val="16"/>
        </w:rPr>
        <w:t>APPEAL_WINDOW_CLOSED</w:t>
      </w:r>
      <w:r>
        <w:t xml:space="preserve">, 403 ngoài scope. Các endpoint này là mở rộng, không thay thế </w:t>
      </w:r>
      <w:r>
        <w:rPr>
          <w:rFonts w:ascii="DejaVu Sans Mono" w:hAnsi="DejaVu Sans Mono"/>
          <w:sz w:val="16"/>
        </w:rPr>
        <w:t>/grades</w:t>
      </w:r>
      <w:r>
        <w:t>/</w:t>
      </w:r>
      <w:r>
        <w:rPr>
          <w:rFonts w:ascii="DejaVu Sans Mono" w:hAnsi="DejaVu Sans Mono"/>
          <w:sz w:val="16"/>
        </w:rPr>
        <w:t>/grade-adjustments</w:t>
      </w:r>
      <w:r>
        <w:t xml:space="preserve"> hiện có.</w:t>
      </w:r>
    </w:p>
    <w:p>
      <w:r>
        <w:rPr>
          <w:b/>
        </w:rPr>
        <w:t>Test:</w:t>
      </w:r>
      <w:r>
        <w:t xml:space="preserve"> 0 khác NULL; weight biên; nhập concurrent; batch một lỗi rollback; publish lỗi giữa chừng rollback toàn bộ; Student không thấy nháp; hai adjustment cạnh tranh; approver tự duyệt bị chặn; GPA F/W/retake; Student B không gửi appeal cho result A.</w:t>
      </w:r>
    </w:p>
    <w:p>
      <w:r>
        <w:br w:type="page"/>
      </w:r>
    </w:p>
    <w:p>
      <w:pPr>
        <w:pStyle w:val="Heading1"/>
      </w:pPr>
      <w:r>
        <w:t>31. Điểm danh và lịch sử buổi học — QLSV-BE-107</w:t>
      </w:r>
    </w:p>
    <w:p>
      <w:pPr>
        <w:pStyle w:val="ListNumber"/>
      </w:pPr>
      <w:r>
        <w:t xml:space="preserve">Roster của một session lấy các Enrollment </w:t>
      </w:r>
      <w:r>
        <w:rPr>
          <w:rFonts w:ascii="DejaVu Sans Mono" w:hAnsi="DejaVu Sans Mono"/>
          <w:sz w:val="16"/>
        </w:rPr>
        <w:t>enrolled/completed</w:t>
      </w:r>
      <w:r>
        <w:t xml:space="preserve"> có hiệu lực tại </w:t>
      </w:r>
      <w:r>
        <w:rPr>
          <w:rFonts w:ascii="DejaVu Sans Mono" w:hAnsi="DejaVu Sans Mono"/>
          <w:sz w:val="16"/>
        </w:rPr>
        <w:t>session.starts_at</w:t>
      </w:r>
      <w:r>
        <w:t xml:space="preserve">. Không xét chỉ trạng thái hiện tại của Student hoặc lớp hành chính; sinh viên mới đăng ký sau buổi không được thêm vào lịch sử. Nếu dữ liệu Enrollment hiện tại không đủ để xác định hiệu lực khi drop/re-enroll, dùng </w:t>
      </w:r>
      <w:r>
        <w:rPr>
          <w:rFonts w:ascii="DejaVu Sans Mono" w:hAnsi="DejaVu Sans Mono"/>
          <w:sz w:val="16"/>
        </w:rPr>
        <w:t>enrollment_events</w:t>
      </w:r>
      <w:r>
        <w:t xml:space="preserve"> để tái dựng interval hiệu lực.</w:t>
      </w:r>
    </w:p>
    <w:p>
      <w:pPr>
        <w:pStyle w:val="ListNumber"/>
      </w:pPr>
      <w:r>
        <w:t xml:space="preserve">Chưa có </w:t>
      </w:r>
      <w:r>
        <w:rPr>
          <w:rFonts w:ascii="DejaVu Sans Mono" w:hAnsi="DejaVu Sans Mono"/>
          <w:sz w:val="16"/>
        </w:rPr>
        <w:t>attendance_records</w:t>
      </w:r>
      <w:r>
        <w:t xml:space="preserve"> = </w:t>
      </w:r>
      <w:r>
        <w:rPr>
          <w:rFonts w:ascii="DejaVu Sans Mono" w:hAnsi="DejaVu Sans Mono"/>
          <w:sz w:val="16"/>
        </w:rPr>
        <w:t>unmarked</w:t>
      </w:r>
      <w:r>
        <w:t xml:space="preserve">, không tự tính absent. Batch PUT atomic, chỉ Lecturer </w:t>
      </w:r>
      <w:r>
        <w:rPr>
          <w:rFonts w:ascii="DejaVu Sans Mono" w:hAnsi="DejaVu Sans Mono"/>
          <w:sz w:val="16"/>
        </w:rPr>
        <w:t>canAttend</w:t>
      </w:r>
      <w:r>
        <w:t xml:space="preserve"> ở buổi được phân công hoặc Admin. Buổi cancelled/không trong khoảng cho phép bị chặn. </w:t>
      </w:r>
      <w:r>
        <w:rPr>
          <w:rFonts w:ascii="DejaVu Sans Mono" w:hAnsi="DejaVu Sans Mono"/>
          <w:sz w:val="16"/>
        </w:rPr>
        <w:t>lateMinutes</w:t>
      </w:r>
      <w:r>
        <w:t xml:space="preserve"> chỉ với late và phải trong thời lượng buổi; </w:t>
      </w:r>
      <w:r>
        <w:rPr>
          <w:rFonts w:ascii="DejaVu Sans Mono" w:hAnsi="DejaVu Sans Mono"/>
          <w:sz w:val="16"/>
        </w:rPr>
        <w:t>excused</w:t>
      </w:r>
      <w:r>
        <w:t xml:space="preserve"> cần note/lý do.</w:t>
      </w:r>
    </w:p>
    <w:p>
      <w:pPr>
        <w:pStyle w:val="ListNumber"/>
      </w:pPr>
      <w:r>
        <w:t xml:space="preserve">48 giờ sửa bởi Lecturer tính từ </w:t>
      </w:r>
      <w:r>
        <w:rPr>
          <w:rFonts w:ascii="DejaVu Sans Mono" w:hAnsi="DejaVu Sans Mono"/>
          <w:sz w:val="16"/>
        </w:rPr>
        <w:t>session.ends_at</w:t>
      </w:r>
      <w:r>
        <w:t>; sau đó Admin permission riêng + reason. Chỉnh record sau deadline tạo audit old/new. Không sửa trực tiếp session quá khứ để “hợp thức hóa” điểm danh.</w:t>
      </w:r>
    </w:p>
    <w:p>
      <w:pPr>
        <w:pStyle w:val="ListNumber"/>
      </w:pPr>
      <w:r>
        <w:t xml:space="preserve">Attendance denominator chỉ các buổi đã diễn ra, không cancelled, có marking hoàn tất. Nếu lớp chưa điểm danh đủ, dashboard trả </w:t>
      </w:r>
      <w:r>
        <w:rPr>
          <w:rFonts w:ascii="DejaVu Sans Mono" w:hAnsi="DejaVu Sans Mono"/>
          <w:sz w:val="16"/>
        </w:rPr>
        <w:t>unmarkedCount</w:t>
      </w:r>
      <w:r>
        <w:t xml:space="preserve"> và </w:t>
      </w:r>
      <w:r>
        <w:rPr>
          <w:rFonts w:ascii="DejaVu Sans Mono" w:hAnsi="DejaVu Sans Mono"/>
          <w:sz w:val="16"/>
        </w:rPr>
        <w:t>dataCompleteness</w:t>
      </w:r>
      <w:r>
        <w:t>, không diễn giải tỷ lệ vắng/đạt là kết quả cuối.</w:t>
      </w:r>
    </w:p>
    <w:p>
      <w:pPr>
        <w:pStyle w:val="ListNumber"/>
      </w:pPr>
      <w:r>
        <w:t xml:space="preserve">API batch cần </w:t>
      </w:r>
      <w:r>
        <w:rPr>
          <w:rFonts w:ascii="DejaVu Sans Mono" w:hAnsi="DejaVu Sans Mono"/>
          <w:sz w:val="16"/>
        </w:rPr>
        <w:t>If-Match</w:t>
      </w:r>
      <w:r>
        <w:t xml:space="preserve"> của session hoặc attendance sheet version. Nếu sử dụng session.version, mọi ghi attendance tăng session.version trong cùng transaction; hai người nhập đồng thời không âm thầm ghi đè.</w:t>
      </w:r>
    </w:p>
    <w:p>
      <w:r>
        <w:rPr>
          <w:b/>
        </w:rPr>
        <w:t>DB/API:</w:t>
      </w:r>
      <w:r>
        <w:t xml:space="preserve"> Thêm </w:t>
      </w:r>
      <w:r>
        <w:rPr>
          <w:rFonts w:ascii="DejaVu Sans Mono" w:hAnsi="DejaVu Sans Mono"/>
          <w:sz w:val="16"/>
        </w:rPr>
        <w:t>attendance_sheets(session_id UUID PK FK, status draft/submitted/locked, version INTEGER, submitted_at TIMESTAMPTZ NULL)</w:t>
      </w:r>
      <w:r>
        <w:t xml:space="preserve"> sẽ rõ hơn dùng session.version; dùng version sheet trong </w:t>
      </w:r>
      <w:r>
        <w:rPr>
          <w:rFonts w:ascii="DejaVu Sans Mono" w:hAnsi="DejaVu Sans Mono"/>
          <w:sz w:val="16"/>
        </w:rPr>
        <w:t>GET/PUT /sessions/{id}/attendance</w:t>
      </w:r>
      <w:r>
        <w:t xml:space="preserve">. Không xóa </w:t>
      </w:r>
      <w:r>
        <w:rPr>
          <w:rFonts w:ascii="DejaVu Sans Mono" w:hAnsi="DejaVu Sans Mono"/>
          <w:sz w:val="16"/>
        </w:rPr>
        <w:t>attendance_records</w:t>
      </w:r>
      <w:r>
        <w:t xml:space="preserve">; đây là bảng điều phối trạng thái cho dữ liệu đã có. </w:t>
      </w:r>
      <w:r>
        <w:rPr>
          <w:rFonts w:ascii="DejaVu Sans Mono" w:hAnsi="DejaVu Sans Mono"/>
          <w:sz w:val="16"/>
        </w:rPr>
        <w:t>POST /sessions/{id}/attendance/submit</w:t>
      </w:r>
      <w:r>
        <w:t xml:space="preserve"> (Lecturer canAttend, If-Match, 200); </w:t>
      </w:r>
      <w:r>
        <w:rPr>
          <w:rFonts w:ascii="DejaVu Sans Mono" w:hAnsi="DejaVu Sans Mono"/>
          <w:sz w:val="16"/>
        </w:rPr>
        <w:t>POST /sessions/{id}/attendance/reopen</w:t>
      </w:r>
      <w:r>
        <w:t xml:space="preserve"> (Admin + reason, If-Match, 200). Trước khi triển khai, chọn một cách version duy nhất trong OpenAPI và migration; đề xuất chọn </w:t>
      </w:r>
      <w:r>
        <w:rPr>
          <w:rFonts w:ascii="DejaVu Sans Mono" w:hAnsi="DejaVu Sans Mono"/>
          <w:sz w:val="16"/>
        </w:rPr>
        <w:t>attendance_sheets</w:t>
      </w:r>
      <w:r>
        <w:t>.</w:t>
      </w:r>
    </w:p>
    <w:p>
      <w:r>
        <w:rPr>
          <w:b/>
        </w:rPr>
        <w:t>Test:</w:t>
      </w:r>
      <w:r>
        <w:t xml:space="preserve"> đăng ký sau buổi; dropped rồi đăng ký lại; concurrent mark; lateMinutes lớn hơn thời lượng; unmarked không thành absent; buổi cancelled không nhận điểm danh; reopen audit.</w:t>
      </w:r>
    </w:p>
    <w:p>
      <w:r>
        <w:br w:type="page"/>
      </w:r>
    </w:p>
    <w:p>
      <w:pPr>
        <w:pStyle w:val="Heading1"/>
      </w:pPr>
      <w:r>
        <w:t>32. Thông báo, file, import và background jobs — QLSV-BE-108</w:t>
      </w:r>
    </w:p>
    <w:p>
      <w:pPr>
        <w:pStyle w:val="Heading2"/>
      </w:pPr>
      <w:r>
        <w:t>32.1. Outbox và retry</w:t>
      </w:r>
    </w:p>
    <w:p>
      <w:pPr>
        <w:pStyle w:val="ListNumber"/>
      </w:pPr>
      <w:r>
        <w:t xml:space="preserve">API ghi dữ liệu + audit + outbox event trong cùng DB transaction. Outbox worker claim batch bằng </w:t>
      </w:r>
      <w:r>
        <w:rPr>
          <w:rFonts w:ascii="DejaVu Sans Mono" w:hAnsi="DejaVu Sans Mono"/>
          <w:sz w:val="16"/>
        </w:rPr>
        <w:t>FOR UPDATE SKIP LOCKED</w:t>
      </w:r>
      <w:r>
        <w:t xml:space="preserve"> hoặc queue tương đương; lưu </w:t>
      </w:r>
      <w:r>
        <w:rPr>
          <w:rFonts w:ascii="DejaVu Sans Mono" w:hAnsi="DejaVu Sans Mono"/>
          <w:sz w:val="16"/>
        </w:rPr>
        <w:t>attempts</w:t>
      </w:r>
      <w:r>
        <w:t xml:space="preserve">, </w:t>
      </w:r>
      <w:r>
        <w:rPr>
          <w:rFonts w:ascii="DejaVu Sans Mono" w:hAnsi="DejaVu Sans Mono"/>
          <w:sz w:val="16"/>
        </w:rPr>
        <w:t>next_attempt_at</w:t>
      </w:r>
      <w:r>
        <w:t xml:space="preserve">, </w:t>
      </w:r>
      <w:r>
        <w:rPr>
          <w:rFonts w:ascii="DejaVu Sans Mono" w:hAnsi="DejaVu Sans Mono"/>
          <w:sz w:val="16"/>
        </w:rPr>
        <w:t>processed_at</w:t>
      </w:r>
      <w:r>
        <w:t xml:space="preserve">, </w:t>
      </w:r>
      <w:r>
        <w:rPr>
          <w:rFonts w:ascii="DejaVu Sans Mono" w:hAnsi="DejaVu Sans Mono"/>
          <w:sz w:val="16"/>
        </w:rPr>
        <w:t>last_error_code</w:t>
      </w:r>
      <w:r>
        <w:t xml:space="preserve"> (không chứa secret). Có lease/heartbeat cho job dài; worker chết thì lease hết hạn và job được nhận lại.</w:t>
      </w:r>
    </w:p>
    <w:p>
      <w:pPr>
        <w:pStyle w:val="ListNumber"/>
      </w:pPr>
      <w:r>
        <w:t xml:space="preserve">Delivery at-least-once: consumer phải idempotent theo event ID. Notification recipient có PK </w:t>
      </w:r>
      <w:r>
        <w:rPr>
          <w:rFonts w:ascii="DejaVu Sans Mono" w:hAnsi="DejaVu Sans Mono"/>
          <w:sz w:val="16"/>
        </w:rPr>
        <w:t>(notification_id,user_id)</w:t>
      </w:r>
      <w:r>
        <w:t>; email provider nếu hỗ trợ dùng idempotency key. Không hứa exactly-once email khi provider không hỗ trợ; gửi trùng hiếm gặp phải được quan sát và giới hạn.</w:t>
      </w:r>
    </w:p>
    <w:p>
      <w:pPr>
        <w:pStyle w:val="ListNumber"/>
      </w:pPr>
      <w:r>
        <w:t>Retry chỉ lỗi tạm (timeout/429/5xx) với exponential backoff + jitter, giới hạn số lần và thời gian. Validation/permission/404 vĩnh viễn không retry. Hết retry chuyển trạng thái failed/dead-letter để Admin xử lý, không bỏ event âm thầm.</w:t>
      </w:r>
    </w:p>
    <w:p>
      <w:pPr>
        <w:pStyle w:val="ListNumber"/>
      </w:pPr>
      <w:r>
        <w:t>Thông báo published tạo recipients chốt một lần và audit; queue gửi email tách khỏi thông báo trong app. Nếu email fail, thông báo trong app vẫn hiển thị; trạng thái delivery độc lập.</w:t>
      </w:r>
    </w:p>
    <w:p>
      <w:pPr>
        <w:pStyle w:val="Heading2"/>
      </w:pPr>
      <w:r>
        <w:t>32.2. File và quyền truy cập</w:t>
      </w:r>
    </w:p>
    <w:p>
      <w:pPr>
        <w:pStyle w:val="ListNumber"/>
      </w:pPr>
      <w:r>
        <w:t xml:space="preserve">Upload intent ràng buộc owner/purpose/size/MIME; complete kiểm tra object thật, checksum và file signature. Quarantine đến khi scan và xử lý ảnh thành công. </w:t>
      </w:r>
      <w:r>
        <w:rPr>
          <w:rFonts w:ascii="DejaVu Sans Mono" w:hAnsi="DejaVu Sans Mono"/>
          <w:sz w:val="16"/>
        </w:rPr>
        <w:t>ready</w:t>
      </w:r>
      <w:r>
        <w:t xml:space="preserve"> là điều kiện để gắn hồ sơ/download. Signed URL ngắn hạn chỉ cấp sau scope check mỗi lần; không log URL.</w:t>
      </w:r>
    </w:p>
    <w:p>
      <w:pPr>
        <w:pStyle w:val="ListNumber"/>
      </w:pPr>
      <w:r>
        <w:t xml:space="preserve">File không thể được gắn hai hồ sơ trái quyền. Object storage delete thực hiện sau khi transaction gỡ tham chiếu commit; tombstone </w:t>
      </w:r>
      <w:r>
        <w:rPr>
          <w:rFonts w:ascii="DejaVu Sans Mono" w:hAnsi="DejaVu Sans Mono"/>
          <w:sz w:val="16"/>
        </w:rPr>
        <w:t>deleting</w:t>
      </w:r>
      <w:r>
        <w:t xml:space="preserve"> cho phép retry. Orphan cleanup chỉ xóa object không còn được tham chiếu sau grace period; dùng job dry run/report trước production.</w:t>
      </w:r>
    </w:p>
    <w:p>
      <w:pPr>
        <w:pStyle w:val="ListNumber"/>
      </w:pPr>
      <w:r>
        <w:t>Import CSV/XLSX parse trong sandbox worker với giới hạn kích thước giải nén/row/column, chặn công thức độc hại. Dry run lưu lỗi từng hàng. Commit kiểm tra lại dữ liệu DB vì khoa/lớp/mã có thể đổi sau dry run; nếu bất kỳ hàng lỗi thì rollback toàn batch và trả báo cáo, không partial âm thầm.</w:t>
      </w:r>
    </w:p>
    <w:p>
      <w:pPr>
        <w:pStyle w:val="ListNumber"/>
      </w:pPr>
      <w:r>
        <w:t xml:space="preserve">Import 10.000 dòng có thể quá dài cho một transaction. Chọn một trong hai mode rõ ràng: mặc định </w:t>
      </w:r>
      <w:r>
        <w:rPr>
          <w:rFonts w:ascii="DejaVu Sans Mono" w:hAnsi="DejaVu Sans Mono"/>
          <w:sz w:val="16"/>
        </w:rPr>
        <w:t>atomic</w:t>
      </w:r>
      <w:r>
        <w:t xml:space="preserve"> với giới hạn nhỏ được thử tải (đề xuất ≤1.000 dòng); file lớn dùng </w:t>
      </w:r>
      <w:r>
        <w:rPr>
          <w:rFonts w:ascii="DejaVu Sans Mono" w:hAnsi="DejaVu Sans Mono"/>
          <w:sz w:val="16"/>
        </w:rPr>
        <w:t>staged</w:t>
      </w:r>
      <w:r>
        <w:t xml:space="preserve"> với bảng staging + validate toàn file + transaction commit được đo/giới hạn hoặc chia batch có checkpoint và báo cáo partial chính thức. Phiên bản đầu chưa hỗ trợ partial import, nên từ chối file vượt ngưỡng atomic đã đo thay vì hứa atomic 10.000 dòng khi chưa kiểm chứng.</w:t>
      </w:r>
    </w:p>
    <w:p>
      <w:pPr>
        <w:pStyle w:val="ListNumber"/>
      </w:pPr>
      <w:r>
        <w:t>Export job chốt bộ lọc và scope tại lúc tạo, kiểm tra lại quyền trước khi tạo link tải. Không để export đã tạo trở thành tệp công khai sau khi quyền user bị thu hồi; download URL cấp qua API với scope mới. CSV escape formula injection.</w:t>
      </w:r>
    </w:p>
    <w:p>
      <w:r>
        <w:rPr>
          <w:b/>
        </w:rPr>
        <w:t>DB/API:</w:t>
      </w:r>
      <w:r>
        <w:t xml:space="preserve"> Giữ </w:t>
      </w:r>
      <w:r>
        <w:rPr>
          <w:rFonts w:ascii="DejaVu Sans Mono" w:hAnsi="DejaVu Sans Mono"/>
          <w:sz w:val="16"/>
        </w:rPr>
        <w:t>/notifications</w:t>
      </w:r>
      <w:r>
        <w:t xml:space="preserve">, </w:t>
      </w:r>
      <w:r>
        <w:rPr>
          <w:rFonts w:ascii="DejaVu Sans Mono" w:hAnsi="DejaVu Sans Mono"/>
          <w:sz w:val="16"/>
        </w:rPr>
        <w:t>/files</w:t>
      </w:r>
      <w:r>
        <w:t xml:space="preserve">, </w:t>
      </w:r>
      <w:r>
        <w:rPr>
          <w:rFonts w:ascii="DejaVu Sans Mono" w:hAnsi="DejaVu Sans Mono"/>
          <w:sz w:val="16"/>
        </w:rPr>
        <w:t>/imports</w:t>
      </w:r>
      <w:r>
        <w:t xml:space="preserve">, </w:t>
      </w:r>
      <w:r>
        <w:rPr>
          <w:rFonts w:ascii="DejaVu Sans Mono" w:hAnsi="DejaVu Sans Mono"/>
          <w:sz w:val="16"/>
        </w:rPr>
        <w:t>/jobs</w:t>
      </w:r>
      <w:r>
        <w:t xml:space="preserve">, </w:t>
      </w:r>
      <w:r>
        <w:rPr>
          <w:rFonts w:ascii="DejaVu Sans Mono" w:hAnsi="DejaVu Sans Mono"/>
          <w:sz w:val="16"/>
        </w:rPr>
        <w:t>/reports</w:t>
      </w:r>
      <w:r>
        <w:t xml:space="preserve">. Bổ sung </w:t>
      </w:r>
      <w:r>
        <w:rPr>
          <w:rFonts w:ascii="DejaVu Sans Mono" w:hAnsi="DejaVu Sans Mono"/>
          <w:sz w:val="16"/>
        </w:rPr>
        <w:t>outbox_events.last_error_code</w:t>
      </w:r>
      <w:r>
        <w:t xml:space="preserve">, </w:t>
      </w:r>
      <w:r>
        <w:rPr>
          <w:rFonts w:ascii="DejaVu Sans Mono" w:hAnsi="DejaVu Sans Mono"/>
          <w:sz w:val="16"/>
        </w:rPr>
        <w:t>jobs.lease_until</w:t>
      </w:r>
      <w:r>
        <w:t xml:space="preserve">, </w:t>
      </w:r>
      <w:r>
        <w:rPr>
          <w:rFonts w:ascii="DejaVu Sans Mono" w:hAnsi="DejaVu Sans Mono"/>
          <w:sz w:val="16"/>
        </w:rPr>
        <w:t>jobs.attempts</w:t>
      </w:r>
      <w:r>
        <w:t xml:space="preserve">, </w:t>
      </w:r>
      <w:r>
        <w:rPr>
          <w:rFonts w:ascii="DejaVu Sans Mono" w:hAnsi="DejaVu Sans Mono"/>
          <w:sz w:val="16"/>
        </w:rPr>
        <w:t>jobs.idempotency_key</w:t>
      </w:r>
      <w:r>
        <w:t xml:space="preserve"> (khi phù hợp). </w:t>
      </w:r>
      <w:r>
        <w:rPr>
          <w:rFonts w:ascii="DejaVu Sans Mono" w:hAnsi="DejaVu Sans Mono"/>
          <w:sz w:val="16"/>
        </w:rPr>
        <w:t>GET /jobs/{id}</w:t>
      </w:r>
      <w:r>
        <w:t xml:space="preserve"> trả </w:t>
      </w:r>
      <w:r>
        <w:rPr>
          <w:rFonts w:ascii="DejaVu Sans Mono" w:hAnsi="DejaVu Sans Mono"/>
          <w:sz w:val="16"/>
        </w:rPr>
        <w:t>status</w:t>
      </w:r>
      <w:r>
        <w:t xml:space="preserve">, </w:t>
      </w:r>
      <w:r>
        <w:rPr>
          <w:rFonts w:ascii="DejaVu Sans Mono" w:hAnsi="DejaVu Sans Mono"/>
          <w:sz w:val="16"/>
        </w:rPr>
        <w:t>progressPercent</w:t>
      </w:r>
      <w:r>
        <w:t xml:space="preserve">, </w:t>
      </w:r>
      <w:r>
        <w:rPr>
          <w:rFonts w:ascii="DejaVu Sans Mono" w:hAnsi="DejaVu Sans Mono"/>
          <w:sz w:val="16"/>
        </w:rPr>
        <w:t>errorCode</w:t>
      </w:r>
      <w:r>
        <w:t xml:space="preserve">, </w:t>
      </w:r>
      <w:r>
        <w:rPr>
          <w:rFonts w:ascii="DejaVu Sans Mono" w:hAnsi="DejaVu Sans Mono"/>
          <w:sz w:val="16"/>
        </w:rPr>
        <w:t>resultSummary</w:t>
      </w:r>
      <w:r>
        <w:t xml:space="preserve">, </w:t>
      </w:r>
      <w:r>
        <w:rPr>
          <w:rFonts w:ascii="DejaVu Sans Mono" w:hAnsi="DejaVu Sans Mono"/>
          <w:sz w:val="16"/>
        </w:rPr>
        <w:t>retryable</w:t>
      </w:r>
      <w:r>
        <w:t>; Admin có endpoint retry job failed với reason và audit, không tạo dữ liệu trùng. Đường API upload/complete giữ nguyên.</w:t>
      </w:r>
    </w:p>
    <w:p>
      <w:r>
        <w:rPr>
          <w:b/>
        </w:rPr>
        <w:t>Test:</w:t>
      </w:r>
      <w:r>
        <w:t xml:space="preserve"> worker chết sau commit trước email; duplicate event; 429 có Retry-After; 4xx không retry; file scan fail; file owner khác; import dry run rồi mã trùng xuất hiện trước commit; commit timeout + retry; user bị thu hồi quyền trước download export.</w:t>
      </w:r>
    </w:p>
    <w:p>
      <w:r>
        <w:br w:type="page"/>
      </w:r>
    </w:p>
    <w:p>
      <w:pPr>
        <w:pStyle w:val="Heading1"/>
      </w:pPr>
      <w:r>
        <w:t>33. Audit, dữ liệu cá nhân và phục hồi — QLSV-BE-109</w:t>
      </w:r>
    </w:p>
    <w:p>
      <w:pPr>
        <w:pStyle w:val="ListNumber"/>
      </w:pPr>
      <w:r>
        <w:t>Audit của mutation quyền, điểm, đăng ký, lịch, hồ sơ và settings là một phần transaction. Ghi actor, hành động, entity, before/after đã redact, reason, requestId, thời gian DB. Không log hash mật khẩu, token, signed URL, tài liệu, số điện thoại/địa chỉ nếu không cần so sánh nghiệp vụ.</w:t>
      </w:r>
    </w:p>
    <w:p>
      <w:pPr>
        <w:pStyle w:val="ListNumber"/>
      </w:pPr>
      <w:r>
        <w:t xml:space="preserve">Audit append-only ở quyền DB ứng dụng; endpoint chỉ đọc theo </w:t>
      </w:r>
      <w:r>
        <w:rPr>
          <w:rFonts w:ascii="DejaVu Sans Mono" w:hAnsi="DejaVu Sans Mono"/>
          <w:sz w:val="16"/>
        </w:rPr>
        <w:t>audit.read</w:t>
      </w:r>
      <w:r>
        <w:t>, filter có giới hạn thời gian/pagination. Truy cập audit và tải dữ liệu nhạy cảm tạo security event. Retention được trường/pháp lý xác nhận trước production; không áp dụng TTL xóa tự động khi chưa có policy.</w:t>
      </w:r>
    </w:p>
    <w:p>
      <w:pPr>
        <w:pStyle w:val="ListNumber"/>
      </w:pPr>
      <w:r>
        <w:t>Thiết lập backup PITR cho PostgreSQL nếu gói managed hỗ trợ, versioning/backup cho object storage. Snapshot DB và file phải có quy trình đối soát vì lưu ở hai nơi. Restore drill ở staging: khôi phục DB và file cùng mốc tương thích, chạy migration cần thiết, kiểm tra account/roster/transcript và file download theo quyền.</w:t>
      </w:r>
    </w:p>
    <w:p>
      <w:pPr>
        <w:pStyle w:val="ListNumber"/>
      </w:pPr>
      <w:r>
        <w:t>RPO/RTO 24 giờ/4 giờ của brief là mục tiêu, phải đo bằng restore drill. Mất Redis không được mất enrollment/grade/audit; outbox trong PostgreSQL có thể replay sau khi worker hoạt động. Mất object storage không làm API nghiệp vụ trả “đã upload thành công”; job scan/download báo trạng thái rõ.</w:t>
      </w:r>
    </w:p>
    <w:p>
      <w:pPr>
        <w:pStyle w:val="ListNumber"/>
      </w:pPr>
      <w:r>
        <w:t>PII export và xóa dữ liệu có yêu cầu pháp lý riêng. Hồ sơ học tập có nghĩa vụ lưu; yêu cầu “xóa” được xử lý bằng ngừng sử dụng/ẩn danh có review theo policy, không cascade xóa kết quả. Không đặt retention áp dụng mặc định cho mọi bảng.</w:t>
      </w:r>
    </w:p>
    <w:p>
      <w:r>
        <w:rPr>
          <w:b/>
        </w:rPr>
        <w:t>Test:</w:t>
      </w:r>
      <w:r>
        <w:t xml:space="preserve"> audit và mutation rollback cùng nhau; redaction; truy vấn audit ngoài quyền; Redis outage; outbox replay; restore drill so sánh số enrollment/result và checksum mẫu file.</w:t>
      </w:r>
    </w:p>
    <w:p>
      <w:r>
        <w:br w:type="page"/>
      </w:r>
    </w:p>
    <w:p>
      <w:pPr>
        <w:pStyle w:val="Heading1"/>
      </w:pPr>
      <w:r>
        <w:t>34. Hợp đồng API, lỗi và nhất quán đọc — QLSV-BE-110</w:t>
      </w:r>
    </w:p>
    <w:p>
      <w:pPr>
        <w:pStyle w:val="ListNumber"/>
      </w:pPr>
      <w:r>
        <w:rPr>
          <w:rFonts w:ascii="DejaVu Sans Mono" w:hAnsi="DejaVu Sans Mono"/>
          <w:sz w:val="16"/>
        </w:rPr>
        <w:t>/api/v1</w:t>
      </w:r>
      <w:r>
        <w:t xml:space="preserve"> và response envelope giữ nguyên. DTO JSON camelCase; ID UUID; timestamp ISO 8601; điểm decimal string; enum code ổn định. OpenAPI phải định nghĩa mọi role/scope, response 2xx/4xx/5xx, If-Match và Idempotency-Key. Mỗi mutation có ví dụ lỗi cụ thể.</w:t>
      </w:r>
    </w:p>
    <w:p>
      <w:pPr>
        <w:pStyle w:val="ListNumber"/>
      </w:pPr>
      <w:r>
        <w:rPr>
          <w:rFonts w:ascii="DejaVu Sans Mono" w:hAnsi="DejaVu Sans Mono"/>
          <w:sz w:val="16"/>
        </w:rPr>
        <w:t>If-Match</w:t>
      </w:r>
      <w:r>
        <w:t xml:space="preserve"> phản ánh </w:t>
      </w:r>
      <w:r>
        <w:rPr>
          <w:rFonts w:ascii="DejaVu Sans Mono" w:hAnsi="DejaVu Sans Mono"/>
          <w:sz w:val="16"/>
        </w:rPr>
        <w:t>version</w:t>
      </w:r>
      <w:r>
        <w:t xml:space="preserve"> của đúng aggregate: Student cho chuyển lớp, Offering cho lịch/status, Gradebook cho điểm, AttendanceSheet cho điểm danh, Result/Adjustment cho phê duyệt. Tăng version trên mọi mutation thuộc aggregate. 428 nếu thiếu, 412 nếu cũ; không dùng 409 để thay cho optimistic concurrency.</w:t>
      </w:r>
    </w:p>
    <w:p>
      <w:pPr>
        <w:pStyle w:val="ListNumber"/>
      </w:pPr>
      <w:r>
        <w:t>Idempotency-Key áp cho create enrollment, commit import và report job. Không dùng cho GET; không lưu response chứa token/secret. Scope key theo user+route+payload hash; record được commit cùng tác vụ. Retry khi HTTP timeout dùng lại key.</w:t>
      </w:r>
    </w:p>
    <w:p>
      <w:pPr>
        <w:pStyle w:val="ListNumber"/>
      </w:pPr>
      <w:r>
        <w:t xml:space="preserve">Response 202 nghĩa là job đã được nhận bền vững; trả </w:t>
      </w:r>
      <w:r>
        <w:rPr>
          <w:rFonts w:ascii="DejaVu Sans Mono" w:hAnsi="DejaVu Sans Mono"/>
          <w:sz w:val="16"/>
        </w:rPr>
        <w:t>jobId</w:t>
      </w:r>
      <w:r>
        <w:t xml:space="preserve"> và URL status. Response 201 nghĩa là bản ghi chính đã commit. Không trả 200/201 trước khi DB commit. Job có trạng thái queued/running/succeeded/failed/cancelled và mã lỗi cho frontend xử lý sau này.</w:t>
      </w:r>
    </w:p>
    <w:p>
      <w:pPr>
        <w:pStyle w:val="ListNumber"/>
      </w:pPr>
      <w:r>
        <w:t>List/search/filter/count/dashboard/export áp scope trước khi phân trang/tổng hợp. Offset pagination có stable sort + ID tie-break; cursor dùng cho audit/notification; không cho sort tùy ý trên SQL. Search tên có dấu/không dấu có test thực tế về collation và index.</w:t>
      </w:r>
    </w:p>
    <w:p>
      <w:pPr>
        <w:pStyle w:val="ListNumber"/>
      </w:pPr>
      <w:r>
        <w:t>RequestId xuyên API → audit → outbox → worker. Log có duration, status, error code, actor ID phù hợp, không request body nhạy cảm. Metrics gồm HTTP p95, 5xx, DB pool, lock wait/deadlock, queue lag, retry/dead-letter, upload scan fail, enrollment conflicts, grade publish failures. Health/readiness chỉ trả trạng thái, không secret.</w:t>
      </w:r>
    </w:p>
    <w:p>
      <w:pPr>
        <w:pStyle w:val="ListNumber"/>
      </w:pPr>
      <w:r>
        <w:t>Auth endpoint cookie có Origin/CSRF check; protected Bearer endpoint không lấy quyền từ cookie refresh. CORS allowlist chính xác, không wildcard với credentials. Rate limit theo route/role/IP/account và giới hạn kích thước body. Security headers và HTTPS như brief gốc.</w:t>
      </w:r>
    </w:p>
    <w:p>
      <w:r>
        <w:rPr>
          <w:b/>
        </w:rPr>
        <w:t>Lỗi mở rộng:</w:t>
      </w:r>
      <w:r>
        <w:t xml:space="preserve"> </w:t>
      </w:r>
      <w:r>
        <w:rPr>
          <w:rFonts w:ascii="DejaVu Sans Mono" w:hAnsi="DejaVu Sans Mono"/>
          <w:sz w:val="16"/>
        </w:rPr>
        <w:t>CLASS_MEMBERSHIP_CONFLICT</w:t>
      </w:r>
      <w:r>
        <w:t xml:space="preserve">, </w:t>
      </w:r>
      <w:r>
        <w:rPr>
          <w:rFonts w:ascii="DejaVu Sans Mono" w:hAnsi="DejaVu Sans Mono"/>
          <w:sz w:val="16"/>
        </w:rPr>
        <w:t>ROOM_CONFLICT</w:t>
      </w:r>
      <w:r>
        <w:t xml:space="preserve">, </w:t>
      </w:r>
      <w:r>
        <w:rPr>
          <w:rFonts w:ascii="DejaVu Sans Mono" w:hAnsi="DejaVu Sans Mono"/>
          <w:sz w:val="16"/>
        </w:rPr>
        <w:t>TEACHER_CONFLICT</w:t>
      </w:r>
      <w:r>
        <w:t xml:space="preserve">, </w:t>
      </w:r>
      <w:r>
        <w:rPr>
          <w:rFonts w:ascii="DejaVu Sans Mono" w:hAnsi="DejaVu Sans Mono"/>
          <w:sz w:val="16"/>
        </w:rPr>
        <w:t>ATTENDANCE_SHEET_LOCKED</w:t>
      </w:r>
      <w:r>
        <w:t xml:space="preserve">, </w:t>
      </w:r>
      <w:r>
        <w:rPr>
          <w:rFonts w:ascii="DejaVu Sans Mono" w:hAnsi="DejaVu Sans Mono"/>
          <w:sz w:val="16"/>
        </w:rPr>
        <w:t>GRADE_ADJUSTMENT_STALE</w:t>
      </w:r>
      <w:r>
        <w:t xml:space="preserve">, </w:t>
      </w:r>
      <w:r>
        <w:rPr>
          <w:rFonts w:ascii="DejaVu Sans Mono" w:hAnsi="DejaVu Sans Mono"/>
          <w:sz w:val="16"/>
        </w:rPr>
        <w:t>APPEAL_ALREADY_OPEN</w:t>
      </w:r>
      <w:r>
        <w:t xml:space="preserve">, </w:t>
      </w:r>
      <w:r>
        <w:rPr>
          <w:rFonts w:ascii="DejaVu Sans Mono" w:hAnsi="DejaVu Sans Mono"/>
          <w:sz w:val="16"/>
        </w:rPr>
        <w:t>IDEMPOTENCY_KEY_REUSED</w:t>
      </w:r>
      <w:r>
        <w:t xml:space="preserve">, </w:t>
      </w:r>
      <w:r>
        <w:rPr>
          <w:rFonts w:ascii="DejaVu Sans Mono" w:hAnsi="DejaVu Sans Mono"/>
          <w:sz w:val="16"/>
        </w:rPr>
        <w:t>JOB_RETRY_EXHAUSTED</w:t>
      </w:r>
      <w:r>
        <w:t>; cùng format lỗi mục 10. Dùng 409 cho conflict, 412 cho version cũ, 422 cho policy/validation. Không trả 500 khi unique/exclusion constraint dự kiến bị vi phạm: map sang lỗi nghiệp vụ và vẫn ghi log kỹ thuật.</w:t>
      </w:r>
    </w:p>
    <w:p>
      <w:r>
        <w:br w:type="page"/>
      </w:r>
    </w:p>
    <w:p>
      <w:pPr>
        <w:pStyle w:val="Heading1"/>
      </w:pPr>
      <w:r>
        <w:t>35. Migration, tương thích và triển khai theo giai đoạn — QLSV-BE-111</w:t>
      </w:r>
    </w:p>
    <w:p>
      <w:pPr>
        <w:pStyle w:val="ListNumber"/>
      </w:pPr>
      <w:r>
        <w:t xml:space="preserve">Không sửa/xóa bảng cũ trong phụ lục; triển khai bằng migration cộng thêm. Các trường optional mới và bảng </w:t>
      </w:r>
      <w:r>
        <w:rPr>
          <w:rFonts w:ascii="DejaVu Sans Mono" w:hAnsi="DejaVu Sans Mono"/>
          <w:sz w:val="16"/>
        </w:rPr>
        <w:t>enrollment_events</w:t>
      </w:r>
      <w:r>
        <w:t xml:space="preserve">, </w:t>
      </w:r>
      <w:r>
        <w:rPr>
          <w:rFonts w:ascii="DejaVu Sans Mono" w:hAnsi="DejaVu Sans Mono"/>
          <w:sz w:val="16"/>
        </w:rPr>
        <w:t>attendance_sheets</w:t>
      </w:r>
      <w:r>
        <w:t xml:space="preserve">, </w:t>
      </w:r>
      <w:r>
        <w:rPr>
          <w:rFonts w:ascii="DejaVu Sans Mono" w:hAnsi="DejaVu Sans Mono"/>
          <w:sz w:val="16"/>
        </w:rPr>
        <w:t>grade_appeals</w:t>
      </w:r>
      <w:r>
        <w:t xml:space="preserve"> được tạo trước khi code phụ thuộc vào chúng. Backfill dữ liệu hiện có (nếu có) với job idempotent rồi mới thêm NOT NULL/index/constraint. Vì repository hiện chỉ có brief, đây là kế hoạch triển khai tương lai, chưa khẳng định migration đã chạy.</w:t>
      </w:r>
    </w:p>
    <w:p>
      <w:pPr>
        <w:pStyle w:val="ListNumber"/>
      </w:pPr>
      <w:r>
        <w:t xml:space="preserve">Prisma schema mô tả quan hệ/index thông thường. </w:t>
      </w:r>
      <w:r>
        <w:rPr>
          <w:rFonts w:ascii="DejaVu Sans Mono" w:hAnsi="DejaVu Sans Mono"/>
          <w:sz w:val="16"/>
        </w:rPr>
        <w:t>btree_gist</w:t>
      </w:r>
      <w:r>
        <w:t>, exclusion constraint, partial unique index và composite FK cần SQL migration được review. CI tạo PostgreSQL mới, chạy toàn migration rồi thử insert dữ liệu sai và race; không chỉ kiểm tra Prisma validate.</w:t>
      </w:r>
    </w:p>
    <w:p>
      <w:pPr>
        <w:pStyle w:val="ListNumber"/>
      </w:pPr>
      <w:r>
        <w:t xml:space="preserve">Expand → deploy code tương thích cũ/mới → backfill/verify → bật tính năng theo module → contract. Không drop field cho đến khi app/worker cũ dừng. Khi rollback code, dữ liệu mới vẫn an toàn và worker cũ không tiêu thụ event version không biết. Outbox event có </w:t>
      </w:r>
      <w:r>
        <w:rPr>
          <w:rFonts w:ascii="DejaVu Sans Mono" w:hAnsi="DejaVu Sans Mono"/>
          <w:sz w:val="16"/>
        </w:rPr>
        <w:t>schema_version</w:t>
      </w:r>
      <w:r>
        <w:t xml:space="preserve"> và consumer xử lý version được hỗ trợ.</w:t>
      </w:r>
    </w:p>
    <w:p>
      <w:pPr>
        <w:pStyle w:val="ListNumber"/>
      </w:pPr>
      <w:r>
        <w:t>Release job migration chạy một lần; backup trước migration rủi ro. Sau deploy smoke test login, danh mục, enrollment giả trên staging, nhập/công bố điểm staging, health/queue. Không tạo hoặc thay đổi điểm thật trong production smoke test.</w:t>
      </w:r>
    </w:p>
    <w:p>
      <w:pPr>
        <w:pStyle w:val="ListNumber"/>
      </w:pPr>
      <w:r>
        <w:t>Tính năng mới đề xuất ở phụ lục được xếp theo ưu tiên: P0 trước vận hành thật = constraint/concurrency/idempotency/audit/outbox/permissions/recovery; P1 = attendance sheet và grade appeal sau khi trường xác nhận chính sách; P2 = waitlist, học phí và tích hợp SIS ngoài phạm vi hiện tại. Không thêm waitlist một cách ngầm định vì nó làm thay đổi capacity/notification/ưu tiên đăng ký.</w:t>
      </w:r>
    </w:p>
    <w:p>
      <w:r>
        <w:br w:type="page"/>
      </w:r>
    </w:p>
    <w:p>
      <w:pPr>
        <w:pStyle w:val="Heading1"/>
      </w:pPr>
      <w:r>
        <w:t>36. Ma trận kiểm thử nghiệp vụ nâng cao — QLSV-BE-112</w:t>
      </w:r>
    </w:p>
    <w:tbl>
      <w:tblPr>
        <w:tblStyle w:val="TableGrid"/>
        <w:tblW w:type="auto" w:w="0"/>
        <w:tblLayout w:type="fixed"/>
        <w:tblLook w:firstColumn="1" w:firstRow="1" w:lastColumn="0" w:lastRow="0" w:noHBand="0" w:noVBand="1" w:val="04A0"/>
      </w:tblPr>
      <w:tblGrid>
        <w:gridCol w:w="3402"/>
        <w:gridCol w:w="3402"/>
        <w:gridCol w:w="3402"/>
      </w:tblGrid>
      <w:tr>
        <w:trPr>
          <w:cantSplit/>
          <w:tblHeader/>
        </w:trPr>
        <w:tc>
          <w:tcPr>
            <w:tcW w:type="dxa" w:w="2041"/>
            <w:shd w:fill="153E63"/>
          </w:tcPr>
          <w:p>
            <w:pPr>
              <w:spacing w:after="40"/>
            </w:pPr>
            <w:r>
              <w:rPr>
                <w:b/>
                <w:color w:val="FFFFFF"/>
                <w:sz w:val="17"/>
              </w:rPr>
              <w:t>ID</w:t>
            </w:r>
          </w:p>
        </w:tc>
        <w:tc>
          <w:tcPr>
            <w:tcW w:type="dxa" w:w="3368"/>
            <w:shd w:fill="153E63"/>
          </w:tcPr>
          <w:p>
            <w:pPr>
              <w:spacing w:after="40"/>
            </w:pPr>
            <w:r>
              <w:rPr>
                <w:b/>
                <w:color w:val="FFFFFF"/>
                <w:sz w:val="17"/>
              </w:rPr>
              <w:t>Tình huống</w:t>
            </w:r>
          </w:p>
        </w:tc>
        <w:tc>
          <w:tcPr>
            <w:tcW w:type="dxa" w:w="4796"/>
            <w:shd w:fill="153E63"/>
          </w:tcPr>
          <w:p>
            <w:pPr>
              <w:spacing w:after="40"/>
            </w:pPr>
            <w:r>
              <w:rPr>
                <w:b/>
                <w:color w:val="FFFFFF"/>
                <w:sz w:val="17"/>
              </w:rPr>
              <w:t>Kết quả phải chứng minh</w:t>
            </w:r>
          </w:p>
        </w:tc>
      </w:tr>
      <w:tr>
        <w:trPr>
          <w:cantSplit/>
        </w:trPr>
        <w:tc>
          <w:tcPr>
            <w:tcW w:type="dxa" w:w="2041"/>
          </w:tcPr>
          <w:p>
            <w:pPr>
              <w:spacing w:after="40"/>
            </w:pPr>
            <w:r>
              <w:rPr>
                <w:sz w:val="17"/>
              </w:rPr>
              <w:t>T-01</w:t>
            </w:r>
          </w:p>
        </w:tc>
        <w:tc>
          <w:tcPr>
            <w:tcW w:type="dxa" w:w="3368"/>
          </w:tcPr>
          <w:p>
            <w:pPr>
              <w:spacing w:after="40"/>
            </w:pPr>
            <w:r>
              <w:rPr>
                <w:sz w:val="17"/>
              </w:rPr>
              <w:t>Hai admin tạo cùng student_code</w:t>
            </w:r>
          </w:p>
        </w:tc>
        <w:tc>
          <w:tcPr>
            <w:tcW w:type="dxa" w:w="4796"/>
          </w:tcPr>
          <w:p>
            <w:pPr>
              <w:spacing w:after="40"/>
            </w:pPr>
            <w:r>
              <w:rPr>
                <w:sz w:val="17"/>
              </w:rPr>
              <w:t>Một commit; bên kia 409; không account/membership rác</w:t>
            </w:r>
          </w:p>
        </w:tc>
      </w:tr>
      <w:tr>
        <w:trPr>
          <w:cantSplit/>
        </w:trPr>
        <w:tc>
          <w:tcPr>
            <w:tcW w:type="dxa" w:w="2041"/>
          </w:tcPr>
          <w:p>
            <w:pPr>
              <w:spacing w:after="40"/>
            </w:pPr>
            <w:r>
              <w:rPr>
                <w:sz w:val="17"/>
              </w:rPr>
              <w:t>T-02</w:t>
            </w:r>
          </w:p>
        </w:tc>
        <w:tc>
          <w:tcPr>
            <w:tcW w:type="dxa" w:w="3368"/>
          </w:tcPr>
          <w:p>
            <w:pPr>
              <w:spacing w:after="40"/>
            </w:pPr>
            <w:r>
              <w:rPr>
                <w:sz w:val="17"/>
              </w:rPr>
              <w:t>Hai transfer cùng Student</w:t>
            </w:r>
          </w:p>
        </w:tc>
        <w:tc>
          <w:tcPr>
            <w:tcW w:type="dxa" w:w="4796"/>
          </w:tcPr>
          <w:p>
            <w:pPr>
              <w:spacing w:after="40"/>
            </w:pPr>
            <w:r>
              <w:rPr>
                <w:sz w:val="17"/>
              </w:rPr>
              <w:t>Một version thắng; lịch sử không chồng; request còn lại 412/409</w:t>
            </w:r>
          </w:p>
        </w:tc>
      </w:tr>
      <w:tr>
        <w:trPr>
          <w:cantSplit/>
        </w:trPr>
        <w:tc>
          <w:tcPr>
            <w:tcW w:type="dxa" w:w="2041"/>
          </w:tcPr>
          <w:p>
            <w:pPr>
              <w:spacing w:after="40"/>
            </w:pPr>
            <w:r>
              <w:rPr>
                <w:sz w:val="17"/>
              </w:rPr>
              <w:t>T-03</w:t>
            </w:r>
          </w:p>
        </w:tc>
        <w:tc>
          <w:tcPr>
            <w:tcW w:type="dxa" w:w="3368"/>
          </w:tcPr>
          <w:p>
            <w:pPr>
              <w:spacing w:after="40"/>
            </w:pPr>
            <w:r>
              <w:rPr>
                <w:sz w:val="17"/>
              </w:rPr>
              <w:t>Hai Student tranh chỗ cuối</w:t>
            </w:r>
          </w:p>
        </w:tc>
        <w:tc>
          <w:tcPr>
            <w:tcW w:type="dxa" w:w="4796"/>
          </w:tcPr>
          <w:p>
            <w:pPr>
              <w:spacing w:after="40"/>
            </w:pPr>
            <w:r>
              <w:rPr>
                <w:sz w:val="17"/>
              </w:rPr>
              <w:t>Một enrollment commit, một OFFERING_FULL</w:t>
            </w:r>
          </w:p>
        </w:tc>
      </w:tr>
      <w:tr>
        <w:trPr>
          <w:cantSplit/>
        </w:trPr>
        <w:tc>
          <w:tcPr>
            <w:tcW w:type="dxa" w:w="2041"/>
          </w:tcPr>
          <w:p>
            <w:pPr>
              <w:spacing w:after="40"/>
            </w:pPr>
            <w:r>
              <w:rPr>
                <w:sz w:val="17"/>
              </w:rPr>
              <w:t>T-04</w:t>
            </w:r>
          </w:p>
        </w:tc>
        <w:tc>
          <w:tcPr>
            <w:tcW w:type="dxa" w:w="3368"/>
          </w:tcPr>
          <w:p>
            <w:pPr>
              <w:spacing w:after="40"/>
            </w:pPr>
            <w:r>
              <w:rPr>
                <w:sz w:val="17"/>
              </w:rPr>
              <w:t>Một Student đăng ký hai môn vượt tín chỉ đồng thời</w:t>
            </w:r>
          </w:p>
        </w:tc>
        <w:tc>
          <w:tcPr>
            <w:tcW w:type="dxa" w:w="4796"/>
          </w:tcPr>
          <w:p>
            <w:pPr>
              <w:spacing w:after="40"/>
            </w:pPr>
            <w:r>
              <w:rPr>
                <w:sz w:val="17"/>
              </w:rPr>
              <w:t>Không vượt maxCredits</w:t>
            </w:r>
          </w:p>
        </w:tc>
      </w:tr>
      <w:tr>
        <w:trPr>
          <w:cantSplit/>
        </w:trPr>
        <w:tc>
          <w:tcPr>
            <w:tcW w:type="dxa" w:w="2041"/>
          </w:tcPr>
          <w:p>
            <w:pPr>
              <w:spacing w:after="40"/>
            </w:pPr>
            <w:r>
              <w:rPr>
                <w:sz w:val="17"/>
              </w:rPr>
              <w:t>T-05</w:t>
            </w:r>
          </w:p>
        </w:tc>
        <w:tc>
          <w:tcPr>
            <w:tcW w:type="dxa" w:w="3368"/>
          </w:tcPr>
          <w:p>
            <w:pPr>
              <w:spacing w:after="40"/>
            </w:pPr>
            <w:r>
              <w:rPr>
                <w:sz w:val="17"/>
              </w:rPr>
              <w:t>Drop rồi đăng ký lại cùng offering</w:t>
            </w:r>
          </w:p>
        </w:tc>
        <w:tc>
          <w:tcPr>
            <w:tcW w:type="dxa" w:w="4796"/>
          </w:tcPr>
          <w:p>
            <w:pPr>
              <w:spacing w:after="40"/>
            </w:pPr>
            <w:r>
              <w:rPr>
                <w:sz w:val="17"/>
              </w:rPr>
              <w:t>Tái kích hoạt row, event đủ, không vi phạm unique</w:t>
            </w:r>
          </w:p>
        </w:tc>
      </w:tr>
      <w:tr>
        <w:trPr>
          <w:cantSplit/>
        </w:trPr>
        <w:tc>
          <w:tcPr>
            <w:tcW w:type="dxa" w:w="2041"/>
          </w:tcPr>
          <w:p>
            <w:pPr>
              <w:spacing w:after="40"/>
            </w:pPr>
            <w:r>
              <w:rPr>
                <w:sz w:val="17"/>
              </w:rPr>
              <w:t>T-06</w:t>
            </w:r>
          </w:p>
        </w:tc>
        <w:tc>
          <w:tcPr>
            <w:tcW w:type="dxa" w:w="3368"/>
          </w:tcPr>
          <w:p>
            <w:pPr>
              <w:spacing w:after="40"/>
            </w:pPr>
            <w:r>
              <w:rPr>
                <w:sz w:val="17"/>
              </w:rPr>
              <w:t>Retry POST enrollment sau mất response</w:t>
            </w:r>
          </w:p>
        </w:tc>
        <w:tc>
          <w:tcPr>
            <w:tcW w:type="dxa" w:w="4796"/>
          </w:tcPr>
          <w:p>
            <w:pPr>
              <w:spacing w:after="40"/>
            </w:pPr>
            <w:r>
              <w:rPr>
                <w:sz w:val="17"/>
              </w:rPr>
              <w:t>Cùng key cùng kết quả, không nhân đôi audit/outbox</w:t>
            </w:r>
          </w:p>
        </w:tc>
      </w:tr>
      <w:tr>
        <w:trPr>
          <w:cantSplit/>
        </w:trPr>
        <w:tc>
          <w:tcPr>
            <w:tcW w:type="dxa" w:w="2041"/>
          </w:tcPr>
          <w:p>
            <w:pPr>
              <w:spacing w:after="40"/>
            </w:pPr>
            <w:r>
              <w:rPr>
                <w:sz w:val="17"/>
              </w:rPr>
              <w:t>T-07</w:t>
            </w:r>
          </w:p>
        </w:tc>
        <w:tc>
          <w:tcPr>
            <w:tcW w:type="dxa" w:w="3368"/>
          </w:tcPr>
          <w:p>
            <w:pPr>
              <w:spacing w:after="40"/>
            </w:pPr>
            <w:r>
              <w:rPr>
                <w:sz w:val="17"/>
              </w:rPr>
              <w:t>Chuyển nhóm target full giữa chừng</w:t>
            </w:r>
          </w:p>
        </w:tc>
        <w:tc>
          <w:tcPr>
            <w:tcW w:type="dxa" w:w="4796"/>
          </w:tcPr>
          <w:p>
            <w:pPr>
              <w:spacing w:after="40"/>
            </w:pPr>
            <w:r>
              <w:rPr>
                <w:sz w:val="17"/>
              </w:rPr>
              <w:t>Toàn bộ transaction rollback, source còn nguyên</w:t>
            </w:r>
          </w:p>
        </w:tc>
      </w:tr>
      <w:tr>
        <w:trPr>
          <w:cantSplit/>
        </w:trPr>
        <w:tc>
          <w:tcPr>
            <w:tcW w:type="dxa" w:w="2041"/>
          </w:tcPr>
          <w:p>
            <w:pPr>
              <w:spacing w:after="40"/>
            </w:pPr>
            <w:r>
              <w:rPr>
                <w:sz w:val="17"/>
              </w:rPr>
              <w:t>T-08</w:t>
            </w:r>
          </w:p>
        </w:tc>
        <w:tc>
          <w:tcPr>
            <w:tcW w:type="dxa" w:w="3368"/>
          </w:tcPr>
          <w:p>
            <w:pPr>
              <w:spacing w:after="40"/>
            </w:pPr>
            <w:r>
              <w:rPr>
                <w:sz w:val="17"/>
              </w:rPr>
              <w:t>Hai admin xếp cùng phòng/GV chồng giờ</w:t>
            </w:r>
          </w:p>
        </w:tc>
        <w:tc>
          <w:tcPr>
            <w:tcW w:type="dxa" w:w="4796"/>
          </w:tcPr>
          <w:p>
            <w:pPr>
              <w:spacing w:after="40"/>
            </w:pPr>
            <w:r>
              <w:rPr>
                <w:sz w:val="17"/>
              </w:rPr>
              <w:t>Một request bị 409 do DB constraint</w:t>
            </w:r>
          </w:p>
        </w:tc>
      </w:tr>
      <w:tr>
        <w:trPr>
          <w:cantSplit/>
        </w:trPr>
        <w:tc>
          <w:tcPr>
            <w:tcW w:type="dxa" w:w="2041"/>
          </w:tcPr>
          <w:p>
            <w:pPr>
              <w:spacing w:after="40"/>
            </w:pPr>
            <w:r>
              <w:rPr>
                <w:sz w:val="17"/>
              </w:rPr>
              <w:t>T-09</w:t>
            </w:r>
          </w:p>
        </w:tc>
        <w:tc>
          <w:tcPr>
            <w:tcW w:type="dxa" w:w="3368"/>
          </w:tcPr>
          <w:p>
            <w:pPr>
              <w:spacing w:after="40"/>
            </w:pPr>
            <w:r>
              <w:rPr>
                <w:sz w:val="17"/>
              </w:rPr>
              <w:t>Generate session lặp và manual override</w:t>
            </w:r>
          </w:p>
        </w:tc>
        <w:tc>
          <w:tcPr>
            <w:tcW w:type="dxa" w:w="4796"/>
          </w:tcPr>
          <w:p>
            <w:pPr>
              <w:spacing w:after="40"/>
            </w:pPr>
            <w:r>
              <w:rPr>
                <w:sz w:val="17"/>
              </w:rPr>
              <w:t>Không trùng, không ghi đè override</w:t>
            </w:r>
          </w:p>
        </w:tc>
      </w:tr>
      <w:tr>
        <w:trPr>
          <w:cantSplit/>
        </w:trPr>
        <w:tc>
          <w:tcPr>
            <w:tcW w:type="dxa" w:w="2041"/>
          </w:tcPr>
          <w:p>
            <w:pPr>
              <w:spacing w:after="40"/>
            </w:pPr>
            <w:r>
              <w:rPr>
                <w:sz w:val="17"/>
              </w:rPr>
              <w:t>T-10</w:t>
            </w:r>
          </w:p>
        </w:tc>
        <w:tc>
          <w:tcPr>
            <w:tcW w:type="dxa" w:w="3368"/>
          </w:tcPr>
          <w:p>
            <w:pPr>
              <w:spacing w:after="40"/>
            </w:pPr>
            <w:r>
              <w:rPr>
                <w:sz w:val="17"/>
              </w:rPr>
              <w:t>Hai Lecturer sửa gradebook cùng version</w:t>
            </w:r>
          </w:p>
        </w:tc>
        <w:tc>
          <w:tcPr>
            <w:tcW w:type="dxa" w:w="4796"/>
          </w:tcPr>
          <w:p>
            <w:pPr>
              <w:spacing w:after="40"/>
            </w:pPr>
            <w:r>
              <w:rPr>
                <w:sz w:val="17"/>
              </w:rPr>
              <w:t>Một thành công, một 412, điểm không bị mất</w:t>
            </w:r>
          </w:p>
        </w:tc>
      </w:tr>
      <w:tr>
        <w:trPr>
          <w:cantSplit/>
        </w:trPr>
        <w:tc>
          <w:tcPr>
            <w:tcW w:type="dxa" w:w="2041"/>
          </w:tcPr>
          <w:p>
            <w:pPr>
              <w:spacing w:after="40"/>
            </w:pPr>
            <w:r>
              <w:rPr>
                <w:sz w:val="17"/>
              </w:rPr>
              <w:t>T-11</w:t>
            </w:r>
          </w:p>
        </w:tc>
        <w:tc>
          <w:tcPr>
            <w:tcW w:type="dxa" w:w="3368"/>
          </w:tcPr>
          <w:p>
            <w:pPr>
              <w:spacing w:after="40"/>
            </w:pPr>
            <w:r>
              <w:rPr>
                <w:sz w:val="17"/>
              </w:rPr>
              <w:t>Publish lỗi ở result cuối</w:t>
            </w:r>
          </w:p>
        </w:tc>
        <w:tc>
          <w:tcPr>
            <w:tcW w:type="dxa" w:w="4796"/>
          </w:tcPr>
          <w:p>
            <w:pPr>
              <w:spacing w:after="40"/>
            </w:pPr>
            <w:r>
              <w:rPr>
                <w:sz w:val="17"/>
              </w:rPr>
              <w:t>Không course_result nào công bố; gradebook vẫn trạng thái cũ</w:t>
            </w:r>
          </w:p>
        </w:tc>
      </w:tr>
      <w:tr>
        <w:trPr>
          <w:cantSplit/>
        </w:trPr>
        <w:tc>
          <w:tcPr>
            <w:tcW w:type="dxa" w:w="2041"/>
          </w:tcPr>
          <w:p>
            <w:pPr>
              <w:spacing w:after="40"/>
            </w:pPr>
            <w:r>
              <w:rPr>
                <w:sz w:val="17"/>
              </w:rPr>
              <w:t>T-12</w:t>
            </w:r>
          </w:p>
        </w:tc>
        <w:tc>
          <w:tcPr>
            <w:tcW w:type="dxa" w:w="3368"/>
          </w:tcPr>
          <w:p>
            <w:pPr>
              <w:spacing w:after="40"/>
            </w:pPr>
            <w:r>
              <w:rPr>
                <w:sz w:val="17"/>
              </w:rPr>
              <w:t>Adjustment duyệt sau khi result đã đổi</w:t>
            </w:r>
          </w:p>
        </w:tc>
        <w:tc>
          <w:tcPr>
            <w:tcW w:type="dxa" w:w="4796"/>
          </w:tcPr>
          <w:p>
            <w:pPr>
              <w:spacing w:after="40"/>
            </w:pPr>
            <w:r>
              <w:rPr>
                <w:sz w:val="17"/>
              </w:rPr>
              <w:t>409 stale; không ghi đè điểm mới</w:t>
            </w:r>
          </w:p>
        </w:tc>
      </w:tr>
      <w:tr>
        <w:trPr>
          <w:cantSplit/>
        </w:trPr>
        <w:tc>
          <w:tcPr>
            <w:tcW w:type="dxa" w:w="2041"/>
          </w:tcPr>
          <w:p>
            <w:pPr>
              <w:spacing w:after="40"/>
            </w:pPr>
            <w:r>
              <w:rPr>
                <w:sz w:val="17"/>
              </w:rPr>
              <w:t>T-13</w:t>
            </w:r>
          </w:p>
        </w:tc>
        <w:tc>
          <w:tcPr>
            <w:tcW w:type="dxa" w:w="3368"/>
          </w:tcPr>
          <w:p>
            <w:pPr>
              <w:spacing w:after="40"/>
            </w:pPr>
            <w:r>
              <w:rPr>
                <w:sz w:val="17"/>
              </w:rPr>
              <w:t>Student xem điểm nháp/SV khác</w:t>
            </w:r>
          </w:p>
        </w:tc>
        <w:tc>
          <w:tcPr>
            <w:tcW w:type="dxa" w:w="4796"/>
          </w:tcPr>
          <w:p>
            <w:pPr>
              <w:spacing w:after="40"/>
            </w:pPr>
            <w:r>
              <w:rPr>
                <w:sz w:val="17"/>
              </w:rPr>
              <w:t>Không trả dữ liệu; 404/403 đúng policy</w:t>
            </w:r>
          </w:p>
        </w:tc>
      </w:tr>
      <w:tr>
        <w:trPr>
          <w:cantSplit/>
        </w:trPr>
        <w:tc>
          <w:tcPr>
            <w:tcW w:type="dxa" w:w="2041"/>
          </w:tcPr>
          <w:p>
            <w:pPr>
              <w:spacing w:after="40"/>
            </w:pPr>
            <w:r>
              <w:rPr>
                <w:sz w:val="17"/>
              </w:rPr>
              <w:t>T-14</w:t>
            </w:r>
          </w:p>
        </w:tc>
        <w:tc>
          <w:tcPr>
            <w:tcW w:type="dxa" w:w="3368"/>
          </w:tcPr>
          <w:p>
            <w:pPr>
              <w:spacing w:after="40"/>
            </w:pPr>
            <w:r>
              <w:rPr>
                <w:sz w:val="17"/>
              </w:rPr>
              <w:t>Đăng ký sau buổi học rồi xem điểm danh</w:t>
            </w:r>
          </w:p>
        </w:tc>
        <w:tc>
          <w:tcPr>
            <w:tcW w:type="dxa" w:w="4796"/>
          </w:tcPr>
          <w:p>
            <w:pPr>
              <w:spacing w:after="40"/>
            </w:pPr>
            <w:r>
              <w:rPr>
                <w:sz w:val="17"/>
              </w:rPr>
              <w:t>Không tạo attendance quá khứ</w:t>
            </w:r>
          </w:p>
        </w:tc>
      </w:tr>
      <w:tr>
        <w:trPr>
          <w:cantSplit/>
        </w:trPr>
        <w:tc>
          <w:tcPr>
            <w:tcW w:type="dxa" w:w="2041"/>
          </w:tcPr>
          <w:p>
            <w:pPr>
              <w:spacing w:after="40"/>
            </w:pPr>
            <w:r>
              <w:rPr>
                <w:sz w:val="17"/>
              </w:rPr>
              <w:t>T-15</w:t>
            </w:r>
          </w:p>
        </w:tc>
        <w:tc>
          <w:tcPr>
            <w:tcW w:type="dxa" w:w="3368"/>
          </w:tcPr>
          <w:p>
            <w:pPr>
              <w:spacing w:after="40"/>
            </w:pPr>
            <w:r>
              <w:rPr>
                <w:sz w:val="17"/>
              </w:rPr>
              <w:t>Worker chết sau claim outbox</w:t>
            </w:r>
          </w:p>
        </w:tc>
        <w:tc>
          <w:tcPr>
            <w:tcW w:type="dxa" w:w="4796"/>
          </w:tcPr>
          <w:p>
            <w:pPr>
              <w:spacing w:after="40"/>
            </w:pPr>
            <w:r>
              <w:rPr>
                <w:sz w:val="17"/>
              </w:rPr>
              <w:t>Lease hết hạn, retry idempotent, không mất event</w:t>
            </w:r>
          </w:p>
        </w:tc>
      </w:tr>
      <w:tr>
        <w:trPr>
          <w:cantSplit/>
        </w:trPr>
        <w:tc>
          <w:tcPr>
            <w:tcW w:type="dxa" w:w="2041"/>
          </w:tcPr>
          <w:p>
            <w:pPr>
              <w:spacing w:after="40"/>
            </w:pPr>
            <w:r>
              <w:rPr>
                <w:sz w:val="17"/>
              </w:rPr>
              <w:t>T-16</w:t>
            </w:r>
          </w:p>
        </w:tc>
        <w:tc>
          <w:tcPr>
            <w:tcW w:type="dxa" w:w="3368"/>
          </w:tcPr>
          <w:p>
            <w:pPr>
              <w:spacing w:after="40"/>
            </w:pPr>
            <w:r>
              <w:rPr>
                <w:sz w:val="17"/>
              </w:rPr>
              <w:t>Import dry run hợp lệ, mã bị tạo trước commit</w:t>
            </w:r>
          </w:p>
        </w:tc>
        <w:tc>
          <w:tcPr>
            <w:tcW w:type="dxa" w:w="4796"/>
          </w:tcPr>
          <w:p>
            <w:pPr>
              <w:spacing w:after="40"/>
            </w:pPr>
            <w:r>
              <w:rPr>
                <w:sz w:val="17"/>
              </w:rPr>
              <w:t>Commit từ chối/rollback toàn batch</w:t>
            </w:r>
          </w:p>
        </w:tc>
      </w:tr>
      <w:tr>
        <w:trPr>
          <w:cantSplit/>
        </w:trPr>
        <w:tc>
          <w:tcPr>
            <w:tcW w:type="dxa" w:w="2041"/>
          </w:tcPr>
          <w:p>
            <w:pPr>
              <w:spacing w:after="40"/>
            </w:pPr>
            <w:r>
              <w:rPr>
                <w:sz w:val="17"/>
              </w:rPr>
              <w:t>T-17</w:t>
            </w:r>
          </w:p>
        </w:tc>
        <w:tc>
          <w:tcPr>
            <w:tcW w:type="dxa" w:w="3368"/>
          </w:tcPr>
          <w:p>
            <w:pPr>
              <w:spacing w:after="40"/>
            </w:pPr>
            <w:r>
              <w:rPr>
                <w:sz w:val="17"/>
              </w:rPr>
              <w:t>User mất quyền sau khi report tạo</w:t>
            </w:r>
          </w:p>
        </w:tc>
        <w:tc>
          <w:tcPr>
            <w:tcW w:type="dxa" w:w="4796"/>
          </w:tcPr>
          <w:p>
            <w:pPr>
              <w:spacing w:after="40"/>
            </w:pPr>
            <w:r>
              <w:rPr>
                <w:sz w:val="17"/>
              </w:rPr>
              <w:t>Không lấy được signed URL mới</w:t>
            </w:r>
          </w:p>
        </w:tc>
      </w:tr>
      <w:tr>
        <w:trPr>
          <w:cantSplit/>
        </w:trPr>
        <w:tc>
          <w:tcPr>
            <w:tcW w:type="dxa" w:w="2041"/>
          </w:tcPr>
          <w:p>
            <w:pPr>
              <w:spacing w:after="40"/>
            </w:pPr>
            <w:r>
              <w:rPr>
                <w:sz w:val="17"/>
              </w:rPr>
              <w:t>T-18</w:t>
            </w:r>
          </w:p>
        </w:tc>
        <w:tc>
          <w:tcPr>
            <w:tcW w:type="dxa" w:w="3368"/>
          </w:tcPr>
          <w:p>
            <w:pPr>
              <w:spacing w:after="40"/>
            </w:pPr>
            <w:r>
              <w:rPr>
                <w:sz w:val="17"/>
              </w:rPr>
              <w:t>Redis lỗi khi login/đăng ký</w:t>
            </w:r>
          </w:p>
        </w:tc>
        <w:tc>
          <w:tcPr>
            <w:tcW w:type="dxa" w:w="4796"/>
          </w:tcPr>
          <w:p>
            <w:pPr>
              <w:spacing w:after="40"/>
            </w:pPr>
            <w:r>
              <w:rPr>
                <w:sz w:val="17"/>
              </w:rPr>
              <w:t>Login fail-closed/fallback bảo thủ; đăng ký vẫn dựa PostgreSQL</w:t>
            </w:r>
          </w:p>
        </w:tc>
      </w:tr>
      <w:tr>
        <w:trPr>
          <w:cantSplit/>
        </w:trPr>
        <w:tc>
          <w:tcPr>
            <w:tcW w:type="dxa" w:w="2041"/>
          </w:tcPr>
          <w:p>
            <w:pPr>
              <w:spacing w:after="40"/>
            </w:pPr>
            <w:r>
              <w:rPr>
                <w:sz w:val="17"/>
              </w:rPr>
              <w:t>T-19</w:t>
            </w:r>
          </w:p>
        </w:tc>
        <w:tc>
          <w:tcPr>
            <w:tcW w:type="dxa" w:w="3368"/>
          </w:tcPr>
          <w:p>
            <w:pPr>
              <w:spacing w:after="40"/>
            </w:pPr>
            <w:r>
              <w:rPr>
                <w:sz w:val="17"/>
              </w:rPr>
              <w:t>Restore staging từ backup</w:t>
            </w:r>
          </w:p>
        </w:tc>
        <w:tc>
          <w:tcPr>
            <w:tcW w:type="dxa" w:w="4796"/>
          </w:tcPr>
          <w:p>
            <w:pPr>
              <w:spacing w:after="40"/>
            </w:pPr>
            <w:r>
              <w:rPr>
                <w:sz w:val="17"/>
              </w:rPr>
              <w:t>Đối soát account, enrollment, result, file mẫu và RPO/RTO</w:t>
            </w:r>
          </w:p>
        </w:tc>
      </w:tr>
      <w:tr>
        <w:trPr>
          <w:cantSplit/>
        </w:trPr>
        <w:tc>
          <w:tcPr>
            <w:tcW w:type="dxa" w:w="2041"/>
          </w:tcPr>
          <w:p>
            <w:pPr>
              <w:spacing w:after="40"/>
            </w:pPr>
            <w:r>
              <w:rPr>
                <w:sz w:val="17"/>
              </w:rPr>
              <w:t>T-20</w:t>
            </w:r>
          </w:p>
        </w:tc>
        <w:tc>
          <w:tcPr>
            <w:tcW w:type="dxa" w:w="3368"/>
          </w:tcPr>
          <w:p>
            <w:pPr>
              <w:spacing w:after="40"/>
            </w:pPr>
            <w:r>
              <w:rPr>
                <w:sz w:val="17"/>
              </w:rPr>
              <w:t>JWT còn hạn sau khi role bị thu hồi</w:t>
            </w:r>
          </w:p>
        </w:tc>
        <w:tc>
          <w:tcPr>
            <w:tcW w:type="dxa" w:w="4796"/>
          </w:tcPr>
          <w:p>
            <w:pPr>
              <w:spacing w:after="40"/>
            </w:pPr>
            <w:r>
              <w:rPr>
                <w:sz w:val="17"/>
              </w:rPr>
              <w:t>Request kế tiếp không còn quyền</w:t>
            </w:r>
          </w:p>
        </w:tc>
      </w:tr>
    </w:tbl>
    <w:p>
      <w:pPr>
        <w:spacing w:after="20"/>
      </w:pPr>
    </w:p>
    <w:p>
      <w:r>
        <w:t>Test concurrency dùng PostgreSQL thật, barrier để các request thực sự tranh lock; không thay bằng mock hoặc SQLite. Test outbox dùng fake provider có thể kiểm soát timeout/429/5xx. API test xác minh cả response/status/audit/DB sau rollback. OpenAPI contract test bảo đảm endpoint mới/headers/error code đúng tài liệu. Load test đo lock wait và p95, không chỉ số request thành công.</w:t>
      </w:r>
    </w:p>
    <w:p>
      <w:r>
        <w:br w:type="page"/>
      </w:r>
    </w:p>
    <w:p>
      <w:pPr>
        <w:pStyle w:val="Heading1"/>
      </w:pPr>
      <w:r>
        <w:t>37. Truy vết nghiệp vụ → dữ liệu → API → bảo mật → test</w:t>
      </w:r>
    </w:p>
    <w:tbl>
      <w:tblPr>
        <w:tblStyle w:val="TableGrid"/>
        <w:tblW w:type="auto" w:w="0"/>
        <w:tblLayout w:type="fixed"/>
        <w:tblLook w:firstColumn="1" w:firstRow="1" w:lastColumn="0" w:lastRow="0" w:noHBand="0" w:noVBand="1" w:val="04A0"/>
      </w:tblPr>
      <w:tblGrid>
        <w:gridCol w:w="2041"/>
        <w:gridCol w:w="2041"/>
        <w:gridCol w:w="2041"/>
        <w:gridCol w:w="2041"/>
        <w:gridCol w:w="2041"/>
      </w:tblGrid>
      <w:tr>
        <w:trPr>
          <w:cantSplit/>
          <w:tblHeader/>
        </w:trPr>
        <w:tc>
          <w:tcPr>
            <w:tcW w:type="dxa" w:w="1531"/>
            <w:shd w:fill="153E63"/>
          </w:tcPr>
          <w:p>
            <w:pPr>
              <w:spacing w:after="40"/>
            </w:pPr>
            <w:r>
              <w:rPr>
                <w:b/>
                <w:color w:val="FFFFFF"/>
                <w:sz w:val="16"/>
              </w:rPr>
              <w:t>Yêu cầu</w:t>
            </w:r>
          </w:p>
        </w:tc>
        <w:tc>
          <w:tcPr>
            <w:tcW w:type="dxa" w:w="2653"/>
            <w:shd w:fill="153E63"/>
          </w:tcPr>
          <w:p>
            <w:pPr>
              <w:spacing w:after="40"/>
            </w:pPr>
            <w:r>
              <w:rPr>
                <w:b/>
                <w:color w:val="FFFFFF"/>
                <w:sz w:val="16"/>
              </w:rPr>
              <w:t>Bảng/ràng buộc chính</w:t>
            </w:r>
          </w:p>
        </w:tc>
        <w:tc>
          <w:tcPr>
            <w:tcW w:type="dxa" w:w="2653"/>
            <w:shd w:fill="153E63"/>
          </w:tcPr>
          <w:p>
            <w:pPr>
              <w:spacing w:after="40"/>
            </w:pPr>
            <w:r>
              <w:rPr>
                <w:b/>
                <w:color w:val="FFFFFF"/>
                <w:sz w:val="16"/>
              </w:rPr>
              <w:t>API hiện có hoặc bổ sung</w:t>
            </w:r>
          </w:p>
        </w:tc>
        <w:tc>
          <w:tcPr>
            <w:tcW w:type="dxa" w:w="1837"/>
            <w:shd w:fill="153E63"/>
          </w:tcPr>
          <w:p>
            <w:pPr>
              <w:spacing w:after="40"/>
            </w:pPr>
            <w:r>
              <w:rPr>
                <w:b/>
                <w:color w:val="FFFFFF"/>
                <w:sz w:val="16"/>
              </w:rPr>
              <w:t>Quyền và bảo vệ</w:t>
            </w:r>
          </w:p>
        </w:tc>
        <w:tc>
          <w:tcPr>
            <w:tcW w:type="dxa" w:w="1531"/>
            <w:shd w:fill="153E63"/>
          </w:tcPr>
          <w:p>
            <w:pPr>
              <w:spacing w:after="40"/>
            </w:pPr>
            <w:r>
              <w:rPr>
                <w:b/>
                <w:color w:val="FFFFFF"/>
                <w:sz w:val="16"/>
              </w:rPr>
              <w:t>Test</w:t>
            </w:r>
          </w:p>
        </w:tc>
      </w:tr>
      <w:tr>
        <w:trPr>
          <w:cantSplit/>
        </w:trPr>
        <w:tc>
          <w:tcPr>
            <w:tcW w:type="dxa" w:w="1531"/>
          </w:tcPr>
          <w:p>
            <w:pPr>
              <w:spacing w:after="40"/>
            </w:pPr>
            <w:r>
              <w:rPr>
                <w:sz w:val="16"/>
              </w:rPr>
              <w:t>BE-101 Tài khoản</w:t>
            </w:r>
          </w:p>
        </w:tc>
        <w:tc>
          <w:tcPr>
            <w:tcW w:type="dxa" w:w="2653"/>
          </w:tcPr>
          <w:p>
            <w:pPr>
              <w:spacing w:after="40"/>
            </w:pPr>
            <w:r>
              <w:rPr>
                <w:sz w:val="16"/>
              </w:rPr>
              <w:t>users, sessions, challenges, auth_version</w:t>
            </w:r>
          </w:p>
        </w:tc>
        <w:tc>
          <w:tcPr>
            <w:tcW w:type="dxa" w:w="2653"/>
          </w:tcPr>
          <w:p>
            <w:pPr>
              <w:spacing w:after="40"/>
            </w:pPr>
            <w:r>
              <w:rPr>
                <w:sz w:val="16"/>
              </w:rPr>
              <w:t>/auth/*, /users, /me/sessions</w:t>
            </w:r>
          </w:p>
        </w:tc>
        <w:tc>
          <w:tcPr>
            <w:tcW w:type="dxa" w:w="1837"/>
          </w:tcPr>
          <w:p>
            <w:pPr>
              <w:spacing w:after="40"/>
            </w:pPr>
            <w:r>
              <w:rPr>
                <w:sz w:val="16"/>
              </w:rPr>
              <w:t>Admin cấp; self session; CSRF/rate limit</w:t>
            </w:r>
          </w:p>
        </w:tc>
        <w:tc>
          <w:tcPr>
            <w:tcW w:type="dxa" w:w="1531"/>
          </w:tcPr>
          <w:p>
            <w:pPr>
              <w:spacing w:after="40"/>
            </w:pPr>
            <w:r>
              <w:rPr>
                <w:sz w:val="16"/>
              </w:rPr>
              <w:t>T-01, T-20 + auth tests mục 19</w:t>
            </w:r>
          </w:p>
        </w:tc>
      </w:tr>
      <w:tr>
        <w:trPr>
          <w:cantSplit/>
        </w:trPr>
        <w:tc>
          <w:tcPr>
            <w:tcW w:type="dxa" w:w="1531"/>
          </w:tcPr>
          <w:p>
            <w:pPr>
              <w:spacing w:after="40"/>
            </w:pPr>
            <w:r>
              <w:rPr>
                <w:sz w:val="16"/>
              </w:rPr>
              <w:t>BE-102 Hồ sơ/chuyển lớp</w:t>
            </w:r>
          </w:p>
        </w:tc>
        <w:tc>
          <w:tcPr>
            <w:tcW w:type="dxa" w:w="2653"/>
          </w:tcPr>
          <w:p>
            <w:pPr>
              <w:spacing w:after="40"/>
            </w:pPr>
            <w:r>
              <w:rPr>
                <w:sz w:val="16"/>
              </w:rPr>
              <w:t>students, memberships, GiST exclusion</w:t>
            </w:r>
          </w:p>
        </w:tc>
        <w:tc>
          <w:tcPr>
            <w:tcW w:type="dxa" w:w="2653"/>
          </w:tcPr>
          <w:p>
            <w:pPr>
              <w:spacing w:after="40"/>
            </w:pPr>
            <w:r>
              <w:rPr>
                <w:sz w:val="16"/>
              </w:rPr>
              <w:t>/students, /class-transfers</w:t>
            </w:r>
          </w:p>
        </w:tc>
        <w:tc>
          <w:tcPr>
            <w:tcW w:type="dxa" w:w="1837"/>
          </w:tcPr>
          <w:p>
            <w:pPr>
              <w:spacing w:after="40"/>
            </w:pPr>
            <w:r>
              <w:rPr>
                <w:sz w:val="16"/>
              </w:rPr>
              <w:t>Admin sửa; Student self; If-Match</w:t>
            </w:r>
          </w:p>
        </w:tc>
        <w:tc>
          <w:tcPr>
            <w:tcW w:type="dxa" w:w="1531"/>
          </w:tcPr>
          <w:p>
            <w:pPr>
              <w:spacing w:after="40"/>
            </w:pPr>
            <w:r>
              <w:rPr>
                <w:sz w:val="16"/>
              </w:rPr>
              <w:t>T-01, T-02</w:t>
            </w:r>
          </w:p>
        </w:tc>
      </w:tr>
      <w:tr>
        <w:trPr>
          <w:cantSplit/>
        </w:trPr>
        <w:tc>
          <w:tcPr>
            <w:tcW w:type="dxa" w:w="1531"/>
          </w:tcPr>
          <w:p>
            <w:pPr>
              <w:spacing w:after="40"/>
            </w:pPr>
            <w:r>
              <w:rPr>
                <w:sz w:val="16"/>
              </w:rPr>
              <w:t>BE-103 Policy/học kỳ</w:t>
            </w:r>
          </w:p>
        </w:tc>
        <w:tc>
          <w:tcPr>
            <w:tcW w:type="dxa" w:w="2653"/>
          </w:tcPr>
          <w:p>
            <w:pPr>
              <w:spacing w:after="40"/>
            </w:pPr>
            <w:r>
              <w:rPr>
                <w:sz w:val="16"/>
              </w:rPr>
              <w:t>curricula, prerequisites, policy revisions</w:t>
            </w:r>
          </w:p>
        </w:tc>
        <w:tc>
          <w:tcPr>
            <w:tcW w:type="dxa" w:w="2653"/>
          </w:tcPr>
          <w:p>
            <w:pPr>
              <w:spacing w:after="40"/>
            </w:pPr>
            <w:r>
              <w:rPr>
                <w:sz w:val="16"/>
              </w:rPr>
              <w:t>/curricula, /semesters/transitions</w:t>
            </w:r>
          </w:p>
        </w:tc>
        <w:tc>
          <w:tcPr>
            <w:tcW w:type="dxa" w:w="1837"/>
          </w:tcPr>
          <w:p>
            <w:pPr>
              <w:spacing w:after="40"/>
            </w:pPr>
            <w:r>
              <w:rPr>
                <w:sz w:val="16"/>
              </w:rPr>
              <w:t>Admin permission, audit</w:t>
            </w:r>
          </w:p>
        </w:tc>
        <w:tc>
          <w:tcPr>
            <w:tcW w:type="dxa" w:w="1531"/>
          </w:tcPr>
          <w:p>
            <w:pPr>
              <w:spacing w:after="40"/>
            </w:pPr>
            <w:r>
              <w:rPr>
                <w:sz w:val="16"/>
              </w:rPr>
              <w:t>Activate/close tests mục 27</w:t>
            </w:r>
          </w:p>
        </w:tc>
      </w:tr>
      <w:tr>
        <w:trPr>
          <w:cantSplit/>
        </w:trPr>
        <w:tc>
          <w:tcPr>
            <w:tcW w:type="dxa" w:w="1531"/>
          </w:tcPr>
          <w:p>
            <w:pPr>
              <w:spacing w:after="40"/>
            </w:pPr>
            <w:r>
              <w:rPr>
                <w:sz w:val="16"/>
              </w:rPr>
              <w:t>BE-104 Offering/lịch</w:t>
            </w:r>
          </w:p>
        </w:tc>
        <w:tc>
          <w:tcPr>
            <w:tcW w:type="dxa" w:w="2653"/>
          </w:tcPr>
          <w:p>
            <w:pPr>
              <w:spacing w:after="40"/>
            </w:pPr>
            <w:r>
              <w:rPr>
                <w:sz w:val="16"/>
              </w:rPr>
              <w:t>offerings, session/room/teacher reservation</w:t>
            </w:r>
          </w:p>
        </w:tc>
        <w:tc>
          <w:tcPr>
            <w:tcW w:type="dxa" w:w="2653"/>
          </w:tcPr>
          <w:p>
            <w:pPr>
              <w:spacing w:after="40"/>
            </w:pPr>
            <w:r>
              <w:rPr>
                <w:sz w:val="16"/>
              </w:rPr>
              <w:t>/offerings, /schedule-rules, /sessions</w:t>
            </w:r>
          </w:p>
        </w:tc>
        <w:tc>
          <w:tcPr>
            <w:tcW w:type="dxa" w:w="1837"/>
          </w:tcPr>
          <w:p>
            <w:pPr>
              <w:spacing w:after="40"/>
            </w:pPr>
            <w:r>
              <w:rPr>
                <w:sz w:val="16"/>
              </w:rPr>
              <w:t>Admin, If-Match, audit</w:t>
            </w:r>
          </w:p>
        </w:tc>
        <w:tc>
          <w:tcPr>
            <w:tcW w:type="dxa" w:w="1531"/>
          </w:tcPr>
          <w:p>
            <w:pPr>
              <w:spacing w:after="40"/>
            </w:pPr>
            <w:r>
              <w:rPr>
                <w:sz w:val="16"/>
              </w:rPr>
              <w:t>T-08, T-09</w:t>
            </w:r>
          </w:p>
        </w:tc>
      </w:tr>
      <w:tr>
        <w:trPr>
          <w:cantSplit/>
        </w:trPr>
        <w:tc>
          <w:tcPr>
            <w:tcW w:type="dxa" w:w="1531"/>
          </w:tcPr>
          <w:p>
            <w:pPr>
              <w:spacing w:after="40"/>
            </w:pPr>
            <w:r>
              <w:rPr>
                <w:sz w:val="16"/>
              </w:rPr>
              <w:t>BE-105 Đăng ký</w:t>
            </w:r>
          </w:p>
        </w:tc>
        <w:tc>
          <w:tcPr>
            <w:tcW w:type="dxa" w:w="2653"/>
          </w:tcPr>
          <w:p>
            <w:pPr>
              <w:spacing w:after="40"/>
            </w:pPr>
            <w:r>
              <w:rPr>
                <w:sz w:val="16"/>
              </w:rPr>
              <w:t>enrollments, enrollment_events, idempotency_records, unique</w:t>
            </w:r>
          </w:p>
        </w:tc>
        <w:tc>
          <w:tcPr>
            <w:tcW w:type="dxa" w:w="2653"/>
          </w:tcPr>
          <w:p>
            <w:pPr>
              <w:spacing w:after="40"/>
            </w:pPr>
            <w:r>
              <w:rPr>
                <w:sz w:val="16"/>
              </w:rPr>
              <w:t>/enrollments/*</w:t>
            </w:r>
          </w:p>
        </w:tc>
        <w:tc>
          <w:tcPr>
            <w:tcW w:type="dxa" w:w="1837"/>
          </w:tcPr>
          <w:p>
            <w:pPr>
              <w:spacing w:after="40"/>
            </w:pPr>
            <w:r>
              <w:rPr>
                <w:sz w:val="16"/>
              </w:rPr>
              <w:t>Student self/Admin riêng; key + transaction</w:t>
            </w:r>
          </w:p>
        </w:tc>
        <w:tc>
          <w:tcPr>
            <w:tcW w:type="dxa" w:w="1531"/>
          </w:tcPr>
          <w:p>
            <w:pPr>
              <w:spacing w:after="40"/>
            </w:pPr>
            <w:r>
              <w:rPr>
                <w:sz w:val="16"/>
              </w:rPr>
              <w:t>T-03 đến T-07</w:t>
            </w:r>
          </w:p>
        </w:tc>
      </w:tr>
      <w:tr>
        <w:trPr>
          <w:cantSplit/>
        </w:trPr>
        <w:tc>
          <w:tcPr>
            <w:tcW w:type="dxa" w:w="1531"/>
          </w:tcPr>
          <w:p>
            <w:pPr>
              <w:spacing w:after="40"/>
            </w:pPr>
            <w:r>
              <w:rPr>
                <w:sz w:val="16"/>
              </w:rPr>
              <w:t>BE-106 Điểm/khiếu nại</w:t>
            </w:r>
          </w:p>
        </w:tc>
        <w:tc>
          <w:tcPr>
            <w:tcW w:type="dxa" w:w="2653"/>
          </w:tcPr>
          <w:p>
            <w:pPr>
              <w:spacing w:after="40"/>
            </w:pPr>
            <w:r>
              <w:rPr>
                <w:sz w:val="16"/>
              </w:rPr>
              <w:t>gradebooks, entries, results, adjustments, appeals</w:t>
            </w:r>
          </w:p>
        </w:tc>
        <w:tc>
          <w:tcPr>
            <w:tcW w:type="dxa" w:w="2653"/>
          </w:tcPr>
          <w:p>
            <w:pPr>
              <w:spacing w:after="40"/>
            </w:pPr>
            <w:r>
              <w:rPr>
                <w:sz w:val="16"/>
              </w:rPr>
              <w:t>/gradebook, /grades, /grade-appeals</w:t>
            </w:r>
          </w:p>
        </w:tc>
        <w:tc>
          <w:tcPr>
            <w:tcW w:type="dxa" w:w="1837"/>
          </w:tcPr>
          <w:p>
            <w:pPr>
              <w:spacing w:after="40"/>
            </w:pPr>
            <w:r>
              <w:rPr>
                <w:sz w:val="16"/>
              </w:rPr>
              <w:t>Lecturer assigned; Admin dual control; Student self</w:t>
            </w:r>
          </w:p>
        </w:tc>
        <w:tc>
          <w:tcPr>
            <w:tcW w:type="dxa" w:w="1531"/>
          </w:tcPr>
          <w:p>
            <w:pPr>
              <w:spacing w:after="40"/>
            </w:pPr>
            <w:r>
              <w:rPr>
                <w:sz w:val="16"/>
              </w:rPr>
              <w:t>T-10 đến T-13</w:t>
            </w:r>
          </w:p>
        </w:tc>
      </w:tr>
      <w:tr>
        <w:trPr>
          <w:cantSplit/>
        </w:trPr>
        <w:tc>
          <w:tcPr>
            <w:tcW w:type="dxa" w:w="1531"/>
          </w:tcPr>
          <w:p>
            <w:pPr>
              <w:spacing w:after="40"/>
            </w:pPr>
            <w:r>
              <w:rPr>
                <w:sz w:val="16"/>
              </w:rPr>
              <w:t>BE-107 Điểm danh</w:t>
            </w:r>
          </w:p>
        </w:tc>
        <w:tc>
          <w:tcPr>
            <w:tcW w:type="dxa" w:w="2653"/>
          </w:tcPr>
          <w:p>
            <w:pPr>
              <w:spacing w:after="40"/>
            </w:pPr>
            <w:r>
              <w:rPr>
                <w:sz w:val="16"/>
              </w:rPr>
              <w:t>sessions, attendance_sheets, records</w:t>
            </w:r>
          </w:p>
        </w:tc>
        <w:tc>
          <w:tcPr>
            <w:tcW w:type="dxa" w:w="2653"/>
          </w:tcPr>
          <w:p>
            <w:pPr>
              <w:spacing w:after="40"/>
            </w:pPr>
            <w:r>
              <w:rPr>
                <w:sz w:val="16"/>
              </w:rPr>
              <w:t>/sessions/{id}/attendance*</w:t>
            </w:r>
          </w:p>
        </w:tc>
        <w:tc>
          <w:tcPr>
            <w:tcW w:type="dxa" w:w="1837"/>
          </w:tcPr>
          <w:p>
            <w:pPr>
              <w:spacing w:after="40"/>
            </w:pPr>
            <w:r>
              <w:rPr>
                <w:sz w:val="16"/>
              </w:rPr>
              <w:t>Lecturer canAttend/Admin; If-Match</w:t>
            </w:r>
          </w:p>
        </w:tc>
        <w:tc>
          <w:tcPr>
            <w:tcW w:type="dxa" w:w="1531"/>
          </w:tcPr>
          <w:p>
            <w:pPr>
              <w:spacing w:after="40"/>
            </w:pPr>
            <w:r>
              <w:rPr>
                <w:sz w:val="16"/>
              </w:rPr>
              <w:t>T-14 + concurrent sheet</w:t>
            </w:r>
          </w:p>
        </w:tc>
      </w:tr>
      <w:tr>
        <w:trPr>
          <w:cantSplit/>
        </w:trPr>
        <w:tc>
          <w:tcPr>
            <w:tcW w:type="dxa" w:w="1531"/>
          </w:tcPr>
          <w:p>
            <w:pPr>
              <w:spacing w:after="40"/>
            </w:pPr>
            <w:r>
              <w:rPr>
                <w:sz w:val="16"/>
              </w:rPr>
              <w:t>BE-108 Job/file/import</w:t>
            </w:r>
          </w:p>
        </w:tc>
        <w:tc>
          <w:tcPr>
            <w:tcW w:type="dxa" w:w="2653"/>
          </w:tcPr>
          <w:p>
            <w:pPr>
              <w:spacing w:after="40"/>
            </w:pPr>
            <w:r>
              <w:rPr>
                <w:sz w:val="16"/>
              </w:rPr>
              <w:t>outbox, jobs, files, import_rows</w:t>
            </w:r>
          </w:p>
        </w:tc>
        <w:tc>
          <w:tcPr>
            <w:tcW w:type="dxa" w:w="2653"/>
          </w:tcPr>
          <w:p>
            <w:pPr>
              <w:spacing w:after="40"/>
            </w:pPr>
            <w:r>
              <w:rPr>
                <w:sz w:val="16"/>
              </w:rPr>
              <w:t>/notifications, /files, /imports, /jobs</w:t>
            </w:r>
          </w:p>
        </w:tc>
        <w:tc>
          <w:tcPr>
            <w:tcW w:type="dxa" w:w="1837"/>
          </w:tcPr>
          <w:p>
            <w:pPr>
              <w:spacing w:after="40"/>
            </w:pPr>
            <w:r>
              <w:rPr>
                <w:sz w:val="16"/>
              </w:rPr>
              <w:t>Owner/scope; lease/retry; scan</w:t>
            </w:r>
          </w:p>
        </w:tc>
        <w:tc>
          <w:tcPr>
            <w:tcW w:type="dxa" w:w="1531"/>
          </w:tcPr>
          <w:p>
            <w:pPr>
              <w:spacing w:after="40"/>
            </w:pPr>
            <w:r>
              <w:rPr>
                <w:sz w:val="16"/>
              </w:rPr>
              <w:t>T-15 đến T-17</w:t>
            </w:r>
          </w:p>
        </w:tc>
      </w:tr>
      <w:tr>
        <w:trPr>
          <w:cantSplit/>
        </w:trPr>
        <w:tc>
          <w:tcPr>
            <w:tcW w:type="dxa" w:w="1531"/>
          </w:tcPr>
          <w:p>
            <w:pPr>
              <w:spacing w:after="40"/>
            </w:pPr>
            <w:r>
              <w:rPr>
                <w:sz w:val="16"/>
              </w:rPr>
              <w:t>BE-109 Audit/recovery</w:t>
            </w:r>
          </w:p>
        </w:tc>
        <w:tc>
          <w:tcPr>
            <w:tcW w:type="dxa" w:w="2653"/>
          </w:tcPr>
          <w:p>
            <w:pPr>
              <w:spacing w:after="40"/>
            </w:pPr>
            <w:r>
              <w:rPr>
                <w:sz w:val="16"/>
              </w:rPr>
              <w:t>audit_logs, backups, object storage</w:t>
            </w:r>
          </w:p>
        </w:tc>
        <w:tc>
          <w:tcPr>
            <w:tcW w:type="dxa" w:w="2653"/>
          </w:tcPr>
          <w:p>
            <w:pPr>
              <w:spacing w:after="40"/>
            </w:pPr>
            <w:r>
              <w:rPr>
                <w:sz w:val="16"/>
              </w:rPr>
              <w:t>/audit-logs, vận hành restore</w:t>
            </w:r>
          </w:p>
        </w:tc>
        <w:tc>
          <w:tcPr>
            <w:tcW w:type="dxa" w:w="1837"/>
          </w:tcPr>
          <w:p>
            <w:pPr>
              <w:spacing w:after="40"/>
            </w:pPr>
            <w:r>
              <w:rPr>
                <w:sz w:val="16"/>
              </w:rPr>
              <w:t>audit.read, redact, DB append-only</w:t>
            </w:r>
          </w:p>
        </w:tc>
        <w:tc>
          <w:tcPr>
            <w:tcW w:type="dxa" w:w="1531"/>
          </w:tcPr>
          <w:p>
            <w:pPr>
              <w:spacing w:after="40"/>
            </w:pPr>
            <w:r>
              <w:rPr>
                <w:sz w:val="16"/>
              </w:rPr>
              <w:t>T-19</w:t>
            </w:r>
          </w:p>
        </w:tc>
      </w:tr>
      <w:tr>
        <w:trPr>
          <w:cantSplit/>
        </w:trPr>
        <w:tc>
          <w:tcPr>
            <w:tcW w:type="dxa" w:w="1531"/>
          </w:tcPr>
          <w:p>
            <w:pPr>
              <w:spacing w:after="40"/>
            </w:pPr>
            <w:r>
              <w:rPr>
                <w:sz w:val="16"/>
              </w:rPr>
              <w:t>BE-110 API/security</w:t>
            </w:r>
          </w:p>
        </w:tc>
        <w:tc>
          <w:tcPr>
            <w:tcW w:type="dxa" w:w="2653"/>
          </w:tcPr>
          <w:p>
            <w:pPr>
              <w:spacing w:after="40"/>
            </w:pPr>
            <w:r>
              <w:rPr>
                <w:sz w:val="16"/>
              </w:rPr>
              <w:t>versions, requestId, rate limit</w:t>
            </w:r>
          </w:p>
        </w:tc>
        <w:tc>
          <w:tcPr>
            <w:tcW w:type="dxa" w:w="2653"/>
          </w:tcPr>
          <w:p>
            <w:pPr>
              <w:spacing w:after="40"/>
            </w:pPr>
            <w:r>
              <w:rPr>
                <w:sz w:val="16"/>
              </w:rPr>
              <w:t>/api/v1 + OpenAPI</w:t>
            </w:r>
          </w:p>
        </w:tc>
        <w:tc>
          <w:tcPr>
            <w:tcW w:type="dxa" w:w="1837"/>
          </w:tcPr>
          <w:p>
            <w:pPr>
              <w:spacing w:after="40"/>
            </w:pPr>
            <w:r>
              <w:rPr>
                <w:sz w:val="16"/>
              </w:rPr>
              <w:t>Auth/CSRF/scope/error map</w:t>
            </w:r>
          </w:p>
        </w:tc>
        <w:tc>
          <w:tcPr>
            <w:tcW w:type="dxa" w:w="1531"/>
          </w:tcPr>
          <w:p>
            <w:pPr>
              <w:spacing w:after="40"/>
            </w:pPr>
            <w:r>
              <w:rPr>
                <w:sz w:val="16"/>
              </w:rPr>
              <w:t>T-18, T-20 + contract</w:t>
            </w:r>
          </w:p>
        </w:tc>
      </w:tr>
      <w:tr>
        <w:trPr>
          <w:cantSplit/>
        </w:trPr>
        <w:tc>
          <w:tcPr>
            <w:tcW w:type="dxa" w:w="1531"/>
          </w:tcPr>
          <w:p>
            <w:pPr>
              <w:spacing w:after="40"/>
            </w:pPr>
            <w:r>
              <w:rPr>
                <w:sz w:val="16"/>
              </w:rPr>
              <w:t>BE-111 Migration</w:t>
            </w:r>
          </w:p>
        </w:tc>
        <w:tc>
          <w:tcPr>
            <w:tcW w:type="dxa" w:w="2653"/>
          </w:tcPr>
          <w:p>
            <w:pPr>
              <w:spacing w:after="40"/>
            </w:pPr>
            <w:r>
              <w:rPr>
                <w:sz w:val="16"/>
              </w:rPr>
              <w:t>SQL migrations, schema_version</w:t>
            </w:r>
          </w:p>
        </w:tc>
        <w:tc>
          <w:tcPr>
            <w:tcW w:type="dxa" w:w="2653"/>
          </w:tcPr>
          <w:p>
            <w:pPr>
              <w:spacing w:after="40"/>
            </w:pPr>
            <w:r>
              <w:rPr>
                <w:sz w:val="16"/>
              </w:rPr>
              <w:t>release job</w:t>
            </w:r>
          </w:p>
        </w:tc>
        <w:tc>
          <w:tcPr>
            <w:tcW w:type="dxa" w:w="1837"/>
          </w:tcPr>
          <w:p>
            <w:pPr>
              <w:spacing w:after="40"/>
            </w:pPr>
            <w:r>
              <w:rPr>
                <w:sz w:val="16"/>
              </w:rPr>
              <w:t>Quyền deploy; backup/rollback</w:t>
            </w:r>
          </w:p>
        </w:tc>
        <w:tc>
          <w:tcPr>
            <w:tcW w:type="dxa" w:w="1531"/>
          </w:tcPr>
          <w:p>
            <w:pPr>
              <w:spacing w:after="40"/>
            </w:pPr>
            <w:r>
              <w:rPr>
                <w:sz w:val="16"/>
              </w:rPr>
              <w:t>Migration/restore tests</w:t>
            </w:r>
          </w:p>
        </w:tc>
      </w:tr>
    </w:tbl>
    <w:p>
      <w:pPr>
        <w:spacing w:after="20"/>
      </w:pPr>
    </w:p>
    <w:p>
      <w:r>
        <w:br w:type="page"/>
      </w:r>
    </w:p>
    <w:p>
      <w:pPr>
        <w:pStyle w:val="Heading1"/>
      </w:pPr>
      <w:r>
        <w:t>38. Quyết định cần trường xác nhận trước khi bật production</w:t>
      </w:r>
    </w:p>
    <w:tbl>
      <w:tblPr>
        <w:tblStyle w:val="TableGrid"/>
        <w:tblW w:type="auto" w:w="0"/>
        <w:tblLayout w:type="fixed"/>
        <w:tblLook w:firstColumn="1" w:firstRow="1" w:lastColumn="0" w:lastRow="0" w:noHBand="0" w:noVBand="1" w:val="04A0"/>
      </w:tblPr>
      <w:tblGrid>
        <w:gridCol w:w="3402"/>
        <w:gridCol w:w="3402"/>
        <w:gridCol w:w="3402"/>
      </w:tblGrid>
      <w:tr>
        <w:trPr>
          <w:cantSplit/>
          <w:tblHeader/>
        </w:trPr>
        <w:tc>
          <w:tcPr>
            <w:tcW w:type="dxa" w:w="2041"/>
            <w:shd w:fill="153E63"/>
          </w:tcPr>
          <w:p>
            <w:pPr>
              <w:spacing w:after="40"/>
            </w:pPr>
            <w:r>
              <w:rPr>
                <w:b/>
                <w:color w:val="FFFFFF"/>
                <w:sz w:val="17"/>
              </w:rPr>
              <w:t>Quyết định</w:t>
            </w:r>
          </w:p>
        </w:tc>
        <w:tc>
          <w:tcPr>
            <w:tcW w:type="dxa" w:w="3368"/>
            <w:shd w:fill="153E63"/>
          </w:tcPr>
          <w:p>
            <w:pPr>
              <w:spacing w:after="40"/>
            </w:pPr>
            <w:r>
              <w:rPr>
                <w:b/>
                <w:color w:val="FFFFFF"/>
                <w:sz w:val="17"/>
              </w:rPr>
              <w:t>Mặc định đề xuất</w:t>
            </w:r>
          </w:p>
        </w:tc>
        <w:tc>
          <w:tcPr>
            <w:tcW w:type="dxa" w:w="4796"/>
            <w:shd w:fill="153E63"/>
          </w:tcPr>
          <w:p>
            <w:pPr>
              <w:spacing w:after="40"/>
            </w:pPr>
            <w:r>
              <w:rPr>
                <w:b/>
                <w:color w:val="FFFFFF"/>
                <w:sz w:val="17"/>
              </w:rPr>
              <w:t>Tác động nếu thay đổi</w:t>
            </w:r>
          </w:p>
        </w:tc>
      </w:tr>
      <w:tr>
        <w:trPr>
          <w:cantSplit/>
        </w:trPr>
        <w:tc>
          <w:tcPr>
            <w:tcW w:type="dxa" w:w="2041"/>
          </w:tcPr>
          <w:p>
            <w:pPr>
              <w:spacing w:after="40"/>
            </w:pPr>
            <w:r>
              <w:rPr>
                <w:sz w:val="17"/>
              </w:rPr>
              <w:t>Thang điểm và ngưỡng đạt</w:t>
            </w:r>
          </w:p>
        </w:tc>
        <w:tc>
          <w:tcPr>
            <w:tcW w:type="dxa" w:w="3368"/>
          </w:tcPr>
          <w:p>
            <w:pPr>
              <w:spacing w:after="40"/>
            </w:pPr>
            <w:r>
              <w:rPr>
                <w:sz w:val="17"/>
              </w:rPr>
              <w:t>Bảng mục 8, ≥4/10</w:t>
            </w:r>
          </w:p>
        </w:tc>
        <w:tc>
          <w:tcPr>
            <w:tcW w:type="dxa" w:w="4796"/>
          </w:tcPr>
          <w:p>
            <w:pPr>
              <w:spacing w:after="40"/>
            </w:pPr>
            <w:r>
              <w:rPr>
                <w:sz w:val="17"/>
              </w:rPr>
              <w:t>Policy bands, GPA, báo cáo lịch sử</w:t>
            </w:r>
          </w:p>
        </w:tc>
      </w:tr>
      <w:tr>
        <w:trPr>
          <w:cantSplit/>
        </w:trPr>
        <w:tc>
          <w:tcPr>
            <w:tcW w:type="dxa" w:w="2041"/>
          </w:tcPr>
          <w:p>
            <w:pPr>
              <w:spacing w:after="40"/>
            </w:pPr>
            <w:r>
              <w:rPr>
                <w:sz w:val="17"/>
              </w:rPr>
              <w:t>Môn học lại/cải thiện</w:t>
            </w:r>
          </w:p>
        </w:tc>
        <w:tc>
          <w:tcPr>
            <w:tcW w:type="dxa" w:w="3368"/>
          </w:tcPr>
          <w:p>
            <w:pPr>
              <w:spacing w:after="40"/>
            </w:pPr>
            <w:r>
              <w:rPr>
                <w:sz w:val="17"/>
              </w:rPr>
              <w:t>Chọn điểm cao nhất</w:t>
            </w:r>
          </w:p>
        </w:tc>
        <w:tc>
          <w:tcPr>
            <w:tcW w:type="dxa" w:w="4796"/>
          </w:tcPr>
          <w:p>
            <w:pPr>
              <w:spacing w:after="40"/>
            </w:pPr>
            <w:r>
              <w:rPr>
                <w:sz w:val="17"/>
              </w:rPr>
              <w:t>Prerequisite, transcript, GPA</w:t>
            </w:r>
          </w:p>
        </w:tc>
      </w:tr>
      <w:tr>
        <w:trPr>
          <w:cantSplit/>
        </w:trPr>
        <w:tc>
          <w:tcPr>
            <w:tcW w:type="dxa" w:w="2041"/>
          </w:tcPr>
          <w:p>
            <w:pPr>
              <w:spacing w:after="40"/>
            </w:pPr>
            <w:r>
              <w:rPr>
                <w:sz w:val="17"/>
              </w:rPr>
              <w:t>Drop/withdraw deadline</w:t>
            </w:r>
          </w:p>
        </w:tc>
        <w:tc>
          <w:tcPr>
            <w:tcW w:type="dxa" w:w="3368"/>
          </w:tcPr>
          <w:p>
            <w:pPr>
              <w:spacing w:after="40"/>
            </w:pPr>
            <w:r>
              <w:rPr>
                <w:sz w:val="17"/>
              </w:rPr>
              <w:t>Theo semester; cutoff loại trừ</w:t>
            </w:r>
          </w:p>
        </w:tc>
        <w:tc>
          <w:tcPr>
            <w:tcW w:type="dxa" w:w="4796"/>
          </w:tcPr>
          <w:p>
            <w:pPr>
              <w:spacing w:after="40"/>
            </w:pPr>
            <w:r>
              <w:rPr>
                <w:sz w:val="17"/>
              </w:rPr>
              <w:t>Enrollment states, kết quả W</w:t>
            </w:r>
          </w:p>
        </w:tc>
      </w:tr>
      <w:tr>
        <w:trPr>
          <w:cantSplit/>
        </w:trPr>
        <w:tc>
          <w:tcPr>
            <w:tcW w:type="dxa" w:w="2041"/>
          </w:tcPr>
          <w:p>
            <w:pPr>
              <w:spacing w:after="40"/>
            </w:pPr>
            <w:r>
              <w:rPr>
                <w:sz w:val="17"/>
              </w:rPr>
              <w:t>Giới hạn tín chỉ</w:t>
            </w:r>
          </w:p>
        </w:tc>
        <w:tc>
          <w:tcPr>
            <w:tcW w:type="dxa" w:w="3368"/>
          </w:tcPr>
          <w:p>
            <w:pPr>
              <w:spacing w:after="40"/>
            </w:pPr>
            <w:r>
              <w:rPr>
                <w:rFonts w:ascii="DejaVu Sans Mono" w:hAnsi="DejaVu Sans Mono"/>
                <w:sz w:val="17"/>
              </w:rPr>
              <w:t>semesters.max_credits</w:t>
            </w:r>
          </w:p>
        </w:tc>
        <w:tc>
          <w:tcPr>
            <w:tcW w:type="dxa" w:w="4796"/>
          </w:tcPr>
          <w:p>
            <w:pPr>
              <w:spacing w:after="40"/>
            </w:pPr>
            <w:r>
              <w:rPr>
                <w:sz w:val="17"/>
              </w:rPr>
              <w:t>Đăng ký concurrent</w:t>
            </w:r>
          </w:p>
        </w:tc>
      </w:tr>
      <w:tr>
        <w:trPr>
          <w:cantSplit/>
        </w:trPr>
        <w:tc>
          <w:tcPr>
            <w:tcW w:type="dxa" w:w="2041"/>
          </w:tcPr>
          <w:p>
            <w:pPr>
              <w:spacing w:after="40"/>
            </w:pPr>
            <w:r>
              <w:rPr>
                <w:sz w:val="17"/>
              </w:rPr>
              <w:t>Vắng/miễn thi</w:t>
            </w:r>
          </w:p>
        </w:tc>
        <w:tc>
          <w:tcPr>
            <w:tcW w:type="dxa" w:w="3368"/>
          </w:tcPr>
          <w:p>
            <w:pPr>
              <w:spacing w:after="40"/>
            </w:pPr>
            <w:r>
              <w:rPr>
                <w:sz w:val="17"/>
              </w:rPr>
              <w:t>Không tự coi NULL=0; cần policy</w:t>
            </w:r>
          </w:p>
        </w:tc>
        <w:tc>
          <w:tcPr>
            <w:tcW w:type="dxa" w:w="4796"/>
          </w:tcPr>
          <w:p>
            <w:pPr>
              <w:spacing w:after="40"/>
            </w:pPr>
            <w:r>
              <w:rPr>
                <w:sz w:val="17"/>
              </w:rPr>
              <w:t>Publish và kết quả</w:t>
            </w:r>
          </w:p>
        </w:tc>
      </w:tr>
      <w:tr>
        <w:trPr>
          <w:cantSplit/>
        </w:trPr>
        <w:tc>
          <w:tcPr>
            <w:tcW w:type="dxa" w:w="2041"/>
          </w:tcPr>
          <w:p>
            <w:pPr>
              <w:spacing w:after="40"/>
            </w:pPr>
            <w:r>
              <w:rPr>
                <w:sz w:val="17"/>
              </w:rPr>
              <w:t>Attendance deadline</w:t>
            </w:r>
          </w:p>
        </w:tc>
        <w:tc>
          <w:tcPr>
            <w:tcW w:type="dxa" w:w="3368"/>
          </w:tcPr>
          <w:p>
            <w:pPr>
              <w:spacing w:after="40"/>
            </w:pPr>
            <w:r>
              <w:rPr>
                <w:sz w:val="17"/>
              </w:rPr>
              <w:t>Lecturer 48 giờ</w:t>
            </w:r>
          </w:p>
        </w:tc>
        <w:tc>
          <w:tcPr>
            <w:tcW w:type="dxa" w:w="4796"/>
          </w:tcPr>
          <w:p>
            <w:pPr>
              <w:spacing w:after="40"/>
            </w:pPr>
            <w:r>
              <w:rPr>
                <w:sz w:val="17"/>
              </w:rPr>
              <w:t>Sheet/reopen/audit</w:t>
            </w:r>
          </w:p>
        </w:tc>
      </w:tr>
      <w:tr>
        <w:trPr>
          <w:cantSplit/>
        </w:trPr>
        <w:tc>
          <w:tcPr>
            <w:tcW w:type="dxa" w:w="2041"/>
          </w:tcPr>
          <w:p>
            <w:pPr>
              <w:spacing w:after="40"/>
            </w:pPr>
            <w:r>
              <w:rPr>
                <w:sz w:val="17"/>
              </w:rPr>
              <w:t>Thời hạn khiếu nại điểm</w:t>
            </w:r>
          </w:p>
        </w:tc>
        <w:tc>
          <w:tcPr>
            <w:tcW w:type="dxa" w:w="3368"/>
          </w:tcPr>
          <w:p>
            <w:pPr>
              <w:spacing w:after="40"/>
            </w:pPr>
            <w:r>
              <w:rPr>
                <w:sz w:val="17"/>
              </w:rPr>
              <w:t>14 ngày sau publish</w:t>
            </w:r>
          </w:p>
        </w:tc>
        <w:tc>
          <w:tcPr>
            <w:tcW w:type="dxa" w:w="4796"/>
          </w:tcPr>
          <w:p>
            <w:pPr>
              <w:spacing w:after="40"/>
            </w:pPr>
            <w:r>
              <w:rPr>
                <w:sz w:val="17"/>
              </w:rPr>
              <w:t>API appeal/notification</w:t>
            </w:r>
          </w:p>
        </w:tc>
      </w:tr>
      <w:tr>
        <w:trPr>
          <w:cantSplit/>
        </w:trPr>
        <w:tc>
          <w:tcPr>
            <w:tcW w:type="dxa" w:w="2041"/>
          </w:tcPr>
          <w:p>
            <w:pPr>
              <w:spacing w:after="40"/>
            </w:pPr>
            <w:r>
              <w:rPr>
                <w:sz w:val="17"/>
              </w:rPr>
              <w:t>Retention PII/audit/file</w:t>
            </w:r>
          </w:p>
        </w:tc>
        <w:tc>
          <w:tcPr>
            <w:tcW w:type="dxa" w:w="3368"/>
          </w:tcPr>
          <w:p>
            <w:pPr>
              <w:spacing w:after="40"/>
            </w:pPr>
            <w:r>
              <w:rPr>
                <w:sz w:val="17"/>
              </w:rPr>
              <w:t>Chờ chính sách trường/pháp lý</w:t>
            </w:r>
          </w:p>
        </w:tc>
        <w:tc>
          <w:tcPr>
            <w:tcW w:type="dxa" w:w="4796"/>
          </w:tcPr>
          <w:p>
            <w:pPr>
              <w:spacing w:after="40"/>
            </w:pPr>
            <w:r>
              <w:rPr>
                <w:sz w:val="17"/>
              </w:rPr>
              <w:t>Backup, xóa/ẩn danh, storage</w:t>
            </w:r>
          </w:p>
        </w:tc>
      </w:tr>
      <w:tr>
        <w:trPr>
          <w:cantSplit/>
        </w:trPr>
        <w:tc>
          <w:tcPr>
            <w:tcW w:type="dxa" w:w="2041"/>
          </w:tcPr>
          <w:p>
            <w:pPr>
              <w:spacing w:after="40"/>
            </w:pPr>
            <w:r>
              <w:rPr>
                <w:sz w:val="17"/>
              </w:rPr>
              <w:t>Import tối đa atomic</w:t>
            </w:r>
          </w:p>
        </w:tc>
        <w:tc>
          <w:tcPr>
            <w:tcW w:type="dxa" w:w="3368"/>
          </w:tcPr>
          <w:p>
            <w:pPr>
              <w:spacing w:after="40"/>
            </w:pPr>
            <w:r>
              <w:rPr>
                <w:sz w:val="17"/>
              </w:rPr>
              <w:t>≤1.000 dòng trước khi thử tải</w:t>
            </w:r>
          </w:p>
        </w:tc>
        <w:tc>
          <w:tcPr>
            <w:tcW w:type="dxa" w:w="4796"/>
          </w:tcPr>
          <w:p>
            <w:pPr>
              <w:spacing w:after="40"/>
            </w:pPr>
            <w:r>
              <w:rPr>
                <w:sz w:val="17"/>
              </w:rPr>
              <w:t>Worker, transaction, UX import sau này</w:t>
            </w:r>
          </w:p>
        </w:tc>
      </w:tr>
    </w:tbl>
    <w:p>
      <w:pPr>
        <w:spacing w:after="20"/>
      </w:pPr>
    </w:p>
    <w:p>
      <w:r>
        <w:t>Các quyết định này không chặn việc thiết kế/migration/test P0. Tính năng có policy chưa chốt phải giữ ở draft hoặc tắt bằng setting/feature flag có kiểm soát; không tự dùng giá trị mặc định ở production khi ảnh hưởng điểm hoặc quyền lợi sinh viên.</w:t>
      </w:r>
    </w:p>
    <w:p>
      <w:r>
        <w:br w:type="page"/>
      </w:r>
    </w:p>
    <w:p>
      <w:pPr>
        <w:pStyle w:val="Heading1"/>
      </w:pPr>
      <w:r>
        <w:t>39. Checklist nghiệm thu phụ lục</w:t>
      </w:r>
    </w:p>
    <w:p>
      <w:r>
        <w:t>☐ 23 phần gốc còn nguyên nội dung và sơ đồ.</w:t>
      </w:r>
    </w:p>
    <w:p>
      <w:r>
        <w:t>☐ Các trạng thái, cutoff và quyền scope có test ở service, API và DB.</w:t>
      </w:r>
    </w:p>
    <w:p>
      <w:r>
        <w:t>☐ Race capacity/tín chỉ/phòng/GV/điểm có test PostgreSQL thật.</w:t>
      </w:r>
    </w:p>
    <w:p>
      <w:r>
        <w:t>☐ Enrollment dropped tái kích hoạt được mà không phá unique; lịch sử có events.</w:t>
      </w:r>
    </w:p>
    <w:p>
      <w:r>
        <w:t>☐ Publish điểm, grade adjustment, transfer, import atomic như đặc tả.</w:t>
      </w:r>
    </w:p>
    <w:p>
      <w:r>
        <w:t>☐ If-Match và Idempotency-Key có trong OpenAPI và test.</w:t>
      </w:r>
    </w:p>
    <w:p>
      <w:r>
        <w:t>☐ Audit/outbox cùng transaction, worker retry/idempotent và dead-letter quan sát được.</w:t>
      </w:r>
    </w:p>
    <w:p>
      <w:r>
        <w:t>☐ File chưa ready không được dùng; import dry run/commit kiểm tra lại dữ liệu.</w:t>
      </w:r>
    </w:p>
    <w:p>
      <w:r>
        <w:t>☐ Phục hồi DB/file và mục tiêu RPO/RTO được đo ở staging.</w:t>
      </w:r>
    </w:p>
    <w:p>
      <w:r>
        <w:t>☐ Chính sách trường ở mục 38 được xác nhận trước khi bật nghiệp vụ tương ứng trong production.</w:t>
      </w:r>
    </w:p>
    <w:p>
      <w:r>
        <w:br w:type="page"/>
      </w:r>
    </w:p>
    <w:p>
      <w:pPr>
        <w:pStyle w:val="Heading1"/>
      </w:pPr>
      <w:r>
        <w:t>40. Nhật ký bổ sung và làm rõ so với brief gốc</w:t>
      </w:r>
    </w:p>
    <w:tbl>
      <w:tblPr>
        <w:tblStyle w:val="TableGrid"/>
        <w:tblW w:type="auto" w:w="0"/>
        <w:tblLayout w:type="fixed"/>
        <w:tblLook w:firstColumn="1" w:firstRow="1" w:lastColumn="0" w:lastRow="0" w:noHBand="0" w:noVBand="1" w:val="04A0"/>
      </w:tblPr>
      <w:tblGrid>
        <w:gridCol w:w="3402"/>
        <w:gridCol w:w="3402"/>
        <w:gridCol w:w="3402"/>
      </w:tblGrid>
      <w:tr>
        <w:trPr>
          <w:cantSplit/>
          <w:tblHeader/>
        </w:trPr>
        <w:tc>
          <w:tcPr>
            <w:tcW w:type="dxa" w:w="2041"/>
            <w:shd w:fill="153E63"/>
          </w:tcPr>
          <w:p>
            <w:pPr>
              <w:spacing w:after="40"/>
            </w:pPr>
            <w:r>
              <w:rPr>
                <w:b/>
                <w:color w:val="FFFFFF"/>
                <w:sz w:val="17"/>
              </w:rPr>
              <w:t>Phần gốc</w:t>
            </w:r>
          </w:p>
        </w:tc>
        <w:tc>
          <w:tcPr>
            <w:tcW w:type="dxa" w:w="3368"/>
            <w:shd w:fill="153E63"/>
          </w:tcPr>
          <w:p>
            <w:pPr>
              <w:spacing w:after="40"/>
            </w:pPr>
            <w:r>
              <w:rPr>
                <w:b/>
                <w:color w:val="FFFFFF"/>
                <w:sz w:val="17"/>
              </w:rPr>
              <w:t>Nội dung được bổ sung/làm rõ</w:t>
            </w:r>
          </w:p>
        </w:tc>
        <w:tc>
          <w:tcPr>
            <w:tcW w:type="dxa" w:w="4796"/>
            <w:shd w:fill="153E63"/>
          </w:tcPr>
          <w:p>
            <w:pPr>
              <w:spacing w:after="40"/>
            </w:pPr>
            <w:r>
              <w:rPr>
                <w:b/>
                <w:color w:val="FFFFFF"/>
                <w:sz w:val="17"/>
              </w:rPr>
              <w:t>Loại thay đổi</w:t>
            </w:r>
          </w:p>
        </w:tc>
      </w:tr>
      <w:tr>
        <w:trPr>
          <w:cantSplit/>
        </w:trPr>
        <w:tc>
          <w:tcPr>
            <w:tcW w:type="dxa" w:w="2041"/>
          </w:tcPr>
          <w:p>
            <w:pPr>
              <w:spacing w:after="40"/>
            </w:pPr>
            <w:r>
              <w:rPr>
                <w:sz w:val="17"/>
              </w:rPr>
              <w:t>2, 6</w:t>
            </w:r>
          </w:p>
        </w:tc>
        <w:tc>
          <w:tcPr>
            <w:tcW w:type="dxa" w:w="3368"/>
          </w:tcPr>
          <w:p>
            <w:pPr>
              <w:spacing w:after="40"/>
            </w:pPr>
            <w:r>
              <w:rPr>
                <w:sz w:val="17"/>
              </w:rPr>
              <w:t>Scope kiểm tra ở truy vấn và trong transaction; thu hồi role/session có hiệu lực trên request kế tiếp; refresh replay và Redis outage</w:t>
            </w:r>
          </w:p>
        </w:tc>
        <w:tc>
          <w:tcPr>
            <w:tcW w:type="dxa" w:w="4796"/>
          </w:tcPr>
          <w:p>
            <w:pPr>
              <w:spacing w:after="40"/>
            </w:pPr>
            <w:r>
              <w:rPr>
                <w:sz w:val="17"/>
              </w:rPr>
              <w:t>Làm rõ thực thi, không đổi role</w:t>
            </w:r>
          </w:p>
        </w:tc>
      </w:tr>
      <w:tr>
        <w:trPr>
          <w:cantSplit/>
        </w:trPr>
        <w:tc>
          <w:tcPr>
            <w:tcW w:type="dxa" w:w="2041"/>
          </w:tcPr>
          <w:p>
            <w:pPr>
              <w:spacing w:after="40"/>
            </w:pPr>
            <w:r>
              <w:rPr>
                <w:sz w:val="17"/>
              </w:rPr>
              <w:t>4, 5</w:t>
            </w:r>
          </w:p>
        </w:tc>
        <w:tc>
          <w:tcPr>
            <w:tcW w:type="dxa" w:w="3368"/>
          </w:tcPr>
          <w:p>
            <w:pPr>
              <w:spacing w:after="40"/>
            </w:pPr>
            <w:r>
              <w:rPr>
                <w:sz w:val="17"/>
              </w:rPr>
              <w:t>Membership exclusion, reservation phòng/GV, event đăng ký, attendance sheet, grade appeal và outbox lease</w:t>
            </w:r>
          </w:p>
        </w:tc>
        <w:tc>
          <w:tcPr>
            <w:tcW w:type="dxa" w:w="4796"/>
          </w:tcPr>
          <w:p>
            <w:pPr>
              <w:spacing w:after="40"/>
            </w:pPr>
            <w:r>
              <w:rPr>
                <w:sz w:val="17"/>
              </w:rPr>
              <w:t>Bổ sung schema; giữ bảng cũ</w:t>
            </w:r>
          </w:p>
        </w:tc>
      </w:tr>
      <w:tr>
        <w:trPr>
          <w:cantSplit/>
        </w:trPr>
        <w:tc>
          <w:tcPr>
            <w:tcW w:type="dxa" w:w="2041"/>
          </w:tcPr>
          <w:p>
            <w:pPr>
              <w:spacing w:after="40"/>
            </w:pPr>
            <w:r>
              <w:rPr>
                <w:sz w:val="17"/>
              </w:rPr>
              <w:t>7, 10</w:t>
            </w:r>
          </w:p>
        </w:tc>
        <w:tc>
          <w:tcPr>
            <w:tcW w:type="dxa" w:w="3368"/>
          </w:tcPr>
          <w:p>
            <w:pPr>
              <w:spacing w:after="40"/>
            </w:pPr>
            <w:r>
              <w:rPr>
                <w:sz w:val="17"/>
              </w:rPr>
              <w:t>If-Match gắn đúng aggregate, Idempotency-Key, mã lỗi cụ thể, 202/job status và API appeal/attendance sheet</w:t>
            </w:r>
          </w:p>
        </w:tc>
        <w:tc>
          <w:tcPr>
            <w:tcW w:type="dxa" w:w="4796"/>
          </w:tcPr>
          <w:p>
            <w:pPr>
              <w:spacing w:after="40"/>
            </w:pPr>
            <w:r>
              <w:rPr>
                <w:sz w:val="17"/>
              </w:rPr>
              <w:t>Mở rộng hợp đồng, không bỏ endpoint cũ</w:t>
            </w:r>
          </w:p>
        </w:tc>
      </w:tr>
      <w:tr>
        <w:trPr>
          <w:cantSplit/>
        </w:trPr>
        <w:tc>
          <w:tcPr>
            <w:tcW w:type="dxa" w:w="2041"/>
          </w:tcPr>
          <w:p>
            <w:pPr>
              <w:spacing w:after="40"/>
            </w:pPr>
            <w:r>
              <w:rPr>
                <w:sz w:val="17"/>
              </w:rPr>
              <w:t>8, 9</w:t>
            </w:r>
          </w:p>
        </w:tc>
        <w:tc>
          <w:tcPr>
            <w:tcW w:type="dxa" w:w="3368"/>
          </w:tcPr>
          <w:p>
            <w:pPr>
              <w:spacing w:after="40"/>
            </w:pPr>
            <w:r>
              <w:rPr>
                <w:sz w:val="17"/>
              </w:rPr>
              <w:t>Cutoff đóng/mở, drop/re-enroll cùng row, transfer atomic, điểm NULL/0, quyền chỉnh sửa sau công bố và roster theo thời điểm</w:t>
            </w:r>
          </w:p>
        </w:tc>
        <w:tc>
          <w:tcPr>
            <w:tcW w:type="dxa" w:w="4796"/>
          </w:tcPr>
          <w:p>
            <w:pPr>
              <w:spacing w:after="40"/>
            </w:pPr>
            <w:r>
              <w:rPr>
                <w:sz w:val="17"/>
              </w:rPr>
              <w:t>Làm rõ ngoại lệ/validation</w:t>
            </w:r>
          </w:p>
        </w:tc>
      </w:tr>
      <w:tr>
        <w:trPr>
          <w:cantSplit/>
        </w:trPr>
        <w:tc>
          <w:tcPr>
            <w:tcW w:type="dxa" w:w="2041"/>
          </w:tcPr>
          <w:p>
            <w:pPr>
              <w:spacing w:after="40"/>
            </w:pPr>
            <w:r>
              <w:rPr>
                <w:sz w:val="17"/>
              </w:rPr>
              <w:t>13, 14</w:t>
            </w:r>
          </w:p>
        </w:tc>
        <w:tc>
          <w:tcPr>
            <w:tcW w:type="dxa" w:w="3368"/>
          </w:tcPr>
          <w:p>
            <w:pPr>
              <w:spacing w:after="40"/>
            </w:pPr>
            <w:r>
              <w:rPr>
                <w:sz w:val="17"/>
              </w:rPr>
              <w:t>File quarantine, import hai bước với giới hạn atomic đo được, audit cùng transaction, redaction và phục hồi backup</w:t>
            </w:r>
          </w:p>
        </w:tc>
        <w:tc>
          <w:tcPr>
            <w:tcW w:type="dxa" w:w="4796"/>
          </w:tcPr>
          <w:p>
            <w:pPr>
              <w:spacing w:after="40"/>
            </w:pPr>
            <w:r>
              <w:rPr>
                <w:sz w:val="17"/>
              </w:rPr>
              <w:t>Làm rõ vận hành và lỗi</w:t>
            </w:r>
          </w:p>
        </w:tc>
      </w:tr>
      <w:tr>
        <w:trPr>
          <w:cantSplit/>
        </w:trPr>
        <w:tc>
          <w:tcPr>
            <w:tcW w:type="dxa" w:w="2041"/>
          </w:tcPr>
          <w:p>
            <w:pPr>
              <w:spacing w:after="40"/>
            </w:pPr>
            <w:r>
              <w:rPr>
                <w:sz w:val="17"/>
              </w:rPr>
              <w:t>15, 18, 21</w:t>
            </w:r>
          </w:p>
        </w:tc>
        <w:tc>
          <w:tcPr>
            <w:tcW w:type="dxa" w:w="3368"/>
          </w:tcPr>
          <w:p>
            <w:pPr>
              <w:spacing w:after="40"/>
            </w:pPr>
            <w:r>
              <w:rPr>
                <w:sz w:val="17"/>
              </w:rPr>
              <w:t>Outbox at-least-once, worker lease/retry/dead-letter, migration expand/contract, rollout ưu tiên P0–P2</w:t>
            </w:r>
          </w:p>
        </w:tc>
        <w:tc>
          <w:tcPr>
            <w:tcW w:type="dxa" w:w="4796"/>
          </w:tcPr>
          <w:p>
            <w:pPr>
              <w:spacing w:after="40"/>
            </w:pPr>
            <w:r>
              <w:rPr>
                <w:sz w:val="17"/>
              </w:rPr>
              <w:t>Mở rộng chi tiết kiến trúc hiện có</w:t>
            </w:r>
          </w:p>
        </w:tc>
      </w:tr>
      <w:tr>
        <w:trPr>
          <w:cantSplit/>
        </w:trPr>
        <w:tc>
          <w:tcPr>
            <w:tcW w:type="dxa" w:w="2041"/>
          </w:tcPr>
          <w:p>
            <w:pPr>
              <w:spacing w:after="40"/>
            </w:pPr>
            <w:r>
              <w:rPr>
                <w:sz w:val="17"/>
              </w:rPr>
              <w:t>19, 22</w:t>
            </w:r>
          </w:p>
        </w:tc>
        <w:tc>
          <w:tcPr>
            <w:tcW w:type="dxa" w:w="3368"/>
          </w:tcPr>
          <w:p>
            <w:pPr>
              <w:spacing w:after="40"/>
            </w:pPr>
            <w:r>
              <w:rPr>
                <w:sz w:val="17"/>
              </w:rPr>
              <w:t>Ma trận race, rollback, quyền, restore và truy vết BE-101–BE-112</w:t>
            </w:r>
          </w:p>
        </w:tc>
        <w:tc>
          <w:tcPr>
            <w:tcW w:type="dxa" w:w="4796"/>
          </w:tcPr>
          <w:p>
            <w:pPr>
              <w:spacing w:after="40"/>
            </w:pPr>
            <w:r>
              <w:rPr>
                <w:sz w:val="17"/>
              </w:rPr>
              <w:t>Bổ sung tiêu chí nghiệm thu</w:t>
            </w:r>
          </w:p>
        </w:tc>
      </w:tr>
    </w:tbl>
    <w:p>
      <w:pPr>
        <w:spacing w:after="20"/>
      </w:pPr>
    </w:p>
    <w:p>
      <w:r>
        <w:t>Các hướng React/Next.js, frontend contract, deployment, công nghệ và roadmap trong 23 phần gốc được giữ nguyên để dùng ở các giai đoạn sau. Phụ lục chỉ đặt thêm điều kiện backend cần hoàn thành trước khi dữ liệu thật được dùng.</w:t>
      </w:r>
    </w:p>
    <w:sectPr w:rsidR="00FC693F" w:rsidRPr="0006063C" w:rsidSect="00034616">
      <w:headerReference w:type="default" r:id="rId9"/>
      <w:footerReference w:type="default" r:id="rId10"/>
      <w:pgSz w:w="11906" w:h="16838"/>
      <w:pgMar w:top="907" w:right="850" w:bottom="907" w:left="850"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Thiết kế đề xuất • 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607080"/>
        <w:sz w:val="16"/>
      </w:rPr>
      <w:t>QLSV  |  BACKEND TECHNICAL SPECIFICATION  |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b/>
      <w:bCs/>
      <w:color w:val="153E63"/>
      <w:sz w:val="3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b/>
      <w:bCs/>
      <w:color w:val="153E63"/>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rial" w:hAnsi="Arial"/>
      <w:b/>
      <w:bCs/>
      <w:color w:val="153E6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QLSV — Backend Brief / Technical Specification</dc:title>
  <dc:subject>Đặc tả backend QLSV và phụ lục nghiệp vụ chuyên sâu</dc:subject>
  <dc:creator>QLSV</dc:creator>
  <cp:keywords>QLSV, backend, NestJS, PostgreSQL, technical specification</cp:keywords>
  <dc:description>generated by python-docx</dc:description>
  <cp:lastModifiedBy/>
  <cp:revision>1</cp:revision>
  <dcterms:created xsi:type="dcterms:W3CDTF">2013-12-23T23:15:00Z</dcterms:created>
  <dcterms:modified xsi:type="dcterms:W3CDTF">2013-12-23T23:15:00Z</dcterms:modified>
  <cp:category/>
</cp:coreProperties>
</file>