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A88" w:rsidRDefault="00E22F50" w:rsidP="00C37A88">
      <w:pPr>
        <w:jc w:val="center"/>
        <w:rPr>
          <w:rFonts w:ascii="Adobe Caslon Pro" w:hAnsi="Adobe Caslon Pro"/>
          <w:b/>
          <w:sz w:val="32"/>
          <w:szCs w:val="32"/>
        </w:rPr>
      </w:pPr>
      <w:bookmarkStart w:id="0" w:name="_GoBack"/>
      <w:bookmarkEnd w:id="0"/>
      <w:r>
        <w:rPr>
          <w:rFonts w:ascii="Adobe Caslon Pro" w:hAnsi="Adobe Caslon Pro"/>
          <w:b/>
          <w:sz w:val="32"/>
          <w:szCs w:val="32"/>
        </w:rPr>
        <w:t>RILEVAMENTO DI DIFFERENTI LIVELLI DI STRESS TRAMITE L’UTILIZZO DI UN SENSORE INDOSSABILE NON INTRUSIVO</w:t>
      </w:r>
    </w:p>
    <w:p w:rsidR="00D71DB9" w:rsidRPr="00A54F35" w:rsidRDefault="00D71DB9" w:rsidP="00C37A88">
      <w:pPr>
        <w:jc w:val="center"/>
        <w:rPr>
          <w:rFonts w:ascii="Adobe Caslon Pro" w:hAnsi="Adobe Caslon Pro"/>
          <w:b/>
          <w:sz w:val="32"/>
          <w:szCs w:val="32"/>
        </w:rPr>
      </w:pPr>
    </w:p>
    <w:p w:rsidR="00C37A88" w:rsidRPr="00A54F35" w:rsidRDefault="0058443D" w:rsidP="00C37A88">
      <w:pPr>
        <w:jc w:val="center"/>
        <w:rPr>
          <w:rFonts w:ascii="Adobe Caslon Pro" w:hAnsi="Adobe Caslon Pro"/>
          <w:b/>
          <w:sz w:val="28"/>
          <w:szCs w:val="28"/>
        </w:rPr>
      </w:pPr>
      <w:r w:rsidRPr="00A54F35">
        <w:rPr>
          <w:rFonts w:ascii="Adobe Caslon Pro" w:hAnsi="Adobe Caslon Pro"/>
          <w:b/>
          <w:sz w:val="28"/>
          <w:szCs w:val="28"/>
        </w:rPr>
        <w:t>INTRODUZIONE</w:t>
      </w:r>
    </w:p>
    <w:p w:rsidR="00003784" w:rsidRDefault="00A54F35" w:rsidP="00307C39">
      <w:pPr>
        <w:spacing w:line="360" w:lineRule="auto"/>
        <w:rPr>
          <w:rFonts w:ascii="Times New Roman" w:hAnsi="Times New Roman" w:cs="Times New Roman"/>
          <w:sz w:val="24"/>
          <w:szCs w:val="24"/>
        </w:rPr>
      </w:pPr>
      <w:r>
        <w:rPr>
          <w:rFonts w:ascii="Times New Roman" w:hAnsi="Times New Roman" w:cs="Times New Roman"/>
          <w:sz w:val="24"/>
          <w:szCs w:val="24"/>
        </w:rPr>
        <w:t>Lo stress è un problema crescente nella nostra società. Fa parte della nostra vita quotidiana e molte persone ne soffrono. Trascorriamo la maggior parte del nostro tempo sul posto di lavoro, spesso con alti carichi di lavoro e con la pressione del tempo, che contribuiscono ad aumentare i nostri livelli di stress.</w:t>
      </w:r>
    </w:p>
    <w:p w:rsidR="007B2F21" w:rsidRDefault="00003784" w:rsidP="00307C39">
      <w:pPr>
        <w:spacing w:line="360" w:lineRule="auto"/>
        <w:rPr>
          <w:rFonts w:ascii="Times New Roman" w:hAnsi="Times New Roman" w:cs="Times New Roman"/>
          <w:sz w:val="24"/>
          <w:szCs w:val="24"/>
        </w:rPr>
      </w:pPr>
      <w:r>
        <w:rPr>
          <w:rFonts w:ascii="Times New Roman" w:hAnsi="Times New Roman" w:cs="Times New Roman"/>
          <w:sz w:val="24"/>
          <w:szCs w:val="24"/>
        </w:rPr>
        <w:t xml:space="preserve">Lo stress è stato definito da </w:t>
      </w:r>
      <w:r w:rsidR="00A54F35" w:rsidRPr="00E825EB">
        <w:rPr>
          <w:rFonts w:ascii="Times New Roman" w:hAnsi="Times New Roman" w:cs="Times New Roman"/>
          <w:i/>
          <w:sz w:val="24"/>
          <w:szCs w:val="24"/>
          <w:u w:val="single"/>
        </w:rPr>
        <w:t>Hans Selye</w:t>
      </w:r>
      <w:r w:rsidR="00A54F35">
        <w:rPr>
          <w:rFonts w:ascii="Times New Roman" w:hAnsi="Times New Roman" w:cs="Times New Roman"/>
          <w:sz w:val="24"/>
          <w:szCs w:val="24"/>
        </w:rPr>
        <w:t xml:space="preserve"> </w:t>
      </w:r>
      <w:r>
        <w:rPr>
          <w:rFonts w:ascii="Times New Roman" w:hAnsi="Times New Roman" w:cs="Times New Roman"/>
          <w:sz w:val="24"/>
          <w:szCs w:val="24"/>
        </w:rPr>
        <w:t xml:space="preserve">[1] </w:t>
      </w:r>
      <w:r w:rsidR="00A54F35">
        <w:rPr>
          <w:rFonts w:ascii="Times New Roman" w:hAnsi="Times New Roman" w:cs="Times New Roman"/>
          <w:sz w:val="24"/>
          <w:szCs w:val="24"/>
        </w:rPr>
        <w:t>come “la risposta non specifica del corpo a qualsiasi richiesta di cambiamento</w:t>
      </w:r>
      <w:r>
        <w:rPr>
          <w:rFonts w:ascii="Times New Roman" w:hAnsi="Times New Roman" w:cs="Times New Roman"/>
          <w:sz w:val="24"/>
          <w:szCs w:val="24"/>
        </w:rPr>
        <w:t xml:space="preserve">”, in seguito </w:t>
      </w:r>
      <w:r w:rsidR="00A54F35" w:rsidRPr="00E825EB">
        <w:rPr>
          <w:rFonts w:ascii="Times New Roman" w:hAnsi="Times New Roman" w:cs="Times New Roman"/>
          <w:i/>
          <w:sz w:val="24"/>
          <w:szCs w:val="24"/>
          <w:u w:val="single"/>
        </w:rPr>
        <w:t>McEwen</w:t>
      </w:r>
      <w:r w:rsidR="00A54F35">
        <w:rPr>
          <w:rFonts w:ascii="Times New Roman" w:hAnsi="Times New Roman" w:cs="Times New Roman"/>
          <w:sz w:val="24"/>
          <w:szCs w:val="24"/>
        </w:rPr>
        <w:t xml:space="preserve"> </w:t>
      </w:r>
      <w:r w:rsidR="001D7D33">
        <w:rPr>
          <w:rFonts w:ascii="Times New Roman" w:hAnsi="Times New Roman" w:cs="Times New Roman"/>
          <w:sz w:val="24"/>
          <w:szCs w:val="24"/>
        </w:rPr>
        <w:t xml:space="preserve">[2] </w:t>
      </w:r>
      <w:r w:rsidR="004071BA">
        <w:rPr>
          <w:rFonts w:ascii="Times New Roman" w:hAnsi="Times New Roman" w:cs="Times New Roman"/>
          <w:sz w:val="24"/>
          <w:szCs w:val="24"/>
        </w:rPr>
        <w:t>ha ripreso</w:t>
      </w:r>
      <w:r>
        <w:rPr>
          <w:rFonts w:ascii="Times New Roman" w:hAnsi="Times New Roman" w:cs="Times New Roman"/>
          <w:sz w:val="24"/>
          <w:szCs w:val="24"/>
        </w:rPr>
        <w:t xml:space="preserve"> tale concetto definendo</w:t>
      </w:r>
      <w:r w:rsidR="00A54F35">
        <w:rPr>
          <w:rFonts w:ascii="Times New Roman" w:hAnsi="Times New Roman" w:cs="Times New Roman"/>
          <w:sz w:val="24"/>
          <w:szCs w:val="24"/>
        </w:rPr>
        <w:t xml:space="preserve"> lo stress come “eventi che minacciano l’individuo e che suscitano risposte fisiologiche e comportamentali”.</w:t>
      </w:r>
      <w:r w:rsidR="00B24909">
        <w:rPr>
          <w:rFonts w:ascii="Times New Roman" w:hAnsi="Times New Roman" w:cs="Times New Roman"/>
          <w:sz w:val="24"/>
          <w:szCs w:val="24"/>
        </w:rPr>
        <w:t xml:space="preserve"> </w:t>
      </w:r>
      <w:r w:rsidR="004A50D3">
        <w:rPr>
          <w:rFonts w:ascii="Times New Roman" w:hAnsi="Times New Roman" w:cs="Times New Roman"/>
          <w:sz w:val="24"/>
          <w:szCs w:val="24"/>
        </w:rPr>
        <w:t>Questa definizione</w:t>
      </w:r>
      <w:r w:rsidR="00005C92">
        <w:rPr>
          <w:rFonts w:ascii="Times New Roman" w:hAnsi="Times New Roman" w:cs="Times New Roman"/>
          <w:sz w:val="24"/>
          <w:szCs w:val="24"/>
        </w:rPr>
        <w:t xml:space="preserve"> di stress, ampliamente acc</w:t>
      </w:r>
      <w:r w:rsidR="00B24909">
        <w:rPr>
          <w:rFonts w:ascii="Times New Roman" w:hAnsi="Times New Roman" w:cs="Times New Roman"/>
          <w:sz w:val="24"/>
          <w:szCs w:val="24"/>
        </w:rPr>
        <w:t>ettata</w:t>
      </w:r>
      <w:r w:rsidR="00005C92">
        <w:rPr>
          <w:rFonts w:ascii="Times New Roman" w:hAnsi="Times New Roman" w:cs="Times New Roman"/>
          <w:sz w:val="24"/>
          <w:szCs w:val="24"/>
        </w:rPr>
        <w:t>,</w:t>
      </w:r>
      <w:r w:rsidR="00B24909">
        <w:rPr>
          <w:rFonts w:ascii="Times New Roman" w:hAnsi="Times New Roman" w:cs="Times New Roman"/>
          <w:sz w:val="24"/>
          <w:szCs w:val="24"/>
        </w:rPr>
        <w:t xml:space="preserve"> è quella che include la percezione </w:t>
      </w:r>
      <w:r w:rsidR="007B2F21" w:rsidRPr="007B2F21">
        <w:rPr>
          <w:rFonts w:ascii="Times New Roman" w:hAnsi="Times New Roman" w:cs="Times New Roman"/>
          <w:sz w:val="24"/>
          <w:szCs w:val="24"/>
        </w:rPr>
        <w:t>e la valutazione di uno stimolo come minaccioso, con la conseguente attivazione di una serie di reazioni fisiologic</w:t>
      </w:r>
      <w:r w:rsidR="007B2F21">
        <w:rPr>
          <w:rFonts w:ascii="Times New Roman" w:hAnsi="Times New Roman" w:cs="Times New Roman"/>
          <w:sz w:val="24"/>
          <w:szCs w:val="24"/>
        </w:rPr>
        <w:t>he caratterizzate come “risposte</w:t>
      </w:r>
      <w:r w:rsidR="007B2F21" w:rsidRPr="007B2F21">
        <w:rPr>
          <w:rFonts w:ascii="Times New Roman" w:hAnsi="Times New Roman" w:cs="Times New Roman"/>
          <w:sz w:val="24"/>
          <w:szCs w:val="24"/>
        </w:rPr>
        <w:t xml:space="preserve"> da stress”. La ricerca sullo stress è stata tradizionalmente orientata verso lo studio dei processi cognitivi che influenzano la percezione dell</w:t>
      </w:r>
      <w:r w:rsidR="007B2F21">
        <w:rPr>
          <w:rFonts w:ascii="Times New Roman" w:hAnsi="Times New Roman" w:cs="Times New Roman"/>
          <w:sz w:val="24"/>
          <w:szCs w:val="24"/>
        </w:rPr>
        <w:t>o stress (approccio cognitivo) o</w:t>
      </w:r>
      <w:r w:rsidR="007B2F21" w:rsidRPr="007B2F21">
        <w:rPr>
          <w:rFonts w:ascii="Times New Roman" w:hAnsi="Times New Roman" w:cs="Times New Roman"/>
          <w:sz w:val="24"/>
          <w:szCs w:val="24"/>
        </w:rPr>
        <w:t xml:space="preserve"> le risposte corporee allo stress (ap</w:t>
      </w:r>
      <w:r w:rsidR="007B2F21">
        <w:rPr>
          <w:rFonts w:ascii="Times New Roman" w:hAnsi="Times New Roman" w:cs="Times New Roman"/>
          <w:sz w:val="24"/>
          <w:szCs w:val="24"/>
        </w:rPr>
        <w:t>proccio fisiologico). Di fondamentale importanza è anche il</w:t>
      </w:r>
      <w:r w:rsidR="007B2F21" w:rsidRPr="007B2F21">
        <w:rPr>
          <w:rFonts w:ascii="Times New Roman" w:hAnsi="Times New Roman" w:cs="Times New Roman"/>
          <w:sz w:val="24"/>
          <w:szCs w:val="24"/>
        </w:rPr>
        <w:t xml:space="preserve"> ruolo del sistema emotivo nel processo di stress. Da una prospettiva psicofisiologica le emozioni sono centrali nell’esperienza dello stress; in effetti, sono proprio le emozioni e gli stati da queste derivanti che noi sperimentiamo quando ci descriviamo come stressa</w:t>
      </w:r>
      <w:r w:rsidR="00307C39">
        <w:rPr>
          <w:rFonts w:ascii="Times New Roman" w:hAnsi="Times New Roman" w:cs="Times New Roman"/>
          <w:sz w:val="24"/>
          <w:szCs w:val="24"/>
        </w:rPr>
        <w:t xml:space="preserve">ti (rabbia, ansia, irritazione, </w:t>
      </w:r>
      <w:r w:rsidR="007B2F21" w:rsidRPr="007B2F21">
        <w:rPr>
          <w:rFonts w:ascii="Times New Roman" w:hAnsi="Times New Roman" w:cs="Times New Roman"/>
          <w:sz w:val="24"/>
          <w:szCs w:val="24"/>
        </w:rPr>
        <w:t>frustrazione).</w:t>
      </w:r>
      <w:r w:rsidR="007B2F21" w:rsidRPr="007B2F21">
        <w:rPr>
          <w:rFonts w:ascii="Times New Roman" w:hAnsi="Times New Roman" w:cs="Times New Roman"/>
          <w:sz w:val="24"/>
          <w:szCs w:val="24"/>
        </w:rPr>
        <w:br/>
        <w:t>Inoltre, sono le emozioni che attivano i cambiamenti fisiologici coinvolti nella risposta allo stress.</w:t>
      </w:r>
    </w:p>
    <w:p w:rsidR="0061282E" w:rsidRDefault="0061282E" w:rsidP="00307C39">
      <w:pPr>
        <w:spacing w:line="360" w:lineRule="auto"/>
        <w:rPr>
          <w:rFonts w:ascii="Times New Roman" w:hAnsi="Times New Roman" w:cs="Times New Roman"/>
          <w:sz w:val="24"/>
          <w:szCs w:val="24"/>
        </w:rPr>
      </w:pPr>
      <w:r>
        <w:rPr>
          <w:rFonts w:ascii="Times New Roman" w:hAnsi="Times New Roman" w:cs="Times New Roman"/>
          <w:sz w:val="24"/>
          <w:szCs w:val="24"/>
        </w:rPr>
        <w:t xml:space="preserve">Selye distingue i concetti di </w:t>
      </w:r>
      <w:r>
        <w:rPr>
          <w:rFonts w:ascii="Times New Roman" w:hAnsi="Times New Roman" w:cs="Times New Roman"/>
          <w:b/>
          <w:sz w:val="24"/>
          <w:szCs w:val="24"/>
        </w:rPr>
        <w:t xml:space="preserve">eustress </w:t>
      </w:r>
      <w:r>
        <w:rPr>
          <w:rFonts w:ascii="Times New Roman" w:hAnsi="Times New Roman" w:cs="Times New Roman"/>
          <w:sz w:val="24"/>
          <w:szCs w:val="24"/>
        </w:rPr>
        <w:t xml:space="preserve">e </w:t>
      </w:r>
      <w:r>
        <w:rPr>
          <w:rFonts w:ascii="Times New Roman" w:hAnsi="Times New Roman" w:cs="Times New Roman"/>
          <w:b/>
          <w:sz w:val="24"/>
          <w:szCs w:val="24"/>
        </w:rPr>
        <w:t>distress</w:t>
      </w:r>
      <w:r>
        <w:rPr>
          <w:rFonts w:ascii="Times New Roman" w:hAnsi="Times New Roman" w:cs="Times New Roman"/>
          <w:sz w:val="24"/>
          <w:szCs w:val="24"/>
        </w:rPr>
        <w:t>, rispettivamente come stress positivo e negativo.</w:t>
      </w:r>
    </w:p>
    <w:p w:rsidR="0061282E" w:rsidRDefault="0061282E" w:rsidP="00307C39">
      <w:pPr>
        <w:spacing w:line="360" w:lineRule="auto"/>
        <w:rPr>
          <w:rFonts w:ascii="Times New Roman" w:hAnsi="Times New Roman" w:cs="Times New Roman"/>
          <w:sz w:val="24"/>
          <w:szCs w:val="24"/>
        </w:rPr>
      </w:pPr>
      <w:r w:rsidRPr="00394BC0">
        <w:rPr>
          <w:rFonts w:ascii="Times New Roman" w:hAnsi="Times New Roman" w:cs="Times New Roman"/>
          <w:sz w:val="24"/>
          <w:szCs w:val="24"/>
        </w:rPr>
        <w:t>L’</w:t>
      </w:r>
      <w:r w:rsidRPr="00394BC0">
        <w:rPr>
          <w:rFonts w:ascii="Times New Roman" w:hAnsi="Times New Roman" w:cs="Times New Roman"/>
          <w:b/>
          <w:bCs/>
          <w:sz w:val="24"/>
          <w:szCs w:val="24"/>
        </w:rPr>
        <w:t>eustress</w:t>
      </w:r>
      <w:r w:rsidRPr="00394BC0">
        <w:rPr>
          <w:rFonts w:ascii="Times New Roman" w:hAnsi="Times New Roman" w:cs="Times New Roman"/>
          <w:sz w:val="24"/>
          <w:szCs w:val="24"/>
        </w:rPr>
        <w:t> è quello che, nella nostra quotidianità, ci aiuta ad affrontare e superare le varie sfide che la vita ci propone, come ad esempio delle maggiori responsabilità in un qualche ambito che</w:t>
      </w:r>
      <w:r>
        <w:rPr>
          <w:rFonts w:ascii="Times New Roman" w:hAnsi="Times New Roman" w:cs="Times New Roman"/>
          <w:sz w:val="24"/>
          <w:szCs w:val="24"/>
        </w:rPr>
        <w:t>,</w:t>
      </w:r>
      <w:r w:rsidRPr="00394BC0">
        <w:rPr>
          <w:rFonts w:ascii="Times New Roman" w:hAnsi="Times New Roman" w:cs="Times New Roman"/>
          <w:sz w:val="24"/>
          <w:szCs w:val="24"/>
        </w:rPr>
        <w:t xml:space="preserve"> una volta assolte</w:t>
      </w:r>
      <w:r>
        <w:rPr>
          <w:rFonts w:ascii="Times New Roman" w:hAnsi="Times New Roman" w:cs="Times New Roman"/>
          <w:sz w:val="24"/>
          <w:szCs w:val="24"/>
        </w:rPr>
        <w:t>,</w:t>
      </w:r>
      <w:r w:rsidRPr="00394BC0">
        <w:rPr>
          <w:rFonts w:ascii="Times New Roman" w:hAnsi="Times New Roman" w:cs="Times New Roman"/>
          <w:sz w:val="24"/>
          <w:szCs w:val="24"/>
        </w:rPr>
        <w:t xml:space="preserve"> ci faranno sentire più soddisfatti e con un più alto grado di autostima. </w:t>
      </w:r>
    </w:p>
    <w:p w:rsidR="0061282E" w:rsidRDefault="0061282E" w:rsidP="00307C39">
      <w:pPr>
        <w:spacing w:line="360" w:lineRule="auto"/>
        <w:rPr>
          <w:rFonts w:ascii="Times New Roman" w:hAnsi="Times New Roman" w:cs="Times New Roman"/>
          <w:sz w:val="24"/>
          <w:szCs w:val="24"/>
        </w:rPr>
      </w:pPr>
      <w:r w:rsidRPr="00394BC0">
        <w:rPr>
          <w:rFonts w:ascii="Times New Roman" w:hAnsi="Times New Roman" w:cs="Times New Roman"/>
          <w:sz w:val="24"/>
          <w:szCs w:val="24"/>
        </w:rPr>
        <w:t>Il </w:t>
      </w:r>
      <w:r w:rsidRPr="00394BC0">
        <w:rPr>
          <w:rFonts w:ascii="Times New Roman" w:hAnsi="Times New Roman" w:cs="Times New Roman"/>
          <w:b/>
          <w:bCs/>
          <w:sz w:val="24"/>
          <w:szCs w:val="24"/>
        </w:rPr>
        <w:t>distress</w:t>
      </w:r>
      <w:r w:rsidRPr="00394BC0">
        <w:rPr>
          <w:rFonts w:ascii="Times New Roman" w:hAnsi="Times New Roman" w:cs="Times New Roman"/>
          <w:sz w:val="24"/>
          <w:szCs w:val="24"/>
        </w:rPr>
        <w:t>, termine aulico che sta a indicare lo stress così come comunemente lo intendiamo, è quello che ci provoca maggiori difficoltà, come conflitti emotivi, </w:t>
      </w:r>
      <w:r>
        <w:rPr>
          <w:rFonts w:ascii="Times New Roman" w:hAnsi="Times New Roman" w:cs="Times New Roman"/>
          <w:bCs/>
          <w:sz w:val="24"/>
          <w:szCs w:val="24"/>
        </w:rPr>
        <w:t>ansie</w:t>
      </w:r>
      <w:r w:rsidRPr="00394BC0">
        <w:rPr>
          <w:rFonts w:ascii="Times New Roman" w:hAnsi="Times New Roman" w:cs="Times New Roman"/>
          <w:sz w:val="24"/>
          <w:szCs w:val="24"/>
        </w:rPr>
        <w:t>, distur</w:t>
      </w:r>
      <w:r>
        <w:rPr>
          <w:rFonts w:ascii="Times New Roman" w:hAnsi="Times New Roman" w:cs="Times New Roman"/>
          <w:sz w:val="24"/>
          <w:szCs w:val="24"/>
        </w:rPr>
        <w:t>bi fisici, che ci coinvolgono ad un</w:t>
      </w:r>
      <w:r w:rsidRPr="00394BC0">
        <w:rPr>
          <w:rFonts w:ascii="Times New Roman" w:hAnsi="Times New Roman" w:cs="Times New Roman"/>
          <w:sz w:val="24"/>
          <w:szCs w:val="24"/>
        </w:rPr>
        <w:t xml:space="preserve"> punto tale che è difficile prenderne le distanze in un breve lasso di tempo.</w:t>
      </w:r>
    </w:p>
    <w:p w:rsidR="0061282E" w:rsidRPr="00307C39" w:rsidRDefault="0061282E" w:rsidP="0061282E">
      <w:pPr>
        <w:spacing w:line="360" w:lineRule="auto"/>
        <w:jc w:val="both"/>
        <w:rPr>
          <w:rFonts w:ascii="Times New Roman" w:hAnsi="Times New Roman" w:cs="Times New Roman"/>
          <w:sz w:val="24"/>
          <w:szCs w:val="24"/>
        </w:rPr>
      </w:pPr>
      <w:r w:rsidRPr="00307C39">
        <w:rPr>
          <w:rFonts w:ascii="Times New Roman" w:hAnsi="Times New Roman" w:cs="Times New Roman"/>
          <w:sz w:val="24"/>
          <w:szCs w:val="24"/>
        </w:rPr>
        <w:t xml:space="preserve">Inoltre, </w:t>
      </w:r>
      <w:r w:rsidR="00003784" w:rsidRPr="00307C39">
        <w:rPr>
          <w:rFonts w:ascii="Times New Roman" w:hAnsi="Times New Roman" w:cs="Times New Roman"/>
          <w:sz w:val="24"/>
          <w:szCs w:val="24"/>
        </w:rPr>
        <w:t>in funzione del tempo di esposizione, possono essere suddivisi tre differenti livelli di stress:</w:t>
      </w:r>
    </w:p>
    <w:p w:rsidR="0061282E" w:rsidRPr="00307C39" w:rsidRDefault="0061282E" w:rsidP="0061282E">
      <w:pPr>
        <w:pStyle w:val="Paragrafoelenco"/>
        <w:numPr>
          <w:ilvl w:val="0"/>
          <w:numId w:val="1"/>
        </w:numPr>
        <w:spacing w:line="360" w:lineRule="auto"/>
        <w:jc w:val="both"/>
        <w:rPr>
          <w:rFonts w:ascii="Times New Roman" w:hAnsi="Times New Roman" w:cs="Times New Roman"/>
          <w:sz w:val="24"/>
          <w:szCs w:val="24"/>
        </w:rPr>
      </w:pPr>
      <w:r w:rsidRPr="00307C39">
        <w:rPr>
          <w:rFonts w:ascii="Times New Roman" w:hAnsi="Times New Roman" w:cs="Times New Roman"/>
          <w:b/>
          <w:sz w:val="24"/>
          <w:szCs w:val="24"/>
        </w:rPr>
        <w:lastRenderedPageBreak/>
        <w:t>Stress acuto</w:t>
      </w:r>
      <w:r w:rsidRPr="00307C39">
        <w:rPr>
          <w:rFonts w:ascii="Times New Roman" w:hAnsi="Times New Roman" w:cs="Times New Roman"/>
          <w:sz w:val="24"/>
          <w:szCs w:val="24"/>
        </w:rPr>
        <w:t xml:space="preserve"> : è l’ innata risposta “combatti o fuggi” a fronte di un’esposizione di breve</w:t>
      </w:r>
    </w:p>
    <w:p w:rsidR="0061282E" w:rsidRPr="00307C39" w:rsidRDefault="0061282E" w:rsidP="0061282E">
      <w:pPr>
        <w:pStyle w:val="Paragrafoelenco"/>
        <w:spacing w:line="360" w:lineRule="auto"/>
        <w:jc w:val="both"/>
        <w:rPr>
          <w:rFonts w:ascii="Times New Roman" w:hAnsi="Times New Roman" w:cs="Times New Roman"/>
          <w:sz w:val="24"/>
          <w:szCs w:val="24"/>
        </w:rPr>
      </w:pPr>
      <w:r w:rsidRPr="00307C39">
        <w:rPr>
          <w:rFonts w:ascii="Times New Roman" w:hAnsi="Times New Roman" w:cs="Times New Roman"/>
          <w:b/>
          <w:sz w:val="24"/>
          <w:szCs w:val="24"/>
        </w:rPr>
        <w:t xml:space="preserve">                       </w:t>
      </w:r>
      <w:r w:rsidRPr="00307C39">
        <w:rPr>
          <w:rFonts w:ascii="Times New Roman" w:hAnsi="Times New Roman" w:cs="Times New Roman"/>
          <w:sz w:val="24"/>
          <w:szCs w:val="24"/>
        </w:rPr>
        <w:t>durata a fattori di stress.</w:t>
      </w:r>
      <w:r w:rsidRPr="00307C39">
        <w:rPr>
          <w:rFonts w:ascii="Times New Roman" w:hAnsi="Times New Roman" w:cs="Times New Roman"/>
          <w:color w:val="0E0E0E"/>
          <w:sz w:val="24"/>
          <w:szCs w:val="24"/>
        </w:rPr>
        <w:t xml:space="preserve"> È la risposta del corpo</w:t>
      </w:r>
      <w:r w:rsidRPr="00307C39">
        <w:rPr>
          <w:rFonts w:ascii="Helvetica" w:hAnsi="Helvetica"/>
          <w:color w:val="0E0E0E"/>
          <w:sz w:val="24"/>
          <w:szCs w:val="24"/>
        </w:rPr>
        <w:t xml:space="preserve"> </w:t>
      </w:r>
      <w:r w:rsidRPr="00307C39">
        <w:rPr>
          <w:rFonts w:ascii="Times New Roman" w:hAnsi="Times New Roman" w:cs="Times New Roman"/>
          <w:sz w:val="24"/>
          <w:szCs w:val="24"/>
        </w:rPr>
        <w:t>per combattere o fuggire di</w:t>
      </w:r>
    </w:p>
    <w:p w:rsidR="0061282E" w:rsidRPr="00307C39" w:rsidRDefault="0061282E" w:rsidP="0061282E">
      <w:pPr>
        <w:pStyle w:val="Paragrafoelenco"/>
        <w:spacing w:line="360" w:lineRule="auto"/>
        <w:jc w:val="both"/>
        <w:rPr>
          <w:rFonts w:ascii="Times New Roman" w:hAnsi="Times New Roman" w:cs="Times New Roman"/>
          <w:sz w:val="24"/>
          <w:szCs w:val="24"/>
        </w:rPr>
      </w:pPr>
      <w:r w:rsidRPr="00307C39">
        <w:rPr>
          <w:rFonts w:ascii="Times New Roman" w:hAnsi="Times New Roman" w:cs="Times New Roman"/>
          <w:sz w:val="24"/>
          <w:szCs w:val="24"/>
        </w:rPr>
        <w:t xml:space="preserve">                       fronte ad una minaccia</w:t>
      </w:r>
      <w:r w:rsidR="007B5230" w:rsidRPr="00307C39">
        <w:rPr>
          <w:rFonts w:ascii="Times New Roman" w:hAnsi="Times New Roman" w:cs="Times New Roman"/>
          <w:sz w:val="24"/>
          <w:szCs w:val="24"/>
        </w:rPr>
        <w:t xml:space="preserve"> . Questa tipologia di stress non è considerata nociva.</w:t>
      </w:r>
    </w:p>
    <w:p w:rsidR="0061282E" w:rsidRPr="00307C39" w:rsidRDefault="0061282E" w:rsidP="0061282E">
      <w:pPr>
        <w:pStyle w:val="Paragrafoelenco"/>
        <w:numPr>
          <w:ilvl w:val="0"/>
          <w:numId w:val="1"/>
        </w:numPr>
        <w:spacing w:line="360" w:lineRule="auto"/>
        <w:jc w:val="both"/>
        <w:rPr>
          <w:rFonts w:ascii="Times New Roman" w:hAnsi="Times New Roman" w:cs="Times New Roman"/>
          <w:sz w:val="24"/>
          <w:szCs w:val="24"/>
        </w:rPr>
      </w:pPr>
      <w:r w:rsidRPr="00307C39">
        <w:rPr>
          <w:rFonts w:ascii="Times New Roman" w:hAnsi="Times New Roman" w:cs="Times New Roman"/>
          <w:b/>
          <w:sz w:val="24"/>
          <w:szCs w:val="24"/>
        </w:rPr>
        <w:t>Stress episodico</w:t>
      </w:r>
      <w:r w:rsidRPr="00307C39">
        <w:rPr>
          <w:rFonts w:ascii="Times New Roman" w:hAnsi="Times New Roman" w:cs="Times New Roman"/>
          <w:sz w:val="24"/>
          <w:szCs w:val="24"/>
        </w:rPr>
        <w:t xml:space="preserve"> : quando situazioni di stress si verificano più frequentemente, ma cessano</w:t>
      </w:r>
    </w:p>
    <w:p w:rsidR="0061282E" w:rsidRPr="00307C39" w:rsidRDefault="0061282E" w:rsidP="0061282E">
      <w:pPr>
        <w:pStyle w:val="Paragrafoelenco"/>
        <w:spacing w:line="360" w:lineRule="auto"/>
        <w:jc w:val="both"/>
        <w:rPr>
          <w:rFonts w:ascii="Times New Roman" w:hAnsi="Times New Roman" w:cs="Times New Roman"/>
          <w:sz w:val="24"/>
          <w:szCs w:val="24"/>
        </w:rPr>
      </w:pPr>
      <w:r w:rsidRPr="00307C39">
        <w:rPr>
          <w:rFonts w:ascii="Times New Roman" w:hAnsi="Times New Roman" w:cs="Times New Roman"/>
          <w:b/>
          <w:sz w:val="24"/>
          <w:szCs w:val="24"/>
        </w:rPr>
        <w:t xml:space="preserve">                              </w:t>
      </w:r>
      <w:r w:rsidRPr="00307C39">
        <w:rPr>
          <w:rFonts w:ascii="Times New Roman" w:hAnsi="Times New Roman" w:cs="Times New Roman"/>
          <w:sz w:val="24"/>
          <w:szCs w:val="24"/>
        </w:rPr>
        <w:t>di volta in volta. È associato ad una vita molto stressante e caotica.</w:t>
      </w:r>
    </w:p>
    <w:p w:rsidR="0061282E" w:rsidRPr="00307C39" w:rsidRDefault="0061282E" w:rsidP="0061282E">
      <w:pPr>
        <w:pStyle w:val="Paragrafoelenco"/>
        <w:numPr>
          <w:ilvl w:val="0"/>
          <w:numId w:val="1"/>
        </w:numPr>
        <w:spacing w:line="360" w:lineRule="auto"/>
        <w:jc w:val="both"/>
        <w:rPr>
          <w:rFonts w:ascii="Times New Roman" w:hAnsi="Times New Roman" w:cs="Times New Roman"/>
          <w:sz w:val="24"/>
          <w:szCs w:val="24"/>
        </w:rPr>
      </w:pPr>
      <w:r w:rsidRPr="00307C39">
        <w:rPr>
          <w:rFonts w:ascii="Times New Roman" w:hAnsi="Times New Roman" w:cs="Times New Roman"/>
          <w:b/>
          <w:sz w:val="24"/>
          <w:szCs w:val="24"/>
        </w:rPr>
        <w:t xml:space="preserve">Stress cronico </w:t>
      </w:r>
      <w:r w:rsidRPr="00307C39">
        <w:rPr>
          <w:rFonts w:ascii="Times New Roman" w:hAnsi="Times New Roman" w:cs="Times New Roman"/>
          <w:sz w:val="24"/>
          <w:szCs w:val="24"/>
        </w:rPr>
        <w:t>: è il livello di stress più dannoso e si verifica quando i fattori di stress sono</w:t>
      </w:r>
    </w:p>
    <w:p w:rsidR="0061282E" w:rsidRPr="00307C39" w:rsidRDefault="0061282E" w:rsidP="0061282E">
      <w:pPr>
        <w:pStyle w:val="Paragrafoelenco"/>
        <w:spacing w:line="360" w:lineRule="auto"/>
        <w:jc w:val="both"/>
        <w:rPr>
          <w:rFonts w:ascii="Times New Roman" w:hAnsi="Times New Roman" w:cs="Times New Roman"/>
          <w:sz w:val="24"/>
          <w:szCs w:val="24"/>
        </w:rPr>
      </w:pPr>
      <w:r w:rsidRPr="00307C39">
        <w:rPr>
          <w:rFonts w:ascii="Times New Roman" w:hAnsi="Times New Roman" w:cs="Times New Roman"/>
          <w:b/>
          <w:sz w:val="24"/>
          <w:szCs w:val="24"/>
        </w:rPr>
        <w:t xml:space="preserve">                           </w:t>
      </w:r>
      <w:r w:rsidRPr="00307C39">
        <w:rPr>
          <w:rFonts w:ascii="Times New Roman" w:hAnsi="Times New Roman" w:cs="Times New Roman"/>
          <w:sz w:val="24"/>
          <w:szCs w:val="24"/>
        </w:rPr>
        <w:t xml:space="preserve">persistenti e di lunga durata ( ad esempio: problemi familiari, stress    </w:t>
      </w:r>
    </w:p>
    <w:p w:rsidR="0061282E" w:rsidRPr="00307C39" w:rsidRDefault="0061282E" w:rsidP="0061282E">
      <w:pPr>
        <w:pStyle w:val="Paragrafoelenco"/>
        <w:spacing w:line="360" w:lineRule="auto"/>
        <w:jc w:val="both"/>
        <w:rPr>
          <w:rFonts w:ascii="Times New Roman" w:hAnsi="Times New Roman" w:cs="Times New Roman"/>
          <w:sz w:val="24"/>
          <w:szCs w:val="24"/>
        </w:rPr>
      </w:pPr>
      <w:r w:rsidRPr="00307C39">
        <w:rPr>
          <w:rFonts w:ascii="Times New Roman" w:hAnsi="Times New Roman" w:cs="Times New Roman"/>
          <w:sz w:val="24"/>
          <w:szCs w:val="24"/>
        </w:rPr>
        <w:t xml:space="preserve">                            lavorativi).</w:t>
      </w:r>
    </w:p>
    <w:p w:rsidR="0061282E" w:rsidRPr="00307C39" w:rsidRDefault="0061282E" w:rsidP="0061282E">
      <w:pPr>
        <w:spacing w:line="360" w:lineRule="auto"/>
        <w:jc w:val="both"/>
        <w:rPr>
          <w:rFonts w:ascii="Times New Roman" w:hAnsi="Times New Roman" w:cs="Times New Roman"/>
          <w:sz w:val="24"/>
          <w:szCs w:val="24"/>
        </w:rPr>
      </w:pPr>
      <w:r w:rsidRPr="00307C39">
        <w:rPr>
          <w:rFonts w:ascii="Times New Roman" w:hAnsi="Times New Roman" w:cs="Times New Roman"/>
          <w:sz w:val="24"/>
          <w:szCs w:val="24"/>
        </w:rPr>
        <w:t>Quando lo stress non viene trattato adeguatamente a lungo termine può causare problemi fisici e mentali.</w:t>
      </w:r>
      <w:r w:rsidR="009A13E6" w:rsidRPr="00307C39">
        <w:rPr>
          <w:rFonts w:ascii="Times New Roman" w:hAnsi="Times New Roman" w:cs="Times New Roman"/>
          <w:sz w:val="24"/>
          <w:szCs w:val="24"/>
        </w:rPr>
        <w:t xml:space="preserve"> </w:t>
      </w:r>
      <w:r w:rsidRPr="00307C39">
        <w:rPr>
          <w:rFonts w:ascii="Times New Roman" w:hAnsi="Times New Roman" w:cs="Times New Roman"/>
          <w:sz w:val="24"/>
          <w:szCs w:val="24"/>
        </w:rPr>
        <w:t>Disturbi muscolo-scheletrici, depressione, ansia, aumento della probabilità di infezioni, sindrome da stanchezza cronica, problemi digestivi, il diabete, l’osteoporosi, malattie cardiache sono solo alcuni esempi di conseguenze a lungo termine dello stress cronico.</w:t>
      </w:r>
      <w:r w:rsidR="009A13E6" w:rsidRPr="00307C39">
        <w:rPr>
          <w:rFonts w:ascii="Times New Roman" w:hAnsi="Times New Roman" w:cs="Times New Roman"/>
          <w:sz w:val="24"/>
          <w:szCs w:val="24"/>
        </w:rPr>
        <w:t xml:space="preserve"> </w:t>
      </w:r>
      <w:r w:rsidRPr="00307C39">
        <w:rPr>
          <w:rFonts w:ascii="Times New Roman" w:hAnsi="Times New Roman" w:cs="Times New Roman"/>
          <w:sz w:val="24"/>
          <w:szCs w:val="24"/>
        </w:rPr>
        <w:t>Data l’importanza delle conseguenze a lungo termine dello stress è di grande importanza rilevare lo stress nelle sue fasi iniziali, prima che vengano causati ulteriori danni.</w:t>
      </w:r>
    </w:p>
    <w:p w:rsidR="0061282E" w:rsidRPr="00307C39" w:rsidRDefault="0061282E" w:rsidP="0061282E">
      <w:pPr>
        <w:spacing w:line="360" w:lineRule="auto"/>
        <w:jc w:val="both"/>
        <w:rPr>
          <w:rFonts w:ascii="Times New Roman" w:hAnsi="Times New Roman" w:cs="Times New Roman"/>
          <w:sz w:val="24"/>
          <w:szCs w:val="24"/>
        </w:rPr>
      </w:pPr>
      <w:r w:rsidRPr="00307C39">
        <w:rPr>
          <w:rFonts w:ascii="Times New Roman" w:hAnsi="Times New Roman" w:cs="Times New Roman"/>
          <w:sz w:val="24"/>
          <w:szCs w:val="24"/>
        </w:rPr>
        <w:t>La comunità scientifica è consapevole di questo e sono stati fatti molti progressi negli ultimi anni per sviluppare un sistema automatico di misurazione dello stress.</w:t>
      </w:r>
      <w:r w:rsidR="009A13E6" w:rsidRPr="00307C39">
        <w:rPr>
          <w:rFonts w:ascii="Times New Roman" w:hAnsi="Times New Roman" w:cs="Times New Roman"/>
          <w:sz w:val="24"/>
          <w:szCs w:val="24"/>
        </w:rPr>
        <w:t xml:space="preserve"> </w:t>
      </w:r>
      <w:r w:rsidRPr="00307C39">
        <w:rPr>
          <w:rFonts w:ascii="Times New Roman" w:hAnsi="Times New Roman" w:cs="Times New Roman"/>
          <w:sz w:val="24"/>
          <w:szCs w:val="24"/>
        </w:rPr>
        <w:t>Tuttavia, un sistema di misura affidabile dello stress in tempo reale, che sia discreto e completamente trasparente per l’utente non è stato ancora realizzato</w:t>
      </w:r>
      <w:r w:rsidR="00D71DB9" w:rsidRPr="00307C39">
        <w:rPr>
          <w:rFonts w:ascii="Times New Roman" w:hAnsi="Times New Roman" w:cs="Times New Roman"/>
          <w:sz w:val="24"/>
          <w:szCs w:val="24"/>
        </w:rPr>
        <w:t xml:space="preserve"> a causa della natura multimodale dello stress, della variabilità inter-personale delle risposte dell’organismo allo stress e del fatto che alcuni segnali fisiologici non possono essere facilmente registrati in contesti di vita reale.</w:t>
      </w:r>
    </w:p>
    <w:p w:rsidR="0061282E" w:rsidRDefault="0061282E" w:rsidP="0061282E">
      <w:pPr>
        <w:spacing w:line="360" w:lineRule="auto"/>
        <w:jc w:val="both"/>
        <w:rPr>
          <w:rFonts w:ascii="Times New Roman" w:hAnsi="Times New Roman" w:cs="Times New Roman"/>
          <w:sz w:val="24"/>
          <w:szCs w:val="24"/>
        </w:rPr>
      </w:pPr>
    </w:p>
    <w:p w:rsidR="0061282E" w:rsidRPr="00307C39" w:rsidRDefault="00307C39" w:rsidP="00307C39">
      <w:pPr>
        <w:jc w:val="both"/>
        <w:rPr>
          <w:rFonts w:ascii="Adobe Caslon Pro" w:hAnsi="Adobe Caslon Pro"/>
          <w:b/>
          <w:sz w:val="28"/>
          <w:szCs w:val="28"/>
        </w:rPr>
      </w:pPr>
      <w:r w:rsidRPr="00307C39">
        <w:rPr>
          <w:rFonts w:ascii="Adobe Caslon Pro" w:hAnsi="Adobe Caslon Pro"/>
          <w:b/>
          <w:sz w:val="28"/>
          <w:szCs w:val="28"/>
        </w:rPr>
        <w:t>1.</w:t>
      </w:r>
      <w:r>
        <w:rPr>
          <w:rFonts w:ascii="Adobe Caslon Pro" w:hAnsi="Adobe Caslon Pro"/>
          <w:b/>
          <w:sz w:val="28"/>
          <w:szCs w:val="28"/>
        </w:rPr>
        <w:t xml:space="preserve">   </w:t>
      </w:r>
      <w:r w:rsidR="0061282E" w:rsidRPr="00307C39">
        <w:rPr>
          <w:rFonts w:ascii="Adobe Caslon Pro" w:hAnsi="Adobe Caslon Pro"/>
          <w:b/>
          <w:sz w:val="28"/>
          <w:szCs w:val="28"/>
        </w:rPr>
        <w:t>METODOLOGIA GENERALE</w:t>
      </w:r>
    </w:p>
    <w:p w:rsidR="0061282E" w:rsidRDefault="0061282E" w:rsidP="0061282E">
      <w:pPr>
        <w:spacing w:line="360" w:lineRule="auto"/>
        <w:jc w:val="both"/>
        <w:rPr>
          <w:rFonts w:ascii="Times New Roman" w:hAnsi="Times New Roman" w:cs="Times New Roman"/>
          <w:sz w:val="24"/>
          <w:szCs w:val="24"/>
        </w:rPr>
      </w:pPr>
      <w:r>
        <w:rPr>
          <w:rFonts w:ascii="Times New Roman" w:hAnsi="Times New Roman" w:cs="Times New Roman"/>
          <w:sz w:val="24"/>
          <w:szCs w:val="24"/>
        </w:rPr>
        <w:t>La seguente ricerca sullo stato delle conoscenze circa il rilevamento dello stress, ed in particolare il rilevamento dello stress mentale, ha tre obiettivi specifici:</w:t>
      </w:r>
    </w:p>
    <w:p w:rsidR="0061282E" w:rsidRDefault="0061282E" w:rsidP="0061282E">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Esaminare i segnali e  le features estratte che </w:t>
      </w:r>
      <w:r w:rsidR="004071BA">
        <w:rPr>
          <w:rFonts w:ascii="Times New Roman" w:hAnsi="Times New Roman" w:cs="Times New Roman"/>
          <w:sz w:val="24"/>
          <w:szCs w:val="24"/>
        </w:rPr>
        <w:t>sono correlate a</w:t>
      </w:r>
      <w:r>
        <w:rPr>
          <w:rFonts w:ascii="Times New Roman" w:hAnsi="Times New Roman" w:cs="Times New Roman"/>
          <w:sz w:val="24"/>
          <w:szCs w:val="24"/>
        </w:rPr>
        <w:t xml:space="preserve"> livelli di stress mentale di un individuo, a partire dai metodi più ampliamente accertati fino ai nuovi metodi emergenti.</w:t>
      </w:r>
    </w:p>
    <w:p w:rsidR="0061282E" w:rsidRDefault="0061282E" w:rsidP="0061282E">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Confrontare le</w:t>
      </w:r>
      <w:r w:rsidR="00D06BDA">
        <w:rPr>
          <w:rFonts w:ascii="Times New Roman" w:hAnsi="Times New Roman" w:cs="Times New Roman"/>
          <w:sz w:val="24"/>
          <w:szCs w:val="24"/>
        </w:rPr>
        <w:t xml:space="preserve"> accuratezze che possono essere raggiunte con i diversi algoritmi</w:t>
      </w:r>
      <w:r>
        <w:rPr>
          <w:rFonts w:ascii="Times New Roman" w:hAnsi="Times New Roman" w:cs="Times New Roman"/>
          <w:sz w:val="24"/>
          <w:szCs w:val="24"/>
        </w:rPr>
        <w:t>, in modo tale da selezionare i segnali più opportuni per ogni situazione.</w:t>
      </w:r>
    </w:p>
    <w:p w:rsidR="00307C39" w:rsidRDefault="0061282E" w:rsidP="00307C39">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Evidenziare i passi da seguire al fine di realizzare un sistema di rilevamento dello stress.</w:t>
      </w:r>
    </w:p>
    <w:p w:rsidR="00600048" w:rsidRPr="00307C39" w:rsidRDefault="00307C39" w:rsidP="00307C39">
      <w:pPr>
        <w:spacing w:line="360" w:lineRule="auto"/>
        <w:jc w:val="both"/>
        <w:rPr>
          <w:rFonts w:ascii="Times New Roman" w:hAnsi="Times New Roman" w:cs="Times New Roman"/>
          <w:sz w:val="24"/>
          <w:szCs w:val="24"/>
        </w:rPr>
      </w:pPr>
      <w:r>
        <w:rPr>
          <w:rFonts w:ascii="Adobe Caslon Pro" w:hAnsi="Adobe Caslon Pro"/>
          <w:b/>
          <w:sz w:val="28"/>
          <w:szCs w:val="28"/>
        </w:rPr>
        <w:t xml:space="preserve">2.   </w:t>
      </w:r>
      <w:r w:rsidR="00600048" w:rsidRPr="00307C39">
        <w:rPr>
          <w:rFonts w:ascii="Adobe Caslon Pro" w:hAnsi="Adobe Caslon Pro"/>
          <w:b/>
          <w:sz w:val="28"/>
          <w:szCs w:val="28"/>
        </w:rPr>
        <w:t>MISURARE I LIVELLI DI STRESS</w:t>
      </w:r>
    </w:p>
    <w:p w:rsidR="0061282E" w:rsidRPr="00A54F35" w:rsidRDefault="00600048" w:rsidP="00C70E7C">
      <w:pPr>
        <w:jc w:val="center"/>
        <w:rPr>
          <w:rFonts w:ascii="Adobe Caslon Pro" w:hAnsi="Adobe Caslon Pro"/>
          <w:b/>
          <w:sz w:val="28"/>
          <w:szCs w:val="28"/>
        </w:rPr>
      </w:pPr>
      <w:r>
        <w:rPr>
          <w:rFonts w:ascii="Adobe Caslon Pro" w:hAnsi="Adobe Caslon Pro"/>
          <w:b/>
          <w:noProof/>
          <w:sz w:val="28"/>
          <w:szCs w:val="28"/>
          <w:lang w:eastAsia="it-IT"/>
        </w:rPr>
        <w:lastRenderedPageBreak/>
        <w:drawing>
          <wp:inline distT="0" distB="0" distL="0" distR="0">
            <wp:extent cx="3851201" cy="1939923"/>
            <wp:effectExtent l="1905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59791" cy="1944250"/>
                    </a:xfrm>
                    <a:prstGeom prst="rect">
                      <a:avLst/>
                    </a:prstGeom>
                    <a:noFill/>
                    <a:ln w="9525">
                      <a:noFill/>
                      <a:miter lim="800000"/>
                      <a:headEnd/>
                      <a:tailEnd/>
                    </a:ln>
                  </pic:spPr>
                </pic:pic>
              </a:graphicData>
            </a:graphic>
          </wp:inline>
        </w:drawing>
      </w:r>
    </w:p>
    <w:p w:rsidR="00C70E7C" w:rsidRPr="00EF2DB1" w:rsidRDefault="00C70E7C" w:rsidP="00C70E7C">
      <w:pPr>
        <w:spacing w:line="360" w:lineRule="auto"/>
        <w:jc w:val="both"/>
        <w:rPr>
          <w:rFonts w:ascii="Times New Roman" w:hAnsi="Times New Roman" w:cs="Times New Roman"/>
          <w:sz w:val="24"/>
          <w:szCs w:val="24"/>
        </w:rPr>
      </w:pPr>
      <w:r w:rsidRPr="00EF2DB1">
        <w:rPr>
          <w:rFonts w:ascii="Times New Roman" w:hAnsi="Times New Roman" w:cs="Times New Roman"/>
          <w:sz w:val="24"/>
          <w:szCs w:val="24"/>
        </w:rPr>
        <w:t>Il Sistema Nervoso Simpatico (SNS) si attiva quando l’individuo si trova in uno stato di stress determinando variazioni fisiologiche, psicologiche e comportamentali.</w:t>
      </w:r>
    </w:p>
    <w:p w:rsidR="00C70E7C" w:rsidRPr="00EF2DB1" w:rsidRDefault="00C70E7C" w:rsidP="00C70E7C">
      <w:pPr>
        <w:spacing w:line="360" w:lineRule="auto"/>
        <w:jc w:val="both"/>
        <w:rPr>
          <w:rFonts w:ascii="Times New Roman" w:hAnsi="Times New Roman" w:cs="Times New Roman"/>
          <w:sz w:val="24"/>
          <w:szCs w:val="24"/>
        </w:rPr>
      </w:pPr>
      <w:r w:rsidRPr="00EF2DB1">
        <w:rPr>
          <w:rFonts w:ascii="Times New Roman" w:hAnsi="Times New Roman" w:cs="Times New Roman"/>
          <w:sz w:val="24"/>
          <w:szCs w:val="24"/>
        </w:rPr>
        <w:t xml:space="preserve">Dal punto di vista </w:t>
      </w:r>
      <w:r w:rsidRPr="00EF2DB1">
        <w:rPr>
          <w:rFonts w:ascii="Times New Roman" w:hAnsi="Times New Roman" w:cs="Times New Roman"/>
          <w:b/>
          <w:i/>
          <w:sz w:val="24"/>
          <w:szCs w:val="24"/>
        </w:rPr>
        <w:t>psicologico</w:t>
      </w:r>
      <w:r w:rsidRPr="00EF2DB1">
        <w:rPr>
          <w:rFonts w:ascii="Times New Roman" w:hAnsi="Times New Roman" w:cs="Times New Roman"/>
          <w:sz w:val="24"/>
          <w:szCs w:val="24"/>
        </w:rPr>
        <w:t xml:space="preserve"> lo stress determina un aumento di emozioni negative come rabbia, ansia, irritazione e depressione.</w:t>
      </w:r>
    </w:p>
    <w:p w:rsidR="00C70E7C" w:rsidRPr="00EF2DB1" w:rsidRDefault="00C70E7C" w:rsidP="00C70E7C">
      <w:pPr>
        <w:spacing w:line="360" w:lineRule="auto"/>
        <w:jc w:val="both"/>
        <w:rPr>
          <w:rFonts w:ascii="Times New Roman" w:hAnsi="Times New Roman" w:cs="Times New Roman"/>
          <w:sz w:val="24"/>
          <w:szCs w:val="24"/>
        </w:rPr>
      </w:pPr>
      <w:r w:rsidRPr="00EF2DB1">
        <w:rPr>
          <w:rFonts w:ascii="Times New Roman" w:hAnsi="Times New Roman" w:cs="Times New Roman"/>
          <w:sz w:val="24"/>
          <w:szCs w:val="24"/>
        </w:rPr>
        <w:t xml:space="preserve">Dal punto di vista </w:t>
      </w:r>
      <w:r w:rsidRPr="00EF2DB1">
        <w:rPr>
          <w:rFonts w:ascii="Times New Roman" w:hAnsi="Times New Roman" w:cs="Times New Roman"/>
          <w:b/>
          <w:i/>
          <w:sz w:val="24"/>
          <w:szCs w:val="24"/>
        </w:rPr>
        <w:t>fisiologico</w:t>
      </w:r>
      <w:r w:rsidRPr="00EF2DB1">
        <w:rPr>
          <w:rFonts w:ascii="Times New Roman" w:hAnsi="Times New Roman" w:cs="Times New Roman"/>
          <w:sz w:val="24"/>
          <w:szCs w:val="24"/>
        </w:rPr>
        <w:t xml:space="preserve"> l’incremento dell’attività SNS cambia i livelli ormonali del corpo e provoca reazioni come la produzione di sudore, l’aumento della frequenza cardiaca e l’attivazione muscolare; la respirazione diventa più veloce e aumenta la pressione sanguigna; la variazione dei muscoli che controllano il sistema respiratorio ed il tratto vocale determinano dei cambiamenti delle caratteristiche del linguaggio; la temperatura della pelle (</w:t>
      </w:r>
      <w:r w:rsidR="00D06BDA">
        <w:rPr>
          <w:rFonts w:ascii="Times New Roman" w:hAnsi="Times New Roman" w:cs="Times New Roman"/>
          <w:sz w:val="24"/>
          <w:szCs w:val="24"/>
        </w:rPr>
        <w:t xml:space="preserve">Skin Temperature, </w:t>
      </w:r>
      <w:r w:rsidRPr="00EF2DB1">
        <w:rPr>
          <w:rFonts w:ascii="Times New Roman" w:hAnsi="Times New Roman" w:cs="Times New Roman"/>
          <w:sz w:val="24"/>
          <w:szCs w:val="24"/>
        </w:rPr>
        <w:t>ST) diminuisce; la v</w:t>
      </w:r>
      <w:r>
        <w:rPr>
          <w:rFonts w:ascii="Times New Roman" w:hAnsi="Times New Roman" w:cs="Times New Roman"/>
          <w:sz w:val="24"/>
          <w:szCs w:val="24"/>
        </w:rPr>
        <w:t>ariabilità della frequenza card</w:t>
      </w:r>
      <w:r w:rsidRPr="00EF2DB1">
        <w:rPr>
          <w:rFonts w:ascii="Times New Roman" w:hAnsi="Times New Roman" w:cs="Times New Roman"/>
          <w:sz w:val="24"/>
          <w:szCs w:val="24"/>
        </w:rPr>
        <w:t>iaca (</w:t>
      </w:r>
      <w:r w:rsidR="00D06BDA">
        <w:rPr>
          <w:rFonts w:ascii="Times New Roman" w:hAnsi="Times New Roman" w:cs="Times New Roman"/>
          <w:sz w:val="24"/>
          <w:szCs w:val="24"/>
        </w:rPr>
        <w:t xml:space="preserve">Heart-Rate Variability, </w:t>
      </w:r>
      <w:r w:rsidRPr="00EF2DB1">
        <w:rPr>
          <w:rFonts w:ascii="Times New Roman" w:hAnsi="Times New Roman" w:cs="Times New Roman"/>
          <w:sz w:val="24"/>
          <w:szCs w:val="24"/>
        </w:rPr>
        <w:t>HRV) diminuisce; inoltre il diametro della pupilla può variare.</w:t>
      </w:r>
    </w:p>
    <w:p w:rsidR="00C70E7C" w:rsidRPr="00020E5D" w:rsidRDefault="00C70E7C" w:rsidP="00C70E7C">
      <w:pPr>
        <w:spacing w:line="360" w:lineRule="auto"/>
        <w:jc w:val="both"/>
        <w:rPr>
          <w:rFonts w:ascii="Times New Roman" w:hAnsi="Times New Roman" w:cs="Times New Roman"/>
          <w:sz w:val="24"/>
          <w:szCs w:val="24"/>
        </w:rPr>
      </w:pPr>
      <w:r w:rsidRPr="00EF2DB1">
        <w:rPr>
          <w:rFonts w:ascii="Times New Roman" w:hAnsi="Times New Roman" w:cs="Times New Roman"/>
          <w:sz w:val="24"/>
          <w:szCs w:val="24"/>
        </w:rPr>
        <w:t xml:space="preserve">Dal punto di vista </w:t>
      </w:r>
      <w:r w:rsidRPr="00EF2DB1">
        <w:rPr>
          <w:rFonts w:ascii="Times New Roman" w:hAnsi="Times New Roman" w:cs="Times New Roman"/>
          <w:b/>
          <w:i/>
          <w:sz w:val="24"/>
          <w:szCs w:val="24"/>
        </w:rPr>
        <w:t>comportamentale</w:t>
      </w:r>
      <w:r w:rsidRPr="00EF2DB1">
        <w:rPr>
          <w:rFonts w:ascii="Times New Roman" w:hAnsi="Times New Roman" w:cs="Times New Roman"/>
          <w:sz w:val="24"/>
          <w:szCs w:val="24"/>
        </w:rPr>
        <w:t xml:space="preserve"> occorre osservare lo sguardo, i cambiamenti di espressioni facciale e i movimenti della testa.</w:t>
      </w:r>
    </w:p>
    <w:p w:rsidR="00C70E7C" w:rsidRDefault="00307C39" w:rsidP="00C70E7C">
      <w:pPr>
        <w:jc w:val="both"/>
        <w:rPr>
          <w:rFonts w:ascii="Adobe Caslon Pro" w:hAnsi="Adobe Caslon Pro"/>
          <w:b/>
          <w:sz w:val="28"/>
          <w:szCs w:val="28"/>
        </w:rPr>
      </w:pPr>
      <w:r>
        <w:rPr>
          <w:rFonts w:ascii="Adobe Caslon Pro" w:hAnsi="Adobe Caslon Pro"/>
          <w:b/>
          <w:sz w:val="28"/>
          <w:szCs w:val="28"/>
        </w:rPr>
        <w:t xml:space="preserve">2.1   </w:t>
      </w:r>
      <w:r w:rsidR="00C70E7C">
        <w:rPr>
          <w:rFonts w:ascii="Adobe Caslon Pro" w:hAnsi="Adobe Caslon Pro"/>
          <w:b/>
          <w:sz w:val="28"/>
          <w:szCs w:val="28"/>
        </w:rPr>
        <w:t>VALUTAZIONE PSICOLOGICA</w:t>
      </w:r>
    </w:p>
    <w:p w:rsidR="00C70E7C" w:rsidRDefault="00C70E7C" w:rsidP="00C70E7C">
      <w:pPr>
        <w:spacing w:line="360" w:lineRule="auto"/>
        <w:jc w:val="both"/>
        <w:rPr>
          <w:rFonts w:ascii="Times New Roman" w:hAnsi="Times New Roman" w:cs="Times New Roman"/>
          <w:sz w:val="24"/>
          <w:szCs w:val="24"/>
        </w:rPr>
      </w:pPr>
      <w:r>
        <w:rPr>
          <w:rFonts w:ascii="Times New Roman" w:hAnsi="Times New Roman" w:cs="Times New Roman"/>
          <w:sz w:val="24"/>
          <w:szCs w:val="24"/>
        </w:rPr>
        <w:t>La valutazione psicologica dello stress può essere effettuata mediante:</w:t>
      </w:r>
    </w:p>
    <w:p w:rsidR="00C70E7C" w:rsidRDefault="00C70E7C" w:rsidP="00C70E7C">
      <w:pPr>
        <w:pStyle w:val="Paragrafoelenco"/>
        <w:numPr>
          <w:ilvl w:val="0"/>
          <w:numId w:val="1"/>
        </w:numPr>
        <w:spacing w:line="360" w:lineRule="auto"/>
        <w:jc w:val="both"/>
        <w:rPr>
          <w:rFonts w:ascii="Times New Roman" w:hAnsi="Times New Roman" w:cs="Times New Roman"/>
          <w:sz w:val="24"/>
          <w:szCs w:val="24"/>
        </w:rPr>
      </w:pPr>
      <w:r w:rsidRPr="00DF010C">
        <w:rPr>
          <w:rFonts w:ascii="Times New Roman" w:hAnsi="Times New Roman" w:cs="Times New Roman"/>
          <w:sz w:val="24"/>
          <w:szCs w:val="24"/>
        </w:rPr>
        <w:t>questi</w:t>
      </w:r>
      <w:r>
        <w:rPr>
          <w:rFonts w:ascii="Times New Roman" w:hAnsi="Times New Roman" w:cs="Times New Roman"/>
          <w:sz w:val="24"/>
          <w:szCs w:val="24"/>
        </w:rPr>
        <w:t>onaro</w:t>
      </w:r>
      <w:r w:rsidRPr="00DF010C">
        <w:rPr>
          <w:rFonts w:ascii="Times New Roman" w:hAnsi="Times New Roman" w:cs="Times New Roman"/>
          <w:sz w:val="24"/>
          <w:szCs w:val="24"/>
        </w:rPr>
        <w:t xml:space="preserve"> </w:t>
      </w:r>
      <w:r>
        <w:rPr>
          <w:rFonts w:ascii="Times New Roman" w:hAnsi="Times New Roman" w:cs="Times New Roman"/>
          <w:sz w:val="24"/>
          <w:szCs w:val="24"/>
        </w:rPr>
        <w:t>di autovalutazione</w:t>
      </w:r>
    </w:p>
    <w:p w:rsidR="00C70E7C" w:rsidRDefault="00C70E7C" w:rsidP="00C70E7C">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intervista effettuata</w:t>
      </w:r>
      <w:r w:rsidRPr="00DF010C">
        <w:rPr>
          <w:rFonts w:ascii="Times New Roman" w:hAnsi="Times New Roman" w:cs="Times New Roman"/>
          <w:sz w:val="24"/>
          <w:szCs w:val="24"/>
        </w:rPr>
        <w:t xml:space="preserve"> da uno psicologo.</w:t>
      </w:r>
    </w:p>
    <w:p w:rsidR="00C70E7C" w:rsidRDefault="00C70E7C" w:rsidP="00C70E7C">
      <w:pPr>
        <w:spacing w:line="360" w:lineRule="auto"/>
        <w:jc w:val="both"/>
        <w:rPr>
          <w:rFonts w:ascii="Times New Roman" w:hAnsi="Times New Roman" w:cs="Times New Roman"/>
          <w:sz w:val="24"/>
          <w:szCs w:val="24"/>
        </w:rPr>
      </w:pPr>
      <w:r>
        <w:rPr>
          <w:rFonts w:ascii="Times New Roman" w:hAnsi="Times New Roman" w:cs="Times New Roman"/>
          <w:sz w:val="24"/>
          <w:szCs w:val="24"/>
        </w:rPr>
        <w:t>Il primo è uno dei modi più utilizzati per misurare i livelli di stress negli esseri umani ed è considerato un metodo affidabile.</w:t>
      </w:r>
    </w:p>
    <w:p w:rsidR="003E1891" w:rsidRPr="003E1891" w:rsidRDefault="00C70E7C" w:rsidP="003E1891">
      <w:pPr>
        <w:spacing w:line="360" w:lineRule="auto"/>
        <w:jc w:val="both"/>
        <w:rPr>
          <w:rFonts w:ascii="Times New Roman" w:hAnsi="Times New Roman" w:cs="Times New Roman"/>
          <w:sz w:val="24"/>
          <w:szCs w:val="24"/>
        </w:rPr>
      </w:pPr>
      <w:r>
        <w:rPr>
          <w:rFonts w:ascii="Times New Roman" w:hAnsi="Times New Roman" w:cs="Times New Roman"/>
          <w:sz w:val="24"/>
          <w:szCs w:val="24"/>
        </w:rPr>
        <w:t>Alcuni esempi di questionari di autovalutazione dello stress sono:</w:t>
      </w:r>
    </w:p>
    <w:p w:rsidR="00112C28" w:rsidRPr="003E1891" w:rsidRDefault="003E1891" w:rsidP="003E1891">
      <w:pPr>
        <w:pStyle w:val="Paragrafoelenco"/>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sz w:val="24"/>
          <w:szCs w:val="24"/>
        </w:rPr>
        <w:t>State-Trait Anxiety Inventory (STAI)</w:t>
      </w:r>
      <w:r w:rsidR="00555E43" w:rsidRPr="003E1891">
        <w:rPr>
          <w:rFonts w:ascii="Times New Roman" w:hAnsi="Times New Roman" w:cs="Times New Roman"/>
          <w:sz w:val="24"/>
          <w:szCs w:val="24"/>
        </w:rPr>
        <w:t xml:space="preserve">: </w:t>
      </w:r>
      <w:r w:rsidR="00112C28" w:rsidRPr="003E1891">
        <w:rPr>
          <w:rFonts w:ascii="Times New Roman" w:hAnsi="Times New Roman" w:cs="Times New Roman"/>
          <w:sz w:val="24"/>
          <w:szCs w:val="24"/>
        </w:rPr>
        <w:t xml:space="preserve">è uno strumento sviluppato da </w:t>
      </w:r>
      <w:r w:rsidR="00112C28" w:rsidRPr="003E1891">
        <w:rPr>
          <w:rFonts w:ascii="Times New Roman" w:hAnsi="Times New Roman" w:cs="Times New Roman"/>
          <w:bCs/>
          <w:i/>
          <w:sz w:val="24"/>
          <w:szCs w:val="24"/>
        </w:rPr>
        <w:t>Spielberger</w:t>
      </w:r>
      <w:r w:rsidR="0029333E" w:rsidRPr="003E1891">
        <w:rPr>
          <w:rFonts w:ascii="Times New Roman" w:hAnsi="Times New Roman" w:cs="Times New Roman"/>
          <w:bCs/>
          <w:i/>
          <w:sz w:val="24"/>
          <w:szCs w:val="24"/>
        </w:rPr>
        <w:t xml:space="preserve"> </w:t>
      </w:r>
      <w:r w:rsidR="0029333E" w:rsidRPr="003E1891">
        <w:rPr>
          <w:rFonts w:ascii="Times New Roman" w:hAnsi="Times New Roman" w:cs="Times New Roman"/>
          <w:bCs/>
          <w:sz w:val="24"/>
          <w:szCs w:val="24"/>
        </w:rPr>
        <w:t>[</w:t>
      </w:r>
      <w:r w:rsidR="00BB6D24" w:rsidRPr="003E1891">
        <w:rPr>
          <w:rFonts w:ascii="Times New Roman" w:hAnsi="Times New Roman" w:cs="Times New Roman"/>
          <w:bCs/>
          <w:sz w:val="24"/>
          <w:szCs w:val="24"/>
        </w:rPr>
        <w:t>3</w:t>
      </w:r>
      <w:r w:rsidR="0029333E" w:rsidRPr="003E1891">
        <w:rPr>
          <w:rFonts w:ascii="Times New Roman" w:hAnsi="Times New Roman" w:cs="Times New Roman"/>
          <w:bCs/>
          <w:sz w:val="24"/>
          <w:szCs w:val="24"/>
        </w:rPr>
        <w:t>]</w:t>
      </w:r>
      <w:r w:rsidR="00112C28" w:rsidRPr="003E1891">
        <w:rPr>
          <w:rFonts w:ascii="Times New Roman" w:hAnsi="Times New Roman" w:cs="Times New Roman"/>
          <w:bCs/>
          <w:i/>
          <w:sz w:val="24"/>
          <w:szCs w:val="24"/>
        </w:rPr>
        <w:t xml:space="preserve"> </w:t>
      </w:r>
      <w:r w:rsidR="00112C28" w:rsidRPr="003E1891">
        <w:rPr>
          <w:rFonts w:ascii="Times New Roman" w:hAnsi="Times New Roman" w:cs="Times New Roman"/>
          <w:sz w:val="24"/>
          <w:szCs w:val="24"/>
        </w:rPr>
        <w:t xml:space="preserve">per rilevare e misurare lo stress. Si tratta di un questionario costituito da 40 item, ai quali il </w:t>
      </w:r>
      <w:r w:rsidR="00112C28" w:rsidRPr="003E1891">
        <w:rPr>
          <w:rFonts w:ascii="Times New Roman" w:hAnsi="Times New Roman" w:cs="Times New Roman"/>
          <w:sz w:val="24"/>
          <w:szCs w:val="24"/>
        </w:rPr>
        <w:lastRenderedPageBreak/>
        <w:t>soggetto deve rispondere in termini di intensità (da “quasi mai” a “quasi sempre”). Gli item sono raggruppati in due scale focalizzate su come i soggetti si sentono abitualmente e su quello che invece provano in momenti particolari.</w:t>
      </w:r>
    </w:p>
    <w:p w:rsidR="00C70E7C" w:rsidRDefault="002C1F4F" w:rsidP="00C70E7C">
      <w:pPr>
        <w:pStyle w:val="Paragrafoelenco"/>
        <w:numPr>
          <w:ilvl w:val="0"/>
          <w:numId w:val="1"/>
        </w:numPr>
        <w:spacing w:line="360" w:lineRule="auto"/>
        <w:jc w:val="both"/>
        <w:rPr>
          <w:rFonts w:ascii="Times New Roman" w:hAnsi="Times New Roman" w:cs="Times New Roman"/>
          <w:sz w:val="24"/>
          <w:szCs w:val="24"/>
        </w:rPr>
      </w:pPr>
      <w:r w:rsidRPr="00D02FB4">
        <w:rPr>
          <w:rFonts w:ascii="Times New Roman" w:hAnsi="Times New Roman" w:cs="Times New Roman"/>
          <w:b/>
          <w:sz w:val="24"/>
          <w:szCs w:val="24"/>
        </w:rPr>
        <w:t>Perceived Stress Scale (PSS)</w:t>
      </w:r>
      <w:r>
        <w:rPr>
          <w:rFonts w:ascii="Times New Roman" w:hAnsi="Times New Roman" w:cs="Times New Roman"/>
          <w:sz w:val="24"/>
          <w:szCs w:val="24"/>
        </w:rPr>
        <w:t>:</w:t>
      </w:r>
      <w:r w:rsidR="009100D2">
        <w:rPr>
          <w:rFonts w:ascii="Times New Roman" w:hAnsi="Times New Roman" w:cs="Times New Roman"/>
          <w:sz w:val="24"/>
          <w:szCs w:val="24"/>
        </w:rPr>
        <w:t xml:space="preserve"> è uno</w:t>
      </w:r>
      <w:r w:rsidR="0024126A">
        <w:rPr>
          <w:rFonts w:ascii="Times New Roman" w:hAnsi="Times New Roman" w:cs="Times New Roman"/>
          <w:sz w:val="24"/>
          <w:szCs w:val="24"/>
        </w:rPr>
        <w:t xml:space="preserve"> strumento psi</w:t>
      </w:r>
      <w:r w:rsidR="009100D2">
        <w:rPr>
          <w:rFonts w:ascii="Times New Roman" w:hAnsi="Times New Roman" w:cs="Times New Roman"/>
          <w:sz w:val="24"/>
          <w:szCs w:val="24"/>
        </w:rPr>
        <w:t xml:space="preserve">cologico sviluppato da </w:t>
      </w:r>
      <w:r w:rsidR="009100D2">
        <w:rPr>
          <w:rFonts w:ascii="Times New Roman" w:hAnsi="Times New Roman" w:cs="Times New Roman"/>
          <w:i/>
          <w:sz w:val="24"/>
          <w:szCs w:val="24"/>
        </w:rPr>
        <w:t>Cohen et al.</w:t>
      </w:r>
      <w:r w:rsidR="0029333E">
        <w:rPr>
          <w:rFonts w:ascii="Times New Roman" w:hAnsi="Times New Roman" w:cs="Times New Roman"/>
          <w:sz w:val="24"/>
          <w:szCs w:val="24"/>
        </w:rPr>
        <w:t>[</w:t>
      </w:r>
      <w:r w:rsidR="00BB6D24">
        <w:rPr>
          <w:rFonts w:ascii="Times New Roman" w:hAnsi="Times New Roman" w:cs="Times New Roman"/>
          <w:sz w:val="24"/>
          <w:szCs w:val="24"/>
        </w:rPr>
        <w:t>4</w:t>
      </w:r>
      <w:r w:rsidR="0029333E">
        <w:rPr>
          <w:rFonts w:ascii="Times New Roman" w:hAnsi="Times New Roman" w:cs="Times New Roman"/>
          <w:sz w:val="24"/>
          <w:szCs w:val="24"/>
        </w:rPr>
        <w:t>]</w:t>
      </w:r>
      <w:r w:rsidR="0024126A">
        <w:rPr>
          <w:rFonts w:ascii="Times New Roman" w:hAnsi="Times New Roman" w:cs="Times New Roman"/>
          <w:sz w:val="24"/>
          <w:szCs w:val="24"/>
        </w:rPr>
        <w:t xml:space="preserve"> </w:t>
      </w:r>
      <w:r w:rsidR="009100D2">
        <w:rPr>
          <w:rFonts w:ascii="Times New Roman" w:hAnsi="Times New Roman" w:cs="Times New Roman"/>
          <w:sz w:val="24"/>
          <w:szCs w:val="24"/>
        </w:rPr>
        <w:t xml:space="preserve">nel 1983 </w:t>
      </w:r>
      <w:r w:rsidR="0024126A">
        <w:rPr>
          <w:rFonts w:ascii="Times New Roman" w:hAnsi="Times New Roman" w:cs="Times New Roman"/>
          <w:sz w:val="24"/>
          <w:szCs w:val="24"/>
        </w:rPr>
        <w:t>per misurare la percezione dello stress. È una misura del grado in cui le situazioni nella vita di una persona vengono valutate come stressanti</w:t>
      </w:r>
      <w:r w:rsidR="009100D2">
        <w:rPr>
          <w:rFonts w:ascii="Times New Roman" w:hAnsi="Times New Roman" w:cs="Times New Roman"/>
          <w:sz w:val="24"/>
          <w:szCs w:val="24"/>
        </w:rPr>
        <w:t>. Le domande della PPS riguardano i sentimenti e i pensieri  relativi all’ultimo mese e per ciascun item alle persone viene chiesto di indicare con quale frequenza si sono sentite in un determinato modo.</w:t>
      </w:r>
    </w:p>
    <w:p w:rsidR="00C5604D" w:rsidRDefault="00C5604D" w:rsidP="00865405">
      <w:pPr>
        <w:pStyle w:val="Paragrafoelenco"/>
        <w:numPr>
          <w:ilvl w:val="0"/>
          <w:numId w:val="1"/>
        </w:numPr>
        <w:spacing w:line="360" w:lineRule="auto"/>
        <w:jc w:val="both"/>
        <w:rPr>
          <w:rFonts w:ascii="Times New Roman" w:hAnsi="Times New Roman" w:cs="Times New Roman"/>
          <w:sz w:val="24"/>
          <w:szCs w:val="24"/>
        </w:rPr>
      </w:pPr>
      <w:r w:rsidRPr="00C5604D">
        <w:rPr>
          <w:rFonts w:ascii="Times New Roman" w:hAnsi="Times New Roman" w:cs="Times New Roman"/>
          <w:b/>
          <w:sz w:val="24"/>
          <w:szCs w:val="24"/>
        </w:rPr>
        <w:t>Stress Response Inventory (SRI)</w:t>
      </w:r>
      <w:r w:rsidR="00AC35C2">
        <w:rPr>
          <w:rFonts w:ascii="Times New Roman" w:hAnsi="Times New Roman" w:cs="Times New Roman"/>
          <w:sz w:val="24"/>
          <w:szCs w:val="24"/>
        </w:rPr>
        <w:t xml:space="preserve">: è un test sviluppato in Corea da </w:t>
      </w:r>
      <w:r w:rsidR="00AC35C2" w:rsidRPr="0029333E">
        <w:rPr>
          <w:rFonts w:ascii="Times New Roman" w:hAnsi="Times New Roman" w:cs="Times New Roman"/>
          <w:i/>
          <w:sz w:val="24"/>
          <w:szCs w:val="24"/>
        </w:rPr>
        <w:t>Koh et al</w:t>
      </w:r>
      <w:r w:rsidR="00AC35C2">
        <w:rPr>
          <w:rFonts w:ascii="Times New Roman" w:hAnsi="Times New Roman" w:cs="Times New Roman"/>
          <w:sz w:val="24"/>
          <w:szCs w:val="24"/>
        </w:rPr>
        <w:t xml:space="preserve">. </w:t>
      </w:r>
      <w:r w:rsidR="0029333E">
        <w:rPr>
          <w:rFonts w:ascii="Times New Roman" w:hAnsi="Times New Roman" w:cs="Times New Roman"/>
          <w:sz w:val="24"/>
          <w:szCs w:val="24"/>
        </w:rPr>
        <w:t>[</w:t>
      </w:r>
      <w:r w:rsidR="00BB6D24">
        <w:rPr>
          <w:rFonts w:ascii="Times New Roman" w:hAnsi="Times New Roman" w:cs="Times New Roman"/>
          <w:sz w:val="24"/>
          <w:szCs w:val="24"/>
        </w:rPr>
        <w:t>5</w:t>
      </w:r>
      <w:r w:rsidR="0029333E">
        <w:rPr>
          <w:rFonts w:ascii="Times New Roman" w:hAnsi="Times New Roman" w:cs="Times New Roman"/>
          <w:sz w:val="24"/>
          <w:szCs w:val="24"/>
        </w:rPr>
        <w:t xml:space="preserve">] </w:t>
      </w:r>
      <w:r w:rsidR="00AC35C2">
        <w:rPr>
          <w:rFonts w:ascii="Times New Roman" w:hAnsi="Times New Roman" w:cs="Times New Roman"/>
          <w:sz w:val="24"/>
          <w:szCs w:val="24"/>
        </w:rPr>
        <w:t>per valutare le risposte allo stress di un individuo dal punto di vista</w:t>
      </w:r>
      <w:r>
        <w:rPr>
          <w:rFonts w:ascii="Times New Roman" w:hAnsi="Times New Roman" w:cs="Times New Roman"/>
          <w:sz w:val="24"/>
          <w:szCs w:val="24"/>
        </w:rPr>
        <w:t xml:space="preserve"> comportamentale, fisiologico, emotivo e cognitivo.</w:t>
      </w:r>
    </w:p>
    <w:p w:rsidR="0024126A" w:rsidRDefault="00865405" w:rsidP="00C70E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questionari </w:t>
      </w:r>
      <w:r w:rsidR="00397EF4">
        <w:rPr>
          <w:rFonts w:ascii="Times New Roman" w:hAnsi="Times New Roman" w:cs="Times New Roman"/>
          <w:sz w:val="24"/>
          <w:szCs w:val="24"/>
        </w:rPr>
        <w:t xml:space="preserve">di autovalutazione </w:t>
      </w:r>
      <w:r>
        <w:rPr>
          <w:rFonts w:ascii="Times New Roman" w:hAnsi="Times New Roman" w:cs="Times New Roman"/>
          <w:sz w:val="24"/>
          <w:szCs w:val="24"/>
        </w:rPr>
        <w:t>sono soggettivi e richiedono la completa attenzione dell’utente, infatt</w:t>
      </w:r>
      <w:r w:rsidR="00397EF4">
        <w:rPr>
          <w:rFonts w:ascii="Times New Roman" w:hAnsi="Times New Roman" w:cs="Times New Roman"/>
          <w:sz w:val="24"/>
          <w:szCs w:val="24"/>
        </w:rPr>
        <w:t>i, non sempre si è consapevoli del proprio livello di stress e, quindi, si potrebbero ottenere delle misurazioni no</w:t>
      </w:r>
      <w:r w:rsidR="00227D0A">
        <w:rPr>
          <w:rFonts w:ascii="Times New Roman" w:hAnsi="Times New Roman" w:cs="Times New Roman"/>
          <w:sz w:val="24"/>
          <w:szCs w:val="24"/>
        </w:rPr>
        <w:t>n corrette. I</w:t>
      </w:r>
      <w:r w:rsidR="00397EF4">
        <w:rPr>
          <w:rFonts w:ascii="Times New Roman" w:hAnsi="Times New Roman" w:cs="Times New Roman"/>
          <w:sz w:val="24"/>
          <w:szCs w:val="24"/>
        </w:rPr>
        <w:t>noltre, q</w:t>
      </w:r>
      <w:r w:rsidR="00C70E7C">
        <w:rPr>
          <w:rFonts w:ascii="Times New Roman" w:hAnsi="Times New Roman" w:cs="Times New Roman"/>
          <w:sz w:val="24"/>
          <w:szCs w:val="24"/>
        </w:rPr>
        <w:t>uesti test non sono adatti per rilevare i sottili cambiamenti psicologici che si verificano n</w:t>
      </w:r>
      <w:r w:rsidR="00397EF4">
        <w:rPr>
          <w:rFonts w:ascii="Times New Roman" w:hAnsi="Times New Roman" w:cs="Times New Roman"/>
          <w:sz w:val="24"/>
          <w:szCs w:val="24"/>
        </w:rPr>
        <w:t>ella fase iniziale dello stress, i</w:t>
      </w:r>
      <w:r w:rsidR="00C70E7C">
        <w:rPr>
          <w:rFonts w:ascii="Times New Roman" w:hAnsi="Times New Roman" w:cs="Times New Roman"/>
          <w:sz w:val="24"/>
          <w:szCs w:val="24"/>
        </w:rPr>
        <w:t>nfatti, vengono presi in considerazione solo quando il soggetto considerato o le persone intorno a lui si rendono conto della gravità della situazione, ma questo avviene troppo tardi nella stragrande maggioranza dei casi.</w:t>
      </w:r>
    </w:p>
    <w:p w:rsidR="00E4742C" w:rsidRDefault="00307C39" w:rsidP="00E4742C">
      <w:pPr>
        <w:jc w:val="both"/>
        <w:rPr>
          <w:rFonts w:ascii="Adobe Caslon Pro" w:hAnsi="Adobe Caslon Pro"/>
          <w:b/>
          <w:sz w:val="28"/>
          <w:szCs w:val="28"/>
        </w:rPr>
      </w:pPr>
      <w:r>
        <w:rPr>
          <w:rFonts w:ascii="Adobe Caslon Pro" w:hAnsi="Adobe Caslon Pro"/>
          <w:b/>
          <w:sz w:val="28"/>
          <w:szCs w:val="28"/>
        </w:rPr>
        <w:t xml:space="preserve">2.2   </w:t>
      </w:r>
      <w:r w:rsidR="00E4742C">
        <w:rPr>
          <w:rFonts w:ascii="Adobe Caslon Pro" w:hAnsi="Adobe Caslon Pro"/>
          <w:b/>
          <w:sz w:val="28"/>
          <w:szCs w:val="28"/>
        </w:rPr>
        <w:t>VALUTAZIONE FISIOLOGICA</w:t>
      </w:r>
    </w:p>
    <w:p w:rsidR="00E4742C" w:rsidRDefault="00E4742C" w:rsidP="00E4742C">
      <w:pPr>
        <w:spacing w:line="360" w:lineRule="auto"/>
        <w:jc w:val="both"/>
        <w:rPr>
          <w:rFonts w:ascii="Times New Roman" w:hAnsi="Times New Roman" w:cs="Times New Roman"/>
          <w:sz w:val="24"/>
          <w:szCs w:val="24"/>
        </w:rPr>
      </w:pPr>
      <w:r>
        <w:rPr>
          <w:rFonts w:ascii="Times New Roman" w:hAnsi="Times New Roman" w:cs="Times New Roman"/>
          <w:sz w:val="24"/>
          <w:szCs w:val="24"/>
        </w:rPr>
        <w:t>I segnali fisiologici sono in grado di fornire informazioni in merito all’intensità e alla qualità dello stato emotivo di un individuo.</w:t>
      </w:r>
      <w:r w:rsidR="0010321E">
        <w:rPr>
          <w:rFonts w:ascii="Times New Roman" w:hAnsi="Times New Roman" w:cs="Times New Roman"/>
          <w:sz w:val="24"/>
          <w:szCs w:val="24"/>
        </w:rPr>
        <w:t xml:space="preserve"> I segnali che possono essere analizzati per il rilevamento dello stress sono: i livelli ormonali,</w:t>
      </w:r>
      <w:r w:rsidR="004D019E">
        <w:rPr>
          <w:rFonts w:ascii="Times New Roman" w:hAnsi="Times New Roman" w:cs="Times New Roman"/>
          <w:sz w:val="24"/>
          <w:szCs w:val="24"/>
        </w:rPr>
        <w:t xml:space="preserve"> l’elettrocardiogramma, l’elettroencefalogramma, l’attività elettrica della pelle, la pressione sanguigna, la temperatura della pelle, l’elettromiogramma, la respirazione,</w:t>
      </w:r>
      <w:r w:rsidR="002A6D87">
        <w:rPr>
          <w:rFonts w:ascii="Times New Roman" w:hAnsi="Times New Roman" w:cs="Times New Roman"/>
          <w:sz w:val="24"/>
          <w:szCs w:val="24"/>
        </w:rPr>
        <w:t xml:space="preserve"> il volume del flusso sanguigno, le dimensioni delle pupille e il blinking.</w:t>
      </w:r>
    </w:p>
    <w:p w:rsidR="00E4742C" w:rsidRDefault="00307C39" w:rsidP="00E4742C">
      <w:pPr>
        <w:jc w:val="both"/>
        <w:rPr>
          <w:rFonts w:ascii="Adobe Caslon Pro" w:hAnsi="Adobe Caslon Pro"/>
          <w:b/>
          <w:sz w:val="28"/>
          <w:szCs w:val="28"/>
        </w:rPr>
      </w:pPr>
      <w:r>
        <w:rPr>
          <w:rFonts w:ascii="Adobe Caslon Pro" w:hAnsi="Adobe Caslon Pro"/>
          <w:b/>
          <w:sz w:val="28"/>
          <w:szCs w:val="28"/>
        </w:rPr>
        <w:t xml:space="preserve">2.2.1   </w:t>
      </w:r>
      <w:r w:rsidR="00E4742C">
        <w:rPr>
          <w:rFonts w:ascii="Adobe Caslon Pro" w:hAnsi="Adobe Caslon Pro"/>
          <w:b/>
          <w:sz w:val="28"/>
          <w:szCs w:val="28"/>
        </w:rPr>
        <w:t>I LIVELLI ORMONALI</w:t>
      </w:r>
    </w:p>
    <w:p w:rsidR="001E4CC7" w:rsidRDefault="001E4CC7" w:rsidP="001E4CC7">
      <w:pPr>
        <w:spacing w:line="360" w:lineRule="auto"/>
        <w:jc w:val="both"/>
        <w:rPr>
          <w:rFonts w:ascii="Times New Roman" w:hAnsi="Times New Roman" w:cs="Times New Roman"/>
          <w:sz w:val="24"/>
          <w:szCs w:val="24"/>
        </w:rPr>
      </w:pPr>
      <w:r>
        <w:rPr>
          <w:rFonts w:ascii="Times New Roman" w:hAnsi="Times New Roman" w:cs="Times New Roman"/>
          <w:sz w:val="24"/>
          <w:szCs w:val="24"/>
        </w:rPr>
        <w:t>La risposta fisiologica allo stress influenza il sistema endocrino e quello immunitario rilasciando adrenalina e cortisolo.</w:t>
      </w:r>
    </w:p>
    <w:p w:rsidR="001E4CC7" w:rsidRDefault="001E4CC7" w:rsidP="001E4CC7">
      <w:pPr>
        <w:spacing w:line="360" w:lineRule="auto"/>
        <w:jc w:val="both"/>
        <w:rPr>
          <w:rFonts w:ascii="Times New Roman" w:hAnsi="Times New Roman" w:cs="Times New Roman"/>
          <w:sz w:val="24"/>
          <w:szCs w:val="24"/>
        </w:rPr>
      </w:pPr>
      <w:r>
        <w:rPr>
          <w:rFonts w:ascii="Times New Roman" w:hAnsi="Times New Roman" w:cs="Times New Roman"/>
          <w:sz w:val="24"/>
          <w:szCs w:val="24"/>
        </w:rPr>
        <w:t>Il livello di cortisolo nelle persone sane segue un ciclo giornaliero, caratterizzato da valori di picco al mattino, per poi diminuire durante tutto il giorno fino a raggiungere i valori più bassi durante la notte.</w:t>
      </w:r>
    </w:p>
    <w:p w:rsidR="001E4CC7" w:rsidRDefault="001E4CC7" w:rsidP="001E4CC7">
      <w:pPr>
        <w:spacing w:line="360" w:lineRule="auto"/>
        <w:jc w:val="both"/>
        <w:rPr>
          <w:rFonts w:ascii="Times New Roman" w:hAnsi="Times New Roman" w:cs="Times New Roman"/>
          <w:sz w:val="24"/>
          <w:szCs w:val="24"/>
        </w:rPr>
      </w:pPr>
      <w:r>
        <w:rPr>
          <w:rFonts w:ascii="Times New Roman" w:hAnsi="Times New Roman" w:cs="Times New Roman"/>
          <w:sz w:val="24"/>
          <w:szCs w:val="24"/>
        </w:rPr>
        <w:t>Sotto stress la capacità di regolare il livello di cortisolo diminuisce, tenendolo alto anche durante la notte. Di conseguenza, le persone che soffrono di stress cronico hanno elevati livelli di cortisolo.</w:t>
      </w:r>
    </w:p>
    <w:p w:rsidR="001E4CC7" w:rsidRDefault="001E4CC7" w:rsidP="001E4CC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Il livello di cortisolo può essere misurato nel sa</w:t>
      </w:r>
      <w:r w:rsidR="004F7393">
        <w:rPr>
          <w:rFonts w:ascii="Times New Roman" w:hAnsi="Times New Roman" w:cs="Times New Roman"/>
          <w:sz w:val="24"/>
          <w:szCs w:val="24"/>
        </w:rPr>
        <w:t xml:space="preserve">ngue, nell’urina e nella saliva; quest’ultima </w:t>
      </w:r>
      <w:r>
        <w:rPr>
          <w:rFonts w:ascii="Times New Roman" w:hAnsi="Times New Roman" w:cs="Times New Roman"/>
          <w:sz w:val="24"/>
          <w:szCs w:val="24"/>
        </w:rPr>
        <w:t>è la preferita dai ricercatori a causa della sua natura non invasiva</w:t>
      </w:r>
      <w:r w:rsidR="007617BD">
        <w:rPr>
          <w:rFonts w:ascii="Times New Roman" w:hAnsi="Times New Roman" w:cs="Times New Roman"/>
          <w:sz w:val="24"/>
          <w:szCs w:val="24"/>
        </w:rPr>
        <w:t>,tuttavia,</w:t>
      </w:r>
      <w:r w:rsidR="004F7393">
        <w:rPr>
          <w:rFonts w:ascii="Times New Roman" w:hAnsi="Times New Roman" w:cs="Times New Roman"/>
          <w:sz w:val="24"/>
          <w:szCs w:val="24"/>
        </w:rPr>
        <w:t xml:space="preserve"> </w:t>
      </w:r>
      <w:r>
        <w:rPr>
          <w:rFonts w:ascii="Times New Roman" w:hAnsi="Times New Roman" w:cs="Times New Roman"/>
          <w:sz w:val="24"/>
          <w:szCs w:val="24"/>
        </w:rPr>
        <w:t>il livello di cortisolo misurato nel sangue è in grado di offrire maggiori informazioni.</w:t>
      </w:r>
    </w:p>
    <w:p w:rsidR="001E4CC7" w:rsidRDefault="001E4CC7" w:rsidP="001E4CC7">
      <w:pPr>
        <w:spacing w:line="360" w:lineRule="auto"/>
        <w:jc w:val="both"/>
        <w:rPr>
          <w:rFonts w:ascii="Times New Roman" w:hAnsi="Times New Roman" w:cs="Times New Roman"/>
          <w:sz w:val="24"/>
          <w:szCs w:val="24"/>
        </w:rPr>
      </w:pPr>
      <w:r>
        <w:rPr>
          <w:rFonts w:ascii="Times New Roman" w:hAnsi="Times New Roman" w:cs="Times New Roman"/>
          <w:sz w:val="24"/>
          <w:szCs w:val="24"/>
        </w:rPr>
        <w:t>Il livello ormonale è considerato un modo affidabile per misurare la risposta fisiologica allo stres</w:t>
      </w:r>
      <w:r w:rsidR="002A6D87">
        <w:rPr>
          <w:rFonts w:ascii="Times New Roman" w:hAnsi="Times New Roman" w:cs="Times New Roman"/>
          <w:sz w:val="24"/>
          <w:szCs w:val="24"/>
        </w:rPr>
        <w:t>s, ma comporta alcuni svantaggi:</w:t>
      </w:r>
    </w:p>
    <w:p w:rsidR="002A6D87" w:rsidRDefault="002A6D87" w:rsidP="006A3ABF">
      <w:pPr>
        <w:pStyle w:val="Paragrafoelenco"/>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1E4CC7" w:rsidRPr="002A6D87">
        <w:rPr>
          <w:rFonts w:ascii="Times New Roman" w:hAnsi="Times New Roman" w:cs="Times New Roman"/>
          <w:sz w:val="24"/>
          <w:szCs w:val="24"/>
        </w:rPr>
        <w:t>on è adatto, né pratico per effettuare un monitoraggio cont</w:t>
      </w:r>
      <w:r>
        <w:rPr>
          <w:rFonts w:ascii="Times New Roman" w:hAnsi="Times New Roman" w:cs="Times New Roman"/>
          <w:sz w:val="24"/>
          <w:szCs w:val="24"/>
        </w:rPr>
        <w:t>inuo dei vari livelli di stress;</w:t>
      </w:r>
    </w:p>
    <w:p w:rsidR="002A6D87" w:rsidRDefault="002A6D87" w:rsidP="006A3ABF">
      <w:pPr>
        <w:pStyle w:val="Paragrafoelenco"/>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1E4CC7" w:rsidRPr="002A6D87">
        <w:rPr>
          <w:rFonts w:ascii="Times New Roman" w:hAnsi="Times New Roman" w:cs="Times New Roman"/>
          <w:sz w:val="24"/>
          <w:szCs w:val="24"/>
        </w:rPr>
        <w:t>on è sufficiente a rilevare i sottili cambiamenti che caratteriz</w:t>
      </w:r>
      <w:r>
        <w:rPr>
          <w:rFonts w:ascii="Times New Roman" w:hAnsi="Times New Roman" w:cs="Times New Roman"/>
          <w:sz w:val="24"/>
          <w:szCs w:val="24"/>
        </w:rPr>
        <w:t>zano i primi stadi dello stress;</w:t>
      </w:r>
    </w:p>
    <w:p w:rsidR="004663A1" w:rsidRPr="00307C39" w:rsidRDefault="001E4CC7" w:rsidP="001E4CC7">
      <w:pPr>
        <w:pStyle w:val="Paragrafoelenco"/>
        <w:numPr>
          <w:ilvl w:val="0"/>
          <w:numId w:val="8"/>
        </w:numPr>
        <w:spacing w:line="360" w:lineRule="auto"/>
        <w:jc w:val="both"/>
        <w:rPr>
          <w:rFonts w:ascii="Times New Roman" w:hAnsi="Times New Roman" w:cs="Times New Roman"/>
          <w:sz w:val="24"/>
          <w:szCs w:val="24"/>
        </w:rPr>
      </w:pPr>
      <w:r w:rsidRPr="002A6D87">
        <w:rPr>
          <w:rFonts w:ascii="Times New Roman" w:hAnsi="Times New Roman" w:cs="Times New Roman"/>
          <w:sz w:val="24"/>
          <w:szCs w:val="24"/>
        </w:rPr>
        <w:t>richiedono dei metodi di analisi molto lenti e costosi.</w:t>
      </w:r>
    </w:p>
    <w:p w:rsidR="001E4CC7" w:rsidRDefault="00307C39" w:rsidP="001E4CC7">
      <w:pPr>
        <w:jc w:val="both"/>
        <w:rPr>
          <w:rFonts w:ascii="Adobe Caslon Pro" w:hAnsi="Adobe Caslon Pro"/>
          <w:b/>
          <w:sz w:val="28"/>
          <w:szCs w:val="28"/>
        </w:rPr>
      </w:pPr>
      <w:r>
        <w:rPr>
          <w:rFonts w:ascii="Adobe Caslon Pro" w:hAnsi="Adobe Caslon Pro"/>
          <w:b/>
          <w:sz w:val="28"/>
          <w:szCs w:val="28"/>
        </w:rPr>
        <w:t xml:space="preserve">2.2.2   </w:t>
      </w:r>
      <w:r w:rsidR="001E4CC7">
        <w:rPr>
          <w:rFonts w:ascii="Adobe Caslon Pro" w:hAnsi="Adobe Caslon Pro"/>
          <w:b/>
          <w:sz w:val="28"/>
          <w:szCs w:val="28"/>
        </w:rPr>
        <w:t>L’ELETTROCARDIOGRAMMA (ECG)</w:t>
      </w:r>
    </w:p>
    <w:p w:rsidR="001E4CC7" w:rsidRDefault="001E4CC7" w:rsidP="001E4CC7">
      <w:pPr>
        <w:spacing w:line="360" w:lineRule="auto"/>
        <w:jc w:val="both"/>
        <w:rPr>
          <w:rFonts w:ascii="Times New Roman" w:hAnsi="Times New Roman" w:cs="Times New Roman"/>
          <w:sz w:val="24"/>
          <w:szCs w:val="24"/>
        </w:rPr>
      </w:pPr>
      <w:r>
        <w:rPr>
          <w:rFonts w:ascii="Times New Roman" w:hAnsi="Times New Roman" w:cs="Times New Roman"/>
          <w:sz w:val="24"/>
          <w:szCs w:val="24"/>
        </w:rPr>
        <w:t>L’elettrocardiogramma è la registrazione dell’attività elettrica del cuore.</w:t>
      </w:r>
    </w:p>
    <w:p w:rsidR="001E4CC7" w:rsidRDefault="001E4CC7" w:rsidP="001E4CC7">
      <w:pPr>
        <w:spacing w:line="360" w:lineRule="auto"/>
        <w:jc w:val="both"/>
        <w:rPr>
          <w:rFonts w:ascii="Times New Roman" w:hAnsi="Times New Roman" w:cs="Times New Roman"/>
          <w:sz w:val="24"/>
          <w:szCs w:val="24"/>
        </w:rPr>
      </w:pPr>
      <w:r>
        <w:rPr>
          <w:rFonts w:ascii="Times New Roman" w:hAnsi="Times New Roman" w:cs="Times New Roman"/>
          <w:sz w:val="24"/>
          <w:szCs w:val="24"/>
        </w:rPr>
        <w:t>È uno dei segnali più utilizzati nella ricerca per il rilevamento dello stress, in quanto riflette direttamente l’attività del cuore ed è chiaramente influenzato dai cambiamenti del Sistema Nervoso Autonomo (ANS).</w:t>
      </w:r>
    </w:p>
    <w:p w:rsidR="001E4CC7" w:rsidRDefault="001E4CC7" w:rsidP="001E4C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ECG può essere facilmente registrato ponendo su parti specifiche del corpo degli elettrodi che misurano </w:t>
      </w:r>
      <w:r w:rsidR="006F5C50">
        <w:rPr>
          <w:rFonts w:ascii="Times New Roman" w:hAnsi="Times New Roman" w:cs="Times New Roman"/>
          <w:sz w:val="24"/>
          <w:szCs w:val="24"/>
        </w:rPr>
        <w:t>le differenze del</w:t>
      </w:r>
      <w:r>
        <w:rPr>
          <w:rFonts w:ascii="Times New Roman" w:hAnsi="Times New Roman" w:cs="Times New Roman"/>
          <w:sz w:val="24"/>
          <w:szCs w:val="24"/>
        </w:rPr>
        <w:t xml:space="preserve"> potenziale</w:t>
      </w:r>
      <w:r w:rsidR="006F5C50">
        <w:rPr>
          <w:rFonts w:ascii="Times New Roman" w:hAnsi="Times New Roman" w:cs="Times New Roman"/>
          <w:sz w:val="24"/>
          <w:szCs w:val="24"/>
        </w:rPr>
        <w:t xml:space="preserve"> elettrico delle cellule del muscolo cardiaco.</w:t>
      </w:r>
      <w:r w:rsidR="004C17CF">
        <w:rPr>
          <w:rFonts w:ascii="Times New Roman" w:hAnsi="Times New Roman" w:cs="Times New Roman"/>
          <w:sz w:val="24"/>
          <w:szCs w:val="24"/>
        </w:rPr>
        <w:t xml:space="preserve"> </w:t>
      </w:r>
      <w:r>
        <w:rPr>
          <w:rFonts w:ascii="Times New Roman" w:hAnsi="Times New Roman" w:cs="Times New Roman"/>
          <w:sz w:val="24"/>
          <w:szCs w:val="24"/>
        </w:rPr>
        <w:t>Il numero di elettrodi e la loro posizione possono variare, ma una delle configurazioni più semplici ed efficaci</w:t>
      </w:r>
      <w:r w:rsidR="005A6C6E">
        <w:rPr>
          <w:rFonts w:ascii="Times New Roman" w:hAnsi="Times New Roman" w:cs="Times New Roman"/>
          <w:sz w:val="24"/>
          <w:szCs w:val="24"/>
        </w:rPr>
        <w:t xml:space="preserve"> è la Lead II [</w:t>
      </w:r>
      <w:r w:rsidR="00791FBD">
        <w:rPr>
          <w:rFonts w:ascii="Times New Roman" w:hAnsi="Times New Roman" w:cs="Times New Roman"/>
          <w:sz w:val="24"/>
          <w:szCs w:val="24"/>
        </w:rPr>
        <w:t>6</w:t>
      </w:r>
      <w:r w:rsidR="005A6C6E">
        <w:rPr>
          <w:rFonts w:ascii="Times New Roman" w:hAnsi="Times New Roman" w:cs="Times New Roman"/>
          <w:sz w:val="24"/>
          <w:szCs w:val="24"/>
        </w:rPr>
        <w:t>] che</w:t>
      </w:r>
      <w:r>
        <w:rPr>
          <w:rFonts w:ascii="Times New Roman" w:hAnsi="Times New Roman" w:cs="Times New Roman"/>
          <w:sz w:val="24"/>
          <w:szCs w:val="24"/>
        </w:rPr>
        <w:t xml:space="preserve"> prevede il posizionamento di 3 elettrodi: uno sul braccio sinistro, uno sul braccio destro ed uno sulla gamba sinistra.</w:t>
      </w:r>
    </w:p>
    <w:p w:rsidR="00020E5D" w:rsidRDefault="001E4CC7" w:rsidP="004C17CF">
      <w:pPr>
        <w:spacing w:line="360" w:lineRule="auto"/>
        <w:jc w:val="both"/>
        <w:rPr>
          <w:rFonts w:ascii="Times New Roman" w:hAnsi="Times New Roman" w:cs="Times New Roman"/>
          <w:sz w:val="24"/>
          <w:szCs w:val="24"/>
        </w:rPr>
      </w:pPr>
      <w:r>
        <w:rPr>
          <w:rFonts w:ascii="Times New Roman" w:hAnsi="Times New Roman" w:cs="Times New Roman"/>
          <w:sz w:val="24"/>
          <w:szCs w:val="24"/>
        </w:rPr>
        <w:t>Le features calcolate a partire dall’ECG più utilizzate sono quelle relative alla variabilità della frequenza cardiaca (HRV)</w:t>
      </w:r>
      <w:r w:rsidR="005A6C6E">
        <w:rPr>
          <w:rFonts w:ascii="Times New Roman" w:hAnsi="Times New Roman" w:cs="Times New Roman"/>
          <w:sz w:val="24"/>
          <w:szCs w:val="24"/>
        </w:rPr>
        <w:t xml:space="preserve">, rappresentata </w:t>
      </w:r>
      <w:r w:rsidR="004C17CF">
        <w:rPr>
          <w:rFonts w:ascii="Times New Roman" w:hAnsi="Times New Roman" w:cs="Times New Roman"/>
          <w:sz w:val="24"/>
          <w:szCs w:val="24"/>
        </w:rPr>
        <w:t>dalle differenze degli intervalli RR.</w:t>
      </w:r>
    </w:p>
    <w:p w:rsidR="00307C39" w:rsidRDefault="00307C39" w:rsidP="00F102F2">
      <w:pPr>
        <w:spacing w:line="360" w:lineRule="auto"/>
        <w:jc w:val="both"/>
        <w:rPr>
          <w:rFonts w:ascii="Adobe Caslon Pro" w:hAnsi="Adobe Caslon Pro" w:cs="Times New Roman"/>
          <w:b/>
          <w:sz w:val="28"/>
          <w:szCs w:val="28"/>
        </w:rPr>
      </w:pPr>
      <w:r>
        <w:rPr>
          <w:rFonts w:ascii="Adobe Caslon Pro" w:hAnsi="Adobe Caslon Pro" w:cs="Times New Roman"/>
          <w:b/>
          <w:sz w:val="28"/>
          <w:szCs w:val="28"/>
        </w:rPr>
        <w:t xml:space="preserve">2.2.3   </w:t>
      </w:r>
      <w:r w:rsidR="00770517" w:rsidRPr="00F102F2">
        <w:rPr>
          <w:rFonts w:ascii="Adobe Caslon Pro" w:hAnsi="Adobe Caslon Pro" w:cs="Times New Roman"/>
          <w:b/>
          <w:sz w:val="28"/>
          <w:szCs w:val="28"/>
        </w:rPr>
        <w:t>L’ELETTROENCEFALOGRAMMA (EEG)</w:t>
      </w:r>
    </w:p>
    <w:p w:rsidR="00770517" w:rsidRPr="00307C39" w:rsidRDefault="00770517" w:rsidP="00F102F2">
      <w:pPr>
        <w:spacing w:line="360" w:lineRule="auto"/>
        <w:jc w:val="both"/>
        <w:rPr>
          <w:rFonts w:ascii="Adobe Caslon Pro" w:hAnsi="Adobe Caslon Pro" w:cs="Times New Roman"/>
          <w:b/>
          <w:sz w:val="28"/>
          <w:szCs w:val="28"/>
        </w:rPr>
      </w:pPr>
      <w:r w:rsidRPr="00F102F2">
        <w:rPr>
          <w:rFonts w:ascii="Times New Roman" w:hAnsi="Times New Roman" w:cs="Times New Roman"/>
          <w:sz w:val="24"/>
          <w:szCs w:val="24"/>
        </w:rPr>
        <w:t>L’elettroencefalogramma è la registrazione dell’attività elettrica del cervello mediante una serie di elettrodi posti sul cuoio capelluto del soggetto.</w:t>
      </w:r>
      <w:r w:rsidR="00F102F2" w:rsidRPr="00F102F2">
        <w:rPr>
          <w:rFonts w:ascii="Times New Roman" w:hAnsi="Times New Roman" w:cs="Times New Roman"/>
          <w:sz w:val="24"/>
          <w:szCs w:val="24"/>
        </w:rPr>
        <w:t xml:space="preserve"> </w:t>
      </w:r>
      <w:r w:rsidRPr="00F102F2">
        <w:rPr>
          <w:rFonts w:ascii="Times New Roman" w:hAnsi="Times New Roman" w:cs="Times New Roman"/>
          <w:sz w:val="24"/>
          <w:szCs w:val="24"/>
        </w:rPr>
        <w:t>Il numero di elettrodi da utilizzare dipende dall’applicazione.</w:t>
      </w:r>
    </w:p>
    <w:p w:rsidR="00F102F2" w:rsidRDefault="00770517" w:rsidP="00F102F2">
      <w:pPr>
        <w:spacing w:line="360" w:lineRule="auto"/>
        <w:jc w:val="both"/>
        <w:rPr>
          <w:rFonts w:ascii="Times New Roman" w:hAnsi="Times New Roman" w:cs="Times New Roman"/>
          <w:sz w:val="24"/>
          <w:szCs w:val="24"/>
        </w:rPr>
      </w:pPr>
      <w:r w:rsidRPr="00F102F2">
        <w:rPr>
          <w:rFonts w:ascii="Times New Roman" w:hAnsi="Times New Roman" w:cs="Times New Roman"/>
          <w:sz w:val="24"/>
          <w:szCs w:val="24"/>
        </w:rPr>
        <w:t>I segnali EEG possono essere divisi in quattro bande di freq</w:t>
      </w:r>
      <w:r w:rsidR="00520FFB">
        <w:rPr>
          <w:rFonts w:ascii="Times New Roman" w:hAnsi="Times New Roman" w:cs="Times New Roman"/>
          <w:sz w:val="24"/>
          <w:szCs w:val="24"/>
        </w:rPr>
        <w:t>uenze principali: Alpha, Beta, Delta e Theta</w:t>
      </w:r>
      <w:r w:rsidRPr="00F102F2">
        <w:rPr>
          <w:rFonts w:ascii="Times New Roman" w:hAnsi="Times New Roman" w:cs="Times New Roman"/>
          <w:sz w:val="24"/>
          <w:szCs w:val="24"/>
        </w:rPr>
        <w:t>.</w:t>
      </w:r>
    </w:p>
    <w:tbl>
      <w:tblPr>
        <w:tblStyle w:val="Elencochiaro-Colore11"/>
        <w:tblW w:w="0" w:type="auto"/>
        <w:tblLayout w:type="fixed"/>
        <w:tblLook w:val="04A0" w:firstRow="1" w:lastRow="0" w:firstColumn="1" w:lastColumn="0" w:noHBand="0" w:noVBand="1"/>
      </w:tblPr>
      <w:tblGrid>
        <w:gridCol w:w="1418"/>
        <w:gridCol w:w="2552"/>
        <w:gridCol w:w="5670"/>
      </w:tblGrid>
      <w:tr w:rsidR="00FF63EA" w:rsidTr="00520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F63EA" w:rsidRPr="00FF63EA" w:rsidRDefault="00FF63EA" w:rsidP="00FF63EA">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ONDE</w:t>
            </w:r>
          </w:p>
        </w:tc>
        <w:tc>
          <w:tcPr>
            <w:tcW w:w="2552" w:type="dxa"/>
          </w:tcPr>
          <w:p w:rsidR="00FF63EA" w:rsidRPr="00FF63EA" w:rsidRDefault="00FF63EA" w:rsidP="00FF63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FREQUENZE</w:t>
            </w:r>
          </w:p>
        </w:tc>
        <w:tc>
          <w:tcPr>
            <w:tcW w:w="5670" w:type="dxa"/>
          </w:tcPr>
          <w:p w:rsidR="00FF63EA" w:rsidRPr="00FF63EA" w:rsidRDefault="00FF63EA" w:rsidP="00F102F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F63EA">
              <w:rPr>
                <w:rFonts w:ascii="Times New Roman" w:hAnsi="Times New Roman" w:cs="Times New Roman"/>
                <w:b w:val="0"/>
                <w:sz w:val="24"/>
                <w:szCs w:val="24"/>
              </w:rPr>
              <w:t>DESCRIZIONE</w:t>
            </w:r>
          </w:p>
        </w:tc>
      </w:tr>
      <w:tr w:rsidR="00FF63EA" w:rsidTr="00520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F63EA" w:rsidRDefault="00FF63EA" w:rsidP="00FF63EA">
            <w:pPr>
              <w:spacing w:line="360" w:lineRule="auto"/>
              <w:jc w:val="both"/>
              <w:rPr>
                <w:rFonts w:ascii="Times New Roman" w:hAnsi="Times New Roman" w:cs="Times New Roman"/>
                <w:sz w:val="24"/>
                <w:szCs w:val="24"/>
              </w:rPr>
            </w:pPr>
            <w:r>
              <w:rPr>
                <w:rFonts w:ascii="Times New Roman" w:hAnsi="Times New Roman" w:cs="Times New Roman"/>
                <w:sz w:val="24"/>
                <w:szCs w:val="24"/>
              </w:rPr>
              <w:t>Alpha</w:t>
            </w:r>
          </w:p>
        </w:tc>
        <w:tc>
          <w:tcPr>
            <w:tcW w:w="2552" w:type="dxa"/>
          </w:tcPr>
          <w:p w:rsidR="00FF63EA" w:rsidRDefault="00FF63EA" w:rsidP="00FF63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8-13 Hz</w:t>
            </w:r>
          </w:p>
        </w:tc>
        <w:tc>
          <w:tcPr>
            <w:tcW w:w="5670" w:type="dxa"/>
          </w:tcPr>
          <w:p w:rsidR="00FF63EA" w:rsidRDefault="00520FFB" w:rsidP="00F102F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r w:rsidRPr="00F102F2">
              <w:rPr>
                <w:rFonts w:ascii="Times New Roman" w:hAnsi="Times New Roman" w:cs="Times New Roman"/>
                <w:sz w:val="24"/>
                <w:szCs w:val="24"/>
              </w:rPr>
              <w:t xml:space="preserve">iflettono uno stato psicologico equilibrato (calma), </w:t>
            </w:r>
            <w:r w:rsidRPr="00F102F2">
              <w:rPr>
                <w:rFonts w:ascii="Times New Roman" w:hAnsi="Times New Roman" w:cs="Times New Roman"/>
                <w:sz w:val="24"/>
                <w:szCs w:val="24"/>
              </w:rPr>
              <w:lastRenderedPageBreak/>
              <w:t>quindi, la loro attività diminuisce in condizioni di stress.</w:t>
            </w:r>
          </w:p>
        </w:tc>
      </w:tr>
      <w:tr w:rsidR="00FF63EA" w:rsidTr="00520FFB">
        <w:tc>
          <w:tcPr>
            <w:cnfStyle w:val="001000000000" w:firstRow="0" w:lastRow="0" w:firstColumn="1" w:lastColumn="0" w:oddVBand="0" w:evenVBand="0" w:oddHBand="0" w:evenHBand="0" w:firstRowFirstColumn="0" w:firstRowLastColumn="0" w:lastRowFirstColumn="0" w:lastRowLastColumn="0"/>
            <w:tcW w:w="1418" w:type="dxa"/>
          </w:tcPr>
          <w:p w:rsidR="00FF63EA" w:rsidRDefault="00FF63EA" w:rsidP="00FF63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Beta</w:t>
            </w:r>
          </w:p>
        </w:tc>
        <w:tc>
          <w:tcPr>
            <w:tcW w:w="2552" w:type="dxa"/>
          </w:tcPr>
          <w:p w:rsidR="00FF63EA" w:rsidRDefault="00FF63EA" w:rsidP="00FF63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13-30 Hz</w:t>
            </w:r>
          </w:p>
        </w:tc>
        <w:tc>
          <w:tcPr>
            <w:tcW w:w="5670" w:type="dxa"/>
          </w:tcPr>
          <w:p w:rsidR="00FF63EA" w:rsidRDefault="00520FFB" w:rsidP="00F102F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r w:rsidRPr="00F102F2">
              <w:rPr>
                <w:rFonts w:ascii="Times New Roman" w:hAnsi="Times New Roman" w:cs="Times New Roman"/>
                <w:sz w:val="24"/>
                <w:szCs w:val="24"/>
              </w:rPr>
              <w:t>iflettono i processi emozionali e cognitivi, quindi la loro attività aumenta in condizioni di stress. Sono dominanti in un soggetto ad occhi aperti e</w:t>
            </w:r>
            <w:r>
              <w:rPr>
                <w:rFonts w:ascii="Times New Roman" w:hAnsi="Times New Roman" w:cs="Times New Roman"/>
                <w:sz w:val="24"/>
                <w:szCs w:val="24"/>
              </w:rPr>
              <w:t>d</w:t>
            </w:r>
            <w:r w:rsidRPr="00F102F2">
              <w:rPr>
                <w:rFonts w:ascii="Times New Roman" w:hAnsi="Times New Roman" w:cs="Times New Roman"/>
                <w:sz w:val="24"/>
                <w:szCs w:val="24"/>
              </w:rPr>
              <w:t xml:space="preserve"> impegnato in un’attività cerebrale qualsiasi. </w:t>
            </w:r>
          </w:p>
        </w:tc>
      </w:tr>
      <w:tr w:rsidR="00FF63EA" w:rsidTr="00520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F63EA" w:rsidRDefault="00FF63EA" w:rsidP="00FF63EA">
            <w:pPr>
              <w:spacing w:line="360" w:lineRule="auto"/>
              <w:jc w:val="both"/>
              <w:rPr>
                <w:rFonts w:ascii="Times New Roman" w:hAnsi="Times New Roman" w:cs="Times New Roman"/>
                <w:sz w:val="24"/>
                <w:szCs w:val="24"/>
              </w:rPr>
            </w:pPr>
            <w:r>
              <w:rPr>
                <w:rFonts w:ascii="Times New Roman" w:hAnsi="Times New Roman" w:cs="Times New Roman"/>
                <w:sz w:val="24"/>
                <w:szCs w:val="24"/>
              </w:rPr>
              <w:t>Delta</w:t>
            </w:r>
          </w:p>
        </w:tc>
        <w:tc>
          <w:tcPr>
            <w:tcW w:w="2552" w:type="dxa"/>
          </w:tcPr>
          <w:p w:rsidR="00FF63EA" w:rsidRDefault="00FF63EA" w:rsidP="00FF63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 Hz</w:t>
            </w:r>
          </w:p>
        </w:tc>
        <w:tc>
          <w:tcPr>
            <w:tcW w:w="5670" w:type="dxa"/>
          </w:tcPr>
          <w:p w:rsidR="00520FFB" w:rsidRPr="00520FFB" w:rsidRDefault="00520FFB" w:rsidP="00520FF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r w:rsidRPr="00520FFB">
              <w:rPr>
                <w:rFonts w:ascii="Times New Roman" w:hAnsi="Times New Roman" w:cs="Times New Roman"/>
                <w:sz w:val="24"/>
                <w:szCs w:val="24"/>
              </w:rPr>
              <w:t xml:space="preserve">on sono presenti in condizioni fisiologiche nello stato di veglia nell'età adulta, ma compaiono durante il sonno più profondo. </w:t>
            </w:r>
          </w:p>
          <w:p w:rsidR="00FF63EA" w:rsidRDefault="00FF63EA" w:rsidP="00F102F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F63EA" w:rsidTr="00520FFB">
        <w:tc>
          <w:tcPr>
            <w:cnfStyle w:val="001000000000" w:firstRow="0" w:lastRow="0" w:firstColumn="1" w:lastColumn="0" w:oddVBand="0" w:evenVBand="0" w:oddHBand="0" w:evenHBand="0" w:firstRowFirstColumn="0" w:firstRowLastColumn="0" w:lastRowFirstColumn="0" w:lastRowLastColumn="0"/>
            <w:tcW w:w="1418" w:type="dxa"/>
          </w:tcPr>
          <w:p w:rsidR="00FF63EA" w:rsidRDefault="00FF63EA" w:rsidP="00FF63EA">
            <w:pPr>
              <w:spacing w:line="360" w:lineRule="auto"/>
              <w:jc w:val="both"/>
              <w:rPr>
                <w:rFonts w:ascii="Times New Roman" w:hAnsi="Times New Roman" w:cs="Times New Roman"/>
                <w:sz w:val="24"/>
                <w:szCs w:val="24"/>
              </w:rPr>
            </w:pPr>
            <w:r>
              <w:rPr>
                <w:rFonts w:ascii="Times New Roman" w:hAnsi="Times New Roman" w:cs="Times New Roman"/>
                <w:sz w:val="24"/>
                <w:szCs w:val="24"/>
              </w:rPr>
              <w:t>Theta</w:t>
            </w:r>
          </w:p>
        </w:tc>
        <w:tc>
          <w:tcPr>
            <w:tcW w:w="2552" w:type="dxa"/>
          </w:tcPr>
          <w:p w:rsidR="00FF63EA" w:rsidRDefault="00FF63EA" w:rsidP="00FF63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 Hz</w:t>
            </w:r>
          </w:p>
        </w:tc>
        <w:tc>
          <w:tcPr>
            <w:tcW w:w="5670" w:type="dxa"/>
          </w:tcPr>
          <w:p w:rsidR="00FF63EA" w:rsidRDefault="00520FFB" w:rsidP="00F102F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condizioni normali </w:t>
            </w:r>
            <w:r w:rsidRPr="00520FFB">
              <w:rPr>
                <w:rFonts w:ascii="Times New Roman" w:hAnsi="Times New Roman" w:cs="Times New Roman"/>
                <w:sz w:val="24"/>
                <w:szCs w:val="24"/>
              </w:rPr>
              <w:t>si presentano nei primi minuti dell'addormentamento, quando si è ancora in uno stato di dormiveglia</w:t>
            </w:r>
            <w:r>
              <w:rPr>
                <w:rFonts w:ascii="Times New Roman" w:hAnsi="Times New Roman" w:cs="Times New Roman"/>
                <w:sz w:val="24"/>
                <w:szCs w:val="24"/>
              </w:rPr>
              <w:t>.</w:t>
            </w:r>
          </w:p>
        </w:tc>
      </w:tr>
    </w:tbl>
    <w:p w:rsidR="00FF63EA" w:rsidRDefault="00FF63EA" w:rsidP="00F102F2">
      <w:pPr>
        <w:spacing w:line="360" w:lineRule="auto"/>
        <w:jc w:val="both"/>
        <w:rPr>
          <w:rFonts w:ascii="Times New Roman" w:hAnsi="Times New Roman" w:cs="Times New Roman"/>
          <w:sz w:val="24"/>
          <w:szCs w:val="24"/>
        </w:rPr>
      </w:pPr>
    </w:p>
    <w:p w:rsidR="00770517" w:rsidRPr="00F102F2" w:rsidRDefault="00770517" w:rsidP="00F102F2">
      <w:pPr>
        <w:spacing w:line="360" w:lineRule="auto"/>
        <w:jc w:val="both"/>
        <w:rPr>
          <w:rFonts w:ascii="Times New Roman" w:hAnsi="Times New Roman" w:cs="Times New Roman"/>
          <w:sz w:val="24"/>
          <w:szCs w:val="24"/>
        </w:rPr>
      </w:pPr>
      <w:r w:rsidRPr="00F102F2">
        <w:rPr>
          <w:rFonts w:ascii="Times New Roman" w:hAnsi="Times New Roman" w:cs="Times New Roman"/>
          <w:sz w:val="24"/>
          <w:szCs w:val="24"/>
        </w:rPr>
        <w:t>Se lo stress può essere valutato in modo affidabile a partire dal s</w:t>
      </w:r>
      <w:r w:rsidR="004F211D">
        <w:rPr>
          <w:rFonts w:ascii="Times New Roman" w:hAnsi="Times New Roman" w:cs="Times New Roman"/>
          <w:sz w:val="24"/>
          <w:szCs w:val="24"/>
        </w:rPr>
        <w:t>egnale EE</w:t>
      </w:r>
      <w:r w:rsidRPr="00F102F2">
        <w:rPr>
          <w:rFonts w:ascii="Times New Roman" w:hAnsi="Times New Roman" w:cs="Times New Roman"/>
          <w:sz w:val="24"/>
          <w:szCs w:val="24"/>
        </w:rPr>
        <w:t>G è poco chiaro, ma ci sono alcune ricerche che suggeriscono la sua validità.</w:t>
      </w:r>
    </w:p>
    <w:p w:rsidR="00020E5D" w:rsidRDefault="00770517" w:rsidP="00F102F2">
      <w:pPr>
        <w:spacing w:line="360" w:lineRule="auto"/>
        <w:jc w:val="both"/>
        <w:rPr>
          <w:rFonts w:ascii="Times New Roman" w:hAnsi="Times New Roman" w:cs="Times New Roman"/>
          <w:sz w:val="24"/>
          <w:szCs w:val="24"/>
        </w:rPr>
      </w:pPr>
      <w:r w:rsidRPr="00F102F2">
        <w:rPr>
          <w:rFonts w:ascii="Times New Roman" w:hAnsi="Times New Roman" w:cs="Times New Roman"/>
          <w:i/>
          <w:sz w:val="24"/>
          <w:szCs w:val="24"/>
        </w:rPr>
        <w:t>Rahnuma et al</w:t>
      </w:r>
      <w:r w:rsidR="00FA0896">
        <w:rPr>
          <w:rFonts w:ascii="Times New Roman" w:hAnsi="Times New Roman" w:cs="Times New Roman"/>
          <w:sz w:val="24"/>
          <w:szCs w:val="24"/>
        </w:rPr>
        <w:t>. [7</w:t>
      </w:r>
      <w:r w:rsidR="00C32D25">
        <w:rPr>
          <w:rFonts w:ascii="Times New Roman" w:hAnsi="Times New Roman" w:cs="Times New Roman"/>
          <w:sz w:val="24"/>
          <w:szCs w:val="24"/>
        </w:rPr>
        <w:t xml:space="preserve">] </w:t>
      </w:r>
      <w:r w:rsidRPr="00F102F2">
        <w:rPr>
          <w:rFonts w:ascii="Times New Roman" w:hAnsi="Times New Roman" w:cs="Times New Roman"/>
          <w:sz w:val="24"/>
          <w:szCs w:val="24"/>
        </w:rPr>
        <w:t>ha</w:t>
      </w:r>
      <w:r w:rsidR="00F102F2">
        <w:rPr>
          <w:rFonts w:ascii="Times New Roman" w:hAnsi="Times New Roman" w:cs="Times New Roman"/>
          <w:sz w:val="24"/>
          <w:szCs w:val="24"/>
        </w:rPr>
        <w:t>nno</w:t>
      </w:r>
      <w:r w:rsidRPr="00F102F2">
        <w:rPr>
          <w:rFonts w:ascii="Times New Roman" w:hAnsi="Times New Roman" w:cs="Times New Roman"/>
          <w:sz w:val="24"/>
          <w:szCs w:val="24"/>
        </w:rPr>
        <w:t xml:space="preserve"> registrato i segnali EEG dal cuoio capelluto dei lobi centrale, frontale e parietale, con lo scopo di creare un sistema di riconoscimento delle emozioni,</w:t>
      </w:r>
      <w:r w:rsidR="00F102F2">
        <w:rPr>
          <w:rFonts w:ascii="Times New Roman" w:hAnsi="Times New Roman" w:cs="Times New Roman"/>
          <w:sz w:val="24"/>
          <w:szCs w:val="24"/>
        </w:rPr>
        <w:t xml:space="preserve"> </w:t>
      </w:r>
      <w:r w:rsidRPr="00F102F2">
        <w:rPr>
          <w:rFonts w:ascii="Times New Roman" w:hAnsi="Times New Roman" w:cs="Times New Roman"/>
          <w:sz w:val="24"/>
          <w:szCs w:val="24"/>
        </w:rPr>
        <w:t>basato sul modello delle emozioni di Russel. Questo modello descrive tutte le</w:t>
      </w:r>
      <w:r w:rsidR="00F102F2">
        <w:rPr>
          <w:rFonts w:ascii="Times New Roman" w:hAnsi="Times New Roman" w:cs="Times New Roman"/>
          <w:sz w:val="24"/>
          <w:szCs w:val="24"/>
        </w:rPr>
        <w:t xml:space="preserve"> </w:t>
      </w:r>
      <w:r w:rsidRPr="00F102F2">
        <w:rPr>
          <w:rFonts w:ascii="Times New Roman" w:hAnsi="Times New Roman" w:cs="Times New Roman"/>
          <w:sz w:val="24"/>
          <w:szCs w:val="24"/>
        </w:rPr>
        <w:t>emozioni sulla base della valance e dell’arousal, mappando lo stress con valori di</w:t>
      </w:r>
      <w:r w:rsidR="00F102F2">
        <w:rPr>
          <w:rFonts w:ascii="Times New Roman" w:hAnsi="Times New Roman" w:cs="Times New Roman"/>
          <w:sz w:val="24"/>
          <w:szCs w:val="24"/>
        </w:rPr>
        <w:t xml:space="preserve"> </w:t>
      </w:r>
      <w:r w:rsidRPr="00F102F2">
        <w:rPr>
          <w:rFonts w:ascii="Times New Roman" w:hAnsi="Times New Roman" w:cs="Times New Roman"/>
          <w:sz w:val="24"/>
          <w:szCs w:val="24"/>
        </w:rPr>
        <w:t>valence e arousal molto negativi. È stata raggiunta un’accuratezza del 96,4%</w:t>
      </w:r>
      <w:r w:rsidR="00C32D25">
        <w:rPr>
          <w:rFonts w:ascii="Times New Roman" w:hAnsi="Times New Roman" w:cs="Times New Roman"/>
          <w:sz w:val="24"/>
          <w:szCs w:val="24"/>
        </w:rPr>
        <w:t xml:space="preserve">, </w:t>
      </w:r>
      <w:r w:rsidRPr="00F102F2">
        <w:rPr>
          <w:rFonts w:ascii="Times New Roman" w:hAnsi="Times New Roman" w:cs="Times New Roman"/>
          <w:sz w:val="24"/>
          <w:szCs w:val="24"/>
        </w:rPr>
        <w:t>suggerendo che il rilevamento dello stress e delle emozioni è possibile combinando le informazioni di valence e arousal ottenute dai segnali EEG.</w:t>
      </w:r>
    </w:p>
    <w:p w:rsidR="00C32D25" w:rsidRDefault="00307C39" w:rsidP="00C32D25">
      <w:pPr>
        <w:jc w:val="both"/>
        <w:rPr>
          <w:rFonts w:ascii="Adobe Caslon Pro" w:hAnsi="Adobe Caslon Pro"/>
          <w:b/>
          <w:sz w:val="28"/>
          <w:szCs w:val="28"/>
        </w:rPr>
      </w:pPr>
      <w:r>
        <w:rPr>
          <w:rFonts w:ascii="Adobe Caslon Pro" w:hAnsi="Adobe Caslon Pro"/>
          <w:b/>
          <w:sz w:val="28"/>
          <w:szCs w:val="28"/>
        </w:rPr>
        <w:t xml:space="preserve">2.2.4   </w:t>
      </w:r>
      <w:r w:rsidR="004F211D">
        <w:rPr>
          <w:rFonts w:ascii="Adobe Caslon Pro" w:hAnsi="Adobe Caslon Pro"/>
          <w:b/>
          <w:sz w:val="28"/>
          <w:szCs w:val="28"/>
        </w:rPr>
        <w:t xml:space="preserve">ELECTRO-DERMAL ACTIVITY </w:t>
      </w:r>
      <w:r w:rsidR="00C32D25">
        <w:rPr>
          <w:rFonts w:ascii="Adobe Caslon Pro" w:hAnsi="Adobe Caslon Pro"/>
          <w:b/>
          <w:sz w:val="28"/>
          <w:szCs w:val="28"/>
        </w:rPr>
        <w:t>(E</w:t>
      </w:r>
      <w:r w:rsidR="004F211D">
        <w:rPr>
          <w:rFonts w:ascii="Adobe Caslon Pro" w:hAnsi="Adobe Caslon Pro"/>
          <w:b/>
          <w:sz w:val="28"/>
          <w:szCs w:val="28"/>
        </w:rPr>
        <w:t>DA</w:t>
      </w:r>
      <w:r w:rsidR="00C32D25">
        <w:rPr>
          <w:rFonts w:ascii="Adobe Caslon Pro" w:hAnsi="Adobe Caslon Pro"/>
          <w:b/>
          <w:sz w:val="28"/>
          <w:szCs w:val="28"/>
        </w:rPr>
        <w:t>)</w:t>
      </w:r>
    </w:p>
    <w:p w:rsidR="00C32D25" w:rsidRDefault="00C32D25" w:rsidP="00C32D25">
      <w:pPr>
        <w:spacing w:line="360" w:lineRule="auto"/>
        <w:jc w:val="both"/>
        <w:rPr>
          <w:rFonts w:ascii="Times New Roman" w:hAnsi="Times New Roman" w:cs="Times New Roman"/>
          <w:sz w:val="24"/>
          <w:szCs w:val="24"/>
        </w:rPr>
      </w:pPr>
      <w:r>
        <w:rPr>
          <w:rFonts w:ascii="Times New Roman" w:hAnsi="Times New Roman" w:cs="Times New Roman"/>
          <w:sz w:val="24"/>
          <w:szCs w:val="24"/>
        </w:rPr>
        <w:t>L’attività elettrica cutanea che deriva dall’azione del sistema nervoso simpatico può essere utilizzata come indice del livello di attivazione o di reazione emotiva dell’organismo.</w:t>
      </w:r>
    </w:p>
    <w:p w:rsidR="00C32D25" w:rsidRDefault="00C32D25" w:rsidP="00C32D25">
      <w:pPr>
        <w:spacing w:line="360" w:lineRule="auto"/>
        <w:jc w:val="both"/>
        <w:rPr>
          <w:rFonts w:ascii="Times New Roman" w:hAnsi="Times New Roman" w:cs="Times New Roman"/>
          <w:sz w:val="24"/>
          <w:szCs w:val="24"/>
        </w:rPr>
      </w:pPr>
      <w:r>
        <w:rPr>
          <w:rFonts w:ascii="Times New Roman" w:hAnsi="Times New Roman" w:cs="Times New Roman"/>
          <w:sz w:val="24"/>
          <w:szCs w:val="24"/>
        </w:rPr>
        <w:t>La registrazione può essere relativa alle variazioni spontanee del potenziale elettrico tra due elettrodi applicati sulla pelle oppure alla registrazione della resistenza opposta dalla pelle al passaggio di una corrente debole tra gli elettrodi.</w:t>
      </w:r>
    </w:p>
    <w:p w:rsidR="00C32D25" w:rsidRDefault="00C32D25" w:rsidP="00C32D25">
      <w:pPr>
        <w:spacing w:line="360" w:lineRule="auto"/>
        <w:jc w:val="both"/>
        <w:rPr>
          <w:rFonts w:ascii="Times New Roman" w:hAnsi="Times New Roman" w:cs="Times New Roman"/>
          <w:sz w:val="24"/>
          <w:szCs w:val="24"/>
        </w:rPr>
      </w:pPr>
      <w:r>
        <w:rPr>
          <w:rFonts w:ascii="Times New Roman" w:hAnsi="Times New Roman" w:cs="Times New Roman"/>
          <w:sz w:val="24"/>
          <w:szCs w:val="24"/>
        </w:rPr>
        <w:t>Generalmente gli elettrodi vengono posti sulla superficie della pelle delle dita, o sul palmo della mano o sul braccio.</w:t>
      </w:r>
    </w:p>
    <w:p w:rsidR="00C32D25" w:rsidRDefault="00C32D25" w:rsidP="00C32D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l’eccitazione emotiva, con l’aumento del carico di lavoro cognitivo o con lo svolgimento di attività fisica il livello di sudorazione aumenta, modificando le proprietà elettriche della pelle, più </w:t>
      </w:r>
      <w:r>
        <w:rPr>
          <w:rFonts w:ascii="Times New Roman" w:hAnsi="Times New Roman" w:cs="Times New Roman"/>
          <w:sz w:val="24"/>
          <w:szCs w:val="24"/>
        </w:rPr>
        <w:lastRenderedPageBreak/>
        <w:t>precisamente, la conduttanza elettrica della pelle aumenta mentre la resistenza elettrica della pelle diminuisce.</w:t>
      </w:r>
    </w:p>
    <w:p w:rsidR="00C32D25" w:rsidRDefault="00C32D25" w:rsidP="00C32D25">
      <w:pPr>
        <w:spacing w:line="360" w:lineRule="auto"/>
        <w:jc w:val="both"/>
        <w:rPr>
          <w:rFonts w:ascii="Times New Roman" w:hAnsi="Times New Roman" w:cs="Times New Roman"/>
          <w:sz w:val="24"/>
          <w:szCs w:val="24"/>
        </w:rPr>
      </w:pPr>
      <w:r>
        <w:rPr>
          <w:rFonts w:ascii="Times New Roman" w:hAnsi="Times New Roman" w:cs="Times New Roman"/>
          <w:sz w:val="24"/>
          <w:szCs w:val="24"/>
        </w:rPr>
        <w:t>La conduttanza elettrica è uno dei migliori segnali che può essere collegato alla condizione di stress in tempo reale.</w:t>
      </w:r>
    </w:p>
    <w:p w:rsidR="00C32D25" w:rsidRDefault="00C32D25" w:rsidP="00C32D25">
      <w:pPr>
        <w:spacing w:line="360" w:lineRule="auto"/>
        <w:jc w:val="both"/>
        <w:rPr>
          <w:rFonts w:ascii="Times New Roman" w:hAnsi="Times New Roman" w:cs="Times New Roman"/>
          <w:sz w:val="24"/>
          <w:szCs w:val="24"/>
        </w:rPr>
      </w:pPr>
      <w:r>
        <w:rPr>
          <w:rFonts w:ascii="Times New Roman" w:hAnsi="Times New Roman" w:cs="Times New Roman"/>
          <w:sz w:val="24"/>
          <w:szCs w:val="24"/>
        </w:rPr>
        <w:t>È linearmente correlato all’arousal ed è stato ampliamente utilizzato nel rilevamento delle emozioni e dello stress.</w:t>
      </w:r>
    </w:p>
    <w:p w:rsidR="004F2667" w:rsidRDefault="00C32D25" w:rsidP="00C32D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delle ricerche più rilevanti sul riconoscimento dello stress è quella di </w:t>
      </w:r>
      <w:r w:rsidRPr="001129A7">
        <w:rPr>
          <w:rFonts w:ascii="Times New Roman" w:hAnsi="Times New Roman" w:cs="Times New Roman"/>
          <w:i/>
          <w:sz w:val="24"/>
          <w:szCs w:val="24"/>
        </w:rPr>
        <w:t>Healey et al.</w:t>
      </w:r>
      <w:r w:rsidR="00FA0896">
        <w:rPr>
          <w:rFonts w:ascii="Times New Roman" w:hAnsi="Times New Roman" w:cs="Times New Roman"/>
          <w:sz w:val="24"/>
          <w:szCs w:val="24"/>
        </w:rPr>
        <w:t>[8</w:t>
      </w:r>
      <w:r w:rsidR="004F2667">
        <w:rPr>
          <w:rFonts w:ascii="Times New Roman" w:hAnsi="Times New Roman" w:cs="Times New Roman"/>
          <w:sz w:val="24"/>
          <w:szCs w:val="24"/>
        </w:rPr>
        <w:t xml:space="preserve">], nella quale </w:t>
      </w:r>
      <w:r w:rsidR="00E255D7">
        <w:rPr>
          <w:rFonts w:ascii="Times New Roman" w:hAnsi="Times New Roman" w:cs="Times New Roman"/>
          <w:sz w:val="24"/>
          <w:szCs w:val="24"/>
        </w:rPr>
        <w:t>è stato analizzat</w:t>
      </w:r>
      <w:r>
        <w:rPr>
          <w:rFonts w:ascii="Times New Roman" w:hAnsi="Times New Roman" w:cs="Times New Roman"/>
          <w:sz w:val="24"/>
          <w:szCs w:val="24"/>
        </w:rPr>
        <w:t>o un compito di guida reale. Sono stati misurati la conduttanza</w:t>
      </w:r>
      <w:r w:rsidR="004F2667">
        <w:rPr>
          <w:rFonts w:ascii="Times New Roman" w:hAnsi="Times New Roman" w:cs="Times New Roman"/>
          <w:sz w:val="24"/>
          <w:szCs w:val="24"/>
        </w:rPr>
        <w:t xml:space="preserve"> </w:t>
      </w:r>
      <w:r w:rsidR="00F37746">
        <w:rPr>
          <w:rFonts w:ascii="Times New Roman" w:hAnsi="Times New Roman" w:cs="Times New Roman"/>
          <w:sz w:val="24"/>
          <w:szCs w:val="24"/>
        </w:rPr>
        <w:t>elettrica della pelle (EDA), l’</w:t>
      </w:r>
      <w:r>
        <w:rPr>
          <w:rFonts w:ascii="Times New Roman" w:hAnsi="Times New Roman" w:cs="Times New Roman"/>
          <w:sz w:val="24"/>
          <w:szCs w:val="24"/>
        </w:rPr>
        <w:t>ECG, l’</w:t>
      </w:r>
      <w:r w:rsidR="00B17102">
        <w:rPr>
          <w:rFonts w:ascii="Times New Roman" w:hAnsi="Times New Roman" w:cs="Times New Roman"/>
          <w:sz w:val="24"/>
          <w:szCs w:val="24"/>
        </w:rPr>
        <w:t>elettromiogramma (</w:t>
      </w:r>
      <w:r>
        <w:rPr>
          <w:rFonts w:ascii="Times New Roman" w:hAnsi="Times New Roman" w:cs="Times New Roman"/>
          <w:sz w:val="24"/>
          <w:szCs w:val="24"/>
        </w:rPr>
        <w:t>EMG</w:t>
      </w:r>
      <w:r w:rsidR="00B17102">
        <w:rPr>
          <w:rFonts w:ascii="Times New Roman" w:hAnsi="Times New Roman" w:cs="Times New Roman"/>
          <w:sz w:val="24"/>
          <w:szCs w:val="24"/>
        </w:rPr>
        <w:t>)</w:t>
      </w:r>
      <w:r>
        <w:rPr>
          <w:rFonts w:ascii="Times New Roman" w:hAnsi="Times New Roman" w:cs="Times New Roman"/>
          <w:sz w:val="24"/>
          <w:szCs w:val="24"/>
        </w:rPr>
        <w:t xml:space="preserve"> del muscolo trapezio e la respirazione</w:t>
      </w:r>
      <w:r w:rsidR="00F37746">
        <w:rPr>
          <w:rFonts w:ascii="Times New Roman" w:hAnsi="Times New Roman" w:cs="Times New Roman"/>
          <w:sz w:val="24"/>
          <w:szCs w:val="24"/>
        </w:rPr>
        <w:t xml:space="preserve"> mentre i soggetti guidavano per le strade di Boston</w:t>
      </w:r>
      <w:r>
        <w:rPr>
          <w:rFonts w:ascii="Times New Roman" w:hAnsi="Times New Roman" w:cs="Times New Roman"/>
          <w:sz w:val="24"/>
          <w:szCs w:val="24"/>
        </w:rPr>
        <w:t>. Sono</w:t>
      </w:r>
      <w:r w:rsidR="004F2667">
        <w:rPr>
          <w:rFonts w:ascii="Times New Roman" w:hAnsi="Times New Roman" w:cs="Times New Roman"/>
          <w:sz w:val="24"/>
          <w:szCs w:val="24"/>
        </w:rPr>
        <w:t xml:space="preserve"> </w:t>
      </w:r>
      <w:r>
        <w:rPr>
          <w:rFonts w:ascii="Times New Roman" w:hAnsi="Times New Roman" w:cs="Times New Roman"/>
          <w:sz w:val="24"/>
          <w:szCs w:val="24"/>
        </w:rPr>
        <w:t>stati indotti tre livelli di stress tramite il task di guida:</w:t>
      </w:r>
    </w:p>
    <w:p w:rsidR="00C32D25" w:rsidRPr="00C30C22" w:rsidRDefault="00C32D25" w:rsidP="00C32D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0C22">
        <w:rPr>
          <w:rFonts w:ascii="Times New Roman" w:hAnsi="Times New Roman" w:cs="Times New Roman"/>
          <w:sz w:val="24"/>
          <w:szCs w:val="24"/>
        </w:rPr>
        <w:t xml:space="preserve"> Un livello di stress medio tramite la guida in autostrada.</w:t>
      </w:r>
    </w:p>
    <w:p w:rsidR="004F2667" w:rsidRDefault="00C32D25" w:rsidP="004F26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0C22">
        <w:rPr>
          <w:rFonts w:ascii="Times New Roman" w:hAnsi="Times New Roman" w:cs="Times New Roman"/>
          <w:sz w:val="24"/>
          <w:szCs w:val="24"/>
        </w:rPr>
        <w:t>Un livello di stress alto tramite la guida in città.</w:t>
      </w:r>
    </w:p>
    <w:p w:rsidR="004F2667" w:rsidRDefault="00C32D25" w:rsidP="00C32D25">
      <w:pPr>
        <w:spacing w:line="360" w:lineRule="auto"/>
        <w:jc w:val="both"/>
        <w:rPr>
          <w:rFonts w:ascii="Times New Roman" w:hAnsi="Times New Roman" w:cs="Times New Roman"/>
          <w:sz w:val="24"/>
          <w:szCs w:val="24"/>
        </w:rPr>
      </w:pPr>
      <w:r w:rsidRPr="004F2667">
        <w:rPr>
          <w:rFonts w:ascii="Times New Roman" w:hAnsi="Times New Roman" w:cs="Times New Roman"/>
          <w:sz w:val="24"/>
          <w:szCs w:val="24"/>
        </w:rPr>
        <w:t>-   Fase di riposo.</w:t>
      </w:r>
    </w:p>
    <w:p w:rsidR="00C32D25" w:rsidRDefault="00C32D25" w:rsidP="00C32D25">
      <w:pPr>
        <w:spacing w:line="360" w:lineRule="auto"/>
        <w:jc w:val="both"/>
        <w:rPr>
          <w:rFonts w:ascii="Times New Roman" w:hAnsi="Times New Roman" w:cs="Times New Roman"/>
          <w:sz w:val="24"/>
          <w:szCs w:val="24"/>
        </w:rPr>
      </w:pPr>
      <w:r>
        <w:rPr>
          <w:rFonts w:ascii="Times New Roman" w:hAnsi="Times New Roman" w:cs="Times New Roman"/>
          <w:sz w:val="24"/>
          <w:szCs w:val="24"/>
        </w:rPr>
        <w:t>Dai segnali misurati sono state estratte 22 features ed è stato utilizzato il classificatore</w:t>
      </w:r>
      <w:r w:rsidR="00F37746" w:rsidRPr="00F37746">
        <w:rPr>
          <w:rFonts w:ascii="Times New Roman" w:hAnsi="Times New Roman" w:cs="Times New Roman"/>
          <w:b/>
          <w:sz w:val="24"/>
          <w:szCs w:val="24"/>
        </w:rPr>
        <w:t xml:space="preserve"> </w:t>
      </w:r>
      <w:r w:rsidR="00F37746" w:rsidRPr="00F37746">
        <w:rPr>
          <w:rFonts w:ascii="Times New Roman" w:hAnsi="Times New Roman" w:cs="Times New Roman"/>
          <w:sz w:val="24"/>
          <w:szCs w:val="24"/>
        </w:rPr>
        <w:t>Linear Discriminant Analysis</w:t>
      </w:r>
      <w:r w:rsidRPr="00F37746">
        <w:rPr>
          <w:rFonts w:ascii="Times New Roman" w:hAnsi="Times New Roman" w:cs="Times New Roman"/>
          <w:sz w:val="24"/>
          <w:szCs w:val="24"/>
        </w:rPr>
        <w:t xml:space="preserve"> </w:t>
      </w:r>
      <w:r w:rsidR="00F37746">
        <w:rPr>
          <w:rFonts w:ascii="Times New Roman" w:hAnsi="Times New Roman" w:cs="Times New Roman"/>
          <w:sz w:val="24"/>
          <w:szCs w:val="24"/>
        </w:rPr>
        <w:t>(</w:t>
      </w:r>
      <w:r w:rsidRPr="00F37746">
        <w:rPr>
          <w:rFonts w:ascii="Times New Roman" w:hAnsi="Times New Roman" w:cs="Times New Roman"/>
          <w:sz w:val="24"/>
          <w:szCs w:val="24"/>
        </w:rPr>
        <w:t>LDA</w:t>
      </w:r>
      <w:r w:rsidR="00F37746">
        <w:rPr>
          <w:rFonts w:ascii="Times New Roman" w:hAnsi="Times New Roman" w:cs="Times New Roman"/>
          <w:sz w:val="24"/>
          <w:szCs w:val="24"/>
        </w:rPr>
        <w:t>)</w:t>
      </w:r>
      <w:r w:rsidRPr="00F37746">
        <w:rPr>
          <w:rFonts w:ascii="Times New Roman" w:hAnsi="Times New Roman" w:cs="Times New Roman"/>
          <w:sz w:val="24"/>
          <w:szCs w:val="24"/>
        </w:rPr>
        <w:t xml:space="preserve"> </w:t>
      </w:r>
      <w:r>
        <w:rPr>
          <w:rFonts w:ascii="Times New Roman" w:hAnsi="Times New Roman" w:cs="Times New Roman"/>
          <w:sz w:val="24"/>
          <w:szCs w:val="24"/>
        </w:rPr>
        <w:t>per discriminare le diverse classi, raggiungendo un’accuratezza del 100%  per un livello di stress basso, del 94,7% per un livello di stress medio e del 97,4% per un</w:t>
      </w:r>
      <w:r w:rsidR="004F2667">
        <w:rPr>
          <w:rFonts w:ascii="Times New Roman" w:hAnsi="Times New Roman" w:cs="Times New Roman"/>
          <w:sz w:val="24"/>
          <w:szCs w:val="24"/>
        </w:rPr>
        <w:t xml:space="preserve"> </w:t>
      </w:r>
      <w:r>
        <w:rPr>
          <w:rFonts w:ascii="Times New Roman" w:hAnsi="Times New Roman" w:cs="Times New Roman"/>
          <w:sz w:val="24"/>
          <w:szCs w:val="24"/>
        </w:rPr>
        <w:t>livello di stress alto.</w:t>
      </w:r>
    </w:p>
    <w:p w:rsidR="004F2667" w:rsidRDefault="00307C39" w:rsidP="004F2667">
      <w:pPr>
        <w:jc w:val="both"/>
        <w:rPr>
          <w:rFonts w:ascii="Adobe Caslon Pro" w:hAnsi="Adobe Caslon Pro"/>
          <w:b/>
          <w:sz w:val="28"/>
          <w:szCs w:val="28"/>
        </w:rPr>
      </w:pPr>
      <w:r>
        <w:rPr>
          <w:rFonts w:ascii="Adobe Caslon Pro" w:hAnsi="Adobe Caslon Pro"/>
          <w:b/>
          <w:sz w:val="28"/>
          <w:szCs w:val="28"/>
        </w:rPr>
        <w:t xml:space="preserve">2.2.5   </w:t>
      </w:r>
      <w:r w:rsidR="00264202">
        <w:rPr>
          <w:rFonts w:ascii="Adobe Caslon Pro" w:hAnsi="Adobe Caslon Pro"/>
          <w:b/>
          <w:sz w:val="28"/>
          <w:szCs w:val="28"/>
        </w:rPr>
        <w:t xml:space="preserve">LA </w:t>
      </w:r>
      <w:r w:rsidR="004F2667">
        <w:rPr>
          <w:rFonts w:ascii="Adobe Caslon Pro" w:hAnsi="Adobe Caslon Pro"/>
          <w:b/>
          <w:sz w:val="28"/>
          <w:szCs w:val="28"/>
        </w:rPr>
        <w:t>PRESSIONE SANGUIGNA</w:t>
      </w:r>
      <w:r w:rsidR="00264202">
        <w:rPr>
          <w:rFonts w:ascii="Adobe Caslon Pro" w:hAnsi="Adobe Caslon Pro"/>
          <w:b/>
          <w:sz w:val="28"/>
          <w:szCs w:val="28"/>
        </w:rPr>
        <w:t xml:space="preserve"> </w:t>
      </w:r>
      <w:r>
        <w:rPr>
          <w:rFonts w:ascii="Adobe Caslon Pro" w:hAnsi="Adobe Caslon Pro"/>
          <w:b/>
          <w:sz w:val="28"/>
          <w:szCs w:val="28"/>
        </w:rPr>
        <w:t>(</w:t>
      </w:r>
      <w:r w:rsidR="00264202">
        <w:rPr>
          <w:rFonts w:ascii="Adobe Caslon Pro" w:hAnsi="Adobe Caslon Pro"/>
          <w:b/>
          <w:sz w:val="28"/>
          <w:szCs w:val="28"/>
        </w:rPr>
        <w:t>BP</w:t>
      </w:r>
      <w:r>
        <w:rPr>
          <w:rFonts w:ascii="Adobe Caslon Pro" w:hAnsi="Adobe Caslon Pro"/>
          <w:b/>
          <w:sz w:val="28"/>
          <w:szCs w:val="28"/>
        </w:rPr>
        <w:t>)</w:t>
      </w:r>
    </w:p>
    <w:p w:rsidR="004F2667" w:rsidRDefault="004F2667" w:rsidP="004F2667">
      <w:pPr>
        <w:spacing w:line="360" w:lineRule="auto"/>
        <w:jc w:val="both"/>
        <w:rPr>
          <w:rFonts w:ascii="Times New Roman" w:hAnsi="Times New Roman" w:cs="Times New Roman"/>
          <w:sz w:val="24"/>
          <w:szCs w:val="24"/>
        </w:rPr>
      </w:pPr>
      <w:r>
        <w:rPr>
          <w:rFonts w:ascii="Times New Roman" w:hAnsi="Times New Roman" w:cs="Times New Roman"/>
          <w:sz w:val="24"/>
          <w:szCs w:val="24"/>
        </w:rPr>
        <w:t>La pressione sanguigna è l’intensità della forza che il sangue esercita sulla parete di un vaso sanguigno di area unitaria. Può essere misurata mediante un fonendoscopio o uno sfigmomanometro.</w:t>
      </w:r>
    </w:p>
    <w:p w:rsidR="004F2667" w:rsidRDefault="004F2667" w:rsidP="004F2667">
      <w:pPr>
        <w:spacing w:line="360" w:lineRule="auto"/>
        <w:jc w:val="both"/>
        <w:rPr>
          <w:rFonts w:ascii="Times New Roman" w:hAnsi="Times New Roman" w:cs="Times New Roman"/>
          <w:sz w:val="24"/>
          <w:szCs w:val="24"/>
        </w:rPr>
      </w:pPr>
      <w:r>
        <w:rPr>
          <w:rFonts w:ascii="Times New Roman" w:hAnsi="Times New Roman" w:cs="Times New Roman"/>
          <w:sz w:val="24"/>
          <w:szCs w:val="24"/>
        </w:rPr>
        <w:t>La pressione sanguigna aumenta in condizioni di stress.</w:t>
      </w:r>
    </w:p>
    <w:p w:rsidR="00264202" w:rsidRDefault="00307C39" w:rsidP="00264202">
      <w:pPr>
        <w:jc w:val="both"/>
        <w:rPr>
          <w:rFonts w:ascii="Adobe Caslon Pro" w:hAnsi="Adobe Caslon Pro"/>
          <w:b/>
          <w:sz w:val="28"/>
          <w:szCs w:val="28"/>
        </w:rPr>
      </w:pPr>
      <w:r>
        <w:rPr>
          <w:rFonts w:ascii="Adobe Caslon Pro" w:hAnsi="Adobe Caslon Pro"/>
          <w:b/>
          <w:sz w:val="28"/>
          <w:szCs w:val="28"/>
        </w:rPr>
        <w:t xml:space="preserve">2.2.6   </w:t>
      </w:r>
      <w:r w:rsidR="00264202">
        <w:rPr>
          <w:rFonts w:ascii="Adobe Caslon Pro" w:hAnsi="Adobe Caslon Pro"/>
          <w:b/>
          <w:sz w:val="28"/>
          <w:szCs w:val="28"/>
        </w:rPr>
        <w:t>LA TEMPERATURA DELLA PELLE (ST)</w:t>
      </w:r>
    </w:p>
    <w:p w:rsidR="00264202" w:rsidRDefault="00264202" w:rsidP="00264202">
      <w:pPr>
        <w:spacing w:line="360" w:lineRule="auto"/>
        <w:jc w:val="both"/>
        <w:rPr>
          <w:rFonts w:ascii="Times New Roman" w:hAnsi="Times New Roman" w:cs="Times New Roman"/>
          <w:sz w:val="24"/>
          <w:szCs w:val="24"/>
        </w:rPr>
      </w:pPr>
      <w:r>
        <w:rPr>
          <w:rFonts w:ascii="Times New Roman" w:hAnsi="Times New Roman" w:cs="Times New Roman"/>
          <w:sz w:val="24"/>
          <w:szCs w:val="24"/>
        </w:rPr>
        <w:t>La temperatura della pelle in un ambiente a temperatura costante può variare per diversi motivi, come febbre, malnutrizione, sforzo fisico e cambiamenti fisiologici.</w:t>
      </w:r>
    </w:p>
    <w:p w:rsidR="00264202" w:rsidRDefault="00264202" w:rsidP="002642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 variazioni della temperatura della pelle derivano dalle variazioni localizzate del flusso sanguigno, che a sua volta è influenzato dal Sistema Nervoso Autonomo. Questo suggerisce che lo stress modifica la temperatura superficiale della pelle.</w:t>
      </w:r>
    </w:p>
    <w:p w:rsidR="00264202" w:rsidRDefault="00264202" w:rsidP="00264202">
      <w:pPr>
        <w:spacing w:line="360" w:lineRule="auto"/>
        <w:jc w:val="both"/>
        <w:rPr>
          <w:rFonts w:ascii="Times New Roman" w:hAnsi="Times New Roman" w:cs="Times New Roman"/>
          <w:sz w:val="24"/>
          <w:szCs w:val="24"/>
        </w:rPr>
      </w:pPr>
      <w:r>
        <w:rPr>
          <w:rFonts w:ascii="Times New Roman" w:hAnsi="Times New Roman" w:cs="Times New Roman"/>
          <w:sz w:val="24"/>
          <w:szCs w:val="24"/>
        </w:rPr>
        <w:t>La temperatura superficiale della pelle può essere facilmente misurata posizionando un sensore di temperatura a contatto con la pelle.</w:t>
      </w:r>
    </w:p>
    <w:p w:rsidR="00264202" w:rsidRPr="00B064CD" w:rsidRDefault="00264202" w:rsidP="00264202">
      <w:pPr>
        <w:spacing w:line="360" w:lineRule="auto"/>
        <w:jc w:val="both"/>
        <w:rPr>
          <w:rFonts w:ascii="Times New Roman" w:hAnsi="Times New Roman" w:cs="Times New Roman"/>
          <w:sz w:val="24"/>
          <w:szCs w:val="24"/>
        </w:rPr>
      </w:pPr>
      <w:r>
        <w:rPr>
          <w:rFonts w:ascii="Times New Roman" w:hAnsi="Times New Roman" w:cs="Times New Roman"/>
          <w:sz w:val="24"/>
          <w:szCs w:val="24"/>
        </w:rPr>
        <w:t>La temperatura superficiale della pelle è stata analizzata in molti studi sul rilevamento dello stress e delle emozioni. Tuttavia, non tutti sono d’accordo sull’effetto che lo stress e le emozioni hanno su questo parametro fisiologico.</w:t>
      </w:r>
      <w:r w:rsidR="00D63990">
        <w:rPr>
          <w:rFonts w:ascii="Times New Roman" w:hAnsi="Times New Roman" w:cs="Times New Roman"/>
          <w:sz w:val="24"/>
          <w:szCs w:val="24"/>
        </w:rPr>
        <w:t>[9,10]</w:t>
      </w:r>
      <w:r>
        <w:rPr>
          <w:rFonts w:ascii="Times New Roman" w:hAnsi="Times New Roman" w:cs="Times New Roman"/>
          <w:sz w:val="24"/>
          <w:szCs w:val="24"/>
        </w:rPr>
        <w:t xml:space="preserve"> Sono stati ottenuti risultati contrastanti probabilmente perché i cambiamenti della temperatura della pelle variano fortemente da un soggetto ad un altro.</w:t>
      </w:r>
    </w:p>
    <w:p w:rsidR="00264202" w:rsidRDefault="00307C39" w:rsidP="00264202">
      <w:pPr>
        <w:jc w:val="both"/>
        <w:rPr>
          <w:rFonts w:ascii="Adobe Caslon Pro" w:hAnsi="Adobe Caslon Pro"/>
          <w:b/>
          <w:sz w:val="28"/>
          <w:szCs w:val="28"/>
        </w:rPr>
      </w:pPr>
      <w:r>
        <w:rPr>
          <w:rFonts w:ascii="Adobe Caslon Pro" w:hAnsi="Adobe Caslon Pro"/>
          <w:b/>
          <w:sz w:val="28"/>
          <w:szCs w:val="28"/>
        </w:rPr>
        <w:t xml:space="preserve">2.2.7   </w:t>
      </w:r>
      <w:r w:rsidR="00264202">
        <w:rPr>
          <w:rFonts w:ascii="Adobe Caslon Pro" w:hAnsi="Adobe Caslon Pro"/>
          <w:b/>
          <w:sz w:val="28"/>
          <w:szCs w:val="28"/>
        </w:rPr>
        <w:t>L’ELETTROMIOGRAMMA (EMG)</w:t>
      </w:r>
    </w:p>
    <w:p w:rsidR="00264202" w:rsidRDefault="00264202" w:rsidP="002642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L’elettromiogramma è la misura dell’attività elettrica dei muscoli tramite degli elettrodi posizionati sopra il muscolo di interesse. </w:t>
      </w:r>
    </w:p>
    <w:p w:rsidR="00264202" w:rsidRDefault="00264202" w:rsidP="00264202">
      <w:pPr>
        <w:spacing w:line="360" w:lineRule="auto"/>
        <w:jc w:val="both"/>
        <w:rPr>
          <w:rFonts w:ascii="Times New Roman" w:hAnsi="Times New Roman" w:cs="Times New Roman"/>
          <w:sz w:val="24"/>
          <w:szCs w:val="24"/>
        </w:rPr>
      </w:pPr>
      <w:r>
        <w:rPr>
          <w:rFonts w:ascii="Times New Roman" w:hAnsi="Times New Roman" w:cs="Times New Roman"/>
          <w:sz w:val="24"/>
          <w:szCs w:val="24"/>
        </w:rPr>
        <w:t>Lo stress determina un aumento del tono muscolare.</w:t>
      </w:r>
    </w:p>
    <w:p w:rsidR="00264202" w:rsidRDefault="00264202" w:rsidP="002642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Nello studio condotto da </w:t>
      </w:r>
      <w:r w:rsidRPr="00B352EE">
        <w:rPr>
          <w:rFonts w:ascii="Times New Roman" w:hAnsi="Times New Roman" w:cs="Times New Roman"/>
          <w:i/>
          <w:sz w:val="24"/>
          <w:szCs w:val="24"/>
        </w:rPr>
        <w:t>Wijsman et al.</w:t>
      </w:r>
      <w:r>
        <w:rPr>
          <w:rFonts w:ascii="Times New Roman" w:hAnsi="Times New Roman" w:cs="Times New Roman"/>
          <w:sz w:val="24"/>
          <w:szCs w:val="24"/>
        </w:rPr>
        <w:t xml:space="preserve"> </w:t>
      </w:r>
      <w:r w:rsidR="00D63990">
        <w:rPr>
          <w:rFonts w:ascii="Times New Roman" w:hAnsi="Times New Roman" w:cs="Times New Roman"/>
          <w:sz w:val="24"/>
          <w:szCs w:val="24"/>
        </w:rPr>
        <w:t>[11</w:t>
      </w:r>
      <w:r w:rsidR="000416CC">
        <w:rPr>
          <w:rFonts w:ascii="Times New Roman" w:hAnsi="Times New Roman" w:cs="Times New Roman"/>
          <w:sz w:val="24"/>
          <w:szCs w:val="24"/>
        </w:rPr>
        <w:t>]</w:t>
      </w:r>
      <w:r>
        <w:rPr>
          <w:rFonts w:ascii="Times New Roman" w:hAnsi="Times New Roman" w:cs="Times New Roman"/>
          <w:sz w:val="24"/>
          <w:szCs w:val="24"/>
        </w:rPr>
        <w:t>è stato rilevato un aumento significativo dell’attività del muscolo trapezio in condizioni di stress mentale. L’aumento dell’attività del muscolo trapezio si traduce in un aumento dell’ampiezza dell’EMG ed in una diminuzione dei periodi di rilassamento dei muscolo. È stato anche scoperto che il contenuto a bassa frequenza del segnale EMG aumenta in condizioni di stress.</w:t>
      </w:r>
    </w:p>
    <w:p w:rsidR="00264202" w:rsidRDefault="00264202" w:rsidP="00264202">
      <w:pPr>
        <w:spacing w:line="360" w:lineRule="auto"/>
        <w:jc w:val="both"/>
        <w:rPr>
          <w:rFonts w:ascii="Times New Roman" w:hAnsi="Times New Roman" w:cs="Times New Roman"/>
          <w:sz w:val="24"/>
          <w:szCs w:val="24"/>
        </w:rPr>
      </w:pPr>
      <w:r>
        <w:rPr>
          <w:rFonts w:ascii="Times New Roman" w:hAnsi="Times New Roman" w:cs="Times New Roman"/>
          <w:sz w:val="24"/>
          <w:szCs w:val="24"/>
        </w:rPr>
        <w:t>Uno svantaggio dell’EMG è che molto spesso viene ottenuto mediante delle misure invasive.</w:t>
      </w:r>
    </w:p>
    <w:p w:rsidR="000416CC" w:rsidRDefault="00307C39" w:rsidP="000416CC">
      <w:pPr>
        <w:jc w:val="both"/>
        <w:rPr>
          <w:rFonts w:ascii="Adobe Caslon Pro" w:hAnsi="Adobe Caslon Pro"/>
          <w:b/>
          <w:sz w:val="28"/>
          <w:szCs w:val="28"/>
        </w:rPr>
      </w:pPr>
      <w:r>
        <w:rPr>
          <w:rFonts w:ascii="Adobe Caslon Pro" w:hAnsi="Adobe Caslon Pro"/>
          <w:b/>
          <w:sz w:val="28"/>
          <w:szCs w:val="28"/>
        </w:rPr>
        <w:t xml:space="preserve">2.2.8   </w:t>
      </w:r>
      <w:r w:rsidR="000416CC">
        <w:rPr>
          <w:rFonts w:ascii="Adobe Caslon Pro" w:hAnsi="Adobe Caslon Pro"/>
          <w:b/>
          <w:sz w:val="28"/>
          <w:szCs w:val="28"/>
        </w:rPr>
        <w:t>LA RESPIRAZIONE</w:t>
      </w:r>
    </w:p>
    <w:p w:rsidR="000416CC" w:rsidRDefault="000416CC" w:rsidP="000416CC">
      <w:pPr>
        <w:spacing w:line="360" w:lineRule="auto"/>
        <w:jc w:val="both"/>
        <w:rPr>
          <w:rFonts w:ascii="Times New Roman" w:hAnsi="Times New Roman" w:cs="Times New Roman"/>
          <w:sz w:val="24"/>
          <w:szCs w:val="24"/>
        </w:rPr>
      </w:pPr>
      <w:r>
        <w:rPr>
          <w:rFonts w:ascii="Times New Roman" w:hAnsi="Times New Roman" w:cs="Times New Roman"/>
          <w:sz w:val="24"/>
          <w:szCs w:val="24"/>
        </w:rPr>
        <w:t>Nel 1973 i ricercatori dell’Università di Psicologia di Pechino hanno scoperto che quando cambia il livello di stress, varia anche la velocità e la profondità del sistema di respirazione</w:t>
      </w:r>
      <w:r w:rsidR="00925360">
        <w:rPr>
          <w:rFonts w:ascii="Times New Roman" w:hAnsi="Times New Roman" w:cs="Times New Roman"/>
          <w:sz w:val="24"/>
          <w:szCs w:val="24"/>
        </w:rPr>
        <w:t xml:space="preserve"> [12]</w:t>
      </w:r>
    </w:p>
    <w:p w:rsidR="000416CC" w:rsidRDefault="000416CC" w:rsidP="000416CC">
      <w:pPr>
        <w:spacing w:line="360" w:lineRule="auto"/>
        <w:jc w:val="both"/>
        <w:rPr>
          <w:rFonts w:ascii="Times New Roman" w:hAnsi="Times New Roman" w:cs="Times New Roman"/>
          <w:sz w:val="24"/>
          <w:szCs w:val="24"/>
        </w:rPr>
      </w:pPr>
      <w:r>
        <w:rPr>
          <w:rFonts w:ascii="Times New Roman" w:hAnsi="Times New Roman" w:cs="Times New Roman"/>
          <w:sz w:val="24"/>
          <w:szCs w:val="24"/>
        </w:rPr>
        <w:t>A causa di questa scoperta la respirazione, insieme ad altri segnali fisiologici, è stata misurata in molti studi riguardanti lo stress.</w:t>
      </w:r>
    </w:p>
    <w:p w:rsidR="000416CC" w:rsidRDefault="000416CC" w:rsidP="000416CC">
      <w:pPr>
        <w:spacing w:line="360" w:lineRule="auto"/>
        <w:jc w:val="both"/>
        <w:rPr>
          <w:rFonts w:ascii="Times New Roman" w:hAnsi="Times New Roman" w:cs="Times New Roman"/>
          <w:sz w:val="24"/>
          <w:szCs w:val="24"/>
        </w:rPr>
      </w:pPr>
      <w:r>
        <w:rPr>
          <w:rFonts w:ascii="Times New Roman" w:hAnsi="Times New Roman" w:cs="Times New Roman"/>
          <w:sz w:val="24"/>
          <w:szCs w:val="24"/>
        </w:rPr>
        <w:t>La respirazione può essere misurata mediante un pneumotacografo. Tuttavia, un dispositivo di questo tipo può essere poco pratico, di conseguenza è stata analizzata la possibilità di stimare la respirazione a partire dal segnale ECG</w:t>
      </w:r>
      <w:r w:rsidR="00540523">
        <w:rPr>
          <w:rFonts w:ascii="Times New Roman" w:hAnsi="Times New Roman" w:cs="Times New Roman"/>
          <w:sz w:val="24"/>
          <w:szCs w:val="24"/>
        </w:rPr>
        <w:t>. Infatti, i</w:t>
      </w:r>
      <w:r w:rsidR="00540523" w:rsidRPr="00540523">
        <w:rPr>
          <w:rFonts w:ascii="Times New Roman" w:hAnsi="Times New Roman" w:cs="Times New Roman"/>
          <w:sz w:val="24"/>
          <w:szCs w:val="24"/>
        </w:rPr>
        <w:t>l cambiamento di volume del segnale respiratorio si riflette nel movimento del torace, che porta, a sua volta, al movimento delle derivazioni elettrocardiografiche. Questo si manifesta nell’ECG sotto forma di cambia</w:t>
      </w:r>
      <w:r w:rsidR="00540523">
        <w:rPr>
          <w:rFonts w:ascii="Times New Roman" w:hAnsi="Times New Roman" w:cs="Times New Roman"/>
          <w:sz w:val="24"/>
          <w:szCs w:val="24"/>
        </w:rPr>
        <w:t xml:space="preserve">menti periodici dell’onda </w:t>
      </w:r>
      <w:r w:rsidR="00540523">
        <w:rPr>
          <w:rFonts w:ascii="Times New Roman" w:hAnsi="Times New Roman" w:cs="Times New Roman"/>
          <w:sz w:val="24"/>
          <w:szCs w:val="24"/>
        </w:rPr>
        <w:lastRenderedPageBreak/>
        <w:t>R</w:t>
      </w:r>
      <w:r w:rsidR="00540523" w:rsidRPr="00540523">
        <w:rPr>
          <w:rFonts w:ascii="Times New Roman" w:hAnsi="Times New Roman" w:cs="Times New Roman"/>
          <w:sz w:val="24"/>
          <w:szCs w:val="24"/>
        </w:rPr>
        <w:t>. La respirazione influenza anche il segnale cardiaco nella variabilità di comparsa dei picchi RR, che è definita come variabili</w:t>
      </w:r>
      <w:r w:rsidR="00540523">
        <w:rPr>
          <w:rFonts w:ascii="Times New Roman" w:hAnsi="Times New Roman" w:cs="Times New Roman"/>
          <w:sz w:val="24"/>
          <w:szCs w:val="24"/>
        </w:rPr>
        <w:t>tà della frequenza cardiaca. Ci sono diversi metodi per estrarre il</w:t>
      </w:r>
      <w:r w:rsidR="00540523" w:rsidRPr="00540523">
        <w:rPr>
          <w:rFonts w:ascii="Times New Roman" w:hAnsi="Times New Roman" w:cs="Times New Roman"/>
          <w:sz w:val="24"/>
          <w:szCs w:val="24"/>
        </w:rPr>
        <w:t xml:space="preserve"> segnale </w:t>
      </w:r>
      <w:r w:rsidR="00540523">
        <w:rPr>
          <w:rFonts w:ascii="Times New Roman" w:hAnsi="Times New Roman" w:cs="Times New Roman"/>
          <w:sz w:val="24"/>
          <w:szCs w:val="24"/>
        </w:rPr>
        <w:t>ECG-Derived Respiratory (</w:t>
      </w:r>
      <w:r w:rsidR="00540523" w:rsidRPr="00540523">
        <w:rPr>
          <w:rFonts w:ascii="Times New Roman" w:hAnsi="Times New Roman" w:cs="Times New Roman"/>
          <w:sz w:val="24"/>
          <w:szCs w:val="24"/>
        </w:rPr>
        <w:t>EDR</w:t>
      </w:r>
      <w:r w:rsidR="00540523">
        <w:rPr>
          <w:rFonts w:ascii="Times New Roman" w:hAnsi="Times New Roman" w:cs="Times New Roman"/>
          <w:sz w:val="24"/>
          <w:szCs w:val="24"/>
        </w:rPr>
        <w:t>)</w:t>
      </w:r>
      <w:r w:rsidR="0058014D">
        <w:rPr>
          <w:rFonts w:ascii="Times New Roman" w:hAnsi="Times New Roman" w:cs="Times New Roman"/>
          <w:sz w:val="24"/>
          <w:szCs w:val="24"/>
        </w:rPr>
        <w:t xml:space="preserve"> basati</w:t>
      </w:r>
      <w:r w:rsidR="00540523" w:rsidRPr="00540523">
        <w:rPr>
          <w:rFonts w:ascii="Times New Roman" w:hAnsi="Times New Roman" w:cs="Times New Roman"/>
          <w:sz w:val="24"/>
          <w:szCs w:val="24"/>
        </w:rPr>
        <w:t xml:space="preserve"> sulla variabilità </w:t>
      </w:r>
      <w:r w:rsidR="0058014D">
        <w:rPr>
          <w:rFonts w:ascii="Times New Roman" w:hAnsi="Times New Roman" w:cs="Times New Roman"/>
          <w:sz w:val="24"/>
          <w:szCs w:val="24"/>
        </w:rPr>
        <w:t>della frequenza cardiaca (HRV) o sul</w:t>
      </w:r>
      <w:r w:rsidR="00540523" w:rsidRPr="00540523">
        <w:rPr>
          <w:rFonts w:ascii="Times New Roman" w:hAnsi="Times New Roman" w:cs="Times New Roman"/>
          <w:sz w:val="24"/>
          <w:szCs w:val="24"/>
        </w:rPr>
        <w:t>la decomposizione</w:t>
      </w:r>
      <w:r w:rsidR="0058014D">
        <w:rPr>
          <w:rFonts w:ascii="Times New Roman" w:hAnsi="Times New Roman" w:cs="Times New Roman"/>
          <w:sz w:val="24"/>
          <w:szCs w:val="24"/>
        </w:rPr>
        <w:t xml:space="preserve"> wavelet discreta (DWT) [13].</w:t>
      </w:r>
    </w:p>
    <w:p w:rsidR="00A335D8" w:rsidRDefault="00307C39" w:rsidP="000416CC">
      <w:pPr>
        <w:jc w:val="both"/>
        <w:rPr>
          <w:rFonts w:ascii="Adobe Caslon Pro" w:hAnsi="Adobe Caslon Pro"/>
          <w:b/>
          <w:sz w:val="28"/>
          <w:szCs w:val="28"/>
        </w:rPr>
      </w:pPr>
      <w:r>
        <w:rPr>
          <w:rFonts w:ascii="Adobe Caslon Pro" w:hAnsi="Adobe Caslon Pro"/>
          <w:b/>
          <w:sz w:val="28"/>
          <w:szCs w:val="28"/>
        </w:rPr>
        <w:t xml:space="preserve">2.2.9   </w:t>
      </w:r>
      <w:r w:rsidR="00A335D8">
        <w:rPr>
          <w:rFonts w:ascii="Adobe Caslon Pro" w:hAnsi="Adobe Caslon Pro"/>
          <w:b/>
          <w:sz w:val="28"/>
          <w:szCs w:val="28"/>
        </w:rPr>
        <w:t>IL VOLUME DEL FLUSSO SANGUIGNO (BP)</w:t>
      </w:r>
    </w:p>
    <w:p w:rsidR="00A335D8" w:rsidRDefault="00A335D8" w:rsidP="00A335D8">
      <w:pPr>
        <w:spacing w:line="360" w:lineRule="auto"/>
        <w:jc w:val="both"/>
        <w:rPr>
          <w:rFonts w:ascii="Times New Roman" w:hAnsi="Times New Roman" w:cs="Times New Roman"/>
          <w:sz w:val="24"/>
          <w:szCs w:val="24"/>
        </w:rPr>
      </w:pPr>
      <w:r>
        <w:rPr>
          <w:rFonts w:ascii="Times New Roman" w:hAnsi="Times New Roman" w:cs="Times New Roman"/>
          <w:sz w:val="24"/>
          <w:szCs w:val="24"/>
        </w:rPr>
        <w:t>La variazione del volume del flusso sanguigno viene registrata tramite un fotopletismografo. Esso restituisce l’informazione riguardante la frequenza cardiaca, calcolando i cambi di volume del flusso sanguigno che seguono ciascun battito nelle arterie e nei capillari, sfruttando la capacità del sangue di assorbire la luce.</w:t>
      </w:r>
    </w:p>
    <w:p w:rsidR="00A335D8" w:rsidRDefault="00A335D8" w:rsidP="00A335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maggior contributo di questo segnale in letteratura deriva dal fatto che permette di ottenere informazioni circa la variabilità della frequenza cardiaca HRV in modo non invasivo. </w:t>
      </w:r>
    </w:p>
    <w:p w:rsidR="00020E5D" w:rsidRDefault="00A335D8" w:rsidP="00A335D8">
      <w:pPr>
        <w:spacing w:line="360" w:lineRule="auto"/>
        <w:jc w:val="both"/>
        <w:rPr>
          <w:rFonts w:ascii="Times New Roman" w:hAnsi="Times New Roman" w:cs="Times New Roman"/>
          <w:sz w:val="24"/>
          <w:szCs w:val="24"/>
        </w:rPr>
      </w:pPr>
      <w:r w:rsidRPr="00064709">
        <w:rPr>
          <w:rFonts w:ascii="Times New Roman" w:hAnsi="Times New Roman" w:cs="Times New Roman"/>
          <w:i/>
          <w:sz w:val="24"/>
          <w:szCs w:val="24"/>
        </w:rPr>
        <w:t>Chighira et al.</w:t>
      </w:r>
      <w:r w:rsidR="0058014D">
        <w:rPr>
          <w:rFonts w:ascii="Times New Roman" w:hAnsi="Times New Roman" w:cs="Times New Roman"/>
          <w:sz w:val="24"/>
          <w:szCs w:val="24"/>
        </w:rPr>
        <w:t xml:space="preserve"> [14</w:t>
      </w:r>
      <w:r>
        <w:rPr>
          <w:rFonts w:ascii="Times New Roman" w:hAnsi="Times New Roman" w:cs="Times New Roman"/>
          <w:sz w:val="24"/>
          <w:szCs w:val="24"/>
        </w:rPr>
        <w:t xml:space="preserve">] hanno approfittato di questa proprietà del volume del flusso sanguigno ed hanno descritto un mouse fotopletismografo per misurare l’attività cardiaca negli impiegati in modo del tutto trasparente. Più precisamente il volume del sangue delle dita viene misurato mediante una luce ad infrarossi ed un photo-detector, calcolando con precisione il tempo che intercorre tra un battito e l'altro (intervallo inter-battito IBI) </w:t>
      </w:r>
      <w:r w:rsidR="00CE03A4">
        <w:rPr>
          <w:rFonts w:ascii="Times New Roman" w:hAnsi="Times New Roman" w:cs="Times New Roman"/>
          <w:sz w:val="24"/>
          <w:szCs w:val="24"/>
        </w:rPr>
        <w:t xml:space="preserve">Da questo segnale </w:t>
      </w:r>
      <w:r>
        <w:rPr>
          <w:rFonts w:ascii="Times New Roman" w:hAnsi="Times New Roman" w:cs="Times New Roman"/>
          <w:sz w:val="24"/>
          <w:szCs w:val="24"/>
        </w:rPr>
        <w:t>è</w:t>
      </w:r>
      <w:r w:rsidR="00CE03A4">
        <w:rPr>
          <w:rFonts w:ascii="Times New Roman" w:hAnsi="Times New Roman" w:cs="Times New Roman"/>
          <w:sz w:val="24"/>
          <w:szCs w:val="24"/>
        </w:rPr>
        <w:t xml:space="preserve"> possibile estrarre</w:t>
      </w:r>
      <w:r>
        <w:rPr>
          <w:rFonts w:ascii="Times New Roman" w:hAnsi="Times New Roman" w:cs="Times New Roman"/>
          <w:sz w:val="24"/>
          <w:szCs w:val="24"/>
        </w:rPr>
        <w:t xml:space="preserve"> le features relative all’HRV.</w:t>
      </w:r>
    </w:p>
    <w:p w:rsidR="00CE03A4" w:rsidRDefault="00701F78" w:rsidP="000E0AA4">
      <w:pPr>
        <w:jc w:val="both"/>
        <w:rPr>
          <w:rFonts w:ascii="Adobe Caslon Pro" w:hAnsi="Adobe Caslon Pro"/>
          <w:b/>
          <w:sz w:val="28"/>
          <w:szCs w:val="28"/>
        </w:rPr>
      </w:pPr>
      <w:r>
        <w:rPr>
          <w:rFonts w:ascii="Adobe Caslon Pro" w:hAnsi="Adobe Caslon Pro"/>
          <w:b/>
          <w:sz w:val="28"/>
          <w:szCs w:val="28"/>
        </w:rPr>
        <w:t xml:space="preserve">2.2.10   </w:t>
      </w:r>
      <w:r w:rsidR="000E0AA4">
        <w:rPr>
          <w:rFonts w:ascii="Adobe Caslon Pro" w:hAnsi="Adobe Caslon Pro"/>
          <w:b/>
          <w:sz w:val="28"/>
          <w:szCs w:val="28"/>
        </w:rPr>
        <w:t xml:space="preserve">IL DIAMETRO DELLA PUPILLA (PD), LO SGUARDO E </w:t>
      </w:r>
      <w:r w:rsidR="00CE03A4">
        <w:rPr>
          <w:rFonts w:ascii="Adobe Caslon Pro" w:hAnsi="Adobe Caslon Pro"/>
          <w:b/>
          <w:sz w:val="28"/>
          <w:szCs w:val="28"/>
        </w:rPr>
        <w:t>IL</w:t>
      </w:r>
    </w:p>
    <w:p w:rsidR="000E0AA4" w:rsidRDefault="00CE03A4" w:rsidP="000E0AA4">
      <w:pPr>
        <w:jc w:val="both"/>
        <w:rPr>
          <w:rFonts w:ascii="Adobe Caslon Pro" w:hAnsi="Adobe Caslon Pro"/>
          <w:b/>
          <w:sz w:val="28"/>
          <w:szCs w:val="28"/>
        </w:rPr>
      </w:pPr>
      <w:r>
        <w:rPr>
          <w:rFonts w:ascii="Adobe Caslon Pro" w:hAnsi="Adobe Caslon Pro"/>
          <w:b/>
          <w:sz w:val="28"/>
          <w:szCs w:val="28"/>
        </w:rPr>
        <w:t xml:space="preserve">             </w:t>
      </w:r>
      <w:r w:rsidR="00701F78">
        <w:rPr>
          <w:rFonts w:ascii="Adobe Caslon Pro" w:hAnsi="Adobe Caslon Pro"/>
          <w:b/>
          <w:sz w:val="28"/>
          <w:szCs w:val="28"/>
        </w:rPr>
        <w:t xml:space="preserve">   </w:t>
      </w:r>
      <w:r w:rsidR="000E0AA4">
        <w:rPr>
          <w:rFonts w:ascii="Adobe Caslon Pro" w:hAnsi="Adobe Caslon Pro"/>
          <w:b/>
          <w:sz w:val="28"/>
          <w:szCs w:val="28"/>
        </w:rPr>
        <w:t>BLINKING</w:t>
      </w:r>
    </w:p>
    <w:p w:rsidR="000E0AA4" w:rsidRDefault="000E0AA4" w:rsidP="000E0AA4">
      <w:pPr>
        <w:spacing w:line="360" w:lineRule="auto"/>
        <w:jc w:val="both"/>
        <w:rPr>
          <w:rFonts w:ascii="Times New Roman" w:hAnsi="Times New Roman" w:cs="Times New Roman"/>
          <w:sz w:val="24"/>
          <w:szCs w:val="24"/>
        </w:rPr>
      </w:pPr>
      <w:r>
        <w:rPr>
          <w:rFonts w:ascii="Times New Roman" w:hAnsi="Times New Roman" w:cs="Times New Roman"/>
          <w:sz w:val="24"/>
          <w:szCs w:val="24"/>
        </w:rPr>
        <w:t>Questi tre parametri possono essere misurati mediante un sistema per il tracciamento degli occhi a raggi infrarossi o mediante tecniche di elaborazione delle immagini.</w:t>
      </w:r>
    </w:p>
    <w:p w:rsidR="000E0AA4" w:rsidRDefault="00CE03A4" w:rsidP="000E0AA4">
      <w:pPr>
        <w:spacing w:line="360" w:lineRule="auto"/>
        <w:jc w:val="both"/>
        <w:rPr>
          <w:rFonts w:ascii="Times New Roman" w:hAnsi="Times New Roman" w:cs="Times New Roman"/>
          <w:sz w:val="24"/>
          <w:szCs w:val="24"/>
        </w:rPr>
      </w:pPr>
      <w:r>
        <w:rPr>
          <w:rFonts w:ascii="Times New Roman" w:hAnsi="Times New Roman" w:cs="Times New Roman"/>
          <w:sz w:val="24"/>
          <w:szCs w:val="24"/>
        </w:rPr>
        <w:t>In partic</w:t>
      </w:r>
      <w:r w:rsidR="000E0AA4">
        <w:rPr>
          <w:rFonts w:ascii="Times New Roman" w:hAnsi="Times New Roman" w:cs="Times New Roman"/>
          <w:sz w:val="24"/>
          <w:szCs w:val="24"/>
        </w:rPr>
        <w:t>olare la dimensione delle pupille è stata studiata in relazione alle risposte del soggetto a stimoli a carattere emotivo, poiché tale indice è un m</w:t>
      </w:r>
      <w:r>
        <w:rPr>
          <w:rFonts w:ascii="Times New Roman" w:hAnsi="Times New Roman" w:cs="Times New Roman"/>
          <w:sz w:val="24"/>
          <w:szCs w:val="24"/>
        </w:rPr>
        <w:t>arker</w:t>
      </w:r>
      <w:r w:rsidR="000E0AA4">
        <w:rPr>
          <w:rFonts w:ascii="Times New Roman" w:hAnsi="Times New Roman" w:cs="Times New Roman"/>
          <w:sz w:val="24"/>
          <w:szCs w:val="24"/>
        </w:rPr>
        <w:t xml:space="preserve"> diretto dell’attività del sistema nervoso autonomo.</w:t>
      </w:r>
    </w:p>
    <w:p w:rsidR="000E0AA4" w:rsidRDefault="000E0AA4" w:rsidP="000E0AA4">
      <w:pPr>
        <w:spacing w:line="360" w:lineRule="auto"/>
        <w:jc w:val="both"/>
        <w:rPr>
          <w:rFonts w:ascii="Times New Roman" w:hAnsi="Times New Roman" w:cs="Times New Roman"/>
          <w:sz w:val="24"/>
          <w:szCs w:val="24"/>
        </w:rPr>
      </w:pPr>
      <w:r>
        <w:rPr>
          <w:rFonts w:ascii="Times New Roman" w:hAnsi="Times New Roman" w:cs="Times New Roman"/>
          <w:sz w:val="24"/>
          <w:szCs w:val="24"/>
        </w:rPr>
        <w:t>Le pupille si dilatano più spesso in condizioni di stress.</w:t>
      </w:r>
    </w:p>
    <w:p w:rsidR="000E0AA4" w:rsidRDefault="000E0AA4" w:rsidP="000E0AA4">
      <w:pPr>
        <w:spacing w:line="360" w:lineRule="auto"/>
        <w:jc w:val="both"/>
        <w:rPr>
          <w:rFonts w:ascii="Times New Roman" w:hAnsi="Times New Roman" w:cs="Times New Roman"/>
          <w:sz w:val="24"/>
          <w:szCs w:val="24"/>
        </w:rPr>
      </w:pPr>
      <w:r w:rsidRPr="001E4F81">
        <w:rPr>
          <w:rFonts w:ascii="Times New Roman" w:hAnsi="Times New Roman" w:cs="Times New Roman"/>
          <w:i/>
          <w:sz w:val="24"/>
          <w:szCs w:val="24"/>
        </w:rPr>
        <w:t>Sakamoto et al.</w:t>
      </w:r>
      <w:r w:rsidR="00387A46">
        <w:rPr>
          <w:rFonts w:ascii="Times New Roman" w:hAnsi="Times New Roman" w:cs="Times New Roman"/>
          <w:sz w:val="24"/>
          <w:szCs w:val="24"/>
        </w:rPr>
        <w:t xml:space="preserve"> [15</w:t>
      </w:r>
      <w:r w:rsidR="003A1271">
        <w:rPr>
          <w:rFonts w:ascii="Times New Roman" w:hAnsi="Times New Roman" w:cs="Times New Roman"/>
          <w:sz w:val="24"/>
          <w:szCs w:val="24"/>
        </w:rPr>
        <w:t xml:space="preserve">] </w:t>
      </w:r>
      <w:r>
        <w:rPr>
          <w:rFonts w:ascii="Times New Roman" w:hAnsi="Times New Roman" w:cs="Times New Roman"/>
          <w:sz w:val="24"/>
          <w:szCs w:val="24"/>
        </w:rPr>
        <w:t>hanno misurato la variabilità del diametro delle pupille nelle stesse bande di</w:t>
      </w:r>
      <w:r w:rsidR="003A1271">
        <w:rPr>
          <w:rFonts w:ascii="Times New Roman" w:hAnsi="Times New Roman" w:cs="Times New Roman"/>
          <w:sz w:val="24"/>
          <w:szCs w:val="24"/>
        </w:rPr>
        <w:t xml:space="preserve"> </w:t>
      </w:r>
      <w:r>
        <w:rPr>
          <w:rFonts w:ascii="Times New Roman" w:hAnsi="Times New Roman" w:cs="Times New Roman"/>
          <w:sz w:val="24"/>
          <w:szCs w:val="24"/>
        </w:rPr>
        <w:t>frequenza considerate per la variabilità della frequenza cardiaca HRV ed hanno</w:t>
      </w:r>
      <w:r w:rsidR="003A1271">
        <w:rPr>
          <w:rFonts w:ascii="Times New Roman" w:hAnsi="Times New Roman" w:cs="Times New Roman"/>
          <w:sz w:val="24"/>
          <w:szCs w:val="24"/>
        </w:rPr>
        <w:t xml:space="preserve"> </w:t>
      </w:r>
      <w:r>
        <w:rPr>
          <w:rFonts w:ascii="Times New Roman" w:hAnsi="Times New Roman" w:cs="Times New Roman"/>
          <w:sz w:val="24"/>
          <w:szCs w:val="24"/>
        </w:rPr>
        <w:t>concluso che il rapporto LF/HF della variabilità del diametro delle pupille può</w:t>
      </w:r>
      <w:r w:rsidR="003A1271">
        <w:rPr>
          <w:rFonts w:ascii="Times New Roman" w:hAnsi="Times New Roman" w:cs="Times New Roman"/>
          <w:sz w:val="24"/>
          <w:szCs w:val="24"/>
        </w:rPr>
        <w:t xml:space="preserve"> </w:t>
      </w:r>
      <w:r>
        <w:rPr>
          <w:rFonts w:ascii="Times New Roman" w:hAnsi="Times New Roman" w:cs="Times New Roman"/>
          <w:sz w:val="24"/>
          <w:szCs w:val="24"/>
        </w:rPr>
        <w:t>sostituire efficacemente il rapporto LF/HF dell’HRV, affermando la validità di tale</w:t>
      </w:r>
      <w:r w:rsidR="003A1271">
        <w:rPr>
          <w:rFonts w:ascii="Times New Roman" w:hAnsi="Times New Roman" w:cs="Times New Roman"/>
          <w:sz w:val="24"/>
          <w:szCs w:val="24"/>
        </w:rPr>
        <w:t xml:space="preserve"> </w:t>
      </w:r>
      <w:r>
        <w:rPr>
          <w:rFonts w:ascii="Times New Roman" w:hAnsi="Times New Roman" w:cs="Times New Roman"/>
          <w:sz w:val="24"/>
          <w:szCs w:val="24"/>
        </w:rPr>
        <w:t>segnale nel riconoscimento dello stress.</w:t>
      </w:r>
    </w:p>
    <w:p w:rsidR="000E0AA4" w:rsidRDefault="000E0AA4" w:rsidP="000E0AA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Secondo alcuni ricercatori anche lo sguardo è un buon predittore dei livelli di stress.</w:t>
      </w:r>
    </w:p>
    <w:p w:rsidR="000E0AA4" w:rsidRDefault="000E0AA4" w:rsidP="000E0AA4">
      <w:pPr>
        <w:spacing w:line="360" w:lineRule="auto"/>
        <w:jc w:val="both"/>
        <w:rPr>
          <w:rFonts w:ascii="Times New Roman" w:hAnsi="Times New Roman" w:cs="Times New Roman"/>
          <w:sz w:val="24"/>
          <w:szCs w:val="24"/>
        </w:rPr>
      </w:pPr>
      <w:r w:rsidRPr="005F4E6F">
        <w:rPr>
          <w:rFonts w:ascii="Times New Roman" w:hAnsi="Times New Roman" w:cs="Times New Roman"/>
          <w:i/>
          <w:sz w:val="24"/>
          <w:szCs w:val="24"/>
        </w:rPr>
        <w:t>Liao et al.</w:t>
      </w:r>
      <w:r w:rsidR="00387A46">
        <w:rPr>
          <w:rFonts w:ascii="Times New Roman" w:hAnsi="Times New Roman" w:cs="Times New Roman"/>
          <w:sz w:val="24"/>
          <w:szCs w:val="24"/>
        </w:rPr>
        <w:t xml:space="preserve"> [16</w:t>
      </w:r>
      <w:r w:rsidR="003A1271">
        <w:rPr>
          <w:rFonts w:ascii="Times New Roman" w:hAnsi="Times New Roman" w:cs="Times New Roman"/>
          <w:sz w:val="24"/>
          <w:szCs w:val="24"/>
        </w:rPr>
        <w:t xml:space="preserve">] </w:t>
      </w:r>
      <w:r>
        <w:rPr>
          <w:rFonts w:ascii="Times New Roman" w:hAnsi="Times New Roman" w:cs="Times New Roman"/>
          <w:sz w:val="24"/>
          <w:szCs w:val="24"/>
        </w:rPr>
        <w:t>hanno analizzato lo sguardo per il rilevamento dello stress in tempo reale mentre i</w:t>
      </w:r>
      <w:r w:rsidR="003A1271">
        <w:rPr>
          <w:rFonts w:ascii="Times New Roman" w:hAnsi="Times New Roman" w:cs="Times New Roman"/>
          <w:sz w:val="24"/>
          <w:szCs w:val="24"/>
        </w:rPr>
        <w:t xml:space="preserve"> </w:t>
      </w:r>
      <w:r>
        <w:rPr>
          <w:rFonts w:ascii="Times New Roman" w:hAnsi="Times New Roman" w:cs="Times New Roman"/>
          <w:sz w:val="24"/>
          <w:szCs w:val="24"/>
        </w:rPr>
        <w:t>soggetti interagivano con il computer. In questo studio, la distribuzione spaziale dello</w:t>
      </w:r>
      <w:r w:rsidR="003A1271">
        <w:rPr>
          <w:rFonts w:ascii="Times New Roman" w:hAnsi="Times New Roman" w:cs="Times New Roman"/>
          <w:sz w:val="24"/>
          <w:szCs w:val="24"/>
        </w:rPr>
        <w:t xml:space="preserve"> </w:t>
      </w:r>
      <w:r>
        <w:rPr>
          <w:rFonts w:ascii="Times New Roman" w:hAnsi="Times New Roman" w:cs="Times New Roman"/>
          <w:sz w:val="24"/>
          <w:szCs w:val="24"/>
        </w:rPr>
        <w:t>sguardo risulta essere correlata positivamente con i diversi livelli di stress. Più</w:t>
      </w:r>
      <w:r w:rsidR="003A1271">
        <w:rPr>
          <w:rFonts w:ascii="Times New Roman" w:hAnsi="Times New Roman" w:cs="Times New Roman"/>
          <w:sz w:val="24"/>
          <w:szCs w:val="24"/>
        </w:rPr>
        <w:t xml:space="preserve"> </w:t>
      </w:r>
      <w:r>
        <w:rPr>
          <w:rFonts w:ascii="Times New Roman" w:hAnsi="Times New Roman" w:cs="Times New Roman"/>
          <w:sz w:val="24"/>
          <w:szCs w:val="24"/>
        </w:rPr>
        <w:t>precisamente si è constatato che lo sguardo in condizioni di stress si focalizza più spesso</w:t>
      </w:r>
      <w:r w:rsidR="003A1271">
        <w:rPr>
          <w:rFonts w:ascii="Times New Roman" w:hAnsi="Times New Roman" w:cs="Times New Roman"/>
          <w:sz w:val="24"/>
          <w:szCs w:val="24"/>
        </w:rPr>
        <w:t xml:space="preserve"> </w:t>
      </w:r>
      <w:r>
        <w:rPr>
          <w:rFonts w:ascii="Times New Roman" w:hAnsi="Times New Roman" w:cs="Times New Roman"/>
          <w:sz w:val="24"/>
          <w:szCs w:val="24"/>
        </w:rPr>
        <w:t>e per più tempo sullo schermo del computer.</w:t>
      </w:r>
    </w:p>
    <w:p w:rsidR="00013CEC" w:rsidRDefault="000E0AA4" w:rsidP="000E0AA4">
      <w:pPr>
        <w:spacing w:line="360" w:lineRule="auto"/>
        <w:jc w:val="both"/>
        <w:rPr>
          <w:rFonts w:ascii="Times New Roman" w:hAnsi="Times New Roman" w:cs="Times New Roman"/>
          <w:sz w:val="24"/>
          <w:szCs w:val="24"/>
        </w:rPr>
      </w:pPr>
      <w:r>
        <w:rPr>
          <w:rFonts w:ascii="Times New Roman" w:hAnsi="Times New Roman" w:cs="Times New Roman"/>
          <w:sz w:val="24"/>
          <w:szCs w:val="24"/>
        </w:rPr>
        <w:t>Anche la chiusura spontanea delle palpebre (blinking) può variare in condizioni di stress.</w:t>
      </w:r>
    </w:p>
    <w:p w:rsidR="000E0AA4" w:rsidRDefault="000E0AA4" w:rsidP="000E0AA4">
      <w:pPr>
        <w:spacing w:line="360" w:lineRule="auto"/>
        <w:jc w:val="both"/>
        <w:rPr>
          <w:rFonts w:ascii="Times New Roman" w:hAnsi="Times New Roman" w:cs="Times New Roman"/>
          <w:sz w:val="24"/>
          <w:szCs w:val="24"/>
        </w:rPr>
      </w:pPr>
      <w:r w:rsidRPr="005B6B1F">
        <w:rPr>
          <w:rFonts w:ascii="Times New Roman" w:hAnsi="Times New Roman" w:cs="Times New Roman"/>
          <w:i/>
          <w:sz w:val="24"/>
          <w:szCs w:val="24"/>
        </w:rPr>
        <w:t>Haak et al.</w:t>
      </w:r>
      <w:r w:rsidR="00013CEC">
        <w:rPr>
          <w:rFonts w:ascii="Times New Roman" w:hAnsi="Times New Roman" w:cs="Times New Roman"/>
          <w:i/>
          <w:sz w:val="24"/>
          <w:szCs w:val="24"/>
        </w:rPr>
        <w:t xml:space="preserve"> </w:t>
      </w:r>
      <w:r w:rsidR="00387A46">
        <w:rPr>
          <w:rFonts w:ascii="Times New Roman" w:hAnsi="Times New Roman" w:cs="Times New Roman"/>
          <w:sz w:val="24"/>
          <w:szCs w:val="24"/>
        </w:rPr>
        <w:t>[17</w:t>
      </w:r>
      <w:r w:rsidR="00013CEC">
        <w:rPr>
          <w:rFonts w:ascii="Times New Roman" w:hAnsi="Times New Roman" w:cs="Times New Roman"/>
          <w:sz w:val="24"/>
          <w:szCs w:val="24"/>
        </w:rPr>
        <w:t xml:space="preserve">] </w:t>
      </w:r>
      <w:r>
        <w:rPr>
          <w:rFonts w:ascii="Times New Roman" w:hAnsi="Times New Roman" w:cs="Times New Roman"/>
          <w:sz w:val="24"/>
          <w:szCs w:val="24"/>
        </w:rPr>
        <w:t>hanno estratto informazioni sulla chiusura spontanea delle palpebre a partire dai segnali</w:t>
      </w:r>
      <w:r w:rsidR="00013CEC">
        <w:rPr>
          <w:rFonts w:ascii="Times New Roman" w:hAnsi="Times New Roman" w:cs="Times New Roman"/>
          <w:sz w:val="24"/>
          <w:szCs w:val="24"/>
        </w:rPr>
        <w:t xml:space="preserve"> </w:t>
      </w:r>
      <w:r>
        <w:rPr>
          <w:rFonts w:ascii="Times New Roman" w:hAnsi="Times New Roman" w:cs="Times New Roman"/>
          <w:sz w:val="24"/>
          <w:szCs w:val="24"/>
        </w:rPr>
        <w:t>EEG, mentre i soggetti erano sottoposti ad un compito di guida simulata. Hanno</w:t>
      </w:r>
      <w:r w:rsidR="00013CEC">
        <w:rPr>
          <w:rFonts w:ascii="Times New Roman" w:hAnsi="Times New Roman" w:cs="Times New Roman"/>
          <w:sz w:val="24"/>
          <w:szCs w:val="24"/>
        </w:rPr>
        <w:t xml:space="preserve"> </w:t>
      </w:r>
      <w:r>
        <w:rPr>
          <w:rFonts w:ascii="Times New Roman" w:hAnsi="Times New Roman" w:cs="Times New Roman"/>
          <w:sz w:val="24"/>
          <w:szCs w:val="24"/>
        </w:rPr>
        <w:t>concluso che la velocità di chiusura spontanea delle palpebre è direttamente correlata</w:t>
      </w:r>
      <w:r w:rsidR="00013CEC">
        <w:rPr>
          <w:rFonts w:ascii="Times New Roman" w:hAnsi="Times New Roman" w:cs="Times New Roman"/>
          <w:sz w:val="24"/>
          <w:szCs w:val="24"/>
        </w:rPr>
        <w:t xml:space="preserve"> </w:t>
      </w:r>
      <w:r>
        <w:rPr>
          <w:rFonts w:ascii="Times New Roman" w:hAnsi="Times New Roman" w:cs="Times New Roman"/>
          <w:sz w:val="24"/>
          <w:szCs w:val="24"/>
        </w:rPr>
        <w:t>allo stress percepito, infatti ogni volta che un soggetto aveva un incidente si verificava un temporaneo aumento della frequenza di chiusura delle palpebre.</w:t>
      </w:r>
    </w:p>
    <w:p w:rsidR="00C04E78" w:rsidRDefault="00701F78" w:rsidP="00C04E78">
      <w:pPr>
        <w:jc w:val="both"/>
        <w:rPr>
          <w:rFonts w:ascii="Adobe Caslon Pro" w:hAnsi="Adobe Caslon Pro"/>
          <w:b/>
          <w:sz w:val="28"/>
          <w:szCs w:val="28"/>
        </w:rPr>
      </w:pPr>
      <w:r>
        <w:rPr>
          <w:rFonts w:ascii="Adobe Caslon Pro" w:hAnsi="Adobe Caslon Pro"/>
          <w:b/>
          <w:sz w:val="28"/>
          <w:szCs w:val="28"/>
        </w:rPr>
        <w:t xml:space="preserve">2.2.11   </w:t>
      </w:r>
      <w:r w:rsidR="00C04E78">
        <w:rPr>
          <w:rFonts w:ascii="Adobe Caslon Pro" w:hAnsi="Adobe Caslon Pro"/>
          <w:b/>
          <w:sz w:val="28"/>
          <w:szCs w:val="28"/>
        </w:rPr>
        <w:t>L’IMMAGINE TERMOGRAFICA</w:t>
      </w:r>
      <w:r w:rsidR="00273B36">
        <w:rPr>
          <w:rFonts w:ascii="Adobe Caslon Pro" w:hAnsi="Adobe Caslon Pro"/>
          <w:b/>
          <w:sz w:val="28"/>
          <w:szCs w:val="28"/>
        </w:rPr>
        <w:t xml:space="preserve"> (TI)</w:t>
      </w:r>
    </w:p>
    <w:p w:rsidR="00C04E78" w:rsidRDefault="00C04E78" w:rsidP="00C04E78">
      <w:pPr>
        <w:spacing w:line="360" w:lineRule="auto"/>
        <w:jc w:val="both"/>
        <w:rPr>
          <w:rFonts w:ascii="Times New Roman" w:hAnsi="Times New Roman" w:cs="Times New Roman"/>
          <w:sz w:val="24"/>
          <w:szCs w:val="24"/>
        </w:rPr>
      </w:pPr>
      <w:r>
        <w:rPr>
          <w:rFonts w:ascii="Times New Roman" w:hAnsi="Times New Roman" w:cs="Times New Roman"/>
          <w:sz w:val="24"/>
          <w:szCs w:val="24"/>
        </w:rPr>
        <w:t>Diversi studi hanno dimostrato che lo stress può essere misurato tramite immagini termografiche dovute alle variazioni di temperatura che si verificano negli individui sotto stress.</w:t>
      </w:r>
    </w:p>
    <w:p w:rsidR="00C04E78" w:rsidRDefault="00C04E78" w:rsidP="00C04E78">
      <w:pPr>
        <w:spacing w:line="360" w:lineRule="auto"/>
        <w:jc w:val="both"/>
        <w:rPr>
          <w:rFonts w:ascii="Times New Roman" w:hAnsi="Times New Roman" w:cs="Times New Roman"/>
          <w:sz w:val="24"/>
          <w:szCs w:val="24"/>
        </w:rPr>
      </w:pPr>
      <w:r>
        <w:rPr>
          <w:rFonts w:ascii="Times New Roman" w:hAnsi="Times New Roman" w:cs="Times New Roman"/>
          <w:sz w:val="24"/>
          <w:szCs w:val="24"/>
        </w:rPr>
        <w:t>La temperatura del viso può essere facilmente misurata utilizzando una telecamera ad infrarossi, che è un metodo completamente non invasivo.</w:t>
      </w:r>
    </w:p>
    <w:p w:rsidR="00C04E78" w:rsidRDefault="00C04E78" w:rsidP="00C04E78">
      <w:pPr>
        <w:spacing w:line="360" w:lineRule="auto"/>
        <w:jc w:val="both"/>
        <w:rPr>
          <w:rFonts w:ascii="Times New Roman" w:hAnsi="Times New Roman" w:cs="Times New Roman"/>
          <w:sz w:val="24"/>
          <w:szCs w:val="24"/>
        </w:rPr>
      </w:pPr>
      <w:r>
        <w:rPr>
          <w:rFonts w:ascii="Times New Roman" w:hAnsi="Times New Roman" w:cs="Times New Roman"/>
          <w:sz w:val="24"/>
          <w:szCs w:val="24"/>
        </w:rPr>
        <w:t>Negli ultimi anni, questa tecnica è stata inclusa tra i metodi per misurare lo stress.</w:t>
      </w:r>
    </w:p>
    <w:p w:rsidR="00C04E78" w:rsidRDefault="00273B36" w:rsidP="00C04E78">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C04E78">
        <w:rPr>
          <w:rFonts w:ascii="Times New Roman" w:hAnsi="Times New Roman" w:cs="Times New Roman"/>
          <w:sz w:val="24"/>
          <w:szCs w:val="24"/>
        </w:rPr>
        <w:t>el</w:t>
      </w:r>
      <w:r>
        <w:rPr>
          <w:rFonts w:ascii="Times New Roman" w:hAnsi="Times New Roman" w:cs="Times New Roman"/>
          <w:sz w:val="24"/>
          <w:szCs w:val="24"/>
        </w:rPr>
        <w:t xml:space="preserve">lo </w:t>
      </w:r>
      <w:r w:rsidR="00C04E78">
        <w:rPr>
          <w:rFonts w:ascii="Times New Roman" w:hAnsi="Times New Roman" w:cs="Times New Roman"/>
          <w:sz w:val="24"/>
          <w:szCs w:val="24"/>
        </w:rPr>
        <w:t xml:space="preserve">studio </w:t>
      </w:r>
      <w:r>
        <w:rPr>
          <w:rFonts w:ascii="Times New Roman" w:hAnsi="Times New Roman" w:cs="Times New Roman"/>
          <w:sz w:val="24"/>
          <w:szCs w:val="24"/>
        </w:rPr>
        <w:t xml:space="preserve">di </w:t>
      </w:r>
      <w:r w:rsidRPr="00355B66">
        <w:rPr>
          <w:rFonts w:ascii="Times New Roman" w:hAnsi="Times New Roman" w:cs="Times New Roman"/>
          <w:i/>
          <w:sz w:val="24"/>
          <w:szCs w:val="24"/>
        </w:rPr>
        <w:t>Sharma et al</w:t>
      </w:r>
      <w:r w:rsidR="00387A46">
        <w:rPr>
          <w:rFonts w:ascii="Times New Roman" w:hAnsi="Times New Roman" w:cs="Times New Roman"/>
          <w:sz w:val="24"/>
          <w:szCs w:val="24"/>
        </w:rPr>
        <w:t xml:space="preserve"> [18</w:t>
      </w:r>
      <w:r>
        <w:rPr>
          <w:rFonts w:ascii="Times New Roman" w:hAnsi="Times New Roman" w:cs="Times New Roman"/>
          <w:sz w:val="24"/>
          <w:szCs w:val="24"/>
        </w:rPr>
        <w:t xml:space="preserve">] </w:t>
      </w:r>
      <w:r w:rsidR="00C04E78">
        <w:rPr>
          <w:rFonts w:ascii="Times New Roman" w:hAnsi="Times New Roman" w:cs="Times New Roman"/>
          <w:sz w:val="24"/>
          <w:szCs w:val="24"/>
        </w:rPr>
        <w:t>le espressioni facciali sono state analizzate mediante immagini visive,</w:t>
      </w:r>
      <w:r>
        <w:rPr>
          <w:rFonts w:ascii="Times New Roman" w:hAnsi="Times New Roman" w:cs="Times New Roman"/>
          <w:sz w:val="24"/>
          <w:szCs w:val="24"/>
        </w:rPr>
        <w:t xml:space="preserve"> </w:t>
      </w:r>
      <w:r w:rsidR="00C04E78">
        <w:rPr>
          <w:rFonts w:ascii="Times New Roman" w:hAnsi="Times New Roman" w:cs="Times New Roman"/>
          <w:sz w:val="24"/>
          <w:szCs w:val="24"/>
        </w:rPr>
        <w:t>mentre i cambiamenti di temperatura sono stati rilevati mediante immagini</w:t>
      </w:r>
      <w:r>
        <w:rPr>
          <w:rFonts w:ascii="Times New Roman" w:hAnsi="Times New Roman" w:cs="Times New Roman"/>
          <w:sz w:val="24"/>
          <w:szCs w:val="24"/>
        </w:rPr>
        <w:t xml:space="preserve"> </w:t>
      </w:r>
      <w:r w:rsidR="00C04E78">
        <w:rPr>
          <w:rFonts w:ascii="Times New Roman" w:hAnsi="Times New Roman" w:cs="Times New Roman"/>
          <w:sz w:val="24"/>
          <w:szCs w:val="24"/>
        </w:rPr>
        <w:t>termografiche. Sono stati ripresi i volti degli individui durante la visione di film</w:t>
      </w:r>
      <w:r>
        <w:rPr>
          <w:rFonts w:ascii="Times New Roman" w:hAnsi="Times New Roman" w:cs="Times New Roman"/>
          <w:sz w:val="24"/>
          <w:szCs w:val="24"/>
        </w:rPr>
        <w:t xml:space="preserve"> </w:t>
      </w:r>
      <w:r w:rsidR="00D86D98">
        <w:rPr>
          <w:rFonts w:ascii="Times New Roman" w:hAnsi="Times New Roman" w:cs="Times New Roman"/>
          <w:sz w:val="24"/>
          <w:szCs w:val="24"/>
        </w:rPr>
        <w:t xml:space="preserve">con contenuti </w:t>
      </w:r>
      <w:r w:rsidR="00C04E78">
        <w:rPr>
          <w:rFonts w:ascii="Times New Roman" w:hAnsi="Times New Roman" w:cs="Times New Roman"/>
          <w:sz w:val="24"/>
          <w:szCs w:val="24"/>
        </w:rPr>
        <w:t>stressanti e non; da tali registrazioni sono state estratte f</w:t>
      </w:r>
      <w:r w:rsidR="00CD087A">
        <w:rPr>
          <w:rFonts w:ascii="Times New Roman" w:hAnsi="Times New Roman" w:cs="Times New Roman"/>
          <w:sz w:val="24"/>
          <w:szCs w:val="24"/>
        </w:rPr>
        <w:t xml:space="preserve">eatures spazio-temporali e nella </w:t>
      </w:r>
      <w:r w:rsidR="00C04E78">
        <w:rPr>
          <w:rFonts w:ascii="Times New Roman" w:hAnsi="Times New Roman" w:cs="Times New Roman"/>
          <w:sz w:val="24"/>
          <w:szCs w:val="24"/>
        </w:rPr>
        <w:t>classificazione è stata raggiunta un’accuratezza d</w:t>
      </w:r>
      <w:r w:rsidR="00CD087A">
        <w:rPr>
          <w:rFonts w:ascii="Times New Roman" w:hAnsi="Times New Roman" w:cs="Times New Roman"/>
          <w:sz w:val="24"/>
          <w:szCs w:val="24"/>
        </w:rPr>
        <w:t>el 85%.</w:t>
      </w:r>
    </w:p>
    <w:p w:rsidR="00C04E78" w:rsidRDefault="00C04E78" w:rsidP="00C04E78">
      <w:pPr>
        <w:spacing w:line="360" w:lineRule="auto"/>
        <w:jc w:val="both"/>
        <w:rPr>
          <w:rFonts w:ascii="Times New Roman" w:hAnsi="Times New Roman" w:cs="Times New Roman"/>
          <w:sz w:val="24"/>
          <w:szCs w:val="24"/>
        </w:rPr>
      </w:pPr>
      <w:r>
        <w:rPr>
          <w:rFonts w:ascii="Times New Roman" w:hAnsi="Times New Roman" w:cs="Times New Roman"/>
          <w:sz w:val="24"/>
          <w:szCs w:val="24"/>
        </w:rPr>
        <w:t>Ulteriori ricerche sono tuttavia necessarie per verificare la fattibilità della tecnica termografica in tempo reale e in situazioni della vita quotidiana.</w:t>
      </w:r>
    </w:p>
    <w:p w:rsidR="00701F78" w:rsidRDefault="00701F78" w:rsidP="00C04E78">
      <w:pPr>
        <w:spacing w:line="360" w:lineRule="auto"/>
        <w:jc w:val="both"/>
        <w:rPr>
          <w:rFonts w:ascii="Times New Roman" w:hAnsi="Times New Roman" w:cs="Times New Roman"/>
          <w:sz w:val="24"/>
          <w:szCs w:val="24"/>
        </w:rPr>
      </w:pPr>
    </w:p>
    <w:p w:rsidR="00CD087A" w:rsidRDefault="00701F78" w:rsidP="00CD087A">
      <w:pPr>
        <w:jc w:val="both"/>
        <w:rPr>
          <w:rFonts w:ascii="Adobe Caslon Pro" w:hAnsi="Adobe Caslon Pro"/>
          <w:b/>
          <w:sz w:val="28"/>
          <w:szCs w:val="28"/>
        </w:rPr>
      </w:pPr>
      <w:r>
        <w:rPr>
          <w:rFonts w:ascii="Adobe Caslon Pro" w:hAnsi="Adobe Caslon Pro"/>
          <w:b/>
          <w:sz w:val="28"/>
          <w:szCs w:val="28"/>
        </w:rPr>
        <w:t xml:space="preserve">2.2.12   </w:t>
      </w:r>
      <w:r w:rsidR="00CD087A">
        <w:rPr>
          <w:rFonts w:ascii="Adobe Caslon Pro" w:hAnsi="Adobe Caslon Pro"/>
          <w:b/>
          <w:sz w:val="28"/>
          <w:szCs w:val="28"/>
        </w:rPr>
        <w:t>LA RISONANZA MAGNETICA FUNZIONALE (fMRI)</w:t>
      </w:r>
    </w:p>
    <w:p w:rsidR="00CD087A" w:rsidRDefault="00CD087A" w:rsidP="00CD087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risonanza magnetica funzionale è una tecnica per misurare l’attività cerebrale e più precisamente la risposta emodinamica (cambiamenti del contenuto di ossigeno) correlata all’attività neuronale del cervello.</w:t>
      </w:r>
    </w:p>
    <w:p w:rsidR="00CD087A" w:rsidRPr="008406C5" w:rsidRDefault="00CD087A" w:rsidP="00CD087A">
      <w:pPr>
        <w:spacing w:line="360" w:lineRule="auto"/>
        <w:jc w:val="both"/>
        <w:rPr>
          <w:rFonts w:ascii="Times New Roman" w:hAnsi="Times New Roman" w:cs="Times New Roman"/>
          <w:sz w:val="24"/>
          <w:szCs w:val="24"/>
        </w:rPr>
      </w:pPr>
      <w:r>
        <w:rPr>
          <w:rFonts w:ascii="Times New Roman" w:hAnsi="Times New Roman" w:cs="Times New Roman"/>
          <w:sz w:val="24"/>
          <w:szCs w:val="24"/>
        </w:rPr>
        <w:t>Quando l’attività neuronale di una zona del cervello aumenta, quest’area consuma più ossigeno e per soddisfare questo aumento di domanda, si verifica un aumento anche del flusso sanguigno nell’area considerata</w:t>
      </w:r>
    </w:p>
    <w:p w:rsidR="00CD087A" w:rsidRDefault="00CD087A" w:rsidP="00CD087A">
      <w:pPr>
        <w:spacing w:line="360" w:lineRule="auto"/>
        <w:jc w:val="both"/>
        <w:rPr>
          <w:rFonts w:ascii="Times New Roman" w:hAnsi="Times New Roman" w:cs="Times New Roman"/>
          <w:sz w:val="24"/>
          <w:szCs w:val="24"/>
        </w:rPr>
      </w:pPr>
      <w:r>
        <w:rPr>
          <w:rFonts w:ascii="Times New Roman" w:hAnsi="Times New Roman" w:cs="Times New Roman"/>
          <w:sz w:val="24"/>
          <w:szCs w:val="24"/>
        </w:rPr>
        <w:t>Quindi, la risonanza magnetica funzionale può essere utilizzata per individuare quali parti del cervello sono coinvolte in un particolare processo mentale.</w:t>
      </w:r>
    </w:p>
    <w:p w:rsidR="00CE03A4" w:rsidRDefault="00CD087A" w:rsidP="00CD087A">
      <w:pPr>
        <w:spacing w:line="360" w:lineRule="auto"/>
        <w:jc w:val="both"/>
        <w:rPr>
          <w:rFonts w:ascii="Times New Roman" w:hAnsi="Times New Roman" w:cs="Times New Roman"/>
          <w:sz w:val="24"/>
          <w:szCs w:val="24"/>
        </w:rPr>
      </w:pPr>
      <w:r>
        <w:rPr>
          <w:rFonts w:ascii="Times New Roman" w:hAnsi="Times New Roman" w:cs="Times New Roman"/>
          <w:sz w:val="24"/>
          <w:szCs w:val="24"/>
        </w:rPr>
        <w:t>Questa tecnica è stata utilizzata in molte ricerche per il riconoscimento dello stress, in quanto è un metodo non invasivo che non utilizza radiazioni ionizzanti</w:t>
      </w:r>
      <w:r w:rsidR="00CE03A4">
        <w:rPr>
          <w:rFonts w:ascii="Times New Roman" w:hAnsi="Times New Roman" w:cs="Times New Roman"/>
          <w:sz w:val="24"/>
          <w:szCs w:val="24"/>
        </w:rPr>
        <w:t>.</w:t>
      </w:r>
    </w:p>
    <w:p w:rsidR="00CD087A" w:rsidRDefault="00CD087A" w:rsidP="00CD087A">
      <w:pPr>
        <w:spacing w:line="360" w:lineRule="auto"/>
        <w:jc w:val="both"/>
        <w:rPr>
          <w:rFonts w:ascii="Times New Roman" w:hAnsi="Times New Roman" w:cs="Times New Roman"/>
          <w:sz w:val="24"/>
          <w:szCs w:val="24"/>
        </w:rPr>
      </w:pPr>
      <w:r w:rsidRPr="00207609">
        <w:rPr>
          <w:rFonts w:ascii="Times New Roman" w:hAnsi="Times New Roman" w:cs="Times New Roman"/>
          <w:sz w:val="24"/>
          <w:szCs w:val="24"/>
        </w:rPr>
        <w:t xml:space="preserve">Può registrare dati con </w:t>
      </w:r>
      <w:r>
        <w:rPr>
          <w:rFonts w:ascii="Times New Roman" w:hAnsi="Times New Roman" w:cs="Times New Roman"/>
          <w:sz w:val="24"/>
          <w:szCs w:val="24"/>
        </w:rPr>
        <w:t xml:space="preserve">una buona </w:t>
      </w:r>
      <w:r w:rsidRPr="00207609">
        <w:rPr>
          <w:rFonts w:ascii="Times New Roman" w:hAnsi="Times New Roman" w:cs="Times New Roman"/>
          <w:sz w:val="24"/>
          <w:szCs w:val="24"/>
        </w:rPr>
        <w:t xml:space="preserve">risoluzione spaziale da 3 a 6 millimetri, ma con </w:t>
      </w:r>
      <w:r>
        <w:rPr>
          <w:rFonts w:ascii="Times New Roman" w:hAnsi="Times New Roman" w:cs="Times New Roman"/>
          <w:sz w:val="24"/>
          <w:szCs w:val="24"/>
        </w:rPr>
        <w:t xml:space="preserve">una </w:t>
      </w:r>
      <w:r w:rsidRPr="00207609">
        <w:rPr>
          <w:rFonts w:ascii="Times New Roman" w:hAnsi="Times New Roman" w:cs="Times New Roman"/>
          <w:sz w:val="24"/>
          <w:szCs w:val="24"/>
        </w:rPr>
        <w:t>risoluzione temporale scarsa (nell'ordine dei secondi), se comparata con altre tecniche come l'</w:t>
      </w:r>
      <w:r>
        <w:rPr>
          <w:rFonts w:ascii="Times New Roman" w:hAnsi="Times New Roman" w:cs="Times New Roman"/>
          <w:sz w:val="24"/>
          <w:szCs w:val="24"/>
        </w:rPr>
        <w:t>EEG</w:t>
      </w:r>
      <w:r w:rsidRPr="00207609">
        <w:rPr>
          <w:rFonts w:ascii="Times New Roman" w:hAnsi="Times New Roman" w:cs="Times New Roman"/>
          <w:sz w:val="24"/>
          <w:szCs w:val="24"/>
        </w:rPr>
        <w:t>. La bassa risoluzione temporale è però dovuta al fenomeno rilevato, non alla tecnica in sé: l'EEG misura l'attività elettrica dei neuroni, mentre la RMF misura l'attività sanguigna, che ha tempi di risposta più lunghi</w:t>
      </w:r>
      <w:r>
        <w:rPr>
          <w:rFonts w:ascii="Times New Roman" w:hAnsi="Times New Roman" w:cs="Times New Roman"/>
          <w:sz w:val="24"/>
          <w:szCs w:val="24"/>
        </w:rPr>
        <w:t>.</w:t>
      </w:r>
    </w:p>
    <w:p w:rsidR="00CD087A" w:rsidRDefault="00CD087A" w:rsidP="00CD087A">
      <w:pPr>
        <w:spacing w:line="360" w:lineRule="auto"/>
        <w:jc w:val="both"/>
        <w:rPr>
          <w:rFonts w:ascii="Times New Roman" w:hAnsi="Times New Roman" w:cs="Times New Roman"/>
          <w:sz w:val="24"/>
          <w:szCs w:val="24"/>
        </w:rPr>
      </w:pPr>
      <w:r>
        <w:rPr>
          <w:rFonts w:ascii="Times New Roman" w:hAnsi="Times New Roman" w:cs="Times New Roman"/>
          <w:sz w:val="24"/>
          <w:szCs w:val="24"/>
        </w:rPr>
        <w:t>Inoltre, questo metodo è restrittivo perché non può essere utilizzato in situazioni di vita quotidiana.</w:t>
      </w:r>
    </w:p>
    <w:p w:rsidR="00CD087A" w:rsidRDefault="00CD087A" w:rsidP="00CD087A">
      <w:pPr>
        <w:spacing w:line="360" w:lineRule="auto"/>
        <w:jc w:val="both"/>
        <w:rPr>
          <w:rFonts w:ascii="Times New Roman" w:hAnsi="Times New Roman" w:cs="Times New Roman"/>
          <w:sz w:val="24"/>
          <w:szCs w:val="24"/>
        </w:rPr>
      </w:pPr>
      <w:r w:rsidRPr="00793675">
        <w:rPr>
          <w:rFonts w:ascii="Times New Roman" w:hAnsi="Times New Roman" w:cs="Times New Roman"/>
          <w:i/>
          <w:sz w:val="24"/>
          <w:szCs w:val="24"/>
        </w:rPr>
        <w:t>Hayashi et al.</w:t>
      </w:r>
      <w:r w:rsidR="00387A46">
        <w:rPr>
          <w:rFonts w:ascii="Times New Roman" w:hAnsi="Times New Roman" w:cs="Times New Roman"/>
          <w:sz w:val="24"/>
          <w:szCs w:val="24"/>
        </w:rPr>
        <w:t xml:space="preserve"> [19</w:t>
      </w:r>
      <w:r>
        <w:rPr>
          <w:rFonts w:ascii="Times New Roman" w:hAnsi="Times New Roman" w:cs="Times New Roman"/>
          <w:sz w:val="24"/>
          <w:szCs w:val="24"/>
        </w:rPr>
        <w:t>] hanno utilizzato la risonanza magnetica funzionale per verificare se le risposte allo stress risultano evidenti in alcune regioni del cervello. È stato provocato lo stress in alcuni soggetti mediante contenuti audio-visivi</w:t>
      </w:r>
      <w:r w:rsidR="00B20B37">
        <w:rPr>
          <w:rFonts w:ascii="Times New Roman" w:hAnsi="Times New Roman" w:cs="Times New Roman"/>
          <w:sz w:val="24"/>
          <w:szCs w:val="24"/>
        </w:rPr>
        <w:t xml:space="preserve">: </w:t>
      </w:r>
      <w:r w:rsidR="00D86D98">
        <w:rPr>
          <w:rFonts w:ascii="Times New Roman" w:hAnsi="Times New Roman" w:cs="Times New Roman"/>
          <w:sz w:val="24"/>
          <w:szCs w:val="24"/>
        </w:rPr>
        <w:t>immagini e suoni che</w:t>
      </w:r>
      <w:r w:rsidR="00B20B37">
        <w:rPr>
          <w:rFonts w:ascii="Times New Roman" w:hAnsi="Times New Roman" w:cs="Times New Roman"/>
          <w:sz w:val="24"/>
          <w:szCs w:val="24"/>
        </w:rPr>
        <w:t xml:space="preserve"> avevano lo scopo di provocare una sensazione di relax (stimolo rilassante), una sensazione piacevole (stimolo piacevole) o di paura (stimolo spiacevole)</w:t>
      </w:r>
      <w:r>
        <w:rPr>
          <w:rFonts w:ascii="Times New Roman" w:hAnsi="Times New Roman" w:cs="Times New Roman"/>
          <w:sz w:val="24"/>
          <w:szCs w:val="24"/>
        </w:rPr>
        <w:t>. I risultati non hanno evidenziato differenze nelle regioni del cervello legate all’elaborazione delle emozioni, ma hanno mostrato una minore attività in condizioni di stress nell’area del cervello legata ai processi cognitivi, suggerendo che le persone stressate possono avere deficit di attenzione anche nelle prime fasi dello stress.</w:t>
      </w:r>
    </w:p>
    <w:p w:rsidR="00701F78" w:rsidRDefault="00701F78" w:rsidP="00CD087A">
      <w:pPr>
        <w:spacing w:line="360" w:lineRule="auto"/>
        <w:jc w:val="both"/>
        <w:rPr>
          <w:rFonts w:ascii="Times New Roman" w:hAnsi="Times New Roman" w:cs="Times New Roman"/>
          <w:sz w:val="24"/>
          <w:szCs w:val="24"/>
        </w:rPr>
      </w:pPr>
    </w:p>
    <w:p w:rsidR="00701F78" w:rsidRDefault="00701F78" w:rsidP="00CD087A">
      <w:pPr>
        <w:spacing w:line="360" w:lineRule="auto"/>
        <w:jc w:val="both"/>
        <w:rPr>
          <w:rFonts w:ascii="Times New Roman" w:hAnsi="Times New Roman" w:cs="Times New Roman"/>
          <w:sz w:val="24"/>
          <w:szCs w:val="24"/>
        </w:rPr>
      </w:pPr>
    </w:p>
    <w:p w:rsidR="00701F78" w:rsidRDefault="00701F78" w:rsidP="00CD087A">
      <w:pPr>
        <w:spacing w:line="360" w:lineRule="auto"/>
        <w:jc w:val="both"/>
        <w:rPr>
          <w:rFonts w:ascii="Times New Roman" w:hAnsi="Times New Roman" w:cs="Times New Roman"/>
          <w:sz w:val="24"/>
          <w:szCs w:val="24"/>
        </w:rPr>
      </w:pPr>
    </w:p>
    <w:p w:rsidR="00D823A3" w:rsidRDefault="00701F78" w:rsidP="00D823A3">
      <w:pPr>
        <w:jc w:val="both"/>
        <w:rPr>
          <w:rFonts w:ascii="Adobe Caslon Pro" w:hAnsi="Adobe Caslon Pro"/>
          <w:b/>
          <w:sz w:val="28"/>
          <w:szCs w:val="28"/>
        </w:rPr>
      </w:pPr>
      <w:r>
        <w:rPr>
          <w:rFonts w:ascii="Adobe Caslon Pro" w:hAnsi="Adobe Caslon Pro"/>
          <w:b/>
          <w:sz w:val="28"/>
          <w:szCs w:val="28"/>
        </w:rPr>
        <w:t xml:space="preserve">2.3   </w:t>
      </w:r>
      <w:r w:rsidR="00D823A3">
        <w:rPr>
          <w:rFonts w:ascii="Adobe Caslon Pro" w:hAnsi="Adobe Caslon Pro"/>
          <w:b/>
          <w:sz w:val="28"/>
          <w:szCs w:val="28"/>
        </w:rPr>
        <w:t>VALUTAZIONE DEL COMPORTAMENTO</w:t>
      </w:r>
    </w:p>
    <w:p w:rsidR="00D823A3" w:rsidRDefault="00D823A3" w:rsidP="00D823A3">
      <w:pPr>
        <w:spacing w:line="360" w:lineRule="auto"/>
        <w:rPr>
          <w:rFonts w:ascii="Times New Roman" w:hAnsi="Times New Roman" w:cs="Times New Roman"/>
          <w:sz w:val="24"/>
          <w:szCs w:val="24"/>
        </w:rPr>
      </w:pPr>
      <w:r>
        <w:rPr>
          <w:rFonts w:ascii="Times New Roman" w:hAnsi="Times New Roman" w:cs="Times New Roman"/>
          <w:sz w:val="24"/>
          <w:szCs w:val="24"/>
        </w:rPr>
        <w:t>Lo stress può indurre dei cambiamenti anche nel comportamento di un individuo.</w:t>
      </w:r>
    </w:p>
    <w:p w:rsidR="00D823A3" w:rsidRDefault="00D823A3" w:rsidP="00D823A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Il vantaggio di misurare risposte comportamentali è che, a differenza delle misurazioni fisiologiche, possono essere effettuate in modo totalmente non invasivo e senza la necessità di una strumentazione costosa.</w:t>
      </w:r>
    </w:p>
    <w:p w:rsidR="00D823A3" w:rsidRDefault="00701F78" w:rsidP="00D823A3">
      <w:pPr>
        <w:jc w:val="both"/>
        <w:rPr>
          <w:rFonts w:ascii="Adobe Caslon Pro" w:hAnsi="Adobe Caslon Pro"/>
          <w:b/>
          <w:sz w:val="28"/>
          <w:szCs w:val="28"/>
        </w:rPr>
      </w:pPr>
      <w:r>
        <w:rPr>
          <w:rFonts w:ascii="Adobe Caslon Pro" w:hAnsi="Adobe Caslon Pro"/>
          <w:b/>
          <w:sz w:val="28"/>
          <w:szCs w:val="28"/>
        </w:rPr>
        <w:t xml:space="preserve">2.3.1   </w:t>
      </w:r>
      <w:r w:rsidR="00D823A3">
        <w:rPr>
          <w:rFonts w:ascii="Adobe Caslon Pro" w:hAnsi="Adobe Caslon Pro"/>
          <w:b/>
          <w:sz w:val="28"/>
          <w:szCs w:val="28"/>
        </w:rPr>
        <w:t>POSTURA</w:t>
      </w:r>
    </w:p>
    <w:p w:rsidR="00D823A3" w:rsidRDefault="00D823A3" w:rsidP="00D823A3">
      <w:pPr>
        <w:spacing w:line="360" w:lineRule="auto"/>
        <w:rPr>
          <w:rFonts w:ascii="Times New Roman" w:hAnsi="Times New Roman" w:cs="Times New Roman"/>
          <w:sz w:val="24"/>
          <w:szCs w:val="24"/>
        </w:rPr>
      </w:pPr>
      <w:r>
        <w:rPr>
          <w:rFonts w:ascii="Times New Roman" w:hAnsi="Times New Roman" w:cs="Times New Roman"/>
          <w:sz w:val="24"/>
          <w:szCs w:val="24"/>
        </w:rPr>
        <w:t>La postura di un individuo può fornire informazioni importanti sui livelli di stress.</w:t>
      </w:r>
    </w:p>
    <w:p w:rsidR="00D823A3" w:rsidRDefault="00D823A3" w:rsidP="00D823A3">
      <w:pPr>
        <w:spacing w:line="360" w:lineRule="auto"/>
        <w:rPr>
          <w:rFonts w:ascii="Times New Roman" w:hAnsi="Times New Roman" w:cs="Times New Roman"/>
          <w:sz w:val="24"/>
          <w:szCs w:val="24"/>
        </w:rPr>
      </w:pPr>
      <w:r w:rsidRPr="007C1DDD">
        <w:rPr>
          <w:rFonts w:ascii="Times New Roman" w:hAnsi="Times New Roman" w:cs="Times New Roman"/>
          <w:i/>
          <w:sz w:val="24"/>
          <w:szCs w:val="24"/>
        </w:rPr>
        <w:t>Anrich et al.</w:t>
      </w:r>
      <w:r>
        <w:rPr>
          <w:rFonts w:ascii="Times New Roman" w:hAnsi="Times New Roman" w:cs="Times New Roman"/>
          <w:sz w:val="24"/>
          <w:szCs w:val="24"/>
        </w:rPr>
        <w:t xml:space="preserve"> </w:t>
      </w:r>
      <w:r w:rsidR="00387A46">
        <w:rPr>
          <w:rFonts w:ascii="Times New Roman" w:hAnsi="Times New Roman" w:cs="Times New Roman"/>
          <w:sz w:val="24"/>
          <w:szCs w:val="24"/>
        </w:rPr>
        <w:t>[20</w:t>
      </w:r>
      <w:r w:rsidR="00976B55">
        <w:rPr>
          <w:rFonts w:ascii="Times New Roman" w:hAnsi="Times New Roman" w:cs="Times New Roman"/>
          <w:sz w:val="24"/>
          <w:szCs w:val="24"/>
        </w:rPr>
        <w:t xml:space="preserve">] </w:t>
      </w:r>
      <w:r>
        <w:rPr>
          <w:rFonts w:ascii="Times New Roman" w:hAnsi="Times New Roman" w:cs="Times New Roman"/>
          <w:sz w:val="24"/>
          <w:szCs w:val="24"/>
        </w:rPr>
        <w:t>hanno analizzato i cambiamenti nella postura di chi lavora in ufficio utilizzando un sistema di misura della distribuzione delle pressioni installato sulle loro sedie. Una feature utilizzata per descrivere la postura è la distribuzione del centro di pressione (</w:t>
      </w:r>
      <w:r w:rsidR="00B27ED5">
        <w:rPr>
          <w:rFonts w:ascii="Times New Roman" w:hAnsi="Times New Roman" w:cs="Times New Roman"/>
          <w:sz w:val="24"/>
          <w:szCs w:val="24"/>
        </w:rPr>
        <w:t xml:space="preserve">Center of Pressure, </w:t>
      </w:r>
      <w:r>
        <w:rPr>
          <w:rFonts w:ascii="Times New Roman" w:hAnsi="Times New Roman" w:cs="Times New Roman"/>
          <w:sz w:val="24"/>
          <w:szCs w:val="24"/>
        </w:rPr>
        <w:t>COP). 28 uomini sono stati sottoposti a</w:t>
      </w:r>
      <w:r w:rsidR="00A72535">
        <w:rPr>
          <w:rFonts w:ascii="Times New Roman" w:hAnsi="Times New Roman" w:cs="Times New Roman"/>
          <w:sz w:val="24"/>
          <w:szCs w:val="24"/>
        </w:rPr>
        <w:t xml:space="preserve">l </w:t>
      </w:r>
      <w:r w:rsidR="00A72535" w:rsidRPr="00A72535">
        <w:rPr>
          <w:rFonts w:ascii="Times New Roman" w:hAnsi="Times New Roman" w:cs="Times New Roman"/>
          <w:sz w:val="24"/>
          <w:szCs w:val="24"/>
        </w:rPr>
        <w:t>Montreal Imaging Stress Task (MIST)</w:t>
      </w:r>
      <w:r w:rsidR="00A72535">
        <w:rPr>
          <w:rFonts w:ascii="Times New Roman" w:hAnsi="Times New Roman" w:cs="Times New Roman"/>
          <w:sz w:val="24"/>
          <w:szCs w:val="24"/>
        </w:rPr>
        <w:t>, che consiste in giochi</w:t>
      </w:r>
      <w:r w:rsidR="00701F78">
        <w:rPr>
          <w:rFonts w:ascii="Times New Roman" w:hAnsi="Times New Roman" w:cs="Times New Roman"/>
          <w:sz w:val="24"/>
          <w:szCs w:val="24"/>
        </w:rPr>
        <w:t xml:space="preserve"> </w:t>
      </w:r>
      <w:r w:rsidR="00A72535">
        <w:rPr>
          <w:rFonts w:ascii="Times New Roman" w:hAnsi="Times New Roman" w:cs="Times New Roman"/>
          <w:sz w:val="24"/>
          <w:szCs w:val="24"/>
        </w:rPr>
        <w:t>aritmetici che hanno lo scopo di generare stress. È</w:t>
      </w:r>
      <w:r>
        <w:rPr>
          <w:rFonts w:ascii="Times New Roman" w:hAnsi="Times New Roman" w:cs="Times New Roman"/>
          <w:sz w:val="24"/>
          <w:szCs w:val="24"/>
        </w:rPr>
        <w:t xml:space="preserve"> stato verificato un aumento di movimenti rapidi in condizioni di stress rispetto allo stato di riposo. È stata raggiunta un’accuratezza del 73,75% nella distinzione di due classi (condizione di stress e condizione di normale carico cognitivo), suggerendo che il comportamento posturale contiene informazioni sui diversi livelli di stress.</w:t>
      </w:r>
    </w:p>
    <w:p w:rsidR="00D823A3" w:rsidRDefault="00D823A3" w:rsidP="00976B55">
      <w:pPr>
        <w:spacing w:line="360" w:lineRule="auto"/>
        <w:rPr>
          <w:rFonts w:ascii="Times New Roman" w:hAnsi="Times New Roman" w:cs="Times New Roman"/>
          <w:sz w:val="24"/>
          <w:szCs w:val="24"/>
        </w:rPr>
      </w:pPr>
      <w:r>
        <w:rPr>
          <w:rFonts w:ascii="Times New Roman" w:hAnsi="Times New Roman" w:cs="Times New Roman"/>
          <w:sz w:val="24"/>
          <w:szCs w:val="24"/>
        </w:rPr>
        <w:t>La postura può essere analizza</w:t>
      </w:r>
      <w:r w:rsidR="00CE03A4">
        <w:rPr>
          <w:rFonts w:ascii="Times New Roman" w:hAnsi="Times New Roman" w:cs="Times New Roman"/>
          <w:sz w:val="24"/>
          <w:szCs w:val="24"/>
        </w:rPr>
        <w:t>ta</w:t>
      </w:r>
      <w:r>
        <w:rPr>
          <w:rFonts w:ascii="Times New Roman" w:hAnsi="Times New Roman" w:cs="Times New Roman"/>
          <w:sz w:val="24"/>
          <w:szCs w:val="24"/>
        </w:rPr>
        <w:t xml:space="preserve"> anche mediante tecniche </w:t>
      </w:r>
      <w:r w:rsidR="00CE03A4">
        <w:rPr>
          <w:rFonts w:ascii="Times New Roman" w:hAnsi="Times New Roman" w:cs="Times New Roman"/>
          <w:sz w:val="24"/>
          <w:szCs w:val="24"/>
        </w:rPr>
        <w:t>di visione,</w:t>
      </w:r>
      <w:r>
        <w:rPr>
          <w:rFonts w:ascii="Times New Roman" w:hAnsi="Times New Roman" w:cs="Times New Roman"/>
          <w:sz w:val="24"/>
          <w:szCs w:val="24"/>
        </w:rPr>
        <w:t xml:space="preserve"> per esempio, </w:t>
      </w:r>
      <w:r w:rsidR="00CE03A4">
        <w:rPr>
          <w:rFonts w:ascii="Times New Roman" w:hAnsi="Times New Roman" w:cs="Times New Roman"/>
          <w:sz w:val="24"/>
          <w:szCs w:val="24"/>
        </w:rPr>
        <w:t xml:space="preserve">sensori RGB-D possono essere utilizzati per estrarre features </w:t>
      </w:r>
      <w:r w:rsidR="00B27ED5">
        <w:rPr>
          <w:rFonts w:ascii="Times New Roman" w:hAnsi="Times New Roman" w:cs="Times New Roman"/>
          <w:sz w:val="24"/>
          <w:szCs w:val="24"/>
        </w:rPr>
        <w:t>posturali del soggetto.</w:t>
      </w:r>
    </w:p>
    <w:p w:rsidR="00976B55" w:rsidRDefault="00E603C4" w:rsidP="00976B55">
      <w:pPr>
        <w:jc w:val="both"/>
        <w:rPr>
          <w:rFonts w:ascii="Adobe Caslon Pro" w:hAnsi="Adobe Caslon Pro"/>
          <w:b/>
          <w:sz w:val="28"/>
          <w:szCs w:val="28"/>
        </w:rPr>
      </w:pPr>
      <w:r>
        <w:rPr>
          <w:rFonts w:ascii="Adobe Caslon Pro" w:hAnsi="Adobe Caslon Pro"/>
          <w:b/>
          <w:sz w:val="28"/>
          <w:szCs w:val="28"/>
        </w:rPr>
        <w:t>2.</w:t>
      </w:r>
      <w:r w:rsidR="00701F78">
        <w:rPr>
          <w:rFonts w:ascii="Adobe Caslon Pro" w:hAnsi="Adobe Caslon Pro"/>
          <w:b/>
          <w:sz w:val="28"/>
          <w:szCs w:val="28"/>
        </w:rPr>
        <w:t xml:space="preserve">3.2   </w:t>
      </w:r>
      <w:r w:rsidR="00976B55">
        <w:rPr>
          <w:rFonts w:ascii="Adobe Caslon Pro" w:hAnsi="Adobe Caslon Pro"/>
          <w:b/>
          <w:sz w:val="28"/>
          <w:szCs w:val="28"/>
        </w:rPr>
        <w:t>ESPRESSIONI FACCIALI</w:t>
      </w:r>
    </w:p>
    <w:p w:rsidR="00976B55" w:rsidRDefault="00976B55" w:rsidP="00976B55">
      <w:pPr>
        <w:spacing w:line="360" w:lineRule="auto"/>
        <w:rPr>
          <w:rFonts w:ascii="Times New Roman" w:hAnsi="Times New Roman" w:cs="Times New Roman"/>
          <w:sz w:val="24"/>
          <w:szCs w:val="24"/>
        </w:rPr>
      </w:pPr>
      <w:r>
        <w:rPr>
          <w:rFonts w:ascii="Times New Roman" w:hAnsi="Times New Roman" w:cs="Times New Roman"/>
          <w:sz w:val="24"/>
          <w:szCs w:val="24"/>
        </w:rPr>
        <w:t>Il riconoscimento automatico delle espressioni facciali è stato oggetto di molte ricerche.</w:t>
      </w:r>
      <w:r w:rsidR="00DF2A47">
        <w:rPr>
          <w:rFonts w:ascii="Times New Roman" w:hAnsi="Times New Roman" w:cs="Times New Roman"/>
          <w:sz w:val="24"/>
          <w:szCs w:val="24"/>
        </w:rPr>
        <w:t>[21,22]</w:t>
      </w:r>
    </w:p>
    <w:p w:rsidR="00976B55" w:rsidRDefault="00976B55" w:rsidP="00976B55">
      <w:pPr>
        <w:spacing w:line="360" w:lineRule="auto"/>
        <w:rPr>
          <w:rFonts w:ascii="Times New Roman" w:hAnsi="Times New Roman" w:cs="Times New Roman"/>
          <w:sz w:val="24"/>
          <w:szCs w:val="24"/>
        </w:rPr>
      </w:pPr>
      <w:r>
        <w:rPr>
          <w:rFonts w:ascii="Times New Roman" w:hAnsi="Times New Roman" w:cs="Times New Roman"/>
          <w:sz w:val="24"/>
          <w:szCs w:val="24"/>
        </w:rPr>
        <w:t>Possono essere stimate mediante tecniche di computer vision o per mezzo dell’elettromiogramma.</w:t>
      </w:r>
      <w:r w:rsidR="00652188">
        <w:rPr>
          <w:rFonts w:ascii="Times New Roman" w:hAnsi="Times New Roman" w:cs="Times New Roman"/>
          <w:sz w:val="24"/>
          <w:szCs w:val="24"/>
        </w:rPr>
        <w:t xml:space="preserve"> </w:t>
      </w:r>
      <w:r>
        <w:rPr>
          <w:rFonts w:ascii="Times New Roman" w:hAnsi="Times New Roman" w:cs="Times New Roman"/>
          <w:sz w:val="24"/>
          <w:szCs w:val="24"/>
        </w:rPr>
        <w:t>Quest’ultimo può fornire una migliore risoluzione temporale ed una maggiore sensibilità quando si misurano le risposte più deboli dei muscoli facciali, ma risulta molto più i</w:t>
      </w:r>
      <w:r w:rsidR="00B27ED5">
        <w:rPr>
          <w:rFonts w:ascii="Times New Roman" w:hAnsi="Times New Roman" w:cs="Times New Roman"/>
          <w:sz w:val="24"/>
          <w:szCs w:val="24"/>
        </w:rPr>
        <w:t>ntrusiva</w:t>
      </w:r>
      <w:r>
        <w:rPr>
          <w:rFonts w:ascii="Times New Roman" w:hAnsi="Times New Roman" w:cs="Times New Roman"/>
          <w:sz w:val="24"/>
          <w:szCs w:val="24"/>
        </w:rPr>
        <w:t xml:space="preserve"> rispetto alle tecniche di computer vision per essere applicata in situazioni di vita quotidiana. Inoltre, l’EMG può risultare meno selettivo di quanto si desidera in quanto la misura dell’attività elettrica generata da un muscolo può essere influenzata dai muscoli adiacenti.</w:t>
      </w:r>
      <w:r w:rsidR="00003804">
        <w:rPr>
          <w:rFonts w:ascii="Times New Roman" w:hAnsi="Times New Roman" w:cs="Times New Roman"/>
          <w:sz w:val="24"/>
          <w:szCs w:val="24"/>
        </w:rPr>
        <w:t xml:space="preserve"> </w:t>
      </w:r>
      <w:r>
        <w:rPr>
          <w:rFonts w:ascii="Times New Roman" w:hAnsi="Times New Roman" w:cs="Times New Roman"/>
          <w:sz w:val="24"/>
          <w:szCs w:val="24"/>
        </w:rPr>
        <w:t xml:space="preserve">Per questo motivo la maggior parte delle ricerche circa il rilevamento dello stress hanno utilizzato tecniche </w:t>
      </w:r>
      <w:r w:rsidR="00B27ED5">
        <w:rPr>
          <w:rFonts w:ascii="Times New Roman" w:hAnsi="Times New Roman" w:cs="Times New Roman"/>
          <w:sz w:val="24"/>
          <w:szCs w:val="24"/>
        </w:rPr>
        <w:t>di visione</w:t>
      </w:r>
      <w:r>
        <w:rPr>
          <w:rFonts w:ascii="Times New Roman" w:hAnsi="Times New Roman" w:cs="Times New Roman"/>
          <w:sz w:val="24"/>
          <w:szCs w:val="24"/>
        </w:rPr>
        <w:t xml:space="preserve"> per caratterizzare le espressioni facciali.</w:t>
      </w:r>
      <w:r w:rsidRPr="00EB6982">
        <w:rPr>
          <w:rFonts w:ascii="Times New Roman" w:hAnsi="Times New Roman" w:cs="Times New Roman"/>
          <w:i/>
          <w:sz w:val="24"/>
          <w:szCs w:val="24"/>
        </w:rPr>
        <w:t xml:space="preserve"> </w:t>
      </w:r>
      <w:r w:rsidR="009C5BD6" w:rsidRPr="009C5BD6">
        <w:rPr>
          <w:rFonts w:ascii="Times New Roman" w:hAnsi="Times New Roman" w:cs="Times New Roman"/>
          <w:i/>
          <w:sz w:val="24"/>
          <w:szCs w:val="24"/>
        </w:rPr>
        <w:br/>
        <w:t xml:space="preserve">Aleix Martinez </w:t>
      </w:r>
      <w:r w:rsidRPr="00EB6982">
        <w:rPr>
          <w:rFonts w:ascii="Times New Roman" w:hAnsi="Times New Roman" w:cs="Times New Roman"/>
          <w:i/>
          <w:sz w:val="24"/>
          <w:szCs w:val="24"/>
        </w:rPr>
        <w:t>et al.</w:t>
      </w:r>
      <w:r w:rsidR="00290FF9">
        <w:rPr>
          <w:rFonts w:ascii="Times New Roman" w:hAnsi="Times New Roman" w:cs="Times New Roman"/>
          <w:sz w:val="24"/>
          <w:szCs w:val="24"/>
        </w:rPr>
        <w:t xml:space="preserve"> </w:t>
      </w:r>
      <w:r w:rsidR="009C5BD6">
        <w:rPr>
          <w:rFonts w:ascii="Times New Roman" w:hAnsi="Times New Roman" w:cs="Times New Roman"/>
          <w:sz w:val="24"/>
          <w:szCs w:val="24"/>
        </w:rPr>
        <w:t>[</w:t>
      </w:r>
      <w:r w:rsidR="00DF2A47">
        <w:rPr>
          <w:rFonts w:ascii="Times New Roman" w:hAnsi="Times New Roman" w:cs="Times New Roman"/>
          <w:sz w:val="24"/>
          <w:szCs w:val="24"/>
        </w:rPr>
        <w:t>22</w:t>
      </w:r>
      <w:r w:rsidR="00263D0F">
        <w:rPr>
          <w:rFonts w:ascii="Times New Roman" w:hAnsi="Times New Roman" w:cs="Times New Roman"/>
          <w:sz w:val="24"/>
          <w:szCs w:val="24"/>
        </w:rPr>
        <w:t>]</w:t>
      </w:r>
      <w:r w:rsidR="009C5BD6" w:rsidRPr="00263D0F">
        <w:rPr>
          <w:rFonts w:ascii="Times New Roman" w:hAnsi="Times New Roman" w:cs="Times New Roman"/>
          <w:sz w:val="24"/>
          <w:szCs w:val="24"/>
        </w:rPr>
        <w:t> </w:t>
      </w:r>
      <w:r w:rsidR="00493726">
        <w:fldChar w:fldCharType="begin"/>
      </w:r>
      <w:r w:rsidR="00493726">
        <w:instrText xml:space="preserve"> HYPERLINK "http://www.dailymail.co.uk/sciencetech/article-2593459/Which-face-happily-disgusted-Scientists-discover-humans-21-different-facial-expressions.html" \t "_blank" </w:instrText>
      </w:r>
      <w:r w:rsidR="00493726">
        <w:fldChar w:fldCharType="separate"/>
      </w:r>
      <w:r w:rsidR="00263D0F">
        <w:rPr>
          <w:rStyle w:val="Collegamentoipertestuale"/>
          <w:rFonts w:ascii="Times New Roman" w:hAnsi="Times New Roman" w:cs="Times New Roman"/>
          <w:color w:val="auto"/>
          <w:sz w:val="24"/>
          <w:szCs w:val="24"/>
          <w:u w:val="none"/>
        </w:rPr>
        <w:t xml:space="preserve"> hanno scoperto che </w:t>
      </w:r>
      <w:r w:rsidR="009C5BD6" w:rsidRPr="00263D0F">
        <w:rPr>
          <w:rStyle w:val="Collegamentoipertestuale"/>
          <w:rFonts w:ascii="Times New Roman" w:hAnsi="Times New Roman" w:cs="Times New Roman"/>
          <w:color w:val="auto"/>
          <w:sz w:val="24"/>
          <w:szCs w:val="24"/>
          <w:u w:val="none"/>
        </w:rPr>
        <w:t>gli esseri umani hanno 21 diverse espressioni facciali </w:t>
      </w:r>
      <w:r w:rsidR="00493726">
        <w:rPr>
          <w:rStyle w:val="Collegamentoipertestuale"/>
          <w:rFonts w:ascii="Times New Roman" w:hAnsi="Times New Roman" w:cs="Times New Roman"/>
          <w:color w:val="auto"/>
          <w:sz w:val="24"/>
          <w:szCs w:val="24"/>
          <w:u w:val="none"/>
        </w:rPr>
        <w:fldChar w:fldCharType="end"/>
      </w:r>
      <w:r w:rsidR="009C5BD6" w:rsidRPr="009C5BD6">
        <w:rPr>
          <w:rFonts w:ascii="Times New Roman" w:hAnsi="Times New Roman" w:cs="Times New Roman"/>
          <w:sz w:val="24"/>
          <w:szCs w:val="24"/>
        </w:rPr>
        <w:t>e che la maggior parte delle persone esprime le emozioni con gli</w:t>
      </w:r>
      <w:r w:rsidR="00263D0F">
        <w:rPr>
          <w:rFonts w:ascii="Times New Roman" w:hAnsi="Times New Roman" w:cs="Times New Roman"/>
          <w:sz w:val="24"/>
          <w:szCs w:val="24"/>
        </w:rPr>
        <w:t xml:space="preserve"> stessi muscoli facciali. H</w:t>
      </w:r>
      <w:r w:rsidR="00003804">
        <w:rPr>
          <w:rFonts w:ascii="Times New Roman" w:hAnsi="Times New Roman" w:cs="Times New Roman"/>
          <w:sz w:val="24"/>
          <w:szCs w:val="24"/>
        </w:rPr>
        <w:t>anno arruolato 230 volontari (</w:t>
      </w:r>
      <w:r w:rsidR="009C5BD6" w:rsidRPr="009C5BD6">
        <w:rPr>
          <w:rFonts w:ascii="Times New Roman" w:hAnsi="Times New Roman" w:cs="Times New Roman"/>
          <w:sz w:val="24"/>
          <w:szCs w:val="24"/>
        </w:rPr>
        <w:t>130 femmine e 100 maschi</w:t>
      </w:r>
      <w:r w:rsidR="00003804">
        <w:rPr>
          <w:rFonts w:ascii="Times New Roman" w:hAnsi="Times New Roman" w:cs="Times New Roman"/>
          <w:sz w:val="24"/>
          <w:szCs w:val="24"/>
        </w:rPr>
        <w:t>), i quali s</w:t>
      </w:r>
      <w:r w:rsidR="009C5BD6" w:rsidRPr="009C5BD6">
        <w:rPr>
          <w:rFonts w:ascii="Times New Roman" w:hAnsi="Times New Roman" w:cs="Times New Roman"/>
          <w:sz w:val="24"/>
          <w:szCs w:val="24"/>
        </w:rPr>
        <w:t>ono stati invitati a recitare, davanti a un computer, le cosiddette espressioni composte come essere «felicemente sorpreso» (hai appena avuto una grande notizia inattesa), «purtroppo arrabbiato» (mi dispiace, hai fatto un</w:t>
      </w:r>
      <w:r w:rsidR="00263D0F">
        <w:rPr>
          <w:rFonts w:ascii="Times New Roman" w:hAnsi="Times New Roman" w:cs="Times New Roman"/>
          <w:sz w:val="24"/>
          <w:szCs w:val="24"/>
        </w:rPr>
        <w:t xml:space="preserve">a </w:t>
      </w:r>
      <w:r w:rsidR="00263D0F">
        <w:rPr>
          <w:rFonts w:ascii="Times New Roman" w:hAnsi="Times New Roman" w:cs="Times New Roman"/>
          <w:sz w:val="24"/>
          <w:szCs w:val="24"/>
        </w:rPr>
        <w:lastRenderedPageBreak/>
        <w:t xml:space="preserve">sciocchezza). Sono state estratte </w:t>
      </w:r>
      <w:r w:rsidR="009C5BD6" w:rsidRPr="009C5BD6">
        <w:rPr>
          <w:rFonts w:ascii="Times New Roman" w:hAnsi="Times New Roman" w:cs="Times New Roman"/>
          <w:sz w:val="24"/>
          <w:szCs w:val="24"/>
        </w:rPr>
        <w:t>5.000 immagini che il computer ha contrassegnato individuando punti di riferimento come gli angoli della bocca o il bordo esterno del sopracciglio.</w:t>
      </w:r>
      <w:r w:rsidR="00003804">
        <w:rPr>
          <w:rFonts w:ascii="Times New Roman" w:hAnsi="Times New Roman" w:cs="Times New Roman"/>
          <w:sz w:val="24"/>
          <w:szCs w:val="24"/>
        </w:rPr>
        <w:t xml:space="preserve"> </w:t>
      </w:r>
      <w:r w:rsidR="009C5BD6" w:rsidRPr="009C5BD6">
        <w:rPr>
          <w:rFonts w:ascii="Times New Roman" w:hAnsi="Times New Roman" w:cs="Times New Roman"/>
          <w:sz w:val="24"/>
          <w:szCs w:val="24"/>
        </w:rPr>
        <w:t>I ricercatori sostengono che una migliore comprensione delle emozioni potrebbe migliorare il trattamento di c</w:t>
      </w:r>
      <w:r w:rsidR="00003804">
        <w:rPr>
          <w:rFonts w:ascii="Times New Roman" w:hAnsi="Times New Roman" w:cs="Times New Roman"/>
          <w:sz w:val="24"/>
          <w:szCs w:val="24"/>
        </w:rPr>
        <w:t>ondizioni di stress.</w:t>
      </w:r>
    </w:p>
    <w:p w:rsidR="00CB1766" w:rsidRDefault="00E603C4" w:rsidP="00CB1766">
      <w:pPr>
        <w:jc w:val="both"/>
        <w:rPr>
          <w:rFonts w:ascii="Adobe Caslon Pro" w:hAnsi="Adobe Caslon Pro"/>
          <w:b/>
          <w:sz w:val="28"/>
          <w:szCs w:val="28"/>
        </w:rPr>
      </w:pPr>
      <w:r>
        <w:rPr>
          <w:rFonts w:ascii="Adobe Caslon Pro" w:hAnsi="Adobe Caslon Pro"/>
          <w:b/>
          <w:sz w:val="28"/>
          <w:szCs w:val="28"/>
        </w:rPr>
        <w:t>2.</w:t>
      </w:r>
      <w:r w:rsidR="00701F78">
        <w:rPr>
          <w:rFonts w:ascii="Adobe Caslon Pro" w:hAnsi="Adobe Caslon Pro"/>
          <w:b/>
          <w:sz w:val="28"/>
          <w:szCs w:val="28"/>
        </w:rPr>
        <w:t xml:space="preserve">3.3   </w:t>
      </w:r>
      <w:r w:rsidR="00CB1766">
        <w:rPr>
          <w:rFonts w:ascii="Adobe Caslon Pro" w:hAnsi="Adobe Caslon Pro"/>
          <w:b/>
          <w:sz w:val="28"/>
          <w:szCs w:val="28"/>
        </w:rPr>
        <w:t>VOCE</w:t>
      </w:r>
    </w:p>
    <w:p w:rsidR="00CB1766" w:rsidRDefault="00CB1766" w:rsidP="00CB1766">
      <w:pPr>
        <w:spacing w:line="360" w:lineRule="auto"/>
        <w:rPr>
          <w:rFonts w:ascii="Times New Roman" w:hAnsi="Times New Roman" w:cs="Times New Roman"/>
          <w:sz w:val="24"/>
          <w:szCs w:val="24"/>
        </w:rPr>
      </w:pPr>
      <w:r>
        <w:rPr>
          <w:rFonts w:ascii="Times New Roman" w:hAnsi="Times New Roman" w:cs="Times New Roman"/>
          <w:sz w:val="24"/>
          <w:szCs w:val="24"/>
        </w:rPr>
        <w:t xml:space="preserve">Molti ricercatori </w:t>
      </w:r>
      <w:r w:rsidR="007617BD">
        <w:rPr>
          <w:rFonts w:ascii="Times New Roman" w:hAnsi="Times New Roman" w:cs="Times New Roman"/>
          <w:sz w:val="24"/>
          <w:szCs w:val="24"/>
        </w:rPr>
        <w:t>ritengono che lo stress modifichi</w:t>
      </w:r>
      <w:r>
        <w:rPr>
          <w:rFonts w:ascii="Times New Roman" w:hAnsi="Times New Roman" w:cs="Times New Roman"/>
          <w:sz w:val="24"/>
          <w:szCs w:val="24"/>
        </w:rPr>
        <w:t xml:space="preserve"> la voce.</w:t>
      </w:r>
      <w:r w:rsidR="00A72535">
        <w:rPr>
          <w:rFonts w:ascii="Times New Roman" w:hAnsi="Times New Roman" w:cs="Times New Roman"/>
          <w:sz w:val="24"/>
          <w:szCs w:val="24"/>
        </w:rPr>
        <w:t xml:space="preserve"> </w:t>
      </w:r>
      <w:r>
        <w:rPr>
          <w:rFonts w:ascii="Times New Roman" w:hAnsi="Times New Roman" w:cs="Times New Roman"/>
          <w:sz w:val="24"/>
          <w:szCs w:val="24"/>
        </w:rPr>
        <w:t>Più precisamente, si è scoperto che in situazioni di stress si possono verificare cambiamenti di intonazione e della velocità nel parlare e variazioni delle features relative all’energia e alle caratteristiche spettrali dell’impulso glottale.</w:t>
      </w:r>
    </w:p>
    <w:p w:rsidR="00CB1766" w:rsidRDefault="00CB1766" w:rsidP="00CB1766">
      <w:pPr>
        <w:spacing w:line="360" w:lineRule="auto"/>
        <w:rPr>
          <w:rFonts w:ascii="Times New Roman" w:hAnsi="Times New Roman" w:cs="Times New Roman"/>
          <w:sz w:val="24"/>
          <w:szCs w:val="24"/>
        </w:rPr>
      </w:pPr>
      <w:r>
        <w:rPr>
          <w:rFonts w:ascii="Times New Roman" w:hAnsi="Times New Roman" w:cs="Times New Roman"/>
          <w:sz w:val="24"/>
          <w:szCs w:val="24"/>
        </w:rPr>
        <w:t>L’analisi vocale è di notevole interesse perché può esser</w:t>
      </w:r>
      <w:r w:rsidR="00D92F27">
        <w:rPr>
          <w:rFonts w:ascii="Times New Roman" w:hAnsi="Times New Roman" w:cs="Times New Roman"/>
          <w:sz w:val="24"/>
          <w:szCs w:val="24"/>
        </w:rPr>
        <w:t xml:space="preserve">e facilmente misurabile in modo </w:t>
      </w:r>
      <w:r>
        <w:rPr>
          <w:rFonts w:ascii="Times New Roman" w:hAnsi="Times New Roman" w:cs="Times New Roman"/>
          <w:sz w:val="24"/>
          <w:szCs w:val="24"/>
        </w:rPr>
        <w:t>completamente non invadente</w:t>
      </w:r>
      <w:r w:rsidR="00A72535">
        <w:rPr>
          <w:rFonts w:ascii="Times New Roman" w:hAnsi="Times New Roman" w:cs="Times New Roman"/>
          <w:sz w:val="24"/>
          <w:szCs w:val="24"/>
        </w:rPr>
        <w:t xml:space="preserve">, tuttavia, </w:t>
      </w:r>
      <w:r>
        <w:rPr>
          <w:rFonts w:ascii="Times New Roman" w:hAnsi="Times New Roman" w:cs="Times New Roman"/>
          <w:sz w:val="24"/>
          <w:szCs w:val="24"/>
        </w:rPr>
        <w:t>può essere inefficace in ambienti rumorosi.</w:t>
      </w:r>
    </w:p>
    <w:p w:rsidR="00CB1766" w:rsidRDefault="00CB1766" w:rsidP="00CB1766">
      <w:pPr>
        <w:spacing w:line="360" w:lineRule="auto"/>
        <w:rPr>
          <w:rFonts w:ascii="Times New Roman" w:hAnsi="Times New Roman" w:cs="Times New Roman"/>
          <w:sz w:val="24"/>
          <w:szCs w:val="24"/>
        </w:rPr>
      </w:pPr>
      <w:r>
        <w:rPr>
          <w:rFonts w:ascii="Times New Roman" w:hAnsi="Times New Roman" w:cs="Times New Roman"/>
          <w:sz w:val="24"/>
          <w:szCs w:val="24"/>
        </w:rPr>
        <w:t xml:space="preserve">Nella maggior parte dei casi il riconoscimento dello stress dalla voce è stato effettuato in laboratori </w:t>
      </w:r>
      <w:r w:rsidRPr="0024223F">
        <w:rPr>
          <w:rFonts w:ascii="Times New Roman" w:hAnsi="Times New Roman" w:cs="Times New Roman"/>
          <w:sz w:val="24"/>
          <w:szCs w:val="24"/>
        </w:rPr>
        <w:t>o in ambienti silenziosi, ma ci sono anche delle eccezioni.</w:t>
      </w:r>
    </w:p>
    <w:p w:rsidR="005A24FA" w:rsidRDefault="005A24FA" w:rsidP="00CB1766">
      <w:pPr>
        <w:spacing w:line="360" w:lineRule="auto"/>
        <w:rPr>
          <w:rFonts w:ascii="Times New Roman" w:hAnsi="Times New Roman" w:cs="Times New Roman"/>
          <w:sz w:val="24"/>
          <w:szCs w:val="24"/>
        </w:rPr>
      </w:pPr>
      <w:r>
        <w:rPr>
          <w:rFonts w:ascii="Times New Roman" w:hAnsi="Times New Roman" w:cs="Times New Roman"/>
          <w:i/>
          <w:sz w:val="24"/>
          <w:szCs w:val="24"/>
        </w:rPr>
        <w:t>Schuller et al.</w:t>
      </w:r>
      <w:r>
        <w:rPr>
          <w:rFonts w:ascii="Times New Roman" w:hAnsi="Times New Roman" w:cs="Times New Roman"/>
          <w:sz w:val="24"/>
          <w:szCs w:val="24"/>
        </w:rPr>
        <w:t xml:space="preserve"> [23]</w:t>
      </w:r>
      <w:r w:rsidR="00E526E7">
        <w:rPr>
          <w:rFonts w:ascii="Times New Roman" w:hAnsi="Times New Roman" w:cs="Times New Roman"/>
          <w:sz w:val="24"/>
          <w:szCs w:val="24"/>
        </w:rPr>
        <w:t>: hanno introdotto un nuovo approccio per il riconoscimento automatico delle emozioni combinando features acustiche ed informazioni sul linguaggio.</w:t>
      </w:r>
      <w:r w:rsidR="00467EBB">
        <w:rPr>
          <w:rFonts w:ascii="Times New Roman" w:hAnsi="Times New Roman" w:cs="Times New Roman"/>
          <w:sz w:val="24"/>
          <w:szCs w:val="24"/>
        </w:rPr>
        <w:t xml:space="preserve"> Hanno estratto features relative all’intonazione e all’energia spettrale del segnale, poi hanno utilizzato e confrontato diversi classificatori ( k-Nearest Neighbour, k-NN, Gaussian</w:t>
      </w:r>
      <w:r w:rsidR="00DE194C">
        <w:rPr>
          <w:rFonts w:ascii="Times New Roman" w:hAnsi="Times New Roman" w:cs="Times New Roman"/>
          <w:sz w:val="24"/>
          <w:szCs w:val="24"/>
        </w:rPr>
        <w:t xml:space="preserve"> Mixture Models, GMM, Reti Neurali, Support Vector Machines, SVM</w:t>
      </w:r>
      <w:r w:rsidR="00467EBB">
        <w:rPr>
          <w:rFonts w:ascii="Times New Roman" w:hAnsi="Times New Roman" w:cs="Times New Roman"/>
          <w:sz w:val="24"/>
          <w:szCs w:val="24"/>
        </w:rPr>
        <w:t>) per discriminare sette stati emotivi.</w:t>
      </w:r>
    </w:p>
    <w:p w:rsidR="00CB1766" w:rsidRDefault="00CB1766" w:rsidP="00CB1766">
      <w:pPr>
        <w:spacing w:line="360" w:lineRule="auto"/>
        <w:rPr>
          <w:rFonts w:ascii="Times New Roman" w:hAnsi="Times New Roman" w:cs="Times New Roman"/>
          <w:sz w:val="24"/>
          <w:szCs w:val="24"/>
        </w:rPr>
      </w:pPr>
      <w:r w:rsidRPr="00A371E6">
        <w:rPr>
          <w:rFonts w:ascii="Times New Roman" w:hAnsi="Times New Roman" w:cs="Times New Roman"/>
          <w:i/>
          <w:sz w:val="24"/>
          <w:szCs w:val="24"/>
        </w:rPr>
        <w:t>Kurniawan et al</w:t>
      </w:r>
      <w:r w:rsidR="00550926">
        <w:rPr>
          <w:rFonts w:ascii="Times New Roman" w:hAnsi="Times New Roman" w:cs="Times New Roman"/>
          <w:sz w:val="24"/>
          <w:szCs w:val="24"/>
        </w:rPr>
        <w:t>.</w:t>
      </w:r>
      <w:r>
        <w:rPr>
          <w:rFonts w:ascii="Times New Roman" w:hAnsi="Times New Roman" w:cs="Times New Roman"/>
          <w:sz w:val="24"/>
          <w:szCs w:val="24"/>
        </w:rPr>
        <w:t xml:space="preserve"> </w:t>
      </w:r>
      <w:r w:rsidR="005A24FA">
        <w:rPr>
          <w:rFonts w:ascii="Times New Roman" w:hAnsi="Times New Roman" w:cs="Times New Roman"/>
          <w:sz w:val="24"/>
          <w:szCs w:val="24"/>
        </w:rPr>
        <w:t>[24</w:t>
      </w:r>
      <w:r w:rsidR="00550926">
        <w:rPr>
          <w:rFonts w:ascii="Times New Roman" w:hAnsi="Times New Roman" w:cs="Times New Roman"/>
          <w:sz w:val="24"/>
          <w:szCs w:val="24"/>
        </w:rPr>
        <w:t>]</w:t>
      </w:r>
      <w:r>
        <w:rPr>
          <w:rFonts w:ascii="Times New Roman" w:hAnsi="Times New Roman" w:cs="Times New Roman"/>
          <w:sz w:val="24"/>
          <w:szCs w:val="24"/>
        </w:rPr>
        <w:t xml:space="preserve"> hanno analizzato il segnale vocale e la conduttanza elettrica della pelle per creare</w:t>
      </w:r>
      <w:r w:rsidR="00550926">
        <w:rPr>
          <w:rFonts w:ascii="Times New Roman" w:hAnsi="Times New Roman" w:cs="Times New Roman"/>
          <w:sz w:val="24"/>
          <w:szCs w:val="24"/>
        </w:rPr>
        <w:t xml:space="preserve"> </w:t>
      </w:r>
      <w:r>
        <w:rPr>
          <w:rFonts w:ascii="Times New Roman" w:hAnsi="Times New Roman" w:cs="Times New Roman"/>
          <w:sz w:val="24"/>
          <w:szCs w:val="24"/>
        </w:rPr>
        <w:t>un modello di stress universale ed uno inter-individuale, utilizzando i due segnali</w:t>
      </w:r>
      <w:r w:rsidR="00550926">
        <w:rPr>
          <w:rFonts w:ascii="Times New Roman" w:hAnsi="Times New Roman" w:cs="Times New Roman"/>
          <w:sz w:val="24"/>
          <w:szCs w:val="24"/>
        </w:rPr>
        <w:t xml:space="preserve"> </w:t>
      </w:r>
      <w:r>
        <w:rPr>
          <w:rFonts w:ascii="Times New Roman" w:hAnsi="Times New Roman" w:cs="Times New Roman"/>
          <w:sz w:val="24"/>
          <w:szCs w:val="24"/>
        </w:rPr>
        <w:t>sia singolarmente sia insieme. Sono stati considerati 3 problemi di classificazione</w:t>
      </w:r>
      <w:r w:rsidR="0027580D">
        <w:rPr>
          <w:rFonts w:ascii="Times New Roman" w:hAnsi="Times New Roman" w:cs="Times New Roman"/>
          <w:sz w:val="24"/>
          <w:szCs w:val="24"/>
        </w:rPr>
        <w:t>,</w:t>
      </w:r>
      <w:r w:rsidR="00393185">
        <w:rPr>
          <w:rFonts w:ascii="Times New Roman" w:hAnsi="Times New Roman" w:cs="Times New Roman"/>
          <w:sz w:val="24"/>
          <w:szCs w:val="24"/>
        </w:rPr>
        <w:t xml:space="preserve"> </w:t>
      </w:r>
      <w:r w:rsidR="0027580D">
        <w:rPr>
          <w:rFonts w:ascii="Times New Roman" w:hAnsi="Times New Roman" w:cs="Times New Roman"/>
          <w:sz w:val="24"/>
          <w:szCs w:val="24"/>
        </w:rPr>
        <w:t>ciascuno</w:t>
      </w:r>
      <w:r w:rsidR="00193E11">
        <w:rPr>
          <w:rFonts w:ascii="Times New Roman" w:hAnsi="Times New Roman" w:cs="Times New Roman"/>
          <w:sz w:val="24"/>
          <w:szCs w:val="24"/>
        </w:rPr>
        <w:t xml:space="preserve"> </w:t>
      </w:r>
      <w:r w:rsidR="0027580D">
        <w:rPr>
          <w:rFonts w:ascii="Times New Roman" w:hAnsi="Times New Roman" w:cs="Times New Roman"/>
          <w:sz w:val="24"/>
          <w:szCs w:val="24"/>
        </w:rPr>
        <w:t>per distinguere</w:t>
      </w:r>
      <w:r>
        <w:rPr>
          <w:rFonts w:ascii="Times New Roman" w:hAnsi="Times New Roman" w:cs="Times New Roman"/>
          <w:sz w:val="24"/>
          <w:szCs w:val="24"/>
        </w:rPr>
        <w:t xml:space="preserve"> due classi:</w:t>
      </w:r>
    </w:p>
    <w:p w:rsidR="00550926" w:rsidRPr="0027580D" w:rsidRDefault="00CB1766" w:rsidP="006A3ABF">
      <w:pPr>
        <w:pStyle w:val="Paragrafoelenco"/>
        <w:numPr>
          <w:ilvl w:val="0"/>
          <w:numId w:val="10"/>
        </w:numPr>
        <w:spacing w:line="360" w:lineRule="auto"/>
        <w:rPr>
          <w:rFonts w:ascii="Times New Roman" w:hAnsi="Times New Roman" w:cs="Times New Roman"/>
          <w:sz w:val="24"/>
          <w:szCs w:val="24"/>
        </w:rPr>
      </w:pPr>
      <w:r w:rsidRPr="0027580D">
        <w:rPr>
          <w:rFonts w:ascii="Times New Roman" w:hAnsi="Times New Roman" w:cs="Times New Roman"/>
          <w:sz w:val="24"/>
          <w:szCs w:val="24"/>
        </w:rPr>
        <w:t>Stato di riposo e condizione di stress generato da un normale carico di lavoro.</w:t>
      </w:r>
    </w:p>
    <w:p w:rsidR="00550926" w:rsidRPr="0027580D" w:rsidRDefault="00CB1766" w:rsidP="006A3ABF">
      <w:pPr>
        <w:pStyle w:val="Paragrafoelenco"/>
        <w:numPr>
          <w:ilvl w:val="0"/>
          <w:numId w:val="10"/>
        </w:numPr>
        <w:spacing w:line="360" w:lineRule="auto"/>
        <w:rPr>
          <w:rFonts w:ascii="Times New Roman" w:hAnsi="Times New Roman" w:cs="Times New Roman"/>
          <w:sz w:val="24"/>
          <w:szCs w:val="24"/>
        </w:rPr>
      </w:pPr>
      <w:r w:rsidRPr="0027580D">
        <w:rPr>
          <w:rFonts w:ascii="Times New Roman" w:hAnsi="Times New Roman" w:cs="Times New Roman"/>
          <w:sz w:val="24"/>
          <w:szCs w:val="24"/>
        </w:rPr>
        <w:t>Stato di riposo e condizione di stress generato da un carico di lavoro pesante.</w:t>
      </w:r>
    </w:p>
    <w:p w:rsidR="00550926" w:rsidRDefault="00CB1766" w:rsidP="006A3ABF">
      <w:pPr>
        <w:pStyle w:val="Paragrafoelenco"/>
        <w:numPr>
          <w:ilvl w:val="0"/>
          <w:numId w:val="10"/>
        </w:numPr>
        <w:spacing w:line="360" w:lineRule="auto"/>
        <w:rPr>
          <w:rFonts w:ascii="Times New Roman" w:hAnsi="Times New Roman" w:cs="Times New Roman"/>
          <w:sz w:val="24"/>
          <w:szCs w:val="24"/>
        </w:rPr>
      </w:pPr>
      <w:r w:rsidRPr="00550926">
        <w:rPr>
          <w:rFonts w:ascii="Times New Roman" w:hAnsi="Times New Roman" w:cs="Times New Roman"/>
          <w:sz w:val="24"/>
          <w:szCs w:val="24"/>
        </w:rPr>
        <w:t xml:space="preserve"> Condizione di stress generato da un carico di lavoro leggero e stress dovuto ad un carico di lavoro pesante.</w:t>
      </w:r>
    </w:p>
    <w:p w:rsidR="00CB1766" w:rsidRDefault="00CB1766" w:rsidP="00CB1766">
      <w:pPr>
        <w:spacing w:line="360" w:lineRule="auto"/>
        <w:rPr>
          <w:rFonts w:ascii="Times New Roman" w:hAnsi="Times New Roman" w:cs="Times New Roman"/>
          <w:sz w:val="24"/>
          <w:szCs w:val="24"/>
        </w:rPr>
      </w:pPr>
      <w:r w:rsidRPr="00550926">
        <w:rPr>
          <w:rFonts w:ascii="Times New Roman" w:hAnsi="Times New Roman" w:cs="Times New Roman"/>
          <w:sz w:val="24"/>
          <w:szCs w:val="24"/>
        </w:rPr>
        <w:t>Le features estratte dal segnale vocale risultano essere più efficienti nel</w:t>
      </w:r>
      <w:r w:rsidR="00550926">
        <w:rPr>
          <w:rFonts w:ascii="Times New Roman" w:hAnsi="Times New Roman" w:cs="Times New Roman"/>
          <w:sz w:val="24"/>
          <w:szCs w:val="24"/>
        </w:rPr>
        <w:t xml:space="preserve"> </w:t>
      </w:r>
      <w:r>
        <w:rPr>
          <w:rFonts w:ascii="Times New Roman" w:hAnsi="Times New Roman" w:cs="Times New Roman"/>
          <w:sz w:val="24"/>
          <w:szCs w:val="24"/>
        </w:rPr>
        <w:t>rilevamento dello stress rispetto alle features calcolate a partire dal segnale della</w:t>
      </w:r>
      <w:r w:rsidR="00550926">
        <w:rPr>
          <w:rFonts w:ascii="Times New Roman" w:hAnsi="Times New Roman" w:cs="Times New Roman"/>
          <w:sz w:val="24"/>
          <w:szCs w:val="24"/>
        </w:rPr>
        <w:t xml:space="preserve"> </w:t>
      </w:r>
      <w:r>
        <w:rPr>
          <w:rFonts w:ascii="Times New Roman" w:hAnsi="Times New Roman" w:cs="Times New Roman"/>
          <w:sz w:val="24"/>
          <w:szCs w:val="24"/>
        </w:rPr>
        <w:t>conduttanza elettrica della pelle. Inoltre, la combinazione dei due tipi di segnali</w:t>
      </w:r>
      <w:r w:rsidR="00550926">
        <w:rPr>
          <w:rFonts w:ascii="Times New Roman" w:hAnsi="Times New Roman" w:cs="Times New Roman"/>
          <w:sz w:val="24"/>
          <w:szCs w:val="24"/>
        </w:rPr>
        <w:t xml:space="preserve"> </w:t>
      </w:r>
      <w:r>
        <w:rPr>
          <w:rFonts w:ascii="Times New Roman" w:hAnsi="Times New Roman" w:cs="Times New Roman"/>
          <w:sz w:val="24"/>
          <w:szCs w:val="24"/>
        </w:rPr>
        <w:t>non ha mostrato alcun miglioramento ed il modello inter-individuale è risultato</w:t>
      </w:r>
      <w:r w:rsidR="00550926">
        <w:rPr>
          <w:rFonts w:ascii="Times New Roman" w:hAnsi="Times New Roman" w:cs="Times New Roman"/>
          <w:sz w:val="24"/>
          <w:szCs w:val="24"/>
        </w:rPr>
        <w:t xml:space="preserve"> </w:t>
      </w:r>
      <w:r>
        <w:rPr>
          <w:rFonts w:ascii="Times New Roman" w:hAnsi="Times New Roman" w:cs="Times New Roman"/>
          <w:sz w:val="24"/>
          <w:szCs w:val="24"/>
        </w:rPr>
        <w:t>essere migliore rispetto al modello universale. Il risultato migliore è stato</w:t>
      </w:r>
      <w:r w:rsidR="00550926">
        <w:rPr>
          <w:rFonts w:ascii="Times New Roman" w:hAnsi="Times New Roman" w:cs="Times New Roman"/>
          <w:sz w:val="24"/>
          <w:szCs w:val="24"/>
        </w:rPr>
        <w:t xml:space="preserve"> </w:t>
      </w:r>
      <w:r>
        <w:rPr>
          <w:rFonts w:ascii="Times New Roman" w:hAnsi="Times New Roman" w:cs="Times New Roman"/>
          <w:sz w:val="24"/>
          <w:szCs w:val="24"/>
        </w:rPr>
        <w:t>raggiunto nella distinzione dello stress provocato da un carico di lavoro pesante</w:t>
      </w:r>
      <w:r w:rsidR="00550926">
        <w:rPr>
          <w:rFonts w:ascii="Times New Roman" w:hAnsi="Times New Roman" w:cs="Times New Roman"/>
          <w:sz w:val="24"/>
          <w:szCs w:val="24"/>
        </w:rPr>
        <w:t xml:space="preserve"> </w:t>
      </w:r>
      <w:r>
        <w:rPr>
          <w:rFonts w:ascii="Times New Roman" w:hAnsi="Times New Roman" w:cs="Times New Roman"/>
          <w:sz w:val="24"/>
          <w:szCs w:val="24"/>
        </w:rPr>
        <w:t>da quello dovuto ad un leggero carico di lavoro, con un’accuratezza del 92,6%,</w:t>
      </w:r>
      <w:r w:rsidR="00550926">
        <w:rPr>
          <w:rFonts w:ascii="Times New Roman" w:hAnsi="Times New Roman" w:cs="Times New Roman"/>
          <w:sz w:val="24"/>
          <w:szCs w:val="24"/>
        </w:rPr>
        <w:t xml:space="preserve"> </w:t>
      </w:r>
      <w:r>
        <w:rPr>
          <w:rFonts w:ascii="Times New Roman" w:hAnsi="Times New Roman" w:cs="Times New Roman"/>
          <w:sz w:val="24"/>
          <w:szCs w:val="24"/>
        </w:rPr>
        <w:t>raggiunta utilizzando il modello inter-</w:t>
      </w:r>
      <w:r>
        <w:rPr>
          <w:rFonts w:ascii="Times New Roman" w:hAnsi="Times New Roman" w:cs="Times New Roman"/>
          <w:sz w:val="24"/>
          <w:szCs w:val="24"/>
        </w:rPr>
        <w:lastRenderedPageBreak/>
        <w:t>individuale, le features estratte dal segnale</w:t>
      </w:r>
      <w:r w:rsidR="00550926">
        <w:rPr>
          <w:rFonts w:ascii="Times New Roman" w:hAnsi="Times New Roman" w:cs="Times New Roman"/>
          <w:sz w:val="24"/>
          <w:szCs w:val="24"/>
        </w:rPr>
        <w:t xml:space="preserve"> </w:t>
      </w:r>
      <w:r>
        <w:rPr>
          <w:rFonts w:ascii="Times New Roman" w:hAnsi="Times New Roman" w:cs="Times New Roman"/>
          <w:sz w:val="24"/>
          <w:szCs w:val="24"/>
        </w:rPr>
        <w:t>vocale e un classificatore SVM. Questo risultato suggerisce che un rilevamento</w:t>
      </w:r>
      <w:r w:rsidR="00550926">
        <w:rPr>
          <w:rFonts w:ascii="Times New Roman" w:hAnsi="Times New Roman" w:cs="Times New Roman"/>
          <w:sz w:val="24"/>
          <w:szCs w:val="24"/>
        </w:rPr>
        <w:t xml:space="preserve"> </w:t>
      </w:r>
      <w:r>
        <w:rPr>
          <w:rFonts w:ascii="Times New Roman" w:hAnsi="Times New Roman" w:cs="Times New Roman"/>
          <w:sz w:val="24"/>
          <w:szCs w:val="24"/>
        </w:rPr>
        <w:t>efficace dello stress può essere effettuato per mezzo dell’analisi del segnale</w:t>
      </w:r>
      <w:r w:rsidR="00550926">
        <w:rPr>
          <w:rFonts w:ascii="Times New Roman" w:hAnsi="Times New Roman" w:cs="Times New Roman"/>
          <w:sz w:val="24"/>
          <w:szCs w:val="24"/>
        </w:rPr>
        <w:t xml:space="preserve"> </w:t>
      </w:r>
      <w:r>
        <w:rPr>
          <w:rFonts w:ascii="Times New Roman" w:hAnsi="Times New Roman" w:cs="Times New Roman"/>
          <w:sz w:val="24"/>
          <w:szCs w:val="24"/>
        </w:rPr>
        <w:t>vocale se il soggetto è posto in un ambiente con buone condizioni acustiche.</w:t>
      </w:r>
    </w:p>
    <w:p w:rsidR="0055690F" w:rsidRDefault="00E603C4" w:rsidP="0055690F">
      <w:pPr>
        <w:jc w:val="both"/>
        <w:rPr>
          <w:rFonts w:ascii="Adobe Caslon Pro" w:hAnsi="Adobe Caslon Pro"/>
          <w:b/>
          <w:sz w:val="28"/>
          <w:szCs w:val="28"/>
        </w:rPr>
      </w:pPr>
      <w:r>
        <w:rPr>
          <w:rFonts w:ascii="Adobe Caslon Pro" w:hAnsi="Adobe Caslon Pro"/>
          <w:b/>
          <w:sz w:val="28"/>
          <w:szCs w:val="28"/>
        </w:rPr>
        <w:t>2.</w:t>
      </w:r>
      <w:r w:rsidR="00701F78">
        <w:rPr>
          <w:rFonts w:ascii="Adobe Caslon Pro" w:hAnsi="Adobe Caslon Pro"/>
          <w:b/>
          <w:sz w:val="28"/>
          <w:szCs w:val="28"/>
        </w:rPr>
        <w:t xml:space="preserve">3.4   </w:t>
      </w:r>
      <w:r w:rsidR="0055690F">
        <w:rPr>
          <w:rFonts w:ascii="Adobe Caslon Pro" w:hAnsi="Adobe Caslon Pro"/>
          <w:b/>
          <w:sz w:val="28"/>
          <w:szCs w:val="28"/>
        </w:rPr>
        <w:t>UTILIZZO DEI TELEFONI CELLULARI</w:t>
      </w:r>
    </w:p>
    <w:p w:rsidR="0055690F" w:rsidRDefault="0055690F" w:rsidP="0055690F">
      <w:pPr>
        <w:spacing w:line="360" w:lineRule="auto"/>
        <w:rPr>
          <w:rFonts w:ascii="Times New Roman" w:hAnsi="Times New Roman" w:cs="Times New Roman"/>
          <w:sz w:val="24"/>
          <w:szCs w:val="24"/>
        </w:rPr>
      </w:pPr>
      <w:r>
        <w:rPr>
          <w:rFonts w:ascii="Times New Roman" w:hAnsi="Times New Roman" w:cs="Times New Roman"/>
          <w:sz w:val="24"/>
          <w:szCs w:val="24"/>
        </w:rPr>
        <w:t>Al giorno d’oggi, un’enorme quantità d’informazioni relative al comportamento di un individuo può essere estratta dagli Smartphone. I registri delle chiamate, gli SMS, le e-mail, la navigazione in internet, l’utilizzo di app, i dati di localizzazione e molte altre informazioni possono essere facilmente ottenute senza che l’utente nemmeno se ne accorga.</w:t>
      </w:r>
    </w:p>
    <w:p w:rsidR="0055690F" w:rsidRDefault="0055690F" w:rsidP="0055690F">
      <w:pPr>
        <w:spacing w:line="360" w:lineRule="auto"/>
        <w:rPr>
          <w:rFonts w:ascii="Times New Roman" w:hAnsi="Times New Roman" w:cs="Times New Roman"/>
          <w:sz w:val="24"/>
          <w:szCs w:val="24"/>
        </w:rPr>
      </w:pPr>
      <w:r>
        <w:rPr>
          <w:rFonts w:ascii="Times New Roman" w:hAnsi="Times New Roman" w:cs="Times New Roman"/>
          <w:sz w:val="24"/>
          <w:szCs w:val="24"/>
        </w:rPr>
        <w:t>Recentemente molte ricerche sul rilevamento dello stress hanno valutato la possibilità di usufruire di questo metodo non invadente di raccolta dei dati.</w:t>
      </w:r>
    </w:p>
    <w:p w:rsidR="0055690F" w:rsidRDefault="0055690F" w:rsidP="0055690F">
      <w:pPr>
        <w:spacing w:line="360" w:lineRule="auto"/>
        <w:rPr>
          <w:rFonts w:ascii="Times New Roman" w:hAnsi="Times New Roman" w:cs="Times New Roman"/>
          <w:sz w:val="24"/>
          <w:szCs w:val="24"/>
        </w:rPr>
      </w:pPr>
      <w:r w:rsidRPr="00784754">
        <w:rPr>
          <w:rFonts w:ascii="Times New Roman" w:hAnsi="Times New Roman" w:cs="Times New Roman"/>
          <w:i/>
          <w:sz w:val="24"/>
          <w:szCs w:val="24"/>
        </w:rPr>
        <w:t>Sano et al.</w:t>
      </w:r>
      <w:r w:rsidR="005A24FA">
        <w:rPr>
          <w:rFonts w:ascii="Times New Roman" w:hAnsi="Times New Roman" w:cs="Times New Roman"/>
          <w:sz w:val="24"/>
          <w:szCs w:val="24"/>
        </w:rPr>
        <w:t xml:space="preserve"> [25</w:t>
      </w:r>
      <w:r>
        <w:rPr>
          <w:rFonts w:ascii="Times New Roman" w:hAnsi="Times New Roman" w:cs="Times New Roman"/>
          <w:sz w:val="24"/>
          <w:szCs w:val="24"/>
        </w:rPr>
        <w:t xml:space="preserve">] hanno misurato </w:t>
      </w:r>
      <w:r w:rsidR="007F321F">
        <w:rPr>
          <w:rFonts w:ascii="Times New Roman" w:hAnsi="Times New Roman" w:cs="Times New Roman"/>
          <w:sz w:val="24"/>
          <w:szCs w:val="24"/>
        </w:rPr>
        <w:t xml:space="preserve">per 18 soggetti in un intervallo di tempo di 5 giorni </w:t>
      </w:r>
      <w:r>
        <w:rPr>
          <w:rFonts w:ascii="Times New Roman" w:hAnsi="Times New Roman" w:cs="Times New Roman"/>
          <w:sz w:val="24"/>
          <w:szCs w:val="24"/>
        </w:rPr>
        <w:t>la conduttanza elettrica della pelle ed hanno raccolto dati accelerometrici e dati dall’utilizzo dei telefoni cellulari con lo scopo di valutare i livelli di stress degli utenti. Sono stati monitorati:gli SMS, le chiamate, i dati di localizzazione e gli eventi di accensione e spegnimento dello schermo. A partire da queste informazioni sono state estratte 351 features. Altre 240 features sono state calcolate a partire dai dati accelerometrici e dal segnale della conduttanza elettrica della pelle. È stata dimostrata una correlazione tra i parametri fisiologici misurati ed i dati ottenuti dall’utilizzo dei telefoni cellulari. I risultati hanno mostrato che in condizioni di alti livelli di stress la percentuale degli SMS inviati diminuisce, cosi come anche la lunghezza dei messaggi. È stato dimostrato, quindi,  che i dati ottenuti dall’utilizzo del telefono cellulare variano in condizioni di stress, raggiungendo un’accuratezza del 75% nel rilevamento di bassi e di alti livelli di stress.</w:t>
      </w:r>
    </w:p>
    <w:p w:rsidR="00701F78" w:rsidRDefault="00701F78" w:rsidP="0055690F">
      <w:pPr>
        <w:spacing w:line="360" w:lineRule="auto"/>
        <w:rPr>
          <w:rFonts w:ascii="Times New Roman" w:hAnsi="Times New Roman" w:cs="Times New Roman"/>
          <w:sz w:val="24"/>
          <w:szCs w:val="24"/>
        </w:rPr>
      </w:pPr>
    </w:p>
    <w:p w:rsidR="00701F78" w:rsidRDefault="00701F78" w:rsidP="0055690F">
      <w:pPr>
        <w:spacing w:line="360" w:lineRule="auto"/>
        <w:rPr>
          <w:rFonts w:ascii="Times New Roman" w:hAnsi="Times New Roman" w:cs="Times New Roman"/>
          <w:sz w:val="24"/>
          <w:szCs w:val="24"/>
        </w:rPr>
      </w:pPr>
    </w:p>
    <w:p w:rsidR="00701F78" w:rsidRDefault="00701F78" w:rsidP="0055690F">
      <w:pPr>
        <w:spacing w:line="360" w:lineRule="auto"/>
        <w:rPr>
          <w:rFonts w:ascii="Times New Roman" w:hAnsi="Times New Roman" w:cs="Times New Roman"/>
          <w:sz w:val="24"/>
          <w:szCs w:val="24"/>
        </w:rPr>
      </w:pPr>
    </w:p>
    <w:p w:rsidR="00D32EB2" w:rsidRDefault="00E603C4" w:rsidP="00D32EB2">
      <w:pPr>
        <w:jc w:val="both"/>
        <w:rPr>
          <w:rFonts w:ascii="Adobe Caslon Pro" w:hAnsi="Adobe Caslon Pro"/>
          <w:b/>
          <w:sz w:val="28"/>
          <w:szCs w:val="28"/>
        </w:rPr>
      </w:pPr>
      <w:r>
        <w:rPr>
          <w:rFonts w:ascii="Adobe Caslon Pro" w:hAnsi="Adobe Caslon Pro"/>
          <w:b/>
          <w:sz w:val="28"/>
          <w:szCs w:val="28"/>
        </w:rPr>
        <w:t>2.</w:t>
      </w:r>
      <w:r w:rsidR="00701F78">
        <w:rPr>
          <w:rFonts w:ascii="Adobe Caslon Pro" w:hAnsi="Adobe Caslon Pro"/>
          <w:b/>
          <w:sz w:val="28"/>
          <w:szCs w:val="28"/>
        </w:rPr>
        <w:t xml:space="preserve">3.5   </w:t>
      </w:r>
      <w:r w:rsidR="00D32EB2">
        <w:rPr>
          <w:rFonts w:ascii="Adobe Caslon Pro" w:hAnsi="Adobe Caslon Pro"/>
          <w:b/>
          <w:sz w:val="28"/>
          <w:szCs w:val="28"/>
        </w:rPr>
        <w:t>LINGUISTICA</w:t>
      </w:r>
    </w:p>
    <w:p w:rsidR="00D32EB2" w:rsidRDefault="00D32EB2" w:rsidP="00D32EB2">
      <w:pPr>
        <w:spacing w:line="360" w:lineRule="auto"/>
        <w:rPr>
          <w:rFonts w:ascii="Times New Roman" w:hAnsi="Times New Roman" w:cs="Times New Roman"/>
          <w:sz w:val="24"/>
          <w:szCs w:val="24"/>
        </w:rPr>
      </w:pPr>
      <w:r>
        <w:rPr>
          <w:rFonts w:ascii="Times New Roman" w:hAnsi="Times New Roman" w:cs="Times New Roman"/>
          <w:sz w:val="24"/>
          <w:szCs w:val="24"/>
        </w:rPr>
        <w:t>Il modo di scrivere di un soggetto può variare in base ai suoi livelli di stress.</w:t>
      </w:r>
    </w:p>
    <w:p w:rsidR="00D32EB2" w:rsidRDefault="00D32EB2" w:rsidP="00D32EB2">
      <w:pPr>
        <w:spacing w:line="360" w:lineRule="auto"/>
        <w:rPr>
          <w:rFonts w:ascii="Times New Roman" w:hAnsi="Times New Roman" w:cs="Times New Roman"/>
          <w:sz w:val="24"/>
          <w:szCs w:val="24"/>
        </w:rPr>
      </w:pPr>
      <w:r>
        <w:rPr>
          <w:rFonts w:ascii="Times New Roman" w:hAnsi="Times New Roman" w:cs="Times New Roman"/>
          <w:sz w:val="24"/>
          <w:szCs w:val="24"/>
        </w:rPr>
        <w:t>Da un lato, sotto pressione le capacità di scrittura di una persona possono migliorare, dall’altra l’umore potrebbe influenzarle negativamente.</w:t>
      </w:r>
      <w:r w:rsidR="00885A52">
        <w:rPr>
          <w:rFonts w:ascii="Times New Roman" w:hAnsi="Times New Roman" w:cs="Times New Roman"/>
          <w:sz w:val="24"/>
          <w:szCs w:val="24"/>
        </w:rPr>
        <w:t xml:space="preserve"> </w:t>
      </w:r>
      <w:r>
        <w:rPr>
          <w:rFonts w:ascii="Times New Roman" w:hAnsi="Times New Roman" w:cs="Times New Roman"/>
          <w:sz w:val="24"/>
          <w:szCs w:val="24"/>
        </w:rPr>
        <w:t>Perciò l’analisi linguistica può essere utilizzata per il riconoscimento dello stress.</w:t>
      </w:r>
    </w:p>
    <w:p w:rsidR="00D32EB2" w:rsidRDefault="00D32EB2" w:rsidP="00D32EB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L’analisi delle caratteristiche linguistiche può avvenire sia tramite la valutazione della performance di scrittura di un soggetto attraverso il lessico utilizzato, sia analizzando direttamente i sentimenti di un testo.</w:t>
      </w:r>
    </w:p>
    <w:p w:rsidR="00885A52" w:rsidRPr="00473CCA" w:rsidRDefault="00885A52" w:rsidP="00885A52">
      <w:pPr>
        <w:spacing w:line="360" w:lineRule="auto"/>
        <w:rPr>
          <w:rFonts w:ascii="Times New Roman" w:hAnsi="Times New Roman" w:cs="Times New Roman"/>
          <w:sz w:val="24"/>
          <w:szCs w:val="24"/>
        </w:rPr>
      </w:pPr>
      <w:r>
        <w:rPr>
          <w:rFonts w:ascii="Times New Roman" w:hAnsi="Times New Roman" w:cs="Times New Roman"/>
          <w:sz w:val="24"/>
          <w:szCs w:val="24"/>
        </w:rPr>
        <w:t>Vize</w:t>
      </w:r>
      <w:r w:rsidR="00DB1D97">
        <w:rPr>
          <w:rFonts w:ascii="Times New Roman" w:hAnsi="Times New Roman" w:cs="Times New Roman"/>
          <w:sz w:val="24"/>
          <w:szCs w:val="24"/>
        </w:rPr>
        <w:t>r et al. [</w:t>
      </w:r>
      <w:r w:rsidR="00625121">
        <w:rPr>
          <w:rFonts w:ascii="Times New Roman" w:hAnsi="Times New Roman" w:cs="Times New Roman"/>
          <w:sz w:val="24"/>
          <w:szCs w:val="24"/>
        </w:rPr>
        <w:t>26</w:t>
      </w:r>
      <w:r>
        <w:rPr>
          <w:rFonts w:ascii="Times New Roman" w:hAnsi="Times New Roman" w:cs="Times New Roman"/>
          <w:sz w:val="24"/>
          <w:szCs w:val="24"/>
        </w:rPr>
        <w:t>] hanno studiato la possibilità di rilevare lo stress cognitivo e fisico attraverso il monitoraggio delle interazioni dell’utente con la tastiera</w:t>
      </w:r>
      <w:r w:rsidR="00052BAE">
        <w:rPr>
          <w:rFonts w:ascii="Times New Roman" w:hAnsi="Times New Roman" w:cs="Times New Roman"/>
          <w:sz w:val="24"/>
          <w:szCs w:val="24"/>
        </w:rPr>
        <w:t xml:space="preserve"> e l’analisi delle funzioni linguistiche. </w:t>
      </w:r>
      <w:r w:rsidRPr="00885A52">
        <w:rPr>
          <w:rFonts w:ascii="Times New Roman" w:hAnsi="Times New Roman" w:cs="Times New Roman"/>
          <w:sz w:val="24"/>
          <w:szCs w:val="24"/>
        </w:rPr>
        <w:t>Hanno scoperto la possibilità di distinguere i due tipi</w:t>
      </w:r>
      <w:r w:rsidR="00052BAE">
        <w:rPr>
          <w:rFonts w:ascii="Times New Roman" w:hAnsi="Times New Roman" w:cs="Times New Roman"/>
          <w:sz w:val="24"/>
          <w:szCs w:val="24"/>
        </w:rPr>
        <w:t xml:space="preserve"> </w:t>
      </w:r>
      <w:r w:rsidRPr="00885A52">
        <w:rPr>
          <w:rFonts w:ascii="Times New Roman" w:hAnsi="Times New Roman" w:cs="Times New Roman"/>
          <w:sz w:val="24"/>
          <w:szCs w:val="24"/>
        </w:rPr>
        <w:t>di stress affermando che lo stress fisico influisce sulle caratteristiche linguistiche, mentre lo s</w:t>
      </w:r>
      <w:r w:rsidR="00052BAE">
        <w:rPr>
          <w:rFonts w:ascii="Times New Roman" w:hAnsi="Times New Roman" w:cs="Times New Roman"/>
          <w:sz w:val="24"/>
          <w:szCs w:val="24"/>
        </w:rPr>
        <w:t xml:space="preserve">tress cognitivo può essere correlato alle caratteristiche di </w:t>
      </w:r>
      <w:r w:rsidRPr="00885A52">
        <w:rPr>
          <w:rFonts w:ascii="Times New Roman" w:hAnsi="Times New Roman" w:cs="Times New Roman"/>
          <w:sz w:val="24"/>
          <w:szCs w:val="24"/>
        </w:rPr>
        <w:t>battitura. Han</w:t>
      </w:r>
      <w:r w:rsidR="00052BAE">
        <w:rPr>
          <w:rFonts w:ascii="Times New Roman" w:hAnsi="Times New Roman" w:cs="Times New Roman"/>
          <w:sz w:val="24"/>
          <w:szCs w:val="24"/>
        </w:rPr>
        <w:t xml:space="preserve">no </w:t>
      </w:r>
      <w:r w:rsidRPr="00885A52">
        <w:rPr>
          <w:rFonts w:ascii="Times New Roman" w:hAnsi="Times New Roman" w:cs="Times New Roman"/>
          <w:sz w:val="24"/>
          <w:szCs w:val="24"/>
        </w:rPr>
        <w:t xml:space="preserve"> </w:t>
      </w:r>
      <w:r w:rsidR="00052BAE">
        <w:rPr>
          <w:rFonts w:ascii="Times New Roman" w:hAnsi="Times New Roman" w:cs="Times New Roman"/>
          <w:sz w:val="24"/>
          <w:szCs w:val="24"/>
        </w:rPr>
        <w:t xml:space="preserve">raggiunto un’accuratezza del 62,5% per lo stress fisico e del </w:t>
      </w:r>
      <w:r w:rsidRPr="00885A52">
        <w:rPr>
          <w:rFonts w:ascii="Times New Roman" w:hAnsi="Times New Roman" w:cs="Times New Roman"/>
          <w:sz w:val="24"/>
          <w:szCs w:val="24"/>
        </w:rPr>
        <w:t xml:space="preserve">75% per </w:t>
      </w:r>
      <w:r w:rsidR="00052BAE">
        <w:rPr>
          <w:rFonts w:ascii="Times New Roman" w:hAnsi="Times New Roman" w:cs="Times New Roman"/>
          <w:sz w:val="24"/>
          <w:szCs w:val="24"/>
        </w:rPr>
        <w:t>quello cognitivo.</w:t>
      </w:r>
    </w:p>
    <w:p w:rsidR="00D32EB2" w:rsidRPr="00701F78" w:rsidRDefault="00701F78" w:rsidP="00701F78">
      <w:pPr>
        <w:rPr>
          <w:rFonts w:ascii="Adobe Caslon Pro" w:hAnsi="Adobe Caslon Pro"/>
          <w:b/>
          <w:sz w:val="28"/>
          <w:szCs w:val="28"/>
        </w:rPr>
      </w:pPr>
      <w:r w:rsidRPr="00701F78">
        <w:rPr>
          <w:rFonts w:ascii="Adobe Caslon Pro" w:hAnsi="Adobe Caslon Pro"/>
          <w:b/>
          <w:sz w:val="28"/>
          <w:szCs w:val="28"/>
        </w:rPr>
        <w:t>3.</w:t>
      </w:r>
      <w:r>
        <w:rPr>
          <w:rFonts w:ascii="Adobe Caslon Pro" w:hAnsi="Adobe Caslon Pro"/>
          <w:b/>
          <w:sz w:val="28"/>
          <w:szCs w:val="28"/>
        </w:rPr>
        <w:t xml:space="preserve">   </w:t>
      </w:r>
      <w:r w:rsidR="00D32EB2" w:rsidRPr="00701F78">
        <w:rPr>
          <w:rFonts w:ascii="Adobe Caslon Pro" w:hAnsi="Adobe Caslon Pro"/>
          <w:b/>
          <w:sz w:val="28"/>
          <w:szCs w:val="28"/>
        </w:rPr>
        <w:t>ELICITAZIONE DELLO STRESS PS</w:t>
      </w:r>
      <w:r w:rsidR="002B02CD" w:rsidRPr="00701F78">
        <w:rPr>
          <w:rFonts w:ascii="Adobe Caslon Pro" w:hAnsi="Adobe Caslon Pro"/>
          <w:b/>
          <w:sz w:val="28"/>
          <w:szCs w:val="28"/>
        </w:rPr>
        <w:t>I</w:t>
      </w:r>
      <w:r w:rsidR="00D32EB2" w:rsidRPr="00701F78">
        <w:rPr>
          <w:rFonts w:ascii="Adobe Caslon Pro" w:hAnsi="Adobe Caslon Pro"/>
          <w:b/>
          <w:sz w:val="28"/>
          <w:szCs w:val="28"/>
        </w:rPr>
        <w:t>COLOGICO</w:t>
      </w:r>
    </w:p>
    <w:p w:rsidR="002B02CD" w:rsidRDefault="002B02CD" w:rsidP="002B02CD">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B27ED5">
        <w:rPr>
          <w:rFonts w:ascii="Times New Roman" w:hAnsi="Times New Roman" w:cs="Times New Roman"/>
          <w:sz w:val="24"/>
          <w:szCs w:val="24"/>
        </w:rPr>
        <w:t>ono stati standardizzati</w:t>
      </w:r>
      <w:r>
        <w:rPr>
          <w:rFonts w:ascii="Times New Roman" w:hAnsi="Times New Roman" w:cs="Times New Roman"/>
          <w:sz w:val="24"/>
          <w:szCs w:val="24"/>
        </w:rPr>
        <w:t xml:space="preserve"> diversi metodi per provocare lo stress:</w:t>
      </w:r>
    </w:p>
    <w:p w:rsidR="002B02CD" w:rsidRDefault="002B02CD" w:rsidP="002B02CD">
      <w:pPr>
        <w:pStyle w:val="Paragrafoelenco"/>
        <w:numPr>
          <w:ilvl w:val="0"/>
          <w:numId w:val="1"/>
        </w:numPr>
        <w:spacing w:line="360" w:lineRule="auto"/>
        <w:jc w:val="both"/>
        <w:rPr>
          <w:rFonts w:ascii="Times New Roman" w:hAnsi="Times New Roman" w:cs="Times New Roman"/>
          <w:sz w:val="24"/>
          <w:szCs w:val="24"/>
        </w:rPr>
      </w:pPr>
      <w:r w:rsidRPr="00625121">
        <w:rPr>
          <w:rFonts w:ascii="Times New Roman" w:hAnsi="Times New Roman" w:cs="Times New Roman"/>
          <w:b/>
          <w:sz w:val="24"/>
          <w:szCs w:val="24"/>
        </w:rPr>
        <w:t>Stro</w:t>
      </w:r>
      <w:r w:rsidR="00625121" w:rsidRPr="00625121">
        <w:rPr>
          <w:rFonts w:ascii="Times New Roman" w:hAnsi="Times New Roman" w:cs="Times New Roman"/>
          <w:b/>
          <w:sz w:val="24"/>
          <w:szCs w:val="24"/>
        </w:rPr>
        <w:t>op Color-Word Interference Test</w:t>
      </w:r>
      <w:r w:rsidR="00625121">
        <w:rPr>
          <w:rFonts w:ascii="Times New Roman" w:hAnsi="Times New Roman" w:cs="Times New Roman"/>
          <w:sz w:val="24"/>
          <w:szCs w:val="24"/>
        </w:rPr>
        <w:t>: è un test che consiste nel p</w:t>
      </w:r>
      <w:r w:rsidR="00625121" w:rsidRPr="00625121">
        <w:rPr>
          <w:rFonts w:ascii="Times New Roman" w:hAnsi="Times New Roman" w:cs="Times New Roman"/>
          <w:sz w:val="24"/>
          <w:szCs w:val="24"/>
        </w:rPr>
        <w:t>ronunciare il </w:t>
      </w:r>
      <w:r w:rsidR="00625121" w:rsidRPr="00625121">
        <w:rPr>
          <w:rFonts w:ascii="Times New Roman" w:hAnsi="Times New Roman" w:cs="Times New Roman"/>
          <w:iCs/>
          <w:sz w:val="24"/>
          <w:szCs w:val="24"/>
        </w:rPr>
        <w:t>nome del colore</w:t>
      </w:r>
      <w:r w:rsidR="00625121" w:rsidRPr="00625121">
        <w:rPr>
          <w:rFonts w:ascii="Times New Roman" w:hAnsi="Times New Roman" w:cs="Times New Roman"/>
          <w:sz w:val="24"/>
          <w:szCs w:val="24"/>
        </w:rPr>
        <w:t> </w:t>
      </w:r>
      <w:r w:rsidR="00625121">
        <w:rPr>
          <w:rFonts w:ascii="Times New Roman" w:hAnsi="Times New Roman" w:cs="Times New Roman"/>
          <w:sz w:val="24"/>
          <w:szCs w:val="24"/>
        </w:rPr>
        <w:t xml:space="preserve">di alcune </w:t>
      </w:r>
      <w:r w:rsidR="00625121" w:rsidRPr="00625121">
        <w:rPr>
          <w:rFonts w:ascii="Times New Roman" w:hAnsi="Times New Roman" w:cs="Times New Roman"/>
          <w:sz w:val="24"/>
          <w:szCs w:val="24"/>
        </w:rPr>
        <w:t>parole ad alta voce più veloce possibile, ignorando il testo della parola (esempio se la parola </w:t>
      </w:r>
      <w:r w:rsidR="00625121" w:rsidRPr="00625121">
        <w:rPr>
          <w:rFonts w:ascii="Times New Roman" w:hAnsi="Times New Roman" w:cs="Times New Roman"/>
          <w:i/>
          <w:iCs/>
          <w:sz w:val="24"/>
          <w:szCs w:val="24"/>
        </w:rPr>
        <w:t>rosso</w:t>
      </w:r>
      <w:r w:rsidR="00625121" w:rsidRPr="00625121">
        <w:rPr>
          <w:rFonts w:ascii="Times New Roman" w:hAnsi="Times New Roman" w:cs="Times New Roman"/>
          <w:sz w:val="24"/>
          <w:szCs w:val="24"/>
        </w:rPr>
        <w:t> è scritta in verde, pronunciate ad alta voce la parola </w:t>
      </w:r>
      <w:r w:rsidR="00625121" w:rsidRPr="00625121">
        <w:rPr>
          <w:rFonts w:ascii="Times New Roman" w:hAnsi="Times New Roman" w:cs="Times New Roman"/>
          <w:i/>
          <w:iCs/>
          <w:sz w:val="24"/>
          <w:szCs w:val="24"/>
        </w:rPr>
        <w:t>VERDE</w:t>
      </w:r>
      <w:r w:rsidR="00765051">
        <w:rPr>
          <w:rFonts w:ascii="Times New Roman" w:hAnsi="Times New Roman" w:cs="Times New Roman"/>
          <w:sz w:val="24"/>
          <w:szCs w:val="24"/>
        </w:rPr>
        <w:t>).</w:t>
      </w:r>
    </w:p>
    <w:p w:rsidR="002B02CD" w:rsidRDefault="00625121" w:rsidP="002B02CD">
      <w:pPr>
        <w:pStyle w:val="Paragrafoelenco"/>
        <w:spacing w:line="360" w:lineRule="auto"/>
        <w:jc w:val="center"/>
        <w:rPr>
          <w:rFonts w:ascii="Times New Roman" w:hAnsi="Times New Roman" w:cs="Times New Roman"/>
          <w:sz w:val="24"/>
          <w:szCs w:val="24"/>
        </w:rPr>
      </w:pPr>
      <w:r>
        <w:rPr>
          <w:noProof/>
          <w:lang w:eastAsia="it-IT"/>
        </w:rPr>
        <w:drawing>
          <wp:inline distT="0" distB="0" distL="0" distR="0">
            <wp:extent cx="3340838" cy="2304624"/>
            <wp:effectExtent l="19050" t="0" r="0" b="0"/>
            <wp:docPr id="1" name="Immagine 1" descr="Risultati immagini per stroop color word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stroop color word test"/>
                    <pic:cNvPicPr>
                      <a:picLocks noChangeAspect="1" noChangeArrowheads="1"/>
                    </pic:cNvPicPr>
                  </pic:nvPicPr>
                  <pic:blipFill>
                    <a:blip r:embed="rId8"/>
                    <a:srcRect/>
                    <a:stretch>
                      <a:fillRect/>
                    </a:stretch>
                  </pic:blipFill>
                  <pic:spPr bwMode="auto">
                    <a:xfrm>
                      <a:off x="0" y="0"/>
                      <a:ext cx="3340921" cy="2304681"/>
                    </a:xfrm>
                    <a:prstGeom prst="rect">
                      <a:avLst/>
                    </a:prstGeom>
                    <a:noFill/>
                    <a:ln w="9525">
                      <a:noFill/>
                      <a:miter lim="800000"/>
                      <a:headEnd/>
                      <a:tailEnd/>
                    </a:ln>
                  </pic:spPr>
                </pic:pic>
              </a:graphicData>
            </a:graphic>
          </wp:inline>
        </w:drawing>
      </w:r>
    </w:p>
    <w:p w:rsidR="00765051" w:rsidRDefault="00765051" w:rsidP="002B02CD">
      <w:pPr>
        <w:pStyle w:val="Paragrafoelenco"/>
        <w:spacing w:line="360" w:lineRule="auto"/>
        <w:jc w:val="center"/>
        <w:rPr>
          <w:rFonts w:ascii="Times New Roman" w:hAnsi="Times New Roman" w:cs="Times New Roman"/>
          <w:sz w:val="24"/>
          <w:szCs w:val="24"/>
        </w:rPr>
      </w:pPr>
    </w:p>
    <w:p w:rsidR="00484336" w:rsidRPr="00484336" w:rsidRDefault="00765051" w:rsidP="00484336">
      <w:pPr>
        <w:pStyle w:val="Paragrafoelenco"/>
        <w:numPr>
          <w:ilvl w:val="0"/>
          <w:numId w:val="1"/>
        </w:numPr>
        <w:spacing w:line="360" w:lineRule="auto"/>
        <w:jc w:val="both"/>
      </w:pPr>
      <w:r w:rsidRPr="00765051">
        <w:rPr>
          <w:rFonts w:ascii="Times New Roman" w:hAnsi="Times New Roman" w:cs="Times New Roman"/>
          <w:b/>
          <w:sz w:val="24"/>
          <w:szCs w:val="24"/>
        </w:rPr>
        <w:t>Montreal Imaging Stress Task</w:t>
      </w:r>
      <w:r w:rsidR="0096462F">
        <w:rPr>
          <w:rFonts w:ascii="Times New Roman" w:hAnsi="Times New Roman" w:cs="Times New Roman"/>
          <w:b/>
          <w:sz w:val="24"/>
          <w:szCs w:val="24"/>
        </w:rPr>
        <w:t xml:space="preserve"> </w:t>
      </w:r>
      <w:r w:rsidR="0096462F">
        <w:rPr>
          <w:rFonts w:ascii="Times New Roman" w:hAnsi="Times New Roman" w:cs="Times New Roman"/>
          <w:sz w:val="24"/>
          <w:szCs w:val="24"/>
        </w:rPr>
        <w:t>[20]</w:t>
      </w:r>
      <w:r w:rsidR="00484336">
        <w:rPr>
          <w:rFonts w:ascii="Times New Roman" w:hAnsi="Times New Roman" w:cs="Times New Roman"/>
          <w:sz w:val="24"/>
          <w:szCs w:val="24"/>
        </w:rPr>
        <w:t xml:space="preserve">: </w:t>
      </w:r>
      <w:r w:rsidR="00484336" w:rsidRPr="00484336">
        <w:rPr>
          <w:rFonts w:ascii="Times New Roman" w:hAnsi="Times New Roman" w:cs="Times New Roman"/>
          <w:sz w:val="24"/>
          <w:szCs w:val="24"/>
        </w:rPr>
        <w:t>è un test psicologico durante il quale i partecipanti sono invitati a risolvere degli esercizi aritmetici cronometrati al computer, ricevendo immediatamente un messaggio “vero” o “falso”.</w:t>
      </w:r>
      <w:r w:rsidR="00484336">
        <w:rPr>
          <w:rFonts w:ascii="Times New Roman" w:hAnsi="Times New Roman" w:cs="Times New Roman"/>
          <w:sz w:val="24"/>
          <w:szCs w:val="24"/>
        </w:rPr>
        <w:t xml:space="preserve"> </w:t>
      </w:r>
      <w:r w:rsidR="00484336" w:rsidRPr="00484336">
        <w:rPr>
          <w:rFonts w:ascii="Times New Roman" w:hAnsi="Times New Roman" w:cs="Times New Roman"/>
          <w:sz w:val="24"/>
          <w:szCs w:val="24"/>
        </w:rPr>
        <w:t>Prima di rispondere alle domande, gli viene detto che il punteggio medio di una persona si aggira intorno all’80-90%. Lo stress proviene dal fatto che i partecipanti non sono in grado di superare il 45% indipendentemente dal proprio impegno. Essi sono dunque costantemente informati dello “scarso rendimento” senza avere modo di migliorare il proprio punteggio</w:t>
      </w:r>
      <w:r w:rsidR="00484336">
        <w:rPr>
          <w:rFonts w:ascii="Times New Roman" w:hAnsi="Times New Roman" w:cs="Times New Roman"/>
          <w:sz w:val="24"/>
          <w:szCs w:val="24"/>
        </w:rPr>
        <w:t>.</w:t>
      </w:r>
    </w:p>
    <w:p w:rsidR="00484336" w:rsidRPr="00484336" w:rsidRDefault="00484336" w:rsidP="00484336">
      <w:pPr>
        <w:pStyle w:val="Paragrafoelenco"/>
        <w:spacing w:line="360" w:lineRule="auto"/>
        <w:jc w:val="both"/>
      </w:pPr>
    </w:p>
    <w:p w:rsidR="002B02CD" w:rsidRDefault="00484336" w:rsidP="00484336">
      <w:pPr>
        <w:pStyle w:val="Paragrafoelenco"/>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t-IT"/>
        </w:rPr>
        <w:lastRenderedPageBreak/>
        <w:drawing>
          <wp:inline distT="0" distB="0" distL="0" distR="0">
            <wp:extent cx="2424430" cy="1775460"/>
            <wp:effectExtent l="19050" t="0" r="0" b="0"/>
            <wp:docPr id="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424430" cy="1775460"/>
                    </a:xfrm>
                    <a:prstGeom prst="rect">
                      <a:avLst/>
                    </a:prstGeom>
                    <a:noFill/>
                    <a:ln w="9525">
                      <a:noFill/>
                      <a:miter lim="800000"/>
                      <a:headEnd/>
                      <a:tailEnd/>
                    </a:ln>
                  </pic:spPr>
                </pic:pic>
              </a:graphicData>
            </a:graphic>
          </wp:inline>
        </w:drawing>
      </w:r>
    </w:p>
    <w:p w:rsidR="00484336" w:rsidRPr="00765051" w:rsidRDefault="00484336" w:rsidP="00484336">
      <w:pPr>
        <w:pStyle w:val="Paragrafoelenco"/>
        <w:spacing w:line="360" w:lineRule="auto"/>
        <w:jc w:val="center"/>
        <w:rPr>
          <w:rFonts w:ascii="Times New Roman" w:hAnsi="Times New Roman" w:cs="Times New Roman"/>
          <w:b/>
          <w:sz w:val="24"/>
          <w:szCs w:val="24"/>
        </w:rPr>
      </w:pPr>
    </w:p>
    <w:p w:rsidR="002B02CD" w:rsidRDefault="00484336" w:rsidP="002B02CD">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G</w:t>
      </w:r>
      <w:r w:rsidR="002B02CD" w:rsidRPr="00484336">
        <w:rPr>
          <w:rFonts w:ascii="Times New Roman" w:hAnsi="Times New Roman" w:cs="Times New Roman"/>
          <w:b/>
          <w:sz w:val="24"/>
          <w:szCs w:val="24"/>
        </w:rPr>
        <w:t xml:space="preserve">uida </w:t>
      </w:r>
      <w:r>
        <w:rPr>
          <w:rFonts w:ascii="Times New Roman" w:hAnsi="Times New Roman" w:cs="Times New Roman"/>
          <w:b/>
          <w:sz w:val="24"/>
          <w:szCs w:val="24"/>
        </w:rPr>
        <w:t xml:space="preserve">reale o simulata </w:t>
      </w:r>
      <w:r w:rsidR="002B02CD" w:rsidRPr="00484336">
        <w:rPr>
          <w:rFonts w:ascii="Times New Roman" w:hAnsi="Times New Roman" w:cs="Times New Roman"/>
          <w:b/>
          <w:sz w:val="24"/>
          <w:szCs w:val="24"/>
        </w:rPr>
        <w:t>di un’automobile</w:t>
      </w:r>
      <w:r>
        <w:rPr>
          <w:rFonts w:ascii="Times New Roman" w:hAnsi="Times New Roman" w:cs="Times New Roman"/>
          <w:b/>
          <w:sz w:val="24"/>
          <w:szCs w:val="24"/>
        </w:rPr>
        <w:t xml:space="preserve"> </w:t>
      </w:r>
      <w:r>
        <w:rPr>
          <w:rFonts w:ascii="Times New Roman" w:hAnsi="Times New Roman" w:cs="Times New Roman"/>
          <w:sz w:val="24"/>
          <w:szCs w:val="24"/>
        </w:rPr>
        <w:t>[8].</w:t>
      </w:r>
    </w:p>
    <w:p w:rsidR="002B02CD" w:rsidRDefault="002B02CD" w:rsidP="002B02CD">
      <w:pPr>
        <w:pStyle w:val="Paragrafoelenco"/>
        <w:numPr>
          <w:ilvl w:val="0"/>
          <w:numId w:val="1"/>
        </w:numPr>
        <w:spacing w:line="360" w:lineRule="auto"/>
        <w:jc w:val="both"/>
        <w:rPr>
          <w:rFonts w:ascii="Times New Roman" w:hAnsi="Times New Roman" w:cs="Times New Roman"/>
          <w:sz w:val="24"/>
          <w:szCs w:val="24"/>
        </w:rPr>
      </w:pPr>
      <w:r w:rsidRPr="00484336">
        <w:rPr>
          <w:rFonts w:ascii="Times New Roman" w:hAnsi="Times New Roman" w:cs="Times New Roman"/>
          <w:b/>
          <w:sz w:val="24"/>
          <w:szCs w:val="24"/>
        </w:rPr>
        <w:t>Immagini o scene di film con contenuti stressanti</w:t>
      </w:r>
      <w:r w:rsidR="0096462F">
        <w:rPr>
          <w:rFonts w:ascii="Times New Roman" w:hAnsi="Times New Roman" w:cs="Times New Roman"/>
          <w:sz w:val="24"/>
          <w:szCs w:val="24"/>
        </w:rPr>
        <w:t xml:space="preserve"> [18,19].</w:t>
      </w:r>
    </w:p>
    <w:p w:rsidR="002B02CD" w:rsidRDefault="002B02CD" w:rsidP="0096462F">
      <w:pPr>
        <w:pStyle w:val="Paragrafoelenco"/>
        <w:numPr>
          <w:ilvl w:val="0"/>
          <w:numId w:val="1"/>
        </w:numPr>
        <w:spacing w:line="360" w:lineRule="auto"/>
        <w:jc w:val="both"/>
        <w:rPr>
          <w:rFonts w:ascii="Times New Roman" w:hAnsi="Times New Roman" w:cs="Times New Roman"/>
          <w:sz w:val="24"/>
          <w:szCs w:val="24"/>
        </w:rPr>
      </w:pPr>
      <w:r w:rsidRPr="0096462F">
        <w:rPr>
          <w:rFonts w:ascii="Times New Roman" w:hAnsi="Times New Roman" w:cs="Times New Roman"/>
          <w:b/>
          <w:sz w:val="24"/>
          <w:szCs w:val="24"/>
        </w:rPr>
        <w:t>Giochi con il computer</w:t>
      </w:r>
      <w:r w:rsidR="0096462F" w:rsidRPr="0096462F">
        <w:rPr>
          <w:rFonts w:ascii="Times New Roman" w:hAnsi="Times New Roman" w:cs="Times New Roman"/>
          <w:b/>
          <w:sz w:val="24"/>
          <w:szCs w:val="24"/>
        </w:rPr>
        <w:t xml:space="preserve"> di difficoltà crescente</w:t>
      </w:r>
      <w:r w:rsidR="0096462F">
        <w:rPr>
          <w:rFonts w:ascii="Times New Roman" w:hAnsi="Times New Roman" w:cs="Times New Roman"/>
          <w:sz w:val="24"/>
          <w:szCs w:val="24"/>
        </w:rPr>
        <w:t>.</w:t>
      </w:r>
      <w:r w:rsidR="000A74D9">
        <w:rPr>
          <w:rFonts w:ascii="Times New Roman" w:hAnsi="Times New Roman" w:cs="Times New Roman"/>
          <w:sz w:val="24"/>
          <w:szCs w:val="24"/>
        </w:rPr>
        <w:t xml:space="preserve"> [27]</w:t>
      </w:r>
    </w:p>
    <w:p w:rsidR="000A74D9" w:rsidRPr="0096462F" w:rsidRDefault="000A74D9" w:rsidP="0096462F">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Discorso in pubblico</w:t>
      </w:r>
      <w:r w:rsidRPr="000A74D9">
        <w:rPr>
          <w:rFonts w:ascii="Times New Roman" w:hAnsi="Times New Roman" w:cs="Times New Roman"/>
          <w:sz w:val="24"/>
          <w:szCs w:val="24"/>
        </w:rPr>
        <w:t>.</w:t>
      </w:r>
    </w:p>
    <w:p w:rsidR="002B02CD" w:rsidRPr="000A74D9" w:rsidRDefault="002B02CD" w:rsidP="002B02CD">
      <w:pPr>
        <w:pStyle w:val="Paragrafoelenco"/>
        <w:numPr>
          <w:ilvl w:val="0"/>
          <w:numId w:val="1"/>
        </w:numPr>
        <w:spacing w:line="360" w:lineRule="auto"/>
        <w:jc w:val="both"/>
        <w:rPr>
          <w:rFonts w:ascii="Times New Roman" w:hAnsi="Times New Roman" w:cs="Times New Roman"/>
          <w:sz w:val="24"/>
          <w:szCs w:val="24"/>
        </w:rPr>
      </w:pPr>
      <w:r w:rsidRPr="000A74D9">
        <w:rPr>
          <w:rFonts w:ascii="Times New Roman" w:hAnsi="Times New Roman" w:cs="Times New Roman"/>
          <w:b/>
          <w:sz w:val="24"/>
          <w:szCs w:val="24"/>
        </w:rPr>
        <w:t>Cold Pressor Test</w:t>
      </w:r>
      <w:r w:rsidR="000A74D9">
        <w:rPr>
          <w:rFonts w:ascii="Times New Roman" w:hAnsi="Times New Roman" w:cs="Times New Roman"/>
          <w:b/>
          <w:sz w:val="24"/>
          <w:szCs w:val="24"/>
        </w:rPr>
        <w:t xml:space="preserve">: </w:t>
      </w:r>
      <w:r w:rsidR="000A74D9">
        <w:rPr>
          <w:rFonts w:ascii="Times New Roman" w:hAnsi="Times New Roman" w:cs="Times New Roman"/>
          <w:sz w:val="24"/>
          <w:szCs w:val="24"/>
        </w:rPr>
        <w:t>è un test che consiste nell’</w:t>
      </w:r>
      <w:r w:rsidR="000A74D9" w:rsidRPr="000A74D9">
        <w:rPr>
          <w:rFonts w:ascii="Times New Roman" w:hAnsi="Times New Roman" w:cs="Times New Roman"/>
          <w:sz w:val="24"/>
          <w:szCs w:val="24"/>
        </w:rPr>
        <w:t>immersione della mano in acqua gelida per 60 secondi che innesca un brusco aumento pressorio</w:t>
      </w:r>
      <w:r w:rsidR="000A74D9">
        <w:rPr>
          <w:rFonts w:ascii="Times New Roman" w:hAnsi="Times New Roman" w:cs="Times New Roman"/>
          <w:sz w:val="24"/>
          <w:szCs w:val="24"/>
        </w:rPr>
        <w:t>.</w:t>
      </w:r>
    </w:p>
    <w:p w:rsidR="00693E14" w:rsidRDefault="00693E14" w:rsidP="002C7CD8">
      <w:pPr>
        <w:pStyle w:val="Paragrafoelenc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extent cx="1866446" cy="1095154"/>
            <wp:effectExtent l="19050" t="0" r="454"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866060" cy="1094928"/>
                    </a:xfrm>
                    <a:prstGeom prst="rect">
                      <a:avLst/>
                    </a:prstGeom>
                    <a:noFill/>
                    <a:ln w="9525">
                      <a:noFill/>
                      <a:miter lim="800000"/>
                      <a:headEnd/>
                      <a:tailEnd/>
                    </a:ln>
                  </pic:spPr>
                </pic:pic>
              </a:graphicData>
            </a:graphic>
          </wp:inline>
        </w:drawing>
      </w:r>
    </w:p>
    <w:p w:rsidR="002B02CD" w:rsidRDefault="002B02CD" w:rsidP="002C7CD8">
      <w:pPr>
        <w:pStyle w:val="Paragrafoelenco"/>
        <w:spacing w:line="360" w:lineRule="auto"/>
        <w:jc w:val="both"/>
        <w:rPr>
          <w:rFonts w:ascii="Times New Roman" w:hAnsi="Times New Roman" w:cs="Times New Roman"/>
          <w:sz w:val="24"/>
          <w:szCs w:val="24"/>
        </w:rPr>
      </w:pPr>
    </w:p>
    <w:p w:rsidR="00020E5D" w:rsidRDefault="00020E5D" w:rsidP="002C7CD8">
      <w:pPr>
        <w:pStyle w:val="Paragrafoelenco"/>
        <w:spacing w:line="360" w:lineRule="auto"/>
        <w:jc w:val="both"/>
        <w:rPr>
          <w:rFonts w:ascii="Times New Roman" w:hAnsi="Times New Roman" w:cs="Times New Roman"/>
          <w:sz w:val="24"/>
          <w:szCs w:val="24"/>
        </w:rPr>
      </w:pPr>
    </w:p>
    <w:p w:rsidR="00020E5D" w:rsidRDefault="00020E5D" w:rsidP="002C7CD8">
      <w:pPr>
        <w:pStyle w:val="Paragrafoelenco"/>
        <w:spacing w:line="360" w:lineRule="auto"/>
        <w:jc w:val="both"/>
        <w:rPr>
          <w:rFonts w:ascii="Times New Roman" w:hAnsi="Times New Roman" w:cs="Times New Roman"/>
          <w:sz w:val="24"/>
          <w:szCs w:val="24"/>
        </w:rPr>
      </w:pPr>
    </w:p>
    <w:p w:rsidR="00020E5D" w:rsidRDefault="00020E5D" w:rsidP="002C7CD8">
      <w:pPr>
        <w:pStyle w:val="Paragrafoelenco"/>
        <w:spacing w:line="360" w:lineRule="auto"/>
        <w:jc w:val="both"/>
        <w:rPr>
          <w:rFonts w:ascii="Times New Roman" w:hAnsi="Times New Roman" w:cs="Times New Roman"/>
          <w:sz w:val="24"/>
          <w:szCs w:val="24"/>
        </w:rPr>
      </w:pPr>
    </w:p>
    <w:p w:rsidR="00020E5D" w:rsidRDefault="00020E5D" w:rsidP="002C7CD8">
      <w:pPr>
        <w:pStyle w:val="Paragrafoelenco"/>
        <w:spacing w:line="360" w:lineRule="auto"/>
        <w:jc w:val="both"/>
        <w:rPr>
          <w:rFonts w:ascii="Times New Roman" w:hAnsi="Times New Roman" w:cs="Times New Roman"/>
          <w:sz w:val="24"/>
          <w:szCs w:val="24"/>
        </w:rPr>
      </w:pPr>
    </w:p>
    <w:p w:rsidR="00020E5D" w:rsidRDefault="00020E5D" w:rsidP="002C7CD8">
      <w:pPr>
        <w:pStyle w:val="Paragrafoelenco"/>
        <w:spacing w:line="360" w:lineRule="auto"/>
        <w:jc w:val="both"/>
        <w:rPr>
          <w:rFonts w:ascii="Times New Roman" w:hAnsi="Times New Roman" w:cs="Times New Roman"/>
          <w:sz w:val="24"/>
          <w:szCs w:val="24"/>
        </w:rPr>
      </w:pPr>
    </w:p>
    <w:p w:rsidR="00701F78" w:rsidRDefault="00701F78" w:rsidP="002C7CD8">
      <w:pPr>
        <w:pStyle w:val="Paragrafoelenco"/>
        <w:spacing w:line="360" w:lineRule="auto"/>
        <w:jc w:val="both"/>
        <w:rPr>
          <w:rFonts w:ascii="Times New Roman" w:hAnsi="Times New Roman" w:cs="Times New Roman"/>
          <w:sz w:val="24"/>
          <w:szCs w:val="24"/>
        </w:rPr>
      </w:pPr>
    </w:p>
    <w:p w:rsidR="002C7CD8" w:rsidRPr="00701F78" w:rsidRDefault="00701F78" w:rsidP="00701F78">
      <w:pPr>
        <w:jc w:val="both"/>
        <w:rPr>
          <w:rFonts w:ascii="Adobe Caslon Pro" w:hAnsi="Adobe Caslon Pro"/>
          <w:b/>
          <w:sz w:val="28"/>
          <w:szCs w:val="28"/>
        </w:rPr>
      </w:pPr>
      <w:r>
        <w:rPr>
          <w:rFonts w:ascii="Adobe Caslon Pro" w:hAnsi="Adobe Caslon Pro"/>
          <w:b/>
          <w:sz w:val="28"/>
          <w:szCs w:val="28"/>
        </w:rPr>
        <w:t xml:space="preserve">4.   </w:t>
      </w:r>
      <w:r w:rsidR="002F7981" w:rsidRPr="00701F78">
        <w:rPr>
          <w:rFonts w:ascii="Adobe Caslon Pro" w:hAnsi="Adobe Caslon Pro"/>
          <w:b/>
          <w:sz w:val="28"/>
          <w:szCs w:val="28"/>
        </w:rPr>
        <w:t>METODO</w:t>
      </w:r>
    </w:p>
    <w:p w:rsidR="002F7981" w:rsidRDefault="002F7981" w:rsidP="00453AFB">
      <w:pPr>
        <w:jc w:val="center"/>
        <w:rPr>
          <w:rFonts w:ascii="Adobe Caslon Pro" w:hAnsi="Adobe Caslon Pro"/>
          <w:b/>
          <w:noProof/>
          <w:sz w:val="28"/>
          <w:szCs w:val="28"/>
          <w:lang w:eastAsia="it-IT"/>
        </w:rPr>
      </w:pPr>
      <w:r>
        <w:rPr>
          <w:rFonts w:ascii="Adobe Caslon Pro" w:hAnsi="Adobe Caslon Pro"/>
          <w:b/>
          <w:noProof/>
          <w:sz w:val="28"/>
          <w:szCs w:val="28"/>
          <w:lang w:eastAsia="it-IT"/>
        </w:rPr>
        <w:lastRenderedPageBreak/>
        <w:drawing>
          <wp:inline distT="0" distB="0" distL="0" distR="0">
            <wp:extent cx="5560828" cy="4061637"/>
            <wp:effectExtent l="0" t="76200" r="0" b="129540"/>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237D0" w:rsidRDefault="005237D0" w:rsidP="00453AFB">
      <w:pPr>
        <w:jc w:val="center"/>
        <w:rPr>
          <w:rFonts w:ascii="Adobe Caslon Pro" w:hAnsi="Adobe Caslon Pro"/>
          <w:b/>
          <w:noProof/>
          <w:sz w:val="28"/>
          <w:szCs w:val="28"/>
          <w:lang w:eastAsia="it-IT"/>
        </w:rPr>
      </w:pPr>
    </w:p>
    <w:p w:rsidR="00981457" w:rsidRDefault="00981457" w:rsidP="00453AFB">
      <w:pPr>
        <w:jc w:val="center"/>
        <w:rPr>
          <w:rFonts w:ascii="Adobe Caslon Pro" w:hAnsi="Adobe Caslon Pro"/>
          <w:b/>
          <w:noProof/>
          <w:sz w:val="28"/>
          <w:szCs w:val="28"/>
          <w:lang w:eastAsia="it-IT"/>
        </w:rPr>
      </w:pPr>
    </w:p>
    <w:p w:rsidR="00981457" w:rsidRDefault="00981457" w:rsidP="00453AFB">
      <w:pPr>
        <w:jc w:val="center"/>
        <w:rPr>
          <w:rFonts w:ascii="Adobe Caslon Pro" w:hAnsi="Adobe Caslon Pro"/>
          <w:b/>
          <w:noProof/>
          <w:sz w:val="28"/>
          <w:szCs w:val="28"/>
          <w:lang w:eastAsia="it-IT"/>
        </w:rPr>
      </w:pPr>
    </w:p>
    <w:p w:rsidR="00981457" w:rsidRDefault="00981457" w:rsidP="00453AFB">
      <w:pPr>
        <w:jc w:val="center"/>
        <w:rPr>
          <w:rFonts w:ascii="Adobe Caslon Pro" w:hAnsi="Adobe Caslon Pro"/>
          <w:b/>
          <w:noProof/>
          <w:sz w:val="28"/>
          <w:szCs w:val="28"/>
          <w:lang w:eastAsia="it-IT"/>
        </w:rPr>
      </w:pPr>
    </w:p>
    <w:p w:rsidR="00981457" w:rsidRDefault="00981457" w:rsidP="00453AFB">
      <w:pPr>
        <w:jc w:val="center"/>
        <w:rPr>
          <w:rFonts w:ascii="Adobe Caslon Pro" w:hAnsi="Adobe Caslon Pro"/>
          <w:b/>
          <w:noProof/>
          <w:sz w:val="28"/>
          <w:szCs w:val="28"/>
          <w:lang w:eastAsia="it-IT"/>
        </w:rPr>
      </w:pPr>
    </w:p>
    <w:p w:rsidR="00981457" w:rsidRDefault="00981457" w:rsidP="00453AFB">
      <w:pPr>
        <w:jc w:val="center"/>
        <w:rPr>
          <w:rFonts w:ascii="Adobe Caslon Pro" w:hAnsi="Adobe Caslon Pro"/>
          <w:b/>
          <w:noProof/>
          <w:sz w:val="28"/>
          <w:szCs w:val="28"/>
          <w:lang w:eastAsia="it-IT"/>
        </w:rPr>
      </w:pPr>
    </w:p>
    <w:p w:rsidR="00020E5D" w:rsidRDefault="00020E5D" w:rsidP="00453AFB">
      <w:pPr>
        <w:jc w:val="center"/>
        <w:rPr>
          <w:rFonts w:ascii="Adobe Caslon Pro" w:hAnsi="Adobe Caslon Pro"/>
          <w:b/>
          <w:noProof/>
          <w:sz w:val="28"/>
          <w:szCs w:val="28"/>
          <w:lang w:eastAsia="it-IT"/>
        </w:rPr>
      </w:pPr>
    </w:p>
    <w:p w:rsidR="00020E5D" w:rsidRDefault="00020E5D" w:rsidP="00453AFB">
      <w:pPr>
        <w:jc w:val="center"/>
        <w:rPr>
          <w:rFonts w:ascii="Adobe Caslon Pro" w:hAnsi="Adobe Caslon Pro"/>
          <w:b/>
          <w:noProof/>
          <w:sz w:val="28"/>
          <w:szCs w:val="28"/>
          <w:lang w:eastAsia="it-IT"/>
        </w:rPr>
      </w:pPr>
    </w:p>
    <w:p w:rsidR="00701F78" w:rsidRDefault="00701F78" w:rsidP="00701F78">
      <w:pPr>
        <w:jc w:val="both"/>
        <w:rPr>
          <w:rFonts w:ascii="Adobe Caslon Pro" w:hAnsi="Adobe Caslon Pro"/>
          <w:b/>
          <w:noProof/>
          <w:sz w:val="28"/>
          <w:szCs w:val="28"/>
          <w:lang w:eastAsia="it-IT"/>
        </w:rPr>
      </w:pPr>
    </w:p>
    <w:p w:rsidR="0075454E" w:rsidRPr="00701F78" w:rsidRDefault="00701F78" w:rsidP="00701F78">
      <w:pPr>
        <w:jc w:val="both"/>
        <w:rPr>
          <w:rFonts w:ascii="Adobe Caslon Pro" w:hAnsi="Adobe Caslon Pro"/>
          <w:b/>
          <w:sz w:val="28"/>
          <w:szCs w:val="28"/>
        </w:rPr>
      </w:pPr>
      <w:r>
        <w:rPr>
          <w:rFonts w:ascii="Adobe Caslon Pro" w:hAnsi="Adobe Caslon Pro"/>
          <w:b/>
          <w:noProof/>
          <w:sz w:val="28"/>
          <w:szCs w:val="28"/>
          <w:lang w:eastAsia="it-IT"/>
        </w:rPr>
        <w:t xml:space="preserve">4.1   </w:t>
      </w:r>
      <w:r w:rsidR="005237D0" w:rsidRPr="00701F78">
        <w:rPr>
          <w:rFonts w:ascii="Adobe Caslon Pro" w:hAnsi="Adobe Caslon Pro"/>
          <w:b/>
          <w:sz w:val="28"/>
          <w:szCs w:val="28"/>
        </w:rPr>
        <w:t>ACQUISIZIONE DEI DATI</w:t>
      </w:r>
    </w:p>
    <w:p w:rsidR="00B23437" w:rsidRDefault="00B23437" w:rsidP="00B23437">
      <w:pPr>
        <w:pStyle w:val="Paragrafoelenco"/>
        <w:jc w:val="both"/>
        <w:rPr>
          <w:rFonts w:ascii="Adobe Caslon Pro" w:hAnsi="Adobe Caslon Pro"/>
          <w:b/>
          <w:sz w:val="28"/>
          <w:szCs w:val="28"/>
        </w:rPr>
      </w:pPr>
    </w:p>
    <w:tbl>
      <w:tblPr>
        <w:tblStyle w:val="Elencomedio21"/>
        <w:tblW w:w="0" w:type="auto"/>
        <w:tblLook w:val="04A0" w:firstRow="1" w:lastRow="0" w:firstColumn="1" w:lastColumn="0" w:noHBand="0" w:noVBand="1"/>
      </w:tblPr>
      <w:tblGrid>
        <w:gridCol w:w="3259"/>
        <w:gridCol w:w="3259"/>
        <w:gridCol w:w="3260"/>
      </w:tblGrid>
      <w:tr w:rsidR="00B23437" w:rsidTr="00B23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B23437" w:rsidRPr="0075454E" w:rsidRDefault="007B76BA" w:rsidP="00B23437">
            <w:pPr>
              <w:pStyle w:val="Paragrafoelenco"/>
              <w:ind w:left="0"/>
              <w:jc w:val="center"/>
              <w:rPr>
                <w:rFonts w:ascii="Times New Roman" w:hAnsi="Times New Roman" w:cs="Times New Roman"/>
                <w:b/>
                <w:sz w:val="22"/>
                <w:szCs w:val="22"/>
              </w:rPr>
            </w:pPr>
            <w:r>
              <w:rPr>
                <w:rFonts w:ascii="Times New Roman" w:hAnsi="Times New Roman" w:cs="Times New Roman"/>
                <w:b/>
                <w:sz w:val="22"/>
                <w:szCs w:val="22"/>
              </w:rPr>
              <w:t xml:space="preserve">SISTEMA DI MISURA </w:t>
            </w:r>
            <w:r w:rsidR="00B23437" w:rsidRPr="0075454E">
              <w:rPr>
                <w:rFonts w:ascii="Times New Roman" w:hAnsi="Times New Roman" w:cs="Times New Roman"/>
                <w:b/>
                <w:sz w:val="22"/>
                <w:szCs w:val="22"/>
              </w:rPr>
              <w:t>EDA</w:t>
            </w:r>
          </w:p>
        </w:tc>
        <w:tc>
          <w:tcPr>
            <w:tcW w:w="3259" w:type="dxa"/>
          </w:tcPr>
          <w:p w:rsidR="00B23437" w:rsidRPr="0075454E" w:rsidRDefault="00B23437" w:rsidP="00B23437">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5454E">
              <w:rPr>
                <w:rFonts w:ascii="Times New Roman" w:hAnsi="Times New Roman" w:cs="Times New Roman"/>
                <w:b/>
                <w:sz w:val="22"/>
                <w:szCs w:val="22"/>
              </w:rPr>
              <w:t>VANTAGGI</w:t>
            </w:r>
          </w:p>
        </w:tc>
        <w:tc>
          <w:tcPr>
            <w:tcW w:w="3260" w:type="dxa"/>
          </w:tcPr>
          <w:p w:rsidR="00B23437" w:rsidRPr="0075454E" w:rsidRDefault="00B23437" w:rsidP="00B23437">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5454E">
              <w:rPr>
                <w:rFonts w:ascii="Times New Roman" w:hAnsi="Times New Roman" w:cs="Times New Roman"/>
                <w:b/>
                <w:sz w:val="22"/>
                <w:szCs w:val="22"/>
              </w:rPr>
              <w:t>SVANTAGGI</w:t>
            </w:r>
          </w:p>
        </w:tc>
      </w:tr>
      <w:tr w:rsidR="00B23437" w:rsidTr="00B2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75454E" w:rsidRDefault="0075454E" w:rsidP="00B23437">
            <w:pPr>
              <w:pStyle w:val="Paragrafoelenco"/>
              <w:ind w:left="0"/>
              <w:jc w:val="both"/>
              <w:rPr>
                <w:rFonts w:ascii="Times New Roman" w:hAnsi="Times New Roman" w:cs="Times New Roman"/>
              </w:rPr>
            </w:pPr>
          </w:p>
          <w:p w:rsidR="00B23437" w:rsidRPr="00F57132" w:rsidRDefault="00730372" w:rsidP="00B23437">
            <w:pPr>
              <w:pStyle w:val="Paragrafoelenco"/>
              <w:ind w:left="0"/>
              <w:jc w:val="both"/>
              <w:rPr>
                <w:rFonts w:ascii="Times New Roman" w:hAnsi="Times New Roman" w:cs="Times New Roman"/>
              </w:rPr>
            </w:pPr>
            <w:r w:rsidRPr="00F57132">
              <w:rPr>
                <w:rFonts w:ascii="Times New Roman" w:hAnsi="Times New Roman" w:cs="Times New Roman"/>
              </w:rPr>
              <w:t>Biopac GSR100C</w:t>
            </w:r>
            <w:r w:rsidR="00C3728A">
              <w:rPr>
                <w:rFonts w:ascii="Times New Roman" w:hAnsi="Times New Roman" w:cs="Times New Roman"/>
              </w:rPr>
              <w:t xml:space="preserve"> [</w:t>
            </w:r>
            <w:r w:rsidR="00F0544C">
              <w:rPr>
                <w:rFonts w:ascii="Times New Roman" w:hAnsi="Times New Roman" w:cs="Times New Roman"/>
              </w:rPr>
              <w:t>28</w:t>
            </w:r>
            <w:r w:rsidR="00C3728A">
              <w:rPr>
                <w:rFonts w:ascii="Times New Roman" w:hAnsi="Times New Roman" w:cs="Times New Roman"/>
              </w:rPr>
              <w:t>]</w:t>
            </w:r>
          </w:p>
        </w:tc>
        <w:tc>
          <w:tcPr>
            <w:tcW w:w="3259" w:type="dxa"/>
          </w:tcPr>
          <w:p w:rsidR="0075454E" w:rsidRDefault="0075454E" w:rsidP="00677CBE">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23437" w:rsidRPr="00F57132" w:rsidRDefault="00730372" w:rsidP="00677CBE">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I dati vengono trasferiti al computer in tempo reale.</w:t>
            </w:r>
          </w:p>
          <w:p w:rsidR="00730372" w:rsidRPr="00F57132" w:rsidRDefault="00730372" w:rsidP="00677CBE">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lastRenderedPageBreak/>
              <w:t>Consente la visualizzazione e l’analisi dei dati in tempo reale.</w:t>
            </w:r>
          </w:p>
          <w:p w:rsidR="00730372" w:rsidRPr="00F57132" w:rsidRDefault="00730372" w:rsidP="00677CBE">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Frequenza di campionamento di 1 kHz.</w:t>
            </w:r>
          </w:p>
          <w:p w:rsidR="00730372" w:rsidRPr="00F57132" w:rsidRDefault="00730372" w:rsidP="00677CBE">
            <w:pPr>
              <w:pStyle w:val="Paragrafoelenc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30372" w:rsidRPr="00F57132" w:rsidRDefault="00730372" w:rsidP="00677CBE">
            <w:pPr>
              <w:pStyle w:val="Paragrafoelenc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60" w:type="dxa"/>
          </w:tcPr>
          <w:p w:rsidR="0075454E" w:rsidRDefault="0075454E" w:rsidP="00677CBE">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23437" w:rsidRPr="00F57132" w:rsidRDefault="00730372" w:rsidP="00677CBE">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Apparecchiatura non portatile</w:t>
            </w:r>
          </w:p>
          <w:p w:rsidR="00730372" w:rsidRPr="00F57132" w:rsidRDefault="00730372" w:rsidP="00677CBE">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lastRenderedPageBreak/>
              <w:t>È sensibile ai movimenti</w:t>
            </w:r>
          </w:p>
          <w:p w:rsidR="00730372" w:rsidRPr="00F57132" w:rsidRDefault="00730372" w:rsidP="00677CBE">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Adobe Caslon Pro" w:hAnsi="Adobe Caslon Pro"/>
                <w:b/>
              </w:rPr>
            </w:pPr>
            <w:r w:rsidRPr="00F57132">
              <w:rPr>
                <w:rFonts w:ascii="Times New Roman" w:hAnsi="Times New Roman" w:cs="Times New Roman"/>
              </w:rPr>
              <w:t>Costoso</w:t>
            </w:r>
          </w:p>
        </w:tc>
      </w:tr>
      <w:tr w:rsidR="00730372" w:rsidTr="00B23437">
        <w:tc>
          <w:tcPr>
            <w:cnfStyle w:val="001000000000" w:firstRow="0" w:lastRow="0" w:firstColumn="1" w:lastColumn="0" w:oddVBand="0" w:evenVBand="0" w:oddHBand="0" w:evenHBand="0" w:firstRowFirstColumn="0" w:firstRowLastColumn="0" w:lastRowFirstColumn="0" w:lastRowLastColumn="0"/>
            <w:tcW w:w="3259" w:type="dxa"/>
          </w:tcPr>
          <w:p w:rsidR="00677CBE" w:rsidRDefault="00677CBE" w:rsidP="00F57132">
            <w:pPr>
              <w:pStyle w:val="Paragrafoelenco"/>
              <w:ind w:left="0"/>
              <w:rPr>
                <w:rFonts w:ascii="Times New Roman" w:hAnsi="Times New Roman" w:cs="Times New Roman"/>
              </w:rPr>
            </w:pPr>
          </w:p>
          <w:p w:rsidR="00B23437" w:rsidRPr="006A3ABF" w:rsidRDefault="00F57132" w:rsidP="00F57132">
            <w:pPr>
              <w:pStyle w:val="Paragrafoelenco"/>
              <w:ind w:left="0"/>
              <w:rPr>
                <w:rFonts w:ascii="Times New Roman" w:hAnsi="Times New Roman" w:cs="Times New Roman"/>
              </w:rPr>
            </w:pPr>
            <w:r w:rsidRPr="006A3ABF">
              <w:rPr>
                <w:rFonts w:ascii="Times New Roman" w:hAnsi="Times New Roman" w:cs="Times New Roman"/>
              </w:rPr>
              <w:t>Thought Technology FlexComp</w:t>
            </w:r>
            <w:r w:rsidR="00F0544C">
              <w:rPr>
                <w:rFonts w:ascii="Times New Roman" w:hAnsi="Times New Roman" w:cs="Times New Roman"/>
              </w:rPr>
              <w:t xml:space="preserve"> [29]</w:t>
            </w:r>
          </w:p>
        </w:tc>
        <w:tc>
          <w:tcPr>
            <w:tcW w:w="3259" w:type="dxa"/>
          </w:tcPr>
          <w:p w:rsidR="00677CBE" w:rsidRDefault="00677CBE" w:rsidP="00677CBE">
            <w:pPr>
              <w:pStyle w:val="Paragrafoelenc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B23437" w:rsidRPr="00903612" w:rsidRDefault="00F57132" w:rsidP="00677CBE">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3612">
              <w:rPr>
                <w:rFonts w:ascii="Times New Roman" w:hAnsi="Times New Roman" w:cs="Times New Roman"/>
              </w:rPr>
              <w:t>I dati vengono trasferiti al computer in tempo reale</w:t>
            </w:r>
            <w:r w:rsidR="00903612" w:rsidRPr="00903612">
              <w:rPr>
                <w:rFonts w:ascii="Times New Roman" w:hAnsi="Times New Roman" w:cs="Times New Roman"/>
              </w:rPr>
              <w:t>.</w:t>
            </w:r>
          </w:p>
          <w:p w:rsidR="00903612" w:rsidRPr="00903612" w:rsidRDefault="00903612" w:rsidP="00677CBE">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3612">
              <w:rPr>
                <w:rFonts w:ascii="Times New Roman" w:hAnsi="Times New Roman" w:cs="Times New Roman"/>
              </w:rPr>
              <w:t>Consente la visualizzazione e l’analisi dei dati in tempo reale.</w:t>
            </w:r>
          </w:p>
          <w:p w:rsidR="00903612" w:rsidRPr="00903612" w:rsidRDefault="00903612" w:rsidP="00677CBE">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Adobe Caslon Pro" w:hAnsi="Adobe Caslon Pro"/>
                <w:b/>
              </w:rPr>
            </w:pPr>
            <w:r w:rsidRPr="00903612">
              <w:rPr>
                <w:rFonts w:ascii="Times New Roman" w:hAnsi="Times New Roman" w:cs="Times New Roman"/>
              </w:rPr>
              <w:t>Frequenza di campionamento di 500 Hz.</w:t>
            </w:r>
          </w:p>
        </w:tc>
        <w:tc>
          <w:tcPr>
            <w:tcW w:w="3260" w:type="dxa"/>
          </w:tcPr>
          <w:p w:rsidR="00677CBE" w:rsidRDefault="00677CBE" w:rsidP="00677CBE">
            <w:pPr>
              <w:pStyle w:val="Paragrafoelenc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B23437" w:rsidRPr="00903612" w:rsidRDefault="00903612" w:rsidP="00677CBE">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3612">
              <w:rPr>
                <w:rFonts w:ascii="Times New Roman" w:hAnsi="Times New Roman" w:cs="Times New Roman"/>
              </w:rPr>
              <w:t>Apparecchiatura non portatile</w:t>
            </w:r>
          </w:p>
          <w:p w:rsidR="00903612" w:rsidRPr="00903612" w:rsidRDefault="00903612" w:rsidP="00677CBE">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Adobe Caslon Pro" w:hAnsi="Adobe Caslon Pro"/>
                <w:b/>
              </w:rPr>
            </w:pPr>
            <w:r w:rsidRPr="00903612">
              <w:rPr>
                <w:rFonts w:ascii="Times New Roman" w:hAnsi="Times New Roman" w:cs="Times New Roman"/>
              </w:rPr>
              <w:t>Costoso</w:t>
            </w:r>
          </w:p>
        </w:tc>
      </w:tr>
      <w:tr w:rsidR="00B23437" w:rsidTr="00B2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677CBE" w:rsidRDefault="00677CBE" w:rsidP="00B23437">
            <w:pPr>
              <w:pStyle w:val="Paragrafoelenco"/>
              <w:ind w:left="0"/>
              <w:jc w:val="both"/>
              <w:rPr>
                <w:rFonts w:ascii="Times New Roman" w:hAnsi="Times New Roman" w:cs="Times New Roman"/>
              </w:rPr>
            </w:pPr>
          </w:p>
          <w:p w:rsidR="00B23437" w:rsidRPr="006A3ABF" w:rsidRDefault="00903612" w:rsidP="00B23437">
            <w:pPr>
              <w:pStyle w:val="Paragrafoelenco"/>
              <w:ind w:left="0"/>
              <w:jc w:val="both"/>
              <w:rPr>
                <w:rFonts w:ascii="Times New Roman" w:hAnsi="Times New Roman" w:cs="Times New Roman"/>
              </w:rPr>
            </w:pPr>
            <w:r w:rsidRPr="006A3ABF">
              <w:rPr>
                <w:rFonts w:ascii="Times New Roman" w:hAnsi="Times New Roman" w:cs="Times New Roman"/>
              </w:rPr>
              <w:t>Thought Technology GSR2</w:t>
            </w:r>
          </w:p>
        </w:tc>
        <w:tc>
          <w:tcPr>
            <w:tcW w:w="3259" w:type="dxa"/>
          </w:tcPr>
          <w:p w:rsidR="00677CBE" w:rsidRDefault="00677CBE" w:rsidP="00677CBE">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23437" w:rsidRPr="00B17E96" w:rsidRDefault="00B17E96" w:rsidP="00677CBE">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7E96">
              <w:rPr>
                <w:rFonts w:ascii="Times New Roman" w:hAnsi="Times New Roman" w:cs="Times New Roman"/>
              </w:rPr>
              <w:t>Range di frequenze da 0 a 40000 Hz</w:t>
            </w:r>
          </w:p>
        </w:tc>
        <w:tc>
          <w:tcPr>
            <w:tcW w:w="3260" w:type="dxa"/>
          </w:tcPr>
          <w:p w:rsidR="00677CBE" w:rsidRDefault="00677CBE" w:rsidP="00677CBE">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23437" w:rsidRPr="00B17E96" w:rsidRDefault="00B17E96" w:rsidP="00677CBE">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7E96">
              <w:rPr>
                <w:rFonts w:ascii="Times New Roman" w:hAnsi="Times New Roman" w:cs="Times New Roman"/>
              </w:rPr>
              <w:t>Non consente la visualizzazione dei dati in tempo reale.</w:t>
            </w:r>
          </w:p>
        </w:tc>
      </w:tr>
      <w:tr w:rsidR="00730372" w:rsidTr="00B23437">
        <w:tc>
          <w:tcPr>
            <w:cnfStyle w:val="001000000000" w:firstRow="0" w:lastRow="0" w:firstColumn="1" w:lastColumn="0" w:oddVBand="0" w:evenVBand="0" w:oddHBand="0" w:evenHBand="0" w:firstRowFirstColumn="0" w:firstRowLastColumn="0" w:lastRowFirstColumn="0" w:lastRowLastColumn="0"/>
            <w:tcW w:w="3259" w:type="dxa"/>
          </w:tcPr>
          <w:p w:rsidR="00677CBE" w:rsidRDefault="00677CBE" w:rsidP="00B23437">
            <w:pPr>
              <w:pStyle w:val="Paragrafoelenco"/>
              <w:ind w:left="0"/>
              <w:jc w:val="both"/>
              <w:rPr>
                <w:rFonts w:ascii="Times New Roman" w:hAnsi="Times New Roman" w:cs="Times New Roman"/>
              </w:rPr>
            </w:pPr>
          </w:p>
          <w:p w:rsidR="00B23437" w:rsidRPr="006A3ABF" w:rsidRDefault="00B17E96" w:rsidP="00B23437">
            <w:pPr>
              <w:pStyle w:val="Paragrafoelenco"/>
              <w:ind w:left="0"/>
              <w:jc w:val="both"/>
              <w:rPr>
                <w:rFonts w:ascii="Times New Roman" w:hAnsi="Times New Roman" w:cs="Times New Roman"/>
              </w:rPr>
            </w:pPr>
            <w:r w:rsidRPr="006A3ABF">
              <w:rPr>
                <w:rFonts w:ascii="Times New Roman" w:hAnsi="Times New Roman" w:cs="Times New Roman"/>
              </w:rPr>
              <w:t>Affectiva Q Sensor</w:t>
            </w:r>
          </w:p>
        </w:tc>
        <w:tc>
          <w:tcPr>
            <w:tcW w:w="3259" w:type="dxa"/>
          </w:tcPr>
          <w:p w:rsidR="00677CBE" w:rsidRDefault="00677CBE" w:rsidP="00677CBE">
            <w:pPr>
              <w:pStyle w:val="Paragrafoelenc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B23437" w:rsidRPr="00D27667" w:rsidRDefault="00B17E96" w:rsidP="00677CBE">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7667">
              <w:rPr>
                <w:rFonts w:ascii="Times New Roman" w:hAnsi="Times New Roman" w:cs="Times New Roman"/>
              </w:rPr>
              <w:t>È un bracciale portatile</w:t>
            </w:r>
            <w:r w:rsidR="006A3ABF">
              <w:rPr>
                <w:rFonts w:ascii="Times New Roman" w:hAnsi="Times New Roman" w:cs="Times New Roman"/>
              </w:rPr>
              <w:t>.</w:t>
            </w:r>
          </w:p>
          <w:p w:rsidR="00B17E96" w:rsidRPr="00D27667" w:rsidRDefault="00D27667" w:rsidP="00677CBE">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7667">
              <w:rPr>
                <w:rFonts w:ascii="Times New Roman" w:hAnsi="Times New Roman" w:cs="Times New Roman"/>
              </w:rPr>
              <w:t>Consente la raccolta dei dati a lungo termine</w:t>
            </w:r>
            <w:r w:rsidR="006A3ABF">
              <w:rPr>
                <w:rFonts w:ascii="Times New Roman" w:hAnsi="Times New Roman" w:cs="Times New Roman"/>
              </w:rPr>
              <w:t>.</w:t>
            </w:r>
          </w:p>
          <w:p w:rsidR="00D27667" w:rsidRPr="00B17E96" w:rsidRDefault="00D27667" w:rsidP="00677CBE">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Adobe Caslon Pro" w:hAnsi="Adobe Caslon Pro"/>
                <w:b/>
              </w:rPr>
            </w:pPr>
            <w:r w:rsidRPr="00D27667">
              <w:rPr>
                <w:rFonts w:ascii="Times New Roman" w:hAnsi="Times New Roman" w:cs="Times New Roman"/>
              </w:rPr>
              <w:t>Consente la visualizzazione dei dati in tempo reale</w:t>
            </w:r>
            <w:r w:rsidR="006A3ABF">
              <w:rPr>
                <w:rFonts w:ascii="Times New Roman" w:hAnsi="Times New Roman" w:cs="Times New Roman"/>
              </w:rPr>
              <w:t>.</w:t>
            </w:r>
          </w:p>
        </w:tc>
        <w:tc>
          <w:tcPr>
            <w:tcW w:w="3260" w:type="dxa"/>
          </w:tcPr>
          <w:p w:rsidR="00677CBE" w:rsidRPr="00677CBE" w:rsidRDefault="00677CBE" w:rsidP="00677CBE">
            <w:pPr>
              <w:pStyle w:val="Paragrafoelenco"/>
              <w:cnfStyle w:val="000000000000" w:firstRow="0" w:lastRow="0" w:firstColumn="0" w:lastColumn="0" w:oddVBand="0" w:evenVBand="0" w:oddHBand="0" w:evenHBand="0" w:firstRowFirstColumn="0" w:firstRowLastColumn="0" w:lastRowFirstColumn="0" w:lastRowLastColumn="0"/>
              <w:rPr>
                <w:rFonts w:ascii="Adobe Caslon Pro" w:hAnsi="Adobe Caslon Pro"/>
                <w:b/>
              </w:rPr>
            </w:pPr>
          </w:p>
          <w:p w:rsidR="00B23437" w:rsidRPr="00B17E96" w:rsidRDefault="00D27667" w:rsidP="00677CBE">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Adobe Caslon Pro" w:hAnsi="Adobe Caslon Pro"/>
                <w:b/>
              </w:rPr>
            </w:pPr>
            <w:r>
              <w:rPr>
                <w:rFonts w:ascii="Times New Roman" w:hAnsi="Times New Roman" w:cs="Times New Roman"/>
              </w:rPr>
              <w:t>Costoso</w:t>
            </w:r>
            <w:r w:rsidR="006A3ABF">
              <w:rPr>
                <w:rFonts w:ascii="Times New Roman" w:hAnsi="Times New Roman" w:cs="Times New Roman"/>
              </w:rPr>
              <w:t>.</w:t>
            </w:r>
          </w:p>
        </w:tc>
      </w:tr>
      <w:tr w:rsidR="00B23437" w:rsidTr="00B2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677CBE" w:rsidRDefault="00677CBE" w:rsidP="00B23437">
            <w:pPr>
              <w:pStyle w:val="Paragrafoelenco"/>
              <w:ind w:left="0"/>
              <w:jc w:val="both"/>
              <w:rPr>
                <w:rFonts w:ascii="Times New Roman" w:hAnsi="Times New Roman" w:cs="Times New Roman"/>
              </w:rPr>
            </w:pPr>
          </w:p>
          <w:p w:rsidR="00B23437" w:rsidRPr="00F461B9" w:rsidRDefault="00D27667" w:rsidP="00B23437">
            <w:pPr>
              <w:pStyle w:val="Paragrafoelenco"/>
              <w:ind w:left="0"/>
              <w:jc w:val="both"/>
              <w:rPr>
                <w:rFonts w:ascii="Times New Roman" w:hAnsi="Times New Roman" w:cs="Times New Roman"/>
              </w:rPr>
            </w:pPr>
            <w:r w:rsidRPr="00F461B9">
              <w:rPr>
                <w:rFonts w:ascii="Times New Roman" w:hAnsi="Times New Roman" w:cs="Times New Roman"/>
              </w:rPr>
              <w:t>BodyMedia Sensewear</w:t>
            </w:r>
            <w:r w:rsidR="00F0544C">
              <w:rPr>
                <w:rFonts w:ascii="Times New Roman" w:hAnsi="Times New Roman" w:cs="Times New Roman"/>
              </w:rPr>
              <w:t xml:space="preserve"> [30]</w:t>
            </w:r>
          </w:p>
        </w:tc>
        <w:tc>
          <w:tcPr>
            <w:tcW w:w="3259" w:type="dxa"/>
          </w:tcPr>
          <w:p w:rsidR="00677CBE" w:rsidRDefault="00677CBE" w:rsidP="00677CBE">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23437" w:rsidRDefault="009152E2" w:rsidP="00677CBE">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È un bracciale portatile</w:t>
            </w:r>
            <w:r w:rsidR="00F461B9">
              <w:rPr>
                <w:rFonts w:ascii="Times New Roman" w:hAnsi="Times New Roman" w:cs="Times New Roman"/>
              </w:rPr>
              <w:t>.</w:t>
            </w:r>
          </w:p>
          <w:p w:rsidR="009152E2" w:rsidRPr="006A3ABF" w:rsidRDefault="009152E2" w:rsidP="00677CBE">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Consente la raccolta dei dati a lungo termine</w:t>
            </w:r>
            <w:r w:rsidR="00F461B9">
              <w:rPr>
                <w:rFonts w:ascii="Times New Roman" w:hAnsi="Times New Roman" w:cs="Times New Roman"/>
              </w:rPr>
              <w:t>.</w:t>
            </w:r>
          </w:p>
        </w:tc>
        <w:tc>
          <w:tcPr>
            <w:tcW w:w="3260" w:type="dxa"/>
          </w:tcPr>
          <w:p w:rsidR="00677CBE" w:rsidRDefault="00677CBE" w:rsidP="00677CBE">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23437" w:rsidRDefault="009152E2" w:rsidP="00677CBE">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 consente la visualizzazione dei dati in tempo reale</w:t>
            </w:r>
            <w:r w:rsidR="00F461B9">
              <w:rPr>
                <w:rFonts w:ascii="Times New Roman" w:hAnsi="Times New Roman" w:cs="Times New Roman"/>
              </w:rPr>
              <w:t>.</w:t>
            </w:r>
          </w:p>
          <w:p w:rsidR="009152E2" w:rsidRPr="006A3ABF" w:rsidRDefault="00F461B9" w:rsidP="00677CBE">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Bassa frequenza di campionamento che restringe la capacita di pattern recognition per il rilevamento dello stress.</w:t>
            </w:r>
          </w:p>
        </w:tc>
      </w:tr>
      <w:tr w:rsidR="006A3ABF" w:rsidTr="00B23437">
        <w:tc>
          <w:tcPr>
            <w:cnfStyle w:val="001000000000" w:firstRow="0" w:lastRow="0" w:firstColumn="1" w:lastColumn="0" w:oddVBand="0" w:evenVBand="0" w:oddHBand="0" w:evenHBand="0" w:firstRowFirstColumn="0" w:firstRowLastColumn="0" w:lastRowFirstColumn="0" w:lastRowLastColumn="0"/>
            <w:tcW w:w="3259" w:type="dxa"/>
          </w:tcPr>
          <w:p w:rsidR="00677CBE" w:rsidRDefault="00677CBE" w:rsidP="00B23437">
            <w:pPr>
              <w:pStyle w:val="Paragrafoelenco"/>
              <w:ind w:left="0"/>
              <w:jc w:val="both"/>
              <w:rPr>
                <w:rFonts w:ascii="Times New Roman" w:hAnsi="Times New Roman" w:cs="Times New Roman"/>
              </w:rPr>
            </w:pPr>
          </w:p>
          <w:p w:rsidR="006A3ABF" w:rsidRPr="00F461B9" w:rsidRDefault="00F461B9" w:rsidP="00B23437">
            <w:pPr>
              <w:pStyle w:val="Paragrafoelenco"/>
              <w:ind w:left="0"/>
              <w:jc w:val="both"/>
              <w:rPr>
                <w:rFonts w:ascii="Times New Roman" w:hAnsi="Times New Roman" w:cs="Times New Roman"/>
              </w:rPr>
            </w:pPr>
            <w:r w:rsidRPr="00F461B9">
              <w:rPr>
                <w:rFonts w:ascii="Times New Roman" w:hAnsi="Times New Roman" w:cs="Times New Roman"/>
              </w:rPr>
              <w:t>BodyBugg</w:t>
            </w:r>
          </w:p>
        </w:tc>
        <w:tc>
          <w:tcPr>
            <w:tcW w:w="3259" w:type="dxa"/>
          </w:tcPr>
          <w:p w:rsidR="00677CBE" w:rsidRDefault="00677CBE" w:rsidP="00677CBE">
            <w:pPr>
              <w:pStyle w:val="Paragrafoelenc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77CBE" w:rsidRDefault="00677CBE" w:rsidP="00677CBE">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È un bracciale portatile.</w:t>
            </w:r>
          </w:p>
          <w:p w:rsidR="006A3ABF" w:rsidRPr="00677CBE" w:rsidRDefault="00677CBE" w:rsidP="00677CBE">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7CBE">
              <w:rPr>
                <w:rFonts w:ascii="Times New Roman" w:hAnsi="Times New Roman" w:cs="Times New Roman"/>
              </w:rPr>
              <w:t>Consente la raccolta dei dati a lungo termine.</w:t>
            </w:r>
          </w:p>
        </w:tc>
        <w:tc>
          <w:tcPr>
            <w:tcW w:w="3260" w:type="dxa"/>
          </w:tcPr>
          <w:p w:rsidR="00677CBE" w:rsidRDefault="00677CBE" w:rsidP="00677CBE">
            <w:pPr>
              <w:pStyle w:val="Paragrafoelenc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77CBE" w:rsidRDefault="00677CBE" w:rsidP="00677CBE">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 consente la visualizzazione dei dati in tempo reale.</w:t>
            </w:r>
          </w:p>
          <w:p w:rsidR="006A3ABF" w:rsidRPr="00677CBE" w:rsidRDefault="00677CBE" w:rsidP="00677CBE">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7CBE">
              <w:rPr>
                <w:rFonts w:ascii="Times New Roman" w:hAnsi="Times New Roman" w:cs="Times New Roman"/>
              </w:rPr>
              <w:t>Bassa frequenza di campionamento che restringe la capacita di pattern recognition per il rilevamento dello stress</w:t>
            </w:r>
            <w:r>
              <w:rPr>
                <w:rFonts w:ascii="Times New Roman" w:hAnsi="Times New Roman" w:cs="Times New Roman"/>
              </w:rPr>
              <w:t>.</w:t>
            </w:r>
          </w:p>
        </w:tc>
      </w:tr>
    </w:tbl>
    <w:p w:rsidR="00B23437" w:rsidRPr="005237D0" w:rsidRDefault="00B23437" w:rsidP="00B23437">
      <w:pPr>
        <w:pStyle w:val="Paragrafoelenco"/>
        <w:ind w:left="735"/>
        <w:jc w:val="both"/>
        <w:rPr>
          <w:rFonts w:ascii="Adobe Caslon Pro" w:hAnsi="Adobe Caslon Pro"/>
          <w:b/>
          <w:sz w:val="28"/>
          <w:szCs w:val="28"/>
        </w:rPr>
      </w:pPr>
    </w:p>
    <w:p w:rsidR="002F7981" w:rsidRDefault="002F7981" w:rsidP="005237D0">
      <w:pPr>
        <w:rPr>
          <w:rFonts w:ascii="Adobe Caslon Pro" w:hAnsi="Adobe Caslon Pro"/>
          <w:b/>
          <w:noProof/>
          <w:sz w:val="28"/>
          <w:szCs w:val="28"/>
          <w:lang w:eastAsia="it-IT"/>
        </w:rPr>
      </w:pPr>
    </w:p>
    <w:tbl>
      <w:tblPr>
        <w:tblStyle w:val="Elencomedio21"/>
        <w:tblW w:w="0" w:type="auto"/>
        <w:tblLook w:val="04A0" w:firstRow="1" w:lastRow="0" w:firstColumn="1" w:lastColumn="0" w:noHBand="0" w:noVBand="1"/>
      </w:tblPr>
      <w:tblGrid>
        <w:gridCol w:w="3259"/>
        <w:gridCol w:w="3259"/>
        <w:gridCol w:w="3260"/>
      </w:tblGrid>
      <w:tr w:rsidR="00677CBE" w:rsidTr="00B249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677CBE" w:rsidRPr="0075454E" w:rsidRDefault="00774F7B" w:rsidP="007B76BA">
            <w:pPr>
              <w:pStyle w:val="Paragrafoelenco"/>
              <w:ind w:left="0"/>
              <w:jc w:val="center"/>
              <w:rPr>
                <w:rFonts w:ascii="Times New Roman" w:hAnsi="Times New Roman" w:cs="Times New Roman"/>
                <w:b/>
                <w:sz w:val="22"/>
                <w:szCs w:val="22"/>
              </w:rPr>
            </w:pPr>
            <w:r>
              <w:rPr>
                <w:rFonts w:ascii="Times New Roman" w:hAnsi="Times New Roman" w:cs="Times New Roman"/>
                <w:b/>
                <w:sz w:val="22"/>
                <w:szCs w:val="22"/>
              </w:rPr>
              <w:t>SISTEMA DI MISURA HR</w:t>
            </w:r>
          </w:p>
        </w:tc>
        <w:tc>
          <w:tcPr>
            <w:tcW w:w="3259" w:type="dxa"/>
          </w:tcPr>
          <w:p w:rsidR="00677CBE" w:rsidRPr="0075454E" w:rsidRDefault="00677CBE" w:rsidP="00B24909">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5454E">
              <w:rPr>
                <w:rFonts w:ascii="Times New Roman" w:hAnsi="Times New Roman" w:cs="Times New Roman"/>
                <w:b/>
                <w:sz w:val="22"/>
                <w:szCs w:val="22"/>
              </w:rPr>
              <w:t>VANTAGGI</w:t>
            </w:r>
          </w:p>
        </w:tc>
        <w:tc>
          <w:tcPr>
            <w:tcW w:w="3260" w:type="dxa"/>
          </w:tcPr>
          <w:p w:rsidR="00677CBE" w:rsidRPr="0075454E" w:rsidRDefault="00677CBE" w:rsidP="00B24909">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5454E">
              <w:rPr>
                <w:rFonts w:ascii="Times New Roman" w:hAnsi="Times New Roman" w:cs="Times New Roman"/>
                <w:b/>
                <w:sz w:val="22"/>
                <w:szCs w:val="22"/>
              </w:rPr>
              <w:t>SVANTAGGI</w:t>
            </w:r>
          </w:p>
        </w:tc>
      </w:tr>
      <w:tr w:rsidR="00677CBE" w:rsidTr="00B2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677CBE" w:rsidRDefault="00677CBE" w:rsidP="00B24909">
            <w:pPr>
              <w:pStyle w:val="Paragrafoelenco"/>
              <w:ind w:left="0"/>
              <w:jc w:val="both"/>
              <w:rPr>
                <w:rFonts w:ascii="Times New Roman" w:hAnsi="Times New Roman" w:cs="Times New Roman"/>
              </w:rPr>
            </w:pPr>
          </w:p>
          <w:p w:rsidR="00677CBE" w:rsidRPr="00F57132" w:rsidRDefault="00677CBE" w:rsidP="00774F7B">
            <w:pPr>
              <w:pStyle w:val="Paragrafoelenco"/>
              <w:ind w:left="0"/>
              <w:jc w:val="both"/>
              <w:rPr>
                <w:rFonts w:ascii="Times New Roman" w:hAnsi="Times New Roman" w:cs="Times New Roman"/>
              </w:rPr>
            </w:pPr>
            <w:r w:rsidRPr="00F57132">
              <w:rPr>
                <w:rFonts w:ascii="Times New Roman" w:hAnsi="Times New Roman" w:cs="Times New Roman"/>
              </w:rPr>
              <w:t xml:space="preserve">Biopac </w:t>
            </w:r>
            <w:r w:rsidR="00774F7B">
              <w:rPr>
                <w:rFonts w:ascii="Times New Roman" w:hAnsi="Times New Roman" w:cs="Times New Roman"/>
              </w:rPr>
              <w:t>ECG</w:t>
            </w:r>
            <w:r w:rsidRPr="00F57132">
              <w:rPr>
                <w:rFonts w:ascii="Times New Roman" w:hAnsi="Times New Roman" w:cs="Times New Roman"/>
              </w:rPr>
              <w:t>100C</w:t>
            </w:r>
            <w:r w:rsidR="00F0544C">
              <w:rPr>
                <w:rFonts w:ascii="Times New Roman" w:hAnsi="Times New Roman" w:cs="Times New Roman"/>
              </w:rPr>
              <w:t xml:space="preserve"> [28]</w:t>
            </w:r>
          </w:p>
        </w:tc>
        <w:tc>
          <w:tcPr>
            <w:tcW w:w="3259" w:type="dxa"/>
          </w:tcPr>
          <w:p w:rsidR="00677CBE" w:rsidRDefault="00677CBE" w:rsidP="00B24909">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77CBE" w:rsidRPr="00F57132" w:rsidRDefault="00677CBE" w:rsidP="00B24909">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I dati vengono trasferiti al computer in tempo reale.</w:t>
            </w:r>
          </w:p>
          <w:p w:rsidR="00677CBE" w:rsidRPr="00F57132" w:rsidRDefault="00677CBE" w:rsidP="00B24909">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 xml:space="preserve">Consente la </w:t>
            </w:r>
            <w:r w:rsidRPr="00F57132">
              <w:rPr>
                <w:rFonts w:ascii="Times New Roman" w:hAnsi="Times New Roman" w:cs="Times New Roman"/>
              </w:rPr>
              <w:lastRenderedPageBreak/>
              <w:t>visualizzazione e l’analisi dei dati in tempo reale.</w:t>
            </w:r>
          </w:p>
          <w:p w:rsidR="00677CBE" w:rsidRPr="00F57132" w:rsidRDefault="00677CBE" w:rsidP="00B24909">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Frequenza di campionamento di 1 kHz.</w:t>
            </w:r>
          </w:p>
          <w:p w:rsidR="00677CBE" w:rsidRPr="00F57132" w:rsidRDefault="00677CBE" w:rsidP="00B24909">
            <w:pPr>
              <w:pStyle w:val="Paragrafoelenc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77CBE" w:rsidRPr="00F57132" w:rsidRDefault="00677CBE" w:rsidP="00B24909">
            <w:pPr>
              <w:pStyle w:val="Paragrafoelenc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60" w:type="dxa"/>
          </w:tcPr>
          <w:p w:rsidR="00677CBE" w:rsidRDefault="00677CBE" w:rsidP="00B24909">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677CBE" w:rsidRPr="00F57132" w:rsidRDefault="00677CBE" w:rsidP="00B24909">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Apparecchiatura non portatile</w:t>
            </w:r>
          </w:p>
          <w:p w:rsidR="00677CBE" w:rsidRPr="00F57132" w:rsidRDefault="00677CBE" w:rsidP="00B24909">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È sensibile ai movimenti</w:t>
            </w:r>
          </w:p>
          <w:p w:rsidR="00677CBE" w:rsidRPr="00F57132" w:rsidRDefault="00677CBE" w:rsidP="00B24909">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Adobe Caslon Pro" w:hAnsi="Adobe Caslon Pro"/>
                <w:b/>
              </w:rPr>
            </w:pPr>
            <w:r w:rsidRPr="00F57132">
              <w:rPr>
                <w:rFonts w:ascii="Times New Roman" w:hAnsi="Times New Roman" w:cs="Times New Roman"/>
              </w:rPr>
              <w:lastRenderedPageBreak/>
              <w:t>Costoso</w:t>
            </w:r>
          </w:p>
        </w:tc>
      </w:tr>
      <w:tr w:rsidR="00677CBE" w:rsidTr="00B24909">
        <w:tc>
          <w:tcPr>
            <w:cnfStyle w:val="001000000000" w:firstRow="0" w:lastRow="0" w:firstColumn="1" w:lastColumn="0" w:oddVBand="0" w:evenVBand="0" w:oddHBand="0" w:evenHBand="0" w:firstRowFirstColumn="0" w:firstRowLastColumn="0" w:lastRowFirstColumn="0" w:lastRowLastColumn="0"/>
            <w:tcW w:w="3259" w:type="dxa"/>
          </w:tcPr>
          <w:p w:rsidR="00677CBE" w:rsidRDefault="00677CBE" w:rsidP="00B24909">
            <w:pPr>
              <w:pStyle w:val="Paragrafoelenco"/>
              <w:ind w:left="0"/>
              <w:rPr>
                <w:rFonts w:ascii="Times New Roman" w:hAnsi="Times New Roman" w:cs="Times New Roman"/>
              </w:rPr>
            </w:pPr>
          </w:p>
          <w:p w:rsidR="00677CBE" w:rsidRPr="006A3ABF" w:rsidRDefault="00677CBE" w:rsidP="00B24909">
            <w:pPr>
              <w:pStyle w:val="Paragrafoelenco"/>
              <w:ind w:left="0"/>
              <w:rPr>
                <w:rFonts w:ascii="Times New Roman" w:hAnsi="Times New Roman" w:cs="Times New Roman"/>
              </w:rPr>
            </w:pPr>
            <w:r w:rsidRPr="006A3ABF">
              <w:rPr>
                <w:rFonts w:ascii="Times New Roman" w:hAnsi="Times New Roman" w:cs="Times New Roman"/>
              </w:rPr>
              <w:t>Thought Technology FlexComp</w:t>
            </w:r>
            <w:r w:rsidR="00F0544C">
              <w:rPr>
                <w:rFonts w:ascii="Times New Roman" w:hAnsi="Times New Roman" w:cs="Times New Roman"/>
              </w:rPr>
              <w:t xml:space="preserve"> [29]</w:t>
            </w:r>
          </w:p>
        </w:tc>
        <w:tc>
          <w:tcPr>
            <w:tcW w:w="3259" w:type="dxa"/>
          </w:tcPr>
          <w:p w:rsidR="00677CBE" w:rsidRDefault="00677CBE" w:rsidP="00B24909">
            <w:pPr>
              <w:pStyle w:val="Paragrafoelenc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77CBE" w:rsidRPr="00903612" w:rsidRDefault="00677CBE" w:rsidP="00B24909">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3612">
              <w:rPr>
                <w:rFonts w:ascii="Times New Roman" w:hAnsi="Times New Roman" w:cs="Times New Roman"/>
              </w:rPr>
              <w:t>I dati vengono trasferiti al computer in tempo reale.</w:t>
            </w:r>
          </w:p>
          <w:p w:rsidR="00677CBE" w:rsidRPr="00903612" w:rsidRDefault="00677CBE" w:rsidP="00B24909">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3612">
              <w:rPr>
                <w:rFonts w:ascii="Times New Roman" w:hAnsi="Times New Roman" w:cs="Times New Roman"/>
              </w:rPr>
              <w:t>Consente la visualizzazione e l’analisi dei dati in tempo reale.</w:t>
            </w:r>
          </w:p>
          <w:p w:rsidR="00677CBE" w:rsidRPr="00903612" w:rsidRDefault="00677CBE" w:rsidP="00B24909">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Adobe Caslon Pro" w:hAnsi="Adobe Caslon Pro"/>
                <w:b/>
              </w:rPr>
            </w:pPr>
            <w:r w:rsidRPr="00903612">
              <w:rPr>
                <w:rFonts w:ascii="Times New Roman" w:hAnsi="Times New Roman" w:cs="Times New Roman"/>
              </w:rPr>
              <w:t>Fr</w:t>
            </w:r>
            <w:r w:rsidR="007B76BA">
              <w:rPr>
                <w:rFonts w:ascii="Times New Roman" w:hAnsi="Times New Roman" w:cs="Times New Roman"/>
              </w:rPr>
              <w:t xml:space="preserve">equenza di campionamento di 500-2000 </w:t>
            </w:r>
            <w:r w:rsidRPr="00903612">
              <w:rPr>
                <w:rFonts w:ascii="Times New Roman" w:hAnsi="Times New Roman" w:cs="Times New Roman"/>
              </w:rPr>
              <w:t>Hz.</w:t>
            </w:r>
          </w:p>
        </w:tc>
        <w:tc>
          <w:tcPr>
            <w:tcW w:w="3260" w:type="dxa"/>
          </w:tcPr>
          <w:p w:rsidR="00677CBE" w:rsidRDefault="00677CBE" w:rsidP="00B24909">
            <w:pPr>
              <w:pStyle w:val="Paragrafoelenc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77CBE" w:rsidRPr="00903612" w:rsidRDefault="00677CBE" w:rsidP="00B24909">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3612">
              <w:rPr>
                <w:rFonts w:ascii="Times New Roman" w:hAnsi="Times New Roman" w:cs="Times New Roman"/>
              </w:rPr>
              <w:t>Apparecchiatura non portatile</w:t>
            </w:r>
          </w:p>
          <w:p w:rsidR="00677CBE" w:rsidRPr="00903612" w:rsidRDefault="00677CBE" w:rsidP="00B24909">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Adobe Caslon Pro" w:hAnsi="Adobe Caslon Pro"/>
                <w:b/>
              </w:rPr>
            </w:pPr>
            <w:r w:rsidRPr="00903612">
              <w:rPr>
                <w:rFonts w:ascii="Times New Roman" w:hAnsi="Times New Roman" w:cs="Times New Roman"/>
              </w:rPr>
              <w:t>Costoso</w:t>
            </w:r>
          </w:p>
        </w:tc>
      </w:tr>
    </w:tbl>
    <w:p w:rsidR="00677CBE" w:rsidRDefault="00677CBE" w:rsidP="005237D0">
      <w:pPr>
        <w:rPr>
          <w:rFonts w:ascii="Adobe Caslon Pro" w:hAnsi="Adobe Caslon Pro"/>
          <w:b/>
          <w:noProof/>
          <w:sz w:val="28"/>
          <w:szCs w:val="28"/>
          <w:lang w:eastAsia="it-IT"/>
        </w:rPr>
      </w:pPr>
    </w:p>
    <w:tbl>
      <w:tblPr>
        <w:tblStyle w:val="Elencomedio21"/>
        <w:tblW w:w="0" w:type="auto"/>
        <w:tblLook w:val="04A0" w:firstRow="1" w:lastRow="0" w:firstColumn="1" w:lastColumn="0" w:noHBand="0" w:noVBand="1"/>
      </w:tblPr>
      <w:tblGrid>
        <w:gridCol w:w="3259"/>
        <w:gridCol w:w="3259"/>
        <w:gridCol w:w="3260"/>
      </w:tblGrid>
      <w:tr w:rsidR="007B76BA" w:rsidTr="00B249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7B76BA" w:rsidRPr="0075454E" w:rsidRDefault="007B76BA" w:rsidP="00B24909">
            <w:pPr>
              <w:pStyle w:val="Paragrafoelenco"/>
              <w:ind w:left="0"/>
              <w:jc w:val="center"/>
              <w:rPr>
                <w:rFonts w:ascii="Times New Roman" w:hAnsi="Times New Roman" w:cs="Times New Roman"/>
                <w:b/>
                <w:sz w:val="22"/>
                <w:szCs w:val="22"/>
              </w:rPr>
            </w:pPr>
            <w:r>
              <w:rPr>
                <w:rFonts w:ascii="Times New Roman" w:hAnsi="Times New Roman" w:cs="Times New Roman"/>
                <w:b/>
                <w:sz w:val="22"/>
                <w:szCs w:val="22"/>
              </w:rPr>
              <w:t>SISTEMA DI MISURA ECG</w:t>
            </w:r>
          </w:p>
        </w:tc>
        <w:tc>
          <w:tcPr>
            <w:tcW w:w="3259" w:type="dxa"/>
          </w:tcPr>
          <w:p w:rsidR="007B76BA" w:rsidRPr="0075454E" w:rsidRDefault="007B76BA" w:rsidP="00B24909">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5454E">
              <w:rPr>
                <w:rFonts w:ascii="Times New Roman" w:hAnsi="Times New Roman" w:cs="Times New Roman"/>
                <w:b/>
                <w:sz w:val="22"/>
                <w:szCs w:val="22"/>
              </w:rPr>
              <w:t>VANTAGGI</w:t>
            </w:r>
          </w:p>
        </w:tc>
        <w:tc>
          <w:tcPr>
            <w:tcW w:w="3260" w:type="dxa"/>
          </w:tcPr>
          <w:p w:rsidR="007B76BA" w:rsidRPr="0075454E" w:rsidRDefault="007B76BA" w:rsidP="00B24909">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5454E">
              <w:rPr>
                <w:rFonts w:ascii="Times New Roman" w:hAnsi="Times New Roman" w:cs="Times New Roman"/>
                <w:b/>
                <w:sz w:val="22"/>
                <w:szCs w:val="22"/>
              </w:rPr>
              <w:t>SVANTAGGI</w:t>
            </w:r>
          </w:p>
        </w:tc>
      </w:tr>
      <w:tr w:rsidR="007B76BA" w:rsidTr="00B2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7B76BA" w:rsidRDefault="007B76BA" w:rsidP="00981457">
            <w:pPr>
              <w:pStyle w:val="Paragrafoelenco"/>
              <w:ind w:left="0"/>
              <w:rPr>
                <w:rFonts w:ascii="Times New Roman" w:hAnsi="Times New Roman" w:cs="Times New Roman"/>
              </w:rPr>
            </w:pPr>
          </w:p>
          <w:p w:rsidR="007B76BA" w:rsidRPr="00F57132" w:rsidRDefault="00981457" w:rsidP="00981457">
            <w:pPr>
              <w:pStyle w:val="Paragrafoelenco"/>
              <w:ind w:left="0"/>
              <w:rPr>
                <w:rFonts w:ascii="Times New Roman" w:hAnsi="Times New Roman" w:cs="Times New Roman"/>
              </w:rPr>
            </w:pPr>
            <w:r w:rsidRPr="006A3ABF">
              <w:rPr>
                <w:rFonts w:ascii="Times New Roman" w:hAnsi="Times New Roman" w:cs="Times New Roman"/>
              </w:rPr>
              <w:t>Thought Technology FlexComp</w:t>
            </w:r>
            <w:r>
              <w:rPr>
                <w:rFonts w:ascii="Times New Roman" w:hAnsi="Times New Roman" w:cs="Times New Roman"/>
              </w:rPr>
              <w:t xml:space="preserve"> Infiniti</w:t>
            </w:r>
            <w:r w:rsidR="00F0544C">
              <w:rPr>
                <w:rFonts w:ascii="Times New Roman" w:hAnsi="Times New Roman" w:cs="Times New Roman"/>
              </w:rPr>
              <w:t xml:space="preserve"> [29]</w:t>
            </w:r>
          </w:p>
        </w:tc>
        <w:tc>
          <w:tcPr>
            <w:tcW w:w="3259" w:type="dxa"/>
          </w:tcPr>
          <w:p w:rsidR="007B76BA" w:rsidRDefault="007B76BA" w:rsidP="00981457">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B76BA" w:rsidRPr="00F57132" w:rsidRDefault="007B76BA" w:rsidP="00981457">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I dati vengono trasferiti al computer in tempo reale.</w:t>
            </w:r>
          </w:p>
          <w:p w:rsidR="007B76BA" w:rsidRPr="00F57132" w:rsidRDefault="007B76BA" w:rsidP="00981457">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Consente la visualizzazione e l’analisi dei dati in tempo reale.</w:t>
            </w:r>
          </w:p>
          <w:p w:rsidR="007B76BA" w:rsidRPr="00F57132" w:rsidRDefault="007B76BA" w:rsidP="00981457">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Frequenza di campionamento di 1 kHz.</w:t>
            </w:r>
          </w:p>
          <w:p w:rsidR="007B76BA" w:rsidRPr="00F57132" w:rsidRDefault="007B76BA" w:rsidP="00981457">
            <w:pPr>
              <w:pStyle w:val="Paragrafoelenc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B76BA" w:rsidRPr="00F57132" w:rsidRDefault="007B76BA" w:rsidP="00981457">
            <w:pPr>
              <w:pStyle w:val="Paragrafoelenc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60" w:type="dxa"/>
          </w:tcPr>
          <w:p w:rsidR="007B76BA" w:rsidRDefault="007B76BA" w:rsidP="00B24909">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B76BA" w:rsidRPr="00F57132" w:rsidRDefault="007B76BA" w:rsidP="00B24909">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Apparecchiatura non portatile</w:t>
            </w:r>
          </w:p>
          <w:p w:rsidR="007B76BA" w:rsidRPr="00F57132" w:rsidRDefault="007B76BA" w:rsidP="00B24909">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7132">
              <w:rPr>
                <w:rFonts w:ascii="Times New Roman" w:hAnsi="Times New Roman" w:cs="Times New Roman"/>
              </w:rPr>
              <w:t>È sensibile ai movimenti</w:t>
            </w:r>
          </w:p>
          <w:p w:rsidR="007B76BA" w:rsidRPr="00F57132" w:rsidRDefault="007B76BA" w:rsidP="00B24909">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Adobe Caslon Pro" w:hAnsi="Adobe Caslon Pro"/>
                <w:b/>
              </w:rPr>
            </w:pPr>
            <w:r w:rsidRPr="00F57132">
              <w:rPr>
                <w:rFonts w:ascii="Times New Roman" w:hAnsi="Times New Roman" w:cs="Times New Roman"/>
              </w:rPr>
              <w:t>Costoso</w:t>
            </w:r>
          </w:p>
        </w:tc>
      </w:tr>
      <w:tr w:rsidR="007B76BA" w:rsidTr="00B24909">
        <w:tc>
          <w:tcPr>
            <w:cnfStyle w:val="001000000000" w:firstRow="0" w:lastRow="0" w:firstColumn="1" w:lastColumn="0" w:oddVBand="0" w:evenVBand="0" w:oddHBand="0" w:evenHBand="0" w:firstRowFirstColumn="0" w:firstRowLastColumn="0" w:lastRowFirstColumn="0" w:lastRowLastColumn="0"/>
            <w:tcW w:w="3259" w:type="dxa"/>
          </w:tcPr>
          <w:p w:rsidR="007B76BA" w:rsidRDefault="007B76BA" w:rsidP="00981457">
            <w:pPr>
              <w:pStyle w:val="Paragrafoelenco"/>
              <w:ind w:left="0"/>
              <w:rPr>
                <w:rFonts w:ascii="Times New Roman" w:hAnsi="Times New Roman" w:cs="Times New Roman"/>
              </w:rPr>
            </w:pPr>
          </w:p>
          <w:p w:rsidR="007B76BA" w:rsidRPr="006A3ABF" w:rsidRDefault="00981457" w:rsidP="00981457">
            <w:pPr>
              <w:pStyle w:val="Paragrafoelenco"/>
              <w:ind w:left="0"/>
              <w:rPr>
                <w:rFonts w:ascii="Times New Roman" w:hAnsi="Times New Roman" w:cs="Times New Roman"/>
              </w:rPr>
            </w:pPr>
            <w:r w:rsidRPr="00981457">
              <w:rPr>
                <w:rFonts w:ascii="Times New Roman" w:hAnsi="Times New Roman" w:cs="Times New Roman"/>
              </w:rPr>
              <w:t>Emotiv Research Edition SDK</w:t>
            </w:r>
          </w:p>
        </w:tc>
        <w:tc>
          <w:tcPr>
            <w:tcW w:w="3259" w:type="dxa"/>
          </w:tcPr>
          <w:p w:rsidR="007B76BA" w:rsidRDefault="007B76BA" w:rsidP="00981457">
            <w:pPr>
              <w:pStyle w:val="Paragrafoelenc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B76BA" w:rsidRDefault="005A5FEF" w:rsidP="00981457">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È portatile.</w:t>
            </w:r>
          </w:p>
          <w:p w:rsidR="005A5FEF" w:rsidRPr="00903612" w:rsidRDefault="005A5FEF" w:rsidP="00981457">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intrusivo.</w:t>
            </w:r>
          </w:p>
          <w:p w:rsidR="007B76BA" w:rsidRPr="00903612" w:rsidRDefault="007B76BA" w:rsidP="00981457">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3612">
              <w:rPr>
                <w:rFonts w:ascii="Times New Roman" w:hAnsi="Times New Roman" w:cs="Times New Roman"/>
              </w:rPr>
              <w:t>Consent</w:t>
            </w:r>
            <w:r w:rsidR="005A5FEF">
              <w:rPr>
                <w:rFonts w:ascii="Times New Roman" w:hAnsi="Times New Roman" w:cs="Times New Roman"/>
              </w:rPr>
              <w:t>e la visualizzazione</w:t>
            </w:r>
            <w:r w:rsidRPr="00903612">
              <w:rPr>
                <w:rFonts w:ascii="Times New Roman" w:hAnsi="Times New Roman" w:cs="Times New Roman"/>
              </w:rPr>
              <w:t xml:space="preserve"> dei dati in tempo reale.</w:t>
            </w:r>
          </w:p>
          <w:p w:rsidR="007B76BA" w:rsidRPr="00903612" w:rsidRDefault="007B76BA" w:rsidP="00981457">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Adobe Caslon Pro" w:hAnsi="Adobe Caslon Pro"/>
                <w:b/>
              </w:rPr>
            </w:pPr>
            <w:r w:rsidRPr="00903612">
              <w:rPr>
                <w:rFonts w:ascii="Times New Roman" w:hAnsi="Times New Roman" w:cs="Times New Roman"/>
              </w:rPr>
              <w:t>Fr</w:t>
            </w:r>
            <w:r>
              <w:rPr>
                <w:rFonts w:ascii="Times New Roman" w:hAnsi="Times New Roman" w:cs="Times New Roman"/>
              </w:rPr>
              <w:t>equen</w:t>
            </w:r>
            <w:r w:rsidR="00301AF0">
              <w:rPr>
                <w:rFonts w:ascii="Times New Roman" w:hAnsi="Times New Roman" w:cs="Times New Roman"/>
              </w:rPr>
              <w:t>za di campio</w:t>
            </w:r>
            <w:r w:rsidR="005A5FEF">
              <w:rPr>
                <w:rFonts w:ascii="Times New Roman" w:hAnsi="Times New Roman" w:cs="Times New Roman"/>
              </w:rPr>
              <w:t>namento di 128</w:t>
            </w:r>
            <w:r w:rsidRPr="00903612">
              <w:rPr>
                <w:rFonts w:ascii="Times New Roman" w:hAnsi="Times New Roman" w:cs="Times New Roman"/>
              </w:rPr>
              <w:t>Hz.</w:t>
            </w:r>
          </w:p>
        </w:tc>
        <w:tc>
          <w:tcPr>
            <w:tcW w:w="3260" w:type="dxa"/>
          </w:tcPr>
          <w:p w:rsidR="007B76BA" w:rsidRDefault="007B76BA" w:rsidP="00B24909">
            <w:pPr>
              <w:pStyle w:val="Paragrafoelenc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B76BA" w:rsidRPr="005A5FEF" w:rsidRDefault="005A5FEF" w:rsidP="005A5FE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Consente l’analisi dei dati solamente offline.</w:t>
            </w:r>
          </w:p>
        </w:tc>
      </w:tr>
    </w:tbl>
    <w:p w:rsidR="007B76BA" w:rsidRDefault="007B76BA" w:rsidP="005237D0">
      <w:pPr>
        <w:rPr>
          <w:rFonts w:ascii="Adobe Caslon Pro" w:hAnsi="Adobe Caslon Pro"/>
          <w:b/>
          <w:noProof/>
          <w:sz w:val="28"/>
          <w:szCs w:val="28"/>
          <w:lang w:eastAsia="it-IT"/>
        </w:rPr>
      </w:pPr>
    </w:p>
    <w:p w:rsidR="00D32EB2" w:rsidRDefault="00D32EB2" w:rsidP="00020E5D">
      <w:pPr>
        <w:rPr>
          <w:rFonts w:ascii="Adobe Caslon Pro" w:hAnsi="Adobe Caslon Pro"/>
          <w:b/>
          <w:sz w:val="28"/>
          <w:szCs w:val="28"/>
        </w:rPr>
      </w:pPr>
    </w:p>
    <w:p w:rsidR="00453AFB" w:rsidRPr="00701F78" w:rsidRDefault="00701F78" w:rsidP="00701F78">
      <w:pPr>
        <w:rPr>
          <w:rFonts w:ascii="Adobe Caslon Pro" w:hAnsi="Adobe Caslon Pro"/>
          <w:b/>
          <w:sz w:val="28"/>
          <w:szCs w:val="28"/>
        </w:rPr>
      </w:pPr>
      <w:r>
        <w:rPr>
          <w:rFonts w:ascii="Adobe Caslon Pro" w:hAnsi="Adobe Caslon Pro"/>
          <w:b/>
          <w:sz w:val="28"/>
          <w:szCs w:val="28"/>
        </w:rPr>
        <w:t xml:space="preserve">4.2   </w:t>
      </w:r>
      <w:r w:rsidR="00453AFB" w:rsidRPr="00701F78">
        <w:rPr>
          <w:rFonts w:ascii="Adobe Caslon Pro" w:hAnsi="Adobe Caslon Pro"/>
          <w:b/>
          <w:sz w:val="28"/>
          <w:szCs w:val="28"/>
        </w:rPr>
        <w:t>PRE-ELABORAZIONE DEI DATI</w:t>
      </w:r>
    </w:p>
    <w:p w:rsidR="00453AFB" w:rsidRDefault="00453AFB" w:rsidP="00453AFB">
      <w:pPr>
        <w:jc w:val="center"/>
        <w:rPr>
          <w:rFonts w:ascii="Adobe Caslon Pro" w:hAnsi="Adobe Caslon Pro"/>
          <w:b/>
          <w:sz w:val="28"/>
          <w:szCs w:val="28"/>
        </w:rPr>
      </w:pPr>
    </w:p>
    <w:p w:rsidR="00453AFB" w:rsidRDefault="00453AFB"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I dati da analizzare devono essere accurati, completi, pertinenti e sufficientemente dettagliati per supportare il processo decisionale.</w:t>
      </w:r>
    </w:p>
    <w:p w:rsidR="00453AFB" w:rsidRPr="001B5C5E" w:rsidRDefault="00453AFB" w:rsidP="00453AFB">
      <w:pPr>
        <w:spacing w:line="360" w:lineRule="auto"/>
        <w:jc w:val="both"/>
        <w:rPr>
          <w:rFonts w:ascii="Times New Roman" w:hAnsi="Times New Roman" w:cs="Times New Roman"/>
          <w:b/>
          <w:sz w:val="24"/>
          <w:szCs w:val="24"/>
        </w:rPr>
      </w:pPr>
      <w:r>
        <w:rPr>
          <w:rFonts w:ascii="Times New Roman" w:hAnsi="Times New Roman" w:cs="Times New Roman"/>
          <w:b/>
          <w:sz w:val="24"/>
          <w:szCs w:val="24"/>
        </w:rPr>
        <w:t>Ricampionamento</w:t>
      </w:r>
    </w:p>
    <w:p w:rsidR="00453AFB" w:rsidRDefault="00453AFB"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La frequenza di campionamento dei dati deve essere adeguata al segnale misurato.</w:t>
      </w:r>
    </w:p>
    <w:p w:rsidR="00453AFB" w:rsidRDefault="00453AFB"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Spesso è necessario,quindi, ricampionare il segnale ad una frequenza di campionamento adeguata.</w:t>
      </w:r>
    </w:p>
    <w:p w:rsidR="00453AFB" w:rsidRPr="001B5C5E" w:rsidRDefault="00453AFB" w:rsidP="00453AFB">
      <w:pPr>
        <w:spacing w:line="360" w:lineRule="auto"/>
        <w:jc w:val="both"/>
        <w:rPr>
          <w:rFonts w:ascii="Times New Roman" w:hAnsi="Times New Roman" w:cs="Times New Roman"/>
          <w:b/>
          <w:sz w:val="24"/>
          <w:szCs w:val="24"/>
        </w:rPr>
      </w:pPr>
      <w:r>
        <w:rPr>
          <w:rFonts w:ascii="Times New Roman" w:hAnsi="Times New Roman" w:cs="Times New Roman"/>
          <w:b/>
          <w:sz w:val="24"/>
          <w:szCs w:val="24"/>
        </w:rPr>
        <w:t>Filtraggio</w:t>
      </w:r>
    </w:p>
    <w:p w:rsidR="00453AFB" w:rsidRDefault="00453AFB"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I segnali possono essere influenzati da diversi rumori: errore della strumentazione, errore causuale, rumore elettrico, rumore magnetico, artefatti da movimento, errori dovuti allo scarso contatto tra l’elettrodo e la pelle.</w:t>
      </w:r>
    </w:p>
    <w:p w:rsidR="00453AFB" w:rsidRDefault="00453AFB"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È necessario rimuovere tutti questi effetti indesiderati dai segnali.</w:t>
      </w:r>
    </w:p>
    <w:p w:rsidR="00453AFB" w:rsidRDefault="00453AFB"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Il rumore può essere filtrato per mezzo di diversi filtri:</w:t>
      </w:r>
    </w:p>
    <w:p w:rsidR="00453AFB" w:rsidRDefault="00453AFB" w:rsidP="006A3ABF">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Filtri di kalman</w:t>
      </w:r>
    </w:p>
    <w:p w:rsidR="00453AFB" w:rsidRDefault="00453AFB" w:rsidP="006A3ABF">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Filtri a media mobile</w:t>
      </w:r>
    </w:p>
    <w:p w:rsidR="00453AFB" w:rsidRDefault="00453AFB" w:rsidP="006A3ABF">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Filtri Butterworth passa-basso.</w:t>
      </w:r>
    </w:p>
    <w:p w:rsidR="00453AFB" w:rsidRDefault="00453AFB" w:rsidP="006A3ABF">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Filtri di Wiener</w:t>
      </w:r>
    </w:p>
    <w:p w:rsidR="00453AFB" w:rsidRDefault="00453AFB" w:rsidP="006A3ABF">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Filtraggio digitale ellittico</w:t>
      </w:r>
    </w:p>
    <w:p w:rsidR="00453AFB" w:rsidRDefault="00453AFB" w:rsidP="006A3ABF">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Trasformata Wavelet</w:t>
      </w:r>
    </w:p>
    <w:p w:rsidR="00453AFB" w:rsidRDefault="00453AFB"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La selezione del miglior filtro da utilizzare dipende dalla natura del segnale, dalle features da estrarre e dal tipo di rumore che deve essere eliminato.</w:t>
      </w:r>
    </w:p>
    <w:p w:rsidR="00453AFB" w:rsidRDefault="00453AFB" w:rsidP="00453AFB">
      <w:pPr>
        <w:spacing w:line="360" w:lineRule="auto"/>
        <w:jc w:val="both"/>
        <w:rPr>
          <w:rFonts w:ascii="Times New Roman" w:hAnsi="Times New Roman" w:cs="Times New Roman"/>
          <w:b/>
          <w:sz w:val="24"/>
          <w:szCs w:val="24"/>
        </w:rPr>
      </w:pPr>
      <w:r>
        <w:rPr>
          <w:rFonts w:ascii="Times New Roman" w:hAnsi="Times New Roman" w:cs="Times New Roman"/>
          <w:b/>
          <w:sz w:val="24"/>
          <w:szCs w:val="24"/>
        </w:rPr>
        <w:t>Trasformata di Fourier</w:t>
      </w:r>
    </w:p>
    <w:p w:rsidR="008A6E79" w:rsidRDefault="008A6E79"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L’analisi delle caratteristiche in frequenza è fondamentale in quanto permette di quantificare l’energia delle varie componenti periodiche del segnale in un range di interesse.</w:t>
      </w:r>
    </w:p>
    <w:p w:rsidR="008A6E79" w:rsidRDefault="008A6E79"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La Trasformata di Fourier permette di analizzare i segnali nel dominio della frequenza.</w:t>
      </w:r>
    </w:p>
    <w:p w:rsidR="008A6E79" w:rsidRPr="008A6E79" w:rsidRDefault="008A6E79"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L’analisi di Fourier descrive un segnale come somma di sinusoidi</w:t>
      </w:r>
      <w:r w:rsidR="002504C0">
        <w:rPr>
          <w:rFonts w:ascii="Times New Roman" w:hAnsi="Times New Roman" w:cs="Times New Roman"/>
          <w:sz w:val="24"/>
          <w:szCs w:val="24"/>
        </w:rPr>
        <w:t xml:space="preserve">; se si considera il caso di un segnale periodico di periodo T, mediante la serie di Fourier viene descritto come somma di coseni e seni con frequenza pari alla frequenza fondamentale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w:r w:rsidR="002504C0">
        <w:rPr>
          <w:rFonts w:ascii="Times New Roman" w:eastAsiaTheme="minorEastAsia" w:hAnsi="Times New Roman" w:cs="Times New Roman"/>
          <w:sz w:val="24"/>
          <w:szCs w:val="24"/>
        </w:rPr>
        <w:t xml:space="preserve">  e con frequenze multiple (componenti armoniche)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T</m:t>
            </m:r>
          </m:den>
        </m:f>
      </m:oMath>
      <w:r w:rsidR="002504C0">
        <w:rPr>
          <w:rFonts w:ascii="Times New Roman" w:eastAsiaTheme="minorEastAsia" w:hAnsi="Times New Roman" w:cs="Times New Roman"/>
          <w:sz w:val="24"/>
          <w:szCs w:val="24"/>
        </w:rPr>
        <w:t>.  La Trasformata di Fourier generalizza questo concetto a funzioni aperiodiche.</w:t>
      </w:r>
    </w:p>
    <w:p w:rsidR="00453AFB" w:rsidRDefault="009B364C" w:rsidP="00453AF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Trasformata di </w:t>
      </w:r>
      <w:r w:rsidR="00453AFB">
        <w:rPr>
          <w:rFonts w:ascii="Times New Roman" w:hAnsi="Times New Roman" w:cs="Times New Roman"/>
          <w:b/>
          <w:sz w:val="24"/>
          <w:szCs w:val="24"/>
        </w:rPr>
        <w:t>Walsh</w:t>
      </w:r>
    </w:p>
    <w:p w:rsidR="00453AFB" w:rsidRPr="001F34BB" w:rsidRDefault="009B364C"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La Trasformata di Walsh per rappresentare un segnale utilizza opportune sequenze di impulsi rettangolari (funzioni di Walsh), che possono assumere valori di ±1.</w:t>
      </w:r>
      <w:r w:rsidR="006D37DF">
        <w:rPr>
          <w:rFonts w:ascii="Times New Roman" w:hAnsi="Times New Roman" w:cs="Times New Roman"/>
          <w:sz w:val="24"/>
          <w:szCs w:val="24"/>
        </w:rPr>
        <w:t xml:space="preserve"> </w:t>
      </w:r>
      <w:r w:rsidR="00453AFB">
        <w:rPr>
          <w:rFonts w:ascii="Times New Roman" w:hAnsi="Times New Roman" w:cs="Times New Roman"/>
          <w:sz w:val="24"/>
          <w:szCs w:val="24"/>
        </w:rPr>
        <w:t>È particolarmente indicata per rappresentare segnali che presentano delle discontinuità, per esempio</w:t>
      </w:r>
      <w:r>
        <w:rPr>
          <w:rFonts w:ascii="Times New Roman" w:hAnsi="Times New Roman" w:cs="Times New Roman"/>
          <w:sz w:val="24"/>
          <w:szCs w:val="24"/>
        </w:rPr>
        <w:t>,</w:t>
      </w:r>
      <w:r w:rsidR="00453AFB">
        <w:rPr>
          <w:rFonts w:ascii="Times New Roman" w:hAnsi="Times New Roman" w:cs="Times New Roman"/>
          <w:sz w:val="24"/>
          <w:szCs w:val="24"/>
        </w:rPr>
        <w:t xml:space="preserve"> </w:t>
      </w:r>
      <w:r w:rsidR="006D37DF">
        <w:rPr>
          <w:rFonts w:ascii="Times New Roman" w:hAnsi="Times New Roman" w:cs="Times New Roman"/>
          <w:sz w:val="24"/>
          <w:szCs w:val="24"/>
        </w:rPr>
        <w:t xml:space="preserve">è stata utilizzata nello studio di </w:t>
      </w:r>
      <w:r w:rsidR="0015749F">
        <w:rPr>
          <w:rFonts w:ascii="Times New Roman" w:hAnsi="Times New Roman" w:cs="Times New Roman"/>
          <w:i/>
          <w:sz w:val="24"/>
          <w:szCs w:val="24"/>
        </w:rPr>
        <w:t xml:space="preserve">Ren </w:t>
      </w:r>
      <w:r w:rsidR="006D37DF">
        <w:rPr>
          <w:rFonts w:ascii="Times New Roman" w:hAnsi="Times New Roman" w:cs="Times New Roman"/>
          <w:sz w:val="24"/>
          <w:szCs w:val="24"/>
        </w:rPr>
        <w:t>[</w:t>
      </w:r>
      <w:r w:rsidR="0015749F">
        <w:rPr>
          <w:rFonts w:ascii="Times New Roman" w:hAnsi="Times New Roman" w:cs="Times New Roman"/>
          <w:sz w:val="24"/>
          <w:szCs w:val="24"/>
        </w:rPr>
        <w:t>31</w:t>
      </w:r>
      <w:r w:rsidR="006D37DF">
        <w:rPr>
          <w:rFonts w:ascii="Times New Roman" w:hAnsi="Times New Roman" w:cs="Times New Roman"/>
          <w:sz w:val="24"/>
          <w:szCs w:val="24"/>
        </w:rPr>
        <w:t xml:space="preserve">] per analizzare </w:t>
      </w:r>
      <w:r w:rsidR="00453AFB">
        <w:rPr>
          <w:rFonts w:ascii="Times New Roman" w:hAnsi="Times New Roman" w:cs="Times New Roman"/>
          <w:sz w:val="24"/>
          <w:szCs w:val="24"/>
        </w:rPr>
        <w:t xml:space="preserve">il </w:t>
      </w:r>
      <w:r w:rsidR="006D37DF">
        <w:rPr>
          <w:rFonts w:ascii="Times New Roman" w:hAnsi="Times New Roman" w:cs="Times New Roman"/>
          <w:sz w:val="24"/>
          <w:szCs w:val="24"/>
        </w:rPr>
        <w:t>segnale relativo al diametro</w:t>
      </w:r>
      <w:r w:rsidR="00453AFB">
        <w:rPr>
          <w:rFonts w:ascii="Times New Roman" w:hAnsi="Times New Roman" w:cs="Times New Roman"/>
          <w:sz w:val="24"/>
          <w:szCs w:val="24"/>
        </w:rPr>
        <w:t xml:space="preserve"> delle pupille.</w:t>
      </w:r>
    </w:p>
    <w:p w:rsidR="00453AFB" w:rsidRDefault="00453AFB" w:rsidP="00453AF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Periodogramma di Lomb-Scargle</w:t>
      </w:r>
    </w:p>
    <w:p w:rsidR="00453AFB" w:rsidRDefault="008F78A0"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Il p</w:t>
      </w:r>
      <w:r w:rsidR="009B3886">
        <w:rPr>
          <w:rFonts w:ascii="Times New Roman" w:hAnsi="Times New Roman" w:cs="Times New Roman"/>
          <w:sz w:val="24"/>
          <w:szCs w:val="24"/>
        </w:rPr>
        <w:t xml:space="preserve">eriodogramma di Lomb-Scargle è una tecnica di stima spettrale che si applica a sequenze temporali non uniformemente campionate al fine di ovviare al problema del ricampionamento e dell’interpolazione. </w:t>
      </w:r>
    </w:p>
    <w:p w:rsidR="009B3886" w:rsidRDefault="009B3886"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Il metodo consiste nel fittare, sfruttando il metodo dei minimi quadrati, funzioni armoniche di periodo noto: il segnale originale viene confrontato con una funzione periodica di periodo fissato, ma di ampiezza e fase incognite; la somma delle differenze elevate al quadrato viene, quindi, minimizzata rispetto ai due parametri incogniti, e ciò consente di determinarne i valori ottimali.</w:t>
      </w:r>
    </w:p>
    <w:p w:rsidR="008F78A0" w:rsidRDefault="008F78A0" w:rsidP="00453AFB">
      <w:pPr>
        <w:spacing w:line="360" w:lineRule="auto"/>
        <w:jc w:val="both"/>
        <w:rPr>
          <w:rFonts w:ascii="Times New Roman" w:hAnsi="Times New Roman" w:cs="Times New Roman"/>
          <w:sz w:val="24"/>
          <w:szCs w:val="24"/>
        </w:rPr>
      </w:pPr>
      <w:r>
        <w:rPr>
          <w:rFonts w:ascii="Times New Roman" w:hAnsi="Times New Roman" w:cs="Times New Roman"/>
          <w:sz w:val="24"/>
          <w:szCs w:val="24"/>
        </w:rPr>
        <w:t>Il periodogramma di Lomb-Scargle può essere definito nel seguente modo:</w:t>
      </w:r>
    </w:p>
    <w:p w:rsidR="008F78A0" w:rsidRDefault="008F78A0" w:rsidP="00453AFB">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 τ</m:t>
                                          </m:r>
                                        </m:e>
                                      </m:d>
                                    </m:e>
                                  </m:d>
                                </m:e>
                              </m:func>
                            </m:e>
                          </m:nary>
                        </m:e>
                      </m:d>
                    </m:e>
                    <m:sup>
                      <m:r>
                        <w:rPr>
                          <w:rFonts w:ascii="Cambria Math" w:hAnsi="Cambria Math" w:cs="Times New Roman"/>
                          <w:sz w:val="24"/>
                          <w:szCs w:val="24"/>
                        </w:rPr>
                        <m:t>2</m:t>
                      </m:r>
                    </m:sup>
                  </m:sSup>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2</m:t>
                          </m:r>
                        </m:sup>
                      </m:sSup>
                    </m:e>
                  </m:nary>
                  <m:d>
                    <m:dPr>
                      <m:ctrlPr>
                        <w:rPr>
                          <w:rFonts w:ascii="Cambria Math" w:hAnsi="Cambria Math" w:cs="Times New Roman"/>
                          <w:i/>
                          <w:sz w:val="24"/>
                          <w:szCs w:val="24"/>
                        </w:rPr>
                      </m:ctrlPr>
                    </m:dPr>
                    <m:e>
                      <m:r>
                        <w:rPr>
                          <w:rFonts w:ascii="Cambria Math"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 τ</m:t>
                          </m:r>
                        </m:e>
                      </m:d>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 τ</m:t>
                                          </m:r>
                                        </m:e>
                                      </m:d>
                                    </m:e>
                                  </m:d>
                                </m:e>
                              </m:func>
                            </m:e>
                          </m:nary>
                        </m:e>
                      </m:d>
                    </m:e>
                    <m:sup>
                      <m:r>
                        <w:rPr>
                          <w:rFonts w:ascii="Cambria Math" w:hAnsi="Cambria Math" w:cs="Times New Roman"/>
                          <w:sz w:val="24"/>
                          <w:szCs w:val="24"/>
                        </w:rPr>
                        <m:t>2</m:t>
                      </m:r>
                    </m:sup>
                  </m:sSup>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2</m:t>
                          </m:r>
                        </m:sup>
                      </m:sSup>
                    </m:e>
                  </m:nary>
                  <m:d>
                    <m:dPr>
                      <m:ctrlPr>
                        <w:rPr>
                          <w:rFonts w:ascii="Cambria Math" w:hAnsi="Cambria Math" w:cs="Times New Roman"/>
                          <w:i/>
                          <w:sz w:val="24"/>
                          <w:szCs w:val="24"/>
                        </w:rPr>
                      </m:ctrlPr>
                    </m:dPr>
                    <m:e>
                      <m:r>
                        <w:rPr>
                          <w:rFonts w:ascii="Cambria Math"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 τ</m:t>
                          </m:r>
                        </m:e>
                      </m:d>
                    </m:e>
                  </m:d>
                </m:den>
              </m:f>
            </m:e>
          </m:d>
        </m:oMath>
      </m:oMathPara>
    </w:p>
    <w:p w:rsidR="006C384B" w:rsidRDefault="006C384B" w:rsidP="00453AFB">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Dove: </w:t>
      </w:r>
      <m:oMath>
        <m:r>
          <w:rPr>
            <w:rFonts w:ascii="Cambria Math" w:eastAsiaTheme="minorEastAsia" w:hAnsi="Cambria Math" w:cs="Times New Roman"/>
            <w:sz w:val="24"/>
            <w:szCs w:val="24"/>
          </w:rPr>
          <m:t xml:space="preserve">τ= </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e>
                                </m:d>
                              </m:e>
                            </m:func>
                          </m:e>
                        </m:nary>
                      </m:e>
                    </m:d>
                  </m:num>
                  <m:den>
                    <m:r>
                      <w:rPr>
                        <w:rFonts w:ascii="Cambria Math" w:eastAsiaTheme="minorEastAsia" w:hAnsi="Cambria Math" w:cs="Times New Roman"/>
                        <w:sz w:val="24"/>
                        <w:szCs w:val="24"/>
                      </w:rPr>
                      <m:t>2ω</m:t>
                    </m:r>
                    <m:d>
                      <m:dPr>
                        <m:ctrlPr>
                          <w:rPr>
                            <w:rFonts w:ascii="Cambria Math" w:eastAsiaTheme="minorEastAsia" w:hAnsi="Cambria Math" w:cs="Times New Roman"/>
                            <w:i/>
                            <w:sz w:val="24"/>
                            <w:szCs w:val="24"/>
                          </w:rPr>
                        </m:ctrlPr>
                      </m:dPr>
                      <m:e>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e>
                                </m:d>
                              </m:e>
                            </m:func>
                          </m:e>
                        </m:nary>
                      </m:e>
                    </m:d>
                  </m:den>
                </m:f>
              </m:e>
            </m:d>
          </m:e>
        </m:func>
      </m:oMath>
    </w:p>
    <w:p w:rsidR="005F0536" w:rsidRDefault="005F0536" w:rsidP="00453AFB">
      <w:pPr>
        <w:spacing w:line="360" w:lineRule="auto"/>
        <w:jc w:val="both"/>
        <w:rPr>
          <w:rFonts w:ascii="Times New Roman" w:hAnsi="Times New Roman" w:cs="Times New Roman"/>
          <w:sz w:val="24"/>
          <w:szCs w:val="24"/>
        </w:rPr>
      </w:pPr>
      <w:r w:rsidRPr="005F0536">
        <w:rPr>
          <w:rFonts w:ascii="Times New Roman" w:hAnsi="Times New Roman" w:cs="Times New Roman"/>
          <w:i/>
          <w:sz w:val="24"/>
          <w:szCs w:val="24"/>
        </w:rPr>
        <w:t>Karthikeyan et al.</w:t>
      </w:r>
      <w:r>
        <w:rPr>
          <w:rFonts w:ascii="Times New Roman" w:hAnsi="Times New Roman" w:cs="Times New Roman"/>
          <w:sz w:val="24"/>
          <w:szCs w:val="24"/>
        </w:rPr>
        <w:t xml:space="preserve"> [32] nello studio per il rilevamento dei diversi livelli di stress a partire dai segnali fisiologici hanno utilizzato il periodogramma di Lomb-Scargle. Infatti, poiché il segnale HRV non è campionato in modo uniforme per garantire l’efficacia dell’analisi in frequenza e superare il problema del ricampionamento e dell’interpolazione hanno utilizzato il periodogramma di Lomb-Scargle per ottenere lo spettro della variabilità della frequenza cardiaca.</w:t>
      </w:r>
    </w:p>
    <w:p w:rsidR="00020E5D" w:rsidRPr="005F0536" w:rsidRDefault="00020E5D" w:rsidP="00453AFB">
      <w:pPr>
        <w:spacing w:line="360" w:lineRule="auto"/>
        <w:jc w:val="both"/>
        <w:rPr>
          <w:rFonts w:ascii="Times New Roman" w:hAnsi="Times New Roman" w:cs="Times New Roman"/>
          <w:sz w:val="24"/>
          <w:szCs w:val="24"/>
        </w:rPr>
      </w:pPr>
    </w:p>
    <w:p w:rsidR="00837C29" w:rsidRPr="00020E5D" w:rsidRDefault="00701F78" w:rsidP="00020E5D">
      <w:pPr>
        <w:rPr>
          <w:rFonts w:ascii="Adobe Caslon Pro" w:hAnsi="Adobe Caslon Pro"/>
          <w:b/>
          <w:sz w:val="28"/>
          <w:szCs w:val="28"/>
        </w:rPr>
      </w:pPr>
      <w:r>
        <w:rPr>
          <w:rFonts w:ascii="Adobe Caslon Pro" w:hAnsi="Adobe Caslon Pro"/>
          <w:b/>
          <w:sz w:val="28"/>
          <w:szCs w:val="28"/>
        </w:rPr>
        <w:t xml:space="preserve">4.3   </w:t>
      </w:r>
      <w:r w:rsidR="00504256" w:rsidRPr="00020E5D">
        <w:rPr>
          <w:rFonts w:ascii="Adobe Caslon Pro" w:hAnsi="Adobe Caslon Pro"/>
          <w:b/>
          <w:sz w:val="28"/>
          <w:szCs w:val="28"/>
        </w:rPr>
        <w:t>ESTRAZIONE DELLE FEATURES</w:t>
      </w:r>
    </w:p>
    <w:p w:rsidR="00837C29" w:rsidRPr="00020E5D" w:rsidRDefault="00020E5D" w:rsidP="00E603C4">
      <w:pPr>
        <w:jc w:val="both"/>
        <w:rPr>
          <w:rFonts w:ascii="Adobe Caslon Pro" w:hAnsi="Adobe Caslon Pro"/>
          <w:b/>
          <w:sz w:val="28"/>
          <w:szCs w:val="28"/>
        </w:rPr>
      </w:pPr>
      <w:r w:rsidRPr="00020E5D">
        <w:rPr>
          <w:rFonts w:ascii="Adobe Caslon Pro" w:hAnsi="Adobe Caslon Pro"/>
          <w:b/>
          <w:sz w:val="28"/>
          <w:szCs w:val="28"/>
        </w:rPr>
        <w:t>4.3.1</w:t>
      </w:r>
      <w:r w:rsidR="00701F78">
        <w:rPr>
          <w:rFonts w:ascii="Adobe Caslon Pro" w:hAnsi="Adobe Caslon Pro"/>
          <w:b/>
          <w:sz w:val="28"/>
          <w:szCs w:val="28"/>
        </w:rPr>
        <w:t xml:space="preserve">   </w:t>
      </w:r>
      <w:r w:rsidR="00B94362" w:rsidRPr="00020E5D">
        <w:rPr>
          <w:rFonts w:ascii="Adobe Caslon Pro" w:hAnsi="Adobe Caslon Pro"/>
          <w:b/>
          <w:sz w:val="28"/>
          <w:szCs w:val="28"/>
        </w:rPr>
        <w:t>FREQUENZA CARDIACA (HR)</w:t>
      </w:r>
    </w:p>
    <w:tbl>
      <w:tblPr>
        <w:tblStyle w:val="Elencochiaro-Colore11"/>
        <w:tblW w:w="0" w:type="auto"/>
        <w:tblLook w:val="04A0" w:firstRow="1" w:lastRow="0" w:firstColumn="1" w:lastColumn="0" w:noHBand="0" w:noVBand="1"/>
      </w:tblPr>
      <w:tblGrid>
        <w:gridCol w:w="4889"/>
        <w:gridCol w:w="4889"/>
      </w:tblGrid>
      <w:tr w:rsidR="00B94362" w:rsidTr="005A7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B94362" w:rsidRPr="005A7CB1" w:rsidRDefault="00B94362" w:rsidP="00B94362">
            <w:pPr>
              <w:tabs>
                <w:tab w:val="left" w:pos="3600"/>
              </w:tabs>
              <w:jc w:val="both"/>
              <w:rPr>
                <w:rFonts w:ascii="Times New Roman" w:hAnsi="Times New Roman" w:cs="Times New Roman"/>
                <w:sz w:val="28"/>
                <w:szCs w:val="28"/>
              </w:rPr>
            </w:pPr>
            <w:r w:rsidRPr="005A7CB1">
              <w:rPr>
                <w:rFonts w:ascii="Times New Roman" w:hAnsi="Times New Roman" w:cs="Times New Roman"/>
                <w:sz w:val="24"/>
                <w:szCs w:val="24"/>
              </w:rPr>
              <w:t>DOMINIO DEL TEMPO</w:t>
            </w:r>
            <w:r w:rsidRPr="005A7CB1">
              <w:rPr>
                <w:rFonts w:ascii="Times New Roman" w:hAnsi="Times New Roman" w:cs="Times New Roman"/>
                <w:sz w:val="28"/>
                <w:szCs w:val="28"/>
              </w:rPr>
              <w:tab/>
            </w:r>
          </w:p>
        </w:tc>
        <w:tc>
          <w:tcPr>
            <w:tcW w:w="4889" w:type="dxa"/>
          </w:tcPr>
          <w:p w:rsidR="00B94362" w:rsidRDefault="00B94362" w:rsidP="00D32EB2">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B94362" w:rsidTr="005A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B94362" w:rsidRPr="00B94362" w:rsidRDefault="00B94362" w:rsidP="00D32EB2">
            <w:pPr>
              <w:jc w:val="both"/>
              <w:rPr>
                <w:rFonts w:ascii="Times New Roman" w:hAnsi="Times New Roman" w:cs="Times New Roman"/>
                <w:sz w:val="24"/>
                <w:szCs w:val="24"/>
              </w:rPr>
            </w:pPr>
            <w:r w:rsidRPr="00B94362">
              <w:rPr>
                <w:rFonts w:ascii="Times New Roman" w:hAnsi="Times New Roman" w:cs="Times New Roman"/>
                <w:sz w:val="24"/>
                <w:szCs w:val="24"/>
              </w:rPr>
              <w:t>M_HR</w:t>
            </w:r>
          </w:p>
        </w:tc>
        <w:tc>
          <w:tcPr>
            <w:tcW w:w="4889" w:type="dxa"/>
          </w:tcPr>
          <w:p w:rsidR="00B94362" w:rsidRPr="005A7CB1" w:rsidRDefault="00B94362" w:rsidP="00D32EB2">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Media</w:t>
            </w:r>
          </w:p>
        </w:tc>
      </w:tr>
      <w:tr w:rsidR="00B94362" w:rsidTr="005A7CB1">
        <w:tc>
          <w:tcPr>
            <w:cnfStyle w:val="001000000000" w:firstRow="0" w:lastRow="0" w:firstColumn="1" w:lastColumn="0" w:oddVBand="0" w:evenVBand="0" w:oddHBand="0" w:evenHBand="0" w:firstRowFirstColumn="0" w:firstRowLastColumn="0" w:lastRowFirstColumn="0" w:lastRowLastColumn="0"/>
            <w:tcW w:w="4889" w:type="dxa"/>
          </w:tcPr>
          <w:p w:rsidR="00B94362" w:rsidRPr="00B94362" w:rsidRDefault="00B94362" w:rsidP="00D32EB2">
            <w:pPr>
              <w:jc w:val="both"/>
              <w:rPr>
                <w:rFonts w:ascii="Times New Roman" w:hAnsi="Times New Roman" w:cs="Times New Roman"/>
                <w:sz w:val="24"/>
                <w:szCs w:val="24"/>
              </w:rPr>
            </w:pPr>
            <w:r w:rsidRPr="00B94362">
              <w:rPr>
                <w:rFonts w:ascii="Times New Roman" w:hAnsi="Times New Roman" w:cs="Times New Roman"/>
                <w:sz w:val="24"/>
                <w:szCs w:val="24"/>
              </w:rPr>
              <w:t>SD_HR</w:t>
            </w:r>
          </w:p>
        </w:tc>
        <w:tc>
          <w:tcPr>
            <w:tcW w:w="4889" w:type="dxa"/>
          </w:tcPr>
          <w:p w:rsidR="00B94362" w:rsidRPr="005A7CB1" w:rsidRDefault="00B94362" w:rsidP="00D32EB2">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Deviazione Standard</w:t>
            </w:r>
          </w:p>
        </w:tc>
      </w:tr>
      <w:tr w:rsidR="00B94362" w:rsidTr="005A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B94362" w:rsidRPr="00B94362" w:rsidRDefault="00B94362" w:rsidP="00D32EB2">
            <w:pPr>
              <w:jc w:val="both"/>
              <w:rPr>
                <w:rFonts w:ascii="Times New Roman" w:hAnsi="Times New Roman" w:cs="Times New Roman"/>
                <w:sz w:val="24"/>
                <w:szCs w:val="24"/>
              </w:rPr>
            </w:pPr>
            <w:r w:rsidRPr="00B94362">
              <w:rPr>
                <w:rFonts w:ascii="Times New Roman" w:hAnsi="Times New Roman" w:cs="Times New Roman"/>
                <w:sz w:val="24"/>
                <w:szCs w:val="24"/>
              </w:rPr>
              <w:t>Max_HR</w:t>
            </w:r>
          </w:p>
        </w:tc>
        <w:tc>
          <w:tcPr>
            <w:tcW w:w="4889" w:type="dxa"/>
          </w:tcPr>
          <w:p w:rsidR="00B94362" w:rsidRPr="005A7CB1" w:rsidRDefault="00B94362" w:rsidP="00D32EB2">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Valore Massimo</w:t>
            </w:r>
          </w:p>
        </w:tc>
      </w:tr>
      <w:tr w:rsidR="00B94362" w:rsidTr="005A7CB1">
        <w:tc>
          <w:tcPr>
            <w:cnfStyle w:val="001000000000" w:firstRow="0" w:lastRow="0" w:firstColumn="1" w:lastColumn="0" w:oddVBand="0" w:evenVBand="0" w:oddHBand="0" w:evenHBand="0" w:firstRowFirstColumn="0" w:firstRowLastColumn="0" w:lastRowFirstColumn="0" w:lastRowLastColumn="0"/>
            <w:tcW w:w="4889" w:type="dxa"/>
          </w:tcPr>
          <w:p w:rsidR="00B94362" w:rsidRPr="00B94362" w:rsidRDefault="00B94362" w:rsidP="00D32EB2">
            <w:pPr>
              <w:jc w:val="both"/>
              <w:rPr>
                <w:rFonts w:ascii="Times New Roman" w:hAnsi="Times New Roman" w:cs="Times New Roman"/>
                <w:sz w:val="24"/>
                <w:szCs w:val="24"/>
              </w:rPr>
            </w:pPr>
            <w:r w:rsidRPr="00B94362">
              <w:rPr>
                <w:rFonts w:ascii="Times New Roman" w:hAnsi="Times New Roman" w:cs="Times New Roman"/>
                <w:sz w:val="24"/>
                <w:szCs w:val="24"/>
              </w:rPr>
              <w:t>Min_HR</w:t>
            </w:r>
          </w:p>
        </w:tc>
        <w:tc>
          <w:tcPr>
            <w:tcW w:w="4889" w:type="dxa"/>
          </w:tcPr>
          <w:p w:rsidR="00B94362" w:rsidRPr="005A7CB1" w:rsidRDefault="00B94362" w:rsidP="00D32EB2">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Valore Minimo</w:t>
            </w:r>
          </w:p>
        </w:tc>
      </w:tr>
    </w:tbl>
    <w:p w:rsidR="00E603C4" w:rsidRPr="006B4C97" w:rsidRDefault="00E603C4" w:rsidP="00E603C4">
      <w:pPr>
        <w:jc w:val="both"/>
        <w:rPr>
          <w:rFonts w:ascii="Adobe Caslon Pro" w:hAnsi="Adobe Caslon Pro"/>
          <w:b/>
          <w:sz w:val="16"/>
          <w:szCs w:val="16"/>
        </w:rPr>
      </w:pPr>
    </w:p>
    <w:p w:rsidR="00837C29" w:rsidRPr="00020E5D" w:rsidRDefault="00020E5D" w:rsidP="00020E5D">
      <w:pPr>
        <w:jc w:val="both"/>
        <w:rPr>
          <w:rFonts w:ascii="Adobe Caslon Pro" w:hAnsi="Adobe Caslon Pro"/>
          <w:b/>
          <w:sz w:val="28"/>
          <w:szCs w:val="28"/>
        </w:rPr>
      </w:pPr>
      <w:r w:rsidRPr="00020E5D">
        <w:rPr>
          <w:rFonts w:ascii="Adobe Caslon Pro" w:hAnsi="Adobe Caslon Pro"/>
          <w:b/>
          <w:sz w:val="28"/>
          <w:szCs w:val="28"/>
        </w:rPr>
        <w:t>4.3.2</w:t>
      </w:r>
      <w:r w:rsidR="00701F78">
        <w:rPr>
          <w:rFonts w:ascii="Adobe Caslon Pro" w:hAnsi="Adobe Caslon Pro"/>
          <w:b/>
          <w:sz w:val="28"/>
          <w:szCs w:val="28"/>
        </w:rPr>
        <w:t xml:space="preserve">   </w:t>
      </w:r>
      <w:r w:rsidR="00A66B0B" w:rsidRPr="00020E5D">
        <w:rPr>
          <w:rFonts w:ascii="Adobe Caslon Pro" w:hAnsi="Adobe Caslon Pro"/>
          <w:b/>
          <w:sz w:val="28"/>
          <w:szCs w:val="28"/>
        </w:rPr>
        <w:t>VARIABILITA’ DELLA FREQUENZA CARDIACA (HRV)</w:t>
      </w:r>
    </w:p>
    <w:tbl>
      <w:tblPr>
        <w:tblStyle w:val="Elencochiaro-Colore11"/>
        <w:tblW w:w="5000" w:type="pct"/>
        <w:jc w:val="center"/>
        <w:tblLook w:val="04A0" w:firstRow="1" w:lastRow="0" w:firstColumn="1" w:lastColumn="0" w:noHBand="0" w:noVBand="1"/>
      </w:tblPr>
      <w:tblGrid>
        <w:gridCol w:w="2093"/>
        <w:gridCol w:w="7761"/>
      </w:tblGrid>
      <w:tr w:rsidR="00A66B0B" w:rsidTr="00020E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5A7CB1" w:rsidRDefault="00585C1A" w:rsidP="006B4C97">
            <w:pPr>
              <w:pStyle w:val="Paragrafoelenco"/>
              <w:ind w:left="0"/>
              <w:rPr>
                <w:rFonts w:ascii="Adobe Caslon Pro" w:hAnsi="Adobe Caslon Pro"/>
                <w:sz w:val="28"/>
                <w:szCs w:val="28"/>
              </w:rPr>
            </w:pPr>
            <w:r w:rsidRPr="005A7CB1">
              <w:rPr>
                <w:rFonts w:ascii="Times New Roman" w:hAnsi="Times New Roman" w:cs="Times New Roman"/>
                <w:sz w:val="24"/>
                <w:szCs w:val="24"/>
              </w:rPr>
              <w:t xml:space="preserve">DOMINIO </w:t>
            </w:r>
            <w:r w:rsidR="00A66B0B" w:rsidRPr="005A7CB1">
              <w:rPr>
                <w:rFonts w:ascii="Times New Roman" w:hAnsi="Times New Roman" w:cs="Times New Roman"/>
                <w:sz w:val="24"/>
                <w:szCs w:val="24"/>
              </w:rPr>
              <w:t>DEL TEMPO</w:t>
            </w:r>
          </w:p>
        </w:tc>
        <w:tc>
          <w:tcPr>
            <w:tcW w:w="3938" w:type="pct"/>
          </w:tcPr>
          <w:p w:rsidR="00A66B0B" w:rsidRDefault="00A66B0B" w:rsidP="00A66B0B">
            <w:pPr>
              <w:pStyle w:val="Paragrafoelenco"/>
              <w:ind w:left="0"/>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A66B0B" w:rsidTr="00020E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M_HRV</w:t>
            </w:r>
          </w:p>
        </w:tc>
        <w:tc>
          <w:tcPr>
            <w:tcW w:w="3938" w:type="pct"/>
          </w:tcPr>
          <w:p w:rsidR="00A66B0B" w:rsidRPr="005A7CB1" w:rsidRDefault="00A66B0B" w:rsidP="00A66B0B">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Media</w:t>
            </w:r>
          </w:p>
        </w:tc>
      </w:tr>
      <w:tr w:rsidR="00A66B0B" w:rsidTr="00020E5D">
        <w:trPr>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lastRenderedPageBreak/>
              <w:t>SDRR</w:t>
            </w:r>
          </w:p>
        </w:tc>
        <w:tc>
          <w:tcPr>
            <w:tcW w:w="3938" w:type="pct"/>
          </w:tcPr>
          <w:p w:rsidR="00A66B0B" w:rsidRPr="005A7CB1" w:rsidRDefault="00A66B0B" w:rsidP="00A66B0B">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Deviazione Standard degli intervalli RR</w:t>
            </w:r>
          </w:p>
        </w:tc>
      </w:tr>
      <w:tr w:rsidR="00A66B0B" w:rsidTr="00020E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RMSSD</w:t>
            </w:r>
          </w:p>
        </w:tc>
        <w:tc>
          <w:tcPr>
            <w:tcW w:w="3938" w:type="pct"/>
          </w:tcPr>
          <w:p w:rsidR="00A66B0B" w:rsidRPr="005A7CB1" w:rsidRDefault="00A66B0B" w:rsidP="00A66B0B">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Scarto Quadratico Medio della differenza degli intervalli RR successivi</w:t>
            </w:r>
          </w:p>
        </w:tc>
      </w:tr>
      <w:tr w:rsidR="00A66B0B" w:rsidTr="00020E5D">
        <w:trPr>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SDSD</w:t>
            </w:r>
          </w:p>
        </w:tc>
        <w:tc>
          <w:tcPr>
            <w:tcW w:w="3938" w:type="pct"/>
          </w:tcPr>
          <w:p w:rsidR="00A66B0B" w:rsidRPr="005A7CB1" w:rsidRDefault="00585C1A" w:rsidP="00A66B0B">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Deviazione Standard della differenza degli intervalli RR successivi</w:t>
            </w:r>
          </w:p>
        </w:tc>
      </w:tr>
      <w:tr w:rsidR="00A66B0B" w:rsidTr="00020E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SDANN</w:t>
            </w:r>
          </w:p>
        </w:tc>
        <w:tc>
          <w:tcPr>
            <w:tcW w:w="3938" w:type="pct"/>
          </w:tcPr>
          <w:p w:rsidR="00A66B0B" w:rsidRPr="005A7CB1" w:rsidRDefault="00585C1A" w:rsidP="00A66B0B">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Deviazione Standard delle medie degli intervalli RR normalizzati calcolata su tutti i segmenti di 5 minuti</w:t>
            </w:r>
          </w:p>
        </w:tc>
      </w:tr>
      <w:tr w:rsidR="00A66B0B" w:rsidTr="00020E5D">
        <w:trPr>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TI</w:t>
            </w:r>
          </w:p>
        </w:tc>
        <w:tc>
          <w:tcPr>
            <w:tcW w:w="3938" w:type="pct"/>
          </w:tcPr>
          <w:p w:rsidR="00A66B0B" w:rsidRPr="005A7CB1" w:rsidRDefault="00585C1A" w:rsidP="00A66B0B">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Indice triangolare</w:t>
            </w:r>
            <w:r w:rsidR="006B4C97">
              <w:rPr>
                <w:rFonts w:ascii="Adobe Caslon Pro" w:hAnsi="Adobe Caslon Pro" w:cs="Times New Roman"/>
                <w:sz w:val="24"/>
                <w:szCs w:val="24"/>
              </w:rPr>
              <w:t>: ipotizzando che la distribuzione del segnale abbia una forma triangolare, si calcola l’ampiezza della base del triangolo come il rapporto tra l’area sottesa dalla curva e l’altezza.</w:t>
            </w:r>
          </w:p>
        </w:tc>
      </w:tr>
      <w:tr w:rsidR="00A66B0B" w:rsidTr="00020E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TINN</w:t>
            </w:r>
          </w:p>
        </w:tc>
        <w:tc>
          <w:tcPr>
            <w:tcW w:w="3938" w:type="pct"/>
          </w:tcPr>
          <w:p w:rsidR="00A66B0B" w:rsidRPr="005A7CB1" w:rsidRDefault="00585C1A" w:rsidP="00A66B0B">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Interpolazione triangolare dell’istogramma degli intervalli RR normalizzati</w:t>
            </w:r>
          </w:p>
        </w:tc>
      </w:tr>
      <w:tr w:rsidR="00A66B0B" w:rsidTr="00020E5D">
        <w:trPr>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NN50</w:t>
            </w:r>
          </w:p>
        </w:tc>
        <w:tc>
          <w:tcPr>
            <w:tcW w:w="3938" w:type="pct"/>
          </w:tcPr>
          <w:p w:rsidR="00A66B0B" w:rsidRPr="005A7CB1" w:rsidRDefault="00585C1A" w:rsidP="00A66B0B">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Numero di intervalli RR adiacenti la cui differenza in modulo è maggiore di 50 ms</w:t>
            </w:r>
          </w:p>
        </w:tc>
      </w:tr>
      <w:tr w:rsidR="00A66B0B" w:rsidTr="00020E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dNN50</w:t>
            </w:r>
          </w:p>
        </w:tc>
        <w:tc>
          <w:tcPr>
            <w:tcW w:w="3938" w:type="pct"/>
          </w:tcPr>
          <w:p w:rsidR="00A66B0B" w:rsidRPr="005A7CB1" w:rsidRDefault="005A7CB1" w:rsidP="00A66B0B">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Numero di intervalli RR adiacenti che differiscono per più di 50 ms</w:t>
            </w:r>
          </w:p>
        </w:tc>
      </w:tr>
      <w:tr w:rsidR="00A66B0B" w:rsidTr="00020E5D">
        <w:trPr>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aNN50</w:t>
            </w:r>
          </w:p>
        </w:tc>
        <w:tc>
          <w:tcPr>
            <w:tcW w:w="3938" w:type="pct"/>
          </w:tcPr>
          <w:p w:rsidR="00A66B0B" w:rsidRPr="005A7CB1" w:rsidRDefault="005A7CB1" w:rsidP="00A66B0B">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Numero di intervalli RR adiacenti che differiscono per meno di 50 ms</w:t>
            </w:r>
          </w:p>
        </w:tc>
      </w:tr>
      <w:tr w:rsidR="00A66B0B" w:rsidTr="00020E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pNN50</w:t>
            </w:r>
          </w:p>
        </w:tc>
        <w:tc>
          <w:tcPr>
            <w:tcW w:w="3938" w:type="pct"/>
          </w:tcPr>
          <w:p w:rsidR="00A66B0B" w:rsidRPr="005A7CB1" w:rsidRDefault="005A7CB1" w:rsidP="00A66B0B">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NN50/( numero totale di intervalli RR)</w:t>
            </w:r>
          </w:p>
        </w:tc>
      </w:tr>
      <w:tr w:rsidR="00A66B0B" w:rsidTr="00020E5D">
        <w:trPr>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470ADA"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Δ</w:t>
            </w:r>
            <w:r w:rsidR="00A66B0B" w:rsidRPr="00A66B0B">
              <w:rPr>
                <w:rFonts w:ascii="Times New Roman" w:hAnsi="Times New Roman" w:cs="Times New Roman"/>
                <w:sz w:val="24"/>
                <w:szCs w:val="24"/>
              </w:rPr>
              <w:t>x</w:t>
            </w:r>
          </w:p>
        </w:tc>
        <w:tc>
          <w:tcPr>
            <w:tcW w:w="3938" w:type="pct"/>
          </w:tcPr>
          <w:p w:rsidR="00A66B0B" w:rsidRPr="005A7CB1" w:rsidRDefault="005A7CB1" w:rsidP="00A66B0B">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Media dei valori assoluti della differenza degli intervalli RR</w:t>
            </w:r>
          </w:p>
        </w:tc>
      </w:tr>
      <w:tr w:rsidR="00A66B0B" w:rsidTr="00020E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Nδx</w:t>
            </w:r>
          </w:p>
        </w:tc>
        <w:tc>
          <w:tcPr>
            <w:tcW w:w="3938" w:type="pct"/>
          </w:tcPr>
          <w:p w:rsidR="00A66B0B" w:rsidRPr="005A7CB1" w:rsidRDefault="005A7CB1" w:rsidP="00A66B0B">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Media dei valori assoluti della differenza degli intervalli RR normalizzati</w:t>
            </w:r>
          </w:p>
        </w:tc>
      </w:tr>
      <w:tr w:rsidR="00A66B0B" w:rsidTr="00020E5D">
        <w:trPr>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470ADA"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Γ</w:t>
            </w:r>
            <w:r w:rsidR="00A66B0B" w:rsidRPr="00A66B0B">
              <w:rPr>
                <w:rFonts w:ascii="Times New Roman" w:hAnsi="Times New Roman" w:cs="Times New Roman"/>
                <w:sz w:val="24"/>
                <w:szCs w:val="24"/>
              </w:rPr>
              <w:t>x</w:t>
            </w:r>
          </w:p>
        </w:tc>
        <w:tc>
          <w:tcPr>
            <w:tcW w:w="3938" w:type="pct"/>
          </w:tcPr>
          <w:p w:rsidR="00A66B0B" w:rsidRPr="005A7CB1" w:rsidRDefault="005A7CB1" w:rsidP="00A66B0B">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Media dei valori assoluti della differenza seconda degli intervalli RR</w:t>
            </w:r>
          </w:p>
        </w:tc>
      </w:tr>
      <w:tr w:rsidR="00A66B0B" w:rsidTr="00020E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2" w:type="pct"/>
          </w:tcPr>
          <w:p w:rsidR="00A66B0B" w:rsidRPr="00A66B0B" w:rsidRDefault="00A66B0B" w:rsidP="00A66B0B">
            <w:pPr>
              <w:pStyle w:val="Paragrafoelenco"/>
              <w:ind w:left="0"/>
              <w:jc w:val="both"/>
              <w:rPr>
                <w:rFonts w:ascii="Times New Roman" w:hAnsi="Times New Roman" w:cs="Times New Roman"/>
                <w:sz w:val="24"/>
                <w:szCs w:val="24"/>
              </w:rPr>
            </w:pPr>
            <w:r w:rsidRPr="00A66B0B">
              <w:rPr>
                <w:rFonts w:ascii="Times New Roman" w:hAnsi="Times New Roman" w:cs="Times New Roman"/>
                <w:sz w:val="24"/>
                <w:szCs w:val="24"/>
              </w:rPr>
              <w:t>Nγx</w:t>
            </w:r>
          </w:p>
        </w:tc>
        <w:tc>
          <w:tcPr>
            <w:tcW w:w="3938" w:type="pct"/>
          </w:tcPr>
          <w:p w:rsidR="00A66B0B" w:rsidRPr="005A7CB1" w:rsidRDefault="005A7CB1" w:rsidP="00A66B0B">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sidRPr="005A7CB1">
              <w:rPr>
                <w:rFonts w:ascii="Adobe Caslon Pro" w:hAnsi="Adobe Caslon Pro" w:cs="Times New Roman"/>
                <w:sz w:val="24"/>
                <w:szCs w:val="24"/>
              </w:rPr>
              <w:t>Media dei valori assoluti della differenza seconda degli intervalli RR normalizzati</w:t>
            </w:r>
          </w:p>
        </w:tc>
      </w:tr>
    </w:tbl>
    <w:p w:rsidR="00A66B0B" w:rsidRPr="0023430C" w:rsidRDefault="00A66B0B" w:rsidP="0023430C">
      <w:pPr>
        <w:jc w:val="both"/>
        <w:rPr>
          <w:rFonts w:ascii="Adobe Caslon Pro" w:hAnsi="Adobe Caslon Pro"/>
          <w:b/>
          <w:sz w:val="28"/>
          <w:szCs w:val="28"/>
        </w:rPr>
      </w:pPr>
    </w:p>
    <w:tbl>
      <w:tblPr>
        <w:tblStyle w:val="Elencochiaro-Colore11"/>
        <w:tblW w:w="0" w:type="auto"/>
        <w:tblLook w:val="04A0" w:firstRow="1" w:lastRow="0" w:firstColumn="1" w:lastColumn="0" w:noHBand="0" w:noVBand="1"/>
      </w:tblPr>
      <w:tblGrid>
        <w:gridCol w:w="5637"/>
        <w:gridCol w:w="4141"/>
      </w:tblGrid>
      <w:tr w:rsidR="00374C35" w:rsidTr="00234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tcPr>
          <w:p w:rsidR="00374C35" w:rsidRPr="005A7CB1" w:rsidRDefault="0023430C" w:rsidP="00616F4D">
            <w:pPr>
              <w:tabs>
                <w:tab w:val="left" w:pos="3600"/>
              </w:tabs>
              <w:jc w:val="both"/>
              <w:rPr>
                <w:rFonts w:ascii="Times New Roman" w:hAnsi="Times New Roman" w:cs="Times New Roman"/>
                <w:sz w:val="28"/>
                <w:szCs w:val="28"/>
              </w:rPr>
            </w:pPr>
            <w:r>
              <w:rPr>
                <w:rFonts w:ascii="Times New Roman" w:hAnsi="Times New Roman" w:cs="Times New Roman"/>
                <w:sz w:val="24"/>
                <w:szCs w:val="24"/>
              </w:rPr>
              <w:t>STATISTICHE DI ORDINE SUPERIORE (HOS)</w:t>
            </w:r>
            <w:r w:rsidR="00374C35" w:rsidRPr="005A7CB1">
              <w:rPr>
                <w:rFonts w:ascii="Times New Roman" w:hAnsi="Times New Roman" w:cs="Times New Roman"/>
                <w:sz w:val="28"/>
                <w:szCs w:val="28"/>
              </w:rPr>
              <w:tab/>
            </w:r>
          </w:p>
        </w:tc>
        <w:tc>
          <w:tcPr>
            <w:tcW w:w="4141" w:type="dxa"/>
          </w:tcPr>
          <w:p w:rsidR="00374C35" w:rsidRDefault="00374C35" w:rsidP="00616F4D">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374C35" w:rsidTr="00234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tcPr>
          <w:p w:rsidR="00374C35" w:rsidRPr="00B94362" w:rsidRDefault="0023430C" w:rsidP="00837C29">
            <w:pPr>
              <w:tabs>
                <w:tab w:val="right" w:pos="5421"/>
              </w:tabs>
              <w:jc w:val="both"/>
              <w:rPr>
                <w:rFonts w:ascii="Times New Roman" w:hAnsi="Times New Roman" w:cs="Times New Roman"/>
                <w:sz w:val="24"/>
                <w:szCs w:val="24"/>
              </w:rPr>
            </w:pPr>
            <w:r>
              <w:rPr>
                <w:rFonts w:ascii="Times New Roman" w:hAnsi="Times New Roman" w:cs="Times New Roman"/>
                <w:sz w:val="24"/>
                <w:szCs w:val="24"/>
              </w:rPr>
              <w:t>K</w:t>
            </w:r>
            <w:r w:rsidR="00837C29">
              <w:rPr>
                <w:rFonts w:ascii="Times New Roman" w:hAnsi="Times New Roman" w:cs="Times New Roman"/>
                <w:sz w:val="24"/>
                <w:szCs w:val="24"/>
              </w:rPr>
              <w:tab/>
            </w:r>
          </w:p>
        </w:tc>
        <w:tc>
          <w:tcPr>
            <w:tcW w:w="4141" w:type="dxa"/>
          </w:tcPr>
          <w:p w:rsidR="00374C35" w:rsidRPr="005A7CB1" w:rsidRDefault="0023430C"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Curtosi</w:t>
            </w:r>
          </w:p>
        </w:tc>
      </w:tr>
      <w:tr w:rsidR="00374C35" w:rsidTr="0023430C">
        <w:tc>
          <w:tcPr>
            <w:cnfStyle w:val="001000000000" w:firstRow="0" w:lastRow="0" w:firstColumn="1" w:lastColumn="0" w:oddVBand="0" w:evenVBand="0" w:oddHBand="0" w:evenHBand="0" w:firstRowFirstColumn="0" w:firstRowLastColumn="0" w:lastRowFirstColumn="0" w:lastRowLastColumn="0"/>
            <w:tcW w:w="5637" w:type="dxa"/>
          </w:tcPr>
          <w:p w:rsidR="00374C35" w:rsidRPr="00B94362" w:rsidRDefault="0023430C" w:rsidP="00616F4D">
            <w:pPr>
              <w:jc w:val="both"/>
              <w:rPr>
                <w:rFonts w:ascii="Times New Roman" w:hAnsi="Times New Roman" w:cs="Times New Roman"/>
                <w:sz w:val="24"/>
                <w:szCs w:val="24"/>
              </w:rPr>
            </w:pPr>
            <w:r>
              <w:rPr>
                <w:rFonts w:ascii="Times New Roman" w:hAnsi="Times New Roman" w:cs="Times New Roman"/>
                <w:sz w:val="24"/>
                <w:szCs w:val="24"/>
              </w:rPr>
              <w:t>A</w:t>
            </w:r>
          </w:p>
        </w:tc>
        <w:tc>
          <w:tcPr>
            <w:tcW w:w="4141" w:type="dxa"/>
          </w:tcPr>
          <w:p w:rsidR="00374C35" w:rsidRPr="005A7CB1" w:rsidRDefault="0023430C" w:rsidP="00616F4D">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Asimmetria</w:t>
            </w:r>
          </w:p>
        </w:tc>
      </w:tr>
      <w:tr w:rsidR="00374C35" w:rsidTr="00234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tcPr>
          <w:p w:rsidR="00374C35" w:rsidRPr="00B94362" w:rsidRDefault="0023430C" w:rsidP="00616F4D">
            <w:pPr>
              <w:jc w:val="both"/>
              <w:rPr>
                <w:rFonts w:ascii="Times New Roman" w:hAnsi="Times New Roman" w:cs="Times New Roman"/>
                <w:sz w:val="24"/>
                <w:szCs w:val="24"/>
              </w:rPr>
            </w:pPr>
            <w:r>
              <w:rPr>
                <w:rFonts w:ascii="Times New Roman" w:hAnsi="Times New Roman" w:cs="Times New Roman"/>
                <w:sz w:val="24"/>
                <w:szCs w:val="24"/>
              </w:rPr>
              <w:t>Cum</w:t>
            </w:r>
          </w:p>
        </w:tc>
        <w:tc>
          <w:tcPr>
            <w:tcW w:w="4141" w:type="dxa"/>
          </w:tcPr>
          <w:p w:rsidR="00374C35" w:rsidRPr="005A7CB1" w:rsidRDefault="0023430C"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Cumulanti del 2</w:t>
            </w:r>
            <w:r>
              <w:rPr>
                <w:rFonts w:ascii="Adobe Caslon Pro" w:hAnsi="Adobe Caslon Pro" w:cs="Times New Roman"/>
                <w:sz w:val="24"/>
                <w:szCs w:val="24"/>
              </w:rPr>
              <w:sym w:font="Symbol" w:char="F0B0"/>
            </w:r>
            <w:r>
              <w:rPr>
                <w:rFonts w:ascii="Adobe Caslon Pro" w:hAnsi="Adobe Caslon Pro" w:cs="Times New Roman"/>
                <w:sz w:val="24"/>
                <w:szCs w:val="24"/>
              </w:rPr>
              <w:t xml:space="preserve"> 3</w:t>
            </w:r>
            <w:r>
              <w:rPr>
                <w:rFonts w:ascii="Adobe Caslon Pro" w:hAnsi="Adobe Caslon Pro" w:cs="Times New Roman"/>
                <w:sz w:val="24"/>
                <w:szCs w:val="24"/>
              </w:rPr>
              <w:sym w:font="Symbol" w:char="F0B0"/>
            </w:r>
            <w:r>
              <w:rPr>
                <w:rFonts w:ascii="Adobe Caslon Pro" w:hAnsi="Adobe Caslon Pro" w:cs="Times New Roman"/>
                <w:sz w:val="24"/>
                <w:szCs w:val="24"/>
              </w:rPr>
              <w:t xml:space="preserve"> 4</w:t>
            </w:r>
            <w:r>
              <w:rPr>
                <w:rFonts w:ascii="Adobe Caslon Pro" w:hAnsi="Adobe Caslon Pro" w:cs="Times New Roman"/>
                <w:sz w:val="24"/>
                <w:szCs w:val="24"/>
              </w:rPr>
              <w:sym w:font="Symbol" w:char="F0B0"/>
            </w:r>
            <w:r>
              <w:rPr>
                <w:rFonts w:ascii="Adobe Caslon Pro" w:hAnsi="Adobe Caslon Pro" w:cs="Times New Roman"/>
                <w:sz w:val="24"/>
                <w:szCs w:val="24"/>
              </w:rPr>
              <w:t xml:space="preserve"> ordine</w:t>
            </w:r>
          </w:p>
        </w:tc>
      </w:tr>
    </w:tbl>
    <w:p w:rsidR="00976B55" w:rsidRPr="00976B55" w:rsidRDefault="00976B55" w:rsidP="00976B55">
      <w:pPr>
        <w:spacing w:line="360" w:lineRule="auto"/>
        <w:rPr>
          <w:rFonts w:ascii="Times New Roman" w:hAnsi="Times New Roman" w:cs="Times New Roman"/>
          <w:sz w:val="24"/>
          <w:szCs w:val="24"/>
        </w:rPr>
      </w:pPr>
    </w:p>
    <w:tbl>
      <w:tblPr>
        <w:tblStyle w:val="Elencochiaro-Colore11"/>
        <w:tblW w:w="0" w:type="auto"/>
        <w:tblLook w:val="04A0" w:firstRow="1" w:lastRow="0" w:firstColumn="1" w:lastColumn="0" w:noHBand="0" w:noVBand="1"/>
      </w:tblPr>
      <w:tblGrid>
        <w:gridCol w:w="4889"/>
      </w:tblGrid>
      <w:tr w:rsidR="005107A6" w:rsidTr="00616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5107A6" w:rsidRPr="00C048B0" w:rsidRDefault="005107A6" w:rsidP="00616F4D">
            <w:pPr>
              <w:tabs>
                <w:tab w:val="left" w:pos="3600"/>
              </w:tabs>
              <w:jc w:val="both"/>
              <w:rPr>
                <w:rFonts w:ascii="Adobe Caslon Pro" w:hAnsi="Adobe Caslon Pro" w:cs="Times New Roman"/>
                <w:color w:val="4181CF"/>
                <w:sz w:val="28"/>
                <w:szCs w:val="28"/>
              </w:rPr>
            </w:pPr>
            <w:r w:rsidRPr="005A7CB1">
              <w:rPr>
                <w:rFonts w:ascii="Times New Roman" w:hAnsi="Times New Roman" w:cs="Times New Roman"/>
                <w:sz w:val="24"/>
                <w:szCs w:val="24"/>
              </w:rPr>
              <w:t>DOMINIO DEL</w:t>
            </w:r>
            <w:r>
              <w:rPr>
                <w:rFonts w:ascii="Times New Roman" w:hAnsi="Times New Roman" w:cs="Times New Roman"/>
                <w:sz w:val="24"/>
                <w:szCs w:val="24"/>
              </w:rPr>
              <w:t>LA FREQUENZA</w:t>
            </w:r>
            <w:r w:rsidRPr="005A7CB1">
              <w:rPr>
                <w:rFonts w:ascii="Times New Roman" w:hAnsi="Times New Roman" w:cs="Times New Roman"/>
                <w:sz w:val="28"/>
                <w:szCs w:val="28"/>
              </w:rPr>
              <w:tab/>
            </w:r>
            <w:r w:rsidR="00C048B0">
              <w:rPr>
                <w:rFonts w:ascii="Adobe Caslon Pro" w:hAnsi="Adobe Caslon Pro" w:cs="Times New Roman"/>
                <w:color w:val="4181CF"/>
                <w:sz w:val="28"/>
                <w:szCs w:val="28"/>
              </w:rPr>
              <w:t xml:space="preserve"> d</w:t>
            </w:r>
          </w:p>
        </w:tc>
      </w:tr>
      <w:tr w:rsidR="005107A6"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5107A6" w:rsidRPr="00837C29" w:rsidRDefault="005107A6"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P(ULF)</w:t>
            </w:r>
            <w:r w:rsidR="00837C29">
              <w:rPr>
                <w:rFonts w:ascii="Times New Roman" w:hAnsi="Times New Roman" w:cs="Times New Roman"/>
                <w:sz w:val="24"/>
                <w:szCs w:val="24"/>
              </w:rPr>
              <w:t xml:space="preserve"> </w:t>
            </w:r>
            <w:r w:rsidR="00837C29">
              <w:rPr>
                <w:rFonts w:ascii="Adobe Caslon Pro" w:hAnsi="Adobe Caslon Pro" w:cs="Times New Roman"/>
                <w:b w:val="0"/>
                <w:sz w:val="24"/>
                <w:szCs w:val="24"/>
              </w:rPr>
              <w:t xml:space="preserve">  </w:t>
            </w:r>
            <w:r w:rsidR="00837C29">
              <w:rPr>
                <w:rFonts w:ascii="Adobe Caslon Pro" w:hAnsi="Adobe Caslon Pro" w:cs="Times New Roman"/>
                <w:b w:val="0"/>
                <w:color w:val="FFFFFF" w:themeColor="background1"/>
                <w:sz w:val="24"/>
                <w:szCs w:val="24"/>
              </w:rPr>
              <w:t>C</w:t>
            </w:r>
          </w:p>
        </w:tc>
      </w:tr>
      <w:tr w:rsidR="005107A6" w:rsidTr="00616F4D">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5107A6"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M</w:t>
            </w:r>
            <w:r>
              <w:rPr>
                <w:rFonts w:ascii="Times New Roman" w:hAnsi="Times New Roman" w:cs="Times New Roman"/>
                <w:sz w:val="24"/>
                <w:szCs w:val="24"/>
              </w:rPr>
              <w:t>(ULF)</w:t>
            </w:r>
            <w:r w:rsidR="007475A0">
              <w:rPr>
                <w:rFonts w:ascii="Adobe Caslon Pro" w:hAnsi="Adobe Caslon Pro" w:cs="Times New Roman"/>
                <w:sz w:val="24"/>
                <w:szCs w:val="24"/>
              </w:rPr>
              <w:t xml:space="preserve"> </w:t>
            </w:r>
            <w:r w:rsidR="007475A0">
              <w:rPr>
                <w:rFonts w:ascii="Adobe Caslon Pro" w:hAnsi="Adobe Caslon Pro" w:cs="Times New Roman"/>
                <w:b w:val="0"/>
                <w:color w:val="FFFFFF" w:themeColor="background1"/>
                <w:sz w:val="24"/>
                <w:szCs w:val="24"/>
              </w:rPr>
              <w:t>C</w:t>
            </w:r>
          </w:p>
        </w:tc>
      </w:tr>
      <w:tr w:rsidR="005107A6"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5107A6"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P(VLF)</w:t>
            </w:r>
            <w:r w:rsidR="007475A0">
              <w:rPr>
                <w:rFonts w:ascii="Adobe Caslon Pro" w:hAnsi="Adobe Caslon Pro" w:cs="Times New Roman"/>
                <w:b w:val="0"/>
                <w:color w:val="FFFFFF" w:themeColor="background1"/>
                <w:sz w:val="24"/>
                <w:szCs w:val="24"/>
              </w:rPr>
              <w:t xml:space="preserve"> C</w:t>
            </w:r>
          </w:p>
        </w:tc>
      </w:tr>
      <w:tr w:rsidR="005107A6" w:rsidTr="00616F4D">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493726" w:rsidP="00616F4D">
            <w:pPr>
              <w:jc w:val="both"/>
              <w:rPr>
                <w:rFonts w:ascii="Adobe Caslon Pro" w:hAnsi="Adobe Caslon Pro" w:cs="Times New Roman"/>
                <w:b w:val="0"/>
                <w:color w:val="FFFFFF" w:themeColor="background1"/>
                <w:sz w:val="24"/>
                <w:szCs w:val="24"/>
              </w:rPr>
            </w:pPr>
            <w:r>
              <w:rPr>
                <w:rFonts w:ascii="Times New Roman" w:hAnsi="Times New Roman" w:cs="Times New Roman"/>
                <w:b w:val="0"/>
                <w:noProof/>
                <w:sz w:val="24"/>
                <w:szCs w:val="24"/>
                <w:lang w:eastAsia="it-IT"/>
              </w:rPr>
              <mc:AlternateContent>
                <mc:Choice Requires="wps">
                  <w:drawing>
                    <wp:anchor distT="0" distB="0" distL="114300" distR="114300" simplePos="0" relativeHeight="251660288" behindDoc="0" locked="0" layoutInCell="1" allowOverlap="1">
                      <wp:simplePos x="0" y="0"/>
                      <wp:positionH relativeFrom="column">
                        <wp:posOffset>3143250</wp:posOffset>
                      </wp:positionH>
                      <wp:positionV relativeFrom="paragraph">
                        <wp:posOffset>157480</wp:posOffset>
                      </wp:positionV>
                      <wp:extent cx="3015615" cy="1743710"/>
                      <wp:effectExtent l="0" t="0" r="32385" b="349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1743710"/>
                              </a:xfrm>
                              <a:prstGeom prst="rect">
                                <a:avLst/>
                              </a:prstGeom>
                              <a:solidFill>
                                <a:srgbClr val="FFFFFF"/>
                              </a:solidFill>
                              <a:ln w="9525">
                                <a:solidFill>
                                  <a:srgbClr val="000000"/>
                                </a:solidFill>
                                <a:miter lim="800000"/>
                                <a:headEnd/>
                                <a:tailEnd/>
                              </a:ln>
                            </wps:spPr>
                            <wps:txbx>
                              <w:txbxContent>
                                <w:p w:rsidR="00C844BD" w:rsidRPr="00E619E7" w:rsidRDefault="00C844BD">
                                  <w:pPr>
                                    <w:rPr>
                                      <w:rFonts w:ascii="Times New Roman" w:hAnsi="Times New Roman" w:cs="Times New Roman"/>
                                      <w:sz w:val="24"/>
                                      <w:szCs w:val="24"/>
                                    </w:rPr>
                                  </w:pPr>
                                  <w:r w:rsidRPr="00E619E7">
                                    <w:rPr>
                                      <w:rFonts w:ascii="Times New Roman" w:hAnsi="Times New Roman" w:cs="Times New Roman"/>
                                      <w:b/>
                                      <w:sz w:val="24"/>
                                      <w:szCs w:val="24"/>
                                    </w:rPr>
                                    <w:t xml:space="preserve">ULF </w:t>
                                  </w:r>
                                  <w:r w:rsidRPr="00E619E7">
                                    <w:rPr>
                                      <w:rFonts w:ascii="Times New Roman" w:hAnsi="Times New Roman" w:cs="Times New Roman"/>
                                      <w:sz w:val="24"/>
                                      <w:szCs w:val="24"/>
                                    </w:rPr>
                                    <w:t>= Ultra Low Frequency (&lt;0.003 Hz)</w:t>
                                  </w:r>
                                </w:p>
                                <w:p w:rsidR="00C844BD" w:rsidRPr="00E619E7" w:rsidRDefault="00C844BD">
                                  <w:pPr>
                                    <w:rPr>
                                      <w:rFonts w:ascii="Times New Roman" w:hAnsi="Times New Roman" w:cs="Times New Roman"/>
                                      <w:sz w:val="24"/>
                                      <w:szCs w:val="24"/>
                                    </w:rPr>
                                  </w:pPr>
                                  <w:r w:rsidRPr="00E619E7">
                                    <w:rPr>
                                      <w:rFonts w:ascii="Times New Roman" w:hAnsi="Times New Roman" w:cs="Times New Roman"/>
                                      <w:b/>
                                      <w:sz w:val="24"/>
                                      <w:szCs w:val="24"/>
                                    </w:rPr>
                                    <w:t>VLF</w:t>
                                  </w:r>
                                  <w:r>
                                    <w:rPr>
                                      <w:rFonts w:ascii="Times New Roman" w:hAnsi="Times New Roman" w:cs="Times New Roman"/>
                                      <w:sz w:val="24"/>
                                      <w:szCs w:val="24"/>
                                    </w:rPr>
                                    <w:t xml:space="preserve"> = Very Low Frequency (0.003-0.04 Hz)</w:t>
                                  </w:r>
                                </w:p>
                                <w:p w:rsidR="00C844BD" w:rsidRPr="00837C29" w:rsidRDefault="00C844BD">
                                  <w:pPr>
                                    <w:rPr>
                                      <w:rFonts w:ascii="Times New Roman" w:hAnsi="Times New Roman" w:cs="Times New Roman"/>
                                      <w:sz w:val="24"/>
                                      <w:szCs w:val="24"/>
                                    </w:rPr>
                                  </w:pPr>
                                  <w:r w:rsidRPr="00E619E7">
                                    <w:rPr>
                                      <w:rFonts w:ascii="Times New Roman" w:hAnsi="Times New Roman" w:cs="Times New Roman"/>
                                      <w:b/>
                                      <w:sz w:val="24"/>
                                      <w:szCs w:val="24"/>
                                    </w:rPr>
                                    <w:t>LF</w:t>
                                  </w:r>
                                  <w:r>
                                    <w:rPr>
                                      <w:rFonts w:ascii="Times New Roman" w:hAnsi="Times New Roman" w:cs="Times New Roman"/>
                                      <w:b/>
                                      <w:sz w:val="24"/>
                                      <w:szCs w:val="24"/>
                                    </w:rPr>
                                    <w:t xml:space="preserve"> </w:t>
                                  </w:r>
                                  <w:r>
                                    <w:rPr>
                                      <w:rFonts w:ascii="Times New Roman" w:hAnsi="Times New Roman" w:cs="Times New Roman"/>
                                      <w:sz w:val="24"/>
                                      <w:szCs w:val="24"/>
                                    </w:rPr>
                                    <w:t>= Low Frequency (0.04-0.15 Hz)</w:t>
                                  </w:r>
                                </w:p>
                                <w:p w:rsidR="00C844BD" w:rsidRPr="00837C29" w:rsidRDefault="00C844BD">
                                  <w:pPr>
                                    <w:rPr>
                                      <w:rFonts w:ascii="Times New Roman" w:hAnsi="Times New Roman" w:cs="Times New Roman"/>
                                      <w:sz w:val="24"/>
                                      <w:szCs w:val="24"/>
                                    </w:rPr>
                                  </w:pPr>
                                  <w:r w:rsidRPr="00E619E7">
                                    <w:rPr>
                                      <w:rFonts w:ascii="Times New Roman" w:hAnsi="Times New Roman" w:cs="Times New Roman"/>
                                      <w:b/>
                                      <w:sz w:val="24"/>
                                      <w:szCs w:val="24"/>
                                    </w:rPr>
                                    <w:t>MF</w:t>
                                  </w:r>
                                  <w:r>
                                    <w:rPr>
                                      <w:rFonts w:ascii="Times New Roman" w:hAnsi="Times New Roman" w:cs="Times New Roman"/>
                                      <w:b/>
                                      <w:sz w:val="24"/>
                                      <w:szCs w:val="24"/>
                                    </w:rPr>
                                    <w:t xml:space="preserve"> </w:t>
                                  </w:r>
                                  <w:r>
                                    <w:rPr>
                                      <w:rFonts w:ascii="Times New Roman" w:hAnsi="Times New Roman" w:cs="Times New Roman"/>
                                      <w:sz w:val="24"/>
                                      <w:szCs w:val="24"/>
                                    </w:rPr>
                                    <w:t>= Mid Frequency (0.08-0.15 Hz)</w:t>
                                  </w:r>
                                </w:p>
                                <w:p w:rsidR="00C844BD" w:rsidRPr="00837C29" w:rsidRDefault="00C844BD">
                                  <w:pPr>
                                    <w:rPr>
                                      <w:rFonts w:ascii="Times New Roman" w:hAnsi="Times New Roman" w:cs="Times New Roman"/>
                                      <w:sz w:val="24"/>
                                      <w:szCs w:val="24"/>
                                    </w:rPr>
                                  </w:pPr>
                                  <w:r w:rsidRPr="00E619E7">
                                    <w:rPr>
                                      <w:rFonts w:ascii="Times New Roman" w:hAnsi="Times New Roman" w:cs="Times New Roman"/>
                                      <w:b/>
                                      <w:sz w:val="24"/>
                                      <w:szCs w:val="24"/>
                                    </w:rPr>
                                    <w:t>HF</w:t>
                                  </w:r>
                                  <w:r>
                                    <w:rPr>
                                      <w:rFonts w:ascii="Times New Roman" w:hAnsi="Times New Roman" w:cs="Times New Roman"/>
                                      <w:b/>
                                      <w:sz w:val="24"/>
                                      <w:szCs w:val="24"/>
                                    </w:rPr>
                                    <w:t xml:space="preserve"> </w:t>
                                  </w:r>
                                  <w:r>
                                    <w:rPr>
                                      <w:rFonts w:ascii="Times New Roman" w:hAnsi="Times New Roman" w:cs="Times New Roman"/>
                                      <w:sz w:val="24"/>
                                      <w:szCs w:val="24"/>
                                    </w:rPr>
                                    <w:t>= High Frequency (0.15-0.4 Hz)</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47.5pt;margin-top:12.4pt;width:237.45pt;height:137.3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">
                      <v:textbox style="mso-fit-shape-to-text:t">
                        <w:txbxContent>
                          <w:p w:rsidR="00C844BD" w:rsidRPr="00E619E7" w:rsidRDefault="00C844BD">
                            <w:pPr>
                              <w:rPr>
                                <w:rFonts w:ascii="Times New Roman" w:hAnsi="Times New Roman" w:cs="Times New Roman"/>
                                <w:sz w:val="24"/>
                                <w:szCs w:val="24"/>
                              </w:rPr>
                            </w:pPr>
                            <w:r w:rsidRPr="00E619E7">
                              <w:rPr>
                                <w:rFonts w:ascii="Times New Roman" w:hAnsi="Times New Roman" w:cs="Times New Roman"/>
                                <w:b/>
                                <w:sz w:val="24"/>
                                <w:szCs w:val="24"/>
                              </w:rPr>
                              <w:t xml:space="preserve">ULF </w:t>
                            </w:r>
                            <w:r w:rsidRPr="00E619E7">
                              <w:rPr>
                                <w:rFonts w:ascii="Times New Roman" w:hAnsi="Times New Roman" w:cs="Times New Roman"/>
                                <w:sz w:val="24"/>
                                <w:szCs w:val="24"/>
                              </w:rPr>
                              <w:t>= Ultra Low Frequency (&lt;0.003 Hz)</w:t>
                            </w:r>
                          </w:p>
                          <w:p w:rsidR="00C844BD" w:rsidRPr="00E619E7" w:rsidRDefault="00C844BD">
                            <w:pPr>
                              <w:rPr>
                                <w:rFonts w:ascii="Times New Roman" w:hAnsi="Times New Roman" w:cs="Times New Roman"/>
                                <w:sz w:val="24"/>
                                <w:szCs w:val="24"/>
                              </w:rPr>
                            </w:pPr>
                            <w:r w:rsidRPr="00E619E7">
                              <w:rPr>
                                <w:rFonts w:ascii="Times New Roman" w:hAnsi="Times New Roman" w:cs="Times New Roman"/>
                                <w:b/>
                                <w:sz w:val="24"/>
                                <w:szCs w:val="24"/>
                              </w:rPr>
                              <w:t>VLF</w:t>
                            </w:r>
                            <w:r>
                              <w:rPr>
                                <w:rFonts w:ascii="Times New Roman" w:hAnsi="Times New Roman" w:cs="Times New Roman"/>
                                <w:sz w:val="24"/>
                                <w:szCs w:val="24"/>
                              </w:rPr>
                              <w:t xml:space="preserve"> = Very Low Frequency (0.003-0.04 Hz)</w:t>
                            </w:r>
                          </w:p>
                          <w:p w:rsidR="00C844BD" w:rsidRPr="00837C29" w:rsidRDefault="00C844BD">
                            <w:pPr>
                              <w:rPr>
                                <w:rFonts w:ascii="Times New Roman" w:hAnsi="Times New Roman" w:cs="Times New Roman"/>
                                <w:sz w:val="24"/>
                                <w:szCs w:val="24"/>
                              </w:rPr>
                            </w:pPr>
                            <w:r w:rsidRPr="00E619E7">
                              <w:rPr>
                                <w:rFonts w:ascii="Times New Roman" w:hAnsi="Times New Roman" w:cs="Times New Roman"/>
                                <w:b/>
                                <w:sz w:val="24"/>
                                <w:szCs w:val="24"/>
                              </w:rPr>
                              <w:t>LF</w:t>
                            </w:r>
                            <w:r>
                              <w:rPr>
                                <w:rFonts w:ascii="Times New Roman" w:hAnsi="Times New Roman" w:cs="Times New Roman"/>
                                <w:b/>
                                <w:sz w:val="24"/>
                                <w:szCs w:val="24"/>
                              </w:rPr>
                              <w:t xml:space="preserve"> </w:t>
                            </w:r>
                            <w:r>
                              <w:rPr>
                                <w:rFonts w:ascii="Times New Roman" w:hAnsi="Times New Roman" w:cs="Times New Roman"/>
                                <w:sz w:val="24"/>
                                <w:szCs w:val="24"/>
                              </w:rPr>
                              <w:t>= Low Frequency (0.04-0.15 Hz)</w:t>
                            </w:r>
                          </w:p>
                          <w:p w:rsidR="00C844BD" w:rsidRPr="00837C29" w:rsidRDefault="00C844BD">
                            <w:pPr>
                              <w:rPr>
                                <w:rFonts w:ascii="Times New Roman" w:hAnsi="Times New Roman" w:cs="Times New Roman"/>
                                <w:sz w:val="24"/>
                                <w:szCs w:val="24"/>
                              </w:rPr>
                            </w:pPr>
                            <w:r w:rsidRPr="00E619E7">
                              <w:rPr>
                                <w:rFonts w:ascii="Times New Roman" w:hAnsi="Times New Roman" w:cs="Times New Roman"/>
                                <w:b/>
                                <w:sz w:val="24"/>
                                <w:szCs w:val="24"/>
                              </w:rPr>
                              <w:t>MF</w:t>
                            </w:r>
                            <w:r>
                              <w:rPr>
                                <w:rFonts w:ascii="Times New Roman" w:hAnsi="Times New Roman" w:cs="Times New Roman"/>
                                <w:b/>
                                <w:sz w:val="24"/>
                                <w:szCs w:val="24"/>
                              </w:rPr>
                              <w:t xml:space="preserve"> </w:t>
                            </w:r>
                            <w:r>
                              <w:rPr>
                                <w:rFonts w:ascii="Times New Roman" w:hAnsi="Times New Roman" w:cs="Times New Roman"/>
                                <w:sz w:val="24"/>
                                <w:szCs w:val="24"/>
                              </w:rPr>
                              <w:t>= Mid Frequency (0.08-0.15 Hz)</w:t>
                            </w:r>
                          </w:p>
                          <w:p w:rsidR="00C844BD" w:rsidRPr="00837C29" w:rsidRDefault="00C844BD">
                            <w:pPr>
                              <w:rPr>
                                <w:rFonts w:ascii="Times New Roman" w:hAnsi="Times New Roman" w:cs="Times New Roman"/>
                                <w:sz w:val="24"/>
                                <w:szCs w:val="24"/>
                              </w:rPr>
                            </w:pPr>
                            <w:r w:rsidRPr="00E619E7">
                              <w:rPr>
                                <w:rFonts w:ascii="Times New Roman" w:hAnsi="Times New Roman" w:cs="Times New Roman"/>
                                <w:b/>
                                <w:sz w:val="24"/>
                                <w:szCs w:val="24"/>
                              </w:rPr>
                              <w:t>HF</w:t>
                            </w:r>
                            <w:r>
                              <w:rPr>
                                <w:rFonts w:ascii="Times New Roman" w:hAnsi="Times New Roman" w:cs="Times New Roman"/>
                                <w:b/>
                                <w:sz w:val="24"/>
                                <w:szCs w:val="24"/>
                              </w:rPr>
                              <w:t xml:space="preserve"> </w:t>
                            </w:r>
                            <w:r>
                              <w:rPr>
                                <w:rFonts w:ascii="Times New Roman" w:hAnsi="Times New Roman" w:cs="Times New Roman"/>
                                <w:sz w:val="24"/>
                                <w:szCs w:val="24"/>
                              </w:rPr>
                              <w:t>= High Frequency (0.15-0.4 Hz)</w:t>
                            </w:r>
                          </w:p>
                        </w:txbxContent>
                      </v:textbox>
                    </v:shape>
                  </w:pict>
                </mc:Fallback>
              </mc:AlternateContent>
            </w:r>
            <w:r w:rsidR="005107A6">
              <w:rPr>
                <w:rFonts w:ascii="Times New Roman" w:hAnsi="Times New Roman" w:cs="Times New Roman"/>
                <w:sz w:val="24"/>
                <w:szCs w:val="24"/>
              </w:rPr>
              <w:t>P</w:t>
            </w:r>
            <w:r w:rsidR="005107A6">
              <w:rPr>
                <w:rFonts w:ascii="Times New Roman" w:hAnsi="Times New Roman" w:cs="Times New Roman"/>
                <w:sz w:val="24"/>
                <w:szCs w:val="24"/>
                <w:vertAlign w:val="subscript"/>
              </w:rPr>
              <w:t>M</w:t>
            </w:r>
            <w:r w:rsidR="005107A6">
              <w:rPr>
                <w:rFonts w:ascii="Times New Roman" w:hAnsi="Times New Roman" w:cs="Times New Roman"/>
                <w:sz w:val="24"/>
                <w:szCs w:val="24"/>
              </w:rPr>
              <w:t>(VLF)</w:t>
            </w:r>
            <w:r w:rsidR="007475A0">
              <w:rPr>
                <w:rFonts w:ascii="Adobe Caslon Pro" w:hAnsi="Adobe Caslon Pro" w:cs="Times New Roman"/>
                <w:b w:val="0"/>
                <w:color w:val="FFFFFF" w:themeColor="background1"/>
                <w:sz w:val="24"/>
                <w:szCs w:val="24"/>
              </w:rPr>
              <w:t xml:space="preserve"> C</w:t>
            </w:r>
          </w:p>
        </w:tc>
      </w:tr>
      <w:tr w:rsidR="005107A6"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5107A6"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P(LF)</w:t>
            </w:r>
            <w:r w:rsidR="007475A0">
              <w:rPr>
                <w:rFonts w:ascii="Adobe Caslon Pro" w:hAnsi="Adobe Caslon Pro" w:cs="Times New Roman"/>
                <w:b w:val="0"/>
                <w:color w:val="FFFFFF" w:themeColor="background1"/>
                <w:sz w:val="24"/>
                <w:szCs w:val="24"/>
              </w:rPr>
              <w:t xml:space="preserve"> C</w:t>
            </w:r>
          </w:p>
        </w:tc>
      </w:tr>
      <w:tr w:rsidR="005107A6" w:rsidTr="00616F4D">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5107A6"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M</w:t>
            </w:r>
            <w:r w:rsidR="00E619E7">
              <w:rPr>
                <w:rFonts w:ascii="Times New Roman" w:hAnsi="Times New Roman" w:cs="Times New Roman"/>
                <w:sz w:val="24"/>
                <w:szCs w:val="24"/>
              </w:rPr>
              <w:t>(LF)</w:t>
            </w:r>
            <w:r w:rsidR="007475A0">
              <w:rPr>
                <w:rFonts w:ascii="Adobe Caslon Pro" w:hAnsi="Adobe Caslon Pro" w:cs="Times New Roman"/>
                <w:b w:val="0"/>
                <w:color w:val="FFFFFF" w:themeColor="background1"/>
                <w:sz w:val="24"/>
                <w:szCs w:val="24"/>
              </w:rPr>
              <w:t xml:space="preserve"> C</w:t>
            </w:r>
          </w:p>
        </w:tc>
      </w:tr>
      <w:tr w:rsidR="005107A6"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E619E7"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P(HF)</w:t>
            </w:r>
            <w:r w:rsidR="007475A0">
              <w:rPr>
                <w:rFonts w:ascii="Adobe Caslon Pro" w:hAnsi="Adobe Caslon Pro" w:cs="Times New Roman"/>
                <w:b w:val="0"/>
                <w:color w:val="FFFFFF" w:themeColor="background1"/>
                <w:sz w:val="24"/>
                <w:szCs w:val="24"/>
              </w:rPr>
              <w:t xml:space="preserve"> C</w:t>
            </w:r>
          </w:p>
        </w:tc>
      </w:tr>
      <w:tr w:rsidR="005107A6" w:rsidTr="00616F4D">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E619E7"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M</w:t>
            </w:r>
            <w:r>
              <w:rPr>
                <w:rFonts w:ascii="Times New Roman" w:hAnsi="Times New Roman" w:cs="Times New Roman"/>
                <w:sz w:val="24"/>
                <w:szCs w:val="24"/>
              </w:rPr>
              <w:t>(HF)</w:t>
            </w:r>
            <w:r w:rsidR="007475A0">
              <w:rPr>
                <w:rFonts w:ascii="Adobe Caslon Pro" w:hAnsi="Adobe Caslon Pro" w:cs="Times New Roman"/>
                <w:b w:val="0"/>
                <w:color w:val="FFFFFF" w:themeColor="background1"/>
                <w:sz w:val="24"/>
                <w:szCs w:val="24"/>
              </w:rPr>
              <w:t xml:space="preserve"> C</w:t>
            </w:r>
          </w:p>
        </w:tc>
      </w:tr>
      <w:tr w:rsidR="005107A6"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E619E7"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P(MF)</w:t>
            </w:r>
            <w:r w:rsidR="007475A0">
              <w:rPr>
                <w:rFonts w:ascii="Adobe Caslon Pro" w:hAnsi="Adobe Caslon Pro" w:cs="Times New Roman"/>
                <w:b w:val="0"/>
                <w:color w:val="FFFFFF" w:themeColor="background1"/>
                <w:sz w:val="24"/>
                <w:szCs w:val="24"/>
              </w:rPr>
              <w:t xml:space="preserve"> C</w:t>
            </w:r>
          </w:p>
        </w:tc>
      </w:tr>
      <w:tr w:rsidR="005107A6" w:rsidTr="00616F4D">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E619E7"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M</w:t>
            </w:r>
            <w:r>
              <w:rPr>
                <w:rFonts w:ascii="Times New Roman" w:hAnsi="Times New Roman" w:cs="Times New Roman"/>
                <w:sz w:val="24"/>
                <w:szCs w:val="24"/>
              </w:rPr>
              <w:t>(MF)</w:t>
            </w:r>
            <w:r w:rsidR="007475A0">
              <w:rPr>
                <w:rFonts w:ascii="Adobe Caslon Pro" w:hAnsi="Adobe Caslon Pro" w:cs="Times New Roman"/>
                <w:b w:val="0"/>
                <w:color w:val="FFFFFF" w:themeColor="background1"/>
                <w:sz w:val="24"/>
                <w:szCs w:val="24"/>
              </w:rPr>
              <w:t xml:space="preserve"> C</w:t>
            </w:r>
          </w:p>
        </w:tc>
      </w:tr>
      <w:tr w:rsidR="005107A6"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E619E7" w:rsidP="00616F4D">
            <w:pPr>
              <w:jc w:val="both"/>
              <w:rPr>
                <w:rFonts w:ascii="Adobe Caslon Pro" w:hAnsi="Adobe Caslon Pro" w:cs="Times New Roman"/>
                <w:b w:val="0"/>
                <w:color w:val="FFFFFF" w:themeColor="background1"/>
                <w:sz w:val="24"/>
                <w:szCs w:val="24"/>
              </w:rPr>
            </w:pPr>
            <w:r w:rsidRPr="00E619E7">
              <w:rPr>
                <w:rFonts w:ascii="Times New Roman" w:hAnsi="Times New Roman" w:cs="Times New Roman"/>
                <w:sz w:val="24"/>
                <w:szCs w:val="24"/>
              </w:rPr>
              <w:t>P(LF)/P(HF)</w:t>
            </w:r>
            <w:r w:rsidR="007475A0">
              <w:rPr>
                <w:rFonts w:ascii="Adobe Caslon Pro" w:hAnsi="Adobe Caslon Pro" w:cs="Times New Roman"/>
                <w:sz w:val="24"/>
                <w:szCs w:val="24"/>
              </w:rPr>
              <w:t xml:space="preserve"> </w:t>
            </w:r>
            <w:r w:rsidR="007475A0">
              <w:rPr>
                <w:rFonts w:ascii="Adobe Caslon Pro" w:hAnsi="Adobe Caslon Pro" w:cs="Times New Roman"/>
                <w:color w:val="FFFFFF" w:themeColor="background1"/>
                <w:sz w:val="24"/>
                <w:szCs w:val="24"/>
              </w:rPr>
              <w:t>C</w:t>
            </w:r>
          </w:p>
        </w:tc>
      </w:tr>
      <w:tr w:rsidR="005107A6" w:rsidTr="00616F4D">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E619E7"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M</w:t>
            </w:r>
            <w:r>
              <w:rPr>
                <w:rFonts w:ascii="Times New Roman" w:hAnsi="Times New Roman" w:cs="Times New Roman"/>
                <w:sz w:val="24"/>
                <w:szCs w:val="24"/>
              </w:rPr>
              <w:t>(LF)/P</w:t>
            </w:r>
            <w:r>
              <w:rPr>
                <w:rFonts w:ascii="Times New Roman" w:hAnsi="Times New Roman" w:cs="Times New Roman"/>
                <w:sz w:val="24"/>
                <w:szCs w:val="24"/>
                <w:vertAlign w:val="subscript"/>
              </w:rPr>
              <w:t>M</w:t>
            </w:r>
            <w:r w:rsidRPr="00E619E7">
              <w:rPr>
                <w:rFonts w:ascii="Times New Roman" w:hAnsi="Times New Roman" w:cs="Times New Roman"/>
                <w:sz w:val="24"/>
                <w:szCs w:val="24"/>
              </w:rPr>
              <w:t>(HF)</w:t>
            </w:r>
            <w:r w:rsidR="007475A0">
              <w:rPr>
                <w:rFonts w:ascii="Adobe Caslon Pro" w:hAnsi="Adobe Caslon Pro" w:cs="Times New Roman"/>
                <w:color w:val="FFFFFF" w:themeColor="background1"/>
                <w:sz w:val="24"/>
                <w:szCs w:val="24"/>
              </w:rPr>
              <w:t xml:space="preserve"> C</w:t>
            </w:r>
          </w:p>
        </w:tc>
      </w:tr>
      <w:tr w:rsidR="005107A6"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E619E7" w:rsidP="00616F4D">
            <w:pPr>
              <w:jc w:val="both"/>
              <w:rPr>
                <w:rFonts w:ascii="Adobe Caslon Pro" w:hAnsi="Adobe Caslon Pro" w:cs="Times New Roman"/>
                <w:b w:val="0"/>
                <w:color w:val="FFFFFF" w:themeColor="background1"/>
                <w:sz w:val="24"/>
                <w:szCs w:val="24"/>
              </w:rPr>
            </w:pPr>
            <w:r w:rsidRPr="00E619E7">
              <w:rPr>
                <w:rFonts w:ascii="Times New Roman" w:hAnsi="Times New Roman" w:cs="Times New Roman"/>
                <w:sz w:val="24"/>
                <w:szCs w:val="24"/>
              </w:rPr>
              <w:t>P(LF)/[P(LF) + P(HF)]</w:t>
            </w:r>
            <w:r w:rsidR="007475A0">
              <w:rPr>
                <w:rFonts w:ascii="Adobe Caslon Pro" w:hAnsi="Adobe Caslon Pro" w:cs="Times New Roman"/>
                <w:b w:val="0"/>
                <w:color w:val="FFFFFF" w:themeColor="background1"/>
                <w:sz w:val="24"/>
                <w:szCs w:val="24"/>
              </w:rPr>
              <w:t xml:space="preserve"> C</w:t>
            </w:r>
          </w:p>
        </w:tc>
      </w:tr>
      <w:tr w:rsidR="005107A6" w:rsidTr="00616F4D">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E619E7" w:rsidP="00616F4D">
            <w:pPr>
              <w:jc w:val="both"/>
              <w:rPr>
                <w:rFonts w:ascii="Adobe Caslon Pro" w:hAnsi="Adobe Caslon Pro" w:cs="Times New Roman"/>
                <w:b w:val="0"/>
                <w:color w:val="FFFFFF" w:themeColor="background1"/>
                <w:sz w:val="24"/>
                <w:szCs w:val="24"/>
              </w:rPr>
            </w:pPr>
            <w:r w:rsidRPr="00E619E7">
              <w:rPr>
                <w:rFonts w:ascii="Times New Roman" w:hAnsi="Times New Roman" w:cs="Times New Roman"/>
                <w:sz w:val="24"/>
                <w:szCs w:val="24"/>
              </w:rPr>
              <w:t>P(HF)/[P(LF) + P(HF)]</w:t>
            </w:r>
            <w:r w:rsidR="007475A0">
              <w:rPr>
                <w:rFonts w:ascii="Adobe Caslon Pro" w:hAnsi="Adobe Caslon Pro" w:cs="Times New Roman"/>
                <w:sz w:val="24"/>
                <w:szCs w:val="24"/>
              </w:rPr>
              <w:t xml:space="preserve"> </w:t>
            </w:r>
            <w:r w:rsidR="007475A0">
              <w:rPr>
                <w:rFonts w:ascii="Adobe Caslon Pro" w:hAnsi="Adobe Caslon Pro" w:cs="Times New Roman"/>
                <w:color w:val="FFFFFF" w:themeColor="background1"/>
                <w:sz w:val="24"/>
                <w:szCs w:val="24"/>
              </w:rPr>
              <w:t>C</w:t>
            </w:r>
          </w:p>
        </w:tc>
      </w:tr>
      <w:tr w:rsidR="005107A6"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5107A6" w:rsidRPr="007475A0" w:rsidRDefault="00E619E7" w:rsidP="00616F4D">
            <w:pPr>
              <w:jc w:val="both"/>
              <w:rPr>
                <w:rFonts w:ascii="Adobe Caslon Pro" w:hAnsi="Adobe Caslon Pro" w:cs="Times New Roman"/>
                <w:b w:val="0"/>
                <w:color w:val="FFFFFF" w:themeColor="background1"/>
                <w:sz w:val="24"/>
                <w:szCs w:val="24"/>
              </w:rPr>
            </w:pPr>
            <w:r w:rsidRPr="00E619E7">
              <w:rPr>
                <w:rFonts w:ascii="Times New Roman" w:hAnsi="Times New Roman" w:cs="Times New Roman"/>
                <w:sz w:val="24"/>
                <w:szCs w:val="24"/>
              </w:rPr>
              <w:t>[P(LF)</w:t>
            </w:r>
            <w:r>
              <w:rPr>
                <w:rFonts w:ascii="Times New Roman" w:hAnsi="Times New Roman" w:cs="Times New Roman"/>
                <w:sz w:val="24"/>
                <w:szCs w:val="24"/>
              </w:rPr>
              <w:t xml:space="preserve"> </w:t>
            </w:r>
            <w:r w:rsidRPr="00E619E7">
              <w:rPr>
                <w:rFonts w:ascii="Times New Roman" w:hAnsi="Times New Roman" w:cs="Times New Roman"/>
                <w:sz w:val="24"/>
                <w:szCs w:val="24"/>
              </w:rPr>
              <w:t>+</w:t>
            </w:r>
            <w:r>
              <w:rPr>
                <w:rFonts w:ascii="Times New Roman" w:hAnsi="Times New Roman" w:cs="Times New Roman"/>
                <w:sz w:val="24"/>
                <w:szCs w:val="24"/>
              </w:rPr>
              <w:t xml:space="preserve"> </w:t>
            </w:r>
            <w:r w:rsidRPr="00E619E7">
              <w:rPr>
                <w:rFonts w:ascii="Times New Roman" w:hAnsi="Times New Roman" w:cs="Times New Roman"/>
                <w:sz w:val="24"/>
                <w:szCs w:val="24"/>
              </w:rPr>
              <w:t>P(MF)]/P(HF)</w:t>
            </w:r>
            <w:r w:rsidR="007475A0">
              <w:rPr>
                <w:rFonts w:ascii="Adobe Caslon Pro" w:hAnsi="Adobe Caslon Pro" w:cs="Times New Roman"/>
                <w:b w:val="0"/>
                <w:color w:val="FFFFFF" w:themeColor="background1"/>
                <w:sz w:val="24"/>
                <w:szCs w:val="24"/>
              </w:rPr>
              <w:t xml:space="preserve"> C</w:t>
            </w:r>
          </w:p>
        </w:tc>
      </w:tr>
      <w:tr w:rsidR="00E619E7" w:rsidTr="00616F4D">
        <w:tc>
          <w:tcPr>
            <w:cnfStyle w:val="001000000000" w:firstRow="0" w:lastRow="0" w:firstColumn="1" w:lastColumn="0" w:oddVBand="0" w:evenVBand="0" w:oddHBand="0" w:evenHBand="0" w:firstRowFirstColumn="0" w:firstRowLastColumn="0" w:lastRowFirstColumn="0" w:lastRowLastColumn="0"/>
            <w:tcW w:w="4889" w:type="dxa"/>
          </w:tcPr>
          <w:p w:rsidR="00E619E7" w:rsidRPr="007475A0" w:rsidRDefault="00E619E7"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Total Power</w:t>
            </w:r>
            <w:r w:rsidR="007475A0">
              <w:rPr>
                <w:rFonts w:ascii="Adobe Caslon Pro" w:hAnsi="Adobe Caslon Pro" w:cs="Times New Roman"/>
                <w:b w:val="0"/>
                <w:color w:val="FFFFFF" w:themeColor="background1"/>
                <w:sz w:val="24"/>
                <w:szCs w:val="24"/>
              </w:rPr>
              <w:t xml:space="preserve"> C</w:t>
            </w:r>
          </w:p>
        </w:tc>
      </w:tr>
    </w:tbl>
    <w:p w:rsidR="00CD087A" w:rsidRDefault="00CD087A" w:rsidP="00C04E78">
      <w:pPr>
        <w:spacing w:line="360" w:lineRule="auto"/>
        <w:jc w:val="both"/>
        <w:rPr>
          <w:rFonts w:ascii="Times New Roman" w:hAnsi="Times New Roman" w:cs="Times New Roman"/>
          <w:sz w:val="24"/>
          <w:szCs w:val="24"/>
        </w:rPr>
      </w:pPr>
    </w:p>
    <w:tbl>
      <w:tblPr>
        <w:tblStyle w:val="Elencochiaro-Colore11"/>
        <w:tblW w:w="0" w:type="auto"/>
        <w:tblLook w:val="04A0" w:firstRow="1" w:lastRow="0" w:firstColumn="1" w:lastColumn="0" w:noHBand="0" w:noVBand="1"/>
      </w:tblPr>
      <w:tblGrid>
        <w:gridCol w:w="3369"/>
        <w:gridCol w:w="6409"/>
      </w:tblGrid>
      <w:tr w:rsidR="007475A0" w:rsidTr="00747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7475A0" w:rsidRPr="005A7CB1" w:rsidRDefault="007475A0" w:rsidP="00616F4D">
            <w:pPr>
              <w:tabs>
                <w:tab w:val="left" w:pos="3600"/>
              </w:tabs>
              <w:jc w:val="both"/>
              <w:rPr>
                <w:rFonts w:ascii="Times New Roman" w:hAnsi="Times New Roman" w:cs="Times New Roman"/>
                <w:sz w:val="28"/>
                <w:szCs w:val="28"/>
              </w:rPr>
            </w:pPr>
            <w:r>
              <w:rPr>
                <w:rFonts w:ascii="Times New Roman" w:hAnsi="Times New Roman" w:cs="Times New Roman"/>
                <w:sz w:val="24"/>
                <w:szCs w:val="24"/>
              </w:rPr>
              <w:lastRenderedPageBreak/>
              <w:t>FEATURES NON LINEARI</w:t>
            </w:r>
            <w:r w:rsidRPr="005A7CB1">
              <w:rPr>
                <w:rFonts w:ascii="Times New Roman" w:hAnsi="Times New Roman" w:cs="Times New Roman"/>
                <w:sz w:val="28"/>
                <w:szCs w:val="28"/>
              </w:rPr>
              <w:tab/>
            </w:r>
          </w:p>
        </w:tc>
        <w:tc>
          <w:tcPr>
            <w:tcW w:w="6409" w:type="dxa"/>
          </w:tcPr>
          <w:p w:rsidR="007475A0" w:rsidRDefault="007475A0" w:rsidP="00616F4D">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7475A0" w:rsidTr="00747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7475A0" w:rsidRPr="00B94362" w:rsidRDefault="007475A0" w:rsidP="00616F4D">
            <w:pPr>
              <w:jc w:val="both"/>
              <w:rPr>
                <w:rFonts w:ascii="Times New Roman" w:hAnsi="Times New Roman" w:cs="Times New Roman"/>
                <w:sz w:val="24"/>
                <w:szCs w:val="24"/>
              </w:rPr>
            </w:pPr>
            <w:r>
              <w:rPr>
                <w:rFonts w:ascii="Times New Roman" w:hAnsi="Times New Roman" w:cs="Times New Roman"/>
                <w:sz w:val="24"/>
                <w:szCs w:val="24"/>
              </w:rPr>
              <w:t>E</w:t>
            </w:r>
          </w:p>
        </w:tc>
        <w:tc>
          <w:tcPr>
            <w:tcW w:w="6409" w:type="dxa"/>
          </w:tcPr>
          <w:p w:rsidR="007475A0" w:rsidRPr="005A7CB1" w:rsidRDefault="007475A0"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Entropia: è la misura del grado di disordine di un sistema</w:t>
            </w:r>
          </w:p>
        </w:tc>
      </w:tr>
      <w:tr w:rsidR="007475A0" w:rsidTr="007475A0">
        <w:tc>
          <w:tcPr>
            <w:cnfStyle w:val="001000000000" w:firstRow="0" w:lastRow="0" w:firstColumn="1" w:lastColumn="0" w:oddVBand="0" w:evenVBand="0" w:oddHBand="0" w:evenHBand="0" w:firstRowFirstColumn="0" w:firstRowLastColumn="0" w:lastRowFirstColumn="0" w:lastRowLastColumn="0"/>
            <w:tcW w:w="3369" w:type="dxa"/>
          </w:tcPr>
          <w:p w:rsidR="007475A0" w:rsidRPr="00B94362" w:rsidRDefault="007475A0" w:rsidP="00616F4D">
            <w:pPr>
              <w:jc w:val="both"/>
              <w:rPr>
                <w:rFonts w:ascii="Times New Roman" w:hAnsi="Times New Roman" w:cs="Times New Roman"/>
                <w:sz w:val="24"/>
                <w:szCs w:val="24"/>
              </w:rPr>
            </w:pPr>
            <w:r>
              <w:rPr>
                <w:rFonts w:ascii="Times New Roman" w:hAnsi="Times New Roman" w:cs="Times New Roman"/>
                <w:sz w:val="24"/>
                <w:szCs w:val="24"/>
              </w:rPr>
              <w:t>C</w:t>
            </w:r>
          </w:p>
        </w:tc>
        <w:tc>
          <w:tcPr>
            <w:tcW w:w="6409" w:type="dxa"/>
          </w:tcPr>
          <w:p w:rsidR="007475A0" w:rsidRPr="005A7CB1" w:rsidRDefault="007475A0" w:rsidP="00616F4D">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Complessità: è la misura della casualità degli intervalli RR</w:t>
            </w:r>
          </w:p>
        </w:tc>
      </w:tr>
      <w:tr w:rsidR="007475A0" w:rsidTr="00747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7475A0" w:rsidRPr="00B94362" w:rsidRDefault="007475A0" w:rsidP="00616F4D">
            <w:pPr>
              <w:jc w:val="both"/>
              <w:rPr>
                <w:rFonts w:ascii="Times New Roman" w:hAnsi="Times New Roman" w:cs="Times New Roman"/>
                <w:sz w:val="24"/>
                <w:szCs w:val="24"/>
              </w:rPr>
            </w:pPr>
            <w:r>
              <w:rPr>
                <w:rFonts w:ascii="Times New Roman" w:hAnsi="Times New Roman" w:cs="Times New Roman"/>
                <w:sz w:val="24"/>
                <w:szCs w:val="24"/>
              </w:rPr>
              <w:t>T</w:t>
            </w:r>
          </w:p>
        </w:tc>
        <w:tc>
          <w:tcPr>
            <w:tcW w:w="6409" w:type="dxa"/>
          </w:tcPr>
          <w:p w:rsidR="007475A0" w:rsidRPr="005A7CB1" w:rsidRDefault="007475A0"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Tono: è la misura dell’equilibrio del sistema simpato-vagale</w:t>
            </w:r>
          </w:p>
        </w:tc>
      </w:tr>
    </w:tbl>
    <w:p w:rsidR="007475A0" w:rsidRDefault="007475A0" w:rsidP="00C04E78">
      <w:pPr>
        <w:spacing w:line="360" w:lineRule="auto"/>
        <w:jc w:val="both"/>
        <w:rPr>
          <w:rFonts w:ascii="Times New Roman" w:hAnsi="Times New Roman" w:cs="Times New Roman"/>
          <w:sz w:val="24"/>
          <w:szCs w:val="24"/>
        </w:rPr>
      </w:pPr>
    </w:p>
    <w:p w:rsidR="00C04E78" w:rsidRDefault="00C04E78" w:rsidP="00C04E78">
      <w:pPr>
        <w:jc w:val="both"/>
        <w:rPr>
          <w:rFonts w:ascii="Adobe Caslon Pro" w:hAnsi="Adobe Caslon Pro"/>
          <w:b/>
          <w:sz w:val="28"/>
          <w:szCs w:val="28"/>
        </w:rPr>
      </w:pPr>
    </w:p>
    <w:tbl>
      <w:tblPr>
        <w:tblStyle w:val="Elencochiaro-Colore11"/>
        <w:tblW w:w="0" w:type="auto"/>
        <w:tblLook w:val="04A0" w:firstRow="1" w:lastRow="0" w:firstColumn="1" w:lastColumn="0" w:noHBand="0" w:noVBand="1"/>
      </w:tblPr>
      <w:tblGrid>
        <w:gridCol w:w="3652"/>
      </w:tblGrid>
      <w:tr w:rsidR="00D3347F" w:rsidTr="00AB3048">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52" w:type="dxa"/>
          </w:tcPr>
          <w:p w:rsidR="00D3347F" w:rsidRPr="005A7CB1" w:rsidRDefault="00493726" w:rsidP="00616F4D">
            <w:pPr>
              <w:tabs>
                <w:tab w:val="left" w:pos="3600"/>
              </w:tabs>
              <w:jc w:val="both"/>
              <w:rPr>
                <w:rFonts w:ascii="Times New Roman" w:hAnsi="Times New Roman" w:cs="Times New Roman"/>
                <w:sz w:val="28"/>
                <w:szCs w:val="28"/>
              </w:rPr>
            </w:pPr>
            <w:r>
              <w:rPr>
                <w:rFonts w:ascii="Times New Roman" w:hAnsi="Times New Roman" w:cs="Times New Roman"/>
                <w:noProof/>
                <w:sz w:val="24"/>
                <w:szCs w:val="24"/>
                <w:lang w:eastAsia="it-IT"/>
              </w:rPr>
              <mc:AlternateContent>
                <mc:Choice Requires="wps">
                  <w:drawing>
                    <wp:anchor distT="0" distB="0" distL="114300" distR="114300" simplePos="0" relativeHeight="251662336" behindDoc="0" locked="0" layoutInCell="1" allowOverlap="1">
                      <wp:simplePos x="0" y="0"/>
                      <wp:positionH relativeFrom="column">
                        <wp:posOffset>2470150</wp:posOffset>
                      </wp:positionH>
                      <wp:positionV relativeFrom="paragraph">
                        <wp:posOffset>155575</wp:posOffset>
                      </wp:positionV>
                      <wp:extent cx="3858260" cy="1313180"/>
                      <wp:effectExtent l="0" t="0" r="2540" b="762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8260" cy="1313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44BD" w:rsidRDefault="00493726">
                                  <m:oMathPara>
                                    <m:oMathParaPr>
                                      <m:jc m:val="left"/>
                                    </m:oMathParaPr>
                                    <m:oMath>
                                      <m:sSub>
                                        <m:sSubPr>
                                          <m:ctrlPr>
                                            <w:rPr>
                                              <w:rFonts w:ascii="Cambria Math" w:hAnsi="Cambria Math"/>
                                              <w:i/>
                                              <w:sz w:val="24"/>
                                              <w:szCs w:val="24"/>
                                            </w:rPr>
                                          </m:ctrlPr>
                                        </m:sSubPr>
                                        <m:e>
                                          <m:r>
                                            <w:rPr>
                                              <w:rFonts w:ascii="Cambria Math" w:hAnsi="Cambria Math"/>
                                              <w:sz w:val="24"/>
                                              <w:szCs w:val="24"/>
                                            </w:rPr>
                                            <m:t>SD</m:t>
                                          </m:r>
                                        </m:e>
                                        <m:sub>
                                          <m:r>
                                            <w:rPr>
                                              <w:rFonts w:ascii="Cambria Math" w:hAnsi="Cambria Math"/>
                                              <w:sz w:val="24"/>
                                              <w:szCs w:val="24"/>
                                            </w:rPr>
                                            <m:t>1</m:t>
                                          </m:r>
                                        </m:sub>
                                      </m:sSub>
                                      <m:r>
                                        <w:rPr>
                                          <w:rFonts w:ascii="Cambria Math" w:hAnsi="Cambria Math"/>
                                          <w:sz w:val="24"/>
                                          <w:szCs w:val="24"/>
                                        </w:rPr>
                                        <m:t xml:space="preserve">= </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SDSD</m:t>
                                                  </m:r>
                                                </m:e>
                                              </m:d>
                                            </m:e>
                                            <m:sup>
                                              <m:r>
                                                <w:rPr>
                                                  <w:rFonts w:ascii="Cambria Math" w:hAnsi="Cambria Math"/>
                                                  <w:sz w:val="24"/>
                                                  <w:szCs w:val="24"/>
                                                </w:rPr>
                                                <m:t>2</m:t>
                                              </m:r>
                                            </m:sup>
                                          </m:sSup>
                                        </m:e>
                                      </m:rad>
                                    </m:oMath>
                                  </m:oMathPara>
                                </w:p>
                                <w:p w:rsidR="00C844BD" w:rsidRDefault="00C844BD">
                                  <w:r>
                                    <w:t xml:space="preserve">  </w:t>
                                  </w:r>
                                  <m:oMath>
                                    <m:sSub>
                                      <m:sSubPr>
                                        <m:ctrlPr>
                                          <w:rPr>
                                            <w:rFonts w:ascii="Cambria Math" w:hAnsi="Cambria Math"/>
                                            <w:i/>
                                            <w:sz w:val="24"/>
                                            <w:szCs w:val="24"/>
                                          </w:rPr>
                                        </m:ctrlPr>
                                      </m:sSubPr>
                                      <m:e>
                                        <m:r>
                                          <w:rPr>
                                            <w:rFonts w:ascii="Cambria Math" w:hAnsi="Cambria Math"/>
                                            <w:sz w:val="24"/>
                                            <w:szCs w:val="24"/>
                                          </w:rPr>
                                          <m:t>SD</m:t>
                                        </m:r>
                                      </m:e>
                                      <m:sub>
                                        <m:r>
                                          <w:rPr>
                                            <w:rFonts w:ascii="Cambria Math" w:hAnsi="Cambria Math"/>
                                            <w:sz w:val="24"/>
                                            <w:szCs w:val="24"/>
                                          </w:rPr>
                                          <m:t>2</m:t>
                                        </m:r>
                                      </m:sub>
                                    </m:sSub>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x</m:t>
                                                    </m:r>
                                                  </m:sub>
                                                </m:sSub>
                                              </m:e>
                                            </m:d>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SDSD</m:t>
                                                </m:r>
                                              </m:e>
                                            </m:d>
                                          </m:e>
                                          <m:sup>
                                            <m:r>
                                              <w:rPr>
                                                <w:rFonts w:ascii="Cambria Math" w:hAnsi="Cambria Math"/>
                                                <w:sz w:val="24"/>
                                                <w:szCs w:val="24"/>
                                              </w:rPr>
                                              <m:t>2</m:t>
                                            </m:r>
                                          </m:sup>
                                        </m:sSup>
                                      </m:e>
                                    </m:rad>
                                  </m:oMath>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94.5pt;margin-top:12.25pt;width:303.8pt;height:10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" stroked="f">
                      <v:textbox>
                        <w:txbxContent>
                          <w:p w:rsidR="00C844BD" w:rsidRDefault="00493726">
                            <m:oMathPara>
                              <m:oMathParaPr>
                                <m:jc m:val="left"/>
                              </m:oMathParaPr>
                              <m:oMath>
                                <m:sSub>
                                  <m:sSubPr>
                                    <m:ctrlPr>
                                      <w:rPr>
                                        <w:rFonts w:ascii="Cambria Math" w:hAnsi="Cambria Math"/>
                                        <w:i/>
                                        <w:sz w:val="24"/>
                                        <w:szCs w:val="24"/>
                                      </w:rPr>
                                    </m:ctrlPr>
                                  </m:sSubPr>
                                  <m:e>
                                    <m:r>
                                      <w:rPr>
                                        <w:rFonts w:ascii="Cambria Math" w:hAnsi="Cambria Math"/>
                                        <w:sz w:val="24"/>
                                        <w:szCs w:val="24"/>
                                      </w:rPr>
                                      <m:t>SD</m:t>
                                    </m:r>
                                  </m:e>
                                  <m:sub>
                                    <m:r>
                                      <w:rPr>
                                        <w:rFonts w:ascii="Cambria Math" w:hAnsi="Cambria Math"/>
                                        <w:sz w:val="24"/>
                                        <w:szCs w:val="24"/>
                                      </w:rPr>
                                      <m:t>1</m:t>
                                    </m:r>
                                  </m:sub>
                                </m:sSub>
                                <m:r>
                                  <w:rPr>
                                    <w:rFonts w:ascii="Cambria Math" w:hAnsi="Cambria Math"/>
                                    <w:sz w:val="24"/>
                                    <w:szCs w:val="24"/>
                                  </w:rPr>
                                  <m:t xml:space="preserve">= </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SDSD</m:t>
                                            </m:r>
                                          </m:e>
                                        </m:d>
                                      </m:e>
                                      <m:sup>
                                        <m:r>
                                          <w:rPr>
                                            <w:rFonts w:ascii="Cambria Math" w:hAnsi="Cambria Math"/>
                                            <w:sz w:val="24"/>
                                            <w:szCs w:val="24"/>
                                          </w:rPr>
                                          <m:t>2</m:t>
                                        </m:r>
                                      </m:sup>
                                    </m:sSup>
                                  </m:e>
                                </m:rad>
                              </m:oMath>
                            </m:oMathPara>
                          </w:p>
                          <w:p w:rsidR="00C844BD" w:rsidRDefault="00C844BD">
                            <w:r>
                              <w:t xml:space="preserve">  </w:t>
                            </w:r>
                            <m:oMath>
                              <m:sSub>
                                <m:sSubPr>
                                  <m:ctrlPr>
                                    <w:rPr>
                                      <w:rFonts w:ascii="Cambria Math" w:hAnsi="Cambria Math"/>
                                      <w:i/>
                                      <w:sz w:val="24"/>
                                      <w:szCs w:val="24"/>
                                    </w:rPr>
                                  </m:ctrlPr>
                                </m:sSubPr>
                                <m:e>
                                  <m:r>
                                    <w:rPr>
                                      <w:rFonts w:ascii="Cambria Math" w:hAnsi="Cambria Math"/>
                                      <w:sz w:val="24"/>
                                      <w:szCs w:val="24"/>
                                    </w:rPr>
                                    <m:t>SD</m:t>
                                  </m:r>
                                </m:e>
                                <m:sub>
                                  <m:r>
                                    <w:rPr>
                                      <w:rFonts w:ascii="Cambria Math" w:hAnsi="Cambria Math"/>
                                      <w:sz w:val="24"/>
                                      <w:szCs w:val="24"/>
                                    </w:rPr>
                                    <m:t>2</m:t>
                                  </m:r>
                                </m:sub>
                              </m:sSub>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x</m:t>
                                              </m:r>
                                            </m:sub>
                                          </m:sSub>
                                        </m:e>
                                      </m:d>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SDSD</m:t>
                                          </m:r>
                                        </m:e>
                                      </m:d>
                                    </m:e>
                                    <m:sup>
                                      <m:r>
                                        <w:rPr>
                                          <w:rFonts w:ascii="Cambria Math" w:hAnsi="Cambria Math"/>
                                          <w:sz w:val="24"/>
                                          <w:szCs w:val="24"/>
                                        </w:rPr>
                                        <m:t>2</m:t>
                                      </m:r>
                                    </m:sup>
                                  </m:sSup>
                                </m:e>
                              </m:rad>
                            </m:oMath>
                          </w:p>
                        </w:txbxContent>
                      </v:textbox>
                    </v:shape>
                  </w:pict>
                </mc:Fallback>
              </mc:AlternateContent>
            </w:r>
            <w:r w:rsidR="00D3347F">
              <w:rPr>
                <w:rFonts w:ascii="Times New Roman" w:hAnsi="Times New Roman" w:cs="Times New Roman"/>
                <w:sz w:val="24"/>
                <w:szCs w:val="24"/>
              </w:rPr>
              <w:t>POINCARE PLOT FEATURES</w:t>
            </w:r>
            <w:r w:rsidR="00C048B0">
              <w:rPr>
                <w:rFonts w:ascii="Times New Roman" w:hAnsi="Times New Roman" w:cs="Times New Roman"/>
                <w:sz w:val="24"/>
                <w:szCs w:val="24"/>
              </w:rPr>
              <w:t xml:space="preserve"> </w:t>
            </w:r>
            <w:r w:rsidR="00C048B0">
              <w:rPr>
                <w:rFonts w:ascii="Adobe Caslon Pro" w:hAnsi="Adobe Caslon Pro" w:cs="Times New Roman"/>
                <w:color w:val="4181CF"/>
                <w:sz w:val="24"/>
                <w:szCs w:val="24"/>
              </w:rPr>
              <w:t>s</w:t>
            </w:r>
            <w:r w:rsidR="00D3347F" w:rsidRPr="005A7CB1">
              <w:rPr>
                <w:rFonts w:ascii="Times New Roman" w:hAnsi="Times New Roman" w:cs="Times New Roman"/>
                <w:sz w:val="28"/>
                <w:szCs w:val="28"/>
              </w:rPr>
              <w:tab/>
            </w:r>
          </w:p>
        </w:tc>
      </w:tr>
      <w:tr w:rsidR="00D3347F" w:rsidTr="00AB3048">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3652" w:type="dxa"/>
          </w:tcPr>
          <w:p w:rsidR="00D3347F" w:rsidRPr="00D3347F" w:rsidRDefault="00493726" w:rsidP="00616F4D">
            <w:pPr>
              <w:jc w:val="both"/>
              <w:rPr>
                <w:rFonts w:ascii="Adobe Caslon Pro" w:hAnsi="Adobe Caslon Pro" w:cs="Times New Roman"/>
                <w:color w:val="FFFFFF" w:themeColor="background1"/>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3360" behindDoc="0" locked="0" layoutInCell="1" allowOverlap="1">
                      <wp:simplePos x="0" y="0"/>
                      <wp:positionH relativeFrom="column">
                        <wp:posOffset>2251710</wp:posOffset>
                      </wp:positionH>
                      <wp:positionV relativeFrom="paragraph">
                        <wp:posOffset>50165</wp:posOffset>
                      </wp:positionV>
                      <wp:extent cx="266065" cy="133350"/>
                      <wp:effectExtent l="0" t="25400" r="38735" b="4445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133350"/>
                              </a:xfrm>
                              <a:prstGeom prst="rightArrow">
                                <a:avLst>
                                  <a:gd name="adj1" fmla="val 50000"/>
                                  <a:gd name="adj2" fmla="val 49881"/>
                                </a:avLst>
                              </a:prstGeom>
                              <a:solidFill>
                                <a:schemeClr val="tx2">
                                  <a:lumMod val="60000"/>
                                  <a:lumOff val="40000"/>
                                </a:schemeClr>
                              </a:solidFill>
                              <a:ln w="9525">
                                <a:solidFill>
                                  <a:schemeClr val="tx2">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6" type="#_x0000_t13" style="position:absolute;margin-left:177.3pt;margin-top:3.95pt;width:20.9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" fillcolor="#548dd4 [1951]" strokecolor="#548dd4 [1951]"/>
                  </w:pict>
                </mc:Fallback>
              </mc:AlternateContent>
            </w:r>
            <w:r w:rsidR="006A5C08">
              <w:rPr>
                <w:rFonts w:ascii="Times New Roman" w:hAnsi="Times New Roman" w:cs="Times New Roman"/>
                <w:sz w:val="24"/>
                <w:szCs w:val="24"/>
              </w:rPr>
              <w:t>SD</w:t>
            </w:r>
            <w:r w:rsidR="006A5C08" w:rsidRPr="00C55466">
              <w:rPr>
                <w:rFonts w:ascii="Times New Roman" w:hAnsi="Times New Roman" w:cs="Times New Roman"/>
                <w:sz w:val="24"/>
                <w:szCs w:val="24"/>
                <w:vertAlign w:val="subscript"/>
              </w:rPr>
              <w:t>1</w:t>
            </w:r>
            <w:r w:rsidR="00D3347F">
              <w:rPr>
                <w:rFonts w:ascii="Adobe Caslon Pro" w:hAnsi="Adobe Caslon Pro" w:cs="Times New Roman"/>
                <w:color w:val="FFFFFF" w:themeColor="background1"/>
                <w:sz w:val="24"/>
                <w:szCs w:val="24"/>
              </w:rPr>
              <w:t xml:space="preserve"> C</w:t>
            </w:r>
          </w:p>
        </w:tc>
      </w:tr>
      <w:tr w:rsidR="00D3347F" w:rsidTr="00AB3048">
        <w:trPr>
          <w:trHeight w:val="544"/>
        </w:trPr>
        <w:tc>
          <w:tcPr>
            <w:cnfStyle w:val="001000000000" w:firstRow="0" w:lastRow="0" w:firstColumn="1" w:lastColumn="0" w:oddVBand="0" w:evenVBand="0" w:oddHBand="0" w:evenHBand="0" w:firstRowFirstColumn="0" w:firstRowLastColumn="0" w:lastRowFirstColumn="0" w:lastRowLastColumn="0"/>
            <w:tcW w:w="3652" w:type="dxa"/>
          </w:tcPr>
          <w:p w:rsidR="00D3347F" w:rsidRPr="00D3347F" w:rsidRDefault="00493726" w:rsidP="00616F4D">
            <w:pPr>
              <w:jc w:val="both"/>
              <w:rPr>
                <w:rFonts w:ascii="Adobe Caslon Pro" w:hAnsi="Adobe Caslon Pro" w:cs="Times New Roman"/>
                <w:color w:val="FFFFFF" w:themeColor="background1"/>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4384" behindDoc="0" locked="0" layoutInCell="1" allowOverlap="1">
                      <wp:simplePos x="0" y="0"/>
                      <wp:positionH relativeFrom="column">
                        <wp:posOffset>2251710</wp:posOffset>
                      </wp:positionH>
                      <wp:positionV relativeFrom="paragraph">
                        <wp:posOffset>187325</wp:posOffset>
                      </wp:positionV>
                      <wp:extent cx="266065" cy="133350"/>
                      <wp:effectExtent l="0" t="25400" r="38735" b="444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133350"/>
                              </a:xfrm>
                              <a:prstGeom prst="rightArrow">
                                <a:avLst>
                                  <a:gd name="adj1" fmla="val 50000"/>
                                  <a:gd name="adj2" fmla="val 49881"/>
                                </a:avLst>
                              </a:prstGeom>
                              <a:solidFill>
                                <a:schemeClr val="tx2">
                                  <a:lumMod val="60000"/>
                                  <a:lumOff val="40000"/>
                                </a:schemeClr>
                              </a:solidFill>
                              <a:ln w="9525">
                                <a:solidFill>
                                  <a:schemeClr val="tx2">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13" style="position:absolute;margin-left:177.3pt;margin-top:14.75pt;width:20.9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" fillcolor="#548dd4 [1951]" strokecolor="#548dd4 [1951]"/>
                  </w:pict>
                </mc:Fallback>
              </mc:AlternateContent>
            </w:r>
            <w:r w:rsidR="006A5C08">
              <w:rPr>
                <w:rFonts w:ascii="Times New Roman" w:hAnsi="Times New Roman" w:cs="Times New Roman"/>
                <w:sz w:val="24"/>
                <w:szCs w:val="24"/>
              </w:rPr>
              <w:t>SD</w:t>
            </w:r>
            <w:r w:rsidR="006A5C08" w:rsidRPr="00C55466">
              <w:rPr>
                <w:rFonts w:ascii="Times New Roman" w:hAnsi="Times New Roman" w:cs="Times New Roman"/>
                <w:sz w:val="24"/>
                <w:szCs w:val="24"/>
                <w:vertAlign w:val="subscript"/>
              </w:rPr>
              <w:t>2</w:t>
            </w:r>
            <w:r w:rsidR="00D3347F">
              <w:rPr>
                <w:rFonts w:cs="Times New Roman"/>
                <w:color w:val="FFFFFF" w:themeColor="background1"/>
                <w:sz w:val="24"/>
                <w:szCs w:val="24"/>
              </w:rPr>
              <w:t>C</w:t>
            </w:r>
            <w:r w:rsidR="00D3347F">
              <w:rPr>
                <w:rFonts w:ascii="Adobe Caslon Pro" w:hAnsi="Adobe Caslon Pro" w:cs="Times New Roman"/>
                <w:color w:val="FFFFFF" w:themeColor="background1"/>
                <w:sz w:val="24"/>
                <w:szCs w:val="24"/>
              </w:rPr>
              <w:t>C</w:t>
            </w:r>
          </w:p>
        </w:tc>
      </w:tr>
    </w:tbl>
    <w:p w:rsidR="000E0AA4" w:rsidRPr="00583261" w:rsidRDefault="000E0AA4" w:rsidP="000E0AA4">
      <w:pPr>
        <w:spacing w:line="360" w:lineRule="auto"/>
        <w:jc w:val="both"/>
        <w:rPr>
          <w:rFonts w:ascii="Times New Roman" w:hAnsi="Times New Roman" w:cs="Times New Roman"/>
          <w:sz w:val="24"/>
          <w:szCs w:val="24"/>
        </w:rPr>
      </w:pPr>
    </w:p>
    <w:p w:rsidR="000E0AA4" w:rsidRDefault="00670117" w:rsidP="000E0AA4">
      <w:pPr>
        <w:jc w:val="both"/>
        <w:rPr>
          <w:rFonts w:ascii="Adobe Caslon Pro" w:hAnsi="Adobe Caslon Pro"/>
          <w:b/>
          <w:sz w:val="28"/>
          <w:szCs w:val="28"/>
        </w:rPr>
      </w:pPr>
      <w:r>
        <w:rPr>
          <w:rFonts w:ascii="Adobe Caslon Pro" w:hAnsi="Adobe Caslon Pro"/>
          <w:b/>
          <w:noProof/>
          <w:sz w:val="28"/>
          <w:szCs w:val="28"/>
          <w:lang w:eastAsia="it-IT"/>
        </w:rPr>
        <w:drawing>
          <wp:anchor distT="0" distB="0" distL="114300" distR="114300" simplePos="0" relativeHeight="251665408" behindDoc="0" locked="0" layoutInCell="1" allowOverlap="1">
            <wp:simplePos x="0" y="0"/>
            <wp:positionH relativeFrom="margin">
              <wp:posOffset>-15240</wp:posOffset>
            </wp:positionH>
            <wp:positionV relativeFrom="margin">
              <wp:posOffset>1652905</wp:posOffset>
            </wp:positionV>
            <wp:extent cx="2638425" cy="2057400"/>
            <wp:effectExtent l="19050" t="0" r="9525" b="0"/>
            <wp:wrapSquare wrapText="bothSides"/>
            <wp:docPr id="13" name="Immagine 5" descr="poincarè plot.png"/>
            <wp:cNvGraphicFramePr/>
            <a:graphic xmlns:a="http://schemas.openxmlformats.org/drawingml/2006/main">
              <a:graphicData uri="http://schemas.openxmlformats.org/drawingml/2006/picture">
                <pic:pic xmlns:pic="http://schemas.openxmlformats.org/drawingml/2006/picture">
                  <pic:nvPicPr>
                    <pic:cNvPr id="5" name="Immagine 4" descr="poincarè plot.png"/>
                    <pic:cNvPicPr/>
                  </pic:nvPicPr>
                  <pic:blipFill>
                    <a:blip r:embed="rId16" cstate="print"/>
                    <a:stretch>
                      <a:fillRect/>
                    </a:stretch>
                  </pic:blipFill>
                  <pic:spPr>
                    <a:xfrm>
                      <a:off x="0" y="0"/>
                      <a:ext cx="2638425" cy="2057400"/>
                    </a:xfrm>
                    <a:prstGeom prst="rect">
                      <a:avLst/>
                    </a:prstGeom>
                  </pic:spPr>
                </pic:pic>
              </a:graphicData>
            </a:graphic>
          </wp:anchor>
        </w:drawing>
      </w:r>
    </w:p>
    <w:p w:rsidR="00517274" w:rsidRDefault="00517274" w:rsidP="00670117">
      <w:pPr>
        <w:jc w:val="center"/>
        <w:rPr>
          <w:rFonts w:ascii="Adobe Caslon Pro" w:hAnsi="Adobe Caslon Pro"/>
          <w:b/>
          <w:sz w:val="28"/>
          <w:szCs w:val="28"/>
        </w:rPr>
      </w:pPr>
    </w:p>
    <w:p w:rsidR="00517274" w:rsidRPr="00EB3AB3" w:rsidRDefault="00EB3AB3" w:rsidP="000E0AA4">
      <w:pPr>
        <w:jc w:val="both"/>
        <w:rPr>
          <w:rFonts w:ascii="Times New Roman" w:hAnsi="Times New Roman" w:cs="Times New Roman"/>
          <w:b/>
          <w:sz w:val="20"/>
          <w:szCs w:val="20"/>
        </w:rPr>
      </w:pPr>
      <w:r>
        <w:rPr>
          <w:rFonts w:ascii="Times New Roman" w:hAnsi="Times New Roman" w:cs="Times New Roman"/>
          <w:b/>
          <w:sz w:val="20"/>
          <w:szCs w:val="20"/>
        </w:rPr>
        <w:t>Poincarè Plot dell’HRV [33]</w:t>
      </w:r>
    </w:p>
    <w:p w:rsidR="000E0AA4" w:rsidRDefault="000E0AA4" w:rsidP="00A335D8">
      <w:pPr>
        <w:spacing w:line="360" w:lineRule="auto"/>
        <w:jc w:val="both"/>
        <w:rPr>
          <w:rFonts w:ascii="Times New Roman" w:hAnsi="Times New Roman" w:cs="Times New Roman"/>
          <w:sz w:val="24"/>
          <w:szCs w:val="24"/>
        </w:rPr>
      </w:pPr>
    </w:p>
    <w:tbl>
      <w:tblPr>
        <w:tblStyle w:val="Elencochiaro-Colore11"/>
        <w:tblW w:w="9889" w:type="dxa"/>
        <w:tblLook w:val="04A0" w:firstRow="1" w:lastRow="0" w:firstColumn="1" w:lastColumn="0" w:noHBand="0" w:noVBand="1"/>
      </w:tblPr>
      <w:tblGrid>
        <w:gridCol w:w="4503"/>
        <w:gridCol w:w="5386"/>
      </w:tblGrid>
      <w:tr w:rsidR="00517274" w:rsidTr="006A5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517274" w:rsidRPr="005A7CB1" w:rsidRDefault="00517274" w:rsidP="00616F4D">
            <w:pPr>
              <w:tabs>
                <w:tab w:val="left" w:pos="3600"/>
              </w:tabs>
              <w:jc w:val="both"/>
              <w:rPr>
                <w:rFonts w:ascii="Times New Roman" w:hAnsi="Times New Roman" w:cs="Times New Roman"/>
                <w:sz w:val="28"/>
                <w:szCs w:val="28"/>
              </w:rPr>
            </w:pPr>
            <w:r>
              <w:rPr>
                <w:rFonts w:ascii="Times New Roman" w:hAnsi="Times New Roman" w:cs="Times New Roman"/>
                <w:sz w:val="24"/>
                <w:szCs w:val="24"/>
              </w:rPr>
              <w:t xml:space="preserve">RECURRENCE PLOT </w:t>
            </w:r>
            <w:r w:rsidR="006A5C08">
              <w:rPr>
                <w:rFonts w:ascii="Times New Roman" w:hAnsi="Times New Roman" w:cs="Times New Roman"/>
                <w:sz w:val="24"/>
                <w:szCs w:val="24"/>
              </w:rPr>
              <w:t xml:space="preserve">(RP) </w:t>
            </w:r>
            <w:r>
              <w:rPr>
                <w:rFonts w:ascii="Times New Roman" w:hAnsi="Times New Roman" w:cs="Times New Roman"/>
                <w:sz w:val="24"/>
                <w:szCs w:val="24"/>
              </w:rPr>
              <w:t>FEATURES</w:t>
            </w:r>
            <w:r w:rsidRPr="005A7CB1">
              <w:rPr>
                <w:rFonts w:ascii="Times New Roman" w:hAnsi="Times New Roman" w:cs="Times New Roman"/>
                <w:sz w:val="28"/>
                <w:szCs w:val="28"/>
              </w:rPr>
              <w:tab/>
            </w:r>
          </w:p>
        </w:tc>
        <w:tc>
          <w:tcPr>
            <w:tcW w:w="5386" w:type="dxa"/>
          </w:tcPr>
          <w:p w:rsidR="00517274" w:rsidRDefault="00517274" w:rsidP="00616F4D">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517274" w:rsidTr="006A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517274" w:rsidRPr="006A5C08" w:rsidRDefault="005034C7" w:rsidP="00616F4D">
            <w:pPr>
              <w:jc w:val="both"/>
              <w:rPr>
                <w:rFonts w:ascii="Times New Roman" w:hAnsi="Times New Roman" w:cs="Times New Roman"/>
                <w:sz w:val="24"/>
                <w:szCs w:val="24"/>
                <w:vertAlign w:val="subscript"/>
              </w:rPr>
            </w:pPr>
            <w:r>
              <w:rPr>
                <w:rFonts w:ascii="Times New Roman" w:hAnsi="Times New Roman" w:cs="Times New Roman"/>
                <w:sz w:val="24"/>
                <w:szCs w:val="24"/>
              </w:rPr>
              <w:t>L</w:t>
            </w:r>
            <w:r w:rsidR="006A5C08">
              <w:rPr>
                <w:rFonts w:ascii="Times New Roman" w:hAnsi="Times New Roman" w:cs="Times New Roman"/>
                <w:sz w:val="24"/>
                <w:szCs w:val="24"/>
                <w:vertAlign w:val="subscript"/>
              </w:rPr>
              <w:t>max</w:t>
            </w:r>
          </w:p>
        </w:tc>
        <w:tc>
          <w:tcPr>
            <w:tcW w:w="5386" w:type="dxa"/>
          </w:tcPr>
          <w:p w:rsidR="00517274" w:rsidRPr="005A7CB1" w:rsidRDefault="006A5C08"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Lunghezza del segmento diagonale più lungo del RP</w:t>
            </w:r>
          </w:p>
        </w:tc>
      </w:tr>
      <w:tr w:rsidR="00517274" w:rsidTr="006A5C08">
        <w:tc>
          <w:tcPr>
            <w:cnfStyle w:val="001000000000" w:firstRow="0" w:lastRow="0" w:firstColumn="1" w:lastColumn="0" w:oddVBand="0" w:evenVBand="0" w:oddHBand="0" w:evenHBand="0" w:firstRowFirstColumn="0" w:firstRowLastColumn="0" w:lastRowFirstColumn="0" w:lastRowLastColumn="0"/>
            <w:tcW w:w="4503" w:type="dxa"/>
          </w:tcPr>
          <w:p w:rsidR="00517274" w:rsidRPr="006A5C08" w:rsidRDefault="006A5C08" w:rsidP="00616F4D">
            <w:pPr>
              <w:jc w:val="both"/>
              <w:rPr>
                <w:rFonts w:ascii="Times New Roman" w:hAnsi="Times New Roman" w:cs="Times New Roman"/>
                <w:sz w:val="24"/>
                <w:szCs w:val="24"/>
                <w:vertAlign w:val="subscript"/>
              </w:rPr>
            </w:pPr>
            <w:r>
              <w:rPr>
                <w:rFonts w:ascii="Times New Roman" w:hAnsi="Times New Roman" w:cs="Times New Roman"/>
                <w:sz w:val="24"/>
                <w:szCs w:val="24"/>
              </w:rPr>
              <w:t>L</w:t>
            </w:r>
            <w:r>
              <w:rPr>
                <w:rFonts w:ascii="Times New Roman" w:hAnsi="Times New Roman" w:cs="Times New Roman"/>
                <w:sz w:val="24"/>
                <w:szCs w:val="24"/>
                <w:vertAlign w:val="subscript"/>
              </w:rPr>
              <w:t>min</w:t>
            </w:r>
          </w:p>
        </w:tc>
        <w:tc>
          <w:tcPr>
            <w:tcW w:w="5386" w:type="dxa"/>
          </w:tcPr>
          <w:p w:rsidR="00517274" w:rsidRPr="005A7CB1" w:rsidRDefault="006A5C08" w:rsidP="005034C7">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Lunghezza del segmento diagonale più corto del RP</w:t>
            </w:r>
          </w:p>
        </w:tc>
      </w:tr>
      <w:tr w:rsidR="00517274" w:rsidTr="006A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517274" w:rsidRPr="006A5C08" w:rsidRDefault="006A5C08" w:rsidP="00616F4D">
            <w:pPr>
              <w:jc w:val="both"/>
              <w:rPr>
                <w:rFonts w:ascii="Times New Roman" w:hAnsi="Times New Roman" w:cs="Times New Roman"/>
                <w:sz w:val="24"/>
                <w:szCs w:val="24"/>
                <w:vertAlign w:val="subscript"/>
              </w:rPr>
            </w:pPr>
            <w:r>
              <w:rPr>
                <w:rFonts w:ascii="Times New Roman" w:hAnsi="Times New Roman" w:cs="Times New Roman"/>
                <w:sz w:val="24"/>
                <w:szCs w:val="24"/>
              </w:rPr>
              <w:t>L</w:t>
            </w:r>
            <w:r>
              <w:rPr>
                <w:rFonts w:ascii="Times New Roman" w:hAnsi="Times New Roman" w:cs="Times New Roman"/>
                <w:sz w:val="24"/>
                <w:szCs w:val="24"/>
                <w:vertAlign w:val="subscript"/>
              </w:rPr>
              <w:t>mean</w:t>
            </w:r>
          </w:p>
        </w:tc>
        <w:tc>
          <w:tcPr>
            <w:tcW w:w="5386" w:type="dxa"/>
          </w:tcPr>
          <w:p w:rsidR="00517274" w:rsidRPr="005A7CB1" w:rsidRDefault="006A5C08"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Lunghezza media delle linee diagonali del RP</w:t>
            </w:r>
          </w:p>
        </w:tc>
      </w:tr>
      <w:tr w:rsidR="006A5C08" w:rsidTr="006A5C08">
        <w:tc>
          <w:tcPr>
            <w:cnfStyle w:val="001000000000" w:firstRow="0" w:lastRow="0" w:firstColumn="1" w:lastColumn="0" w:oddVBand="0" w:evenVBand="0" w:oddHBand="0" w:evenHBand="0" w:firstRowFirstColumn="0" w:firstRowLastColumn="0" w:lastRowFirstColumn="0" w:lastRowLastColumn="0"/>
            <w:tcW w:w="4503" w:type="dxa"/>
          </w:tcPr>
          <w:p w:rsidR="006A5C08" w:rsidRPr="006A5C08" w:rsidRDefault="006A5C08" w:rsidP="00616F4D">
            <w:pPr>
              <w:jc w:val="both"/>
              <w:rPr>
                <w:rFonts w:ascii="Times New Roman" w:hAnsi="Times New Roman" w:cs="Times New Roman"/>
                <w:sz w:val="24"/>
                <w:szCs w:val="24"/>
                <w:vertAlign w:val="subscript"/>
              </w:rPr>
            </w:pPr>
            <w:r>
              <w:rPr>
                <w:rFonts w:ascii="Times New Roman" w:hAnsi="Times New Roman" w:cs="Times New Roman"/>
                <w:sz w:val="24"/>
                <w:szCs w:val="24"/>
              </w:rPr>
              <w:t>V</w:t>
            </w:r>
            <w:r>
              <w:rPr>
                <w:rFonts w:ascii="Times New Roman" w:hAnsi="Times New Roman" w:cs="Times New Roman"/>
                <w:sz w:val="24"/>
                <w:szCs w:val="24"/>
                <w:vertAlign w:val="subscript"/>
              </w:rPr>
              <w:t>max</w:t>
            </w:r>
          </w:p>
        </w:tc>
        <w:tc>
          <w:tcPr>
            <w:tcW w:w="5386" w:type="dxa"/>
          </w:tcPr>
          <w:p w:rsidR="006A5C08" w:rsidRDefault="006A5C08" w:rsidP="00616F4D">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Lunghezza del segmento verticale più lungo del RP</w:t>
            </w:r>
          </w:p>
        </w:tc>
      </w:tr>
      <w:tr w:rsidR="006A5C08" w:rsidTr="006A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6A5C08" w:rsidRDefault="006A5C08" w:rsidP="00616F4D">
            <w:pPr>
              <w:jc w:val="both"/>
              <w:rPr>
                <w:rFonts w:ascii="Times New Roman" w:hAnsi="Times New Roman" w:cs="Times New Roman"/>
                <w:sz w:val="24"/>
                <w:szCs w:val="24"/>
              </w:rPr>
            </w:pPr>
            <w:r>
              <w:rPr>
                <w:rFonts w:ascii="Times New Roman" w:hAnsi="Times New Roman" w:cs="Times New Roman"/>
                <w:sz w:val="24"/>
                <w:szCs w:val="24"/>
              </w:rPr>
              <w:t>Trapping Time (TT)</w:t>
            </w:r>
          </w:p>
        </w:tc>
        <w:tc>
          <w:tcPr>
            <w:tcW w:w="5386" w:type="dxa"/>
          </w:tcPr>
          <w:p w:rsidR="006A5C08" w:rsidRDefault="006A5C08"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 delle lunghezze delle strutture verticali del RP</w:t>
            </w:r>
          </w:p>
        </w:tc>
      </w:tr>
    </w:tbl>
    <w:p w:rsidR="00517274" w:rsidRDefault="00517274" w:rsidP="00264202">
      <w:pPr>
        <w:spacing w:line="360" w:lineRule="auto"/>
        <w:jc w:val="both"/>
        <w:rPr>
          <w:rFonts w:ascii="Times New Roman" w:hAnsi="Times New Roman" w:cs="Times New Roman"/>
          <w:sz w:val="24"/>
          <w:szCs w:val="24"/>
        </w:rPr>
      </w:pPr>
    </w:p>
    <w:tbl>
      <w:tblPr>
        <w:tblStyle w:val="Elencochiaro-Colore11"/>
        <w:tblW w:w="9889" w:type="dxa"/>
        <w:tblLook w:val="04A0" w:firstRow="1" w:lastRow="0" w:firstColumn="1" w:lastColumn="0" w:noHBand="0" w:noVBand="1"/>
      </w:tblPr>
      <w:tblGrid>
        <w:gridCol w:w="4503"/>
        <w:gridCol w:w="5386"/>
      </w:tblGrid>
      <w:tr w:rsidR="006A5C08" w:rsidTr="00616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6A5C08" w:rsidRPr="005A7CB1" w:rsidRDefault="006A5C08" w:rsidP="00616F4D">
            <w:pPr>
              <w:tabs>
                <w:tab w:val="left" w:pos="3600"/>
              </w:tabs>
              <w:jc w:val="both"/>
              <w:rPr>
                <w:rFonts w:ascii="Times New Roman" w:hAnsi="Times New Roman" w:cs="Times New Roman"/>
                <w:sz w:val="28"/>
                <w:szCs w:val="28"/>
              </w:rPr>
            </w:pPr>
            <w:r>
              <w:rPr>
                <w:rFonts w:ascii="Times New Roman" w:hAnsi="Times New Roman" w:cs="Times New Roman"/>
                <w:sz w:val="24"/>
                <w:szCs w:val="24"/>
              </w:rPr>
              <w:t>FEATURES DIFFERENZIALI</w:t>
            </w:r>
            <w:r w:rsidRPr="005A7CB1">
              <w:rPr>
                <w:rFonts w:ascii="Times New Roman" w:hAnsi="Times New Roman" w:cs="Times New Roman"/>
                <w:sz w:val="28"/>
                <w:szCs w:val="28"/>
              </w:rPr>
              <w:tab/>
            </w:r>
          </w:p>
        </w:tc>
        <w:tc>
          <w:tcPr>
            <w:tcW w:w="5386" w:type="dxa"/>
          </w:tcPr>
          <w:p w:rsidR="006A5C08" w:rsidRDefault="006A5C08" w:rsidP="00616F4D">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6A5C08"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6A5C08" w:rsidRPr="00C55466" w:rsidRDefault="00C55466" w:rsidP="00616F4D">
            <w:pPr>
              <w:jc w:val="both"/>
              <w:rPr>
                <w:rFonts w:ascii="Times New Roman" w:hAnsi="Times New Roman" w:cs="Times New Roman"/>
                <w:sz w:val="24"/>
                <w:szCs w:val="24"/>
              </w:rPr>
            </w:pPr>
            <w:r>
              <w:rPr>
                <w:rFonts w:ascii="Times New Roman" w:hAnsi="Times New Roman" w:cs="Times New Roman"/>
                <w:sz w:val="24"/>
                <w:szCs w:val="24"/>
              </w:rPr>
              <w:t>DdNN50</w:t>
            </w:r>
          </w:p>
        </w:tc>
        <w:tc>
          <w:tcPr>
            <w:tcW w:w="5386" w:type="dxa"/>
          </w:tcPr>
          <w:p w:rsidR="006A5C08" w:rsidRPr="005A7CB1" w:rsidRDefault="00C55466"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dNN50 (stress) - dNN50 (riposo)</w:t>
            </w:r>
          </w:p>
        </w:tc>
      </w:tr>
      <w:tr w:rsidR="006A5C08" w:rsidTr="00616F4D">
        <w:tc>
          <w:tcPr>
            <w:cnfStyle w:val="001000000000" w:firstRow="0" w:lastRow="0" w:firstColumn="1" w:lastColumn="0" w:oddVBand="0" w:evenVBand="0" w:oddHBand="0" w:evenHBand="0" w:firstRowFirstColumn="0" w:firstRowLastColumn="0" w:lastRowFirstColumn="0" w:lastRowLastColumn="0"/>
            <w:tcW w:w="4503" w:type="dxa"/>
          </w:tcPr>
          <w:p w:rsidR="006A5C08" w:rsidRPr="00C55466" w:rsidRDefault="00C55466" w:rsidP="00616F4D">
            <w:pPr>
              <w:jc w:val="both"/>
              <w:rPr>
                <w:rFonts w:ascii="Times New Roman" w:hAnsi="Times New Roman" w:cs="Times New Roman"/>
                <w:sz w:val="24"/>
                <w:szCs w:val="24"/>
              </w:rPr>
            </w:pPr>
            <w:r>
              <w:rPr>
                <w:rFonts w:ascii="Times New Roman" w:hAnsi="Times New Roman" w:cs="Times New Roman"/>
                <w:sz w:val="24"/>
                <w:szCs w:val="24"/>
              </w:rPr>
              <w:t>DaNN50</w:t>
            </w:r>
          </w:p>
        </w:tc>
        <w:tc>
          <w:tcPr>
            <w:tcW w:w="5386" w:type="dxa"/>
          </w:tcPr>
          <w:p w:rsidR="006A5C08" w:rsidRPr="005A7CB1" w:rsidRDefault="00C55466" w:rsidP="00616F4D">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aNN50 (stress) - aNN50 (ri</w:t>
            </w:r>
            <w:r w:rsidR="006B5713">
              <w:rPr>
                <w:rFonts w:ascii="Adobe Caslon Pro" w:hAnsi="Adobe Caslon Pro" w:cs="Times New Roman"/>
                <w:sz w:val="24"/>
                <w:szCs w:val="24"/>
              </w:rPr>
              <w:t>poso</w:t>
            </w:r>
            <w:r>
              <w:rPr>
                <w:rFonts w:ascii="Adobe Caslon Pro" w:hAnsi="Adobe Caslon Pro" w:cs="Times New Roman"/>
                <w:sz w:val="24"/>
                <w:szCs w:val="24"/>
              </w:rPr>
              <w:t>)</w:t>
            </w:r>
          </w:p>
        </w:tc>
      </w:tr>
      <w:tr w:rsidR="006A5C08"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6A5C08" w:rsidRPr="00C55466" w:rsidRDefault="00C55466" w:rsidP="00616F4D">
            <w:pPr>
              <w:jc w:val="both"/>
              <w:rPr>
                <w:rFonts w:ascii="Times New Roman" w:hAnsi="Times New Roman" w:cs="Times New Roman"/>
                <w:sz w:val="24"/>
                <w:szCs w:val="24"/>
              </w:rPr>
            </w:pPr>
            <w:r>
              <w:rPr>
                <w:rFonts w:ascii="Times New Roman" w:hAnsi="Times New Roman" w:cs="Times New Roman"/>
                <w:sz w:val="24"/>
                <w:szCs w:val="24"/>
              </w:rPr>
              <w:t>DNN50</w:t>
            </w:r>
          </w:p>
        </w:tc>
        <w:tc>
          <w:tcPr>
            <w:tcW w:w="5386" w:type="dxa"/>
          </w:tcPr>
          <w:p w:rsidR="006A5C08" w:rsidRPr="005A7CB1" w:rsidRDefault="006B5713"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NN50 (stress) - NN50 (riposo)</w:t>
            </w:r>
          </w:p>
        </w:tc>
      </w:tr>
      <w:tr w:rsidR="006A5C08" w:rsidTr="00616F4D">
        <w:tc>
          <w:tcPr>
            <w:cnfStyle w:val="001000000000" w:firstRow="0" w:lastRow="0" w:firstColumn="1" w:lastColumn="0" w:oddVBand="0" w:evenVBand="0" w:oddHBand="0" w:evenHBand="0" w:firstRowFirstColumn="0" w:firstRowLastColumn="0" w:lastRowFirstColumn="0" w:lastRowLastColumn="0"/>
            <w:tcW w:w="4503" w:type="dxa"/>
          </w:tcPr>
          <w:p w:rsidR="006A5C08" w:rsidRPr="00C55466" w:rsidRDefault="00C55466" w:rsidP="00616F4D">
            <w:pPr>
              <w:jc w:val="both"/>
              <w:rPr>
                <w:rFonts w:ascii="Times New Roman" w:hAnsi="Times New Roman" w:cs="Times New Roman"/>
                <w:sz w:val="24"/>
                <w:szCs w:val="24"/>
              </w:rPr>
            </w:pPr>
            <w:r>
              <w:rPr>
                <w:rFonts w:ascii="Times New Roman" w:hAnsi="Times New Roman" w:cs="Times New Roman"/>
                <w:sz w:val="24"/>
                <w:szCs w:val="24"/>
              </w:rPr>
              <w:t>DMean</w:t>
            </w:r>
          </w:p>
        </w:tc>
        <w:tc>
          <w:tcPr>
            <w:tcW w:w="5386" w:type="dxa"/>
          </w:tcPr>
          <w:p w:rsidR="006A5C08" w:rsidRDefault="006B5713" w:rsidP="00616F4D">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 (stress) – M (riposo)</w:t>
            </w:r>
          </w:p>
        </w:tc>
      </w:tr>
      <w:tr w:rsidR="006A5C08"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6A5C08" w:rsidRDefault="00C55466" w:rsidP="00616F4D">
            <w:pPr>
              <w:jc w:val="both"/>
              <w:rPr>
                <w:rFonts w:ascii="Times New Roman" w:hAnsi="Times New Roman" w:cs="Times New Roman"/>
                <w:sz w:val="24"/>
                <w:szCs w:val="24"/>
              </w:rPr>
            </w:pPr>
            <w:r>
              <w:rPr>
                <w:rFonts w:ascii="Times New Roman" w:hAnsi="Times New Roman" w:cs="Times New Roman"/>
                <w:sz w:val="24"/>
                <w:szCs w:val="24"/>
              </w:rPr>
              <w:t>DSD</w:t>
            </w:r>
          </w:p>
        </w:tc>
        <w:tc>
          <w:tcPr>
            <w:tcW w:w="5386" w:type="dxa"/>
          </w:tcPr>
          <w:p w:rsidR="006A5C08" w:rsidRDefault="006B5713"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SDRR (stress) calcolata con la M dello stato di riposo</w:t>
            </w:r>
          </w:p>
        </w:tc>
      </w:tr>
      <w:tr w:rsidR="007D7280" w:rsidTr="00616F4D">
        <w:tc>
          <w:tcPr>
            <w:cnfStyle w:val="001000000000" w:firstRow="0" w:lastRow="0" w:firstColumn="1" w:lastColumn="0" w:oddVBand="0" w:evenVBand="0" w:oddHBand="0" w:evenHBand="0" w:firstRowFirstColumn="0" w:firstRowLastColumn="0" w:lastRowFirstColumn="0" w:lastRowLastColumn="0"/>
            <w:tcW w:w="4503" w:type="dxa"/>
          </w:tcPr>
          <w:p w:rsidR="007D7280" w:rsidRDefault="00C55466" w:rsidP="00616F4D">
            <w:pPr>
              <w:jc w:val="both"/>
              <w:rPr>
                <w:rFonts w:ascii="Times New Roman" w:hAnsi="Times New Roman" w:cs="Times New Roman"/>
                <w:sz w:val="24"/>
                <w:szCs w:val="24"/>
              </w:rPr>
            </w:pPr>
            <w:r>
              <w:rPr>
                <w:rFonts w:ascii="Times New Roman" w:hAnsi="Times New Roman" w:cs="Times New Roman"/>
                <w:sz w:val="24"/>
                <w:szCs w:val="24"/>
              </w:rPr>
              <w:t>DSD</w:t>
            </w:r>
            <w:r w:rsidRPr="00C55466">
              <w:rPr>
                <w:rFonts w:ascii="Times New Roman" w:hAnsi="Times New Roman" w:cs="Times New Roman"/>
                <w:sz w:val="24"/>
                <w:szCs w:val="24"/>
                <w:vertAlign w:val="subscript"/>
              </w:rPr>
              <w:t>1</w:t>
            </w:r>
          </w:p>
        </w:tc>
        <w:tc>
          <w:tcPr>
            <w:tcW w:w="5386" w:type="dxa"/>
          </w:tcPr>
          <w:p w:rsidR="007D7280" w:rsidRDefault="006B5713" w:rsidP="00616F4D">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SD</w:t>
            </w:r>
            <w:r w:rsidRPr="006B5713">
              <w:rPr>
                <w:rFonts w:ascii="Adobe Caslon Pro" w:hAnsi="Adobe Caslon Pro" w:cs="Times New Roman"/>
                <w:sz w:val="24"/>
                <w:szCs w:val="24"/>
                <w:vertAlign w:val="subscript"/>
              </w:rPr>
              <w:t>1</w:t>
            </w:r>
            <w:r>
              <w:rPr>
                <w:rFonts w:ascii="Adobe Caslon Pro" w:hAnsi="Adobe Caslon Pro" w:cs="Times New Roman"/>
                <w:sz w:val="24"/>
                <w:szCs w:val="24"/>
              </w:rPr>
              <w:t xml:space="preserve"> (stress) / SD</w:t>
            </w:r>
            <w:r w:rsidRPr="006B5713">
              <w:rPr>
                <w:rFonts w:ascii="Adobe Caslon Pro" w:hAnsi="Adobe Caslon Pro" w:cs="Times New Roman"/>
                <w:sz w:val="24"/>
                <w:szCs w:val="24"/>
                <w:vertAlign w:val="subscript"/>
              </w:rPr>
              <w:t>1</w:t>
            </w:r>
            <w:r>
              <w:rPr>
                <w:rFonts w:ascii="Adobe Caslon Pro" w:hAnsi="Adobe Caslon Pro" w:cs="Times New Roman"/>
                <w:sz w:val="24"/>
                <w:szCs w:val="24"/>
              </w:rPr>
              <w:t xml:space="preserve"> (riposo)</w:t>
            </w:r>
          </w:p>
        </w:tc>
      </w:tr>
      <w:tr w:rsidR="007D7280"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D7280" w:rsidRDefault="00C55466" w:rsidP="00616F4D">
            <w:pPr>
              <w:jc w:val="both"/>
              <w:rPr>
                <w:rFonts w:ascii="Times New Roman" w:hAnsi="Times New Roman" w:cs="Times New Roman"/>
                <w:sz w:val="24"/>
                <w:szCs w:val="24"/>
              </w:rPr>
            </w:pPr>
            <w:r>
              <w:rPr>
                <w:rFonts w:ascii="Times New Roman" w:hAnsi="Times New Roman" w:cs="Times New Roman"/>
                <w:sz w:val="24"/>
                <w:szCs w:val="24"/>
              </w:rPr>
              <w:t>DSD</w:t>
            </w:r>
            <w:r w:rsidRPr="00C55466">
              <w:rPr>
                <w:rFonts w:ascii="Times New Roman" w:hAnsi="Times New Roman" w:cs="Times New Roman"/>
                <w:sz w:val="24"/>
                <w:szCs w:val="24"/>
                <w:vertAlign w:val="subscript"/>
              </w:rPr>
              <w:t>2</w:t>
            </w:r>
          </w:p>
        </w:tc>
        <w:tc>
          <w:tcPr>
            <w:tcW w:w="5386" w:type="dxa"/>
          </w:tcPr>
          <w:p w:rsidR="007D7280" w:rsidRDefault="006B5713"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SD</w:t>
            </w:r>
            <w:r w:rsidRPr="006B5713">
              <w:rPr>
                <w:rFonts w:ascii="Adobe Caslon Pro" w:hAnsi="Adobe Caslon Pro" w:cs="Times New Roman"/>
                <w:sz w:val="24"/>
                <w:szCs w:val="24"/>
                <w:vertAlign w:val="subscript"/>
              </w:rPr>
              <w:t>2</w:t>
            </w:r>
            <w:r>
              <w:rPr>
                <w:rFonts w:ascii="Adobe Caslon Pro" w:hAnsi="Adobe Caslon Pro" w:cs="Times New Roman"/>
                <w:sz w:val="24"/>
                <w:szCs w:val="24"/>
              </w:rPr>
              <w:t xml:space="preserve"> (stress) / SD</w:t>
            </w:r>
            <w:r w:rsidRPr="006B5713">
              <w:rPr>
                <w:rFonts w:ascii="Adobe Caslon Pro" w:hAnsi="Adobe Caslon Pro" w:cs="Times New Roman"/>
                <w:sz w:val="24"/>
                <w:szCs w:val="24"/>
                <w:vertAlign w:val="subscript"/>
              </w:rPr>
              <w:t>2</w:t>
            </w:r>
            <w:r>
              <w:rPr>
                <w:rFonts w:ascii="Adobe Caslon Pro" w:hAnsi="Adobe Caslon Pro" w:cs="Times New Roman"/>
                <w:sz w:val="24"/>
                <w:szCs w:val="24"/>
              </w:rPr>
              <w:t xml:space="preserve"> (riposo)</w:t>
            </w:r>
          </w:p>
        </w:tc>
      </w:tr>
    </w:tbl>
    <w:p w:rsidR="006A5C08" w:rsidRDefault="006A5C08" w:rsidP="00264202">
      <w:pPr>
        <w:spacing w:line="360" w:lineRule="auto"/>
        <w:jc w:val="both"/>
        <w:rPr>
          <w:rFonts w:ascii="Times New Roman" w:hAnsi="Times New Roman" w:cs="Times New Roman"/>
          <w:sz w:val="24"/>
          <w:szCs w:val="24"/>
        </w:rPr>
      </w:pPr>
    </w:p>
    <w:p w:rsidR="001D7D33" w:rsidRDefault="001D7D33" w:rsidP="00A54F35">
      <w:pPr>
        <w:spacing w:line="360" w:lineRule="auto"/>
        <w:jc w:val="both"/>
        <w:rPr>
          <w:rFonts w:ascii="Times New Roman" w:hAnsi="Times New Roman" w:cs="Times New Roman"/>
          <w:sz w:val="24"/>
          <w:szCs w:val="24"/>
        </w:rPr>
      </w:pPr>
    </w:p>
    <w:p w:rsidR="00E255D7" w:rsidRPr="00E255D7" w:rsidRDefault="00020E5D" w:rsidP="00701F78">
      <w:pPr>
        <w:jc w:val="both"/>
        <w:rPr>
          <w:rFonts w:ascii="Adobe Caslon Pro" w:hAnsi="Adobe Caslon Pro"/>
          <w:b/>
          <w:sz w:val="28"/>
          <w:szCs w:val="28"/>
        </w:rPr>
      </w:pPr>
      <w:r>
        <w:rPr>
          <w:rFonts w:ascii="Adobe Caslon Pro" w:hAnsi="Adobe Caslon Pro"/>
          <w:b/>
          <w:sz w:val="28"/>
          <w:szCs w:val="28"/>
        </w:rPr>
        <w:t>4.3.3</w:t>
      </w:r>
      <w:r w:rsidR="00701F78">
        <w:rPr>
          <w:rFonts w:ascii="Adobe Caslon Pro" w:hAnsi="Adobe Caslon Pro"/>
          <w:b/>
          <w:sz w:val="28"/>
          <w:szCs w:val="28"/>
        </w:rPr>
        <w:t xml:space="preserve">   </w:t>
      </w:r>
      <w:r w:rsidR="002C59D4" w:rsidRPr="00020E5D">
        <w:rPr>
          <w:rFonts w:ascii="Adobe Caslon Pro" w:hAnsi="Adobe Caslon Pro"/>
          <w:b/>
          <w:sz w:val="28"/>
          <w:szCs w:val="28"/>
        </w:rPr>
        <w:t>ELETTROENCEFALOGRAMMA</w:t>
      </w:r>
      <w:r w:rsidR="006B5713" w:rsidRPr="00020E5D">
        <w:rPr>
          <w:rFonts w:ascii="Adobe Caslon Pro" w:hAnsi="Adobe Caslon Pro"/>
          <w:b/>
          <w:sz w:val="28"/>
          <w:szCs w:val="28"/>
        </w:rPr>
        <w:t xml:space="preserve"> (</w:t>
      </w:r>
      <w:r w:rsidR="002C59D4" w:rsidRPr="00020E5D">
        <w:rPr>
          <w:rFonts w:ascii="Adobe Caslon Pro" w:hAnsi="Adobe Caslon Pro"/>
          <w:b/>
          <w:sz w:val="28"/>
          <w:szCs w:val="28"/>
        </w:rPr>
        <w:t>EEG</w:t>
      </w:r>
      <w:r w:rsidR="006B5713" w:rsidRPr="00020E5D">
        <w:rPr>
          <w:rFonts w:ascii="Adobe Caslon Pro" w:hAnsi="Adobe Caslon Pro"/>
          <w:b/>
          <w:sz w:val="28"/>
          <w:szCs w:val="28"/>
        </w:rPr>
        <w:t>)</w:t>
      </w:r>
    </w:p>
    <w:tbl>
      <w:tblPr>
        <w:tblStyle w:val="Elencochiaro-Colore11"/>
        <w:tblW w:w="0" w:type="auto"/>
        <w:tblLook w:val="04A0" w:firstRow="1" w:lastRow="0" w:firstColumn="1" w:lastColumn="0" w:noHBand="0" w:noVBand="1"/>
      </w:tblPr>
      <w:tblGrid>
        <w:gridCol w:w="3369"/>
        <w:gridCol w:w="6409"/>
      </w:tblGrid>
      <w:tr w:rsidR="00616F4D" w:rsidTr="00616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16F4D" w:rsidRPr="005A7CB1" w:rsidRDefault="00616F4D" w:rsidP="00616F4D">
            <w:pPr>
              <w:tabs>
                <w:tab w:val="left" w:pos="3600"/>
              </w:tabs>
              <w:jc w:val="both"/>
              <w:rPr>
                <w:rFonts w:ascii="Times New Roman" w:hAnsi="Times New Roman" w:cs="Times New Roman"/>
                <w:sz w:val="28"/>
                <w:szCs w:val="28"/>
              </w:rPr>
            </w:pPr>
            <w:r>
              <w:rPr>
                <w:rFonts w:ascii="Times New Roman" w:hAnsi="Times New Roman" w:cs="Times New Roman"/>
                <w:sz w:val="24"/>
                <w:szCs w:val="24"/>
              </w:rPr>
              <w:lastRenderedPageBreak/>
              <w:t>DOMINIO DEL TEMPO</w:t>
            </w:r>
            <w:r w:rsidRPr="005A7CB1">
              <w:rPr>
                <w:rFonts w:ascii="Times New Roman" w:hAnsi="Times New Roman" w:cs="Times New Roman"/>
                <w:sz w:val="28"/>
                <w:szCs w:val="28"/>
              </w:rPr>
              <w:tab/>
            </w:r>
          </w:p>
        </w:tc>
        <w:tc>
          <w:tcPr>
            <w:tcW w:w="6409" w:type="dxa"/>
          </w:tcPr>
          <w:p w:rsidR="00616F4D" w:rsidRDefault="00616F4D" w:rsidP="00616F4D">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616F4D"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16F4D" w:rsidRPr="00B94362" w:rsidRDefault="00616F4D" w:rsidP="00616F4D">
            <w:pPr>
              <w:jc w:val="both"/>
              <w:rPr>
                <w:rFonts w:ascii="Times New Roman" w:hAnsi="Times New Roman" w:cs="Times New Roman"/>
                <w:sz w:val="24"/>
                <w:szCs w:val="24"/>
              </w:rPr>
            </w:pPr>
            <w:r>
              <w:rPr>
                <w:rFonts w:ascii="Times New Roman" w:hAnsi="Times New Roman" w:cs="Times New Roman"/>
                <w:sz w:val="24"/>
                <w:szCs w:val="24"/>
              </w:rPr>
              <w:t>M_ECG</w:t>
            </w:r>
          </w:p>
        </w:tc>
        <w:tc>
          <w:tcPr>
            <w:tcW w:w="6409" w:type="dxa"/>
          </w:tcPr>
          <w:p w:rsidR="00616F4D" w:rsidRPr="005A7CB1" w:rsidRDefault="00616F4D"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Ampiezza media</w:t>
            </w:r>
          </w:p>
        </w:tc>
      </w:tr>
      <w:tr w:rsidR="00616F4D" w:rsidTr="00616F4D">
        <w:tc>
          <w:tcPr>
            <w:cnfStyle w:val="001000000000" w:firstRow="0" w:lastRow="0" w:firstColumn="1" w:lastColumn="0" w:oddVBand="0" w:evenVBand="0" w:oddHBand="0" w:evenHBand="0" w:firstRowFirstColumn="0" w:firstRowLastColumn="0" w:lastRowFirstColumn="0" w:lastRowLastColumn="0"/>
            <w:tcW w:w="3369" w:type="dxa"/>
          </w:tcPr>
          <w:p w:rsidR="00616F4D" w:rsidRPr="00B94362" w:rsidRDefault="00616F4D" w:rsidP="00616F4D">
            <w:pPr>
              <w:jc w:val="both"/>
              <w:rPr>
                <w:rFonts w:ascii="Times New Roman" w:hAnsi="Times New Roman" w:cs="Times New Roman"/>
                <w:sz w:val="24"/>
                <w:szCs w:val="24"/>
              </w:rPr>
            </w:pPr>
            <w:r>
              <w:rPr>
                <w:rFonts w:ascii="Times New Roman" w:hAnsi="Times New Roman" w:cs="Times New Roman"/>
                <w:sz w:val="24"/>
                <w:szCs w:val="24"/>
              </w:rPr>
              <w:t>M_ERP</w:t>
            </w:r>
          </w:p>
        </w:tc>
        <w:tc>
          <w:tcPr>
            <w:tcW w:w="6409" w:type="dxa"/>
          </w:tcPr>
          <w:p w:rsidR="00616F4D" w:rsidRPr="005A7CB1" w:rsidRDefault="00616F4D" w:rsidP="00616F4D">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Ampiezza media dei Potenziali Evento-Correlato</w:t>
            </w:r>
          </w:p>
        </w:tc>
      </w:tr>
    </w:tbl>
    <w:p w:rsidR="00616F4D" w:rsidRPr="00616F4D" w:rsidRDefault="00616F4D" w:rsidP="00616F4D">
      <w:pPr>
        <w:jc w:val="both"/>
        <w:rPr>
          <w:rFonts w:ascii="Adobe Caslon Pro" w:hAnsi="Adobe Caslon Pro"/>
          <w:b/>
          <w:sz w:val="28"/>
          <w:szCs w:val="28"/>
        </w:rPr>
      </w:pPr>
    </w:p>
    <w:tbl>
      <w:tblPr>
        <w:tblStyle w:val="Elencochiaro-Colore11"/>
        <w:tblW w:w="0" w:type="auto"/>
        <w:tblLook w:val="04A0" w:firstRow="1" w:lastRow="0" w:firstColumn="1" w:lastColumn="0" w:noHBand="0" w:noVBand="1"/>
      </w:tblPr>
      <w:tblGrid>
        <w:gridCol w:w="5637"/>
        <w:gridCol w:w="4141"/>
      </w:tblGrid>
      <w:tr w:rsidR="00616F4D" w:rsidTr="00616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tcPr>
          <w:p w:rsidR="00616F4D" w:rsidRPr="005A7CB1" w:rsidRDefault="00616F4D" w:rsidP="00616F4D">
            <w:pPr>
              <w:tabs>
                <w:tab w:val="left" w:pos="3600"/>
              </w:tabs>
              <w:jc w:val="both"/>
              <w:rPr>
                <w:rFonts w:ascii="Times New Roman" w:hAnsi="Times New Roman" w:cs="Times New Roman"/>
                <w:sz w:val="28"/>
                <w:szCs w:val="28"/>
              </w:rPr>
            </w:pPr>
            <w:r>
              <w:rPr>
                <w:rFonts w:ascii="Times New Roman" w:hAnsi="Times New Roman" w:cs="Times New Roman"/>
                <w:sz w:val="24"/>
                <w:szCs w:val="24"/>
              </w:rPr>
              <w:t>STATISTICHE DI ORDINE SUPERIORE (HOS)</w:t>
            </w:r>
            <w:r w:rsidRPr="005A7CB1">
              <w:rPr>
                <w:rFonts w:ascii="Times New Roman" w:hAnsi="Times New Roman" w:cs="Times New Roman"/>
                <w:sz w:val="28"/>
                <w:szCs w:val="28"/>
              </w:rPr>
              <w:tab/>
            </w:r>
          </w:p>
        </w:tc>
        <w:tc>
          <w:tcPr>
            <w:tcW w:w="4141" w:type="dxa"/>
          </w:tcPr>
          <w:p w:rsidR="00616F4D" w:rsidRDefault="00616F4D" w:rsidP="00616F4D">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616F4D"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tcPr>
          <w:p w:rsidR="00616F4D" w:rsidRPr="00B94362" w:rsidRDefault="00616F4D" w:rsidP="00616F4D">
            <w:pPr>
              <w:tabs>
                <w:tab w:val="right" w:pos="5421"/>
              </w:tabs>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ab/>
            </w:r>
          </w:p>
        </w:tc>
        <w:tc>
          <w:tcPr>
            <w:tcW w:w="4141" w:type="dxa"/>
          </w:tcPr>
          <w:p w:rsidR="00616F4D" w:rsidRPr="005A7CB1" w:rsidRDefault="00616F4D" w:rsidP="00616F4D">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Curtosi</w:t>
            </w:r>
          </w:p>
        </w:tc>
      </w:tr>
      <w:tr w:rsidR="00616F4D" w:rsidTr="00616F4D">
        <w:tc>
          <w:tcPr>
            <w:cnfStyle w:val="001000000000" w:firstRow="0" w:lastRow="0" w:firstColumn="1" w:lastColumn="0" w:oddVBand="0" w:evenVBand="0" w:oddHBand="0" w:evenHBand="0" w:firstRowFirstColumn="0" w:firstRowLastColumn="0" w:lastRowFirstColumn="0" w:lastRowLastColumn="0"/>
            <w:tcW w:w="5637" w:type="dxa"/>
          </w:tcPr>
          <w:p w:rsidR="00616F4D" w:rsidRPr="00B94362" w:rsidRDefault="00616F4D" w:rsidP="00616F4D">
            <w:pPr>
              <w:jc w:val="both"/>
              <w:rPr>
                <w:rFonts w:ascii="Times New Roman" w:hAnsi="Times New Roman" w:cs="Times New Roman"/>
                <w:sz w:val="24"/>
                <w:szCs w:val="24"/>
              </w:rPr>
            </w:pPr>
            <w:r>
              <w:rPr>
                <w:rFonts w:ascii="Times New Roman" w:hAnsi="Times New Roman" w:cs="Times New Roman"/>
                <w:sz w:val="24"/>
                <w:szCs w:val="24"/>
              </w:rPr>
              <w:t>A</w:t>
            </w:r>
          </w:p>
        </w:tc>
        <w:tc>
          <w:tcPr>
            <w:tcW w:w="4141" w:type="dxa"/>
          </w:tcPr>
          <w:p w:rsidR="00616F4D" w:rsidRPr="005A7CB1" w:rsidRDefault="00616F4D" w:rsidP="00616F4D">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Asimmetria</w:t>
            </w:r>
          </w:p>
        </w:tc>
      </w:tr>
    </w:tbl>
    <w:p w:rsidR="006B5713" w:rsidRDefault="006B5713" w:rsidP="00A54F35">
      <w:pPr>
        <w:spacing w:line="360" w:lineRule="auto"/>
        <w:jc w:val="both"/>
        <w:rPr>
          <w:rFonts w:ascii="Times New Roman" w:hAnsi="Times New Roman" w:cs="Times New Roman"/>
          <w:sz w:val="24"/>
          <w:szCs w:val="24"/>
        </w:rPr>
      </w:pPr>
    </w:p>
    <w:tbl>
      <w:tblPr>
        <w:tblStyle w:val="Elencochiaro-Colore11"/>
        <w:tblW w:w="0" w:type="auto"/>
        <w:tblLook w:val="04A0" w:firstRow="1" w:lastRow="0" w:firstColumn="1" w:lastColumn="0" w:noHBand="0" w:noVBand="1"/>
      </w:tblPr>
      <w:tblGrid>
        <w:gridCol w:w="4889"/>
      </w:tblGrid>
      <w:tr w:rsidR="00616F4D" w:rsidTr="00616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616F4D" w:rsidRPr="00C048B0" w:rsidRDefault="00493726" w:rsidP="00616F4D">
            <w:pPr>
              <w:tabs>
                <w:tab w:val="left" w:pos="3600"/>
              </w:tabs>
              <w:jc w:val="both"/>
              <w:rPr>
                <w:rFonts w:ascii="Adobe Caslon Pro" w:hAnsi="Adobe Caslon Pro" w:cs="Times New Roman"/>
                <w:color w:val="4181CF"/>
                <w:sz w:val="28"/>
                <w:szCs w:val="28"/>
              </w:rPr>
            </w:pPr>
            <w:r>
              <w:rPr>
                <w:rFonts w:ascii="Times New Roman" w:hAnsi="Times New Roman" w:cs="Times New Roman"/>
                <w:noProof/>
                <w:color w:val="auto"/>
                <w:sz w:val="24"/>
                <w:szCs w:val="24"/>
                <w:lang w:eastAsia="it-IT"/>
              </w:rPr>
              <mc:AlternateContent>
                <mc:Choice Requires="wps">
                  <w:drawing>
                    <wp:anchor distT="0" distB="0" distL="114300" distR="114300" simplePos="0" relativeHeight="251667456" behindDoc="0" locked="0" layoutInCell="1" allowOverlap="1">
                      <wp:simplePos x="0" y="0"/>
                      <wp:positionH relativeFrom="column">
                        <wp:posOffset>3397250</wp:posOffset>
                      </wp:positionH>
                      <wp:positionV relativeFrom="paragraph">
                        <wp:posOffset>-12700</wp:posOffset>
                      </wp:positionV>
                      <wp:extent cx="2421890" cy="1307465"/>
                      <wp:effectExtent l="0" t="0" r="16510" b="1333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890" cy="1307465"/>
                              </a:xfrm>
                              <a:prstGeom prst="rect">
                                <a:avLst/>
                              </a:prstGeom>
                              <a:solidFill>
                                <a:srgbClr val="FFFFFF"/>
                              </a:solidFill>
                              <a:ln w="9525">
                                <a:solidFill>
                                  <a:srgbClr val="000000"/>
                                </a:solidFill>
                                <a:miter lim="800000"/>
                                <a:headEnd/>
                                <a:tailEnd/>
                              </a:ln>
                            </wps:spPr>
                            <wps:txbx>
                              <w:txbxContent>
                                <w:p w:rsidR="00C844BD" w:rsidRPr="00E619E7" w:rsidRDefault="00C844BD" w:rsidP="00616F4D">
                                  <w:pPr>
                                    <w:rPr>
                                      <w:rFonts w:ascii="Times New Roman" w:hAnsi="Times New Roman" w:cs="Times New Roman"/>
                                      <w:sz w:val="24"/>
                                      <w:szCs w:val="24"/>
                                    </w:rPr>
                                  </w:pPr>
                                  <w:r>
                                    <w:rPr>
                                      <w:rFonts w:ascii="Times New Roman" w:hAnsi="Times New Roman" w:cs="Times New Roman"/>
                                      <w:b/>
                                      <w:sz w:val="24"/>
                                      <w:szCs w:val="24"/>
                                    </w:rPr>
                                    <w:t>Alpha</w:t>
                                  </w:r>
                                  <w:r w:rsidRPr="00E619E7">
                                    <w:rPr>
                                      <w:rFonts w:ascii="Times New Roman" w:hAnsi="Times New Roman" w:cs="Times New Roman"/>
                                      <w:b/>
                                      <w:sz w:val="24"/>
                                      <w:szCs w:val="24"/>
                                    </w:rPr>
                                    <w:t xml:space="preserve"> </w:t>
                                  </w:r>
                                  <w:r>
                                    <w:rPr>
                                      <w:rFonts w:ascii="Times New Roman" w:hAnsi="Times New Roman" w:cs="Times New Roman"/>
                                      <w:sz w:val="24"/>
                                      <w:szCs w:val="24"/>
                                    </w:rPr>
                                    <w:t>= 8-13 Hz</w:t>
                                  </w:r>
                                </w:p>
                                <w:p w:rsidR="00C844BD" w:rsidRPr="00E619E7" w:rsidRDefault="00C844BD" w:rsidP="00616F4D">
                                  <w:pPr>
                                    <w:rPr>
                                      <w:rFonts w:ascii="Times New Roman" w:hAnsi="Times New Roman" w:cs="Times New Roman"/>
                                      <w:sz w:val="24"/>
                                      <w:szCs w:val="24"/>
                                    </w:rPr>
                                  </w:pPr>
                                  <w:r>
                                    <w:rPr>
                                      <w:rFonts w:ascii="Times New Roman" w:hAnsi="Times New Roman" w:cs="Times New Roman"/>
                                      <w:b/>
                                      <w:sz w:val="24"/>
                                      <w:szCs w:val="24"/>
                                    </w:rPr>
                                    <w:t>Beta</w:t>
                                  </w:r>
                                  <w:r>
                                    <w:rPr>
                                      <w:rFonts w:ascii="Times New Roman" w:hAnsi="Times New Roman" w:cs="Times New Roman"/>
                                      <w:sz w:val="24"/>
                                      <w:szCs w:val="24"/>
                                    </w:rPr>
                                    <w:t xml:space="preserve"> = 13-30 Hz</w:t>
                                  </w:r>
                                </w:p>
                                <w:p w:rsidR="00C844BD" w:rsidRPr="00837C29" w:rsidRDefault="00C844BD" w:rsidP="00616F4D">
                                  <w:pPr>
                                    <w:rPr>
                                      <w:rFonts w:ascii="Times New Roman" w:hAnsi="Times New Roman" w:cs="Times New Roman"/>
                                      <w:sz w:val="24"/>
                                      <w:szCs w:val="24"/>
                                    </w:rPr>
                                  </w:pPr>
                                  <w:r>
                                    <w:rPr>
                                      <w:rFonts w:ascii="Times New Roman" w:hAnsi="Times New Roman" w:cs="Times New Roman"/>
                                      <w:b/>
                                      <w:sz w:val="24"/>
                                      <w:szCs w:val="24"/>
                                    </w:rPr>
                                    <w:t xml:space="preserve">Delta </w:t>
                                  </w:r>
                                  <w:r>
                                    <w:rPr>
                                      <w:rFonts w:ascii="Times New Roman" w:hAnsi="Times New Roman" w:cs="Times New Roman"/>
                                      <w:sz w:val="24"/>
                                      <w:szCs w:val="24"/>
                                    </w:rPr>
                                    <w:t>= 0.1-4 Hz</w:t>
                                  </w:r>
                                </w:p>
                                <w:p w:rsidR="00C844BD" w:rsidRPr="00837C29" w:rsidRDefault="00C844BD" w:rsidP="00616F4D">
                                  <w:pPr>
                                    <w:rPr>
                                      <w:rFonts w:ascii="Times New Roman" w:hAnsi="Times New Roman" w:cs="Times New Roman"/>
                                      <w:sz w:val="24"/>
                                      <w:szCs w:val="24"/>
                                    </w:rPr>
                                  </w:pPr>
                                  <w:r>
                                    <w:rPr>
                                      <w:rFonts w:ascii="Times New Roman" w:hAnsi="Times New Roman" w:cs="Times New Roman"/>
                                      <w:b/>
                                      <w:sz w:val="24"/>
                                      <w:szCs w:val="24"/>
                                    </w:rPr>
                                    <w:t>Theta</w:t>
                                  </w:r>
                                  <w:r>
                                    <w:rPr>
                                      <w:rFonts w:ascii="Times New Roman" w:hAnsi="Times New Roman" w:cs="Times New Roman"/>
                                      <w:sz w:val="24"/>
                                      <w:szCs w:val="24"/>
                                    </w:rPr>
                                    <w:t>= 4-8 Hz</w:t>
                                  </w:r>
                                </w:p>
                                <w:p w:rsidR="00C844BD" w:rsidRPr="00837C29" w:rsidRDefault="00C844BD" w:rsidP="00616F4D">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267.5pt;margin-top:-.95pt;width:190.7pt;height:10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">
                      <v:textbox>
                        <w:txbxContent>
                          <w:p w:rsidR="00C844BD" w:rsidRPr="00E619E7" w:rsidRDefault="00C844BD" w:rsidP="00616F4D">
                            <w:pPr>
                              <w:rPr>
                                <w:rFonts w:ascii="Times New Roman" w:hAnsi="Times New Roman" w:cs="Times New Roman"/>
                                <w:sz w:val="24"/>
                                <w:szCs w:val="24"/>
                              </w:rPr>
                            </w:pPr>
                            <w:r>
                              <w:rPr>
                                <w:rFonts w:ascii="Times New Roman" w:hAnsi="Times New Roman" w:cs="Times New Roman"/>
                                <w:b/>
                                <w:sz w:val="24"/>
                                <w:szCs w:val="24"/>
                              </w:rPr>
                              <w:t>Alpha</w:t>
                            </w:r>
                            <w:r w:rsidRPr="00E619E7">
                              <w:rPr>
                                <w:rFonts w:ascii="Times New Roman" w:hAnsi="Times New Roman" w:cs="Times New Roman"/>
                                <w:b/>
                                <w:sz w:val="24"/>
                                <w:szCs w:val="24"/>
                              </w:rPr>
                              <w:t xml:space="preserve"> </w:t>
                            </w:r>
                            <w:r>
                              <w:rPr>
                                <w:rFonts w:ascii="Times New Roman" w:hAnsi="Times New Roman" w:cs="Times New Roman"/>
                                <w:sz w:val="24"/>
                                <w:szCs w:val="24"/>
                              </w:rPr>
                              <w:t>= 8-13 Hz</w:t>
                            </w:r>
                          </w:p>
                          <w:p w:rsidR="00C844BD" w:rsidRPr="00E619E7" w:rsidRDefault="00C844BD" w:rsidP="00616F4D">
                            <w:pPr>
                              <w:rPr>
                                <w:rFonts w:ascii="Times New Roman" w:hAnsi="Times New Roman" w:cs="Times New Roman"/>
                                <w:sz w:val="24"/>
                                <w:szCs w:val="24"/>
                              </w:rPr>
                            </w:pPr>
                            <w:r>
                              <w:rPr>
                                <w:rFonts w:ascii="Times New Roman" w:hAnsi="Times New Roman" w:cs="Times New Roman"/>
                                <w:b/>
                                <w:sz w:val="24"/>
                                <w:szCs w:val="24"/>
                              </w:rPr>
                              <w:t>Beta</w:t>
                            </w:r>
                            <w:r>
                              <w:rPr>
                                <w:rFonts w:ascii="Times New Roman" w:hAnsi="Times New Roman" w:cs="Times New Roman"/>
                                <w:sz w:val="24"/>
                                <w:szCs w:val="24"/>
                              </w:rPr>
                              <w:t xml:space="preserve"> = 13-30 Hz</w:t>
                            </w:r>
                          </w:p>
                          <w:p w:rsidR="00C844BD" w:rsidRPr="00837C29" w:rsidRDefault="00C844BD" w:rsidP="00616F4D">
                            <w:pPr>
                              <w:rPr>
                                <w:rFonts w:ascii="Times New Roman" w:hAnsi="Times New Roman" w:cs="Times New Roman"/>
                                <w:sz w:val="24"/>
                                <w:szCs w:val="24"/>
                              </w:rPr>
                            </w:pPr>
                            <w:r>
                              <w:rPr>
                                <w:rFonts w:ascii="Times New Roman" w:hAnsi="Times New Roman" w:cs="Times New Roman"/>
                                <w:b/>
                                <w:sz w:val="24"/>
                                <w:szCs w:val="24"/>
                              </w:rPr>
                              <w:t xml:space="preserve">Delta </w:t>
                            </w:r>
                            <w:r>
                              <w:rPr>
                                <w:rFonts w:ascii="Times New Roman" w:hAnsi="Times New Roman" w:cs="Times New Roman"/>
                                <w:sz w:val="24"/>
                                <w:szCs w:val="24"/>
                              </w:rPr>
                              <w:t>= 0.1-4 Hz</w:t>
                            </w:r>
                          </w:p>
                          <w:p w:rsidR="00C844BD" w:rsidRPr="00837C29" w:rsidRDefault="00C844BD" w:rsidP="00616F4D">
                            <w:pPr>
                              <w:rPr>
                                <w:rFonts w:ascii="Times New Roman" w:hAnsi="Times New Roman" w:cs="Times New Roman"/>
                                <w:sz w:val="24"/>
                                <w:szCs w:val="24"/>
                              </w:rPr>
                            </w:pPr>
                            <w:r>
                              <w:rPr>
                                <w:rFonts w:ascii="Times New Roman" w:hAnsi="Times New Roman" w:cs="Times New Roman"/>
                                <w:b/>
                                <w:sz w:val="24"/>
                                <w:szCs w:val="24"/>
                              </w:rPr>
                              <w:t>Theta</w:t>
                            </w:r>
                            <w:r>
                              <w:rPr>
                                <w:rFonts w:ascii="Times New Roman" w:hAnsi="Times New Roman" w:cs="Times New Roman"/>
                                <w:sz w:val="24"/>
                                <w:szCs w:val="24"/>
                              </w:rPr>
                              <w:t>= 4-8 Hz</w:t>
                            </w:r>
                          </w:p>
                          <w:p w:rsidR="00C844BD" w:rsidRPr="00837C29" w:rsidRDefault="00C844BD" w:rsidP="00616F4D">
                            <w:pPr>
                              <w:rPr>
                                <w:rFonts w:ascii="Times New Roman" w:hAnsi="Times New Roman" w:cs="Times New Roman"/>
                                <w:sz w:val="24"/>
                                <w:szCs w:val="24"/>
                              </w:rPr>
                            </w:pPr>
                          </w:p>
                        </w:txbxContent>
                      </v:textbox>
                    </v:shape>
                  </w:pict>
                </mc:Fallback>
              </mc:AlternateContent>
            </w:r>
            <w:r w:rsidR="00616F4D" w:rsidRPr="005A7CB1">
              <w:rPr>
                <w:rFonts w:ascii="Times New Roman" w:hAnsi="Times New Roman" w:cs="Times New Roman"/>
                <w:sz w:val="24"/>
                <w:szCs w:val="24"/>
              </w:rPr>
              <w:t>DOMINIO DEL</w:t>
            </w:r>
            <w:r w:rsidR="00616F4D">
              <w:rPr>
                <w:rFonts w:ascii="Times New Roman" w:hAnsi="Times New Roman" w:cs="Times New Roman"/>
                <w:sz w:val="24"/>
                <w:szCs w:val="24"/>
              </w:rPr>
              <w:t>LA FREQUENZA</w:t>
            </w:r>
            <w:r w:rsidR="00616F4D" w:rsidRPr="005A7CB1">
              <w:rPr>
                <w:rFonts w:ascii="Times New Roman" w:hAnsi="Times New Roman" w:cs="Times New Roman"/>
                <w:sz w:val="28"/>
                <w:szCs w:val="28"/>
              </w:rPr>
              <w:tab/>
            </w:r>
            <w:r w:rsidR="00C048B0">
              <w:rPr>
                <w:rFonts w:ascii="Adobe Caslon Pro" w:hAnsi="Adobe Caslon Pro" w:cs="Times New Roman"/>
                <w:color w:val="548DD4" w:themeColor="text2" w:themeTint="99"/>
                <w:sz w:val="28"/>
                <w:szCs w:val="28"/>
              </w:rPr>
              <w:t xml:space="preserve"> </w:t>
            </w:r>
            <w:r w:rsidR="00C048B0">
              <w:rPr>
                <w:rFonts w:ascii="Adobe Caslon Pro" w:hAnsi="Adobe Caslon Pro" w:cs="Times New Roman"/>
                <w:color w:val="4181CF"/>
                <w:sz w:val="28"/>
                <w:szCs w:val="28"/>
              </w:rPr>
              <w:t>s</w:t>
            </w:r>
          </w:p>
        </w:tc>
      </w:tr>
      <w:tr w:rsidR="00616F4D"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616F4D" w:rsidRPr="007475A0" w:rsidRDefault="00616F4D"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M</w:t>
            </w:r>
            <w:r>
              <w:rPr>
                <w:rFonts w:ascii="Times New Roman" w:hAnsi="Times New Roman" w:cs="Times New Roman"/>
                <w:sz w:val="24"/>
                <w:szCs w:val="24"/>
              </w:rPr>
              <w:t>(alpha)</w:t>
            </w:r>
            <w:r>
              <w:rPr>
                <w:rFonts w:ascii="Adobe Caslon Pro" w:hAnsi="Adobe Caslon Pro" w:cs="Times New Roman"/>
                <w:sz w:val="24"/>
                <w:szCs w:val="24"/>
              </w:rPr>
              <w:t xml:space="preserve"> </w:t>
            </w:r>
            <w:r>
              <w:rPr>
                <w:rFonts w:ascii="Adobe Caslon Pro" w:hAnsi="Adobe Caslon Pro" w:cs="Times New Roman"/>
                <w:b w:val="0"/>
                <w:color w:val="FFFFFF" w:themeColor="background1"/>
                <w:sz w:val="24"/>
                <w:szCs w:val="24"/>
              </w:rPr>
              <w:t>C</w:t>
            </w:r>
          </w:p>
        </w:tc>
      </w:tr>
      <w:tr w:rsidR="00616F4D" w:rsidTr="00616F4D">
        <w:tc>
          <w:tcPr>
            <w:cnfStyle w:val="001000000000" w:firstRow="0" w:lastRow="0" w:firstColumn="1" w:lastColumn="0" w:oddVBand="0" w:evenVBand="0" w:oddHBand="0" w:evenHBand="0" w:firstRowFirstColumn="0" w:firstRowLastColumn="0" w:lastRowFirstColumn="0" w:lastRowLastColumn="0"/>
            <w:tcW w:w="4889" w:type="dxa"/>
          </w:tcPr>
          <w:p w:rsidR="00616F4D" w:rsidRPr="007475A0" w:rsidRDefault="00616F4D"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M</w:t>
            </w:r>
            <w:r>
              <w:rPr>
                <w:rFonts w:ascii="Times New Roman" w:hAnsi="Times New Roman" w:cs="Times New Roman"/>
                <w:sz w:val="24"/>
                <w:szCs w:val="24"/>
              </w:rPr>
              <w:t>(beta)</w:t>
            </w:r>
            <w:r>
              <w:rPr>
                <w:rFonts w:ascii="Adobe Caslon Pro" w:hAnsi="Adobe Caslon Pro" w:cs="Times New Roman"/>
                <w:b w:val="0"/>
                <w:color w:val="FFFFFF" w:themeColor="background1"/>
                <w:sz w:val="24"/>
                <w:szCs w:val="24"/>
              </w:rPr>
              <w:t xml:space="preserve"> C</w:t>
            </w:r>
          </w:p>
        </w:tc>
      </w:tr>
      <w:tr w:rsidR="00616F4D" w:rsidTr="0061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616F4D" w:rsidRPr="007475A0" w:rsidRDefault="00616F4D"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M</w:t>
            </w:r>
            <w:r>
              <w:rPr>
                <w:rFonts w:ascii="Times New Roman" w:hAnsi="Times New Roman" w:cs="Times New Roman"/>
                <w:sz w:val="24"/>
                <w:szCs w:val="24"/>
              </w:rPr>
              <w:t>(delta)</w:t>
            </w:r>
            <w:r>
              <w:rPr>
                <w:rFonts w:ascii="Adobe Caslon Pro" w:hAnsi="Adobe Caslon Pro" w:cs="Times New Roman"/>
                <w:b w:val="0"/>
                <w:color w:val="FFFFFF" w:themeColor="background1"/>
                <w:sz w:val="24"/>
                <w:szCs w:val="24"/>
              </w:rPr>
              <w:t xml:space="preserve"> C</w:t>
            </w:r>
          </w:p>
        </w:tc>
      </w:tr>
      <w:tr w:rsidR="00616F4D" w:rsidTr="00616F4D">
        <w:tc>
          <w:tcPr>
            <w:cnfStyle w:val="001000000000" w:firstRow="0" w:lastRow="0" w:firstColumn="1" w:lastColumn="0" w:oddVBand="0" w:evenVBand="0" w:oddHBand="0" w:evenHBand="0" w:firstRowFirstColumn="0" w:firstRowLastColumn="0" w:lastRowFirstColumn="0" w:lastRowLastColumn="0"/>
            <w:tcW w:w="4889" w:type="dxa"/>
          </w:tcPr>
          <w:p w:rsidR="00616F4D" w:rsidRPr="007475A0" w:rsidRDefault="00616F4D" w:rsidP="00616F4D">
            <w:pPr>
              <w:jc w:val="both"/>
              <w:rPr>
                <w:rFonts w:ascii="Adobe Caslon Pro" w:hAnsi="Adobe Caslon Pro" w:cs="Times New Roman"/>
                <w:b w:val="0"/>
                <w:color w:val="FFFFFF" w:themeColor="background1"/>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M</w:t>
            </w:r>
            <w:r>
              <w:rPr>
                <w:rFonts w:ascii="Times New Roman" w:hAnsi="Times New Roman" w:cs="Times New Roman"/>
                <w:sz w:val="24"/>
                <w:szCs w:val="24"/>
              </w:rPr>
              <w:t>(theta)</w:t>
            </w:r>
            <w:r>
              <w:rPr>
                <w:rFonts w:ascii="Adobe Caslon Pro" w:hAnsi="Adobe Caslon Pro" w:cs="Times New Roman"/>
                <w:b w:val="0"/>
                <w:color w:val="FFFFFF" w:themeColor="background1"/>
                <w:sz w:val="24"/>
                <w:szCs w:val="24"/>
              </w:rPr>
              <w:t xml:space="preserve"> C</w:t>
            </w:r>
          </w:p>
        </w:tc>
      </w:tr>
    </w:tbl>
    <w:p w:rsidR="00616F4D" w:rsidRDefault="00616F4D" w:rsidP="00A54F35">
      <w:pPr>
        <w:spacing w:line="360" w:lineRule="auto"/>
        <w:jc w:val="both"/>
        <w:rPr>
          <w:rFonts w:ascii="Times New Roman" w:hAnsi="Times New Roman" w:cs="Times New Roman"/>
          <w:sz w:val="24"/>
          <w:szCs w:val="24"/>
        </w:rPr>
      </w:pPr>
    </w:p>
    <w:tbl>
      <w:tblPr>
        <w:tblStyle w:val="Elencochiaro-Colore11"/>
        <w:tblW w:w="0" w:type="auto"/>
        <w:tblLayout w:type="fixed"/>
        <w:tblLook w:val="04A0" w:firstRow="1" w:lastRow="0" w:firstColumn="1" w:lastColumn="0" w:noHBand="0" w:noVBand="1"/>
      </w:tblPr>
      <w:tblGrid>
        <w:gridCol w:w="3652"/>
        <w:gridCol w:w="6126"/>
      </w:tblGrid>
      <w:tr w:rsidR="00C048B0" w:rsidTr="00315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C048B0" w:rsidRPr="005A7CB1" w:rsidRDefault="00C048B0"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DESCRITTORI DI HJORTH</w:t>
            </w:r>
            <w:r w:rsidRPr="005A7CB1">
              <w:rPr>
                <w:rFonts w:ascii="Times New Roman" w:hAnsi="Times New Roman" w:cs="Times New Roman"/>
                <w:sz w:val="28"/>
                <w:szCs w:val="28"/>
              </w:rPr>
              <w:tab/>
            </w:r>
          </w:p>
        </w:tc>
        <w:tc>
          <w:tcPr>
            <w:tcW w:w="6126" w:type="dxa"/>
          </w:tcPr>
          <w:p w:rsidR="00C048B0" w:rsidRDefault="00C048B0"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C048B0" w:rsidTr="00315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C048B0" w:rsidRPr="00B94362" w:rsidRDefault="00315681" w:rsidP="008D35C3">
            <w:pPr>
              <w:tabs>
                <w:tab w:val="right" w:pos="5421"/>
              </w:tabs>
              <w:jc w:val="both"/>
              <w:rPr>
                <w:rFonts w:ascii="Times New Roman" w:hAnsi="Times New Roman" w:cs="Times New Roman"/>
                <w:sz w:val="24"/>
                <w:szCs w:val="24"/>
              </w:rPr>
            </w:pPr>
            <w:r>
              <w:rPr>
                <w:rFonts w:ascii="Times New Roman" w:hAnsi="Times New Roman" w:cs="Times New Roman"/>
                <w:sz w:val="24"/>
                <w:szCs w:val="24"/>
              </w:rPr>
              <w:t>Ampiezza (</w:t>
            </w:r>
            <w:r w:rsidR="00C048B0">
              <w:rPr>
                <w:rFonts w:ascii="Times New Roman" w:hAnsi="Times New Roman" w:cs="Times New Roman"/>
                <w:sz w:val="24"/>
                <w:szCs w:val="24"/>
              </w:rPr>
              <w:t>A</w:t>
            </w:r>
            <w:r>
              <w:rPr>
                <w:rFonts w:ascii="Times New Roman" w:hAnsi="Times New Roman" w:cs="Times New Roman"/>
                <w:sz w:val="24"/>
                <w:szCs w:val="24"/>
              </w:rPr>
              <w:t>)</w:t>
            </w:r>
            <w:r w:rsidR="00C048B0">
              <w:rPr>
                <w:rFonts w:ascii="Times New Roman" w:hAnsi="Times New Roman" w:cs="Times New Roman"/>
                <w:sz w:val="24"/>
                <w:szCs w:val="24"/>
              </w:rPr>
              <w:tab/>
            </w:r>
          </w:p>
        </w:tc>
        <w:tc>
          <w:tcPr>
            <w:tcW w:w="6126" w:type="dxa"/>
          </w:tcPr>
          <w:p w:rsidR="00C048B0" w:rsidRPr="005A7CB1" w:rsidRDefault="0031568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Q</w:t>
            </w:r>
            <w:r w:rsidR="00C048B0">
              <w:rPr>
                <w:rFonts w:ascii="Adobe Caslon Pro" w:hAnsi="Adobe Caslon Pro" w:cs="Times New Roman"/>
                <w:sz w:val="24"/>
                <w:szCs w:val="24"/>
              </w:rPr>
              <w:t>uadrato del valore efficace del segnale</w:t>
            </w:r>
          </w:p>
        </w:tc>
      </w:tr>
      <w:tr w:rsidR="00C048B0" w:rsidTr="00315681">
        <w:tc>
          <w:tcPr>
            <w:cnfStyle w:val="001000000000" w:firstRow="0" w:lastRow="0" w:firstColumn="1" w:lastColumn="0" w:oddVBand="0" w:evenVBand="0" w:oddHBand="0" w:evenHBand="0" w:firstRowFirstColumn="0" w:firstRowLastColumn="0" w:lastRowFirstColumn="0" w:lastRowLastColumn="0"/>
            <w:tcW w:w="3652" w:type="dxa"/>
          </w:tcPr>
          <w:p w:rsidR="00C048B0" w:rsidRPr="00B94362" w:rsidRDefault="00C048B0" w:rsidP="008D35C3">
            <w:pPr>
              <w:jc w:val="both"/>
              <w:rPr>
                <w:rFonts w:ascii="Times New Roman" w:hAnsi="Times New Roman" w:cs="Times New Roman"/>
                <w:sz w:val="24"/>
                <w:szCs w:val="24"/>
              </w:rPr>
            </w:pPr>
            <w:r>
              <w:rPr>
                <w:rFonts w:ascii="Times New Roman" w:hAnsi="Times New Roman" w:cs="Times New Roman"/>
                <w:sz w:val="24"/>
                <w:szCs w:val="24"/>
              </w:rPr>
              <w:t>M</w:t>
            </w:r>
            <w:r w:rsidR="00315681">
              <w:rPr>
                <w:rFonts w:ascii="Times New Roman" w:hAnsi="Times New Roman" w:cs="Times New Roman"/>
                <w:sz w:val="24"/>
                <w:szCs w:val="24"/>
              </w:rPr>
              <w:t>obilità (M)</w:t>
            </w:r>
          </w:p>
        </w:tc>
        <w:tc>
          <w:tcPr>
            <w:tcW w:w="6126" w:type="dxa"/>
          </w:tcPr>
          <w:p w:rsidR="00C048B0" w:rsidRPr="005A7CB1" w:rsidRDefault="00315681" w:rsidP="00315681">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F</w:t>
            </w:r>
            <w:r w:rsidR="00C048B0">
              <w:rPr>
                <w:rFonts w:ascii="Adobe Caslon Pro" w:hAnsi="Adobe Caslon Pro" w:cs="Times New Roman"/>
                <w:sz w:val="24"/>
                <w:szCs w:val="24"/>
              </w:rPr>
              <w:t>requenza quadratica media</w:t>
            </w:r>
            <w:r>
              <w:rPr>
                <w:rFonts w:ascii="Adobe Caslon Pro" w:hAnsi="Adobe Caslon Pro" w:cs="Times New Roman"/>
                <w:sz w:val="24"/>
                <w:szCs w:val="24"/>
              </w:rPr>
              <w:t xml:space="preserve"> in un intervallo di tempo T</w:t>
            </w:r>
          </w:p>
        </w:tc>
      </w:tr>
      <w:tr w:rsidR="00C048B0" w:rsidTr="00315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C048B0" w:rsidRDefault="00C048B0" w:rsidP="008D35C3">
            <w:pPr>
              <w:jc w:val="both"/>
              <w:rPr>
                <w:rFonts w:ascii="Times New Roman" w:hAnsi="Times New Roman" w:cs="Times New Roman"/>
                <w:sz w:val="24"/>
                <w:szCs w:val="24"/>
              </w:rPr>
            </w:pPr>
            <w:r>
              <w:rPr>
                <w:rFonts w:ascii="Times New Roman" w:hAnsi="Times New Roman" w:cs="Times New Roman"/>
                <w:sz w:val="24"/>
                <w:szCs w:val="24"/>
              </w:rPr>
              <w:t>C</w:t>
            </w:r>
            <w:r w:rsidR="00315681">
              <w:rPr>
                <w:rFonts w:ascii="Times New Roman" w:hAnsi="Times New Roman" w:cs="Times New Roman"/>
                <w:sz w:val="24"/>
                <w:szCs w:val="24"/>
              </w:rPr>
              <w:t>omplessità (C)</w:t>
            </w:r>
          </w:p>
        </w:tc>
        <w:tc>
          <w:tcPr>
            <w:tcW w:w="6126" w:type="dxa"/>
          </w:tcPr>
          <w:p w:rsidR="00C048B0" w:rsidRDefault="0031568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Misura quantitativa della distorsione armonica del segnale</w:t>
            </w:r>
          </w:p>
        </w:tc>
      </w:tr>
    </w:tbl>
    <w:p w:rsidR="00C048B0" w:rsidRDefault="00C048B0" w:rsidP="00A54F35">
      <w:pPr>
        <w:spacing w:line="360" w:lineRule="auto"/>
        <w:jc w:val="both"/>
        <w:rPr>
          <w:rFonts w:ascii="Times New Roman" w:hAnsi="Times New Roman" w:cs="Times New Roman"/>
          <w:sz w:val="24"/>
          <w:szCs w:val="24"/>
        </w:rPr>
      </w:pPr>
    </w:p>
    <w:tbl>
      <w:tblPr>
        <w:tblStyle w:val="Elencochiaro-Colore11"/>
        <w:tblW w:w="0" w:type="auto"/>
        <w:tblLook w:val="04A0" w:firstRow="1" w:lastRow="0" w:firstColumn="1" w:lastColumn="0" w:noHBand="0" w:noVBand="1"/>
      </w:tblPr>
      <w:tblGrid>
        <w:gridCol w:w="3369"/>
        <w:gridCol w:w="6409"/>
      </w:tblGrid>
      <w:tr w:rsidR="00315681"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315681" w:rsidRPr="005A7CB1" w:rsidRDefault="00315681"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FEATURES NON LINEARI</w:t>
            </w:r>
            <w:r w:rsidRPr="005A7CB1">
              <w:rPr>
                <w:rFonts w:ascii="Times New Roman" w:hAnsi="Times New Roman" w:cs="Times New Roman"/>
                <w:sz w:val="28"/>
                <w:szCs w:val="28"/>
              </w:rPr>
              <w:tab/>
            </w:r>
          </w:p>
        </w:tc>
        <w:tc>
          <w:tcPr>
            <w:tcW w:w="6409" w:type="dxa"/>
          </w:tcPr>
          <w:p w:rsidR="00315681" w:rsidRDefault="00315681"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315681"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315681" w:rsidRPr="00B94362" w:rsidRDefault="00315681" w:rsidP="008D35C3">
            <w:pPr>
              <w:jc w:val="both"/>
              <w:rPr>
                <w:rFonts w:ascii="Times New Roman" w:hAnsi="Times New Roman" w:cs="Times New Roman"/>
                <w:sz w:val="24"/>
                <w:szCs w:val="24"/>
              </w:rPr>
            </w:pPr>
            <w:r>
              <w:rPr>
                <w:rFonts w:ascii="Times New Roman" w:hAnsi="Times New Roman" w:cs="Times New Roman"/>
                <w:sz w:val="24"/>
                <w:szCs w:val="24"/>
              </w:rPr>
              <w:t>M_LLE</w:t>
            </w:r>
          </w:p>
        </w:tc>
        <w:tc>
          <w:tcPr>
            <w:tcW w:w="6409" w:type="dxa"/>
          </w:tcPr>
          <w:p w:rsidR="00315681" w:rsidRPr="005A7CB1" w:rsidRDefault="0031568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 del Massimo Esponente di Lyapunov</w:t>
            </w:r>
          </w:p>
        </w:tc>
      </w:tr>
      <w:tr w:rsidR="00315681" w:rsidTr="008D35C3">
        <w:tc>
          <w:tcPr>
            <w:cnfStyle w:val="001000000000" w:firstRow="0" w:lastRow="0" w:firstColumn="1" w:lastColumn="0" w:oddVBand="0" w:evenVBand="0" w:oddHBand="0" w:evenHBand="0" w:firstRowFirstColumn="0" w:firstRowLastColumn="0" w:lastRowFirstColumn="0" w:lastRowLastColumn="0"/>
            <w:tcW w:w="3369" w:type="dxa"/>
          </w:tcPr>
          <w:p w:rsidR="00315681" w:rsidRPr="00B94362" w:rsidRDefault="00315681" w:rsidP="008D35C3">
            <w:pPr>
              <w:jc w:val="both"/>
              <w:rPr>
                <w:rFonts w:ascii="Times New Roman" w:hAnsi="Times New Roman" w:cs="Times New Roman"/>
                <w:sz w:val="24"/>
                <w:szCs w:val="24"/>
              </w:rPr>
            </w:pPr>
            <w:r>
              <w:rPr>
                <w:rFonts w:ascii="Times New Roman" w:hAnsi="Times New Roman" w:cs="Times New Roman"/>
                <w:sz w:val="24"/>
                <w:szCs w:val="24"/>
              </w:rPr>
              <w:t>SD_LEE</w:t>
            </w:r>
          </w:p>
        </w:tc>
        <w:tc>
          <w:tcPr>
            <w:tcW w:w="6409" w:type="dxa"/>
          </w:tcPr>
          <w:p w:rsidR="00315681" w:rsidRPr="005A7CB1" w:rsidRDefault="00315681"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 del Massimo Esponente di Lyapunov</w:t>
            </w:r>
          </w:p>
        </w:tc>
      </w:tr>
    </w:tbl>
    <w:p w:rsidR="00315681" w:rsidRDefault="00315681" w:rsidP="00A54F35">
      <w:pPr>
        <w:spacing w:line="360" w:lineRule="auto"/>
        <w:jc w:val="both"/>
        <w:rPr>
          <w:rFonts w:ascii="Times New Roman" w:hAnsi="Times New Roman" w:cs="Times New Roman"/>
          <w:sz w:val="24"/>
          <w:szCs w:val="24"/>
        </w:rPr>
      </w:pPr>
    </w:p>
    <w:p w:rsidR="00E255D7" w:rsidRDefault="00E255D7" w:rsidP="00A54F35">
      <w:pPr>
        <w:spacing w:line="360" w:lineRule="auto"/>
        <w:jc w:val="both"/>
        <w:rPr>
          <w:rFonts w:ascii="Times New Roman" w:hAnsi="Times New Roman" w:cs="Times New Roman"/>
          <w:sz w:val="24"/>
          <w:szCs w:val="24"/>
        </w:rPr>
      </w:pPr>
    </w:p>
    <w:p w:rsidR="00020E5D" w:rsidRDefault="00020E5D" w:rsidP="00020E5D">
      <w:pPr>
        <w:jc w:val="both"/>
        <w:rPr>
          <w:rFonts w:ascii="Times New Roman" w:hAnsi="Times New Roman" w:cs="Times New Roman"/>
          <w:sz w:val="24"/>
          <w:szCs w:val="24"/>
        </w:rPr>
      </w:pPr>
    </w:p>
    <w:p w:rsidR="00701F78" w:rsidRDefault="00701F78" w:rsidP="00020E5D">
      <w:pPr>
        <w:jc w:val="both"/>
        <w:rPr>
          <w:rFonts w:ascii="Adobe Caslon Pro" w:hAnsi="Adobe Caslon Pro" w:cs="Times New Roman"/>
          <w:b/>
          <w:sz w:val="28"/>
          <w:szCs w:val="28"/>
        </w:rPr>
      </w:pPr>
    </w:p>
    <w:p w:rsidR="00315681" w:rsidRPr="00020E5D" w:rsidRDefault="00020E5D" w:rsidP="00020E5D">
      <w:pPr>
        <w:jc w:val="both"/>
        <w:rPr>
          <w:rFonts w:ascii="Adobe Caslon Pro" w:hAnsi="Adobe Caslon Pro"/>
          <w:b/>
          <w:sz w:val="28"/>
          <w:szCs w:val="28"/>
        </w:rPr>
      </w:pPr>
      <w:r w:rsidRPr="00020E5D">
        <w:rPr>
          <w:rFonts w:ascii="Adobe Caslon Pro" w:hAnsi="Adobe Caslon Pro" w:cs="Times New Roman"/>
          <w:b/>
          <w:sz w:val="28"/>
          <w:szCs w:val="28"/>
        </w:rPr>
        <w:t>4.3.4</w:t>
      </w:r>
      <w:r w:rsidR="00701F78">
        <w:rPr>
          <w:rFonts w:ascii="Adobe Caslon Pro" w:hAnsi="Adobe Caslon Pro"/>
          <w:b/>
          <w:sz w:val="28"/>
          <w:szCs w:val="28"/>
        </w:rPr>
        <w:t xml:space="preserve">   </w:t>
      </w:r>
      <w:r w:rsidR="00315681" w:rsidRPr="00020E5D">
        <w:rPr>
          <w:rFonts w:ascii="Adobe Caslon Pro" w:hAnsi="Adobe Caslon Pro"/>
          <w:b/>
          <w:sz w:val="28"/>
          <w:szCs w:val="28"/>
        </w:rPr>
        <w:t>ATTIVITA’ ELETTRICA DELLA PELLE (EDA)</w:t>
      </w:r>
    </w:p>
    <w:p w:rsidR="001C40A9" w:rsidRPr="00315681" w:rsidRDefault="001C40A9" w:rsidP="001C40A9">
      <w:pPr>
        <w:pStyle w:val="Paragrafoelenco"/>
        <w:jc w:val="both"/>
        <w:rPr>
          <w:rFonts w:ascii="Adobe Caslon Pro" w:hAnsi="Adobe Caslon Pro"/>
          <w:b/>
          <w:sz w:val="28"/>
          <w:szCs w:val="28"/>
        </w:rPr>
      </w:pPr>
    </w:p>
    <w:tbl>
      <w:tblPr>
        <w:tblStyle w:val="Elencochiaro-Colore11"/>
        <w:tblW w:w="5000" w:type="pct"/>
        <w:jc w:val="center"/>
        <w:tblLook w:val="04A0" w:firstRow="1" w:lastRow="0" w:firstColumn="1" w:lastColumn="0" w:noHBand="0" w:noVBand="1"/>
      </w:tblPr>
      <w:tblGrid>
        <w:gridCol w:w="2942"/>
        <w:gridCol w:w="6912"/>
      </w:tblGrid>
      <w:tr w:rsidR="00B0179C" w:rsidTr="009631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5A7CB1" w:rsidRDefault="00B0179C" w:rsidP="008D35C3">
            <w:pPr>
              <w:pStyle w:val="Paragrafoelenco"/>
              <w:ind w:left="0"/>
              <w:jc w:val="both"/>
              <w:rPr>
                <w:rFonts w:ascii="Adobe Caslon Pro" w:hAnsi="Adobe Caslon Pro"/>
                <w:sz w:val="28"/>
                <w:szCs w:val="28"/>
              </w:rPr>
            </w:pPr>
            <w:r w:rsidRPr="005A7CB1">
              <w:rPr>
                <w:rFonts w:ascii="Times New Roman" w:hAnsi="Times New Roman" w:cs="Times New Roman"/>
                <w:sz w:val="24"/>
                <w:szCs w:val="24"/>
              </w:rPr>
              <w:t>DOMINIO DEL TEMPO</w:t>
            </w:r>
          </w:p>
        </w:tc>
        <w:tc>
          <w:tcPr>
            <w:tcW w:w="3507" w:type="pct"/>
          </w:tcPr>
          <w:p w:rsidR="00B0179C" w:rsidRDefault="00B0179C" w:rsidP="008D35C3">
            <w:pPr>
              <w:pStyle w:val="Paragrafoelenco"/>
              <w:ind w:left="0"/>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M_EDA</w:t>
            </w:r>
          </w:p>
        </w:tc>
        <w:tc>
          <w:tcPr>
            <w:tcW w:w="3507" w:type="pct"/>
          </w:tcPr>
          <w:p w:rsidR="00B0179C" w:rsidRPr="005A7CB1" w:rsidRDefault="00452CFB"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SD_EDA</w:t>
            </w:r>
          </w:p>
        </w:tc>
        <w:tc>
          <w:tcPr>
            <w:tcW w:w="3507" w:type="pct"/>
          </w:tcPr>
          <w:p w:rsidR="00B0179C" w:rsidRPr="005A7CB1" w:rsidRDefault="00452CFB"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w:t>
            </w: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Max_EDA</w:t>
            </w:r>
          </w:p>
        </w:tc>
        <w:tc>
          <w:tcPr>
            <w:tcW w:w="3507" w:type="pct"/>
          </w:tcPr>
          <w:p w:rsidR="00B0179C" w:rsidRPr="005A7CB1" w:rsidRDefault="00452CFB"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Massimo</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Min_EDA</w:t>
            </w:r>
          </w:p>
        </w:tc>
        <w:tc>
          <w:tcPr>
            <w:tcW w:w="3507" w:type="pct"/>
          </w:tcPr>
          <w:p w:rsidR="00B0179C" w:rsidRPr="005A7CB1" w:rsidRDefault="00452CFB"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Minimo</w:t>
            </w: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RMS_EDA</w:t>
            </w:r>
          </w:p>
        </w:tc>
        <w:tc>
          <w:tcPr>
            <w:tcW w:w="3507" w:type="pct"/>
          </w:tcPr>
          <w:p w:rsidR="00B0179C" w:rsidRPr="005A7CB1" w:rsidRDefault="00452CFB"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Scarto Quadratico Medio</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DiffMax</w:t>
            </w:r>
          </w:p>
        </w:tc>
        <w:tc>
          <w:tcPr>
            <w:tcW w:w="3507" w:type="pct"/>
          </w:tcPr>
          <w:p w:rsidR="00B0179C" w:rsidRPr="005A7CB1" w:rsidRDefault="00452CFB"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Differenza tra un valore ed il valore massimo</w:t>
            </w: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lastRenderedPageBreak/>
              <w:t>DiffMin</w:t>
            </w:r>
          </w:p>
        </w:tc>
        <w:tc>
          <w:tcPr>
            <w:tcW w:w="3507" w:type="pct"/>
          </w:tcPr>
          <w:p w:rsidR="00B0179C" w:rsidRPr="005A7CB1" w:rsidRDefault="00452CFB"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Differenza tra un valore ed il valore minimo</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DiffAvg</w:t>
            </w:r>
          </w:p>
        </w:tc>
        <w:tc>
          <w:tcPr>
            <w:tcW w:w="3507" w:type="pct"/>
          </w:tcPr>
          <w:p w:rsidR="00B0179C" w:rsidRPr="005A7CB1" w:rsidRDefault="00452CFB"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Differenza tra un valore ed il valore medio</w:t>
            </w: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MinPos</w:t>
            </w:r>
          </w:p>
        </w:tc>
        <w:tc>
          <w:tcPr>
            <w:tcW w:w="3507" w:type="pct"/>
          </w:tcPr>
          <w:p w:rsidR="00B0179C" w:rsidRPr="005A7CB1" w:rsidRDefault="00452CFB"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Posizione del minimo</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MaxPos</w:t>
            </w:r>
          </w:p>
        </w:tc>
        <w:tc>
          <w:tcPr>
            <w:tcW w:w="3507" w:type="pct"/>
          </w:tcPr>
          <w:p w:rsidR="00B0179C" w:rsidRPr="005A7CB1" w:rsidRDefault="00452CFB"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Posizione del massimo</w:t>
            </w: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ZC</w:t>
            </w:r>
          </w:p>
        </w:tc>
        <w:tc>
          <w:tcPr>
            <w:tcW w:w="3507" w:type="pct"/>
          </w:tcPr>
          <w:p w:rsidR="00B0179C" w:rsidRPr="005A7CB1" w:rsidRDefault="00452CFB"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Zero-Crossing: indice della velocità con la quale il segnale cambia</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NP</w:t>
            </w:r>
          </w:p>
        </w:tc>
        <w:tc>
          <w:tcPr>
            <w:tcW w:w="3507" w:type="pct"/>
          </w:tcPr>
          <w:p w:rsidR="00B0179C" w:rsidRPr="005A7CB1" w:rsidRDefault="00452CFB"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di picchi</w:t>
            </w: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HP</w:t>
            </w:r>
          </w:p>
        </w:tc>
        <w:tc>
          <w:tcPr>
            <w:tcW w:w="3507" w:type="pct"/>
          </w:tcPr>
          <w:p w:rsidR="00B0179C" w:rsidRPr="005A7CB1" w:rsidRDefault="00452CFB"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Altezza dei picchi</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L</w:t>
            </w:r>
          </w:p>
        </w:tc>
        <w:tc>
          <w:tcPr>
            <w:tcW w:w="3507" w:type="pct"/>
          </w:tcPr>
          <w:p w:rsidR="00B0179C" w:rsidRPr="005A7CB1" w:rsidRDefault="00452CFB"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Latenza: tempo che intercorre tra lo stimolo e l’inizio dell’EDA</w:t>
            </w: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TS</w:t>
            </w:r>
          </w:p>
        </w:tc>
        <w:tc>
          <w:tcPr>
            <w:tcW w:w="3507" w:type="pct"/>
          </w:tcPr>
          <w:p w:rsidR="00B0179C" w:rsidRPr="005A7CB1" w:rsidRDefault="00452CFB"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Tempo di salita: tempo tra l’inizio dell’EDA ed il picco</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TR</w:t>
            </w:r>
          </w:p>
        </w:tc>
        <w:tc>
          <w:tcPr>
            <w:tcW w:w="3507" w:type="pct"/>
          </w:tcPr>
          <w:p w:rsidR="00B0179C" w:rsidRPr="005A7CB1" w:rsidRDefault="00452CFB"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Tempo di recupero: tempo necessario affinché l’EDA ritorni al livello pre-stimolo</w:t>
            </w: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D</w:t>
            </w:r>
          </w:p>
        </w:tc>
        <w:tc>
          <w:tcPr>
            <w:tcW w:w="3507" w:type="pct"/>
          </w:tcPr>
          <w:p w:rsidR="00B0179C" w:rsidRPr="005A7CB1" w:rsidRDefault="00452CFB"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Durata della risposta immediata allo stimolo</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A</w:t>
            </w:r>
          </w:p>
        </w:tc>
        <w:tc>
          <w:tcPr>
            <w:tcW w:w="3507" w:type="pct"/>
          </w:tcPr>
          <w:p w:rsidR="00B0179C" w:rsidRPr="005A7CB1" w:rsidRDefault="00452CFB"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Ampiezza della risposta immediata allo stimolo</w:t>
            </w: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NR</w:t>
            </w:r>
          </w:p>
        </w:tc>
        <w:tc>
          <w:tcPr>
            <w:tcW w:w="3507" w:type="pct"/>
          </w:tcPr>
          <w:p w:rsidR="00B0179C" w:rsidRPr="005A7CB1" w:rsidRDefault="00452CFB"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totale delle risposte</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SumA</w:t>
            </w:r>
          </w:p>
        </w:tc>
        <w:tc>
          <w:tcPr>
            <w:tcW w:w="3507" w:type="pct"/>
          </w:tcPr>
          <w:p w:rsidR="00B0179C" w:rsidRPr="005A7CB1" w:rsidRDefault="00452CFB"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Somma delle ampiezze</w:t>
            </w: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SumD</w:t>
            </w:r>
          </w:p>
        </w:tc>
        <w:tc>
          <w:tcPr>
            <w:tcW w:w="3507" w:type="pct"/>
          </w:tcPr>
          <w:p w:rsidR="00B0179C" w:rsidRPr="005A7CB1" w:rsidRDefault="00452CFB"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Somma delle durate</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C96164"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A</w:t>
            </w:r>
            <w:r w:rsidR="00B0179C">
              <w:rPr>
                <w:rFonts w:ascii="Times New Roman" w:hAnsi="Times New Roman" w:cs="Times New Roman"/>
                <w:sz w:val="24"/>
                <w:szCs w:val="24"/>
              </w:rPr>
              <w:t>reaResp</w:t>
            </w:r>
          </w:p>
        </w:tc>
        <w:tc>
          <w:tcPr>
            <w:tcW w:w="3507" w:type="pct"/>
          </w:tcPr>
          <w:p w:rsidR="00B0179C" w:rsidRPr="005A7CB1" w:rsidRDefault="00452CFB"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Somma delle aree stimate sotto le risposte</w:t>
            </w:r>
          </w:p>
        </w:tc>
      </w:tr>
      <w:tr w:rsidR="00B0179C" w:rsidTr="009631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B0179C"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M(gradient</w:t>
            </w:r>
            <w:r w:rsidR="00452CFB">
              <w:rPr>
                <w:rFonts w:ascii="Times New Roman" w:hAnsi="Times New Roman" w:cs="Times New Roman"/>
                <w:sz w:val="24"/>
                <w:szCs w:val="24"/>
              </w:rPr>
              <w:t>(EDA)/t)</w:t>
            </w:r>
          </w:p>
        </w:tc>
        <w:tc>
          <w:tcPr>
            <w:tcW w:w="3507" w:type="pct"/>
          </w:tcPr>
          <w:p w:rsidR="00B0179C" w:rsidRPr="005A7CB1" w:rsidRDefault="001C40A9" w:rsidP="008D35C3">
            <w:pPr>
              <w:pStyle w:val="Paragrafoelenco"/>
              <w:ind w:left="0"/>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 della derivata del segnale rispetto al tempo</w:t>
            </w:r>
          </w:p>
        </w:tc>
      </w:tr>
      <w:tr w:rsidR="00B0179C" w:rsidTr="0096316D">
        <w:trPr>
          <w:jc w:val="center"/>
        </w:trPr>
        <w:tc>
          <w:tcPr>
            <w:cnfStyle w:val="001000000000" w:firstRow="0" w:lastRow="0" w:firstColumn="1" w:lastColumn="0" w:oddVBand="0" w:evenVBand="0" w:oddHBand="0" w:evenHBand="0" w:firstRowFirstColumn="0" w:firstRowLastColumn="0" w:lastRowFirstColumn="0" w:lastRowLastColumn="0"/>
            <w:tcW w:w="1493" w:type="pct"/>
          </w:tcPr>
          <w:p w:rsidR="00B0179C" w:rsidRPr="00A66B0B" w:rsidRDefault="00452CFB" w:rsidP="008D35C3">
            <w:pPr>
              <w:pStyle w:val="Paragrafoelenco"/>
              <w:ind w:left="0"/>
              <w:jc w:val="both"/>
              <w:rPr>
                <w:rFonts w:ascii="Times New Roman" w:hAnsi="Times New Roman" w:cs="Times New Roman"/>
                <w:sz w:val="24"/>
                <w:szCs w:val="24"/>
              </w:rPr>
            </w:pPr>
            <w:r>
              <w:rPr>
                <w:rFonts w:ascii="Times New Roman" w:hAnsi="Times New Roman" w:cs="Times New Roman"/>
                <w:sz w:val="24"/>
                <w:szCs w:val="24"/>
              </w:rPr>
              <w:t>RMS(gradient(EDA)/t)</w:t>
            </w:r>
          </w:p>
        </w:tc>
        <w:tc>
          <w:tcPr>
            <w:tcW w:w="3507" w:type="pct"/>
          </w:tcPr>
          <w:p w:rsidR="00B0179C" w:rsidRPr="005A7CB1" w:rsidRDefault="001C40A9" w:rsidP="008D35C3">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Scarto Quadratico Medio del segnale rispetto al tempo</w:t>
            </w:r>
          </w:p>
        </w:tc>
      </w:tr>
    </w:tbl>
    <w:p w:rsidR="00B0179C" w:rsidRDefault="00B0179C" w:rsidP="00A54F35">
      <w:pPr>
        <w:spacing w:line="360" w:lineRule="auto"/>
        <w:jc w:val="both"/>
        <w:rPr>
          <w:rFonts w:ascii="Times New Roman" w:hAnsi="Times New Roman" w:cs="Times New Roman"/>
          <w:sz w:val="24"/>
          <w:szCs w:val="24"/>
        </w:rPr>
      </w:pPr>
    </w:p>
    <w:p w:rsidR="00020E5D" w:rsidRDefault="00020E5D" w:rsidP="00A54F35">
      <w:pPr>
        <w:spacing w:line="360" w:lineRule="auto"/>
        <w:jc w:val="both"/>
        <w:rPr>
          <w:rFonts w:ascii="Times New Roman" w:hAnsi="Times New Roman" w:cs="Times New Roman"/>
          <w:sz w:val="24"/>
          <w:szCs w:val="24"/>
        </w:rPr>
      </w:pPr>
    </w:p>
    <w:p w:rsidR="00020E5D" w:rsidRDefault="00020E5D" w:rsidP="00A54F35">
      <w:pPr>
        <w:spacing w:line="360" w:lineRule="auto"/>
        <w:jc w:val="both"/>
        <w:rPr>
          <w:rFonts w:ascii="Times New Roman" w:hAnsi="Times New Roman" w:cs="Times New Roman"/>
          <w:sz w:val="24"/>
          <w:szCs w:val="24"/>
        </w:rPr>
      </w:pPr>
    </w:p>
    <w:tbl>
      <w:tblPr>
        <w:tblStyle w:val="Elencochiaro-Colore11"/>
        <w:tblW w:w="0" w:type="auto"/>
        <w:tblLook w:val="04A0" w:firstRow="1" w:lastRow="0" w:firstColumn="1" w:lastColumn="0" w:noHBand="0" w:noVBand="1"/>
      </w:tblPr>
      <w:tblGrid>
        <w:gridCol w:w="5637"/>
        <w:gridCol w:w="4141"/>
      </w:tblGrid>
      <w:tr w:rsidR="00B0179C"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tcPr>
          <w:p w:rsidR="00B0179C" w:rsidRPr="005A7CB1" w:rsidRDefault="00B0179C"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STATISTICHE DI ORDINE SUPERIORE (HOS)</w:t>
            </w:r>
            <w:r w:rsidRPr="005A7CB1">
              <w:rPr>
                <w:rFonts w:ascii="Times New Roman" w:hAnsi="Times New Roman" w:cs="Times New Roman"/>
                <w:sz w:val="28"/>
                <w:szCs w:val="28"/>
              </w:rPr>
              <w:tab/>
            </w:r>
          </w:p>
        </w:tc>
        <w:tc>
          <w:tcPr>
            <w:tcW w:w="4141" w:type="dxa"/>
          </w:tcPr>
          <w:p w:rsidR="00B0179C" w:rsidRDefault="00B0179C"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B0179C"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tcPr>
          <w:p w:rsidR="00B0179C" w:rsidRPr="00B94362" w:rsidRDefault="00B0179C" w:rsidP="008D35C3">
            <w:pPr>
              <w:tabs>
                <w:tab w:val="right" w:pos="5421"/>
              </w:tabs>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ab/>
            </w:r>
          </w:p>
        </w:tc>
        <w:tc>
          <w:tcPr>
            <w:tcW w:w="4141" w:type="dxa"/>
          </w:tcPr>
          <w:p w:rsidR="00B0179C" w:rsidRPr="005A7CB1" w:rsidRDefault="00B0179C"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Curtosi</w:t>
            </w:r>
          </w:p>
        </w:tc>
      </w:tr>
      <w:tr w:rsidR="00B0179C" w:rsidTr="008D35C3">
        <w:tc>
          <w:tcPr>
            <w:cnfStyle w:val="001000000000" w:firstRow="0" w:lastRow="0" w:firstColumn="1" w:lastColumn="0" w:oddVBand="0" w:evenVBand="0" w:oddHBand="0" w:evenHBand="0" w:firstRowFirstColumn="0" w:firstRowLastColumn="0" w:lastRowFirstColumn="0" w:lastRowLastColumn="0"/>
            <w:tcW w:w="5637" w:type="dxa"/>
          </w:tcPr>
          <w:p w:rsidR="00B0179C" w:rsidRPr="00B94362" w:rsidRDefault="00B0179C" w:rsidP="008D35C3">
            <w:pPr>
              <w:jc w:val="both"/>
              <w:rPr>
                <w:rFonts w:ascii="Times New Roman" w:hAnsi="Times New Roman" w:cs="Times New Roman"/>
                <w:sz w:val="24"/>
                <w:szCs w:val="24"/>
              </w:rPr>
            </w:pPr>
            <w:r>
              <w:rPr>
                <w:rFonts w:ascii="Times New Roman" w:hAnsi="Times New Roman" w:cs="Times New Roman"/>
                <w:sz w:val="24"/>
                <w:szCs w:val="24"/>
              </w:rPr>
              <w:t>A</w:t>
            </w:r>
          </w:p>
        </w:tc>
        <w:tc>
          <w:tcPr>
            <w:tcW w:w="4141" w:type="dxa"/>
          </w:tcPr>
          <w:p w:rsidR="00B0179C" w:rsidRPr="005A7CB1" w:rsidRDefault="00B0179C"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Asimmetria</w:t>
            </w:r>
          </w:p>
        </w:tc>
      </w:tr>
    </w:tbl>
    <w:p w:rsidR="00B0179C" w:rsidRDefault="00B0179C" w:rsidP="00A54F35">
      <w:pPr>
        <w:spacing w:line="360" w:lineRule="auto"/>
        <w:jc w:val="both"/>
        <w:rPr>
          <w:rFonts w:ascii="Times New Roman" w:hAnsi="Times New Roman" w:cs="Times New Roman"/>
          <w:sz w:val="24"/>
          <w:szCs w:val="24"/>
        </w:rPr>
      </w:pPr>
    </w:p>
    <w:p w:rsidR="001C40A9" w:rsidRPr="00020E5D" w:rsidRDefault="00020E5D" w:rsidP="00020E5D">
      <w:pPr>
        <w:jc w:val="both"/>
        <w:rPr>
          <w:rFonts w:ascii="Adobe Caslon Pro" w:hAnsi="Adobe Caslon Pro"/>
          <w:b/>
          <w:sz w:val="28"/>
          <w:szCs w:val="28"/>
        </w:rPr>
      </w:pPr>
      <w:r>
        <w:rPr>
          <w:rFonts w:ascii="Adobe Caslon Pro" w:hAnsi="Adobe Caslon Pro"/>
          <w:b/>
          <w:sz w:val="28"/>
          <w:szCs w:val="28"/>
        </w:rPr>
        <w:t>4.3.5</w:t>
      </w:r>
      <w:r w:rsidR="00701F78">
        <w:rPr>
          <w:rFonts w:ascii="Adobe Caslon Pro" w:hAnsi="Adobe Caslon Pro"/>
          <w:b/>
          <w:sz w:val="28"/>
          <w:szCs w:val="28"/>
        </w:rPr>
        <w:t xml:space="preserve">   </w:t>
      </w:r>
      <w:r w:rsidR="001C40A9" w:rsidRPr="00020E5D">
        <w:rPr>
          <w:rFonts w:ascii="Adobe Caslon Pro" w:hAnsi="Adobe Caslon Pro"/>
          <w:b/>
          <w:sz w:val="28"/>
          <w:szCs w:val="28"/>
        </w:rPr>
        <w:t>PRESSIONE SANGUIGNA (BP)</w:t>
      </w:r>
    </w:p>
    <w:tbl>
      <w:tblPr>
        <w:tblStyle w:val="Elencochiaro-Colore11"/>
        <w:tblW w:w="0" w:type="auto"/>
        <w:tblLook w:val="04A0" w:firstRow="1" w:lastRow="0" w:firstColumn="1" w:lastColumn="0" w:noHBand="0" w:noVBand="1"/>
      </w:tblPr>
      <w:tblGrid>
        <w:gridCol w:w="3369"/>
        <w:gridCol w:w="6409"/>
      </w:tblGrid>
      <w:tr w:rsidR="001C40A9"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Pr="005A7CB1" w:rsidRDefault="001C40A9"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DOMINIO DEL TEMPO</w:t>
            </w:r>
            <w:r w:rsidRPr="005A7CB1">
              <w:rPr>
                <w:rFonts w:ascii="Times New Roman" w:hAnsi="Times New Roman" w:cs="Times New Roman"/>
                <w:sz w:val="28"/>
                <w:szCs w:val="28"/>
              </w:rPr>
              <w:tab/>
            </w:r>
          </w:p>
        </w:tc>
        <w:tc>
          <w:tcPr>
            <w:tcW w:w="6409" w:type="dxa"/>
          </w:tcPr>
          <w:p w:rsidR="001C40A9" w:rsidRDefault="001C40A9"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Pr="00B94362" w:rsidRDefault="00A87F21" w:rsidP="008D35C3">
            <w:pPr>
              <w:jc w:val="both"/>
              <w:rPr>
                <w:rFonts w:ascii="Times New Roman" w:hAnsi="Times New Roman" w:cs="Times New Roman"/>
                <w:sz w:val="24"/>
                <w:szCs w:val="24"/>
              </w:rPr>
            </w:pPr>
            <w:r>
              <w:rPr>
                <w:rFonts w:ascii="Times New Roman" w:hAnsi="Times New Roman" w:cs="Times New Roman"/>
                <w:sz w:val="24"/>
                <w:szCs w:val="24"/>
              </w:rPr>
              <w:t>SBP</w:t>
            </w:r>
          </w:p>
        </w:tc>
        <w:tc>
          <w:tcPr>
            <w:tcW w:w="6409" w:type="dxa"/>
          </w:tcPr>
          <w:p w:rsidR="001C40A9" w:rsidRPr="005A7CB1" w:rsidRDefault="00A87F2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Pressione sistolica: valore massimo della pressione sanguigna</w:t>
            </w:r>
          </w:p>
        </w:tc>
      </w:tr>
      <w:tr w:rsidR="001C40A9" w:rsidTr="008D35C3">
        <w:tc>
          <w:tcPr>
            <w:cnfStyle w:val="001000000000" w:firstRow="0" w:lastRow="0" w:firstColumn="1" w:lastColumn="0" w:oddVBand="0" w:evenVBand="0" w:oddHBand="0" w:evenHBand="0" w:firstRowFirstColumn="0" w:firstRowLastColumn="0" w:lastRowFirstColumn="0" w:lastRowLastColumn="0"/>
            <w:tcW w:w="3369" w:type="dxa"/>
          </w:tcPr>
          <w:p w:rsidR="001C40A9" w:rsidRPr="00B94362" w:rsidRDefault="00A87F21" w:rsidP="008D35C3">
            <w:pPr>
              <w:jc w:val="both"/>
              <w:rPr>
                <w:rFonts w:ascii="Times New Roman" w:hAnsi="Times New Roman" w:cs="Times New Roman"/>
                <w:sz w:val="24"/>
                <w:szCs w:val="24"/>
              </w:rPr>
            </w:pPr>
            <w:r>
              <w:rPr>
                <w:rFonts w:ascii="Times New Roman" w:hAnsi="Times New Roman" w:cs="Times New Roman"/>
                <w:sz w:val="24"/>
                <w:szCs w:val="24"/>
              </w:rPr>
              <w:t>DBP</w:t>
            </w:r>
          </w:p>
        </w:tc>
        <w:tc>
          <w:tcPr>
            <w:tcW w:w="6409" w:type="dxa"/>
          </w:tcPr>
          <w:p w:rsidR="001C40A9" w:rsidRPr="005A7CB1" w:rsidRDefault="00A87F21"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Pressione diastolica: valore minimo della pressione sanguigna</w:t>
            </w: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M_BP</w:t>
            </w:r>
          </w:p>
        </w:tc>
        <w:tc>
          <w:tcPr>
            <w:tcW w:w="6409" w:type="dxa"/>
          </w:tcPr>
          <w:p w:rsidR="001C40A9" w:rsidRDefault="00A87F2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w:t>
            </w:r>
          </w:p>
        </w:tc>
      </w:tr>
      <w:tr w:rsidR="001C40A9" w:rsidTr="008D35C3">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SD_BP</w:t>
            </w:r>
          </w:p>
        </w:tc>
        <w:tc>
          <w:tcPr>
            <w:tcW w:w="6409" w:type="dxa"/>
          </w:tcPr>
          <w:p w:rsidR="001C40A9" w:rsidRDefault="00A87F21"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w:t>
            </w: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NP</w:t>
            </w:r>
          </w:p>
        </w:tc>
        <w:tc>
          <w:tcPr>
            <w:tcW w:w="6409" w:type="dxa"/>
          </w:tcPr>
          <w:p w:rsidR="001C40A9" w:rsidRDefault="00A87F2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di picchi</w:t>
            </w:r>
          </w:p>
        </w:tc>
      </w:tr>
    </w:tbl>
    <w:p w:rsidR="001C40A9" w:rsidRDefault="001C40A9" w:rsidP="001C40A9">
      <w:pPr>
        <w:jc w:val="both"/>
        <w:rPr>
          <w:rFonts w:ascii="Adobe Caslon Pro" w:hAnsi="Adobe Caslon Pro"/>
          <w:b/>
          <w:sz w:val="28"/>
          <w:szCs w:val="28"/>
        </w:rPr>
      </w:pPr>
    </w:p>
    <w:p w:rsidR="001C40A9" w:rsidRPr="00020E5D" w:rsidRDefault="00020E5D" w:rsidP="00020E5D">
      <w:pPr>
        <w:jc w:val="both"/>
        <w:rPr>
          <w:rFonts w:ascii="Adobe Caslon Pro" w:hAnsi="Adobe Caslon Pro"/>
          <w:b/>
          <w:sz w:val="28"/>
          <w:szCs w:val="28"/>
        </w:rPr>
      </w:pPr>
      <w:r>
        <w:rPr>
          <w:rFonts w:ascii="Adobe Caslon Pro" w:hAnsi="Adobe Caslon Pro"/>
          <w:b/>
          <w:sz w:val="28"/>
          <w:szCs w:val="28"/>
        </w:rPr>
        <w:t>4.3.6</w:t>
      </w:r>
      <w:r w:rsidR="00701F78">
        <w:rPr>
          <w:rFonts w:ascii="Adobe Caslon Pro" w:hAnsi="Adobe Caslon Pro"/>
          <w:b/>
          <w:sz w:val="28"/>
          <w:szCs w:val="28"/>
        </w:rPr>
        <w:t xml:space="preserve">   </w:t>
      </w:r>
      <w:r w:rsidR="001C40A9" w:rsidRPr="00020E5D">
        <w:rPr>
          <w:rFonts w:ascii="Adobe Caslon Pro" w:hAnsi="Adobe Caslon Pro"/>
          <w:b/>
          <w:sz w:val="28"/>
          <w:szCs w:val="28"/>
        </w:rPr>
        <w:t>TEMPERATURA DELLA PELLE (ST)</w:t>
      </w:r>
    </w:p>
    <w:tbl>
      <w:tblPr>
        <w:tblStyle w:val="Elencochiaro-Colore11"/>
        <w:tblW w:w="0" w:type="auto"/>
        <w:tblLook w:val="04A0" w:firstRow="1" w:lastRow="0" w:firstColumn="1" w:lastColumn="0" w:noHBand="0" w:noVBand="1"/>
      </w:tblPr>
      <w:tblGrid>
        <w:gridCol w:w="3369"/>
        <w:gridCol w:w="6409"/>
      </w:tblGrid>
      <w:tr w:rsidR="001C40A9"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Pr="005A7CB1" w:rsidRDefault="001C40A9"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DOMINIO DEL TEMPO</w:t>
            </w:r>
            <w:r w:rsidRPr="005A7CB1">
              <w:rPr>
                <w:rFonts w:ascii="Times New Roman" w:hAnsi="Times New Roman" w:cs="Times New Roman"/>
                <w:sz w:val="28"/>
                <w:szCs w:val="28"/>
              </w:rPr>
              <w:tab/>
            </w:r>
          </w:p>
        </w:tc>
        <w:tc>
          <w:tcPr>
            <w:tcW w:w="6409" w:type="dxa"/>
          </w:tcPr>
          <w:p w:rsidR="001C40A9" w:rsidRDefault="001C40A9"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Pr="00B94362" w:rsidRDefault="00A87F21" w:rsidP="008D35C3">
            <w:pPr>
              <w:jc w:val="both"/>
              <w:rPr>
                <w:rFonts w:ascii="Times New Roman" w:hAnsi="Times New Roman" w:cs="Times New Roman"/>
                <w:sz w:val="24"/>
                <w:szCs w:val="24"/>
              </w:rPr>
            </w:pPr>
            <w:r>
              <w:rPr>
                <w:rFonts w:ascii="Times New Roman" w:hAnsi="Times New Roman" w:cs="Times New Roman"/>
                <w:sz w:val="24"/>
                <w:szCs w:val="24"/>
              </w:rPr>
              <w:t>M_ST</w:t>
            </w:r>
          </w:p>
        </w:tc>
        <w:tc>
          <w:tcPr>
            <w:tcW w:w="6409" w:type="dxa"/>
          </w:tcPr>
          <w:p w:rsidR="001C40A9" w:rsidRPr="005A7CB1" w:rsidRDefault="00A87F2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w:t>
            </w:r>
          </w:p>
        </w:tc>
      </w:tr>
      <w:tr w:rsidR="001C40A9" w:rsidTr="008D35C3">
        <w:tc>
          <w:tcPr>
            <w:cnfStyle w:val="001000000000" w:firstRow="0" w:lastRow="0" w:firstColumn="1" w:lastColumn="0" w:oddVBand="0" w:evenVBand="0" w:oddHBand="0" w:evenHBand="0" w:firstRowFirstColumn="0" w:firstRowLastColumn="0" w:lastRowFirstColumn="0" w:lastRowLastColumn="0"/>
            <w:tcW w:w="3369" w:type="dxa"/>
          </w:tcPr>
          <w:p w:rsidR="001C40A9" w:rsidRPr="00B94362" w:rsidRDefault="00A87F21" w:rsidP="008D35C3">
            <w:pPr>
              <w:jc w:val="both"/>
              <w:rPr>
                <w:rFonts w:ascii="Times New Roman" w:hAnsi="Times New Roman" w:cs="Times New Roman"/>
                <w:sz w:val="24"/>
                <w:szCs w:val="24"/>
              </w:rPr>
            </w:pPr>
            <w:r>
              <w:rPr>
                <w:rFonts w:ascii="Times New Roman" w:hAnsi="Times New Roman" w:cs="Times New Roman"/>
                <w:sz w:val="24"/>
                <w:szCs w:val="24"/>
              </w:rPr>
              <w:t>SD_ST</w:t>
            </w:r>
          </w:p>
        </w:tc>
        <w:tc>
          <w:tcPr>
            <w:tcW w:w="6409" w:type="dxa"/>
          </w:tcPr>
          <w:p w:rsidR="001C40A9" w:rsidRPr="005A7CB1" w:rsidRDefault="00A87F21"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w:t>
            </w: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lastRenderedPageBreak/>
              <w:t>Min_ST</w:t>
            </w:r>
          </w:p>
        </w:tc>
        <w:tc>
          <w:tcPr>
            <w:tcW w:w="6409" w:type="dxa"/>
          </w:tcPr>
          <w:p w:rsidR="001C40A9" w:rsidRDefault="00A87F2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minimo</w:t>
            </w:r>
          </w:p>
        </w:tc>
      </w:tr>
      <w:tr w:rsidR="001C40A9" w:rsidTr="008D35C3">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Max_ST</w:t>
            </w:r>
          </w:p>
        </w:tc>
        <w:tc>
          <w:tcPr>
            <w:tcW w:w="6409" w:type="dxa"/>
          </w:tcPr>
          <w:p w:rsidR="001C40A9" w:rsidRDefault="00A87F21"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massimo</w:t>
            </w:r>
          </w:p>
        </w:tc>
      </w:tr>
    </w:tbl>
    <w:p w:rsidR="005D39D7" w:rsidRDefault="005D39D7" w:rsidP="001C40A9">
      <w:pPr>
        <w:pStyle w:val="Paragrafoelenco"/>
        <w:jc w:val="both"/>
        <w:rPr>
          <w:rFonts w:ascii="Adobe Caslon Pro" w:hAnsi="Adobe Caslon Pro"/>
          <w:b/>
          <w:sz w:val="28"/>
          <w:szCs w:val="28"/>
        </w:rPr>
      </w:pPr>
    </w:p>
    <w:p w:rsidR="005D39D7" w:rsidRDefault="005D39D7" w:rsidP="001C40A9">
      <w:pPr>
        <w:pStyle w:val="Paragrafoelenco"/>
        <w:jc w:val="both"/>
        <w:rPr>
          <w:rFonts w:ascii="Adobe Caslon Pro" w:hAnsi="Adobe Caslon Pro"/>
          <w:b/>
          <w:sz w:val="28"/>
          <w:szCs w:val="28"/>
        </w:rPr>
      </w:pPr>
    </w:p>
    <w:p w:rsidR="005D39D7" w:rsidRDefault="005D39D7" w:rsidP="001C40A9">
      <w:pPr>
        <w:pStyle w:val="Paragrafoelenco"/>
        <w:jc w:val="both"/>
        <w:rPr>
          <w:rFonts w:ascii="Adobe Caslon Pro" w:hAnsi="Adobe Caslon Pro"/>
          <w:b/>
          <w:sz w:val="28"/>
          <w:szCs w:val="28"/>
        </w:rPr>
      </w:pPr>
    </w:p>
    <w:p w:rsidR="005D39D7" w:rsidRDefault="005D39D7" w:rsidP="001C40A9">
      <w:pPr>
        <w:pStyle w:val="Paragrafoelenco"/>
        <w:jc w:val="both"/>
        <w:rPr>
          <w:rFonts w:ascii="Adobe Caslon Pro" w:hAnsi="Adobe Caslon Pro"/>
          <w:b/>
          <w:sz w:val="28"/>
          <w:szCs w:val="28"/>
        </w:rPr>
      </w:pPr>
    </w:p>
    <w:p w:rsidR="005D39D7" w:rsidRDefault="005D39D7" w:rsidP="001C40A9">
      <w:pPr>
        <w:pStyle w:val="Paragrafoelenco"/>
        <w:jc w:val="both"/>
        <w:rPr>
          <w:rFonts w:ascii="Adobe Caslon Pro" w:hAnsi="Adobe Caslon Pro"/>
          <w:b/>
          <w:sz w:val="28"/>
          <w:szCs w:val="28"/>
        </w:rPr>
      </w:pPr>
    </w:p>
    <w:p w:rsidR="005D39D7" w:rsidRDefault="005D39D7" w:rsidP="001C40A9">
      <w:pPr>
        <w:pStyle w:val="Paragrafoelenco"/>
        <w:jc w:val="both"/>
        <w:rPr>
          <w:rFonts w:ascii="Adobe Caslon Pro" w:hAnsi="Adobe Caslon Pro"/>
          <w:b/>
          <w:sz w:val="28"/>
          <w:szCs w:val="28"/>
        </w:rPr>
      </w:pPr>
    </w:p>
    <w:p w:rsidR="005D39D7" w:rsidRDefault="005D39D7" w:rsidP="001C40A9">
      <w:pPr>
        <w:pStyle w:val="Paragrafoelenco"/>
        <w:jc w:val="both"/>
        <w:rPr>
          <w:rFonts w:ascii="Adobe Caslon Pro" w:hAnsi="Adobe Caslon Pro"/>
          <w:b/>
          <w:sz w:val="28"/>
          <w:szCs w:val="28"/>
        </w:rPr>
      </w:pPr>
    </w:p>
    <w:p w:rsidR="001C40A9" w:rsidRDefault="001C40A9" w:rsidP="001C40A9">
      <w:pPr>
        <w:pStyle w:val="Paragrafoelenco"/>
        <w:jc w:val="both"/>
        <w:rPr>
          <w:rFonts w:ascii="Adobe Caslon Pro" w:hAnsi="Adobe Caslon Pro"/>
          <w:b/>
          <w:sz w:val="28"/>
          <w:szCs w:val="28"/>
        </w:rPr>
      </w:pPr>
      <w:r>
        <w:rPr>
          <w:rFonts w:ascii="Adobe Caslon Pro" w:hAnsi="Adobe Caslon Pro"/>
          <w:b/>
          <w:sz w:val="28"/>
          <w:szCs w:val="28"/>
        </w:rPr>
        <w:t>.</w:t>
      </w:r>
    </w:p>
    <w:p w:rsidR="001C40A9" w:rsidRPr="00020E5D" w:rsidRDefault="00020E5D" w:rsidP="00020E5D">
      <w:pPr>
        <w:jc w:val="both"/>
        <w:rPr>
          <w:rFonts w:ascii="Adobe Caslon Pro" w:hAnsi="Adobe Caslon Pro"/>
          <w:b/>
          <w:sz w:val="28"/>
          <w:szCs w:val="28"/>
        </w:rPr>
      </w:pPr>
      <w:r>
        <w:rPr>
          <w:rFonts w:ascii="Adobe Caslon Pro" w:hAnsi="Adobe Caslon Pro"/>
          <w:b/>
          <w:sz w:val="28"/>
          <w:szCs w:val="28"/>
        </w:rPr>
        <w:t>4.3.7</w:t>
      </w:r>
      <w:r w:rsidR="00701F78">
        <w:rPr>
          <w:rFonts w:ascii="Adobe Caslon Pro" w:hAnsi="Adobe Caslon Pro"/>
          <w:b/>
          <w:sz w:val="28"/>
          <w:szCs w:val="28"/>
        </w:rPr>
        <w:t xml:space="preserve">   </w:t>
      </w:r>
      <w:r w:rsidR="001C40A9" w:rsidRPr="00020E5D">
        <w:rPr>
          <w:rFonts w:ascii="Adobe Caslon Pro" w:hAnsi="Adobe Caslon Pro"/>
          <w:b/>
          <w:sz w:val="28"/>
          <w:szCs w:val="28"/>
        </w:rPr>
        <w:t>ELETTROMIOGRAMMA (EMG)</w:t>
      </w:r>
    </w:p>
    <w:tbl>
      <w:tblPr>
        <w:tblStyle w:val="Elencochiaro-Colore11"/>
        <w:tblW w:w="0" w:type="auto"/>
        <w:tblLook w:val="04A0" w:firstRow="1" w:lastRow="0" w:firstColumn="1" w:lastColumn="0" w:noHBand="0" w:noVBand="1"/>
      </w:tblPr>
      <w:tblGrid>
        <w:gridCol w:w="3369"/>
        <w:gridCol w:w="6409"/>
      </w:tblGrid>
      <w:tr w:rsidR="001C40A9"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Pr="005A7CB1" w:rsidRDefault="001C40A9"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DOMINIO DEL TEMPO</w:t>
            </w:r>
            <w:r w:rsidRPr="005A7CB1">
              <w:rPr>
                <w:rFonts w:ascii="Times New Roman" w:hAnsi="Times New Roman" w:cs="Times New Roman"/>
                <w:sz w:val="28"/>
                <w:szCs w:val="28"/>
              </w:rPr>
              <w:tab/>
            </w:r>
          </w:p>
        </w:tc>
        <w:tc>
          <w:tcPr>
            <w:tcW w:w="6409" w:type="dxa"/>
          </w:tcPr>
          <w:p w:rsidR="001C40A9" w:rsidRDefault="001C40A9"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Pr="00B94362" w:rsidRDefault="00A87F21" w:rsidP="008D35C3">
            <w:pPr>
              <w:jc w:val="both"/>
              <w:rPr>
                <w:rFonts w:ascii="Times New Roman" w:hAnsi="Times New Roman" w:cs="Times New Roman"/>
                <w:sz w:val="24"/>
                <w:szCs w:val="24"/>
              </w:rPr>
            </w:pPr>
            <w:r>
              <w:rPr>
                <w:rFonts w:ascii="Times New Roman" w:hAnsi="Times New Roman" w:cs="Times New Roman"/>
                <w:sz w:val="24"/>
                <w:szCs w:val="24"/>
              </w:rPr>
              <w:t>M_EMG</w:t>
            </w:r>
          </w:p>
        </w:tc>
        <w:tc>
          <w:tcPr>
            <w:tcW w:w="6409" w:type="dxa"/>
          </w:tcPr>
          <w:p w:rsidR="001C40A9" w:rsidRPr="005A7CB1" w:rsidRDefault="00A87F2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w:t>
            </w:r>
          </w:p>
        </w:tc>
      </w:tr>
      <w:tr w:rsidR="001C40A9" w:rsidTr="008D35C3">
        <w:tc>
          <w:tcPr>
            <w:cnfStyle w:val="001000000000" w:firstRow="0" w:lastRow="0" w:firstColumn="1" w:lastColumn="0" w:oddVBand="0" w:evenVBand="0" w:oddHBand="0" w:evenHBand="0" w:firstRowFirstColumn="0" w:firstRowLastColumn="0" w:lastRowFirstColumn="0" w:lastRowLastColumn="0"/>
            <w:tcW w:w="3369" w:type="dxa"/>
          </w:tcPr>
          <w:p w:rsidR="001C40A9" w:rsidRPr="00B94362" w:rsidRDefault="00A87F21" w:rsidP="008D35C3">
            <w:pPr>
              <w:jc w:val="both"/>
              <w:rPr>
                <w:rFonts w:ascii="Times New Roman" w:hAnsi="Times New Roman" w:cs="Times New Roman"/>
                <w:sz w:val="24"/>
                <w:szCs w:val="24"/>
              </w:rPr>
            </w:pPr>
            <w:r>
              <w:rPr>
                <w:rFonts w:ascii="Times New Roman" w:hAnsi="Times New Roman" w:cs="Times New Roman"/>
                <w:sz w:val="24"/>
                <w:szCs w:val="24"/>
              </w:rPr>
              <w:t>Mediana_EMG</w:t>
            </w:r>
          </w:p>
        </w:tc>
        <w:tc>
          <w:tcPr>
            <w:tcW w:w="6409" w:type="dxa"/>
          </w:tcPr>
          <w:p w:rsidR="001C40A9" w:rsidRPr="005A7CB1" w:rsidRDefault="00A87F21"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Mediana</w:t>
            </w: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SD_EMG</w:t>
            </w:r>
          </w:p>
        </w:tc>
        <w:tc>
          <w:tcPr>
            <w:tcW w:w="6409" w:type="dxa"/>
          </w:tcPr>
          <w:p w:rsidR="001C40A9" w:rsidRDefault="00A87F2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w:t>
            </w:r>
          </w:p>
        </w:tc>
      </w:tr>
      <w:tr w:rsidR="001C40A9" w:rsidTr="008D35C3">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RMS_EMG</w:t>
            </w:r>
          </w:p>
        </w:tc>
        <w:tc>
          <w:tcPr>
            <w:tcW w:w="6409" w:type="dxa"/>
          </w:tcPr>
          <w:p w:rsidR="001C40A9" w:rsidRDefault="00A87F21"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Scarto Quadratico Medio</w:t>
            </w: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Min_EMG</w:t>
            </w:r>
          </w:p>
        </w:tc>
        <w:tc>
          <w:tcPr>
            <w:tcW w:w="6409" w:type="dxa"/>
          </w:tcPr>
          <w:p w:rsidR="001C40A9" w:rsidRDefault="00A87F2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minimo</w:t>
            </w:r>
          </w:p>
        </w:tc>
      </w:tr>
      <w:tr w:rsidR="001C40A9" w:rsidTr="008D35C3">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Max_EMG</w:t>
            </w:r>
          </w:p>
        </w:tc>
        <w:tc>
          <w:tcPr>
            <w:tcW w:w="6409" w:type="dxa"/>
          </w:tcPr>
          <w:p w:rsidR="001C40A9" w:rsidRDefault="00A87F21"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massimo</w:t>
            </w: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IEMG</w:t>
            </w:r>
          </w:p>
        </w:tc>
        <w:tc>
          <w:tcPr>
            <w:tcW w:w="6409" w:type="dxa"/>
          </w:tcPr>
          <w:p w:rsidR="001C40A9" w:rsidRDefault="00A87F2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Integrated EMG: somma dei valori assoluti del segnale</w:t>
            </w:r>
          </w:p>
        </w:tc>
      </w:tr>
      <w:tr w:rsidR="001C40A9" w:rsidTr="008D35C3">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SSC</w:t>
            </w:r>
          </w:p>
        </w:tc>
        <w:tc>
          <w:tcPr>
            <w:tcW w:w="6409" w:type="dxa"/>
          </w:tcPr>
          <w:p w:rsidR="001C40A9" w:rsidRDefault="00431035"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Slope Signal Changes: numero di volte che la pendenza del segnale cambia da positiva a negativa</w:t>
            </w: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WAMP</w:t>
            </w:r>
          </w:p>
        </w:tc>
        <w:tc>
          <w:tcPr>
            <w:tcW w:w="6409" w:type="dxa"/>
          </w:tcPr>
          <w:p w:rsidR="001C40A9" w:rsidRDefault="00431035"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Willison Amplitude: numero di volte che la differenza dell’ampiezza del segnale tra due segmenti adiacenti è maggiore di una certa soglia</w:t>
            </w:r>
          </w:p>
        </w:tc>
      </w:tr>
      <w:tr w:rsidR="001C40A9" w:rsidTr="008D35C3">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ZC</w:t>
            </w:r>
          </w:p>
        </w:tc>
        <w:tc>
          <w:tcPr>
            <w:tcW w:w="6409" w:type="dxa"/>
          </w:tcPr>
          <w:p w:rsidR="001C40A9" w:rsidRDefault="00431035"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Zero-Crossing: numero di volte che il segno cambia nel EMG</w:t>
            </w: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D1</w:t>
            </w:r>
          </w:p>
        </w:tc>
        <w:tc>
          <w:tcPr>
            <w:tcW w:w="6409" w:type="dxa"/>
          </w:tcPr>
          <w:p w:rsidR="001C40A9" w:rsidRDefault="00431035"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Derivata prima del segnale rispetto al tempo</w:t>
            </w:r>
          </w:p>
        </w:tc>
      </w:tr>
      <w:tr w:rsidR="001C40A9" w:rsidTr="008D35C3">
        <w:tc>
          <w:tcPr>
            <w:cnfStyle w:val="001000000000" w:firstRow="0" w:lastRow="0" w:firstColumn="1" w:lastColumn="0" w:oddVBand="0" w:evenVBand="0" w:oddHBand="0" w:evenHBand="0" w:firstRowFirstColumn="0" w:firstRowLastColumn="0" w:lastRowFirstColumn="0" w:lastRowLastColumn="0"/>
            <w:tcW w:w="3369" w:type="dxa"/>
          </w:tcPr>
          <w:p w:rsidR="001C40A9" w:rsidRDefault="00A87F21" w:rsidP="008D35C3">
            <w:pPr>
              <w:jc w:val="both"/>
              <w:rPr>
                <w:rFonts w:ascii="Times New Roman" w:hAnsi="Times New Roman" w:cs="Times New Roman"/>
                <w:sz w:val="24"/>
                <w:szCs w:val="24"/>
              </w:rPr>
            </w:pPr>
            <w:r>
              <w:rPr>
                <w:rFonts w:ascii="Times New Roman" w:hAnsi="Times New Roman" w:cs="Times New Roman"/>
                <w:sz w:val="24"/>
                <w:szCs w:val="24"/>
              </w:rPr>
              <w:t>D2</w:t>
            </w:r>
          </w:p>
        </w:tc>
        <w:tc>
          <w:tcPr>
            <w:tcW w:w="6409" w:type="dxa"/>
          </w:tcPr>
          <w:p w:rsidR="001C40A9" w:rsidRDefault="00431035"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Derivata seconda del segnale rispetto al tempo</w:t>
            </w:r>
          </w:p>
        </w:tc>
      </w:tr>
      <w:tr w:rsidR="001C40A9"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C40A9" w:rsidRDefault="00393185" w:rsidP="008D35C3">
            <w:pPr>
              <w:jc w:val="both"/>
              <w:rPr>
                <w:rFonts w:ascii="Times New Roman" w:hAnsi="Times New Roman" w:cs="Times New Roman"/>
                <w:sz w:val="24"/>
                <w:szCs w:val="24"/>
              </w:rPr>
            </w:pPr>
            <w:r>
              <w:rPr>
                <w:rFonts w:ascii="Times New Roman" w:hAnsi="Times New Roman" w:cs="Times New Roman"/>
                <w:sz w:val="24"/>
                <w:szCs w:val="24"/>
              </w:rPr>
              <w:t>M</w:t>
            </w:r>
            <w:r w:rsidR="00A87F21">
              <w:rPr>
                <w:rFonts w:ascii="Times New Roman" w:hAnsi="Times New Roman" w:cs="Times New Roman"/>
                <w:sz w:val="24"/>
                <w:szCs w:val="24"/>
              </w:rPr>
              <w:t>axRatio</w:t>
            </w:r>
          </w:p>
        </w:tc>
        <w:tc>
          <w:tcPr>
            <w:tcW w:w="6409" w:type="dxa"/>
          </w:tcPr>
          <w:p w:rsidR="001C40A9" w:rsidRDefault="00431035"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di massimi diviso il numero totale dei valori del segnale</w:t>
            </w:r>
          </w:p>
        </w:tc>
      </w:tr>
      <w:tr w:rsidR="001C40A9" w:rsidTr="008D35C3">
        <w:tc>
          <w:tcPr>
            <w:cnfStyle w:val="001000000000" w:firstRow="0" w:lastRow="0" w:firstColumn="1" w:lastColumn="0" w:oddVBand="0" w:evenVBand="0" w:oddHBand="0" w:evenHBand="0" w:firstRowFirstColumn="0" w:firstRowLastColumn="0" w:lastRowFirstColumn="0" w:lastRowLastColumn="0"/>
            <w:tcW w:w="3369" w:type="dxa"/>
          </w:tcPr>
          <w:p w:rsidR="001C40A9" w:rsidRDefault="00393185" w:rsidP="008D35C3">
            <w:pPr>
              <w:jc w:val="both"/>
              <w:rPr>
                <w:rFonts w:ascii="Times New Roman" w:hAnsi="Times New Roman" w:cs="Times New Roman"/>
                <w:sz w:val="24"/>
                <w:szCs w:val="24"/>
              </w:rPr>
            </w:pPr>
            <w:r>
              <w:rPr>
                <w:rFonts w:ascii="Times New Roman" w:hAnsi="Times New Roman" w:cs="Times New Roman"/>
                <w:sz w:val="24"/>
                <w:szCs w:val="24"/>
              </w:rPr>
              <w:t>M</w:t>
            </w:r>
            <w:r w:rsidR="00A87F21">
              <w:rPr>
                <w:rFonts w:ascii="Times New Roman" w:hAnsi="Times New Roman" w:cs="Times New Roman"/>
                <w:sz w:val="24"/>
                <w:szCs w:val="24"/>
              </w:rPr>
              <w:t>inRatio</w:t>
            </w:r>
          </w:p>
        </w:tc>
        <w:tc>
          <w:tcPr>
            <w:tcW w:w="6409" w:type="dxa"/>
          </w:tcPr>
          <w:p w:rsidR="001C40A9" w:rsidRDefault="00431035"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di minimi diviso il numero totale dei valori del segnale</w:t>
            </w:r>
          </w:p>
        </w:tc>
      </w:tr>
    </w:tbl>
    <w:p w:rsidR="001C40A9" w:rsidRPr="001C40A9" w:rsidRDefault="001C40A9" w:rsidP="001C40A9">
      <w:pPr>
        <w:pStyle w:val="Paragrafoelenco"/>
        <w:jc w:val="both"/>
        <w:rPr>
          <w:rFonts w:ascii="Adobe Caslon Pro" w:hAnsi="Adobe Caslon Pro"/>
          <w:b/>
          <w:sz w:val="28"/>
          <w:szCs w:val="28"/>
        </w:rPr>
      </w:pPr>
    </w:p>
    <w:tbl>
      <w:tblPr>
        <w:tblStyle w:val="Elencochiaro-Colore11"/>
        <w:tblW w:w="0" w:type="auto"/>
        <w:tblLook w:val="04A0" w:firstRow="1" w:lastRow="0" w:firstColumn="1" w:lastColumn="0" w:noHBand="0" w:noVBand="1"/>
      </w:tblPr>
      <w:tblGrid>
        <w:gridCol w:w="4077"/>
        <w:gridCol w:w="5701"/>
      </w:tblGrid>
      <w:tr w:rsidR="00431035" w:rsidTr="00431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431035" w:rsidRPr="005A7CB1" w:rsidRDefault="00431035"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DOMINIO DELLA FREQUENZA</w:t>
            </w:r>
            <w:r w:rsidRPr="005A7CB1">
              <w:rPr>
                <w:rFonts w:ascii="Times New Roman" w:hAnsi="Times New Roman" w:cs="Times New Roman"/>
                <w:sz w:val="28"/>
                <w:szCs w:val="28"/>
              </w:rPr>
              <w:tab/>
            </w:r>
          </w:p>
        </w:tc>
        <w:tc>
          <w:tcPr>
            <w:tcW w:w="5701" w:type="dxa"/>
          </w:tcPr>
          <w:p w:rsidR="00431035" w:rsidRDefault="00431035"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431035" w:rsidTr="0043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431035" w:rsidRPr="00B94362" w:rsidRDefault="00FA4BC1" w:rsidP="008D35C3">
            <w:pPr>
              <w:jc w:val="both"/>
              <w:rPr>
                <w:rFonts w:ascii="Times New Roman" w:hAnsi="Times New Roman" w:cs="Times New Roman"/>
                <w:sz w:val="24"/>
                <w:szCs w:val="24"/>
              </w:rPr>
            </w:pPr>
            <w:r>
              <w:rPr>
                <w:rFonts w:ascii="Times New Roman" w:hAnsi="Times New Roman" w:cs="Times New Roman"/>
                <w:sz w:val="24"/>
                <w:szCs w:val="24"/>
              </w:rPr>
              <w:t>MF</w:t>
            </w:r>
          </w:p>
        </w:tc>
        <w:tc>
          <w:tcPr>
            <w:tcW w:w="5701" w:type="dxa"/>
          </w:tcPr>
          <w:p w:rsidR="00431035" w:rsidRPr="005A7CB1" w:rsidRDefault="00FA4BC1"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Frequenza media dello spettro del segnale</w:t>
            </w:r>
          </w:p>
        </w:tc>
      </w:tr>
    </w:tbl>
    <w:p w:rsidR="005D39D7" w:rsidRDefault="005D39D7" w:rsidP="00A54F35">
      <w:pPr>
        <w:spacing w:line="360" w:lineRule="auto"/>
        <w:jc w:val="both"/>
        <w:rPr>
          <w:rFonts w:ascii="Adobe Caslon Pro" w:hAnsi="Adobe Caslon Pro"/>
          <w:b/>
          <w:sz w:val="28"/>
          <w:szCs w:val="28"/>
        </w:rPr>
      </w:pPr>
    </w:p>
    <w:p w:rsidR="000F5A6A" w:rsidRDefault="000F5A6A" w:rsidP="00A54F35">
      <w:pPr>
        <w:spacing w:line="360" w:lineRule="auto"/>
        <w:jc w:val="both"/>
        <w:rPr>
          <w:rFonts w:ascii="Adobe Caslon Pro" w:hAnsi="Adobe Caslon Pro"/>
          <w:b/>
          <w:sz w:val="28"/>
          <w:szCs w:val="28"/>
        </w:rPr>
      </w:pPr>
    </w:p>
    <w:p w:rsidR="000F5A6A" w:rsidRDefault="000F5A6A" w:rsidP="00A54F35">
      <w:pPr>
        <w:spacing w:line="360" w:lineRule="auto"/>
        <w:jc w:val="both"/>
        <w:rPr>
          <w:rFonts w:ascii="Adobe Caslon Pro" w:hAnsi="Adobe Caslon Pro"/>
          <w:b/>
          <w:sz w:val="28"/>
          <w:szCs w:val="28"/>
        </w:rPr>
      </w:pPr>
    </w:p>
    <w:p w:rsidR="000F5A6A" w:rsidRDefault="000F5A6A" w:rsidP="00A54F35">
      <w:pPr>
        <w:spacing w:line="360" w:lineRule="auto"/>
        <w:jc w:val="both"/>
        <w:rPr>
          <w:rFonts w:ascii="Adobe Caslon Pro" w:hAnsi="Adobe Caslon Pro"/>
          <w:b/>
          <w:sz w:val="28"/>
          <w:szCs w:val="28"/>
        </w:rPr>
      </w:pPr>
    </w:p>
    <w:p w:rsidR="00236D42" w:rsidRPr="005D39D7" w:rsidRDefault="005D39D7" w:rsidP="005D39D7">
      <w:pPr>
        <w:jc w:val="both"/>
        <w:rPr>
          <w:rFonts w:ascii="Adobe Caslon Pro" w:hAnsi="Adobe Caslon Pro"/>
          <w:b/>
          <w:sz w:val="28"/>
          <w:szCs w:val="28"/>
        </w:rPr>
      </w:pPr>
      <w:r>
        <w:rPr>
          <w:rFonts w:ascii="Adobe Caslon Pro" w:hAnsi="Adobe Caslon Pro"/>
          <w:b/>
          <w:sz w:val="28"/>
          <w:szCs w:val="28"/>
        </w:rPr>
        <w:lastRenderedPageBreak/>
        <w:t>4.3.8</w:t>
      </w:r>
      <w:r w:rsidR="000F5A6A">
        <w:rPr>
          <w:rFonts w:ascii="Adobe Caslon Pro" w:hAnsi="Adobe Caslon Pro"/>
          <w:b/>
          <w:sz w:val="28"/>
          <w:szCs w:val="28"/>
        </w:rPr>
        <w:t xml:space="preserve">   </w:t>
      </w:r>
      <w:r w:rsidR="00236D42" w:rsidRPr="005D39D7">
        <w:rPr>
          <w:rFonts w:ascii="Adobe Caslon Pro" w:hAnsi="Adobe Caslon Pro"/>
          <w:b/>
          <w:sz w:val="28"/>
          <w:szCs w:val="28"/>
        </w:rPr>
        <w:t>RESPIRAZIONE</w:t>
      </w:r>
    </w:p>
    <w:tbl>
      <w:tblPr>
        <w:tblStyle w:val="Elencochiaro-Colore11"/>
        <w:tblW w:w="0" w:type="auto"/>
        <w:tblLook w:val="04A0" w:firstRow="1" w:lastRow="0" w:firstColumn="1" w:lastColumn="0" w:noHBand="0" w:noVBand="1"/>
      </w:tblPr>
      <w:tblGrid>
        <w:gridCol w:w="3369"/>
        <w:gridCol w:w="6409"/>
      </w:tblGrid>
      <w:tr w:rsidR="00FA4BC1"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A4BC1" w:rsidRPr="005A7CB1" w:rsidRDefault="00FA4BC1"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DOMINIO DEL TEMPO</w:t>
            </w:r>
            <w:r w:rsidRPr="005A7CB1">
              <w:rPr>
                <w:rFonts w:ascii="Times New Roman" w:hAnsi="Times New Roman" w:cs="Times New Roman"/>
                <w:sz w:val="28"/>
                <w:szCs w:val="28"/>
              </w:rPr>
              <w:tab/>
            </w:r>
          </w:p>
        </w:tc>
        <w:tc>
          <w:tcPr>
            <w:tcW w:w="6409" w:type="dxa"/>
          </w:tcPr>
          <w:p w:rsidR="00FA4BC1" w:rsidRDefault="00FA4BC1"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FA4BC1"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A4BC1" w:rsidRPr="00B94362" w:rsidRDefault="00FA4BC1" w:rsidP="008D35C3">
            <w:pPr>
              <w:jc w:val="both"/>
              <w:rPr>
                <w:rFonts w:ascii="Times New Roman" w:hAnsi="Times New Roman" w:cs="Times New Roman"/>
                <w:sz w:val="24"/>
                <w:szCs w:val="24"/>
              </w:rPr>
            </w:pPr>
            <w:r>
              <w:rPr>
                <w:rFonts w:ascii="Times New Roman" w:hAnsi="Times New Roman" w:cs="Times New Roman"/>
                <w:sz w:val="24"/>
                <w:szCs w:val="24"/>
              </w:rPr>
              <w:t>M_Resp</w:t>
            </w:r>
          </w:p>
        </w:tc>
        <w:tc>
          <w:tcPr>
            <w:tcW w:w="6409" w:type="dxa"/>
          </w:tcPr>
          <w:p w:rsidR="00FA4BC1" w:rsidRPr="005A7CB1" w:rsidRDefault="007D33C4"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w:t>
            </w:r>
          </w:p>
        </w:tc>
      </w:tr>
      <w:tr w:rsidR="00FA4BC1" w:rsidTr="008D35C3">
        <w:tc>
          <w:tcPr>
            <w:cnfStyle w:val="001000000000" w:firstRow="0" w:lastRow="0" w:firstColumn="1" w:lastColumn="0" w:oddVBand="0" w:evenVBand="0" w:oddHBand="0" w:evenHBand="0" w:firstRowFirstColumn="0" w:firstRowLastColumn="0" w:lastRowFirstColumn="0" w:lastRowLastColumn="0"/>
            <w:tcW w:w="3369" w:type="dxa"/>
          </w:tcPr>
          <w:p w:rsidR="00FA4BC1" w:rsidRPr="00B94362" w:rsidRDefault="00FA4BC1" w:rsidP="008D35C3">
            <w:pPr>
              <w:jc w:val="both"/>
              <w:rPr>
                <w:rFonts w:ascii="Times New Roman" w:hAnsi="Times New Roman" w:cs="Times New Roman"/>
                <w:sz w:val="24"/>
                <w:szCs w:val="24"/>
              </w:rPr>
            </w:pPr>
            <w:r>
              <w:rPr>
                <w:rFonts w:ascii="Times New Roman" w:hAnsi="Times New Roman" w:cs="Times New Roman"/>
                <w:sz w:val="24"/>
                <w:szCs w:val="24"/>
              </w:rPr>
              <w:t>Var_Resp</w:t>
            </w:r>
          </w:p>
        </w:tc>
        <w:tc>
          <w:tcPr>
            <w:tcW w:w="6409" w:type="dxa"/>
          </w:tcPr>
          <w:p w:rsidR="00FA4BC1" w:rsidRPr="005A7CB1" w:rsidRDefault="007D33C4"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Varianza</w:t>
            </w:r>
          </w:p>
        </w:tc>
      </w:tr>
      <w:tr w:rsidR="00FA4BC1"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A4BC1" w:rsidRDefault="00FA4BC1" w:rsidP="008D35C3">
            <w:pPr>
              <w:jc w:val="both"/>
              <w:rPr>
                <w:rFonts w:ascii="Times New Roman" w:hAnsi="Times New Roman" w:cs="Times New Roman"/>
                <w:sz w:val="24"/>
                <w:szCs w:val="24"/>
              </w:rPr>
            </w:pPr>
            <w:r>
              <w:rPr>
                <w:rFonts w:ascii="Times New Roman" w:hAnsi="Times New Roman" w:cs="Times New Roman"/>
                <w:sz w:val="24"/>
                <w:szCs w:val="24"/>
              </w:rPr>
              <w:t>SD_Resp</w:t>
            </w:r>
          </w:p>
        </w:tc>
        <w:tc>
          <w:tcPr>
            <w:tcW w:w="6409" w:type="dxa"/>
          </w:tcPr>
          <w:p w:rsidR="00FA4BC1" w:rsidRDefault="007D33C4"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w:t>
            </w:r>
          </w:p>
        </w:tc>
      </w:tr>
      <w:tr w:rsidR="00FA4BC1" w:rsidTr="008D35C3">
        <w:tc>
          <w:tcPr>
            <w:cnfStyle w:val="001000000000" w:firstRow="0" w:lastRow="0" w:firstColumn="1" w:lastColumn="0" w:oddVBand="0" w:evenVBand="0" w:oddHBand="0" w:evenHBand="0" w:firstRowFirstColumn="0" w:firstRowLastColumn="0" w:lastRowFirstColumn="0" w:lastRowLastColumn="0"/>
            <w:tcW w:w="3369" w:type="dxa"/>
          </w:tcPr>
          <w:p w:rsidR="00FA4BC1" w:rsidRDefault="00FA4BC1" w:rsidP="008D35C3">
            <w:pPr>
              <w:jc w:val="both"/>
              <w:rPr>
                <w:rFonts w:ascii="Times New Roman" w:hAnsi="Times New Roman" w:cs="Times New Roman"/>
                <w:sz w:val="24"/>
                <w:szCs w:val="24"/>
              </w:rPr>
            </w:pPr>
            <w:r>
              <w:rPr>
                <w:rFonts w:ascii="Times New Roman" w:hAnsi="Times New Roman" w:cs="Times New Roman"/>
                <w:sz w:val="24"/>
                <w:szCs w:val="24"/>
              </w:rPr>
              <w:t>Mediana_Resp</w:t>
            </w:r>
          </w:p>
        </w:tc>
        <w:tc>
          <w:tcPr>
            <w:tcW w:w="6409" w:type="dxa"/>
          </w:tcPr>
          <w:p w:rsidR="00FA4BC1" w:rsidRDefault="007D33C4"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Mediana</w:t>
            </w:r>
          </w:p>
        </w:tc>
      </w:tr>
      <w:tr w:rsidR="00FA4BC1"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A4BC1" w:rsidRDefault="006163EB" w:rsidP="008D35C3">
            <w:pPr>
              <w:jc w:val="both"/>
              <w:rPr>
                <w:rFonts w:ascii="Times New Roman" w:hAnsi="Times New Roman" w:cs="Times New Roman"/>
                <w:sz w:val="24"/>
                <w:szCs w:val="24"/>
              </w:rPr>
            </w:pPr>
            <w:r>
              <w:rPr>
                <w:rFonts w:ascii="Times New Roman" w:hAnsi="Times New Roman" w:cs="Times New Roman"/>
                <w:sz w:val="24"/>
                <w:szCs w:val="24"/>
              </w:rPr>
              <w:t>RMS_Resp</w:t>
            </w:r>
          </w:p>
        </w:tc>
        <w:tc>
          <w:tcPr>
            <w:tcW w:w="6409" w:type="dxa"/>
          </w:tcPr>
          <w:p w:rsidR="00FA4BC1" w:rsidRDefault="007D33C4"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Scarto Quadratico Medio</w:t>
            </w:r>
          </w:p>
        </w:tc>
      </w:tr>
      <w:tr w:rsidR="00FA4BC1" w:rsidTr="008D35C3">
        <w:tc>
          <w:tcPr>
            <w:cnfStyle w:val="001000000000" w:firstRow="0" w:lastRow="0" w:firstColumn="1" w:lastColumn="0" w:oddVBand="0" w:evenVBand="0" w:oddHBand="0" w:evenHBand="0" w:firstRowFirstColumn="0" w:firstRowLastColumn="0" w:lastRowFirstColumn="0" w:lastRowLastColumn="0"/>
            <w:tcW w:w="3369" w:type="dxa"/>
          </w:tcPr>
          <w:p w:rsidR="00FA4BC1" w:rsidRDefault="006163EB" w:rsidP="008D35C3">
            <w:pPr>
              <w:jc w:val="both"/>
              <w:rPr>
                <w:rFonts w:ascii="Times New Roman" w:hAnsi="Times New Roman" w:cs="Times New Roman"/>
                <w:sz w:val="24"/>
                <w:szCs w:val="24"/>
              </w:rPr>
            </w:pPr>
            <w:r>
              <w:rPr>
                <w:rFonts w:ascii="Times New Roman" w:hAnsi="Times New Roman" w:cs="Times New Roman"/>
                <w:sz w:val="24"/>
                <w:szCs w:val="24"/>
              </w:rPr>
              <w:t>Min_Resp</w:t>
            </w:r>
          </w:p>
        </w:tc>
        <w:tc>
          <w:tcPr>
            <w:tcW w:w="6409" w:type="dxa"/>
          </w:tcPr>
          <w:p w:rsidR="00FA4BC1" w:rsidRDefault="007D33C4"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minimo</w:t>
            </w:r>
          </w:p>
        </w:tc>
      </w:tr>
      <w:tr w:rsidR="00FA4BC1"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A4BC1" w:rsidRDefault="006163EB" w:rsidP="008D35C3">
            <w:pPr>
              <w:jc w:val="both"/>
              <w:rPr>
                <w:rFonts w:ascii="Times New Roman" w:hAnsi="Times New Roman" w:cs="Times New Roman"/>
                <w:sz w:val="24"/>
                <w:szCs w:val="24"/>
              </w:rPr>
            </w:pPr>
            <w:r>
              <w:rPr>
                <w:rFonts w:ascii="Times New Roman" w:hAnsi="Times New Roman" w:cs="Times New Roman"/>
                <w:sz w:val="24"/>
                <w:szCs w:val="24"/>
              </w:rPr>
              <w:t>Max_Resp</w:t>
            </w:r>
          </w:p>
        </w:tc>
        <w:tc>
          <w:tcPr>
            <w:tcW w:w="6409" w:type="dxa"/>
          </w:tcPr>
          <w:p w:rsidR="00FA4BC1" w:rsidRDefault="007D33C4"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massimo</w:t>
            </w:r>
          </w:p>
        </w:tc>
      </w:tr>
      <w:tr w:rsidR="00FA4BC1" w:rsidTr="008D35C3">
        <w:tc>
          <w:tcPr>
            <w:cnfStyle w:val="001000000000" w:firstRow="0" w:lastRow="0" w:firstColumn="1" w:lastColumn="0" w:oddVBand="0" w:evenVBand="0" w:oddHBand="0" w:evenHBand="0" w:firstRowFirstColumn="0" w:firstRowLastColumn="0" w:lastRowFirstColumn="0" w:lastRowLastColumn="0"/>
            <w:tcW w:w="3369" w:type="dxa"/>
          </w:tcPr>
          <w:p w:rsidR="00FA4BC1" w:rsidRDefault="006163EB" w:rsidP="008D35C3">
            <w:pPr>
              <w:jc w:val="both"/>
              <w:rPr>
                <w:rFonts w:ascii="Times New Roman" w:hAnsi="Times New Roman" w:cs="Times New Roman"/>
                <w:sz w:val="24"/>
                <w:szCs w:val="24"/>
              </w:rPr>
            </w:pPr>
            <w:r>
              <w:rPr>
                <w:rFonts w:ascii="Times New Roman" w:hAnsi="Times New Roman" w:cs="Times New Roman"/>
                <w:sz w:val="24"/>
                <w:szCs w:val="24"/>
              </w:rPr>
              <w:t>R</w:t>
            </w:r>
          </w:p>
        </w:tc>
        <w:tc>
          <w:tcPr>
            <w:tcW w:w="6409" w:type="dxa"/>
          </w:tcPr>
          <w:p w:rsidR="00FA4BC1" w:rsidRDefault="007D33C4"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Range</w:t>
            </w:r>
          </w:p>
        </w:tc>
      </w:tr>
      <w:tr w:rsidR="00FA4BC1"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A4BC1" w:rsidRDefault="006163EB" w:rsidP="008D35C3">
            <w:pPr>
              <w:jc w:val="both"/>
              <w:rPr>
                <w:rFonts w:ascii="Times New Roman" w:hAnsi="Times New Roman" w:cs="Times New Roman"/>
                <w:sz w:val="24"/>
                <w:szCs w:val="24"/>
              </w:rPr>
            </w:pPr>
            <w:r>
              <w:rPr>
                <w:rFonts w:ascii="Times New Roman" w:hAnsi="Times New Roman" w:cs="Times New Roman"/>
                <w:sz w:val="24"/>
                <w:szCs w:val="24"/>
              </w:rPr>
              <w:t>D1</w:t>
            </w:r>
          </w:p>
        </w:tc>
        <w:tc>
          <w:tcPr>
            <w:tcW w:w="6409" w:type="dxa"/>
          </w:tcPr>
          <w:p w:rsidR="00FA4BC1" w:rsidRDefault="007D33C4"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Derivata prima del segnale rispetto al tempo</w:t>
            </w:r>
          </w:p>
        </w:tc>
      </w:tr>
      <w:tr w:rsidR="00FA4BC1" w:rsidTr="008D35C3">
        <w:tc>
          <w:tcPr>
            <w:cnfStyle w:val="001000000000" w:firstRow="0" w:lastRow="0" w:firstColumn="1" w:lastColumn="0" w:oddVBand="0" w:evenVBand="0" w:oddHBand="0" w:evenHBand="0" w:firstRowFirstColumn="0" w:firstRowLastColumn="0" w:lastRowFirstColumn="0" w:lastRowLastColumn="0"/>
            <w:tcW w:w="3369" w:type="dxa"/>
          </w:tcPr>
          <w:p w:rsidR="00FA4BC1" w:rsidRDefault="006163EB" w:rsidP="008D35C3">
            <w:pPr>
              <w:jc w:val="both"/>
              <w:rPr>
                <w:rFonts w:ascii="Times New Roman" w:hAnsi="Times New Roman" w:cs="Times New Roman"/>
                <w:sz w:val="24"/>
                <w:szCs w:val="24"/>
              </w:rPr>
            </w:pPr>
            <w:r>
              <w:rPr>
                <w:rFonts w:ascii="Times New Roman" w:hAnsi="Times New Roman" w:cs="Times New Roman"/>
                <w:sz w:val="24"/>
                <w:szCs w:val="24"/>
              </w:rPr>
              <w:t>D2</w:t>
            </w:r>
          </w:p>
        </w:tc>
        <w:tc>
          <w:tcPr>
            <w:tcW w:w="6409" w:type="dxa"/>
          </w:tcPr>
          <w:p w:rsidR="00FA4BC1" w:rsidRDefault="007D33C4"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Derivata seconda del segnale rispetto al tempo</w:t>
            </w:r>
          </w:p>
        </w:tc>
      </w:tr>
      <w:tr w:rsidR="00FA4BC1"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A4BC1" w:rsidRDefault="00393185" w:rsidP="008D35C3">
            <w:pPr>
              <w:jc w:val="both"/>
              <w:rPr>
                <w:rFonts w:ascii="Times New Roman" w:hAnsi="Times New Roman" w:cs="Times New Roman"/>
                <w:sz w:val="24"/>
                <w:szCs w:val="24"/>
              </w:rPr>
            </w:pPr>
            <w:r>
              <w:rPr>
                <w:rFonts w:ascii="Times New Roman" w:hAnsi="Times New Roman" w:cs="Times New Roman"/>
                <w:sz w:val="24"/>
                <w:szCs w:val="24"/>
              </w:rPr>
              <w:t>M</w:t>
            </w:r>
            <w:r w:rsidR="006163EB">
              <w:rPr>
                <w:rFonts w:ascii="Times New Roman" w:hAnsi="Times New Roman" w:cs="Times New Roman"/>
                <w:sz w:val="24"/>
                <w:szCs w:val="24"/>
              </w:rPr>
              <w:t>axRatio</w:t>
            </w:r>
          </w:p>
        </w:tc>
        <w:tc>
          <w:tcPr>
            <w:tcW w:w="6409" w:type="dxa"/>
          </w:tcPr>
          <w:p w:rsidR="00FA4BC1" w:rsidRDefault="007D33C4"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dei massimi diviso il numero tot dei valori del segnale</w:t>
            </w:r>
          </w:p>
        </w:tc>
      </w:tr>
    </w:tbl>
    <w:p w:rsidR="00236D42" w:rsidRDefault="00236D42" w:rsidP="00A54F35">
      <w:pPr>
        <w:spacing w:line="360" w:lineRule="auto"/>
        <w:jc w:val="both"/>
        <w:rPr>
          <w:rFonts w:ascii="Times New Roman" w:hAnsi="Times New Roman" w:cs="Times New Roman"/>
          <w:sz w:val="24"/>
          <w:szCs w:val="24"/>
        </w:rPr>
      </w:pPr>
    </w:p>
    <w:tbl>
      <w:tblPr>
        <w:tblStyle w:val="Elencochiaro-Colore11"/>
        <w:tblW w:w="0" w:type="auto"/>
        <w:tblLook w:val="04A0" w:firstRow="1" w:lastRow="0" w:firstColumn="1" w:lastColumn="0" w:noHBand="0" w:noVBand="1"/>
      </w:tblPr>
      <w:tblGrid>
        <w:gridCol w:w="4077"/>
        <w:gridCol w:w="5701"/>
      </w:tblGrid>
      <w:tr w:rsidR="00FA4BC1"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A4BC1" w:rsidRPr="005A7CB1" w:rsidRDefault="00FA4BC1"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DOMINIO DELLA FREQUENZA</w:t>
            </w:r>
            <w:r w:rsidRPr="005A7CB1">
              <w:rPr>
                <w:rFonts w:ascii="Times New Roman" w:hAnsi="Times New Roman" w:cs="Times New Roman"/>
                <w:sz w:val="28"/>
                <w:szCs w:val="28"/>
              </w:rPr>
              <w:tab/>
            </w:r>
          </w:p>
        </w:tc>
        <w:tc>
          <w:tcPr>
            <w:tcW w:w="5701" w:type="dxa"/>
          </w:tcPr>
          <w:p w:rsidR="00FA4BC1" w:rsidRDefault="00FA4BC1"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FA4BC1"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A4BC1" w:rsidRPr="006163EB" w:rsidRDefault="006163EB" w:rsidP="008D35C3">
            <w:pPr>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p>
        </w:tc>
        <w:tc>
          <w:tcPr>
            <w:tcW w:w="5701" w:type="dxa"/>
          </w:tcPr>
          <w:p w:rsidR="00FA4BC1" w:rsidRPr="005A7CB1" w:rsidRDefault="007D33C4"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Potenza spettrale nella banda di frequenze 0-0.1 Hz</w:t>
            </w:r>
          </w:p>
        </w:tc>
      </w:tr>
      <w:tr w:rsidR="00FA4BC1" w:rsidTr="008D35C3">
        <w:tc>
          <w:tcPr>
            <w:cnfStyle w:val="001000000000" w:firstRow="0" w:lastRow="0" w:firstColumn="1" w:lastColumn="0" w:oddVBand="0" w:evenVBand="0" w:oddHBand="0" w:evenHBand="0" w:firstRowFirstColumn="0" w:firstRowLastColumn="0" w:lastRowFirstColumn="0" w:lastRowLastColumn="0"/>
            <w:tcW w:w="4077" w:type="dxa"/>
          </w:tcPr>
          <w:p w:rsidR="00FA4BC1" w:rsidRPr="006163EB" w:rsidRDefault="006163EB" w:rsidP="008D35C3">
            <w:pPr>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p>
        </w:tc>
        <w:tc>
          <w:tcPr>
            <w:tcW w:w="5701" w:type="dxa"/>
          </w:tcPr>
          <w:p w:rsidR="00FA4BC1" w:rsidRPr="005A7CB1" w:rsidRDefault="007D33C4"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Potenza spettrale nella banda di frequenza 0.1-0.2 Hz</w:t>
            </w:r>
          </w:p>
        </w:tc>
      </w:tr>
      <w:tr w:rsidR="00FA4BC1"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A4BC1" w:rsidRPr="006163EB" w:rsidRDefault="006163EB" w:rsidP="008D35C3">
            <w:pPr>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3</w:t>
            </w:r>
          </w:p>
        </w:tc>
        <w:tc>
          <w:tcPr>
            <w:tcW w:w="5701" w:type="dxa"/>
          </w:tcPr>
          <w:p w:rsidR="00FA4BC1" w:rsidRPr="005A7CB1" w:rsidRDefault="007D33C4"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Potenza spettrale nella banda di frequenze 0.2-0.3 Hz</w:t>
            </w:r>
          </w:p>
        </w:tc>
      </w:tr>
      <w:tr w:rsidR="00FA4BC1" w:rsidTr="008D35C3">
        <w:tc>
          <w:tcPr>
            <w:cnfStyle w:val="001000000000" w:firstRow="0" w:lastRow="0" w:firstColumn="1" w:lastColumn="0" w:oddVBand="0" w:evenVBand="0" w:oddHBand="0" w:evenHBand="0" w:firstRowFirstColumn="0" w:firstRowLastColumn="0" w:lastRowFirstColumn="0" w:lastRowLastColumn="0"/>
            <w:tcW w:w="4077" w:type="dxa"/>
          </w:tcPr>
          <w:p w:rsidR="00FA4BC1" w:rsidRPr="007D33C4" w:rsidRDefault="007D33C4" w:rsidP="008D35C3">
            <w:pPr>
              <w:jc w:val="both"/>
              <w:rPr>
                <w:rFonts w:ascii="Times New Roman" w:hAnsi="Times New Roman" w:cs="Times New Roman"/>
                <w:strike/>
                <w:sz w:val="24"/>
                <w:szCs w:val="24"/>
                <w:vertAlign w:val="subscript"/>
              </w:rPr>
            </w:pPr>
            <w:r>
              <w:rPr>
                <w:rFonts w:ascii="Times New Roman" w:hAnsi="Times New Roman" w:cs="Times New Roman"/>
                <w:sz w:val="24"/>
                <w:szCs w:val="24"/>
              </w:rPr>
              <w:t>P</w:t>
            </w:r>
            <w:r>
              <w:rPr>
                <w:rFonts w:ascii="Times New Roman" w:hAnsi="Times New Roman" w:cs="Times New Roman"/>
                <w:sz w:val="24"/>
                <w:szCs w:val="24"/>
                <w:vertAlign w:val="subscript"/>
              </w:rPr>
              <w:t>4</w:t>
            </w:r>
          </w:p>
        </w:tc>
        <w:tc>
          <w:tcPr>
            <w:tcW w:w="5701" w:type="dxa"/>
          </w:tcPr>
          <w:p w:rsidR="00FA4BC1" w:rsidRPr="005A7CB1" w:rsidRDefault="007D33C4"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Potenza spettrale nella banda di frequenze 0.3-0.4 Hz</w:t>
            </w:r>
          </w:p>
        </w:tc>
      </w:tr>
    </w:tbl>
    <w:p w:rsidR="000F5A6A" w:rsidRDefault="000F5A6A" w:rsidP="005D39D7">
      <w:pPr>
        <w:jc w:val="both"/>
        <w:rPr>
          <w:rFonts w:ascii="Times New Roman" w:hAnsi="Times New Roman" w:cs="Times New Roman"/>
          <w:sz w:val="24"/>
          <w:szCs w:val="24"/>
        </w:rPr>
      </w:pPr>
    </w:p>
    <w:p w:rsidR="00FA4BC1" w:rsidRPr="005D39D7" w:rsidRDefault="000F5A6A" w:rsidP="005D39D7">
      <w:pPr>
        <w:jc w:val="both"/>
        <w:rPr>
          <w:rFonts w:ascii="Adobe Caslon Pro" w:hAnsi="Adobe Caslon Pro"/>
          <w:b/>
          <w:sz w:val="28"/>
          <w:szCs w:val="28"/>
        </w:rPr>
      </w:pPr>
      <w:r>
        <w:rPr>
          <w:rFonts w:ascii="Adobe Caslon Pro" w:hAnsi="Adobe Caslon Pro"/>
          <w:b/>
          <w:sz w:val="28"/>
          <w:szCs w:val="28"/>
        </w:rPr>
        <w:t xml:space="preserve">4.3.9   </w:t>
      </w:r>
      <w:r w:rsidR="00FA4BC1" w:rsidRPr="005D39D7">
        <w:rPr>
          <w:rFonts w:ascii="Adobe Caslon Pro" w:hAnsi="Adobe Caslon Pro"/>
          <w:b/>
          <w:sz w:val="28"/>
          <w:szCs w:val="28"/>
        </w:rPr>
        <w:t>VOLUME DEL FLUSSO SANGUIGNO (BVP)</w:t>
      </w:r>
    </w:p>
    <w:tbl>
      <w:tblPr>
        <w:tblStyle w:val="Elencochiaro-Colore11"/>
        <w:tblW w:w="0" w:type="auto"/>
        <w:tblLook w:val="04A0" w:firstRow="1" w:lastRow="0" w:firstColumn="1" w:lastColumn="0" w:noHBand="0" w:noVBand="1"/>
      </w:tblPr>
      <w:tblGrid>
        <w:gridCol w:w="3369"/>
        <w:gridCol w:w="6409"/>
      </w:tblGrid>
      <w:tr w:rsidR="007D33C4"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7D33C4" w:rsidRPr="005A7CB1" w:rsidRDefault="007D33C4"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DOMINIO DEL TEMPO</w:t>
            </w:r>
            <w:r w:rsidRPr="005A7CB1">
              <w:rPr>
                <w:rFonts w:ascii="Times New Roman" w:hAnsi="Times New Roman" w:cs="Times New Roman"/>
                <w:sz w:val="28"/>
                <w:szCs w:val="28"/>
              </w:rPr>
              <w:tab/>
            </w:r>
          </w:p>
        </w:tc>
        <w:tc>
          <w:tcPr>
            <w:tcW w:w="6409" w:type="dxa"/>
          </w:tcPr>
          <w:p w:rsidR="007D33C4" w:rsidRDefault="007D33C4"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7D33C4"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7D33C4" w:rsidRPr="00B94362" w:rsidRDefault="0098115B" w:rsidP="008D35C3">
            <w:pPr>
              <w:jc w:val="both"/>
              <w:rPr>
                <w:rFonts w:ascii="Times New Roman" w:hAnsi="Times New Roman" w:cs="Times New Roman"/>
                <w:sz w:val="24"/>
                <w:szCs w:val="24"/>
              </w:rPr>
            </w:pPr>
            <w:r>
              <w:rPr>
                <w:rFonts w:ascii="Times New Roman" w:hAnsi="Times New Roman" w:cs="Times New Roman"/>
                <w:sz w:val="24"/>
                <w:szCs w:val="24"/>
              </w:rPr>
              <w:t>A_BVP</w:t>
            </w:r>
          </w:p>
        </w:tc>
        <w:tc>
          <w:tcPr>
            <w:tcW w:w="6409" w:type="dxa"/>
          </w:tcPr>
          <w:p w:rsidR="007D33C4" w:rsidRPr="005A7CB1" w:rsidRDefault="0098115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Ampiezza della forma d’onda del segnale</w:t>
            </w:r>
          </w:p>
        </w:tc>
      </w:tr>
    </w:tbl>
    <w:p w:rsidR="005D39D7" w:rsidRDefault="005D39D7" w:rsidP="007D33C4">
      <w:pPr>
        <w:jc w:val="both"/>
        <w:rPr>
          <w:rFonts w:ascii="Times New Roman" w:hAnsi="Times New Roman" w:cs="Times New Roman"/>
          <w:sz w:val="24"/>
          <w:szCs w:val="24"/>
        </w:rPr>
      </w:pPr>
    </w:p>
    <w:p w:rsidR="000F5A6A" w:rsidRDefault="000F5A6A" w:rsidP="007D33C4">
      <w:pPr>
        <w:jc w:val="both"/>
        <w:rPr>
          <w:rFonts w:ascii="Times New Roman" w:hAnsi="Times New Roman" w:cs="Times New Roman"/>
          <w:sz w:val="24"/>
          <w:szCs w:val="24"/>
        </w:rPr>
      </w:pPr>
    </w:p>
    <w:p w:rsidR="000F5A6A" w:rsidRDefault="000F5A6A" w:rsidP="007D33C4">
      <w:pPr>
        <w:jc w:val="both"/>
        <w:rPr>
          <w:rFonts w:ascii="Times New Roman" w:hAnsi="Times New Roman" w:cs="Times New Roman"/>
          <w:sz w:val="24"/>
          <w:szCs w:val="24"/>
        </w:rPr>
      </w:pPr>
    </w:p>
    <w:p w:rsidR="000F5A6A" w:rsidRDefault="000F5A6A" w:rsidP="007D33C4">
      <w:pPr>
        <w:jc w:val="both"/>
        <w:rPr>
          <w:rFonts w:ascii="Times New Roman" w:hAnsi="Times New Roman" w:cs="Times New Roman"/>
          <w:sz w:val="24"/>
          <w:szCs w:val="24"/>
        </w:rPr>
      </w:pPr>
    </w:p>
    <w:p w:rsidR="000F5A6A" w:rsidRDefault="000F5A6A" w:rsidP="007D33C4">
      <w:pPr>
        <w:jc w:val="both"/>
        <w:rPr>
          <w:rFonts w:ascii="Times New Roman" w:hAnsi="Times New Roman" w:cs="Times New Roman"/>
          <w:sz w:val="24"/>
          <w:szCs w:val="24"/>
        </w:rPr>
      </w:pPr>
    </w:p>
    <w:p w:rsidR="000F5A6A" w:rsidRDefault="000F5A6A" w:rsidP="007D33C4">
      <w:pPr>
        <w:jc w:val="both"/>
        <w:rPr>
          <w:rFonts w:ascii="Times New Roman" w:hAnsi="Times New Roman" w:cs="Times New Roman"/>
          <w:sz w:val="24"/>
          <w:szCs w:val="24"/>
        </w:rPr>
      </w:pPr>
    </w:p>
    <w:p w:rsidR="007D33C4" w:rsidRDefault="005D39D7" w:rsidP="007D33C4">
      <w:pPr>
        <w:jc w:val="both"/>
        <w:rPr>
          <w:rFonts w:ascii="Adobe Caslon Pro" w:hAnsi="Adobe Caslon Pro"/>
          <w:b/>
          <w:sz w:val="28"/>
          <w:szCs w:val="28"/>
        </w:rPr>
      </w:pPr>
      <w:r>
        <w:rPr>
          <w:rFonts w:ascii="Adobe Caslon Pro" w:hAnsi="Adobe Caslon Pro"/>
          <w:b/>
          <w:sz w:val="28"/>
          <w:szCs w:val="28"/>
        </w:rPr>
        <w:t>4.3.10</w:t>
      </w:r>
      <w:r w:rsidR="000F5A6A">
        <w:rPr>
          <w:rFonts w:ascii="Adobe Caslon Pro" w:hAnsi="Adobe Caslon Pro"/>
          <w:b/>
          <w:sz w:val="28"/>
          <w:szCs w:val="28"/>
        </w:rPr>
        <w:t xml:space="preserve"> </w:t>
      </w:r>
      <w:r w:rsidR="00C96164">
        <w:rPr>
          <w:rFonts w:ascii="Adobe Caslon Pro" w:hAnsi="Adobe Caslon Pro"/>
          <w:b/>
          <w:sz w:val="28"/>
          <w:szCs w:val="28"/>
        </w:rPr>
        <w:t xml:space="preserve">  </w:t>
      </w:r>
      <w:r w:rsidR="006D17C0">
        <w:rPr>
          <w:rFonts w:ascii="Adobe Caslon Pro" w:hAnsi="Adobe Caslon Pro"/>
          <w:b/>
          <w:sz w:val="28"/>
          <w:szCs w:val="28"/>
        </w:rPr>
        <w:t>DIAMETRO DELLA PUPILLA (PD)</w:t>
      </w:r>
    </w:p>
    <w:tbl>
      <w:tblPr>
        <w:tblStyle w:val="Elencochiaro-Colore11"/>
        <w:tblW w:w="0" w:type="auto"/>
        <w:tblLook w:val="04A0" w:firstRow="1" w:lastRow="0" w:firstColumn="1" w:lastColumn="0" w:noHBand="0" w:noVBand="1"/>
      </w:tblPr>
      <w:tblGrid>
        <w:gridCol w:w="3369"/>
        <w:gridCol w:w="6409"/>
      </w:tblGrid>
      <w:tr w:rsidR="006D17C0"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D17C0" w:rsidRPr="005A7CB1" w:rsidRDefault="006D17C0"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DOMINIO DEL TEMPO</w:t>
            </w:r>
            <w:r w:rsidRPr="005A7CB1">
              <w:rPr>
                <w:rFonts w:ascii="Times New Roman" w:hAnsi="Times New Roman" w:cs="Times New Roman"/>
                <w:sz w:val="28"/>
                <w:szCs w:val="28"/>
              </w:rPr>
              <w:tab/>
            </w:r>
          </w:p>
        </w:tc>
        <w:tc>
          <w:tcPr>
            <w:tcW w:w="6409" w:type="dxa"/>
          </w:tcPr>
          <w:p w:rsidR="006D17C0" w:rsidRDefault="006D17C0"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6D17C0"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D17C0" w:rsidRPr="00B94362" w:rsidRDefault="0098115B" w:rsidP="008D35C3">
            <w:pPr>
              <w:jc w:val="both"/>
              <w:rPr>
                <w:rFonts w:ascii="Times New Roman" w:hAnsi="Times New Roman" w:cs="Times New Roman"/>
                <w:sz w:val="24"/>
                <w:szCs w:val="24"/>
              </w:rPr>
            </w:pPr>
            <w:r>
              <w:rPr>
                <w:rFonts w:ascii="Times New Roman" w:hAnsi="Times New Roman" w:cs="Times New Roman"/>
                <w:sz w:val="24"/>
                <w:szCs w:val="24"/>
              </w:rPr>
              <w:t>M_PD</w:t>
            </w:r>
          </w:p>
        </w:tc>
        <w:tc>
          <w:tcPr>
            <w:tcW w:w="6409" w:type="dxa"/>
          </w:tcPr>
          <w:p w:rsidR="006D17C0" w:rsidRPr="005A7CB1" w:rsidRDefault="0098115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w:t>
            </w:r>
          </w:p>
        </w:tc>
      </w:tr>
      <w:tr w:rsidR="006D17C0" w:rsidTr="008D35C3">
        <w:tc>
          <w:tcPr>
            <w:cnfStyle w:val="001000000000" w:firstRow="0" w:lastRow="0" w:firstColumn="1" w:lastColumn="0" w:oddVBand="0" w:evenVBand="0" w:oddHBand="0" w:evenHBand="0" w:firstRowFirstColumn="0" w:firstRowLastColumn="0" w:lastRowFirstColumn="0" w:lastRowLastColumn="0"/>
            <w:tcW w:w="3369" w:type="dxa"/>
          </w:tcPr>
          <w:p w:rsidR="006D17C0" w:rsidRPr="00B94362" w:rsidRDefault="0098115B" w:rsidP="008D35C3">
            <w:pPr>
              <w:jc w:val="both"/>
              <w:rPr>
                <w:rFonts w:ascii="Times New Roman" w:hAnsi="Times New Roman" w:cs="Times New Roman"/>
                <w:sz w:val="24"/>
                <w:szCs w:val="24"/>
              </w:rPr>
            </w:pPr>
            <w:r>
              <w:rPr>
                <w:rFonts w:ascii="Times New Roman" w:hAnsi="Times New Roman" w:cs="Times New Roman"/>
                <w:sz w:val="24"/>
                <w:szCs w:val="24"/>
              </w:rPr>
              <w:t>SD_PD</w:t>
            </w:r>
          </w:p>
        </w:tc>
        <w:tc>
          <w:tcPr>
            <w:tcW w:w="6409" w:type="dxa"/>
          </w:tcPr>
          <w:p w:rsidR="006D17C0" w:rsidRPr="005A7CB1" w:rsidRDefault="0098115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w:t>
            </w:r>
          </w:p>
        </w:tc>
      </w:tr>
      <w:tr w:rsidR="006D17C0"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D17C0" w:rsidRDefault="0098115B" w:rsidP="008D35C3">
            <w:pPr>
              <w:jc w:val="both"/>
              <w:rPr>
                <w:rFonts w:ascii="Times New Roman" w:hAnsi="Times New Roman" w:cs="Times New Roman"/>
                <w:sz w:val="24"/>
                <w:szCs w:val="24"/>
              </w:rPr>
            </w:pPr>
            <w:r>
              <w:rPr>
                <w:rFonts w:ascii="Times New Roman" w:hAnsi="Times New Roman" w:cs="Times New Roman"/>
                <w:sz w:val="24"/>
                <w:szCs w:val="24"/>
              </w:rPr>
              <w:t>Max_PD</w:t>
            </w:r>
          </w:p>
        </w:tc>
        <w:tc>
          <w:tcPr>
            <w:tcW w:w="6409" w:type="dxa"/>
          </w:tcPr>
          <w:p w:rsidR="006D17C0" w:rsidRDefault="0098115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massimo</w:t>
            </w:r>
          </w:p>
        </w:tc>
      </w:tr>
      <w:tr w:rsidR="006D17C0" w:rsidTr="008D35C3">
        <w:tc>
          <w:tcPr>
            <w:cnfStyle w:val="001000000000" w:firstRow="0" w:lastRow="0" w:firstColumn="1" w:lastColumn="0" w:oddVBand="0" w:evenVBand="0" w:oddHBand="0" w:evenHBand="0" w:firstRowFirstColumn="0" w:firstRowLastColumn="0" w:lastRowFirstColumn="0" w:lastRowLastColumn="0"/>
            <w:tcW w:w="3369" w:type="dxa"/>
          </w:tcPr>
          <w:p w:rsidR="006D17C0" w:rsidRDefault="0098115B" w:rsidP="008D35C3">
            <w:pPr>
              <w:jc w:val="both"/>
              <w:rPr>
                <w:rFonts w:ascii="Times New Roman" w:hAnsi="Times New Roman" w:cs="Times New Roman"/>
                <w:sz w:val="24"/>
                <w:szCs w:val="24"/>
              </w:rPr>
            </w:pPr>
            <w:r>
              <w:rPr>
                <w:rFonts w:ascii="Times New Roman" w:hAnsi="Times New Roman" w:cs="Times New Roman"/>
                <w:sz w:val="24"/>
                <w:szCs w:val="24"/>
              </w:rPr>
              <w:t>PerPD</w:t>
            </w:r>
          </w:p>
        </w:tc>
        <w:tc>
          <w:tcPr>
            <w:tcW w:w="6409" w:type="dxa"/>
          </w:tcPr>
          <w:p w:rsidR="006D17C0" w:rsidRDefault="0098115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Percentuale di dilatazione della pupilla</w:t>
            </w:r>
          </w:p>
        </w:tc>
      </w:tr>
      <w:tr w:rsidR="006D17C0"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D17C0" w:rsidRDefault="0098115B" w:rsidP="008D35C3">
            <w:pPr>
              <w:jc w:val="both"/>
              <w:rPr>
                <w:rFonts w:ascii="Times New Roman" w:hAnsi="Times New Roman" w:cs="Times New Roman"/>
                <w:sz w:val="24"/>
                <w:szCs w:val="24"/>
              </w:rPr>
            </w:pPr>
            <w:r>
              <w:rPr>
                <w:rFonts w:ascii="Times New Roman" w:hAnsi="Times New Roman" w:cs="Times New Roman"/>
                <w:sz w:val="24"/>
                <w:szCs w:val="24"/>
              </w:rPr>
              <w:t>PRV</w:t>
            </w:r>
          </w:p>
        </w:tc>
        <w:tc>
          <w:tcPr>
            <w:tcW w:w="6409" w:type="dxa"/>
          </w:tcPr>
          <w:p w:rsidR="006D17C0" w:rsidRDefault="0098115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 xml:space="preserve">Variazione del rapporto tra le dimensioni della pupilla in condizioni di stress e le dimensioni della pupilla in condizioni di </w:t>
            </w:r>
            <w:r>
              <w:rPr>
                <w:rFonts w:ascii="Adobe Caslon Pro" w:hAnsi="Adobe Caslon Pro" w:cs="Times New Roman"/>
                <w:sz w:val="24"/>
                <w:szCs w:val="24"/>
              </w:rPr>
              <w:lastRenderedPageBreak/>
              <w:t>riposo.</w:t>
            </w:r>
          </w:p>
        </w:tc>
      </w:tr>
      <w:tr w:rsidR="006D17C0" w:rsidTr="008D35C3">
        <w:tc>
          <w:tcPr>
            <w:cnfStyle w:val="001000000000" w:firstRow="0" w:lastRow="0" w:firstColumn="1" w:lastColumn="0" w:oddVBand="0" w:evenVBand="0" w:oddHBand="0" w:evenHBand="0" w:firstRowFirstColumn="0" w:firstRowLastColumn="0" w:lastRowFirstColumn="0" w:lastRowLastColumn="0"/>
            <w:tcW w:w="3369" w:type="dxa"/>
          </w:tcPr>
          <w:p w:rsidR="006D17C0" w:rsidRDefault="0098115B" w:rsidP="008D35C3">
            <w:pPr>
              <w:jc w:val="both"/>
              <w:rPr>
                <w:rFonts w:ascii="Times New Roman" w:hAnsi="Times New Roman" w:cs="Times New Roman"/>
                <w:sz w:val="24"/>
                <w:szCs w:val="24"/>
              </w:rPr>
            </w:pPr>
            <w:r>
              <w:rPr>
                <w:rFonts w:ascii="Times New Roman" w:hAnsi="Times New Roman" w:cs="Times New Roman"/>
                <w:sz w:val="24"/>
                <w:szCs w:val="24"/>
              </w:rPr>
              <w:lastRenderedPageBreak/>
              <w:t>Walsh_coeff</w:t>
            </w:r>
          </w:p>
        </w:tc>
        <w:tc>
          <w:tcPr>
            <w:tcW w:w="6409" w:type="dxa"/>
          </w:tcPr>
          <w:p w:rsidR="006D17C0" w:rsidRDefault="0098115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differenziale tra il 1</w:t>
            </w:r>
            <w:r>
              <w:rPr>
                <w:rFonts w:ascii="Adobe Caslon Pro" w:hAnsi="Adobe Caslon Pro" w:cs="Times New Roman"/>
                <w:sz w:val="24"/>
                <w:szCs w:val="24"/>
              </w:rPr>
              <w:sym w:font="Symbol" w:char="F0B0"/>
            </w:r>
            <w:r>
              <w:rPr>
                <w:rFonts w:ascii="Adobe Caslon Pro" w:hAnsi="Adobe Caslon Pro" w:cs="Times New Roman"/>
                <w:sz w:val="24"/>
                <w:szCs w:val="24"/>
              </w:rPr>
              <w:t xml:space="preserve"> ed il 2</w:t>
            </w:r>
            <w:r>
              <w:rPr>
                <w:rFonts w:ascii="Adobe Caslon Pro" w:hAnsi="Adobe Caslon Pro" w:cs="Times New Roman"/>
                <w:sz w:val="24"/>
                <w:szCs w:val="24"/>
              </w:rPr>
              <w:sym w:font="Symbol" w:char="F0B0"/>
            </w:r>
            <w:r>
              <w:rPr>
                <w:rFonts w:ascii="Adobe Caslon Pro" w:hAnsi="Adobe Caslon Pro" w:cs="Times New Roman"/>
                <w:sz w:val="24"/>
                <w:szCs w:val="24"/>
              </w:rPr>
              <w:t xml:space="preserve"> coefficiente di Walsh</w:t>
            </w:r>
          </w:p>
        </w:tc>
      </w:tr>
    </w:tbl>
    <w:p w:rsidR="000F5A6A" w:rsidRDefault="000F5A6A" w:rsidP="006D17C0">
      <w:pPr>
        <w:spacing w:line="360" w:lineRule="auto"/>
        <w:jc w:val="both"/>
        <w:rPr>
          <w:rFonts w:ascii="Adobe Caslon Pro" w:hAnsi="Adobe Caslon Pro"/>
          <w:b/>
          <w:sz w:val="28"/>
          <w:szCs w:val="28"/>
        </w:rPr>
      </w:pPr>
    </w:p>
    <w:p w:rsidR="006D17C0" w:rsidRPr="006D17C0" w:rsidRDefault="005D39D7" w:rsidP="006D17C0">
      <w:pPr>
        <w:spacing w:line="360" w:lineRule="auto"/>
        <w:jc w:val="both"/>
        <w:rPr>
          <w:rFonts w:ascii="Times New Roman" w:hAnsi="Times New Roman" w:cs="Times New Roman"/>
          <w:sz w:val="24"/>
          <w:szCs w:val="24"/>
        </w:rPr>
      </w:pPr>
      <w:r>
        <w:rPr>
          <w:rFonts w:ascii="Adobe Caslon Pro" w:hAnsi="Adobe Caslon Pro"/>
          <w:b/>
          <w:sz w:val="28"/>
          <w:szCs w:val="28"/>
        </w:rPr>
        <w:t>4.3</w:t>
      </w:r>
      <w:r w:rsidR="00C96164">
        <w:rPr>
          <w:rFonts w:ascii="Adobe Caslon Pro" w:hAnsi="Adobe Caslon Pro"/>
          <w:b/>
          <w:sz w:val="28"/>
          <w:szCs w:val="28"/>
        </w:rPr>
        <w:t xml:space="preserve">.11   </w:t>
      </w:r>
      <w:r w:rsidR="006D17C0">
        <w:rPr>
          <w:rFonts w:ascii="Adobe Caslon Pro" w:hAnsi="Adobe Caslon Pro"/>
          <w:b/>
          <w:sz w:val="28"/>
          <w:szCs w:val="28"/>
        </w:rPr>
        <w:t>SGUARDO</w:t>
      </w:r>
    </w:p>
    <w:tbl>
      <w:tblPr>
        <w:tblStyle w:val="Elencochiaro-Colore11"/>
        <w:tblW w:w="0" w:type="auto"/>
        <w:tblLook w:val="04A0" w:firstRow="1" w:lastRow="0" w:firstColumn="1" w:lastColumn="0" w:noHBand="0" w:noVBand="1"/>
      </w:tblPr>
      <w:tblGrid>
        <w:gridCol w:w="3369"/>
        <w:gridCol w:w="6409"/>
      </w:tblGrid>
      <w:tr w:rsidR="006D17C0"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D17C0" w:rsidRPr="005A7CB1" w:rsidRDefault="006D17C0"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EYE POSITION FEATURES</w:t>
            </w:r>
            <w:r w:rsidRPr="005A7CB1">
              <w:rPr>
                <w:rFonts w:ascii="Times New Roman" w:hAnsi="Times New Roman" w:cs="Times New Roman"/>
                <w:sz w:val="28"/>
                <w:szCs w:val="28"/>
              </w:rPr>
              <w:tab/>
            </w:r>
          </w:p>
        </w:tc>
        <w:tc>
          <w:tcPr>
            <w:tcW w:w="6409" w:type="dxa"/>
          </w:tcPr>
          <w:p w:rsidR="006D17C0" w:rsidRDefault="006D17C0"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6D17C0"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D17C0" w:rsidRPr="00B94362" w:rsidRDefault="0098115B" w:rsidP="008D35C3">
            <w:pPr>
              <w:jc w:val="both"/>
              <w:rPr>
                <w:rFonts w:ascii="Times New Roman" w:hAnsi="Times New Roman" w:cs="Times New Roman"/>
                <w:sz w:val="24"/>
                <w:szCs w:val="24"/>
              </w:rPr>
            </w:pPr>
            <w:r>
              <w:rPr>
                <w:rFonts w:ascii="Times New Roman" w:hAnsi="Times New Roman" w:cs="Times New Roman"/>
                <w:sz w:val="24"/>
                <w:szCs w:val="24"/>
              </w:rPr>
              <w:t>M</w:t>
            </w:r>
          </w:p>
        </w:tc>
        <w:tc>
          <w:tcPr>
            <w:tcW w:w="6409" w:type="dxa"/>
          </w:tcPr>
          <w:p w:rsidR="006D17C0" w:rsidRPr="005A7CB1" w:rsidRDefault="00BA45F7"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w:t>
            </w:r>
          </w:p>
        </w:tc>
      </w:tr>
      <w:tr w:rsidR="006D17C0" w:rsidTr="008D35C3">
        <w:tc>
          <w:tcPr>
            <w:cnfStyle w:val="001000000000" w:firstRow="0" w:lastRow="0" w:firstColumn="1" w:lastColumn="0" w:oddVBand="0" w:evenVBand="0" w:oddHBand="0" w:evenHBand="0" w:firstRowFirstColumn="0" w:firstRowLastColumn="0" w:lastRowFirstColumn="0" w:lastRowLastColumn="0"/>
            <w:tcW w:w="3369" w:type="dxa"/>
          </w:tcPr>
          <w:p w:rsidR="006D17C0" w:rsidRPr="00B94362" w:rsidRDefault="0098115B" w:rsidP="008D35C3">
            <w:pPr>
              <w:jc w:val="both"/>
              <w:rPr>
                <w:rFonts w:ascii="Times New Roman" w:hAnsi="Times New Roman" w:cs="Times New Roman"/>
                <w:sz w:val="24"/>
                <w:szCs w:val="24"/>
              </w:rPr>
            </w:pPr>
            <w:r>
              <w:rPr>
                <w:rFonts w:ascii="Times New Roman" w:hAnsi="Times New Roman" w:cs="Times New Roman"/>
                <w:sz w:val="24"/>
                <w:szCs w:val="24"/>
              </w:rPr>
              <w:t>SD</w:t>
            </w:r>
          </w:p>
        </w:tc>
        <w:tc>
          <w:tcPr>
            <w:tcW w:w="6409" w:type="dxa"/>
          </w:tcPr>
          <w:p w:rsidR="006D17C0" w:rsidRPr="005A7CB1" w:rsidRDefault="00BA45F7"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w:t>
            </w:r>
          </w:p>
        </w:tc>
      </w:tr>
      <w:tr w:rsidR="006D17C0"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D17C0" w:rsidRDefault="0098115B" w:rsidP="008D35C3">
            <w:pPr>
              <w:jc w:val="both"/>
              <w:rPr>
                <w:rFonts w:ascii="Times New Roman" w:hAnsi="Times New Roman" w:cs="Times New Roman"/>
                <w:sz w:val="24"/>
                <w:szCs w:val="24"/>
              </w:rPr>
            </w:pPr>
            <w:r>
              <w:rPr>
                <w:rFonts w:ascii="Times New Roman" w:hAnsi="Times New Roman" w:cs="Times New Roman"/>
                <w:sz w:val="24"/>
                <w:szCs w:val="24"/>
              </w:rPr>
              <w:t>Coord_P</w:t>
            </w:r>
          </w:p>
        </w:tc>
        <w:tc>
          <w:tcPr>
            <w:tcW w:w="6409" w:type="dxa"/>
          </w:tcPr>
          <w:p w:rsidR="006D17C0" w:rsidRDefault="00BA45F7"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Coordinate delle pupille</w:t>
            </w:r>
          </w:p>
        </w:tc>
      </w:tr>
      <w:tr w:rsidR="006D17C0" w:rsidTr="008D35C3">
        <w:tc>
          <w:tcPr>
            <w:cnfStyle w:val="001000000000" w:firstRow="0" w:lastRow="0" w:firstColumn="1" w:lastColumn="0" w:oddVBand="0" w:evenVBand="0" w:oddHBand="0" w:evenHBand="0" w:firstRowFirstColumn="0" w:firstRowLastColumn="0" w:lastRowFirstColumn="0" w:lastRowLastColumn="0"/>
            <w:tcW w:w="3369" w:type="dxa"/>
          </w:tcPr>
          <w:p w:rsidR="006D17C0" w:rsidRDefault="00BA45F7" w:rsidP="008D35C3">
            <w:pPr>
              <w:jc w:val="both"/>
              <w:rPr>
                <w:rFonts w:ascii="Times New Roman" w:hAnsi="Times New Roman" w:cs="Times New Roman"/>
                <w:sz w:val="24"/>
                <w:szCs w:val="24"/>
              </w:rPr>
            </w:pPr>
            <w:r>
              <w:rPr>
                <w:rFonts w:ascii="Times New Roman" w:hAnsi="Times New Roman" w:cs="Times New Roman"/>
                <w:sz w:val="24"/>
                <w:szCs w:val="24"/>
              </w:rPr>
              <w:t>Gaze_Dis</w:t>
            </w:r>
          </w:p>
        </w:tc>
        <w:tc>
          <w:tcPr>
            <w:tcW w:w="6409" w:type="dxa"/>
          </w:tcPr>
          <w:p w:rsidR="006D17C0" w:rsidRDefault="00BA45F7"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Distribuzione spaziale dello sguardo</w:t>
            </w:r>
          </w:p>
        </w:tc>
      </w:tr>
      <w:tr w:rsidR="006D17C0"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D17C0" w:rsidRDefault="00BA45F7" w:rsidP="008D35C3">
            <w:pPr>
              <w:jc w:val="both"/>
              <w:rPr>
                <w:rFonts w:ascii="Times New Roman" w:hAnsi="Times New Roman" w:cs="Times New Roman"/>
                <w:sz w:val="24"/>
                <w:szCs w:val="24"/>
              </w:rPr>
            </w:pPr>
            <w:r>
              <w:rPr>
                <w:rFonts w:ascii="Times New Roman" w:hAnsi="Times New Roman" w:cs="Times New Roman"/>
                <w:sz w:val="24"/>
                <w:szCs w:val="24"/>
              </w:rPr>
              <w:t>PerSac</w:t>
            </w:r>
          </w:p>
        </w:tc>
        <w:tc>
          <w:tcPr>
            <w:tcW w:w="6409" w:type="dxa"/>
          </w:tcPr>
          <w:p w:rsidR="006D17C0" w:rsidRDefault="00BA45F7"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Percentuale dei movimenti oculari bruschi</w:t>
            </w:r>
          </w:p>
        </w:tc>
      </w:tr>
      <w:tr w:rsidR="006D17C0" w:rsidTr="008D35C3">
        <w:tc>
          <w:tcPr>
            <w:cnfStyle w:val="001000000000" w:firstRow="0" w:lastRow="0" w:firstColumn="1" w:lastColumn="0" w:oddVBand="0" w:evenVBand="0" w:oddHBand="0" w:evenHBand="0" w:firstRowFirstColumn="0" w:firstRowLastColumn="0" w:lastRowFirstColumn="0" w:lastRowLastColumn="0"/>
            <w:tcW w:w="3369" w:type="dxa"/>
          </w:tcPr>
          <w:p w:rsidR="006D17C0" w:rsidRDefault="00C96164" w:rsidP="008D35C3">
            <w:pPr>
              <w:jc w:val="both"/>
              <w:rPr>
                <w:rFonts w:ascii="Times New Roman" w:hAnsi="Times New Roman" w:cs="Times New Roman"/>
                <w:sz w:val="24"/>
                <w:szCs w:val="24"/>
              </w:rPr>
            </w:pPr>
            <w:r>
              <w:rPr>
                <w:rFonts w:ascii="Times New Roman" w:hAnsi="Times New Roman" w:cs="Times New Roman"/>
                <w:sz w:val="24"/>
                <w:szCs w:val="24"/>
              </w:rPr>
              <w:t>T</w:t>
            </w:r>
            <w:r w:rsidR="00BA45F7">
              <w:rPr>
                <w:rFonts w:ascii="Times New Roman" w:hAnsi="Times New Roman" w:cs="Times New Roman"/>
                <w:sz w:val="24"/>
                <w:szCs w:val="24"/>
              </w:rPr>
              <w:t>Fixed</w:t>
            </w:r>
          </w:p>
        </w:tc>
        <w:tc>
          <w:tcPr>
            <w:tcW w:w="6409" w:type="dxa"/>
          </w:tcPr>
          <w:p w:rsidR="006D17C0" w:rsidRDefault="00BA45F7"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Porzione di tempo che gli occhi rimangono fissi sulle diverse regioni dello schermo</w:t>
            </w:r>
          </w:p>
        </w:tc>
      </w:tr>
    </w:tbl>
    <w:p w:rsidR="00BA45F7" w:rsidRDefault="00BA45F7" w:rsidP="00A54F35">
      <w:pPr>
        <w:spacing w:line="360" w:lineRule="auto"/>
        <w:jc w:val="both"/>
        <w:rPr>
          <w:rFonts w:ascii="Times New Roman" w:hAnsi="Times New Roman" w:cs="Times New Roman"/>
          <w:sz w:val="24"/>
          <w:szCs w:val="24"/>
        </w:rPr>
      </w:pPr>
    </w:p>
    <w:p w:rsidR="00B0179C" w:rsidRDefault="005D39D7" w:rsidP="00A54F35">
      <w:pPr>
        <w:spacing w:line="360" w:lineRule="auto"/>
        <w:jc w:val="both"/>
        <w:rPr>
          <w:rFonts w:ascii="Adobe Caslon Pro" w:hAnsi="Adobe Caslon Pro"/>
          <w:b/>
          <w:sz w:val="28"/>
          <w:szCs w:val="28"/>
        </w:rPr>
      </w:pPr>
      <w:r>
        <w:rPr>
          <w:rFonts w:ascii="Adobe Caslon Pro" w:hAnsi="Adobe Caslon Pro"/>
          <w:b/>
          <w:sz w:val="28"/>
          <w:szCs w:val="28"/>
        </w:rPr>
        <w:t>4</w:t>
      </w:r>
      <w:r w:rsidR="00C96164">
        <w:rPr>
          <w:rFonts w:ascii="Adobe Caslon Pro" w:hAnsi="Adobe Caslon Pro"/>
          <w:b/>
          <w:sz w:val="28"/>
          <w:szCs w:val="28"/>
        </w:rPr>
        <w:t>.</w:t>
      </w:r>
      <w:r>
        <w:rPr>
          <w:rFonts w:ascii="Adobe Caslon Pro" w:hAnsi="Adobe Caslon Pro"/>
          <w:b/>
          <w:sz w:val="28"/>
          <w:szCs w:val="28"/>
        </w:rPr>
        <w:t>3.</w:t>
      </w:r>
      <w:r w:rsidR="00C96164">
        <w:rPr>
          <w:rFonts w:ascii="Adobe Caslon Pro" w:hAnsi="Adobe Caslon Pro"/>
          <w:b/>
          <w:sz w:val="28"/>
          <w:szCs w:val="28"/>
        </w:rPr>
        <w:t xml:space="preserve">12   </w:t>
      </w:r>
      <w:r w:rsidR="006D17C0">
        <w:rPr>
          <w:rFonts w:ascii="Adobe Caslon Pro" w:hAnsi="Adobe Caslon Pro"/>
          <w:b/>
          <w:sz w:val="28"/>
          <w:szCs w:val="28"/>
        </w:rPr>
        <w:t>BLINKING</w:t>
      </w:r>
    </w:p>
    <w:tbl>
      <w:tblPr>
        <w:tblStyle w:val="Elencochiaro-Colore11"/>
        <w:tblW w:w="0" w:type="auto"/>
        <w:tblLook w:val="04A0" w:firstRow="1" w:lastRow="0" w:firstColumn="1" w:lastColumn="0" w:noHBand="0" w:noVBand="1"/>
      </w:tblPr>
      <w:tblGrid>
        <w:gridCol w:w="3369"/>
        <w:gridCol w:w="6409"/>
      </w:tblGrid>
      <w:tr w:rsidR="006D17C0"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D17C0" w:rsidRPr="005A7CB1" w:rsidRDefault="0098115B"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BLINK</w:t>
            </w:r>
            <w:r w:rsidR="006D17C0">
              <w:rPr>
                <w:rFonts w:ascii="Times New Roman" w:hAnsi="Times New Roman" w:cs="Times New Roman"/>
                <w:sz w:val="24"/>
                <w:szCs w:val="24"/>
              </w:rPr>
              <w:t xml:space="preserve"> FEATURES</w:t>
            </w:r>
            <w:r w:rsidR="006D17C0" w:rsidRPr="005A7CB1">
              <w:rPr>
                <w:rFonts w:ascii="Times New Roman" w:hAnsi="Times New Roman" w:cs="Times New Roman"/>
                <w:sz w:val="28"/>
                <w:szCs w:val="28"/>
              </w:rPr>
              <w:tab/>
            </w:r>
          </w:p>
        </w:tc>
        <w:tc>
          <w:tcPr>
            <w:tcW w:w="6409" w:type="dxa"/>
          </w:tcPr>
          <w:p w:rsidR="006D17C0" w:rsidRDefault="006D17C0"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6D17C0"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D17C0"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t>V</w:t>
            </w:r>
          </w:p>
        </w:tc>
        <w:tc>
          <w:tcPr>
            <w:tcW w:w="6409" w:type="dxa"/>
          </w:tcPr>
          <w:p w:rsidR="006D17C0" w:rsidRPr="005A7CB1" w:rsidRDefault="004013B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Velocità</w:t>
            </w:r>
          </w:p>
        </w:tc>
      </w:tr>
      <w:tr w:rsidR="006D17C0" w:rsidTr="008D35C3">
        <w:tc>
          <w:tcPr>
            <w:cnfStyle w:val="001000000000" w:firstRow="0" w:lastRow="0" w:firstColumn="1" w:lastColumn="0" w:oddVBand="0" w:evenVBand="0" w:oddHBand="0" w:evenHBand="0" w:firstRowFirstColumn="0" w:firstRowLastColumn="0" w:lastRowFirstColumn="0" w:lastRowLastColumn="0"/>
            <w:tcW w:w="3369" w:type="dxa"/>
          </w:tcPr>
          <w:p w:rsidR="006D17C0" w:rsidRPr="004013BB" w:rsidRDefault="004013BB" w:rsidP="008D35C3">
            <w:pPr>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M</w:t>
            </w:r>
          </w:p>
        </w:tc>
        <w:tc>
          <w:tcPr>
            <w:tcW w:w="6409" w:type="dxa"/>
          </w:tcPr>
          <w:p w:rsidR="006D17C0" w:rsidRPr="005A7CB1" w:rsidRDefault="004013B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Velocità media</w:t>
            </w:r>
          </w:p>
        </w:tc>
      </w:tr>
      <w:tr w:rsidR="006D17C0"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D17C0" w:rsidRDefault="00470ADA" w:rsidP="008D35C3">
            <w:pPr>
              <w:jc w:val="both"/>
              <w:rPr>
                <w:rFonts w:ascii="Times New Roman" w:hAnsi="Times New Roman" w:cs="Times New Roman"/>
                <w:sz w:val="24"/>
                <w:szCs w:val="24"/>
              </w:rPr>
            </w:pPr>
            <w:r>
              <w:rPr>
                <w:rFonts w:ascii="Times New Roman" w:hAnsi="Times New Roman" w:cs="Times New Roman"/>
                <w:sz w:val="24"/>
                <w:szCs w:val="24"/>
              </w:rPr>
              <w:t>F</w:t>
            </w:r>
          </w:p>
        </w:tc>
        <w:tc>
          <w:tcPr>
            <w:tcW w:w="6409" w:type="dxa"/>
          </w:tcPr>
          <w:p w:rsidR="006D17C0" w:rsidRDefault="004013B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Frequenza con la quale le palpebre si chiudono spontaneamente</w:t>
            </w:r>
          </w:p>
        </w:tc>
      </w:tr>
    </w:tbl>
    <w:p w:rsidR="006D17C0" w:rsidRDefault="006D17C0" w:rsidP="00A54F35">
      <w:pPr>
        <w:spacing w:line="360" w:lineRule="auto"/>
        <w:jc w:val="both"/>
        <w:rPr>
          <w:rFonts w:ascii="Times New Roman" w:hAnsi="Times New Roman" w:cs="Times New Roman"/>
          <w:sz w:val="24"/>
          <w:szCs w:val="24"/>
        </w:rPr>
      </w:pPr>
    </w:p>
    <w:p w:rsidR="00BA45F7" w:rsidRDefault="005D39D7" w:rsidP="00A54F35">
      <w:pPr>
        <w:spacing w:line="360" w:lineRule="auto"/>
        <w:jc w:val="both"/>
        <w:rPr>
          <w:rFonts w:ascii="Times New Roman" w:hAnsi="Times New Roman" w:cs="Times New Roman"/>
          <w:sz w:val="24"/>
          <w:szCs w:val="24"/>
        </w:rPr>
      </w:pPr>
      <w:r>
        <w:rPr>
          <w:rFonts w:ascii="Adobe Caslon Pro" w:hAnsi="Adobe Caslon Pro"/>
          <w:b/>
          <w:sz w:val="28"/>
          <w:szCs w:val="28"/>
        </w:rPr>
        <w:t>4</w:t>
      </w:r>
      <w:r w:rsidR="00C96164">
        <w:rPr>
          <w:rFonts w:ascii="Adobe Caslon Pro" w:hAnsi="Adobe Caslon Pro"/>
          <w:b/>
          <w:sz w:val="28"/>
          <w:szCs w:val="28"/>
        </w:rPr>
        <w:t>.</w:t>
      </w:r>
      <w:r>
        <w:rPr>
          <w:rFonts w:ascii="Adobe Caslon Pro" w:hAnsi="Adobe Caslon Pro"/>
          <w:b/>
          <w:sz w:val="28"/>
          <w:szCs w:val="28"/>
        </w:rPr>
        <w:t>3.</w:t>
      </w:r>
      <w:r w:rsidR="00C96164">
        <w:rPr>
          <w:rFonts w:ascii="Adobe Caslon Pro" w:hAnsi="Adobe Caslon Pro"/>
          <w:b/>
          <w:sz w:val="28"/>
          <w:szCs w:val="28"/>
        </w:rPr>
        <w:t xml:space="preserve">13   </w:t>
      </w:r>
      <w:r w:rsidR="00BA45F7">
        <w:rPr>
          <w:rFonts w:ascii="Adobe Caslon Pro" w:hAnsi="Adobe Caslon Pro"/>
          <w:b/>
          <w:sz w:val="28"/>
          <w:szCs w:val="28"/>
        </w:rPr>
        <w:t>POSTURA</w:t>
      </w:r>
    </w:p>
    <w:tbl>
      <w:tblPr>
        <w:tblStyle w:val="Elencochiaro-Colore11"/>
        <w:tblW w:w="0" w:type="auto"/>
        <w:tblLook w:val="04A0" w:firstRow="1" w:lastRow="0" w:firstColumn="1" w:lastColumn="0" w:noHBand="0" w:noVBand="1"/>
      </w:tblPr>
      <w:tblGrid>
        <w:gridCol w:w="3369"/>
        <w:gridCol w:w="6409"/>
      </w:tblGrid>
      <w:tr w:rsidR="00BA45F7"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45F7" w:rsidRPr="005A7CB1" w:rsidRDefault="00BA45F7"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POSTURA FEATURES</w:t>
            </w:r>
            <w:r w:rsidRPr="005A7CB1">
              <w:rPr>
                <w:rFonts w:ascii="Times New Roman" w:hAnsi="Times New Roman" w:cs="Times New Roman"/>
                <w:sz w:val="28"/>
                <w:szCs w:val="28"/>
              </w:rPr>
              <w:tab/>
            </w:r>
          </w:p>
        </w:tc>
        <w:tc>
          <w:tcPr>
            <w:tcW w:w="6409" w:type="dxa"/>
          </w:tcPr>
          <w:p w:rsidR="00BA45F7" w:rsidRDefault="00BA45F7"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BA45F7"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45F7"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t>COP</w:t>
            </w:r>
          </w:p>
        </w:tc>
        <w:tc>
          <w:tcPr>
            <w:tcW w:w="6409" w:type="dxa"/>
          </w:tcPr>
          <w:p w:rsidR="00BA45F7" w:rsidRPr="005A7CB1" w:rsidRDefault="004013B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Centro di Pressione</w:t>
            </w:r>
          </w:p>
        </w:tc>
      </w:tr>
      <w:tr w:rsidR="00BA45F7" w:rsidTr="008D35C3">
        <w:tc>
          <w:tcPr>
            <w:cnfStyle w:val="001000000000" w:firstRow="0" w:lastRow="0" w:firstColumn="1" w:lastColumn="0" w:oddVBand="0" w:evenVBand="0" w:oddHBand="0" w:evenHBand="0" w:firstRowFirstColumn="0" w:firstRowLastColumn="0" w:lastRowFirstColumn="0" w:lastRowLastColumn="0"/>
            <w:tcW w:w="3369" w:type="dxa"/>
          </w:tcPr>
          <w:p w:rsidR="00BA45F7"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t>COM</w:t>
            </w:r>
          </w:p>
        </w:tc>
        <w:tc>
          <w:tcPr>
            <w:tcW w:w="6409" w:type="dxa"/>
          </w:tcPr>
          <w:p w:rsidR="00BA45F7" w:rsidRPr="005A7CB1" w:rsidRDefault="004013B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Centro di Massa</w:t>
            </w:r>
          </w:p>
        </w:tc>
      </w:tr>
    </w:tbl>
    <w:p w:rsidR="00BA45F7" w:rsidRDefault="00BA45F7" w:rsidP="00A54F35">
      <w:pPr>
        <w:spacing w:line="360" w:lineRule="auto"/>
        <w:jc w:val="both"/>
        <w:rPr>
          <w:rFonts w:ascii="Times New Roman" w:hAnsi="Times New Roman" w:cs="Times New Roman"/>
          <w:sz w:val="24"/>
          <w:szCs w:val="24"/>
        </w:rPr>
      </w:pPr>
    </w:p>
    <w:p w:rsidR="00BA45F7" w:rsidRDefault="005D39D7" w:rsidP="00A54F35">
      <w:pPr>
        <w:spacing w:line="360" w:lineRule="auto"/>
        <w:jc w:val="both"/>
        <w:rPr>
          <w:rFonts w:ascii="Adobe Caslon Pro" w:hAnsi="Adobe Caslon Pro"/>
          <w:b/>
          <w:sz w:val="28"/>
          <w:szCs w:val="28"/>
        </w:rPr>
      </w:pPr>
      <w:r>
        <w:rPr>
          <w:rFonts w:ascii="Adobe Caslon Pro" w:hAnsi="Adobe Caslon Pro"/>
          <w:b/>
          <w:sz w:val="28"/>
          <w:szCs w:val="28"/>
        </w:rPr>
        <w:t>4.3</w:t>
      </w:r>
      <w:r w:rsidR="00C96164">
        <w:rPr>
          <w:rFonts w:ascii="Adobe Caslon Pro" w:hAnsi="Adobe Caslon Pro"/>
          <w:b/>
          <w:sz w:val="28"/>
          <w:szCs w:val="28"/>
        </w:rPr>
        <w:t xml:space="preserve">.14   </w:t>
      </w:r>
      <w:r w:rsidR="00BA45F7">
        <w:rPr>
          <w:rFonts w:ascii="Adobe Caslon Pro" w:hAnsi="Adobe Caslon Pro"/>
          <w:b/>
          <w:sz w:val="28"/>
          <w:szCs w:val="28"/>
        </w:rPr>
        <w:t>ESPRESSIONI FACCIALI</w:t>
      </w:r>
    </w:p>
    <w:tbl>
      <w:tblPr>
        <w:tblStyle w:val="Elencochiaro-Colore11"/>
        <w:tblW w:w="0" w:type="auto"/>
        <w:tblLook w:val="04A0" w:firstRow="1" w:lastRow="0" w:firstColumn="1" w:lastColumn="0" w:noHBand="0" w:noVBand="1"/>
      </w:tblPr>
      <w:tblGrid>
        <w:gridCol w:w="4219"/>
        <w:gridCol w:w="5559"/>
      </w:tblGrid>
      <w:tr w:rsidR="00BA45F7" w:rsidTr="00BA4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A45F7" w:rsidRPr="005A7CB1" w:rsidRDefault="00BA45F7"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FACIAL EXPRESSIONS FEATURES</w:t>
            </w:r>
            <w:r w:rsidRPr="005A7CB1">
              <w:rPr>
                <w:rFonts w:ascii="Times New Roman" w:hAnsi="Times New Roman" w:cs="Times New Roman"/>
                <w:sz w:val="28"/>
                <w:szCs w:val="28"/>
              </w:rPr>
              <w:tab/>
            </w:r>
          </w:p>
        </w:tc>
        <w:tc>
          <w:tcPr>
            <w:tcW w:w="5559" w:type="dxa"/>
          </w:tcPr>
          <w:p w:rsidR="00BA45F7" w:rsidRDefault="00BA45F7"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BA45F7" w:rsidTr="00BA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A45F7"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t>MSI</w:t>
            </w:r>
          </w:p>
        </w:tc>
        <w:tc>
          <w:tcPr>
            <w:tcW w:w="5559" w:type="dxa"/>
          </w:tcPr>
          <w:p w:rsidR="00BA45F7" w:rsidRPr="005A7CB1" w:rsidRDefault="004013B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Intensità media del sorriso</w:t>
            </w:r>
          </w:p>
        </w:tc>
      </w:tr>
      <w:tr w:rsidR="00BA45F7" w:rsidTr="00BA45F7">
        <w:tc>
          <w:tcPr>
            <w:cnfStyle w:val="001000000000" w:firstRow="0" w:lastRow="0" w:firstColumn="1" w:lastColumn="0" w:oddVBand="0" w:evenVBand="0" w:oddHBand="0" w:evenHBand="0" w:firstRowFirstColumn="0" w:firstRowLastColumn="0" w:lastRowFirstColumn="0" w:lastRowLastColumn="0"/>
            <w:tcW w:w="4219" w:type="dxa"/>
          </w:tcPr>
          <w:p w:rsidR="00BA45F7"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t>MEA</w:t>
            </w:r>
          </w:p>
        </w:tc>
        <w:tc>
          <w:tcPr>
            <w:tcW w:w="5559" w:type="dxa"/>
          </w:tcPr>
          <w:p w:rsidR="00BA45F7" w:rsidRPr="005A7CB1" w:rsidRDefault="004013B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Attività media del sopracciglio</w:t>
            </w:r>
          </w:p>
        </w:tc>
      </w:tr>
      <w:tr w:rsidR="00BA45F7" w:rsidTr="00BA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A45F7" w:rsidRDefault="004013BB" w:rsidP="008D35C3">
            <w:pPr>
              <w:jc w:val="both"/>
              <w:rPr>
                <w:rFonts w:ascii="Times New Roman" w:hAnsi="Times New Roman" w:cs="Times New Roman"/>
                <w:sz w:val="24"/>
                <w:szCs w:val="24"/>
              </w:rPr>
            </w:pPr>
            <w:r>
              <w:rPr>
                <w:rFonts w:ascii="Times New Roman" w:hAnsi="Times New Roman" w:cs="Times New Roman"/>
                <w:sz w:val="24"/>
                <w:szCs w:val="24"/>
              </w:rPr>
              <w:t>MMA</w:t>
            </w:r>
          </w:p>
        </w:tc>
        <w:tc>
          <w:tcPr>
            <w:tcW w:w="5559" w:type="dxa"/>
          </w:tcPr>
          <w:p w:rsidR="00BA45F7" w:rsidRDefault="004013B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Attività media della bocca</w:t>
            </w:r>
          </w:p>
        </w:tc>
      </w:tr>
    </w:tbl>
    <w:p w:rsidR="00BA45F7" w:rsidRPr="004013BB" w:rsidRDefault="00BA45F7" w:rsidP="00A54F35">
      <w:pPr>
        <w:spacing w:line="360" w:lineRule="auto"/>
        <w:jc w:val="both"/>
        <w:rPr>
          <w:rFonts w:ascii="Adobe Caslon Pro" w:hAnsi="Adobe Caslon Pro"/>
          <w:b/>
          <w:sz w:val="24"/>
          <w:szCs w:val="24"/>
        </w:rPr>
      </w:pPr>
    </w:p>
    <w:p w:rsidR="00BA45F7" w:rsidRDefault="005D39D7" w:rsidP="00BA45F7">
      <w:pPr>
        <w:spacing w:line="360" w:lineRule="auto"/>
        <w:jc w:val="both"/>
        <w:rPr>
          <w:rFonts w:ascii="Adobe Caslon Pro" w:hAnsi="Adobe Caslon Pro"/>
          <w:b/>
          <w:sz w:val="28"/>
          <w:szCs w:val="28"/>
        </w:rPr>
      </w:pPr>
      <w:r>
        <w:rPr>
          <w:rFonts w:ascii="Adobe Caslon Pro" w:hAnsi="Adobe Caslon Pro"/>
          <w:b/>
          <w:sz w:val="28"/>
          <w:szCs w:val="28"/>
        </w:rPr>
        <w:t>4</w:t>
      </w:r>
      <w:r w:rsidR="00C96164">
        <w:rPr>
          <w:rFonts w:ascii="Adobe Caslon Pro" w:hAnsi="Adobe Caslon Pro"/>
          <w:b/>
          <w:sz w:val="28"/>
          <w:szCs w:val="28"/>
        </w:rPr>
        <w:t>.</w:t>
      </w:r>
      <w:r>
        <w:rPr>
          <w:rFonts w:ascii="Adobe Caslon Pro" w:hAnsi="Adobe Caslon Pro"/>
          <w:b/>
          <w:sz w:val="28"/>
          <w:szCs w:val="28"/>
        </w:rPr>
        <w:t>3.</w:t>
      </w:r>
      <w:r w:rsidR="00C96164">
        <w:rPr>
          <w:rFonts w:ascii="Adobe Caslon Pro" w:hAnsi="Adobe Caslon Pro"/>
          <w:b/>
          <w:sz w:val="28"/>
          <w:szCs w:val="28"/>
        </w:rPr>
        <w:t xml:space="preserve">15   </w:t>
      </w:r>
      <w:r w:rsidR="00BA45F7">
        <w:rPr>
          <w:rFonts w:ascii="Adobe Caslon Pro" w:hAnsi="Adobe Caslon Pro"/>
          <w:b/>
          <w:sz w:val="28"/>
          <w:szCs w:val="28"/>
        </w:rPr>
        <w:t>VOCE</w:t>
      </w:r>
    </w:p>
    <w:tbl>
      <w:tblPr>
        <w:tblStyle w:val="Elencochiaro-Colore11"/>
        <w:tblW w:w="0" w:type="auto"/>
        <w:tblLook w:val="04A0" w:firstRow="1" w:lastRow="0" w:firstColumn="1" w:lastColumn="0" w:noHBand="0" w:noVBand="1"/>
      </w:tblPr>
      <w:tblGrid>
        <w:gridCol w:w="3369"/>
        <w:gridCol w:w="6409"/>
      </w:tblGrid>
      <w:tr w:rsidR="00BA45F7"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45F7" w:rsidRPr="005A7CB1" w:rsidRDefault="004013BB"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PITCH</w:t>
            </w:r>
            <w:r w:rsidR="00BA45F7">
              <w:rPr>
                <w:rFonts w:ascii="Times New Roman" w:hAnsi="Times New Roman" w:cs="Times New Roman"/>
                <w:sz w:val="24"/>
                <w:szCs w:val="24"/>
              </w:rPr>
              <w:t xml:space="preserve"> FEATURES</w:t>
            </w:r>
            <w:r w:rsidR="00BA45F7" w:rsidRPr="005A7CB1">
              <w:rPr>
                <w:rFonts w:ascii="Times New Roman" w:hAnsi="Times New Roman" w:cs="Times New Roman"/>
                <w:sz w:val="28"/>
                <w:szCs w:val="28"/>
              </w:rPr>
              <w:tab/>
            </w:r>
          </w:p>
        </w:tc>
        <w:tc>
          <w:tcPr>
            <w:tcW w:w="6409" w:type="dxa"/>
          </w:tcPr>
          <w:p w:rsidR="00BA45F7" w:rsidRDefault="00BA45F7"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BA45F7"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45F7"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lastRenderedPageBreak/>
              <w:t>M</w:t>
            </w:r>
          </w:p>
        </w:tc>
        <w:tc>
          <w:tcPr>
            <w:tcW w:w="6409" w:type="dxa"/>
          </w:tcPr>
          <w:p w:rsidR="00BA45F7" w:rsidRPr="005A7CB1" w:rsidRDefault="004013B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w:t>
            </w:r>
          </w:p>
        </w:tc>
      </w:tr>
      <w:tr w:rsidR="00BA45F7" w:rsidTr="008D35C3">
        <w:tc>
          <w:tcPr>
            <w:cnfStyle w:val="001000000000" w:firstRow="0" w:lastRow="0" w:firstColumn="1" w:lastColumn="0" w:oddVBand="0" w:evenVBand="0" w:oddHBand="0" w:evenHBand="0" w:firstRowFirstColumn="0" w:firstRowLastColumn="0" w:lastRowFirstColumn="0" w:lastRowLastColumn="0"/>
            <w:tcW w:w="3369" w:type="dxa"/>
          </w:tcPr>
          <w:p w:rsidR="00BA45F7"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t>SD</w:t>
            </w:r>
          </w:p>
        </w:tc>
        <w:tc>
          <w:tcPr>
            <w:tcW w:w="6409" w:type="dxa"/>
          </w:tcPr>
          <w:p w:rsidR="00BA45F7" w:rsidRPr="005A7CB1" w:rsidRDefault="004013B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w:t>
            </w:r>
          </w:p>
        </w:tc>
      </w:tr>
      <w:tr w:rsidR="004013BB"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013BB"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t>R</w:t>
            </w:r>
          </w:p>
        </w:tc>
        <w:tc>
          <w:tcPr>
            <w:tcW w:w="6409" w:type="dxa"/>
          </w:tcPr>
          <w:p w:rsidR="004013BB" w:rsidRPr="005A7CB1" w:rsidRDefault="004013B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Range</w:t>
            </w:r>
          </w:p>
        </w:tc>
      </w:tr>
      <w:tr w:rsidR="004013BB" w:rsidTr="008D35C3">
        <w:tc>
          <w:tcPr>
            <w:cnfStyle w:val="001000000000" w:firstRow="0" w:lastRow="0" w:firstColumn="1" w:lastColumn="0" w:oddVBand="0" w:evenVBand="0" w:oddHBand="0" w:evenHBand="0" w:firstRowFirstColumn="0" w:firstRowLastColumn="0" w:lastRowFirstColumn="0" w:lastRowLastColumn="0"/>
            <w:tcW w:w="3369" w:type="dxa"/>
          </w:tcPr>
          <w:p w:rsidR="004013BB"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t>Max</w:t>
            </w:r>
          </w:p>
        </w:tc>
        <w:tc>
          <w:tcPr>
            <w:tcW w:w="6409" w:type="dxa"/>
          </w:tcPr>
          <w:p w:rsidR="004013BB" w:rsidRPr="005A7CB1" w:rsidRDefault="004013B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massimo</w:t>
            </w:r>
          </w:p>
        </w:tc>
      </w:tr>
      <w:tr w:rsidR="004013BB"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013BB"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t>Min</w:t>
            </w:r>
          </w:p>
        </w:tc>
        <w:tc>
          <w:tcPr>
            <w:tcW w:w="6409" w:type="dxa"/>
          </w:tcPr>
          <w:p w:rsidR="004013BB" w:rsidRPr="005A7CB1" w:rsidRDefault="004013B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Valore minimo</w:t>
            </w:r>
          </w:p>
        </w:tc>
      </w:tr>
      <w:tr w:rsidR="004013BB" w:rsidTr="008D35C3">
        <w:tc>
          <w:tcPr>
            <w:cnfStyle w:val="001000000000" w:firstRow="0" w:lastRow="0" w:firstColumn="1" w:lastColumn="0" w:oddVBand="0" w:evenVBand="0" w:oddHBand="0" w:evenHBand="0" w:firstRowFirstColumn="0" w:firstRowLastColumn="0" w:lastRowFirstColumn="0" w:lastRowLastColumn="0"/>
            <w:tcW w:w="3369" w:type="dxa"/>
          </w:tcPr>
          <w:p w:rsidR="004013BB"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t>D1</w:t>
            </w:r>
          </w:p>
        </w:tc>
        <w:tc>
          <w:tcPr>
            <w:tcW w:w="6409" w:type="dxa"/>
          </w:tcPr>
          <w:p w:rsidR="004013BB" w:rsidRPr="005A7CB1" w:rsidRDefault="004013B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Derivata prima del segnale rispetto al tempo</w:t>
            </w:r>
          </w:p>
        </w:tc>
      </w:tr>
    </w:tbl>
    <w:p w:rsidR="00BA45F7" w:rsidRPr="004013BB" w:rsidRDefault="00BA45F7" w:rsidP="00A54F35">
      <w:pPr>
        <w:spacing w:line="360" w:lineRule="auto"/>
        <w:jc w:val="both"/>
        <w:rPr>
          <w:rFonts w:ascii="Adobe Caslon Pro" w:hAnsi="Adobe Caslon Pro"/>
          <w:b/>
          <w:sz w:val="20"/>
          <w:szCs w:val="20"/>
        </w:rPr>
      </w:pPr>
    </w:p>
    <w:tbl>
      <w:tblPr>
        <w:tblStyle w:val="Elencochiaro-Colore11"/>
        <w:tblW w:w="0" w:type="auto"/>
        <w:tblLook w:val="04A0" w:firstRow="1" w:lastRow="0" w:firstColumn="1" w:lastColumn="0" w:noHBand="0" w:noVBand="1"/>
      </w:tblPr>
      <w:tblGrid>
        <w:gridCol w:w="3369"/>
        <w:gridCol w:w="6409"/>
      </w:tblGrid>
      <w:tr w:rsidR="004013BB" w:rsidTr="008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013BB" w:rsidRPr="005A7CB1" w:rsidRDefault="004013BB"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AMPIEZZA FEATURES</w:t>
            </w:r>
            <w:r w:rsidRPr="005A7CB1">
              <w:rPr>
                <w:rFonts w:ascii="Times New Roman" w:hAnsi="Times New Roman" w:cs="Times New Roman"/>
                <w:sz w:val="28"/>
                <w:szCs w:val="28"/>
              </w:rPr>
              <w:tab/>
            </w:r>
          </w:p>
        </w:tc>
        <w:tc>
          <w:tcPr>
            <w:tcW w:w="6409" w:type="dxa"/>
          </w:tcPr>
          <w:p w:rsidR="004013BB" w:rsidRDefault="004013BB"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4013BB" w:rsidTr="008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013BB" w:rsidRPr="00B94362" w:rsidRDefault="004013BB" w:rsidP="008D35C3">
            <w:pPr>
              <w:jc w:val="both"/>
              <w:rPr>
                <w:rFonts w:ascii="Times New Roman" w:hAnsi="Times New Roman" w:cs="Times New Roman"/>
                <w:sz w:val="24"/>
                <w:szCs w:val="24"/>
              </w:rPr>
            </w:pPr>
            <w:r>
              <w:rPr>
                <w:rFonts w:ascii="Times New Roman" w:hAnsi="Times New Roman" w:cs="Times New Roman"/>
                <w:sz w:val="24"/>
                <w:szCs w:val="24"/>
              </w:rPr>
              <w:t>APQ</w:t>
            </w:r>
          </w:p>
        </w:tc>
        <w:tc>
          <w:tcPr>
            <w:tcW w:w="6409" w:type="dxa"/>
          </w:tcPr>
          <w:p w:rsidR="004013BB" w:rsidRPr="005A7CB1" w:rsidRDefault="004013B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Quoziente di Perturbazione di Ampiezza</w:t>
            </w:r>
          </w:p>
        </w:tc>
      </w:tr>
      <w:tr w:rsidR="004013BB" w:rsidTr="008D35C3">
        <w:tc>
          <w:tcPr>
            <w:cnfStyle w:val="001000000000" w:firstRow="0" w:lastRow="0" w:firstColumn="1" w:lastColumn="0" w:oddVBand="0" w:evenVBand="0" w:oddHBand="0" w:evenHBand="0" w:firstRowFirstColumn="0" w:firstRowLastColumn="0" w:lastRowFirstColumn="0" w:lastRowLastColumn="0"/>
            <w:tcW w:w="3369" w:type="dxa"/>
          </w:tcPr>
          <w:p w:rsidR="004013BB" w:rsidRPr="00B94362" w:rsidRDefault="00C96164" w:rsidP="008D35C3">
            <w:pPr>
              <w:jc w:val="both"/>
              <w:rPr>
                <w:rFonts w:ascii="Times New Roman" w:hAnsi="Times New Roman" w:cs="Times New Roman"/>
                <w:sz w:val="24"/>
                <w:szCs w:val="24"/>
              </w:rPr>
            </w:pPr>
            <w:r>
              <w:rPr>
                <w:rFonts w:ascii="Times New Roman" w:hAnsi="Times New Roman" w:cs="Times New Roman"/>
                <w:sz w:val="24"/>
                <w:szCs w:val="24"/>
              </w:rPr>
              <w:t>Sapq</w:t>
            </w:r>
          </w:p>
        </w:tc>
        <w:tc>
          <w:tcPr>
            <w:tcW w:w="6409" w:type="dxa"/>
          </w:tcPr>
          <w:p w:rsidR="004013BB" w:rsidRPr="005A7CB1" w:rsidRDefault="004013B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Quoziente</w:t>
            </w:r>
            <w:r w:rsidR="00AC105C">
              <w:rPr>
                <w:rFonts w:ascii="Adobe Caslon Pro" w:hAnsi="Adobe Caslon Pro" w:cs="Times New Roman"/>
                <w:sz w:val="24"/>
                <w:szCs w:val="24"/>
              </w:rPr>
              <w:t xml:space="preserve"> mediato di Perturbazione d’Ampiezza</w:t>
            </w:r>
          </w:p>
        </w:tc>
      </w:tr>
    </w:tbl>
    <w:p w:rsidR="004013BB" w:rsidRDefault="004013BB" w:rsidP="00A54F35">
      <w:pPr>
        <w:spacing w:line="360" w:lineRule="auto"/>
        <w:jc w:val="both"/>
        <w:rPr>
          <w:rFonts w:ascii="Adobe Caslon Pro" w:hAnsi="Adobe Caslon Pro"/>
          <w:b/>
          <w:sz w:val="28"/>
          <w:szCs w:val="28"/>
        </w:rPr>
      </w:pPr>
    </w:p>
    <w:p w:rsidR="005D39D7" w:rsidRDefault="005D39D7" w:rsidP="00A54F35">
      <w:pPr>
        <w:spacing w:line="360" w:lineRule="auto"/>
        <w:jc w:val="both"/>
        <w:rPr>
          <w:rFonts w:ascii="Adobe Caslon Pro" w:hAnsi="Adobe Caslon Pro"/>
          <w:b/>
          <w:sz w:val="28"/>
          <w:szCs w:val="28"/>
        </w:rPr>
      </w:pPr>
    </w:p>
    <w:tbl>
      <w:tblPr>
        <w:tblStyle w:val="Elencochiaro-Colore11"/>
        <w:tblW w:w="0" w:type="auto"/>
        <w:tblLook w:val="04A0" w:firstRow="1" w:lastRow="0" w:firstColumn="1" w:lastColumn="0" w:noHBand="0" w:noVBand="1"/>
      </w:tblPr>
      <w:tblGrid>
        <w:gridCol w:w="3936"/>
        <w:gridCol w:w="5842"/>
      </w:tblGrid>
      <w:tr w:rsidR="00AC105C" w:rsidTr="00AC1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C105C" w:rsidRPr="005A7CB1" w:rsidRDefault="00AC105C"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DOMINIO DELLA FREQUENZA</w:t>
            </w:r>
            <w:r w:rsidRPr="005A7CB1">
              <w:rPr>
                <w:rFonts w:ascii="Times New Roman" w:hAnsi="Times New Roman" w:cs="Times New Roman"/>
                <w:sz w:val="28"/>
                <w:szCs w:val="28"/>
              </w:rPr>
              <w:tab/>
            </w:r>
          </w:p>
        </w:tc>
        <w:tc>
          <w:tcPr>
            <w:tcW w:w="5842" w:type="dxa"/>
          </w:tcPr>
          <w:p w:rsidR="00AC105C" w:rsidRDefault="00AC105C"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AC105C" w:rsidTr="00AC1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C105C" w:rsidRPr="00B94362" w:rsidRDefault="00AC105C" w:rsidP="008D35C3">
            <w:pPr>
              <w:jc w:val="both"/>
              <w:rPr>
                <w:rFonts w:ascii="Times New Roman" w:hAnsi="Times New Roman" w:cs="Times New Roman"/>
                <w:sz w:val="24"/>
                <w:szCs w:val="24"/>
              </w:rPr>
            </w:pPr>
            <w:r>
              <w:rPr>
                <w:rFonts w:ascii="Times New Roman" w:hAnsi="Times New Roman" w:cs="Times New Roman"/>
                <w:sz w:val="24"/>
                <w:szCs w:val="24"/>
              </w:rPr>
              <w:t>RAP</w:t>
            </w:r>
          </w:p>
        </w:tc>
        <w:tc>
          <w:tcPr>
            <w:tcW w:w="5842" w:type="dxa"/>
          </w:tcPr>
          <w:p w:rsidR="00AC105C" w:rsidRPr="005A7CB1" w:rsidRDefault="00E63780"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Perturbazione Relativa Media</w:t>
            </w:r>
          </w:p>
        </w:tc>
      </w:tr>
      <w:tr w:rsidR="00AC105C" w:rsidTr="00AC105C">
        <w:tc>
          <w:tcPr>
            <w:cnfStyle w:val="001000000000" w:firstRow="0" w:lastRow="0" w:firstColumn="1" w:lastColumn="0" w:oddVBand="0" w:evenVBand="0" w:oddHBand="0" w:evenHBand="0" w:firstRowFirstColumn="0" w:firstRowLastColumn="0" w:lastRowFirstColumn="0" w:lastRowLastColumn="0"/>
            <w:tcW w:w="3936" w:type="dxa"/>
          </w:tcPr>
          <w:p w:rsidR="00AC105C" w:rsidRPr="00B94362" w:rsidRDefault="00AC105C" w:rsidP="008D35C3">
            <w:pPr>
              <w:jc w:val="both"/>
              <w:rPr>
                <w:rFonts w:ascii="Times New Roman" w:hAnsi="Times New Roman" w:cs="Times New Roman"/>
                <w:sz w:val="24"/>
                <w:szCs w:val="24"/>
              </w:rPr>
            </w:pPr>
            <w:r>
              <w:rPr>
                <w:rFonts w:ascii="Times New Roman" w:hAnsi="Times New Roman" w:cs="Times New Roman"/>
                <w:sz w:val="24"/>
                <w:szCs w:val="24"/>
              </w:rPr>
              <w:t>PPQ</w:t>
            </w:r>
          </w:p>
        </w:tc>
        <w:tc>
          <w:tcPr>
            <w:tcW w:w="5842" w:type="dxa"/>
          </w:tcPr>
          <w:p w:rsidR="00AC105C" w:rsidRPr="005A7CB1" w:rsidRDefault="00E63780"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Quoziente di Perturbazione della frequenza fondamentale</w:t>
            </w:r>
          </w:p>
        </w:tc>
      </w:tr>
      <w:tr w:rsidR="00AC105C" w:rsidTr="00AC1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C105C" w:rsidRDefault="004F7393" w:rsidP="008D35C3">
            <w:pPr>
              <w:jc w:val="both"/>
              <w:rPr>
                <w:rFonts w:ascii="Times New Roman" w:hAnsi="Times New Roman" w:cs="Times New Roman"/>
                <w:sz w:val="24"/>
                <w:szCs w:val="24"/>
              </w:rPr>
            </w:pPr>
            <w:r>
              <w:rPr>
                <w:rFonts w:ascii="Times New Roman" w:hAnsi="Times New Roman" w:cs="Times New Roman"/>
                <w:sz w:val="24"/>
                <w:szCs w:val="24"/>
              </w:rPr>
              <w:t>Sppq</w:t>
            </w:r>
          </w:p>
        </w:tc>
        <w:tc>
          <w:tcPr>
            <w:tcW w:w="5842" w:type="dxa"/>
          </w:tcPr>
          <w:p w:rsidR="00AC105C" w:rsidRDefault="00E63780"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Quoziente Mediato di Perturbazione della freq. fondam.</w:t>
            </w:r>
          </w:p>
        </w:tc>
      </w:tr>
      <w:tr w:rsidR="00AC105C" w:rsidTr="00AC105C">
        <w:tc>
          <w:tcPr>
            <w:cnfStyle w:val="001000000000" w:firstRow="0" w:lastRow="0" w:firstColumn="1" w:lastColumn="0" w:oddVBand="0" w:evenVBand="0" w:oddHBand="0" w:evenHBand="0" w:firstRowFirstColumn="0" w:firstRowLastColumn="0" w:lastRowFirstColumn="0" w:lastRowLastColumn="0"/>
            <w:tcW w:w="3936" w:type="dxa"/>
          </w:tcPr>
          <w:p w:rsidR="00AC105C" w:rsidRDefault="00E63780" w:rsidP="008D35C3">
            <w:pPr>
              <w:jc w:val="both"/>
              <w:rPr>
                <w:rFonts w:ascii="Times New Roman" w:hAnsi="Times New Roman" w:cs="Times New Roman"/>
                <w:sz w:val="24"/>
                <w:szCs w:val="24"/>
              </w:rPr>
            </w:pPr>
            <w:r>
              <w:rPr>
                <w:rFonts w:ascii="Times New Roman" w:hAnsi="Times New Roman" w:cs="Times New Roman"/>
                <w:sz w:val="24"/>
                <w:szCs w:val="24"/>
              </w:rPr>
              <w:t>Noise to harmonic Ratio (</w:t>
            </w:r>
            <w:r w:rsidR="00AC105C">
              <w:rPr>
                <w:rFonts w:ascii="Times New Roman" w:hAnsi="Times New Roman" w:cs="Times New Roman"/>
                <w:sz w:val="24"/>
                <w:szCs w:val="24"/>
              </w:rPr>
              <w:t>NHR</w:t>
            </w:r>
            <w:r>
              <w:rPr>
                <w:rFonts w:ascii="Times New Roman" w:hAnsi="Times New Roman" w:cs="Times New Roman"/>
                <w:sz w:val="24"/>
                <w:szCs w:val="24"/>
              </w:rPr>
              <w:t>)</w:t>
            </w:r>
          </w:p>
        </w:tc>
        <w:tc>
          <w:tcPr>
            <w:tcW w:w="5842" w:type="dxa"/>
          </w:tcPr>
          <w:p w:rsidR="00E63780" w:rsidRDefault="00E63780"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Rapporto Rumore/Armoniche: rapporto medio di energia spettrale tra le componenti disarmoniche (1500-4500 Hz) e le componenti armoniche (70-4500 Hz)</w:t>
            </w:r>
          </w:p>
        </w:tc>
      </w:tr>
      <w:tr w:rsidR="00AC105C" w:rsidTr="00AC1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C105C" w:rsidRDefault="00DB01C3" w:rsidP="008D35C3">
            <w:pPr>
              <w:jc w:val="both"/>
              <w:rPr>
                <w:rFonts w:ascii="Times New Roman" w:hAnsi="Times New Roman" w:cs="Times New Roman"/>
                <w:sz w:val="24"/>
                <w:szCs w:val="24"/>
              </w:rPr>
            </w:pPr>
            <w:r>
              <w:rPr>
                <w:rFonts w:ascii="Times New Roman" w:hAnsi="Times New Roman" w:cs="Times New Roman"/>
                <w:sz w:val="24"/>
                <w:szCs w:val="24"/>
              </w:rPr>
              <w:t>Voice Turbolence Index (</w:t>
            </w:r>
            <w:r w:rsidR="00AC105C">
              <w:rPr>
                <w:rFonts w:ascii="Times New Roman" w:hAnsi="Times New Roman" w:cs="Times New Roman"/>
                <w:sz w:val="24"/>
                <w:szCs w:val="24"/>
              </w:rPr>
              <w:t>VTI</w:t>
            </w:r>
            <w:r>
              <w:rPr>
                <w:rFonts w:ascii="Times New Roman" w:hAnsi="Times New Roman" w:cs="Times New Roman"/>
                <w:sz w:val="24"/>
                <w:szCs w:val="24"/>
              </w:rPr>
              <w:t>)</w:t>
            </w:r>
          </w:p>
        </w:tc>
        <w:tc>
          <w:tcPr>
            <w:tcW w:w="5842" w:type="dxa"/>
          </w:tcPr>
          <w:p w:rsidR="00AC105C" w:rsidRDefault="00DB01C3"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Indice di turbolenza: rapporto medio di energia spettrale tra le componenti disarmoniche (2800-</w:t>
            </w:r>
            <w:r w:rsidR="00A55A83">
              <w:rPr>
                <w:rFonts w:ascii="Adobe Caslon Pro" w:hAnsi="Adobe Caslon Pro" w:cs="Times New Roman"/>
                <w:sz w:val="24"/>
                <w:szCs w:val="24"/>
              </w:rPr>
              <w:t>5800 Hz) e le componenti armoniche (70-4500 Hz)</w:t>
            </w:r>
          </w:p>
        </w:tc>
      </w:tr>
      <w:tr w:rsidR="00AC105C" w:rsidTr="00AC105C">
        <w:tc>
          <w:tcPr>
            <w:cnfStyle w:val="001000000000" w:firstRow="0" w:lastRow="0" w:firstColumn="1" w:lastColumn="0" w:oddVBand="0" w:evenVBand="0" w:oddHBand="0" w:evenHBand="0" w:firstRowFirstColumn="0" w:firstRowLastColumn="0" w:lastRowFirstColumn="0" w:lastRowLastColumn="0"/>
            <w:tcW w:w="3936" w:type="dxa"/>
          </w:tcPr>
          <w:p w:rsidR="00AC105C" w:rsidRDefault="00A55A83" w:rsidP="008D35C3">
            <w:pPr>
              <w:jc w:val="both"/>
              <w:rPr>
                <w:rFonts w:ascii="Times New Roman" w:hAnsi="Times New Roman" w:cs="Times New Roman"/>
                <w:sz w:val="24"/>
                <w:szCs w:val="24"/>
              </w:rPr>
            </w:pPr>
            <w:r>
              <w:rPr>
                <w:rFonts w:ascii="Times New Roman" w:hAnsi="Times New Roman" w:cs="Times New Roman"/>
                <w:sz w:val="24"/>
                <w:szCs w:val="24"/>
              </w:rPr>
              <w:t>Soft Phonation Index (</w:t>
            </w:r>
            <w:r w:rsidR="00AC105C">
              <w:rPr>
                <w:rFonts w:ascii="Times New Roman" w:hAnsi="Times New Roman" w:cs="Times New Roman"/>
                <w:sz w:val="24"/>
                <w:szCs w:val="24"/>
              </w:rPr>
              <w:t>SPI</w:t>
            </w:r>
            <w:r>
              <w:rPr>
                <w:rFonts w:ascii="Times New Roman" w:hAnsi="Times New Roman" w:cs="Times New Roman"/>
                <w:sz w:val="24"/>
                <w:szCs w:val="24"/>
              </w:rPr>
              <w:t>)</w:t>
            </w:r>
          </w:p>
        </w:tc>
        <w:tc>
          <w:tcPr>
            <w:tcW w:w="5842" w:type="dxa"/>
          </w:tcPr>
          <w:p w:rsidR="00AC105C" w:rsidRDefault="00A55A83" w:rsidP="00A55A8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Indice di Fonazione Sommessa: rapporto medio tra l’energia spettrale armonica nella banda 70-1600 Hz e l’energia armonica nella banda 1600-4500 Hz</w:t>
            </w:r>
          </w:p>
        </w:tc>
      </w:tr>
      <w:tr w:rsidR="00AC105C" w:rsidTr="00AC1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C105C" w:rsidRDefault="00A55A83" w:rsidP="00A55A83">
            <w:pPr>
              <w:rPr>
                <w:rFonts w:ascii="Times New Roman" w:hAnsi="Times New Roman" w:cs="Times New Roman"/>
                <w:sz w:val="24"/>
                <w:szCs w:val="24"/>
              </w:rPr>
            </w:pPr>
            <w:r>
              <w:rPr>
                <w:rFonts w:ascii="Times New Roman" w:hAnsi="Times New Roman" w:cs="Times New Roman"/>
                <w:sz w:val="24"/>
                <w:szCs w:val="24"/>
              </w:rPr>
              <w:t>Degree of sub-Harmonic Components (</w:t>
            </w:r>
            <w:r w:rsidR="00AC105C">
              <w:rPr>
                <w:rFonts w:ascii="Times New Roman" w:hAnsi="Times New Roman" w:cs="Times New Roman"/>
                <w:sz w:val="24"/>
                <w:szCs w:val="24"/>
              </w:rPr>
              <w:t>DSH</w:t>
            </w:r>
            <w:r>
              <w:rPr>
                <w:rFonts w:ascii="Times New Roman" w:hAnsi="Times New Roman" w:cs="Times New Roman"/>
                <w:sz w:val="24"/>
                <w:szCs w:val="24"/>
              </w:rPr>
              <w:t>)</w:t>
            </w:r>
          </w:p>
        </w:tc>
        <w:tc>
          <w:tcPr>
            <w:tcW w:w="5842" w:type="dxa"/>
          </w:tcPr>
          <w:p w:rsidR="00AC105C" w:rsidRDefault="00A55A83"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Grado di diplofonia</w:t>
            </w:r>
          </w:p>
        </w:tc>
      </w:tr>
      <w:tr w:rsidR="00AC105C" w:rsidTr="00AC105C">
        <w:tc>
          <w:tcPr>
            <w:cnfStyle w:val="001000000000" w:firstRow="0" w:lastRow="0" w:firstColumn="1" w:lastColumn="0" w:oddVBand="0" w:evenVBand="0" w:oddHBand="0" w:evenHBand="0" w:firstRowFirstColumn="0" w:firstRowLastColumn="0" w:lastRowFirstColumn="0" w:lastRowLastColumn="0"/>
            <w:tcW w:w="3936" w:type="dxa"/>
          </w:tcPr>
          <w:p w:rsidR="00AC105C" w:rsidRDefault="00A55A83" w:rsidP="00A55A83">
            <w:pPr>
              <w:rPr>
                <w:rFonts w:ascii="Times New Roman" w:hAnsi="Times New Roman" w:cs="Times New Roman"/>
                <w:sz w:val="24"/>
                <w:szCs w:val="24"/>
              </w:rPr>
            </w:pPr>
            <w:r>
              <w:rPr>
                <w:rFonts w:ascii="Times New Roman" w:hAnsi="Times New Roman" w:cs="Times New Roman"/>
                <w:sz w:val="24"/>
                <w:szCs w:val="24"/>
              </w:rPr>
              <w:t>Number of sub_Harmonic Segments (</w:t>
            </w:r>
            <w:r w:rsidR="00AC105C">
              <w:rPr>
                <w:rFonts w:ascii="Times New Roman" w:hAnsi="Times New Roman" w:cs="Times New Roman"/>
                <w:sz w:val="24"/>
                <w:szCs w:val="24"/>
              </w:rPr>
              <w:t>NSH</w:t>
            </w:r>
            <w:r>
              <w:rPr>
                <w:rFonts w:ascii="Times New Roman" w:hAnsi="Times New Roman" w:cs="Times New Roman"/>
                <w:sz w:val="24"/>
                <w:szCs w:val="24"/>
              </w:rPr>
              <w:t>)</w:t>
            </w:r>
          </w:p>
        </w:tc>
        <w:tc>
          <w:tcPr>
            <w:tcW w:w="5842" w:type="dxa"/>
          </w:tcPr>
          <w:p w:rsidR="00AC105C" w:rsidRDefault="00A55A83"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di segmenti diplofonici</w:t>
            </w:r>
          </w:p>
        </w:tc>
      </w:tr>
      <w:tr w:rsidR="00AC105C" w:rsidTr="00AC1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C105C" w:rsidRDefault="00A55A83" w:rsidP="008D35C3">
            <w:pPr>
              <w:jc w:val="both"/>
              <w:rPr>
                <w:rFonts w:ascii="Times New Roman" w:hAnsi="Times New Roman" w:cs="Times New Roman"/>
                <w:sz w:val="24"/>
                <w:szCs w:val="24"/>
              </w:rPr>
            </w:pPr>
            <w:r>
              <w:rPr>
                <w:rFonts w:ascii="Times New Roman" w:hAnsi="Times New Roman" w:cs="Times New Roman"/>
                <w:sz w:val="24"/>
                <w:szCs w:val="24"/>
              </w:rPr>
              <w:t>Degree of Voice Breaks (</w:t>
            </w:r>
            <w:r w:rsidR="00AC105C">
              <w:rPr>
                <w:rFonts w:ascii="Times New Roman" w:hAnsi="Times New Roman" w:cs="Times New Roman"/>
                <w:sz w:val="24"/>
                <w:szCs w:val="24"/>
              </w:rPr>
              <w:t>DVB</w:t>
            </w:r>
            <w:r>
              <w:rPr>
                <w:rFonts w:ascii="Times New Roman" w:hAnsi="Times New Roman" w:cs="Times New Roman"/>
                <w:sz w:val="24"/>
                <w:szCs w:val="24"/>
              </w:rPr>
              <w:t>)</w:t>
            </w:r>
          </w:p>
        </w:tc>
        <w:tc>
          <w:tcPr>
            <w:tcW w:w="5842" w:type="dxa"/>
          </w:tcPr>
          <w:p w:rsidR="00AC105C" w:rsidRDefault="00A55A83"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Grado di rotture della sonorità</w:t>
            </w:r>
          </w:p>
        </w:tc>
      </w:tr>
      <w:tr w:rsidR="00AC105C" w:rsidTr="00AC105C">
        <w:tc>
          <w:tcPr>
            <w:cnfStyle w:val="001000000000" w:firstRow="0" w:lastRow="0" w:firstColumn="1" w:lastColumn="0" w:oddVBand="0" w:evenVBand="0" w:oddHBand="0" w:evenHBand="0" w:firstRowFirstColumn="0" w:firstRowLastColumn="0" w:lastRowFirstColumn="0" w:lastRowLastColumn="0"/>
            <w:tcW w:w="3936" w:type="dxa"/>
          </w:tcPr>
          <w:p w:rsidR="00AC105C" w:rsidRDefault="00A55A83" w:rsidP="008D35C3">
            <w:pPr>
              <w:jc w:val="both"/>
              <w:rPr>
                <w:rFonts w:ascii="Times New Roman" w:hAnsi="Times New Roman" w:cs="Times New Roman"/>
                <w:sz w:val="24"/>
                <w:szCs w:val="24"/>
              </w:rPr>
            </w:pPr>
            <w:r>
              <w:rPr>
                <w:rFonts w:ascii="Times New Roman" w:hAnsi="Times New Roman" w:cs="Times New Roman"/>
                <w:sz w:val="24"/>
                <w:szCs w:val="24"/>
              </w:rPr>
              <w:t xml:space="preserve">Number of </w:t>
            </w:r>
            <w:r w:rsidR="003B0DE7">
              <w:rPr>
                <w:rFonts w:ascii="Times New Roman" w:hAnsi="Times New Roman" w:cs="Times New Roman"/>
                <w:sz w:val="24"/>
                <w:szCs w:val="24"/>
              </w:rPr>
              <w:t>Voice Breaks (</w:t>
            </w:r>
            <w:r w:rsidR="00AC105C">
              <w:rPr>
                <w:rFonts w:ascii="Times New Roman" w:hAnsi="Times New Roman" w:cs="Times New Roman"/>
                <w:sz w:val="24"/>
                <w:szCs w:val="24"/>
              </w:rPr>
              <w:t>NVB</w:t>
            </w:r>
            <w:r w:rsidR="003B0DE7">
              <w:rPr>
                <w:rFonts w:ascii="Times New Roman" w:hAnsi="Times New Roman" w:cs="Times New Roman"/>
                <w:sz w:val="24"/>
                <w:szCs w:val="24"/>
              </w:rPr>
              <w:t>)</w:t>
            </w:r>
          </w:p>
        </w:tc>
        <w:tc>
          <w:tcPr>
            <w:tcW w:w="5842" w:type="dxa"/>
          </w:tcPr>
          <w:p w:rsidR="00AC105C" w:rsidRDefault="00A55A83"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di rotture della sonorità</w:t>
            </w:r>
          </w:p>
        </w:tc>
      </w:tr>
      <w:tr w:rsidR="00AC105C" w:rsidTr="00AC1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C105C" w:rsidRDefault="003B0DE7" w:rsidP="008D35C3">
            <w:pPr>
              <w:jc w:val="both"/>
              <w:rPr>
                <w:rFonts w:ascii="Times New Roman" w:hAnsi="Times New Roman" w:cs="Times New Roman"/>
                <w:sz w:val="24"/>
                <w:szCs w:val="24"/>
              </w:rPr>
            </w:pPr>
            <w:r>
              <w:rPr>
                <w:rFonts w:ascii="Times New Roman" w:hAnsi="Times New Roman" w:cs="Times New Roman"/>
                <w:sz w:val="24"/>
                <w:szCs w:val="24"/>
              </w:rPr>
              <w:t>Degree of Voiceless (</w:t>
            </w:r>
            <w:r w:rsidR="00AC105C">
              <w:rPr>
                <w:rFonts w:ascii="Times New Roman" w:hAnsi="Times New Roman" w:cs="Times New Roman"/>
                <w:sz w:val="24"/>
                <w:szCs w:val="24"/>
              </w:rPr>
              <w:t>DUV</w:t>
            </w:r>
            <w:r>
              <w:rPr>
                <w:rFonts w:ascii="Times New Roman" w:hAnsi="Times New Roman" w:cs="Times New Roman"/>
                <w:sz w:val="24"/>
                <w:szCs w:val="24"/>
              </w:rPr>
              <w:t>)</w:t>
            </w:r>
          </w:p>
        </w:tc>
        <w:tc>
          <w:tcPr>
            <w:tcW w:w="5842" w:type="dxa"/>
          </w:tcPr>
          <w:p w:rsidR="00AC105C" w:rsidRDefault="003B0DE7"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Grado di sordità</w:t>
            </w:r>
          </w:p>
        </w:tc>
      </w:tr>
      <w:tr w:rsidR="00AC105C" w:rsidTr="00AC105C">
        <w:tc>
          <w:tcPr>
            <w:cnfStyle w:val="001000000000" w:firstRow="0" w:lastRow="0" w:firstColumn="1" w:lastColumn="0" w:oddVBand="0" w:evenVBand="0" w:oddHBand="0" w:evenHBand="0" w:firstRowFirstColumn="0" w:firstRowLastColumn="0" w:lastRowFirstColumn="0" w:lastRowLastColumn="0"/>
            <w:tcW w:w="3936" w:type="dxa"/>
          </w:tcPr>
          <w:p w:rsidR="00AC105C" w:rsidRDefault="003B0DE7" w:rsidP="003B0DE7">
            <w:pPr>
              <w:rPr>
                <w:rFonts w:ascii="Times New Roman" w:hAnsi="Times New Roman" w:cs="Times New Roman"/>
                <w:sz w:val="24"/>
                <w:szCs w:val="24"/>
              </w:rPr>
            </w:pPr>
            <w:r>
              <w:rPr>
                <w:rFonts w:ascii="Times New Roman" w:hAnsi="Times New Roman" w:cs="Times New Roman"/>
                <w:sz w:val="24"/>
                <w:szCs w:val="24"/>
              </w:rPr>
              <w:t>Number of Unvoiced Segments (</w:t>
            </w:r>
            <w:r w:rsidR="00AC105C">
              <w:rPr>
                <w:rFonts w:ascii="Times New Roman" w:hAnsi="Times New Roman" w:cs="Times New Roman"/>
                <w:sz w:val="24"/>
                <w:szCs w:val="24"/>
              </w:rPr>
              <w:t>NUV</w:t>
            </w:r>
            <w:r>
              <w:rPr>
                <w:rFonts w:ascii="Times New Roman" w:hAnsi="Times New Roman" w:cs="Times New Roman"/>
                <w:sz w:val="24"/>
                <w:szCs w:val="24"/>
              </w:rPr>
              <w:t>)</w:t>
            </w:r>
          </w:p>
        </w:tc>
        <w:tc>
          <w:tcPr>
            <w:tcW w:w="5842" w:type="dxa"/>
          </w:tcPr>
          <w:p w:rsidR="00AC105C" w:rsidRDefault="003B0DE7"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di segmenti sordi</w:t>
            </w:r>
          </w:p>
        </w:tc>
      </w:tr>
      <w:tr w:rsidR="00AC105C" w:rsidTr="00AC1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C105C" w:rsidRDefault="003B0DE7" w:rsidP="003B0DE7">
            <w:pPr>
              <w:rPr>
                <w:rFonts w:ascii="Times New Roman" w:hAnsi="Times New Roman" w:cs="Times New Roman"/>
                <w:sz w:val="24"/>
                <w:szCs w:val="24"/>
              </w:rPr>
            </w:pPr>
            <w:r>
              <w:rPr>
                <w:rFonts w:ascii="Times New Roman" w:hAnsi="Times New Roman" w:cs="Times New Roman"/>
                <w:sz w:val="24"/>
                <w:szCs w:val="24"/>
              </w:rPr>
              <w:t>Mel Frequency Cepstral Coefficients (</w:t>
            </w:r>
            <w:r w:rsidR="00AC105C">
              <w:rPr>
                <w:rFonts w:ascii="Times New Roman" w:hAnsi="Times New Roman" w:cs="Times New Roman"/>
                <w:sz w:val="24"/>
                <w:szCs w:val="24"/>
              </w:rPr>
              <w:t>MFCC</w:t>
            </w:r>
            <w:r>
              <w:rPr>
                <w:rFonts w:ascii="Times New Roman" w:hAnsi="Times New Roman" w:cs="Times New Roman"/>
                <w:sz w:val="24"/>
                <w:szCs w:val="24"/>
              </w:rPr>
              <w:t>)</w:t>
            </w:r>
          </w:p>
        </w:tc>
        <w:tc>
          <w:tcPr>
            <w:tcW w:w="5842" w:type="dxa"/>
          </w:tcPr>
          <w:p w:rsidR="00AC105C" w:rsidRDefault="003B0DE7"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Risultato della trasformazione dello spettro attraverso le bande di frequenza della Scala Mel</w:t>
            </w:r>
          </w:p>
        </w:tc>
      </w:tr>
    </w:tbl>
    <w:p w:rsidR="00AC105C" w:rsidRDefault="00AC105C" w:rsidP="00A54F35">
      <w:pPr>
        <w:spacing w:line="360" w:lineRule="auto"/>
        <w:jc w:val="both"/>
        <w:rPr>
          <w:rFonts w:ascii="Adobe Caslon Pro" w:hAnsi="Adobe Caslon Pro"/>
          <w:b/>
          <w:sz w:val="28"/>
          <w:szCs w:val="28"/>
        </w:rPr>
      </w:pPr>
    </w:p>
    <w:p w:rsidR="00BA45F7" w:rsidRDefault="00BA45F7" w:rsidP="00A54F35">
      <w:pPr>
        <w:spacing w:line="360" w:lineRule="auto"/>
        <w:jc w:val="both"/>
        <w:rPr>
          <w:rFonts w:ascii="Times New Roman" w:hAnsi="Times New Roman" w:cs="Times New Roman"/>
          <w:sz w:val="24"/>
          <w:szCs w:val="24"/>
        </w:rPr>
      </w:pPr>
    </w:p>
    <w:p w:rsidR="00B0179C" w:rsidRDefault="00B0179C" w:rsidP="00A54F35">
      <w:pPr>
        <w:spacing w:line="360" w:lineRule="auto"/>
        <w:jc w:val="both"/>
        <w:rPr>
          <w:rFonts w:ascii="Times New Roman" w:hAnsi="Times New Roman" w:cs="Times New Roman"/>
          <w:sz w:val="24"/>
          <w:szCs w:val="24"/>
        </w:rPr>
      </w:pPr>
    </w:p>
    <w:p w:rsidR="00B0179C" w:rsidRDefault="00B0179C" w:rsidP="00A54F35">
      <w:pPr>
        <w:spacing w:line="360" w:lineRule="auto"/>
        <w:jc w:val="both"/>
        <w:rPr>
          <w:rFonts w:ascii="Times New Roman" w:hAnsi="Times New Roman" w:cs="Times New Roman"/>
          <w:sz w:val="24"/>
          <w:szCs w:val="24"/>
        </w:rPr>
      </w:pPr>
    </w:p>
    <w:p w:rsidR="005D39D7" w:rsidRDefault="005D39D7" w:rsidP="00A54F35">
      <w:pPr>
        <w:spacing w:line="360" w:lineRule="auto"/>
        <w:jc w:val="both"/>
        <w:rPr>
          <w:rFonts w:ascii="Times New Roman" w:hAnsi="Times New Roman" w:cs="Times New Roman"/>
          <w:sz w:val="24"/>
          <w:szCs w:val="24"/>
        </w:rPr>
      </w:pPr>
    </w:p>
    <w:p w:rsidR="005D39D7" w:rsidRDefault="005D39D7" w:rsidP="00A54F35">
      <w:pPr>
        <w:spacing w:line="360" w:lineRule="auto"/>
        <w:jc w:val="both"/>
        <w:rPr>
          <w:rFonts w:ascii="Times New Roman" w:hAnsi="Times New Roman" w:cs="Times New Roman"/>
          <w:sz w:val="24"/>
          <w:szCs w:val="24"/>
        </w:rPr>
      </w:pPr>
    </w:p>
    <w:p w:rsidR="005D39D7" w:rsidRDefault="005D39D7" w:rsidP="00A54F35">
      <w:pPr>
        <w:spacing w:line="360" w:lineRule="auto"/>
        <w:jc w:val="both"/>
        <w:rPr>
          <w:rFonts w:ascii="Times New Roman" w:hAnsi="Times New Roman" w:cs="Times New Roman"/>
          <w:sz w:val="24"/>
          <w:szCs w:val="24"/>
        </w:rPr>
      </w:pPr>
    </w:p>
    <w:p w:rsidR="00B0179C" w:rsidRDefault="005D39D7" w:rsidP="00A54F35">
      <w:pPr>
        <w:spacing w:line="360" w:lineRule="auto"/>
        <w:jc w:val="both"/>
        <w:rPr>
          <w:rFonts w:ascii="Adobe Caslon Pro" w:hAnsi="Adobe Caslon Pro"/>
          <w:b/>
          <w:sz w:val="28"/>
          <w:szCs w:val="28"/>
        </w:rPr>
      </w:pPr>
      <w:r>
        <w:rPr>
          <w:rFonts w:ascii="Adobe Caslon Pro" w:hAnsi="Adobe Caslon Pro"/>
          <w:b/>
          <w:sz w:val="28"/>
          <w:szCs w:val="28"/>
        </w:rPr>
        <w:t>4.3</w:t>
      </w:r>
      <w:r w:rsidR="00C96164">
        <w:rPr>
          <w:rFonts w:ascii="Adobe Caslon Pro" w:hAnsi="Adobe Caslon Pro"/>
          <w:b/>
          <w:sz w:val="28"/>
          <w:szCs w:val="28"/>
        </w:rPr>
        <w:t xml:space="preserve">.16   </w:t>
      </w:r>
      <w:r w:rsidR="003B0DE7">
        <w:rPr>
          <w:rFonts w:ascii="Adobe Caslon Pro" w:hAnsi="Adobe Caslon Pro"/>
          <w:b/>
          <w:sz w:val="28"/>
          <w:szCs w:val="28"/>
        </w:rPr>
        <w:t>UTILIZZO DEI TELEFONI CELLULARI</w:t>
      </w:r>
    </w:p>
    <w:tbl>
      <w:tblPr>
        <w:tblStyle w:val="Elencochiaro-Colore11"/>
        <w:tblW w:w="0" w:type="auto"/>
        <w:tblLook w:val="04A0" w:firstRow="1" w:lastRow="0" w:firstColumn="1" w:lastColumn="0" w:noHBand="0" w:noVBand="1"/>
      </w:tblPr>
      <w:tblGrid>
        <w:gridCol w:w="3652"/>
        <w:gridCol w:w="6126"/>
      </w:tblGrid>
      <w:tr w:rsidR="003B0DE7" w:rsidTr="00420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B0DE7" w:rsidRPr="005A7CB1" w:rsidRDefault="003B0DE7" w:rsidP="008D35C3">
            <w:pPr>
              <w:tabs>
                <w:tab w:val="left" w:pos="3600"/>
              </w:tabs>
              <w:jc w:val="both"/>
              <w:rPr>
                <w:rFonts w:ascii="Times New Roman" w:hAnsi="Times New Roman" w:cs="Times New Roman"/>
                <w:sz w:val="28"/>
                <w:szCs w:val="28"/>
              </w:rPr>
            </w:pPr>
            <w:r>
              <w:rPr>
                <w:rFonts w:ascii="Times New Roman" w:hAnsi="Times New Roman" w:cs="Times New Roman"/>
                <w:sz w:val="24"/>
                <w:szCs w:val="24"/>
              </w:rPr>
              <w:t>FEATURES</w:t>
            </w:r>
          </w:p>
        </w:tc>
        <w:tc>
          <w:tcPr>
            <w:tcW w:w="6126" w:type="dxa"/>
          </w:tcPr>
          <w:p w:rsidR="003B0DE7" w:rsidRDefault="003B0DE7" w:rsidP="008D35C3">
            <w:pPr>
              <w:jc w:val="both"/>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p>
        </w:tc>
      </w:tr>
      <w:tr w:rsidR="003B0DE7"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B0DE7" w:rsidRPr="00B94362" w:rsidRDefault="00D54769" w:rsidP="008D35C3">
            <w:pPr>
              <w:jc w:val="both"/>
              <w:rPr>
                <w:rFonts w:ascii="Times New Roman" w:hAnsi="Times New Roman" w:cs="Times New Roman"/>
                <w:sz w:val="24"/>
                <w:szCs w:val="24"/>
              </w:rPr>
            </w:pPr>
            <w:r>
              <w:rPr>
                <w:rFonts w:ascii="Times New Roman" w:hAnsi="Times New Roman" w:cs="Times New Roman"/>
                <w:sz w:val="24"/>
                <w:szCs w:val="24"/>
              </w:rPr>
              <w:t xml:space="preserve">nCalls </w:t>
            </w:r>
          </w:p>
        </w:tc>
        <w:tc>
          <w:tcPr>
            <w:tcW w:w="6126" w:type="dxa"/>
          </w:tcPr>
          <w:p w:rsidR="003B0DE7" w:rsidRPr="005A7CB1"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di chiamate</w:t>
            </w:r>
          </w:p>
        </w:tc>
      </w:tr>
      <w:tr w:rsidR="003B0DE7" w:rsidTr="004200D6">
        <w:tc>
          <w:tcPr>
            <w:cnfStyle w:val="001000000000" w:firstRow="0" w:lastRow="0" w:firstColumn="1" w:lastColumn="0" w:oddVBand="0" w:evenVBand="0" w:oddHBand="0" w:evenHBand="0" w:firstRowFirstColumn="0" w:firstRowLastColumn="0" w:lastRowFirstColumn="0" w:lastRowLastColumn="0"/>
            <w:tcW w:w="3652" w:type="dxa"/>
          </w:tcPr>
          <w:p w:rsidR="003B0DE7" w:rsidRPr="00B94362" w:rsidRDefault="00393185" w:rsidP="008D35C3">
            <w:pPr>
              <w:jc w:val="both"/>
              <w:rPr>
                <w:rFonts w:ascii="Times New Roman" w:hAnsi="Times New Roman" w:cs="Times New Roman"/>
                <w:sz w:val="24"/>
                <w:szCs w:val="24"/>
              </w:rPr>
            </w:pPr>
            <w:r>
              <w:rPr>
                <w:rFonts w:ascii="Times New Roman" w:hAnsi="Times New Roman" w:cs="Times New Roman"/>
                <w:sz w:val="24"/>
                <w:szCs w:val="24"/>
              </w:rPr>
              <w:t>T</w:t>
            </w:r>
            <w:r w:rsidR="00694BEC">
              <w:rPr>
                <w:rFonts w:ascii="Times New Roman" w:hAnsi="Times New Roman" w:cs="Times New Roman"/>
                <w:sz w:val="24"/>
                <w:szCs w:val="24"/>
              </w:rPr>
              <w:t>c</w:t>
            </w:r>
            <w:r w:rsidR="00D54769">
              <w:rPr>
                <w:rFonts w:ascii="Times New Roman" w:hAnsi="Times New Roman" w:cs="Times New Roman"/>
                <w:sz w:val="24"/>
                <w:szCs w:val="24"/>
              </w:rPr>
              <w:t>alls</w:t>
            </w:r>
          </w:p>
        </w:tc>
        <w:tc>
          <w:tcPr>
            <w:tcW w:w="6126" w:type="dxa"/>
          </w:tcPr>
          <w:p w:rsidR="003B0DE7" w:rsidRPr="005A7CB1" w:rsidRDefault="002B5D2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Somma delle durate di tutte le chiamate</w:t>
            </w:r>
          </w:p>
        </w:tc>
      </w:tr>
      <w:tr w:rsidR="003B0DE7"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B0DE7" w:rsidRDefault="00393185" w:rsidP="008D35C3">
            <w:pPr>
              <w:jc w:val="both"/>
              <w:rPr>
                <w:rFonts w:ascii="Times New Roman" w:hAnsi="Times New Roman" w:cs="Times New Roman"/>
                <w:sz w:val="24"/>
                <w:szCs w:val="24"/>
              </w:rPr>
            </w:pPr>
            <w:r>
              <w:rPr>
                <w:rFonts w:ascii="Times New Roman" w:hAnsi="Times New Roman" w:cs="Times New Roman"/>
                <w:sz w:val="24"/>
                <w:szCs w:val="24"/>
              </w:rPr>
              <w:t>M</w:t>
            </w:r>
            <w:r w:rsidR="00D54769">
              <w:rPr>
                <w:rFonts w:ascii="Times New Roman" w:hAnsi="Times New Roman" w:cs="Times New Roman"/>
                <w:sz w:val="24"/>
                <w:szCs w:val="24"/>
              </w:rPr>
              <w:t>Calls</w:t>
            </w:r>
          </w:p>
        </w:tc>
        <w:tc>
          <w:tcPr>
            <w:tcW w:w="6126" w:type="dxa"/>
          </w:tcPr>
          <w:p w:rsidR="003B0DE7"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 della durata di una chiamata</w:t>
            </w:r>
          </w:p>
        </w:tc>
      </w:tr>
      <w:tr w:rsidR="003B0DE7" w:rsidTr="004200D6">
        <w:tc>
          <w:tcPr>
            <w:cnfStyle w:val="001000000000" w:firstRow="0" w:lastRow="0" w:firstColumn="1" w:lastColumn="0" w:oddVBand="0" w:evenVBand="0" w:oddHBand="0" w:evenHBand="0" w:firstRowFirstColumn="0" w:firstRowLastColumn="0" w:lastRowFirstColumn="0" w:lastRowLastColumn="0"/>
            <w:tcW w:w="3652" w:type="dxa"/>
          </w:tcPr>
          <w:p w:rsidR="003B0DE7" w:rsidRDefault="00393185" w:rsidP="008D35C3">
            <w:pPr>
              <w:jc w:val="both"/>
              <w:rPr>
                <w:rFonts w:ascii="Times New Roman" w:hAnsi="Times New Roman" w:cs="Times New Roman"/>
                <w:sz w:val="24"/>
                <w:szCs w:val="24"/>
              </w:rPr>
            </w:pPr>
            <w:r>
              <w:rPr>
                <w:rFonts w:ascii="Times New Roman" w:hAnsi="Times New Roman" w:cs="Times New Roman"/>
                <w:sz w:val="24"/>
                <w:szCs w:val="24"/>
              </w:rPr>
              <w:t>V</w:t>
            </w:r>
            <w:r w:rsidR="00D54769">
              <w:rPr>
                <w:rFonts w:ascii="Times New Roman" w:hAnsi="Times New Roman" w:cs="Times New Roman"/>
                <w:sz w:val="24"/>
                <w:szCs w:val="24"/>
              </w:rPr>
              <w:t>arCalls</w:t>
            </w:r>
          </w:p>
        </w:tc>
        <w:tc>
          <w:tcPr>
            <w:tcW w:w="6126" w:type="dxa"/>
          </w:tcPr>
          <w:p w:rsidR="003B0DE7" w:rsidRDefault="002B5D2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Varianza della durata di una chiamata</w:t>
            </w:r>
          </w:p>
        </w:tc>
      </w:tr>
      <w:tr w:rsidR="003B0DE7"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B0DE7" w:rsidRDefault="00D54769" w:rsidP="008D35C3">
            <w:pPr>
              <w:jc w:val="both"/>
              <w:rPr>
                <w:rFonts w:ascii="Times New Roman" w:hAnsi="Times New Roman" w:cs="Times New Roman"/>
                <w:sz w:val="24"/>
                <w:szCs w:val="24"/>
              </w:rPr>
            </w:pPr>
            <w:r>
              <w:rPr>
                <w:rFonts w:ascii="Times New Roman" w:hAnsi="Times New Roman" w:cs="Times New Roman"/>
                <w:sz w:val="24"/>
                <w:szCs w:val="24"/>
              </w:rPr>
              <w:t>Mediana_Calls</w:t>
            </w:r>
          </w:p>
        </w:tc>
        <w:tc>
          <w:tcPr>
            <w:tcW w:w="6126" w:type="dxa"/>
          </w:tcPr>
          <w:p w:rsidR="003B0DE7"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Mediana della durata di una chiamata</w:t>
            </w:r>
          </w:p>
        </w:tc>
      </w:tr>
      <w:tr w:rsidR="003B0DE7" w:rsidTr="004200D6">
        <w:tc>
          <w:tcPr>
            <w:cnfStyle w:val="001000000000" w:firstRow="0" w:lastRow="0" w:firstColumn="1" w:lastColumn="0" w:oddVBand="0" w:evenVBand="0" w:oddHBand="0" w:evenHBand="0" w:firstRowFirstColumn="0" w:firstRowLastColumn="0" w:lastRowFirstColumn="0" w:lastRowLastColumn="0"/>
            <w:tcW w:w="3652" w:type="dxa"/>
          </w:tcPr>
          <w:p w:rsidR="003B0DE7" w:rsidRDefault="00D54769" w:rsidP="008D35C3">
            <w:pPr>
              <w:jc w:val="both"/>
              <w:rPr>
                <w:rFonts w:ascii="Times New Roman" w:hAnsi="Times New Roman" w:cs="Times New Roman"/>
                <w:sz w:val="24"/>
                <w:szCs w:val="24"/>
              </w:rPr>
            </w:pPr>
            <w:r>
              <w:rPr>
                <w:rFonts w:ascii="Times New Roman" w:hAnsi="Times New Roman" w:cs="Times New Roman"/>
                <w:sz w:val="24"/>
                <w:szCs w:val="24"/>
              </w:rPr>
              <w:t>R_Calls</w:t>
            </w:r>
          </w:p>
        </w:tc>
        <w:tc>
          <w:tcPr>
            <w:tcW w:w="6126" w:type="dxa"/>
          </w:tcPr>
          <w:p w:rsidR="003B0DE7" w:rsidRDefault="002B5D2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Rapporto tra il numero di chiamate entranti ed il numero di chiamate uscenti</w:t>
            </w:r>
          </w:p>
        </w:tc>
      </w:tr>
      <w:tr w:rsidR="003B0DE7"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B0DE7" w:rsidRDefault="00D54769" w:rsidP="008D35C3">
            <w:pPr>
              <w:rPr>
                <w:rFonts w:ascii="Times New Roman" w:hAnsi="Times New Roman" w:cs="Times New Roman"/>
                <w:sz w:val="24"/>
                <w:szCs w:val="24"/>
              </w:rPr>
            </w:pPr>
            <w:r>
              <w:rPr>
                <w:rFonts w:ascii="Times New Roman" w:hAnsi="Times New Roman" w:cs="Times New Roman"/>
                <w:sz w:val="24"/>
                <w:szCs w:val="24"/>
              </w:rPr>
              <w:t>VNC</w:t>
            </w:r>
          </w:p>
        </w:tc>
        <w:tc>
          <w:tcPr>
            <w:tcW w:w="6126" w:type="dxa"/>
          </w:tcPr>
          <w:p w:rsidR="003B0DE7"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Cambiamenti del numero dei contanti</w:t>
            </w:r>
          </w:p>
        </w:tc>
      </w:tr>
      <w:tr w:rsidR="003B0DE7" w:rsidTr="004200D6">
        <w:tc>
          <w:tcPr>
            <w:cnfStyle w:val="001000000000" w:firstRow="0" w:lastRow="0" w:firstColumn="1" w:lastColumn="0" w:oddVBand="0" w:evenVBand="0" w:oddHBand="0" w:evenHBand="0" w:firstRowFirstColumn="0" w:firstRowLastColumn="0" w:lastRowFirstColumn="0" w:lastRowLastColumn="0"/>
            <w:tcW w:w="3652" w:type="dxa"/>
          </w:tcPr>
          <w:p w:rsidR="003B0DE7" w:rsidRDefault="00D54769" w:rsidP="008D35C3">
            <w:pPr>
              <w:rPr>
                <w:rFonts w:ascii="Times New Roman" w:hAnsi="Times New Roman" w:cs="Times New Roman"/>
                <w:sz w:val="24"/>
                <w:szCs w:val="24"/>
              </w:rPr>
            </w:pPr>
            <w:r>
              <w:rPr>
                <w:rFonts w:ascii="Times New Roman" w:hAnsi="Times New Roman" w:cs="Times New Roman"/>
                <w:sz w:val="24"/>
                <w:szCs w:val="24"/>
              </w:rPr>
              <w:t>VNT</w:t>
            </w:r>
          </w:p>
        </w:tc>
        <w:tc>
          <w:tcPr>
            <w:tcW w:w="6126" w:type="dxa"/>
          </w:tcPr>
          <w:p w:rsidR="003B0DE7" w:rsidRDefault="002B5D2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Cambiamenti dei numeri di telefono</w:t>
            </w:r>
          </w:p>
        </w:tc>
      </w:tr>
      <w:tr w:rsidR="003B0DE7"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B0DE7" w:rsidRDefault="00D54769" w:rsidP="008D35C3">
            <w:pPr>
              <w:jc w:val="both"/>
              <w:rPr>
                <w:rFonts w:ascii="Times New Roman" w:hAnsi="Times New Roman" w:cs="Times New Roman"/>
                <w:sz w:val="24"/>
                <w:szCs w:val="24"/>
              </w:rPr>
            </w:pPr>
            <w:r>
              <w:rPr>
                <w:rFonts w:ascii="Times New Roman" w:hAnsi="Times New Roman" w:cs="Times New Roman"/>
                <w:sz w:val="24"/>
                <w:szCs w:val="24"/>
              </w:rPr>
              <w:t>VE</w:t>
            </w:r>
          </w:p>
        </w:tc>
        <w:tc>
          <w:tcPr>
            <w:tcW w:w="6126" w:type="dxa"/>
          </w:tcPr>
          <w:p w:rsidR="003B0DE7"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Cambiamenti degli indirizzi e-mail</w:t>
            </w:r>
          </w:p>
        </w:tc>
      </w:tr>
      <w:tr w:rsidR="003B0DE7" w:rsidTr="004200D6">
        <w:tc>
          <w:tcPr>
            <w:cnfStyle w:val="001000000000" w:firstRow="0" w:lastRow="0" w:firstColumn="1" w:lastColumn="0" w:oddVBand="0" w:evenVBand="0" w:oddHBand="0" w:evenHBand="0" w:firstRowFirstColumn="0" w:firstRowLastColumn="0" w:lastRowFirstColumn="0" w:lastRowLastColumn="0"/>
            <w:tcW w:w="3652" w:type="dxa"/>
          </w:tcPr>
          <w:p w:rsidR="003B0DE7" w:rsidRDefault="00D54769" w:rsidP="008D35C3">
            <w:pPr>
              <w:jc w:val="both"/>
              <w:rPr>
                <w:rFonts w:ascii="Times New Roman" w:hAnsi="Times New Roman" w:cs="Times New Roman"/>
                <w:sz w:val="24"/>
                <w:szCs w:val="24"/>
              </w:rPr>
            </w:pPr>
            <w:r>
              <w:rPr>
                <w:rFonts w:ascii="Times New Roman" w:hAnsi="Times New Roman" w:cs="Times New Roman"/>
                <w:sz w:val="24"/>
                <w:szCs w:val="24"/>
              </w:rPr>
              <w:t>TC</w:t>
            </w:r>
          </w:p>
        </w:tc>
        <w:tc>
          <w:tcPr>
            <w:tcW w:w="6126" w:type="dxa"/>
          </w:tcPr>
          <w:p w:rsidR="003B0DE7" w:rsidRDefault="002B5D2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Tempo in cui la batteria è carica</w:t>
            </w:r>
          </w:p>
        </w:tc>
      </w:tr>
      <w:tr w:rsidR="003B0DE7"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B0DE7" w:rsidRDefault="00D54769" w:rsidP="008D35C3">
            <w:pPr>
              <w:jc w:val="both"/>
              <w:rPr>
                <w:rFonts w:ascii="Times New Roman" w:hAnsi="Times New Roman" w:cs="Times New Roman"/>
                <w:sz w:val="24"/>
                <w:szCs w:val="24"/>
              </w:rPr>
            </w:pPr>
            <w:r>
              <w:rPr>
                <w:rFonts w:ascii="Times New Roman" w:hAnsi="Times New Roman" w:cs="Times New Roman"/>
                <w:sz w:val="24"/>
                <w:szCs w:val="24"/>
              </w:rPr>
              <w:t>TS</w:t>
            </w:r>
          </w:p>
        </w:tc>
        <w:tc>
          <w:tcPr>
            <w:tcW w:w="6126" w:type="dxa"/>
          </w:tcPr>
          <w:p w:rsidR="003B0DE7"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Tempo in cui la batteria è scarica</w:t>
            </w:r>
          </w:p>
        </w:tc>
      </w:tr>
      <w:tr w:rsidR="003B0DE7" w:rsidTr="004200D6">
        <w:tc>
          <w:tcPr>
            <w:cnfStyle w:val="001000000000" w:firstRow="0" w:lastRow="0" w:firstColumn="1" w:lastColumn="0" w:oddVBand="0" w:evenVBand="0" w:oddHBand="0" w:evenHBand="0" w:firstRowFirstColumn="0" w:firstRowLastColumn="0" w:lastRowFirstColumn="0" w:lastRowLastColumn="0"/>
            <w:tcW w:w="3652" w:type="dxa"/>
          </w:tcPr>
          <w:p w:rsidR="003B0DE7" w:rsidRDefault="00D54769" w:rsidP="008D35C3">
            <w:pPr>
              <w:rPr>
                <w:rFonts w:ascii="Times New Roman" w:hAnsi="Times New Roman" w:cs="Times New Roman"/>
                <w:sz w:val="24"/>
                <w:szCs w:val="24"/>
              </w:rPr>
            </w:pPr>
            <w:r>
              <w:rPr>
                <w:rFonts w:ascii="Times New Roman" w:hAnsi="Times New Roman" w:cs="Times New Roman"/>
                <w:sz w:val="24"/>
                <w:szCs w:val="24"/>
              </w:rPr>
              <w:t>M_SMS</w:t>
            </w:r>
          </w:p>
        </w:tc>
        <w:tc>
          <w:tcPr>
            <w:tcW w:w="6126" w:type="dxa"/>
          </w:tcPr>
          <w:p w:rsidR="003B0DE7" w:rsidRDefault="002B5D2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 della lunghezza di ciascun SMS</w:t>
            </w:r>
          </w:p>
        </w:tc>
      </w:tr>
      <w:tr w:rsidR="003B0DE7"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B0DE7" w:rsidRDefault="00D54769" w:rsidP="008D35C3">
            <w:pPr>
              <w:rPr>
                <w:rFonts w:ascii="Times New Roman" w:hAnsi="Times New Roman" w:cs="Times New Roman"/>
                <w:sz w:val="24"/>
                <w:szCs w:val="24"/>
              </w:rPr>
            </w:pPr>
            <w:r>
              <w:rPr>
                <w:rFonts w:ascii="Times New Roman" w:hAnsi="Times New Roman" w:cs="Times New Roman"/>
                <w:sz w:val="24"/>
                <w:szCs w:val="24"/>
              </w:rPr>
              <w:t>Mediana_SMS</w:t>
            </w:r>
          </w:p>
        </w:tc>
        <w:tc>
          <w:tcPr>
            <w:tcW w:w="6126" w:type="dxa"/>
          </w:tcPr>
          <w:p w:rsidR="003B0DE7"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Mediana della lunghezza di ciascun SMS</w:t>
            </w:r>
          </w:p>
        </w:tc>
      </w:tr>
      <w:tr w:rsidR="00D54769" w:rsidTr="004200D6">
        <w:tc>
          <w:tcPr>
            <w:cnfStyle w:val="001000000000" w:firstRow="0" w:lastRow="0" w:firstColumn="1" w:lastColumn="0" w:oddVBand="0" w:evenVBand="0" w:oddHBand="0" w:evenHBand="0" w:firstRowFirstColumn="0" w:firstRowLastColumn="0" w:lastRowFirstColumn="0" w:lastRowLastColumn="0"/>
            <w:tcW w:w="3652" w:type="dxa"/>
          </w:tcPr>
          <w:p w:rsidR="00D54769" w:rsidRDefault="00D54769" w:rsidP="008D35C3">
            <w:pPr>
              <w:rPr>
                <w:rFonts w:ascii="Times New Roman" w:hAnsi="Times New Roman" w:cs="Times New Roman"/>
                <w:sz w:val="24"/>
                <w:szCs w:val="24"/>
              </w:rPr>
            </w:pPr>
            <w:r>
              <w:rPr>
                <w:rFonts w:ascii="Times New Roman" w:hAnsi="Times New Roman" w:cs="Times New Roman"/>
                <w:sz w:val="24"/>
                <w:szCs w:val="24"/>
              </w:rPr>
              <w:t>SD_SMS</w:t>
            </w:r>
          </w:p>
        </w:tc>
        <w:tc>
          <w:tcPr>
            <w:tcW w:w="6126" w:type="dxa"/>
          </w:tcPr>
          <w:p w:rsidR="00D54769" w:rsidRDefault="002B5D2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 della lunghezza di ciascun SMS</w:t>
            </w:r>
          </w:p>
        </w:tc>
      </w:tr>
      <w:tr w:rsidR="00D54769"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D54769" w:rsidRDefault="00D54769" w:rsidP="008D35C3">
            <w:pPr>
              <w:rPr>
                <w:rFonts w:ascii="Times New Roman" w:hAnsi="Times New Roman" w:cs="Times New Roman"/>
                <w:sz w:val="24"/>
                <w:szCs w:val="24"/>
              </w:rPr>
            </w:pPr>
            <w:r>
              <w:rPr>
                <w:rFonts w:ascii="Times New Roman" w:hAnsi="Times New Roman" w:cs="Times New Roman"/>
                <w:sz w:val="24"/>
                <w:szCs w:val="24"/>
              </w:rPr>
              <w:t>M_TotSMS</w:t>
            </w:r>
          </w:p>
        </w:tc>
        <w:tc>
          <w:tcPr>
            <w:tcW w:w="6126" w:type="dxa"/>
          </w:tcPr>
          <w:p w:rsidR="00D54769"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 della lunghezza di tutti gli SMS</w:t>
            </w:r>
          </w:p>
        </w:tc>
      </w:tr>
      <w:tr w:rsidR="00D54769" w:rsidTr="004200D6">
        <w:tc>
          <w:tcPr>
            <w:cnfStyle w:val="001000000000" w:firstRow="0" w:lastRow="0" w:firstColumn="1" w:lastColumn="0" w:oddVBand="0" w:evenVBand="0" w:oddHBand="0" w:evenHBand="0" w:firstRowFirstColumn="0" w:firstRowLastColumn="0" w:lastRowFirstColumn="0" w:lastRowLastColumn="0"/>
            <w:tcW w:w="3652" w:type="dxa"/>
          </w:tcPr>
          <w:p w:rsidR="00D54769" w:rsidRDefault="00D54769" w:rsidP="008D35C3">
            <w:pPr>
              <w:rPr>
                <w:rFonts w:ascii="Times New Roman" w:hAnsi="Times New Roman" w:cs="Times New Roman"/>
                <w:sz w:val="24"/>
                <w:szCs w:val="24"/>
              </w:rPr>
            </w:pPr>
            <w:r>
              <w:rPr>
                <w:rFonts w:ascii="Times New Roman" w:hAnsi="Times New Roman" w:cs="Times New Roman"/>
                <w:sz w:val="24"/>
                <w:szCs w:val="24"/>
              </w:rPr>
              <w:t>Mediana_TotSMS</w:t>
            </w:r>
          </w:p>
        </w:tc>
        <w:tc>
          <w:tcPr>
            <w:tcW w:w="6126" w:type="dxa"/>
          </w:tcPr>
          <w:p w:rsidR="00D54769" w:rsidRDefault="002B5D2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Mediana della lunghezza di tutti gli SMS</w:t>
            </w:r>
          </w:p>
        </w:tc>
      </w:tr>
      <w:tr w:rsidR="00D54769"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D54769" w:rsidRDefault="00D54769" w:rsidP="008D35C3">
            <w:pPr>
              <w:rPr>
                <w:rFonts w:ascii="Times New Roman" w:hAnsi="Times New Roman" w:cs="Times New Roman"/>
                <w:sz w:val="24"/>
                <w:szCs w:val="24"/>
              </w:rPr>
            </w:pPr>
            <w:r>
              <w:rPr>
                <w:rFonts w:ascii="Times New Roman" w:hAnsi="Times New Roman" w:cs="Times New Roman"/>
                <w:sz w:val="24"/>
                <w:szCs w:val="24"/>
              </w:rPr>
              <w:t>SD_TotSMS</w:t>
            </w:r>
          </w:p>
        </w:tc>
        <w:tc>
          <w:tcPr>
            <w:tcW w:w="6126" w:type="dxa"/>
          </w:tcPr>
          <w:p w:rsidR="00D54769"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 di tutti gli SMS</w:t>
            </w:r>
          </w:p>
        </w:tc>
      </w:tr>
      <w:tr w:rsidR="00D54769" w:rsidTr="004200D6">
        <w:tc>
          <w:tcPr>
            <w:cnfStyle w:val="001000000000" w:firstRow="0" w:lastRow="0" w:firstColumn="1" w:lastColumn="0" w:oddVBand="0" w:evenVBand="0" w:oddHBand="0" w:evenHBand="0" w:firstRowFirstColumn="0" w:firstRowLastColumn="0" w:lastRowFirstColumn="0" w:lastRowLastColumn="0"/>
            <w:tcW w:w="3652" w:type="dxa"/>
          </w:tcPr>
          <w:p w:rsidR="00D54769" w:rsidRDefault="00D54769" w:rsidP="008D35C3">
            <w:pPr>
              <w:rPr>
                <w:rFonts w:ascii="Times New Roman" w:hAnsi="Times New Roman" w:cs="Times New Roman"/>
                <w:sz w:val="24"/>
                <w:szCs w:val="24"/>
              </w:rPr>
            </w:pPr>
            <w:r>
              <w:rPr>
                <w:rFonts w:ascii="Times New Roman" w:hAnsi="Times New Roman" w:cs="Times New Roman"/>
                <w:sz w:val="24"/>
                <w:szCs w:val="24"/>
              </w:rPr>
              <w:t>Tot_SMS</w:t>
            </w:r>
          </w:p>
        </w:tc>
        <w:tc>
          <w:tcPr>
            <w:tcW w:w="6126" w:type="dxa"/>
          </w:tcPr>
          <w:p w:rsidR="00D54769" w:rsidRDefault="002B5D2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totale di SMS</w:t>
            </w:r>
          </w:p>
        </w:tc>
      </w:tr>
      <w:tr w:rsidR="00D54769"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D54769" w:rsidRDefault="00D54769" w:rsidP="008D35C3">
            <w:pPr>
              <w:rPr>
                <w:rFonts w:ascii="Times New Roman" w:hAnsi="Times New Roman" w:cs="Times New Roman"/>
                <w:sz w:val="24"/>
                <w:szCs w:val="24"/>
              </w:rPr>
            </w:pPr>
            <w:r>
              <w:rPr>
                <w:rFonts w:ascii="Times New Roman" w:hAnsi="Times New Roman" w:cs="Times New Roman"/>
                <w:sz w:val="24"/>
                <w:szCs w:val="24"/>
              </w:rPr>
              <w:t>R_SMS</w:t>
            </w:r>
          </w:p>
        </w:tc>
        <w:tc>
          <w:tcPr>
            <w:tcW w:w="6126" w:type="dxa"/>
          </w:tcPr>
          <w:p w:rsidR="00D54769"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Rapporto tra gli SMS ricevuti e gli SMS inviati</w:t>
            </w:r>
          </w:p>
        </w:tc>
      </w:tr>
      <w:tr w:rsidR="00D54769" w:rsidTr="004200D6">
        <w:tc>
          <w:tcPr>
            <w:cnfStyle w:val="001000000000" w:firstRow="0" w:lastRow="0" w:firstColumn="1" w:lastColumn="0" w:oddVBand="0" w:evenVBand="0" w:oddHBand="0" w:evenHBand="0" w:firstRowFirstColumn="0" w:firstRowLastColumn="0" w:lastRowFirstColumn="0" w:lastRowLastColumn="0"/>
            <w:tcW w:w="3652" w:type="dxa"/>
          </w:tcPr>
          <w:p w:rsidR="00D54769" w:rsidRDefault="00D54769" w:rsidP="008D35C3">
            <w:pPr>
              <w:rPr>
                <w:rFonts w:ascii="Times New Roman" w:hAnsi="Times New Roman" w:cs="Times New Roman"/>
                <w:sz w:val="24"/>
                <w:szCs w:val="24"/>
              </w:rPr>
            </w:pPr>
            <w:r>
              <w:rPr>
                <w:rFonts w:ascii="Times New Roman" w:hAnsi="Times New Roman" w:cs="Times New Roman"/>
                <w:sz w:val="24"/>
                <w:szCs w:val="24"/>
              </w:rPr>
              <w:t>M_CallSR</w:t>
            </w:r>
          </w:p>
        </w:tc>
        <w:tc>
          <w:tcPr>
            <w:tcW w:w="6126" w:type="dxa"/>
          </w:tcPr>
          <w:p w:rsidR="00D54769" w:rsidRDefault="002B5D2B"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 del numero di chiamate senza risposta</w:t>
            </w:r>
          </w:p>
        </w:tc>
      </w:tr>
      <w:tr w:rsidR="00D54769"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D54769" w:rsidRDefault="00D54769" w:rsidP="008D35C3">
            <w:pPr>
              <w:rPr>
                <w:rFonts w:ascii="Times New Roman" w:hAnsi="Times New Roman" w:cs="Times New Roman"/>
                <w:sz w:val="24"/>
                <w:szCs w:val="24"/>
              </w:rPr>
            </w:pPr>
            <w:r>
              <w:rPr>
                <w:rFonts w:ascii="Times New Roman" w:hAnsi="Times New Roman" w:cs="Times New Roman"/>
                <w:sz w:val="24"/>
                <w:szCs w:val="24"/>
              </w:rPr>
              <w:t>Mediana_CallSR</w:t>
            </w:r>
          </w:p>
        </w:tc>
        <w:tc>
          <w:tcPr>
            <w:tcW w:w="6126" w:type="dxa"/>
          </w:tcPr>
          <w:p w:rsidR="00D54769"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Mediana del numero di chiamate senza risposta</w:t>
            </w:r>
          </w:p>
        </w:tc>
      </w:tr>
      <w:tr w:rsidR="00D54769" w:rsidTr="004200D6">
        <w:tc>
          <w:tcPr>
            <w:cnfStyle w:val="001000000000" w:firstRow="0" w:lastRow="0" w:firstColumn="1" w:lastColumn="0" w:oddVBand="0" w:evenVBand="0" w:oddHBand="0" w:evenHBand="0" w:firstRowFirstColumn="0" w:firstRowLastColumn="0" w:lastRowFirstColumn="0" w:lastRowLastColumn="0"/>
            <w:tcW w:w="3652" w:type="dxa"/>
          </w:tcPr>
          <w:p w:rsidR="00D54769" w:rsidRDefault="00D54769" w:rsidP="008D35C3">
            <w:pPr>
              <w:rPr>
                <w:rFonts w:ascii="Times New Roman" w:hAnsi="Times New Roman" w:cs="Times New Roman"/>
                <w:sz w:val="24"/>
                <w:szCs w:val="24"/>
              </w:rPr>
            </w:pPr>
            <w:r>
              <w:rPr>
                <w:rFonts w:ascii="Times New Roman" w:hAnsi="Times New Roman" w:cs="Times New Roman"/>
                <w:sz w:val="24"/>
                <w:szCs w:val="24"/>
              </w:rPr>
              <w:t>SD_CallSR</w:t>
            </w:r>
          </w:p>
        </w:tc>
        <w:tc>
          <w:tcPr>
            <w:tcW w:w="6126" w:type="dxa"/>
          </w:tcPr>
          <w:p w:rsidR="00D54769" w:rsidRDefault="004200D6"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 del num</w:t>
            </w:r>
            <w:r w:rsidR="002B5D2B">
              <w:rPr>
                <w:rFonts w:ascii="Adobe Caslon Pro" w:hAnsi="Adobe Caslon Pro" w:cs="Times New Roman"/>
                <w:sz w:val="24"/>
                <w:szCs w:val="24"/>
              </w:rPr>
              <w:t xml:space="preserve"> di chiamate senza risposta</w:t>
            </w:r>
          </w:p>
        </w:tc>
      </w:tr>
      <w:tr w:rsidR="00D54769"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D54769" w:rsidRDefault="00D54769" w:rsidP="008D35C3">
            <w:pPr>
              <w:rPr>
                <w:rFonts w:ascii="Times New Roman" w:hAnsi="Times New Roman" w:cs="Times New Roman"/>
                <w:sz w:val="24"/>
                <w:szCs w:val="24"/>
              </w:rPr>
            </w:pPr>
            <w:r>
              <w:rPr>
                <w:rFonts w:ascii="Times New Roman" w:hAnsi="Times New Roman" w:cs="Times New Roman"/>
                <w:sz w:val="24"/>
                <w:szCs w:val="24"/>
              </w:rPr>
              <w:t>N_sogg_Call</w:t>
            </w:r>
          </w:p>
        </w:tc>
        <w:tc>
          <w:tcPr>
            <w:tcW w:w="6126" w:type="dxa"/>
          </w:tcPr>
          <w:p w:rsidR="00D54769" w:rsidRDefault="002B5D2B"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di soggetti con cui l’utente ha interagito tramite chiamate</w:t>
            </w:r>
          </w:p>
        </w:tc>
      </w:tr>
      <w:tr w:rsidR="00D54769" w:rsidTr="004200D6">
        <w:tc>
          <w:tcPr>
            <w:cnfStyle w:val="001000000000" w:firstRow="0" w:lastRow="0" w:firstColumn="1" w:lastColumn="0" w:oddVBand="0" w:evenVBand="0" w:oddHBand="0" w:evenHBand="0" w:firstRowFirstColumn="0" w:firstRowLastColumn="0" w:lastRowFirstColumn="0" w:lastRowLastColumn="0"/>
            <w:tcW w:w="3652" w:type="dxa"/>
          </w:tcPr>
          <w:p w:rsidR="00D54769" w:rsidRDefault="00D54769" w:rsidP="008D35C3">
            <w:pPr>
              <w:rPr>
                <w:rFonts w:ascii="Times New Roman" w:hAnsi="Times New Roman" w:cs="Times New Roman"/>
                <w:sz w:val="24"/>
                <w:szCs w:val="24"/>
              </w:rPr>
            </w:pPr>
            <w:r>
              <w:rPr>
                <w:rFonts w:ascii="Times New Roman" w:hAnsi="Times New Roman" w:cs="Times New Roman"/>
                <w:sz w:val="24"/>
                <w:szCs w:val="24"/>
              </w:rPr>
              <w:t>N_sogg_SMS</w:t>
            </w:r>
          </w:p>
        </w:tc>
        <w:tc>
          <w:tcPr>
            <w:tcW w:w="6126" w:type="dxa"/>
          </w:tcPr>
          <w:p w:rsidR="00D54769" w:rsidRDefault="004200D6"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Numero di soggetti con cui l’utente ha interagito tramite SMS</w:t>
            </w:r>
          </w:p>
        </w:tc>
      </w:tr>
      <w:tr w:rsidR="00D54769"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D54769" w:rsidRDefault="002B5D2B" w:rsidP="008D35C3">
            <w:pPr>
              <w:rPr>
                <w:rFonts w:ascii="Times New Roman" w:hAnsi="Times New Roman" w:cs="Times New Roman"/>
                <w:sz w:val="24"/>
                <w:szCs w:val="24"/>
              </w:rPr>
            </w:pPr>
            <w:r>
              <w:rPr>
                <w:rFonts w:ascii="Times New Roman" w:hAnsi="Times New Roman" w:cs="Times New Roman"/>
                <w:sz w:val="24"/>
                <w:szCs w:val="24"/>
              </w:rPr>
              <w:t>M_ScreenON</w:t>
            </w:r>
          </w:p>
        </w:tc>
        <w:tc>
          <w:tcPr>
            <w:tcW w:w="6126" w:type="dxa"/>
          </w:tcPr>
          <w:p w:rsidR="00D54769" w:rsidRDefault="004200D6"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 del tempo che lo schermo resta acceso</w:t>
            </w:r>
          </w:p>
        </w:tc>
      </w:tr>
      <w:tr w:rsidR="00D54769" w:rsidTr="004200D6">
        <w:tc>
          <w:tcPr>
            <w:cnfStyle w:val="001000000000" w:firstRow="0" w:lastRow="0" w:firstColumn="1" w:lastColumn="0" w:oddVBand="0" w:evenVBand="0" w:oddHBand="0" w:evenHBand="0" w:firstRowFirstColumn="0" w:firstRowLastColumn="0" w:lastRowFirstColumn="0" w:lastRowLastColumn="0"/>
            <w:tcW w:w="3652" w:type="dxa"/>
          </w:tcPr>
          <w:p w:rsidR="00D54769" w:rsidRDefault="002B5D2B" w:rsidP="008D35C3">
            <w:pPr>
              <w:rPr>
                <w:rFonts w:ascii="Times New Roman" w:hAnsi="Times New Roman" w:cs="Times New Roman"/>
                <w:sz w:val="24"/>
                <w:szCs w:val="24"/>
              </w:rPr>
            </w:pPr>
            <w:r>
              <w:rPr>
                <w:rFonts w:ascii="Times New Roman" w:hAnsi="Times New Roman" w:cs="Times New Roman"/>
                <w:sz w:val="24"/>
                <w:szCs w:val="24"/>
              </w:rPr>
              <w:t>Mediana_ScreenON</w:t>
            </w:r>
          </w:p>
        </w:tc>
        <w:tc>
          <w:tcPr>
            <w:tcW w:w="6126" w:type="dxa"/>
          </w:tcPr>
          <w:p w:rsidR="00D54769" w:rsidRDefault="004200D6" w:rsidP="008D35C3">
            <w:pPr>
              <w:jc w:val="both"/>
              <w:cnfStyle w:val="000000000000" w:firstRow="0" w:lastRow="0" w:firstColumn="0" w:lastColumn="0" w:oddVBand="0" w:evenVBand="0" w:oddHBand="0"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Mediana del tempo che lo schermo resta acceso</w:t>
            </w:r>
          </w:p>
        </w:tc>
      </w:tr>
      <w:tr w:rsidR="00D54769" w:rsidTr="00420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D54769" w:rsidRDefault="002B5D2B" w:rsidP="008D35C3">
            <w:pPr>
              <w:rPr>
                <w:rFonts w:ascii="Times New Roman" w:hAnsi="Times New Roman" w:cs="Times New Roman"/>
                <w:sz w:val="24"/>
                <w:szCs w:val="24"/>
              </w:rPr>
            </w:pPr>
            <w:r>
              <w:rPr>
                <w:rFonts w:ascii="Times New Roman" w:hAnsi="Times New Roman" w:cs="Times New Roman"/>
                <w:sz w:val="24"/>
                <w:szCs w:val="24"/>
              </w:rPr>
              <w:t>SD_ScreenON</w:t>
            </w:r>
          </w:p>
        </w:tc>
        <w:tc>
          <w:tcPr>
            <w:tcW w:w="6126" w:type="dxa"/>
          </w:tcPr>
          <w:p w:rsidR="00D54769" w:rsidRDefault="004200D6" w:rsidP="008D35C3">
            <w:pPr>
              <w:jc w:val="both"/>
              <w:cnfStyle w:val="000000100000" w:firstRow="0" w:lastRow="0" w:firstColumn="0" w:lastColumn="0" w:oddVBand="0" w:evenVBand="0" w:oddHBand="1" w:evenHBand="0" w:firstRowFirstColumn="0" w:firstRowLastColumn="0" w:lastRowFirstColumn="0" w:lastRowLastColumn="0"/>
              <w:rPr>
                <w:rFonts w:ascii="Adobe Caslon Pro" w:hAnsi="Adobe Caslon Pro" w:cs="Times New Roman"/>
                <w:sz w:val="24"/>
                <w:szCs w:val="24"/>
              </w:rPr>
            </w:pPr>
            <w:r>
              <w:rPr>
                <w:rFonts w:ascii="Adobe Caslon Pro" w:hAnsi="Adobe Caslon Pro" w:cs="Times New Roman"/>
                <w:sz w:val="24"/>
                <w:szCs w:val="24"/>
              </w:rPr>
              <w:t>Deviazione Standard del tempo che lo schermo resta acceso</w:t>
            </w:r>
          </w:p>
        </w:tc>
      </w:tr>
    </w:tbl>
    <w:p w:rsidR="004200D6" w:rsidRPr="000F5A6A" w:rsidRDefault="000F5A6A" w:rsidP="000F5A6A">
      <w:pPr>
        <w:jc w:val="both"/>
        <w:rPr>
          <w:rFonts w:ascii="Adobe Caslon Pro" w:hAnsi="Adobe Caslon Pro"/>
          <w:b/>
          <w:sz w:val="28"/>
          <w:szCs w:val="28"/>
        </w:rPr>
      </w:pPr>
      <w:r>
        <w:rPr>
          <w:rFonts w:ascii="Adobe Caslon Pro" w:hAnsi="Adobe Caslon Pro"/>
          <w:b/>
          <w:sz w:val="28"/>
          <w:szCs w:val="28"/>
        </w:rPr>
        <w:t xml:space="preserve">4.4   </w:t>
      </w:r>
      <w:r w:rsidR="004200D6" w:rsidRPr="000F5A6A">
        <w:rPr>
          <w:rFonts w:ascii="Adobe Caslon Pro" w:hAnsi="Adobe Caslon Pro"/>
          <w:b/>
          <w:sz w:val="28"/>
          <w:szCs w:val="28"/>
        </w:rPr>
        <w:t>FEATURES DIMENSION</w:t>
      </w:r>
      <w:r w:rsidR="00C96164" w:rsidRPr="000F5A6A">
        <w:rPr>
          <w:rFonts w:ascii="Adobe Caslon Pro" w:hAnsi="Adobe Caslon Pro"/>
          <w:b/>
          <w:sz w:val="28"/>
          <w:szCs w:val="28"/>
        </w:rPr>
        <w:t>ALITY</w:t>
      </w:r>
      <w:r w:rsidR="004200D6" w:rsidRPr="000F5A6A">
        <w:rPr>
          <w:rFonts w:ascii="Adobe Caslon Pro" w:hAnsi="Adobe Caslon Pro"/>
          <w:b/>
          <w:sz w:val="28"/>
          <w:szCs w:val="28"/>
        </w:rPr>
        <w:t xml:space="preserve"> REDUCTION</w:t>
      </w:r>
    </w:p>
    <w:p w:rsidR="00CE31E1" w:rsidRPr="00CE31E1" w:rsidRDefault="00CE31E1" w:rsidP="00CE31E1">
      <w:pPr>
        <w:spacing w:line="360" w:lineRule="auto"/>
        <w:jc w:val="both"/>
        <w:rPr>
          <w:rFonts w:ascii="Times New Roman" w:hAnsi="Times New Roman" w:cs="Times New Roman"/>
          <w:sz w:val="24"/>
          <w:szCs w:val="24"/>
        </w:rPr>
      </w:pPr>
      <w:r w:rsidRPr="00CE31E1">
        <w:rPr>
          <w:rFonts w:ascii="Times New Roman" w:hAnsi="Times New Roman" w:cs="Times New Roman"/>
          <w:sz w:val="24"/>
          <w:szCs w:val="24"/>
        </w:rPr>
        <w:t>La quantità di dati contenuti nell’insieme di feature</w:t>
      </w:r>
      <w:r>
        <w:rPr>
          <w:rFonts w:ascii="Times New Roman" w:hAnsi="Times New Roman" w:cs="Times New Roman"/>
          <w:sz w:val="24"/>
          <w:szCs w:val="24"/>
        </w:rPr>
        <w:t>s</w:t>
      </w:r>
      <w:r w:rsidRPr="00CE31E1">
        <w:rPr>
          <w:rFonts w:ascii="Times New Roman" w:hAnsi="Times New Roman" w:cs="Times New Roman"/>
          <w:sz w:val="24"/>
          <w:szCs w:val="24"/>
        </w:rPr>
        <w:t xml:space="preserve"> ge</w:t>
      </w:r>
      <w:r>
        <w:rPr>
          <w:rFonts w:ascii="Times New Roman" w:hAnsi="Times New Roman" w:cs="Times New Roman"/>
          <w:sz w:val="24"/>
          <w:szCs w:val="24"/>
        </w:rPr>
        <w:t>nerato per mezzo del procedimento</w:t>
      </w:r>
      <w:r w:rsidRPr="00CE31E1">
        <w:rPr>
          <w:rFonts w:ascii="Times New Roman" w:hAnsi="Times New Roman" w:cs="Times New Roman"/>
          <w:sz w:val="24"/>
          <w:szCs w:val="24"/>
        </w:rPr>
        <w:t xml:space="preserve"> di </w:t>
      </w:r>
      <w:r>
        <w:rPr>
          <w:rFonts w:ascii="Times New Roman" w:hAnsi="Times New Roman" w:cs="Times New Roman"/>
          <w:sz w:val="24"/>
          <w:szCs w:val="24"/>
        </w:rPr>
        <w:t xml:space="preserve">estrazione delle features </w:t>
      </w:r>
      <w:r w:rsidRPr="00CE31E1">
        <w:rPr>
          <w:rFonts w:ascii="Times New Roman" w:hAnsi="Times New Roman" w:cs="Times New Roman"/>
          <w:sz w:val="24"/>
          <w:szCs w:val="24"/>
        </w:rPr>
        <w:t>è sicuramente inferiore alla quantità di dati contenuti nei segnali acquisiti, ma spesso ancora troppo elevata per poter essere utilizzata in modo effi</w:t>
      </w:r>
      <w:r>
        <w:rPr>
          <w:rFonts w:ascii="Times New Roman" w:hAnsi="Times New Roman" w:cs="Times New Roman"/>
          <w:sz w:val="24"/>
          <w:szCs w:val="24"/>
        </w:rPr>
        <w:t xml:space="preserve">ciente; infatti, il minor </w:t>
      </w:r>
      <w:r>
        <w:rPr>
          <w:rFonts w:ascii="Times New Roman" w:hAnsi="Times New Roman" w:cs="Times New Roman"/>
          <w:sz w:val="24"/>
          <w:szCs w:val="24"/>
        </w:rPr>
        <w:lastRenderedPageBreak/>
        <w:t xml:space="preserve">numero possibile di variabili risulta auspicabile sia per una maggiore accuratezza della classificazione, sia per problemi di costo computazionale. </w:t>
      </w:r>
    </w:p>
    <w:p w:rsidR="004200D6" w:rsidRDefault="004200D6" w:rsidP="004200D6">
      <w:pPr>
        <w:spacing w:line="360" w:lineRule="auto"/>
        <w:jc w:val="both"/>
        <w:rPr>
          <w:rFonts w:ascii="Times New Roman" w:hAnsi="Times New Roman" w:cs="Times New Roman"/>
          <w:b/>
          <w:sz w:val="24"/>
          <w:szCs w:val="24"/>
        </w:rPr>
      </w:pPr>
      <w:r>
        <w:rPr>
          <w:rFonts w:ascii="Times New Roman" w:hAnsi="Times New Roman" w:cs="Times New Roman"/>
          <w:b/>
          <w:sz w:val="24"/>
          <w:szCs w:val="24"/>
        </w:rPr>
        <w:t>Principal Component Analysis PCA</w:t>
      </w:r>
    </w:p>
    <w:p w:rsidR="004200D6" w:rsidRDefault="004200D6" w:rsidP="004200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È una tecnica che </w:t>
      </w:r>
      <w:r w:rsidRPr="00D802C0">
        <w:rPr>
          <w:rFonts w:ascii="Times New Roman" w:hAnsi="Times New Roman" w:cs="Times New Roman"/>
          <w:sz w:val="24"/>
          <w:szCs w:val="24"/>
        </w:rPr>
        <w:t>costr</w:t>
      </w:r>
      <w:r>
        <w:rPr>
          <w:rFonts w:ascii="Times New Roman" w:hAnsi="Times New Roman" w:cs="Times New Roman"/>
          <w:sz w:val="24"/>
          <w:szCs w:val="24"/>
        </w:rPr>
        <w:t>uisce, a partire dalle features</w:t>
      </w:r>
      <w:r w:rsidRPr="00D802C0">
        <w:rPr>
          <w:rFonts w:ascii="Times New Roman" w:hAnsi="Times New Roman" w:cs="Times New Roman"/>
          <w:sz w:val="24"/>
          <w:szCs w:val="24"/>
        </w:rPr>
        <w:t xml:space="preserve"> </w:t>
      </w:r>
      <w:r>
        <w:rPr>
          <w:rFonts w:ascii="Times New Roman" w:hAnsi="Times New Roman" w:cs="Times New Roman"/>
          <w:sz w:val="24"/>
          <w:szCs w:val="24"/>
        </w:rPr>
        <w:t>estratte</w:t>
      </w:r>
      <w:r w:rsidRPr="00D802C0">
        <w:rPr>
          <w:rFonts w:ascii="Times New Roman" w:hAnsi="Times New Roman" w:cs="Times New Roman"/>
          <w:sz w:val="24"/>
          <w:szCs w:val="24"/>
        </w:rPr>
        <w:t>, un data set di</w:t>
      </w:r>
      <w:r>
        <w:rPr>
          <w:rFonts w:ascii="Times New Roman" w:hAnsi="Times New Roman" w:cs="Times New Roman"/>
          <w:b/>
          <w:sz w:val="24"/>
          <w:szCs w:val="24"/>
        </w:rPr>
        <w:t xml:space="preserve"> </w:t>
      </w:r>
      <w:r w:rsidRPr="00D802C0">
        <w:rPr>
          <w:rFonts w:ascii="Times New Roman" w:hAnsi="Times New Roman" w:cs="Times New Roman"/>
          <w:sz w:val="24"/>
          <w:szCs w:val="24"/>
        </w:rPr>
        <w:t>dimensione minore, eliminando la ridondanza. In pratica si selezionano le features che</w:t>
      </w:r>
      <w:r>
        <w:rPr>
          <w:rFonts w:ascii="Times New Roman" w:hAnsi="Times New Roman" w:cs="Times New Roman"/>
          <w:b/>
          <w:sz w:val="24"/>
          <w:szCs w:val="24"/>
        </w:rPr>
        <w:t xml:space="preserve"> </w:t>
      </w:r>
      <w:r w:rsidRPr="00D802C0">
        <w:rPr>
          <w:rFonts w:ascii="Times New Roman" w:hAnsi="Times New Roman" w:cs="Times New Roman"/>
          <w:sz w:val="24"/>
          <w:szCs w:val="24"/>
        </w:rPr>
        <w:t>hanno la mas</w:t>
      </w:r>
      <w:r>
        <w:rPr>
          <w:rFonts w:ascii="Times New Roman" w:hAnsi="Times New Roman" w:cs="Times New Roman"/>
          <w:sz w:val="24"/>
          <w:szCs w:val="24"/>
        </w:rPr>
        <w:t xml:space="preserve">sima varianza. Le features così </w:t>
      </w:r>
      <w:r w:rsidRPr="00D802C0">
        <w:rPr>
          <w:rFonts w:ascii="Times New Roman" w:hAnsi="Times New Roman" w:cs="Times New Roman"/>
          <w:sz w:val="24"/>
          <w:szCs w:val="24"/>
        </w:rPr>
        <w:t>ottenute vengono date in input al</w:t>
      </w:r>
      <w:r>
        <w:rPr>
          <w:rFonts w:ascii="Times New Roman" w:hAnsi="Times New Roman" w:cs="Times New Roman"/>
          <w:b/>
          <w:sz w:val="24"/>
          <w:szCs w:val="24"/>
        </w:rPr>
        <w:t xml:space="preserve"> </w:t>
      </w:r>
      <w:r>
        <w:rPr>
          <w:rFonts w:ascii="Times New Roman" w:hAnsi="Times New Roman" w:cs="Times New Roman"/>
          <w:sz w:val="24"/>
          <w:szCs w:val="24"/>
        </w:rPr>
        <w:t>classificatore</w:t>
      </w:r>
      <w:r w:rsidRPr="00D802C0">
        <w:rPr>
          <w:rFonts w:ascii="Times New Roman" w:hAnsi="Times New Roman" w:cs="Times New Roman"/>
          <w:sz w:val="24"/>
          <w:szCs w:val="24"/>
        </w:rPr>
        <w:t>.</w:t>
      </w:r>
    </w:p>
    <w:p w:rsidR="004200D6" w:rsidRPr="005D39D7" w:rsidRDefault="005D39D7" w:rsidP="005D39D7">
      <w:pPr>
        <w:jc w:val="both"/>
        <w:rPr>
          <w:rFonts w:ascii="Adobe Caslon Pro" w:hAnsi="Adobe Caslon Pro"/>
          <w:b/>
          <w:sz w:val="28"/>
          <w:szCs w:val="28"/>
        </w:rPr>
      </w:pPr>
      <w:r>
        <w:rPr>
          <w:rFonts w:ascii="Adobe Caslon Pro" w:hAnsi="Adobe Caslon Pro"/>
          <w:b/>
          <w:sz w:val="28"/>
          <w:szCs w:val="28"/>
        </w:rPr>
        <w:t xml:space="preserve">4.5   </w:t>
      </w:r>
      <w:r w:rsidR="004200D6" w:rsidRPr="005D39D7">
        <w:rPr>
          <w:rFonts w:ascii="Adobe Caslon Pro" w:hAnsi="Adobe Caslon Pro"/>
          <w:b/>
          <w:sz w:val="28"/>
          <w:szCs w:val="28"/>
        </w:rPr>
        <w:t>FEATURES SELECTION</w:t>
      </w:r>
    </w:p>
    <w:p w:rsidR="005462BD" w:rsidRDefault="005462BD" w:rsidP="005462BD">
      <w:pPr>
        <w:jc w:val="both"/>
        <w:rPr>
          <w:rFonts w:ascii="Times New Roman" w:hAnsi="Times New Roman" w:cs="Times New Roman"/>
          <w:sz w:val="24"/>
          <w:szCs w:val="24"/>
        </w:rPr>
      </w:pPr>
      <w:r>
        <w:rPr>
          <w:rFonts w:ascii="Times New Roman" w:hAnsi="Times New Roman" w:cs="Times New Roman"/>
          <w:sz w:val="24"/>
          <w:szCs w:val="24"/>
        </w:rPr>
        <w:t>Per quanto riguarda il procedimento di features selection esistono due approcci diversi:</w:t>
      </w:r>
    </w:p>
    <w:p w:rsidR="004200D6" w:rsidRDefault="005462BD" w:rsidP="005462BD">
      <w:pPr>
        <w:pStyle w:val="Paragrafoelenco"/>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i/>
          <w:sz w:val="24"/>
          <w:szCs w:val="24"/>
          <w:u w:val="single"/>
        </w:rPr>
        <w:t>filtri</w:t>
      </w:r>
      <w:r>
        <w:rPr>
          <w:rFonts w:ascii="Times New Roman" w:hAnsi="Times New Roman" w:cs="Times New Roman"/>
          <w:sz w:val="24"/>
          <w:szCs w:val="24"/>
        </w:rPr>
        <w:t>: s</w:t>
      </w:r>
      <w:r w:rsidR="004200D6" w:rsidRPr="005462BD">
        <w:rPr>
          <w:rFonts w:ascii="Times New Roman" w:hAnsi="Times New Roman" w:cs="Times New Roman"/>
          <w:sz w:val="24"/>
          <w:szCs w:val="24"/>
        </w:rPr>
        <w:t>i tratta di funzioni che valutano i sottoinsiemi di features sulla base del loro contenuto, della distan</w:t>
      </w:r>
      <w:r w:rsidR="000564A4" w:rsidRPr="005462BD">
        <w:rPr>
          <w:rFonts w:ascii="Times New Roman" w:hAnsi="Times New Roman" w:cs="Times New Roman"/>
          <w:sz w:val="24"/>
          <w:szCs w:val="24"/>
        </w:rPr>
        <w:t>za tra le classi da riconoscere e</w:t>
      </w:r>
      <w:r w:rsidR="004200D6" w:rsidRPr="005462BD">
        <w:rPr>
          <w:rFonts w:ascii="Times New Roman" w:hAnsi="Times New Roman" w:cs="Times New Roman"/>
          <w:sz w:val="24"/>
          <w:szCs w:val="24"/>
        </w:rPr>
        <w:t xml:space="preserve"> delle dipendenze statistiche tra le variabili.</w:t>
      </w:r>
    </w:p>
    <w:p w:rsidR="005462BD" w:rsidRDefault="005462BD" w:rsidP="00337909">
      <w:pPr>
        <w:pStyle w:val="Paragrafoelenco"/>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i/>
          <w:sz w:val="24"/>
          <w:szCs w:val="24"/>
          <w:u w:val="single"/>
        </w:rPr>
        <w:t>wrapper</w:t>
      </w:r>
      <w:r>
        <w:rPr>
          <w:rFonts w:ascii="Times New Roman" w:hAnsi="Times New Roman" w:cs="Times New Roman"/>
          <w:sz w:val="24"/>
          <w:szCs w:val="24"/>
        </w:rPr>
        <w:t>: si tratta di algoritmi</w:t>
      </w:r>
      <w:r w:rsidRPr="005462BD">
        <w:rPr>
          <w:rFonts w:ascii="Times New Roman" w:hAnsi="Times New Roman" w:cs="Times New Roman"/>
          <w:sz w:val="24"/>
          <w:szCs w:val="24"/>
        </w:rPr>
        <w:t xml:space="preserve"> di classificazione che</w:t>
      </w:r>
      <w:r>
        <w:rPr>
          <w:rFonts w:ascii="Times New Roman" w:hAnsi="Times New Roman" w:cs="Times New Roman"/>
          <w:sz w:val="24"/>
          <w:szCs w:val="24"/>
        </w:rPr>
        <w:t xml:space="preserve"> vengono applicati</w:t>
      </w:r>
      <w:r w:rsidRPr="005462BD">
        <w:rPr>
          <w:rFonts w:ascii="Times New Roman" w:hAnsi="Times New Roman" w:cs="Times New Roman"/>
          <w:sz w:val="24"/>
          <w:szCs w:val="24"/>
        </w:rPr>
        <w:t xml:space="preserve"> ai dati rappresentati con il</w:t>
      </w:r>
      <w:r w:rsidR="00337909">
        <w:rPr>
          <w:rFonts w:ascii="Times New Roman" w:hAnsi="Times New Roman" w:cs="Times New Roman"/>
          <w:sz w:val="24"/>
          <w:szCs w:val="24"/>
        </w:rPr>
        <w:t xml:space="preserve"> </w:t>
      </w:r>
      <w:r w:rsidRPr="00337909">
        <w:rPr>
          <w:rFonts w:ascii="Times New Roman" w:hAnsi="Times New Roman" w:cs="Times New Roman"/>
          <w:sz w:val="24"/>
          <w:szCs w:val="24"/>
        </w:rPr>
        <w:t xml:space="preserve">sottoinsieme di </w:t>
      </w:r>
      <w:r w:rsidRPr="00337909">
        <w:rPr>
          <w:rFonts w:ascii="Times New Roman" w:hAnsi="Times New Roman" w:cs="Times New Roman"/>
          <w:i/>
          <w:iCs/>
          <w:sz w:val="24"/>
          <w:szCs w:val="24"/>
        </w:rPr>
        <w:t>feature</w:t>
      </w:r>
      <w:r w:rsidR="00337909">
        <w:rPr>
          <w:rFonts w:ascii="Times New Roman" w:hAnsi="Times New Roman" w:cs="Times New Roman"/>
          <w:i/>
          <w:iCs/>
          <w:sz w:val="24"/>
          <w:szCs w:val="24"/>
        </w:rPr>
        <w:t>s</w:t>
      </w:r>
      <w:r w:rsidRPr="00337909">
        <w:rPr>
          <w:rFonts w:ascii="Times New Roman" w:hAnsi="Times New Roman" w:cs="Times New Roman"/>
          <w:i/>
          <w:iCs/>
          <w:sz w:val="24"/>
          <w:szCs w:val="24"/>
        </w:rPr>
        <w:t xml:space="preserve"> </w:t>
      </w:r>
      <w:r w:rsidR="00337909">
        <w:rPr>
          <w:rFonts w:ascii="Times New Roman" w:hAnsi="Times New Roman" w:cs="Times New Roman"/>
          <w:sz w:val="24"/>
          <w:szCs w:val="24"/>
        </w:rPr>
        <w:t>considerato.</w:t>
      </w:r>
    </w:p>
    <w:p w:rsidR="00337909" w:rsidRPr="00337909" w:rsidRDefault="00337909" w:rsidP="00337909">
      <w:pPr>
        <w:jc w:val="both"/>
        <w:rPr>
          <w:rFonts w:ascii="Times New Roman" w:hAnsi="Times New Roman" w:cs="Times New Roman"/>
          <w:b/>
          <w:sz w:val="24"/>
          <w:szCs w:val="24"/>
        </w:rPr>
      </w:pPr>
      <w:r>
        <w:rPr>
          <w:rFonts w:ascii="Times New Roman" w:hAnsi="Times New Roman" w:cs="Times New Roman"/>
          <w:b/>
          <w:sz w:val="24"/>
          <w:szCs w:val="24"/>
        </w:rPr>
        <w:t>Filtri</w:t>
      </w:r>
    </w:p>
    <w:p w:rsidR="000564A4" w:rsidRDefault="000564A4" w:rsidP="000564A4">
      <w:pPr>
        <w:spacing w:line="360" w:lineRule="auto"/>
        <w:jc w:val="both"/>
        <w:rPr>
          <w:rFonts w:ascii="Times New Roman" w:hAnsi="Times New Roman" w:cs="Times New Roman"/>
          <w:sz w:val="24"/>
          <w:szCs w:val="24"/>
        </w:rPr>
      </w:pPr>
      <w:r w:rsidRPr="009727AA">
        <w:rPr>
          <w:rFonts w:ascii="Times New Roman" w:hAnsi="Times New Roman" w:cs="Times New Roman"/>
          <w:sz w:val="24"/>
          <w:szCs w:val="24"/>
        </w:rPr>
        <w:t xml:space="preserve">In letteratura sono presenti </w:t>
      </w:r>
      <w:r>
        <w:rPr>
          <w:rFonts w:ascii="Times New Roman" w:hAnsi="Times New Roman" w:cs="Times New Roman"/>
          <w:sz w:val="24"/>
          <w:szCs w:val="24"/>
        </w:rPr>
        <w:t>metodi che adottano vari tipi di funzioni, quali:</w:t>
      </w:r>
    </w:p>
    <w:p w:rsidR="000564A4" w:rsidRDefault="000564A4" w:rsidP="006A3ABF">
      <w:pPr>
        <w:pStyle w:val="Paragrafoelenco"/>
        <w:numPr>
          <w:ilvl w:val="0"/>
          <w:numId w:val="3"/>
        </w:numPr>
        <w:spacing w:line="360" w:lineRule="auto"/>
        <w:jc w:val="both"/>
        <w:rPr>
          <w:rFonts w:ascii="Times New Roman" w:hAnsi="Times New Roman" w:cs="Times New Roman"/>
          <w:sz w:val="24"/>
          <w:szCs w:val="24"/>
        </w:rPr>
      </w:pPr>
      <w:r w:rsidRPr="009727AA">
        <w:rPr>
          <w:rFonts w:ascii="Times New Roman" w:hAnsi="Times New Roman" w:cs="Times New Roman"/>
          <w:sz w:val="24"/>
          <w:szCs w:val="24"/>
        </w:rPr>
        <w:t>misure d</w:t>
      </w:r>
      <w:r>
        <w:rPr>
          <w:rFonts w:ascii="Times New Roman" w:hAnsi="Times New Roman" w:cs="Times New Roman"/>
          <w:sz w:val="24"/>
          <w:szCs w:val="24"/>
        </w:rPr>
        <w:t>i distanza o di separabilità;</w:t>
      </w:r>
    </w:p>
    <w:p w:rsidR="000564A4" w:rsidRDefault="000564A4" w:rsidP="006A3ABF">
      <w:pPr>
        <w:pStyle w:val="Paragrafoelenco"/>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misure di correlazione.</w:t>
      </w:r>
    </w:p>
    <w:p w:rsidR="000564A4" w:rsidRDefault="000564A4" w:rsidP="000564A4">
      <w:pPr>
        <w:spacing w:line="360" w:lineRule="auto"/>
        <w:jc w:val="both"/>
        <w:rPr>
          <w:rFonts w:ascii="Times New Roman" w:hAnsi="Times New Roman" w:cs="Times New Roman"/>
          <w:sz w:val="24"/>
          <w:szCs w:val="24"/>
        </w:rPr>
      </w:pPr>
      <w:r w:rsidRPr="009727AA">
        <w:rPr>
          <w:rFonts w:ascii="Times New Roman" w:hAnsi="Times New Roman" w:cs="Times New Roman"/>
          <w:sz w:val="24"/>
          <w:szCs w:val="24"/>
        </w:rPr>
        <w:t>Le prime sono metriche che permettono di valutare la separabilità</w:t>
      </w:r>
      <w:r>
        <w:rPr>
          <w:rFonts w:ascii="Times New Roman" w:hAnsi="Times New Roman" w:cs="Times New Roman"/>
          <w:sz w:val="24"/>
          <w:szCs w:val="24"/>
        </w:rPr>
        <w:t xml:space="preserve"> delle classi da riconoscere, ad esempio </w:t>
      </w:r>
      <w:r w:rsidRPr="009727AA">
        <w:rPr>
          <w:rFonts w:ascii="Times New Roman" w:hAnsi="Times New Roman" w:cs="Times New Roman"/>
          <w:sz w:val="24"/>
          <w:szCs w:val="24"/>
        </w:rPr>
        <w:t xml:space="preserve">la </w:t>
      </w:r>
      <w:r w:rsidRPr="009727AA">
        <w:rPr>
          <w:rFonts w:ascii="Times New Roman" w:hAnsi="Times New Roman" w:cs="Times New Roman"/>
          <w:b/>
          <w:sz w:val="24"/>
          <w:szCs w:val="24"/>
        </w:rPr>
        <w:t>distanza Euclidea</w:t>
      </w:r>
      <w:r>
        <w:rPr>
          <w:rFonts w:ascii="Times New Roman" w:hAnsi="Times New Roman" w:cs="Times New Roman"/>
          <w:b/>
          <w:sz w:val="24"/>
          <w:szCs w:val="24"/>
        </w:rPr>
        <w:t>.</w:t>
      </w:r>
      <w:r w:rsidRPr="009727AA">
        <w:rPr>
          <w:rFonts w:ascii="Times New Roman" w:hAnsi="Times New Roman" w:cs="Times New Roman"/>
          <w:sz w:val="24"/>
          <w:szCs w:val="24"/>
        </w:rPr>
        <w:t xml:space="preserve"> </w:t>
      </w:r>
    </w:p>
    <w:p w:rsidR="000564A4" w:rsidRDefault="000564A4" w:rsidP="000564A4">
      <w:pPr>
        <w:spacing w:line="360" w:lineRule="auto"/>
        <w:jc w:val="both"/>
        <w:rPr>
          <w:rFonts w:ascii="Times New Roman" w:hAnsi="Times New Roman" w:cs="Times New Roman"/>
          <w:sz w:val="24"/>
          <w:szCs w:val="24"/>
        </w:rPr>
      </w:pPr>
      <w:r w:rsidRPr="009727AA">
        <w:rPr>
          <w:rFonts w:ascii="Times New Roman" w:hAnsi="Times New Roman" w:cs="Times New Roman"/>
          <w:sz w:val="24"/>
          <w:szCs w:val="24"/>
        </w:rPr>
        <w:t>Le altre sono rappresentate da misure, lineari o non lineari, che permettono di selezionare le feature</w:t>
      </w:r>
      <w:r>
        <w:rPr>
          <w:rFonts w:ascii="Times New Roman" w:hAnsi="Times New Roman" w:cs="Times New Roman"/>
          <w:sz w:val="24"/>
          <w:szCs w:val="24"/>
        </w:rPr>
        <w:t>s</w:t>
      </w:r>
      <w:r w:rsidRPr="009727AA">
        <w:rPr>
          <w:rFonts w:ascii="Times New Roman" w:hAnsi="Times New Roman" w:cs="Times New Roman"/>
          <w:sz w:val="24"/>
          <w:szCs w:val="24"/>
        </w:rPr>
        <w:t xml:space="preserve"> che abbiano il maggior grado di correlazione e, quindi, potere predittivo </w:t>
      </w:r>
      <w:r>
        <w:rPr>
          <w:rFonts w:ascii="Times New Roman" w:hAnsi="Times New Roman" w:cs="Times New Roman"/>
          <w:sz w:val="24"/>
          <w:szCs w:val="24"/>
        </w:rPr>
        <w:t>delle classi e siano non correl</w:t>
      </w:r>
      <w:r w:rsidRPr="009727AA">
        <w:rPr>
          <w:rFonts w:ascii="Times New Roman" w:hAnsi="Times New Roman" w:cs="Times New Roman"/>
          <w:sz w:val="24"/>
          <w:szCs w:val="24"/>
        </w:rPr>
        <w:t>ate tra lo</w:t>
      </w:r>
      <w:r>
        <w:rPr>
          <w:rFonts w:ascii="Times New Roman" w:hAnsi="Times New Roman" w:cs="Times New Roman"/>
          <w:sz w:val="24"/>
          <w:szCs w:val="24"/>
        </w:rPr>
        <w:t>ro. Esse sono:</w:t>
      </w:r>
    </w:p>
    <w:p w:rsidR="000564A4" w:rsidRDefault="000564A4" w:rsidP="006A3ABF">
      <w:pPr>
        <w:pStyle w:val="Paragrafoelenco"/>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il </w:t>
      </w:r>
      <w:r w:rsidRPr="009727AA">
        <w:rPr>
          <w:rFonts w:ascii="Times New Roman" w:hAnsi="Times New Roman" w:cs="Times New Roman"/>
          <w:b/>
          <w:sz w:val="24"/>
          <w:szCs w:val="24"/>
        </w:rPr>
        <w:t>coefficiente di correlazione</w:t>
      </w:r>
    </w:p>
    <w:p w:rsidR="000564A4" w:rsidRPr="006A6A07" w:rsidRDefault="000564A4" w:rsidP="006A3ABF">
      <w:pPr>
        <w:pStyle w:val="Paragrafoelenco"/>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la </w:t>
      </w:r>
      <w:r w:rsidRPr="006A6A07">
        <w:rPr>
          <w:rFonts w:ascii="Times New Roman" w:hAnsi="Times New Roman" w:cs="Times New Roman"/>
          <w:b/>
          <w:sz w:val="24"/>
          <w:szCs w:val="24"/>
        </w:rPr>
        <w:t>Mutual Information</w:t>
      </w:r>
    </w:p>
    <w:p w:rsidR="000564A4" w:rsidRPr="006A6A07" w:rsidRDefault="000564A4" w:rsidP="006A3ABF">
      <w:pPr>
        <w:pStyle w:val="Paragrafoelenco"/>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la </w:t>
      </w:r>
      <w:r w:rsidRPr="006A6A07">
        <w:rPr>
          <w:rFonts w:ascii="Times New Roman" w:hAnsi="Times New Roman" w:cs="Times New Roman"/>
          <w:b/>
          <w:sz w:val="24"/>
          <w:szCs w:val="24"/>
        </w:rPr>
        <w:t>Joint Mutual Information</w:t>
      </w:r>
    </w:p>
    <w:p w:rsidR="000564A4" w:rsidRDefault="000564A4" w:rsidP="006A3ABF">
      <w:pPr>
        <w:pStyle w:val="Paragrafoelenco"/>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il </w:t>
      </w:r>
      <w:r w:rsidRPr="006A6A07">
        <w:rPr>
          <w:rFonts w:ascii="Times New Roman" w:hAnsi="Times New Roman" w:cs="Times New Roman"/>
          <w:b/>
          <w:sz w:val="24"/>
          <w:szCs w:val="24"/>
        </w:rPr>
        <w:t>Fisher Score</w:t>
      </w:r>
    </w:p>
    <w:p w:rsidR="00337909" w:rsidRDefault="00337909" w:rsidP="00337909">
      <w:pPr>
        <w:spacing w:line="360" w:lineRule="auto"/>
        <w:jc w:val="both"/>
        <w:rPr>
          <w:rFonts w:ascii="Times New Roman" w:hAnsi="Times New Roman" w:cs="Times New Roman"/>
          <w:b/>
          <w:sz w:val="24"/>
          <w:szCs w:val="24"/>
        </w:rPr>
      </w:pPr>
      <w:r>
        <w:rPr>
          <w:rFonts w:ascii="Times New Roman" w:hAnsi="Times New Roman" w:cs="Times New Roman"/>
          <w:b/>
          <w:sz w:val="24"/>
          <w:szCs w:val="24"/>
        </w:rPr>
        <w:t>Wrapper</w:t>
      </w:r>
    </w:p>
    <w:p w:rsidR="00337909" w:rsidRPr="00337909" w:rsidRDefault="00337909" w:rsidP="00337909">
      <w:pPr>
        <w:spacing w:line="360" w:lineRule="auto"/>
        <w:jc w:val="both"/>
        <w:rPr>
          <w:rFonts w:ascii="Times New Roman" w:hAnsi="Times New Roman" w:cs="Times New Roman"/>
          <w:i/>
          <w:sz w:val="24"/>
          <w:szCs w:val="24"/>
          <w:u w:val="single"/>
        </w:rPr>
      </w:pPr>
      <w:r w:rsidRPr="00337909">
        <w:rPr>
          <w:rFonts w:ascii="Times New Roman" w:hAnsi="Times New Roman" w:cs="Times New Roman"/>
          <w:i/>
          <w:sz w:val="24"/>
          <w:szCs w:val="24"/>
          <w:u w:val="single"/>
        </w:rPr>
        <w:t>Sequential Forward Selection SFS</w:t>
      </w:r>
    </w:p>
    <w:p w:rsidR="00337909" w:rsidRDefault="00337909" w:rsidP="00337909">
      <w:pPr>
        <w:spacing w:line="360" w:lineRule="auto"/>
        <w:jc w:val="both"/>
        <w:rPr>
          <w:rFonts w:ascii="Times New Roman" w:hAnsi="Times New Roman" w:cs="Times New Roman"/>
          <w:sz w:val="24"/>
          <w:szCs w:val="24"/>
        </w:rPr>
      </w:pPr>
      <w:r w:rsidRPr="00CE31E1">
        <w:rPr>
          <w:rFonts w:ascii="Times New Roman" w:hAnsi="Times New Roman" w:cs="Times New Roman"/>
          <w:sz w:val="24"/>
          <w:szCs w:val="24"/>
        </w:rPr>
        <w:lastRenderedPageBreak/>
        <w:t xml:space="preserve">L’algoritmo di </w:t>
      </w:r>
      <w:r>
        <w:rPr>
          <w:rFonts w:ascii="Times New Roman" w:hAnsi="Times New Roman" w:cs="Times New Roman"/>
          <w:sz w:val="24"/>
          <w:szCs w:val="24"/>
        </w:rPr>
        <w:t>selezione sequenziale in avanti</w:t>
      </w:r>
      <w:r w:rsidRPr="00CE31E1">
        <w:rPr>
          <w:rFonts w:ascii="Times New Roman" w:hAnsi="Times New Roman" w:cs="Times New Roman"/>
          <w:sz w:val="24"/>
          <w:szCs w:val="24"/>
        </w:rPr>
        <w:t xml:space="preserve"> parte da un sottoinsieme di feature</w:t>
      </w:r>
      <w:r>
        <w:rPr>
          <w:rFonts w:ascii="Times New Roman" w:hAnsi="Times New Roman" w:cs="Times New Roman"/>
          <w:sz w:val="24"/>
          <w:szCs w:val="24"/>
        </w:rPr>
        <w:t>s</w:t>
      </w:r>
      <w:r w:rsidRPr="00CE31E1">
        <w:rPr>
          <w:rFonts w:ascii="Times New Roman" w:hAnsi="Times New Roman" w:cs="Times New Roman"/>
          <w:sz w:val="24"/>
          <w:szCs w:val="24"/>
        </w:rPr>
        <w:t xml:space="preserve"> vuoto e a ogni iterazione aggiunge la feature migliore al sottoinsieme finale di feature</w:t>
      </w:r>
      <w:r>
        <w:rPr>
          <w:rFonts w:ascii="Times New Roman" w:hAnsi="Times New Roman" w:cs="Times New Roman"/>
          <w:sz w:val="24"/>
          <w:szCs w:val="24"/>
        </w:rPr>
        <w:t>s</w:t>
      </w:r>
      <w:r w:rsidRPr="00CE31E1">
        <w:rPr>
          <w:rFonts w:ascii="Times New Roman" w:hAnsi="Times New Roman" w:cs="Times New Roman"/>
          <w:sz w:val="24"/>
          <w:szCs w:val="24"/>
        </w:rPr>
        <w:t>.</w:t>
      </w:r>
    </w:p>
    <w:p w:rsidR="00337909" w:rsidRPr="00337909" w:rsidRDefault="00337909" w:rsidP="00337909">
      <w:pPr>
        <w:spacing w:line="360" w:lineRule="auto"/>
        <w:jc w:val="both"/>
        <w:rPr>
          <w:rFonts w:ascii="Times New Roman" w:hAnsi="Times New Roman" w:cs="Times New Roman"/>
          <w:i/>
          <w:sz w:val="24"/>
          <w:szCs w:val="24"/>
          <w:u w:val="single"/>
        </w:rPr>
      </w:pPr>
      <w:r w:rsidRPr="00337909">
        <w:rPr>
          <w:rFonts w:ascii="Times New Roman" w:hAnsi="Times New Roman" w:cs="Times New Roman"/>
          <w:i/>
          <w:sz w:val="24"/>
          <w:szCs w:val="24"/>
          <w:u w:val="single"/>
        </w:rPr>
        <w:t>Sequential Backward Selection SBS</w:t>
      </w:r>
    </w:p>
    <w:p w:rsidR="000564A4" w:rsidRPr="000F5A6A" w:rsidRDefault="00337909" w:rsidP="000F5A6A">
      <w:pPr>
        <w:spacing w:line="360" w:lineRule="auto"/>
        <w:jc w:val="both"/>
        <w:rPr>
          <w:rFonts w:ascii="Times New Roman" w:hAnsi="Times New Roman" w:cs="Times New Roman"/>
          <w:sz w:val="24"/>
          <w:szCs w:val="24"/>
        </w:rPr>
      </w:pPr>
      <w:r w:rsidRPr="005462BD">
        <w:rPr>
          <w:rFonts w:ascii="Times New Roman" w:hAnsi="Times New Roman" w:cs="Times New Roman"/>
          <w:sz w:val="24"/>
          <w:szCs w:val="24"/>
        </w:rPr>
        <w:t xml:space="preserve">All’opposto, l’algoritmo </w:t>
      </w:r>
      <w:r>
        <w:rPr>
          <w:rFonts w:ascii="Times New Roman" w:hAnsi="Times New Roman" w:cs="Times New Roman"/>
          <w:sz w:val="24"/>
          <w:szCs w:val="24"/>
        </w:rPr>
        <w:t>di selezione sequenziale all’indietro</w:t>
      </w:r>
      <w:r w:rsidRPr="005462BD">
        <w:rPr>
          <w:rFonts w:ascii="Times New Roman" w:hAnsi="Times New Roman" w:cs="Times New Roman"/>
          <w:sz w:val="24"/>
          <w:szCs w:val="24"/>
        </w:rPr>
        <w:t xml:space="preserve"> parte dall’intero insieme di possibili feature</w:t>
      </w:r>
      <w:r>
        <w:rPr>
          <w:rFonts w:ascii="Times New Roman" w:hAnsi="Times New Roman" w:cs="Times New Roman"/>
          <w:sz w:val="24"/>
          <w:szCs w:val="24"/>
        </w:rPr>
        <w:t>s</w:t>
      </w:r>
      <w:r w:rsidRPr="005462BD">
        <w:rPr>
          <w:rFonts w:ascii="Times New Roman" w:hAnsi="Times New Roman" w:cs="Times New Roman"/>
          <w:sz w:val="24"/>
          <w:szCs w:val="24"/>
        </w:rPr>
        <w:t xml:space="preserve"> e a ogni iterazione rimuove la feature meno utile dal sottoinsieme finale di feature</w:t>
      </w:r>
      <w:r>
        <w:rPr>
          <w:rFonts w:ascii="Times New Roman" w:hAnsi="Times New Roman" w:cs="Times New Roman"/>
          <w:sz w:val="24"/>
          <w:szCs w:val="24"/>
        </w:rPr>
        <w:t>s</w:t>
      </w:r>
      <w:r w:rsidRPr="005462BD">
        <w:rPr>
          <w:rFonts w:ascii="Times New Roman" w:hAnsi="Times New Roman" w:cs="Times New Roman"/>
          <w:sz w:val="24"/>
          <w:szCs w:val="24"/>
        </w:rPr>
        <w:t>.</w:t>
      </w:r>
    </w:p>
    <w:p w:rsidR="000564A4" w:rsidRPr="005D39D7" w:rsidRDefault="005D39D7" w:rsidP="005D39D7">
      <w:pPr>
        <w:pStyle w:val="Paragrafoelenco"/>
        <w:numPr>
          <w:ilvl w:val="1"/>
          <w:numId w:val="21"/>
        </w:numPr>
        <w:jc w:val="both"/>
        <w:rPr>
          <w:rFonts w:ascii="Adobe Caslon Pro" w:hAnsi="Adobe Caslon Pro"/>
          <w:b/>
          <w:sz w:val="28"/>
          <w:szCs w:val="28"/>
        </w:rPr>
      </w:pPr>
      <w:r>
        <w:rPr>
          <w:rFonts w:ascii="Adobe Caslon Pro" w:hAnsi="Adobe Caslon Pro"/>
          <w:b/>
          <w:sz w:val="28"/>
          <w:szCs w:val="28"/>
        </w:rPr>
        <w:t xml:space="preserve">  </w:t>
      </w:r>
      <w:r w:rsidR="000F5A6A">
        <w:rPr>
          <w:rFonts w:ascii="Adobe Caslon Pro" w:hAnsi="Adobe Caslon Pro"/>
          <w:b/>
          <w:sz w:val="28"/>
          <w:szCs w:val="28"/>
        </w:rPr>
        <w:t xml:space="preserve"> </w:t>
      </w:r>
      <w:r w:rsidR="000564A4" w:rsidRPr="005D39D7">
        <w:rPr>
          <w:rFonts w:ascii="Adobe Caslon Pro" w:hAnsi="Adobe Caslon Pro"/>
          <w:b/>
          <w:sz w:val="28"/>
          <w:szCs w:val="28"/>
        </w:rPr>
        <w:t>CLASSIFICATORI</w:t>
      </w:r>
    </w:p>
    <w:p w:rsidR="000564A4" w:rsidRDefault="000564A4" w:rsidP="000564A4">
      <w:pPr>
        <w:spacing w:line="360" w:lineRule="auto"/>
        <w:jc w:val="both"/>
        <w:rPr>
          <w:rFonts w:ascii="Times New Roman" w:hAnsi="Times New Roman" w:cs="Times New Roman"/>
          <w:b/>
          <w:sz w:val="24"/>
          <w:szCs w:val="24"/>
        </w:rPr>
      </w:pPr>
      <w:r>
        <w:rPr>
          <w:rFonts w:ascii="Times New Roman" w:hAnsi="Times New Roman" w:cs="Times New Roman"/>
          <w:b/>
          <w:sz w:val="24"/>
          <w:szCs w:val="24"/>
        </w:rPr>
        <w:t>Linear Discriminant Analysis LDA</w:t>
      </w:r>
    </w:p>
    <w:p w:rsidR="000564A4" w:rsidRDefault="000564A4" w:rsidP="000564A4">
      <w:pPr>
        <w:spacing w:line="360" w:lineRule="auto"/>
        <w:jc w:val="both"/>
        <w:rPr>
          <w:rFonts w:ascii="Times New Roman" w:hAnsi="Times New Roman" w:cs="Times New Roman"/>
          <w:sz w:val="24"/>
          <w:szCs w:val="24"/>
        </w:rPr>
      </w:pPr>
      <w:r w:rsidRPr="00F465A5">
        <w:rPr>
          <w:rFonts w:ascii="Times New Roman" w:hAnsi="Times New Roman" w:cs="Times New Roman"/>
          <w:sz w:val="24"/>
          <w:szCs w:val="24"/>
        </w:rPr>
        <w:t>LDA è un classificatore lineare che utilizza il criterio di Fisher e ha lo scopo di trovare</w:t>
      </w:r>
      <w:r>
        <w:rPr>
          <w:rFonts w:ascii="Times New Roman" w:hAnsi="Times New Roman" w:cs="Times New Roman"/>
          <w:sz w:val="24"/>
          <w:szCs w:val="24"/>
        </w:rPr>
        <w:t xml:space="preserve"> </w:t>
      </w:r>
      <w:r w:rsidRPr="00F465A5">
        <w:rPr>
          <w:rFonts w:ascii="Times New Roman" w:hAnsi="Times New Roman" w:cs="Times New Roman"/>
          <w:sz w:val="24"/>
          <w:szCs w:val="24"/>
        </w:rPr>
        <w:t>una combinazione lineare di features in grado di separare due o più classi proiettando</w:t>
      </w:r>
      <w:r>
        <w:rPr>
          <w:rFonts w:ascii="Times New Roman" w:hAnsi="Times New Roman" w:cs="Times New Roman"/>
          <w:sz w:val="24"/>
          <w:szCs w:val="24"/>
        </w:rPr>
        <w:t xml:space="preserve"> </w:t>
      </w:r>
      <w:r w:rsidRPr="00F465A5">
        <w:rPr>
          <w:rFonts w:ascii="Times New Roman" w:hAnsi="Times New Roman" w:cs="Times New Roman"/>
          <w:sz w:val="24"/>
          <w:szCs w:val="24"/>
        </w:rPr>
        <w:t>i dati lungo uno spazio monodimensionale</w:t>
      </w:r>
      <w:r>
        <w:rPr>
          <w:rFonts w:ascii="Times New Roman" w:hAnsi="Times New Roman" w:cs="Times New Roman"/>
          <w:sz w:val="24"/>
          <w:szCs w:val="24"/>
        </w:rPr>
        <w:t>.</w:t>
      </w:r>
    </w:p>
    <w:p w:rsidR="000564A4" w:rsidRDefault="000564A4" w:rsidP="000564A4">
      <w:pPr>
        <w:pStyle w:val="Paragrafoelenco"/>
        <w:jc w:val="center"/>
        <w:rPr>
          <w:rFonts w:ascii="Adobe Caslon Pro" w:hAnsi="Adobe Caslon Pro"/>
          <w:b/>
          <w:sz w:val="28"/>
          <w:szCs w:val="28"/>
        </w:rPr>
      </w:pPr>
      <w:r w:rsidRPr="000564A4">
        <w:rPr>
          <w:rFonts w:ascii="Adobe Caslon Pro" w:hAnsi="Adobe Caslon Pro"/>
          <w:b/>
          <w:noProof/>
          <w:sz w:val="28"/>
          <w:szCs w:val="28"/>
          <w:lang w:eastAsia="it-IT"/>
        </w:rPr>
        <w:drawing>
          <wp:inline distT="0" distB="0" distL="0" distR="0">
            <wp:extent cx="3171825" cy="2343626"/>
            <wp:effectExtent l="19050" t="0" r="9525" b="0"/>
            <wp:docPr id="18"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173157" cy="2344610"/>
                    </a:xfrm>
                    <a:prstGeom prst="rect">
                      <a:avLst/>
                    </a:prstGeom>
                    <a:noFill/>
                    <a:ln w="9525">
                      <a:noFill/>
                      <a:miter lim="800000"/>
                      <a:headEnd/>
                      <a:tailEnd/>
                    </a:ln>
                  </pic:spPr>
                </pic:pic>
              </a:graphicData>
            </a:graphic>
          </wp:inline>
        </w:drawing>
      </w:r>
    </w:p>
    <w:p w:rsidR="000564A4" w:rsidRDefault="000564A4" w:rsidP="000564A4">
      <w:pPr>
        <w:pStyle w:val="Paragrafoelenco"/>
        <w:jc w:val="center"/>
        <w:rPr>
          <w:rFonts w:ascii="Adobe Caslon Pro" w:hAnsi="Adobe Caslon Pro"/>
          <w:b/>
          <w:sz w:val="28"/>
          <w:szCs w:val="28"/>
        </w:rPr>
      </w:pPr>
    </w:p>
    <w:p w:rsidR="005D39D7" w:rsidRDefault="005D39D7" w:rsidP="000564A4">
      <w:pPr>
        <w:spacing w:line="360" w:lineRule="auto"/>
        <w:rPr>
          <w:rFonts w:ascii="Times New Roman" w:hAnsi="Times New Roman" w:cs="Times New Roman"/>
          <w:b/>
          <w:sz w:val="24"/>
          <w:szCs w:val="24"/>
        </w:rPr>
      </w:pPr>
    </w:p>
    <w:p w:rsidR="005D39D7" w:rsidRDefault="005D39D7" w:rsidP="000564A4">
      <w:pPr>
        <w:spacing w:line="360" w:lineRule="auto"/>
        <w:rPr>
          <w:rFonts w:ascii="Times New Roman" w:hAnsi="Times New Roman" w:cs="Times New Roman"/>
          <w:b/>
          <w:sz w:val="24"/>
          <w:szCs w:val="24"/>
        </w:rPr>
      </w:pPr>
    </w:p>
    <w:p w:rsidR="000564A4" w:rsidRDefault="000564A4" w:rsidP="000564A4">
      <w:pPr>
        <w:spacing w:line="360" w:lineRule="auto"/>
        <w:rPr>
          <w:rFonts w:ascii="Times New Roman" w:hAnsi="Times New Roman" w:cs="Times New Roman"/>
          <w:b/>
          <w:sz w:val="24"/>
          <w:szCs w:val="24"/>
        </w:rPr>
      </w:pPr>
      <w:r>
        <w:rPr>
          <w:rFonts w:ascii="Times New Roman" w:hAnsi="Times New Roman" w:cs="Times New Roman"/>
          <w:b/>
          <w:sz w:val="24"/>
          <w:szCs w:val="24"/>
        </w:rPr>
        <w:t>Classificatore Naive-Bayes</w:t>
      </w:r>
    </w:p>
    <w:p w:rsidR="000564A4" w:rsidRPr="00F465A5" w:rsidRDefault="000564A4" w:rsidP="000564A4">
      <w:pPr>
        <w:spacing w:line="360" w:lineRule="auto"/>
        <w:rPr>
          <w:rFonts w:ascii="Times New Roman" w:hAnsi="Times New Roman" w:cs="Times New Roman"/>
          <w:sz w:val="24"/>
          <w:szCs w:val="24"/>
        </w:rPr>
      </w:pPr>
      <w:r w:rsidRPr="00F465A5">
        <w:rPr>
          <w:rFonts w:ascii="Times New Roman" w:hAnsi="Times New Roman" w:cs="Times New Roman"/>
          <w:sz w:val="24"/>
          <w:szCs w:val="24"/>
        </w:rPr>
        <w:t>I classificatori bayesiani utilizzano delle metodologie di tipo probabilistico facendo forti</w:t>
      </w:r>
      <w:r>
        <w:rPr>
          <w:rFonts w:ascii="Times New Roman" w:hAnsi="Times New Roman" w:cs="Times New Roman"/>
          <w:sz w:val="24"/>
          <w:szCs w:val="24"/>
        </w:rPr>
        <w:t xml:space="preserve"> </w:t>
      </w:r>
      <w:r w:rsidRPr="00F465A5">
        <w:rPr>
          <w:rFonts w:ascii="Times New Roman" w:hAnsi="Times New Roman" w:cs="Times New Roman"/>
          <w:sz w:val="24"/>
          <w:szCs w:val="24"/>
        </w:rPr>
        <w:t>assunzioni sulla generazione dei dati ed utilizzando un modello probabilistico che</w:t>
      </w:r>
      <w:r>
        <w:rPr>
          <w:rFonts w:ascii="Times New Roman" w:hAnsi="Times New Roman" w:cs="Times New Roman"/>
          <w:sz w:val="24"/>
          <w:szCs w:val="24"/>
        </w:rPr>
        <w:t xml:space="preserve"> ingloba queste assunzioni</w:t>
      </w:r>
      <w:r w:rsidRPr="00F465A5">
        <w:rPr>
          <w:rFonts w:ascii="Times New Roman" w:hAnsi="Times New Roman" w:cs="Times New Roman"/>
          <w:sz w:val="24"/>
          <w:szCs w:val="24"/>
        </w:rPr>
        <w:t>. Avvalendosi di un insieme di dati per il training, si</w:t>
      </w:r>
      <w:r>
        <w:rPr>
          <w:rFonts w:ascii="Times New Roman" w:hAnsi="Times New Roman" w:cs="Times New Roman"/>
          <w:sz w:val="24"/>
          <w:szCs w:val="24"/>
        </w:rPr>
        <w:t xml:space="preserve"> </w:t>
      </w:r>
      <w:r w:rsidRPr="00F465A5">
        <w:rPr>
          <w:rFonts w:ascii="Times New Roman" w:hAnsi="Times New Roman" w:cs="Times New Roman"/>
          <w:sz w:val="24"/>
          <w:szCs w:val="24"/>
        </w:rPr>
        <w:t>stimano i</w:t>
      </w:r>
      <w:r>
        <w:rPr>
          <w:rFonts w:ascii="Times New Roman" w:hAnsi="Times New Roman" w:cs="Times New Roman"/>
          <w:sz w:val="24"/>
          <w:szCs w:val="24"/>
        </w:rPr>
        <w:t xml:space="preserve"> parametri del modello e poi si </w:t>
      </w:r>
      <w:r w:rsidRPr="00F465A5">
        <w:rPr>
          <w:rFonts w:ascii="Times New Roman" w:hAnsi="Times New Roman" w:cs="Times New Roman"/>
          <w:sz w:val="24"/>
          <w:szCs w:val="24"/>
        </w:rPr>
        <w:t>classificano i nuovi dati utilizzando il teorema</w:t>
      </w:r>
      <w:r>
        <w:rPr>
          <w:rFonts w:ascii="Times New Roman" w:hAnsi="Times New Roman" w:cs="Times New Roman"/>
          <w:sz w:val="24"/>
          <w:szCs w:val="24"/>
        </w:rPr>
        <w:t xml:space="preserve"> </w:t>
      </w:r>
      <w:r w:rsidRPr="00F465A5">
        <w:rPr>
          <w:rFonts w:ascii="Times New Roman" w:hAnsi="Times New Roman" w:cs="Times New Roman"/>
          <w:sz w:val="24"/>
          <w:szCs w:val="24"/>
        </w:rPr>
        <w:t>di Bayes e selezionando la classe o categoria che ha la probabilità più alta di essere</w:t>
      </w:r>
      <w:r>
        <w:rPr>
          <w:rFonts w:ascii="Times New Roman" w:hAnsi="Times New Roman" w:cs="Times New Roman"/>
          <w:sz w:val="24"/>
          <w:szCs w:val="24"/>
        </w:rPr>
        <w:t xml:space="preserve"> </w:t>
      </w:r>
      <w:r w:rsidRPr="00F465A5">
        <w:rPr>
          <w:rFonts w:ascii="Times New Roman" w:hAnsi="Times New Roman" w:cs="Times New Roman"/>
          <w:sz w:val="24"/>
          <w:szCs w:val="24"/>
        </w:rPr>
        <w:t>la classe a cui il dato appartiene.</w:t>
      </w:r>
    </w:p>
    <w:p w:rsidR="000564A4" w:rsidRPr="00F465A5" w:rsidRDefault="000564A4" w:rsidP="000564A4">
      <w:pPr>
        <w:spacing w:line="360" w:lineRule="auto"/>
        <w:rPr>
          <w:rFonts w:ascii="Times New Roman" w:hAnsi="Times New Roman" w:cs="Times New Roman"/>
          <w:sz w:val="24"/>
          <w:szCs w:val="24"/>
        </w:rPr>
      </w:pPr>
      <w:r w:rsidRPr="00F465A5">
        <w:rPr>
          <w:rFonts w:ascii="Times New Roman" w:hAnsi="Times New Roman" w:cs="Times New Roman"/>
          <w:sz w:val="24"/>
          <w:szCs w:val="24"/>
        </w:rPr>
        <w:lastRenderedPageBreak/>
        <w:t>Tale classificatore è basato sull’ipotesi che tutti gli attributi (features) che descrivono</w:t>
      </w:r>
      <w:r>
        <w:rPr>
          <w:rFonts w:ascii="Times New Roman" w:hAnsi="Times New Roman" w:cs="Times New Roman"/>
          <w:sz w:val="24"/>
          <w:szCs w:val="24"/>
        </w:rPr>
        <w:t xml:space="preserve"> </w:t>
      </w:r>
      <w:r w:rsidRPr="00F465A5">
        <w:rPr>
          <w:rFonts w:ascii="Times New Roman" w:hAnsi="Times New Roman" w:cs="Times New Roman"/>
          <w:sz w:val="24"/>
          <w:szCs w:val="24"/>
        </w:rPr>
        <w:t>un certo dato sono tra loro condizionalmente indipendenti data la classe a cui appartiene il dato.</w:t>
      </w:r>
    </w:p>
    <w:p w:rsidR="000564A4" w:rsidRDefault="000564A4" w:rsidP="000564A4">
      <w:pPr>
        <w:tabs>
          <w:tab w:val="left" w:pos="6899"/>
        </w:tabs>
        <w:spacing w:line="360" w:lineRule="auto"/>
        <w:rPr>
          <w:rFonts w:ascii="Times New Roman" w:hAnsi="Times New Roman" w:cs="Times New Roman"/>
          <w:b/>
          <w:sz w:val="24"/>
          <w:szCs w:val="24"/>
        </w:rPr>
      </w:pPr>
      <w:r w:rsidRPr="00F465A5">
        <w:rPr>
          <w:rFonts w:ascii="Times New Roman" w:hAnsi="Times New Roman" w:cs="Times New Roman"/>
          <w:b/>
          <w:sz w:val="24"/>
          <w:szCs w:val="24"/>
        </w:rPr>
        <w:t>Reti Neurali ANN</w:t>
      </w:r>
      <w:r>
        <w:rPr>
          <w:rFonts w:ascii="Times New Roman" w:hAnsi="Times New Roman" w:cs="Times New Roman"/>
          <w:b/>
          <w:sz w:val="24"/>
          <w:szCs w:val="24"/>
        </w:rPr>
        <w:tab/>
      </w:r>
    </w:p>
    <w:p w:rsidR="000564A4" w:rsidRDefault="00AB0650" w:rsidP="000564A4">
      <w:pPr>
        <w:spacing w:line="360" w:lineRule="auto"/>
        <w:rPr>
          <w:rFonts w:ascii="Times New Roman" w:hAnsi="Times New Roman" w:cs="Times New Roman"/>
          <w:sz w:val="24"/>
          <w:szCs w:val="24"/>
        </w:rPr>
      </w:pPr>
      <w:r w:rsidRPr="00AB0650">
        <w:rPr>
          <w:rFonts w:ascii="Times New Roman" w:hAnsi="Times New Roman" w:cs="Times New Roman"/>
          <w:sz w:val="24"/>
          <w:szCs w:val="24"/>
        </w:rPr>
        <w:t xml:space="preserve">Una rete neurale artificiale </w:t>
      </w:r>
      <w:r>
        <w:rPr>
          <w:rFonts w:ascii="Times New Roman" w:hAnsi="Times New Roman" w:cs="Times New Roman"/>
          <w:sz w:val="24"/>
          <w:szCs w:val="24"/>
        </w:rPr>
        <w:t xml:space="preserve">è un modello matematico che </w:t>
      </w:r>
      <w:r w:rsidRPr="00AB0650">
        <w:rPr>
          <w:rFonts w:ascii="Times New Roman" w:hAnsi="Times New Roman" w:cs="Times New Roman"/>
          <w:sz w:val="24"/>
          <w:szCs w:val="24"/>
        </w:rPr>
        <w:t xml:space="preserve">riceve </w:t>
      </w:r>
      <w:r>
        <w:rPr>
          <w:rFonts w:ascii="Times New Roman" w:hAnsi="Times New Roman" w:cs="Times New Roman"/>
          <w:sz w:val="24"/>
          <w:szCs w:val="24"/>
        </w:rPr>
        <w:t xml:space="preserve">i </w:t>
      </w:r>
      <w:r w:rsidRPr="00AB0650">
        <w:rPr>
          <w:rFonts w:ascii="Times New Roman" w:hAnsi="Times New Roman" w:cs="Times New Roman"/>
          <w:sz w:val="24"/>
          <w:szCs w:val="24"/>
        </w:rPr>
        <w:t>segnali esterni su uno strato di nodi (unità di elaborazione) d'ingresso, ciascuno dei quali è collegato con numerosi nodi interni, organizzati in più livelli. Ogni nodo elabora i segnali ricevuti e trasmette il risultato a</w:t>
      </w:r>
      <w:r>
        <w:rPr>
          <w:rFonts w:ascii="Times New Roman" w:hAnsi="Times New Roman" w:cs="Times New Roman"/>
          <w:sz w:val="24"/>
          <w:szCs w:val="24"/>
        </w:rPr>
        <w:t>i</w:t>
      </w:r>
      <w:r w:rsidRPr="00AB0650">
        <w:rPr>
          <w:rFonts w:ascii="Times New Roman" w:hAnsi="Times New Roman" w:cs="Times New Roman"/>
          <w:sz w:val="24"/>
          <w:szCs w:val="24"/>
        </w:rPr>
        <w:t xml:space="preserve"> nodi successivi.</w:t>
      </w:r>
    </w:p>
    <w:p w:rsidR="000564A4" w:rsidRDefault="000564A4" w:rsidP="000564A4">
      <w:pPr>
        <w:pStyle w:val="Paragrafoelenco"/>
        <w:jc w:val="center"/>
        <w:rPr>
          <w:rFonts w:ascii="Adobe Caslon Pro" w:hAnsi="Adobe Caslon Pro"/>
          <w:b/>
          <w:sz w:val="28"/>
          <w:szCs w:val="28"/>
        </w:rPr>
      </w:pPr>
      <w:r w:rsidRPr="000564A4">
        <w:rPr>
          <w:rFonts w:ascii="Adobe Caslon Pro" w:hAnsi="Adobe Caslon Pro"/>
          <w:b/>
          <w:noProof/>
          <w:sz w:val="28"/>
          <w:szCs w:val="28"/>
          <w:lang w:eastAsia="it-IT"/>
        </w:rPr>
        <w:drawing>
          <wp:inline distT="0" distB="0" distL="0" distR="0">
            <wp:extent cx="3448050" cy="2988405"/>
            <wp:effectExtent l="1905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448050" cy="2988405"/>
                    </a:xfrm>
                    <a:prstGeom prst="rect">
                      <a:avLst/>
                    </a:prstGeom>
                    <a:noFill/>
                    <a:ln w="9525">
                      <a:noFill/>
                      <a:miter lim="800000"/>
                      <a:headEnd/>
                      <a:tailEnd/>
                    </a:ln>
                  </pic:spPr>
                </pic:pic>
              </a:graphicData>
            </a:graphic>
          </wp:inline>
        </w:drawing>
      </w:r>
    </w:p>
    <w:p w:rsidR="000564A4" w:rsidRDefault="000564A4" w:rsidP="000564A4">
      <w:pPr>
        <w:spacing w:line="360" w:lineRule="auto"/>
        <w:jc w:val="both"/>
        <w:rPr>
          <w:rFonts w:ascii="Times New Roman" w:hAnsi="Times New Roman" w:cs="Times New Roman"/>
          <w:b/>
          <w:sz w:val="24"/>
          <w:szCs w:val="24"/>
        </w:rPr>
      </w:pPr>
      <w:r>
        <w:rPr>
          <w:rFonts w:ascii="Times New Roman" w:hAnsi="Times New Roman" w:cs="Times New Roman"/>
          <w:b/>
          <w:sz w:val="24"/>
          <w:szCs w:val="24"/>
        </w:rPr>
        <w:t>Support Vector Machine SVM</w:t>
      </w:r>
    </w:p>
    <w:p w:rsidR="000564A4" w:rsidRPr="005E7A4E" w:rsidRDefault="000564A4" w:rsidP="000564A4">
      <w:pPr>
        <w:spacing w:line="360" w:lineRule="auto"/>
        <w:jc w:val="both"/>
        <w:rPr>
          <w:rFonts w:ascii="Times New Roman" w:hAnsi="Times New Roman" w:cs="Times New Roman"/>
          <w:sz w:val="24"/>
          <w:szCs w:val="24"/>
        </w:rPr>
      </w:pPr>
      <w:r w:rsidRPr="005E7A4E">
        <w:rPr>
          <w:rFonts w:ascii="Times New Roman" w:hAnsi="Times New Roman" w:cs="Times New Roman"/>
          <w:sz w:val="24"/>
          <w:szCs w:val="24"/>
        </w:rPr>
        <w:t>La Support Vector Machine è una tecnica di ‘machine learning’ che impara come</w:t>
      </w:r>
      <w:r>
        <w:rPr>
          <w:rFonts w:ascii="Times New Roman" w:hAnsi="Times New Roman" w:cs="Times New Roman"/>
          <w:sz w:val="24"/>
          <w:szCs w:val="24"/>
        </w:rPr>
        <w:t xml:space="preserve"> </w:t>
      </w:r>
      <w:r w:rsidRPr="005E7A4E">
        <w:rPr>
          <w:rFonts w:ascii="Times New Roman" w:hAnsi="Times New Roman" w:cs="Times New Roman"/>
          <w:sz w:val="24"/>
          <w:szCs w:val="24"/>
        </w:rPr>
        <w:t>classificare nuovi dati a partire da un insieme</w:t>
      </w:r>
      <w:r w:rsidR="00393185">
        <w:rPr>
          <w:rFonts w:ascii="Times New Roman" w:hAnsi="Times New Roman" w:cs="Times New Roman"/>
          <w:sz w:val="24"/>
          <w:szCs w:val="24"/>
        </w:rPr>
        <w:t xml:space="preserve"> di eventi classificati</w:t>
      </w:r>
      <w:r w:rsidRPr="005E7A4E">
        <w:rPr>
          <w:rFonts w:ascii="Times New Roman" w:hAnsi="Times New Roman" w:cs="Times New Roman"/>
          <w:sz w:val="24"/>
          <w:szCs w:val="24"/>
        </w:rPr>
        <w:t>.</w:t>
      </w:r>
    </w:p>
    <w:p w:rsidR="000564A4" w:rsidRDefault="000564A4" w:rsidP="000564A4">
      <w:pPr>
        <w:spacing w:line="360" w:lineRule="auto"/>
        <w:jc w:val="both"/>
        <w:rPr>
          <w:rFonts w:ascii="Times New Roman" w:hAnsi="Times New Roman" w:cs="Times New Roman"/>
          <w:sz w:val="24"/>
          <w:szCs w:val="24"/>
        </w:rPr>
      </w:pPr>
      <w:r w:rsidRPr="005E7A4E">
        <w:rPr>
          <w:rFonts w:ascii="Times New Roman" w:hAnsi="Times New Roman" w:cs="Times New Roman"/>
          <w:sz w:val="24"/>
          <w:szCs w:val="24"/>
        </w:rPr>
        <w:t>Il meccanismo base della tecnica consiste nell’identificare un iperpiano che separi i</w:t>
      </w:r>
      <w:r>
        <w:rPr>
          <w:rFonts w:ascii="Times New Roman" w:hAnsi="Times New Roman" w:cs="Times New Roman"/>
          <w:sz w:val="24"/>
          <w:szCs w:val="24"/>
        </w:rPr>
        <w:t xml:space="preserve"> </w:t>
      </w:r>
      <w:r w:rsidRPr="005E7A4E">
        <w:rPr>
          <w:rFonts w:ascii="Times New Roman" w:hAnsi="Times New Roman" w:cs="Times New Roman"/>
          <w:sz w:val="24"/>
          <w:szCs w:val="24"/>
        </w:rPr>
        <w:t>dati appartenenti a due diverse classi. Tale iperpiano viene determinato</w:t>
      </w:r>
      <w:r>
        <w:rPr>
          <w:rFonts w:ascii="Times New Roman" w:hAnsi="Times New Roman" w:cs="Times New Roman"/>
          <w:sz w:val="24"/>
          <w:szCs w:val="24"/>
        </w:rPr>
        <w:t xml:space="preserve"> </w:t>
      </w:r>
      <w:r w:rsidRPr="005E7A4E">
        <w:rPr>
          <w:rFonts w:ascii="Times New Roman" w:hAnsi="Times New Roman" w:cs="Times New Roman"/>
          <w:sz w:val="24"/>
          <w:szCs w:val="24"/>
        </w:rPr>
        <w:t>massimizzando il margine geometrico tra i punti delle due classi, ovvero l’iperpiano</w:t>
      </w:r>
      <w:r>
        <w:rPr>
          <w:rFonts w:ascii="Times New Roman" w:hAnsi="Times New Roman" w:cs="Times New Roman"/>
          <w:sz w:val="24"/>
          <w:szCs w:val="24"/>
        </w:rPr>
        <w:t xml:space="preserve"> </w:t>
      </w:r>
      <w:r w:rsidRPr="005E7A4E">
        <w:rPr>
          <w:rFonts w:ascii="Times New Roman" w:hAnsi="Times New Roman" w:cs="Times New Roman"/>
          <w:sz w:val="24"/>
          <w:szCs w:val="24"/>
        </w:rPr>
        <w:t>ottimo di separazione (OSH) che massimizza la distanza tra l’iperpiano e i punti più</w:t>
      </w:r>
      <w:r>
        <w:rPr>
          <w:rFonts w:ascii="Times New Roman" w:hAnsi="Times New Roman" w:cs="Times New Roman"/>
          <w:sz w:val="24"/>
          <w:szCs w:val="24"/>
        </w:rPr>
        <w:t xml:space="preserve"> </w:t>
      </w:r>
      <w:r w:rsidRPr="005E7A4E">
        <w:rPr>
          <w:rFonts w:ascii="Times New Roman" w:hAnsi="Times New Roman" w:cs="Times New Roman"/>
          <w:sz w:val="24"/>
          <w:szCs w:val="24"/>
        </w:rPr>
        <w:t>vicini ad esso di ciascuna classe. I punti situati lungo la frontiera si chiamano vettori</w:t>
      </w:r>
      <w:r>
        <w:rPr>
          <w:rFonts w:ascii="Times New Roman" w:hAnsi="Times New Roman" w:cs="Times New Roman"/>
          <w:sz w:val="24"/>
          <w:szCs w:val="24"/>
        </w:rPr>
        <w:t xml:space="preserve"> </w:t>
      </w:r>
      <w:r w:rsidRPr="005E7A4E">
        <w:rPr>
          <w:rFonts w:ascii="Times New Roman" w:hAnsi="Times New Roman" w:cs="Times New Roman"/>
          <w:sz w:val="24"/>
          <w:szCs w:val="24"/>
        </w:rPr>
        <w:t>di supporto.</w:t>
      </w:r>
    </w:p>
    <w:p w:rsidR="000F5A6A" w:rsidRDefault="000F5A6A" w:rsidP="000564A4">
      <w:pPr>
        <w:spacing w:line="360" w:lineRule="auto"/>
        <w:jc w:val="both"/>
        <w:rPr>
          <w:rFonts w:ascii="Times New Roman" w:hAnsi="Times New Roman" w:cs="Times New Roman"/>
          <w:b/>
          <w:sz w:val="24"/>
          <w:szCs w:val="24"/>
        </w:rPr>
      </w:pPr>
    </w:p>
    <w:p w:rsidR="000564A4" w:rsidRDefault="000564A4" w:rsidP="000564A4">
      <w:pPr>
        <w:spacing w:line="360" w:lineRule="auto"/>
        <w:jc w:val="both"/>
        <w:rPr>
          <w:rFonts w:ascii="Times New Roman" w:hAnsi="Times New Roman" w:cs="Times New Roman"/>
          <w:b/>
          <w:sz w:val="24"/>
          <w:szCs w:val="24"/>
        </w:rPr>
      </w:pPr>
      <w:r>
        <w:rPr>
          <w:rFonts w:ascii="Times New Roman" w:hAnsi="Times New Roman" w:cs="Times New Roman"/>
          <w:b/>
          <w:sz w:val="24"/>
          <w:szCs w:val="24"/>
        </w:rPr>
        <w:t>Hidden Markov Model (HMM)</w:t>
      </w:r>
    </w:p>
    <w:p w:rsidR="000564A4" w:rsidRDefault="000564A4" w:rsidP="000564A4">
      <w:pPr>
        <w:spacing w:line="360" w:lineRule="auto"/>
        <w:jc w:val="both"/>
        <w:rPr>
          <w:rFonts w:ascii="Times New Roman" w:hAnsi="Times New Roman" w:cs="Times New Roman"/>
          <w:sz w:val="24"/>
          <w:szCs w:val="24"/>
        </w:rPr>
      </w:pPr>
      <w:r w:rsidRPr="005E7A4E">
        <w:rPr>
          <w:rFonts w:ascii="Times New Roman" w:hAnsi="Times New Roman" w:cs="Times New Roman"/>
          <w:sz w:val="24"/>
          <w:szCs w:val="24"/>
        </w:rPr>
        <w:lastRenderedPageBreak/>
        <w:t>Il classificatore HMM è costituito da un doppio processo stocastico di cui uno non è</w:t>
      </w:r>
      <w:r>
        <w:rPr>
          <w:rFonts w:ascii="Times New Roman" w:hAnsi="Times New Roman" w:cs="Times New Roman"/>
          <w:sz w:val="24"/>
          <w:szCs w:val="24"/>
        </w:rPr>
        <w:t xml:space="preserve"> </w:t>
      </w:r>
      <w:r w:rsidRPr="005E7A4E">
        <w:rPr>
          <w:rFonts w:ascii="Times New Roman" w:hAnsi="Times New Roman" w:cs="Times New Roman"/>
          <w:sz w:val="24"/>
          <w:szCs w:val="24"/>
        </w:rPr>
        <w:t>direttamente</w:t>
      </w:r>
      <w:r w:rsidR="00F06BE0">
        <w:rPr>
          <w:rFonts w:ascii="Times New Roman" w:hAnsi="Times New Roman" w:cs="Times New Roman"/>
          <w:sz w:val="24"/>
          <w:szCs w:val="24"/>
        </w:rPr>
        <w:t xml:space="preserve"> osservabile (hidden) ma che può</w:t>
      </w:r>
      <w:r w:rsidRPr="005E7A4E">
        <w:rPr>
          <w:rFonts w:ascii="Times New Roman" w:hAnsi="Times New Roman" w:cs="Times New Roman"/>
          <w:sz w:val="24"/>
          <w:szCs w:val="24"/>
        </w:rPr>
        <w:t xml:space="preserve"> essere esaminato tramite un altro</w:t>
      </w:r>
      <w:r>
        <w:rPr>
          <w:rFonts w:ascii="Times New Roman" w:hAnsi="Times New Roman" w:cs="Times New Roman"/>
          <w:sz w:val="24"/>
          <w:szCs w:val="24"/>
        </w:rPr>
        <w:t xml:space="preserve"> </w:t>
      </w:r>
      <w:r w:rsidRPr="005E7A4E">
        <w:rPr>
          <w:rFonts w:ascii="Times New Roman" w:hAnsi="Times New Roman" w:cs="Times New Roman"/>
          <w:sz w:val="24"/>
          <w:szCs w:val="24"/>
        </w:rPr>
        <w:t>processo stocastico che produce la sequenza di simboli osservati</w:t>
      </w:r>
      <w:r>
        <w:rPr>
          <w:rFonts w:ascii="Times New Roman" w:hAnsi="Times New Roman" w:cs="Times New Roman"/>
          <w:sz w:val="24"/>
          <w:szCs w:val="24"/>
        </w:rPr>
        <w:t>.</w:t>
      </w:r>
    </w:p>
    <w:p w:rsidR="00F06BE0" w:rsidRDefault="00F06BE0" w:rsidP="000564A4">
      <w:pPr>
        <w:spacing w:line="360" w:lineRule="auto"/>
        <w:jc w:val="both"/>
        <w:rPr>
          <w:rFonts w:ascii="Times New Roman" w:hAnsi="Times New Roman" w:cs="Times New Roman"/>
          <w:sz w:val="24"/>
          <w:szCs w:val="24"/>
        </w:rPr>
      </w:pPr>
    </w:p>
    <w:p w:rsidR="000564A4" w:rsidRDefault="000564A4" w:rsidP="000564A4">
      <w:pPr>
        <w:spacing w:line="360" w:lineRule="auto"/>
        <w:jc w:val="both"/>
        <w:rPr>
          <w:rFonts w:ascii="Times New Roman" w:hAnsi="Times New Roman" w:cs="Times New Roman"/>
          <w:b/>
          <w:sz w:val="24"/>
          <w:szCs w:val="24"/>
        </w:rPr>
      </w:pPr>
      <w:r>
        <w:rPr>
          <w:rFonts w:ascii="Times New Roman" w:hAnsi="Times New Roman" w:cs="Times New Roman"/>
          <w:b/>
          <w:sz w:val="24"/>
          <w:szCs w:val="24"/>
        </w:rPr>
        <w:t>Classificatori ad albero CT</w:t>
      </w:r>
    </w:p>
    <w:p w:rsidR="000564A4" w:rsidRPr="005E7A4E" w:rsidRDefault="000564A4" w:rsidP="000564A4">
      <w:pPr>
        <w:spacing w:line="360" w:lineRule="auto"/>
        <w:jc w:val="both"/>
        <w:rPr>
          <w:rFonts w:ascii="Times New Roman" w:hAnsi="Times New Roman" w:cs="Times New Roman"/>
          <w:sz w:val="24"/>
          <w:szCs w:val="24"/>
        </w:rPr>
      </w:pPr>
      <w:r w:rsidRPr="005E7A4E">
        <w:rPr>
          <w:rFonts w:ascii="Times New Roman" w:hAnsi="Times New Roman" w:cs="Times New Roman"/>
          <w:sz w:val="24"/>
          <w:szCs w:val="24"/>
        </w:rPr>
        <w:t xml:space="preserve">Un albero di classificazione (CT), come ogni altro classificatore, coincide con una partizione dello spazio di misurazione X ad ogni elemento della quale viene assegnata una classe di predizione; in realtà, questo è strettamente vero solamente nel caso in cui i dati abbiano una struttura standard cioè abbiano tutti lo stesso numero di componenti. Il nome albero deriva dal fatto che la partizione viene cercata iterativamente tramite un processo ricorsivo di separazione binomiale dei dati che visivamente può essere rappresentato appunto come un albero a testa in giù nel quale ogni ramo (nodo padre) si divide in due altri rami (nodi figli) e così via fino ai nodi terminali (foglie) i quali coincidono con gli elementi della partizione finale. Ogni dato da classificare quindi: </w:t>
      </w:r>
    </w:p>
    <w:p w:rsidR="000564A4" w:rsidRPr="005E7A4E" w:rsidRDefault="000564A4" w:rsidP="000564A4">
      <w:pPr>
        <w:spacing w:line="360" w:lineRule="auto"/>
        <w:jc w:val="both"/>
        <w:rPr>
          <w:rFonts w:ascii="Times New Roman" w:hAnsi="Times New Roman" w:cs="Times New Roman"/>
          <w:sz w:val="24"/>
          <w:szCs w:val="24"/>
        </w:rPr>
      </w:pPr>
      <w:r w:rsidRPr="005E7A4E">
        <w:rPr>
          <w:rFonts w:ascii="Times New Roman" w:hAnsi="Times New Roman" w:cs="Times New Roman"/>
          <w:sz w:val="24"/>
          <w:szCs w:val="24"/>
        </w:rPr>
        <w:t xml:space="preserve">1. parte dalla radice </w:t>
      </w:r>
    </w:p>
    <w:p w:rsidR="000564A4" w:rsidRPr="005E7A4E" w:rsidRDefault="000564A4" w:rsidP="000564A4">
      <w:pPr>
        <w:spacing w:line="360" w:lineRule="auto"/>
        <w:jc w:val="both"/>
        <w:rPr>
          <w:rFonts w:ascii="Times New Roman" w:hAnsi="Times New Roman" w:cs="Times New Roman"/>
          <w:sz w:val="24"/>
          <w:szCs w:val="24"/>
        </w:rPr>
      </w:pPr>
      <w:r w:rsidRPr="005E7A4E">
        <w:rPr>
          <w:rFonts w:ascii="Times New Roman" w:hAnsi="Times New Roman" w:cs="Times New Roman"/>
          <w:sz w:val="24"/>
          <w:szCs w:val="24"/>
        </w:rPr>
        <w:t xml:space="preserve">2. scende giù lungo l’albero seguendo un percorso che ad ogni bivio (split) dipende dal valore assunto da una certa variabile di misurazione (variabile di split) </w:t>
      </w:r>
    </w:p>
    <w:p w:rsidR="000564A4" w:rsidRPr="005E7A4E" w:rsidRDefault="000564A4" w:rsidP="000564A4">
      <w:pPr>
        <w:spacing w:line="360" w:lineRule="auto"/>
        <w:jc w:val="both"/>
        <w:rPr>
          <w:rFonts w:ascii="Times New Roman" w:hAnsi="Times New Roman" w:cs="Times New Roman"/>
          <w:sz w:val="24"/>
          <w:szCs w:val="24"/>
        </w:rPr>
      </w:pPr>
      <w:r w:rsidRPr="005E7A4E">
        <w:rPr>
          <w:rFonts w:ascii="Times New Roman" w:hAnsi="Times New Roman" w:cs="Times New Roman"/>
          <w:sz w:val="24"/>
          <w:szCs w:val="24"/>
        </w:rPr>
        <w:t>3. e così via fino a giungere in una delle foglie dove al dato viene assegnata una classe di predizione, quella associata alla foglia stessa e quindi anche a tutti gli altri dati che vi pervengono.</w:t>
      </w:r>
    </w:p>
    <w:p w:rsidR="000564A4" w:rsidRDefault="000564A4" w:rsidP="000564A4">
      <w:pPr>
        <w:spacing w:line="360" w:lineRule="auto"/>
        <w:jc w:val="both"/>
        <w:rPr>
          <w:rFonts w:ascii="Times New Roman" w:hAnsi="Times New Roman" w:cs="Times New Roman"/>
          <w:b/>
          <w:sz w:val="24"/>
          <w:szCs w:val="24"/>
        </w:rPr>
      </w:pPr>
      <w:r>
        <w:rPr>
          <w:rFonts w:ascii="Times New Roman" w:hAnsi="Times New Roman" w:cs="Times New Roman"/>
          <w:b/>
          <w:sz w:val="24"/>
          <w:szCs w:val="24"/>
        </w:rPr>
        <w:t>K-nearest neighbour KNN</w:t>
      </w:r>
    </w:p>
    <w:p w:rsidR="000564A4" w:rsidRPr="005E7A4E" w:rsidRDefault="000564A4" w:rsidP="000564A4">
      <w:pPr>
        <w:spacing w:line="360" w:lineRule="auto"/>
        <w:jc w:val="both"/>
        <w:rPr>
          <w:rFonts w:ascii="Times New Roman" w:hAnsi="Times New Roman" w:cs="Times New Roman"/>
          <w:sz w:val="24"/>
          <w:szCs w:val="24"/>
        </w:rPr>
      </w:pPr>
      <w:r w:rsidRPr="005E7A4E">
        <w:rPr>
          <w:rFonts w:ascii="Times New Roman" w:hAnsi="Times New Roman" w:cs="Times New Roman"/>
          <w:sz w:val="24"/>
          <w:szCs w:val="24"/>
        </w:rPr>
        <w:t>È un metodo di classificazione basato sul concetto di similarità.</w:t>
      </w:r>
    </w:p>
    <w:p w:rsidR="000F5A6A" w:rsidRDefault="000564A4" w:rsidP="000F5A6A">
      <w:pPr>
        <w:spacing w:line="360" w:lineRule="auto"/>
        <w:jc w:val="both"/>
        <w:rPr>
          <w:rFonts w:ascii="Times New Roman" w:hAnsi="Times New Roman" w:cs="Times New Roman"/>
          <w:sz w:val="24"/>
          <w:szCs w:val="24"/>
        </w:rPr>
      </w:pPr>
      <w:r w:rsidRPr="005E7A4E">
        <w:rPr>
          <w:rFonts w:ascii="Times New Roman" w:hAnsi="Times New Roman" w:cs="Times New Roman"/>
          <w:sz w:val="24"/>
          <w:szCs w:val="24"/>
        </w:rPr>
        <w:t>Un punto (che rappresenta un oggetto) è assegnato ad una determinata classe  se questa è la più frequente fra i k esempi più vicini all'oggetto sotto esame; la vicinanza si misura in base alla distanza euclidea fra i punti. I vicini sono presi da un insieme di oggetti per cui è nota la classificazione corretta.</w:t>
      </w:r>
    </w:p>
    <w:p w:rsidR="000F5A6A" w:rsidRDefault="000564A4" w:rsidP="000F5A6A">
      <w:pPr>
        <w:spacing w:line="360" w:lineRule="auto"/>
        <w:jc w:val="center"/>
        <w:rPr>
          <w:rFonts w:ascii="Times New Roman" w:hAnsi="Times New Roman" w:cs="Times New Roman"/>
          <w:sz w:val="24"/>
          <w:szCs w:val="24"/>
        </w:rPr>
      </w:pPr>
      <w:r w:rsidRPr="000564A4">
        <w:rPr>
          <w:noProof/>
          <w:lang w:eastAsia="it-IT"/>
        </w:rPr>
        <w:drawing>
          <wp:inline distT="0" distB="0" distL="0" distR="0">
            <wp:extent cx="3267075" cy="1089024"/>
            <wp:effectExtent l="19050" t="0" r="0" b="0"/>
            <wp:docPr id="20"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3265769" cy="1088589"/>
                    </a:xfrm>
                    <a:prstGeom prst="rect">
                      <a:avLst/>
                    </a:prstGeom>
                    <a:noFill/>
                    <a:ln w="9525">
                      <a:noFill/>
                      <a:miter lim="800000"/>
                      <a:headEnd/>
                      <a:tailEnd/>
                    </a:ln>
                  </pic:spPr>
                </pic:pic>
              </a:graphicData>
            </a:graphic>
          </wp:inline>
        </w:drawing>
      </w:r>
    </w:p>
    <w:p w:rsidR="000564A4" w:rsidRPr="000F5A6A" w:rsidRDefault="000F5A6A" w:rsidP="000F5A6A">
      <w:pPr>
        <w:spacing w:line="360" w:lineRule="auto"/>
        <w:rPr>
          <w:rFonts w:ascii="Times New Roman" w:hAnsi="Times New Roman" w:cs="Times New Roman"/>
          <w:sz w:val="24"/>
          <w:szCs w:val="24"/>
        </w:rPr>
      </w:pPr>
      <w:r>
        <w:rPr>
          <w:rFonts w:ascii="Adobe Caslon Pro" w:hAnsi="Adobe Caslon Pro"/>
          <w:b/>
          <w:sz w:val="28"/>
          <w:szCs w:val="28"/>
        </w:rPr>
        <w:lastRenderedPageBreak/>
        <w:t xml:space="preserve">4.7   </w:t>
      </w:r>
      <w:r w:rsidR="000564A4" w:rsidRPr="005D39D7">
        <w:rPr>
          <w:rFonts w:ascii="Adobe Caslon Pro" w:hAnsi="Adobe Caslon Pro"/>
          <w:b/>
          <w:sz w:val="28"/>
          <w:szCs w:val="28"/>
        </w:rPr>
        <w:t>RISULTATI CLASSIFICAZIONE</w:t>
      </w:r>
    </w:p>
    <w:p w:rsidR="008D35C3" w:rsidRDefault="008D35C3" w:rsidP="000564A4">
      <w:pPr>
        <w:pStyle w:val="Paragrafoelenco"/>
        <w:jc w:val="center"/>
        <w:rPr>
          <w:rFonts w:ascii="Adobe Caslon Pro" w:hAnsi="Adobe Caslon Pro"/>
          <w:b/>
          <w:sz w:val="28"/>
          <w:szCs w:val="28"/>
        </w:rPr>
      </w:pPr>
    </w:p>
    <w:tbl>
      <w:tblPr>
        <w:tblStyle w:val="Sfondochiaro-Colore11"/>
        <w:tblW w:w="5000" w:type="pct"/>
        <w:jc w:val="center"/>
        <w:tblLook w:val="04A0" w:firstRow="1" w:lastRow="0" w:firstColumn="1" w:lastColumn="0" w:noHBand="0" w:noVBand="1"/>
      </w:tblPr>
      <w:tblGrid>
        <w:gridCol w:w="1282"/>
        <w:gridCol w:w="1788"/>
        <w:gridCol w:w="1925"/>
        <w:gridCol w:w="1902"/>
        <w:gridCol w:w="1173"/>
        <w:gridCol w:w="1784"/>
      </w:tblGrid>
      <w:tr w:rsidR="00E756BC" w:rsidTr="000F5A6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51" w:type="pct"/>
          </w:tcPr>
          <w:p w:rsidR="00E756BC" w:rsidRDefault="00E756BC" w:rsidP="000564A4">
            <w:pPr>
              <w:pStyle w:val="Paragrafoelenco"/>
              <w:ind w:left="0"/>
              <w:jc w:val="center"/>
              <w:rPr>
                <w:rFonts w:ascii="Adobe Caslon Pro" w:hAnsi="Adobe Caslon Pro"/>
                <w:b w:val="0"/>
                <w:sz w:val="28"/>
                <w:szCs w:val="28"/>
              </w:rPr>
            </w:pPr>
          </w:p>
        </w:tc>
        <w:tc>
          <w:tcPr>
            <w:tcW w:w="907" w:type="pct"/>
          </w:tcPr>
          <w:p w:rsidR="00E756BC" w:rsidRDefault="00E756BC" w:rsidP="000564A4">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r>
              <w:rPr>
                <w:rFonts w:ascii="Adobe Caslon Pro" w:hAnsi="Adobe Caslon Pro"/>
                <w:b w:val="0"/>
                <w:sz w:val="28"/>
                <w:szCs w:val="28"/>
              </w:rPr>
              <w:t>Riferimento</w:t>
            </w:r>
          </w:p>
        </w:tc>
        <w:tc>
          <w:tcPr>
            <w:tcW w:w="977" w:type="pct"/>
          </w:tcPr>
          <w:p w:rsidR="00E756BC" w:rsidRDefault="00E756BC" w:rsidP="000564A4">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r>
              <w:rPr>
                <w:rFonts w:ascii="Adobe Caslon Pro" w:hAnsi="Adobe Caslon Pro"/>
                <w:b w:val="0"/>
                <w:sz w:val="28"/>
                <w:szCs w:val="28"/>
              </w:rPr>
              <w:t>Segnali</w:t>
            </w:r>
          </w:p>
        </w:tc>
        <w:tc>
          <w:tcPr>
            <w:tcW w:w="965" w:type="pct"/>
          </w:tcPr>
          <w:p w:rsidR="00E756BC" w:rsidRDefault="00E756BC" w:rsidP="000564A4">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r>
              <w:rPr>
                <w:rFonts w:ascii="Adobe Caslon Pro" w:hAnsi="Adobe Caslon Pro"/>
                <w:b w:val="0"/>
                <w:sz w:val="28"/>
                <w:szCs w:val="28"/>
              </w:rPr>
              <w:t>Classificatori</w:t>
            </w:r>
          </w:p>
        </w:tc>
        <w:tc>
          <w:tcPr>
            <w:tcW w:w="595" w:type="pct"/>
          </w:tcPr>
          <w:p w:rsidR="00E756BC" w:rsidRDefault="00E756BC" w:rsidP="000564A4">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r>
              <w:rPr>
                <w:rFonts w:ascii="Adobe Caslon Pro" w:hAnsi="Adobe Caslon Pro"/>
                <w:b w:val="0"/>
                <w:sz w:val="28"/>
                <w:szCs w:val="28"/>
              </w:rPr>
              <w:t>Classi</w:t>
            </w:r>
          </w:p>
        </w:tc>
        <w:tc>
          <w:tcPr>
            <w:tcW w:w="906" w:type="pct"/>
          </w:tcPr>
          <w:p w:rsidR="00E756BC" w:rsidRDefault="00E756BC" w:rsidP="000564A4">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Adobe Caslon Pro" w:hAnsi="Adobe Caslon Pro"/>
                <w:b w:val="0"/>
                <w:sz w:val="28"/>
                <w:szCs w:val="28"/>
              </w:rPr>
            </w:pPr>
            <w:r>
              <w:rPr>
                <w:rFonts w:ascii="Adobe Caslon Pro" w:hAnsi="Adobe Caslon Pro"/>
                <w:b w:val="0"/>
                <w:sz w:val="28"/>
                <w:szCs w:val="28"/>
              </w:rPr>
              <w:t>Accuratezza</w:t>
            </w:r>
          </w:p>
        </w:tc>
      </w:tr>
      <w:tr w:rsidR="00E756BC" w:rsidTr="000F5A6A">
        <w:trPr>
          <w:cnfStyle w:val="000000100000" w:firstRow="0" w:lastRow="0" w:firstColumn="0" w:lastColumn="0" w:oddVBand="0" w:evenVBand="0" w:oddHBand="1" w:evenHBand="0"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651" w:type="pct"/>
          </w:tcPr>
          <w:p w:rsidR="00E756BC" w:rsidRDefault="00E756BC" w:rsidP="008D35C3">
            <w:pPr>
              <w:pStyle w:val="Paragrafoelenco"/>
              <w:ind w:left="0"/>
              <w:rPr>
                <w:rFonts w:ascii="Adobe Caslon Pro" w:hAnsi="Adobe Caslon Pro"/>
                <w:b w:val="0"/>
                <w:sz w:val="28"/>
                <w:szCs w:val="28"/>
              </w:rPr>
            </w:pPr>
            <w:r>
              <w:rPr>
                <w:rFonts w:ascii="Adobe Caslon Pro" w:hAnsi="Adobe Caslon Pro"/>
                <w:b w:val="0"/>
                <w:sz w:val="28"/>
                <w:szCs w:val="28"/>
              </w:rPr>
              <w:t>1</w:t>
            </w:r>
          </w:p>
        </w:tc>
        <w:tc>
          <w:tcPr>
            <w:tcW w:w="907" w:type="pct"/>
          </w:tcPr>
          <w:p w:rsidR="00E756BC" w:rsidRPr="00AE4070" w:rsidRDefault="00EB3AB3"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[34</w:t>
            </w:r>
            <w:r w:rsidR="00E756BC">
              <w:rPr>
                <w:rFonts w:ascii="Adobe Caslon Pro" w:hAnsi="Adobe Caslon Pro"/>
                <w:b/>
                <w:sz w:val="28"/>
                <w:szCs w:val="28"/>
              </w:rPr>
              <w:t>]</w:t>
            </w:r>
          </w:p>
        </w:tc>
        <w:tc>
          <w:tcPr>
            <w:tcW w:w="977"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EDA</w:t>
            </w:r>
          </w:p>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ECG</w:t>
            </w:r>
          </w:p>
        </w:tc>
        <w:tc>
          <w:tcPr>
            <w:tcW w:w="965"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Fuzzy Logic</w:t>
            </w:r>
          </w:p>
        </w:tc>
        <w:tc>
          <w:tcPr>
            <w:tcW w:w="595"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2</w:t>
            </w:r>
          </w:p>
        </w:tc>
        <w:tc>
          <w:tcPr>
            <w:tcW w:w="906"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98.45 %</w:t>
            </w:r>
          </w:p>
        </w:tc>
      </w:tr>
      <w:tr w:rsidR="00E756BC" w:rsidTr="000F5A6A">
        <w:trPr>
          <w:trHeight w:val="598"/>
          <w:jc w:val="center"/>
        </w:trPr>
        <w:tc>
          <w:tcPr>
            <w:cnfStyle w:val="001000000000" w:firstRow="0" w:lastRow="0" w:firstColumn="1" w:lastColumn="0" w:oddVBand="0" w:evenVBand="0" w:oddHBand="0" w:evenHBand="0" w:firstRowFirstColumn="0" w:firstRowLastColumn="0" w:lastRowFirstColumn="0" w:lastRowLastColumn="0"/>
            <w:tcW w:w="651" w:type="pct"/>
          </w:tcPr>
          <w:p w:rsidR="00E756BC" w:rsidRDefault="00E756BC" w:rsidP="008D35C3">
            <w:pPr>
              <w:pStyle w:val="Paragrafoelenco"/>
              <w:ind w:left="0"/>
              <w:rPr>
                <w:rFonts w:ascii="Adobe Caslon Pro" w:hAnsi="Adobe Caslon Pro"/>
                <w:b w:val="0"/>
                <w:sz w:val="28"/>
                <w:szCs w:val="28"/>
              </w:rPr>
            </w:pPr>
            <w:r>
              <w:rPr>
                <w:rFonts w:ascii="Adobe Caslon Pro" w:hAnsi="Adobe Caslon Pro"/>
                <w:b w:val="0"/>
                <w:sz w:val="28"/>
                <w:szCs w:val="28"/>
              </w:rPr>
              <w:t>2</w:t>
            </w:r>
          </w:p>
        </w:tc>
        <w:tc>
          <w:tcPr>
            <w:tcW w:w="907" w:type="pct"/>
          </w:tcPr>
          <w:p w:rsidR="00E756BC" w:rsidRDefault="00EB3AB3"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[35</w:t>
            </w:r>
            <w:r w:rsidR="00E756BC">
              <w:rPr>
                <w:rFonts w:ascii="Adobe Caslon Pro" w:hAnsi="Adobe Caslon Pro"/>
                <w:b/>
                <w:sz w:val="28"/>
                <w:szCs w:val="28"/>
              </w:rPr>
              <w:t>]</w:t>
            </w:r>
          </w:p>
        </w:tc>
        <w:tc>
          <w:tcPr>
            <w:tcW w:w="977"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TI</w:t>
            </w:r>
          </w:p>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EEG</w:t>
            </w:r>
          </w:p>
        </w:tc>
        <w:tc>
          <w:tcPr>
            <w:tcW w:w="965"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SVM</w:t>
            </w:r>
          </w:p>
        </w:tc>
        <w:tc>
          <w:tcPr>
            <w:tcW w:w="595"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2</w:t>
            </w:r>
          </w:p>
        </w:tc>
        <w:tc>
          <w:tcPr>
            <w:tcW w:w="906"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98 %</w:t>
            </w:r>
          </w:p>
        </w:tc>
      </w:tr>
      <w:tr w:rsidR="00E756BC" w:rsidTr="000F5A6A">
        <w:trPr>
          <w:cnfStyle w:val="000000100000" w:firstRow="0" w:lastRow="0" w:firstColumn="0" w:lastColumn="0" w:oddVBand="0" w:evenVBand="0" w:oddHBand="1" w:evenHBand="0" w:firstRowFirstColumn="0" w:firstRowLastColumn="0" w:lastRowFirstColumn="0" w:lastRowLastColumn="0"/>
          <w:trHeight w:val="1206"/>
          <w:jc w:val="center"/>
        </w:trPr>
        <w:tc>
          <w:tcPr>
            <w:cnfStyle w:val="001000000000" w:firstRow="0" w:lastRow="0" w:firstColumn="1" w:lastColumn="0" w:oddVBand="0" w:evenVBand="0" w:oddHBand="0" w:evenHBand="0" w:firstRowFirstColumn="0" w:firstRowLastColumn="0" w:lastRowFirstColumn="0" w:lastRowLastColumn="0"/>
            <w:tcW w:w="651" w:type="pct"/>
          </w:tcPr>
          <w:p w:rsidR="00E756BC" w:rsidRDefault="00E756BC" w:rsidP="008D35C3">
            <w:pPr>
              <w:pStyle w:val="Paragrafoelenco"/>
              <w:ind w:left="0"/>
              <w:rPr>
                <w:rFonts w:ascii="Adobe Caslon Pro" w:hAnsi="Adobe Caslon Pro"/>
                <w:b w:val="0"/>
                <w:sz w:val="28"/>
                <w:szCs w:val="28"/>
              </w:rPr>
            </w:pPr>
            <w:r>
              <w:rPr>
                <w:rFonts w:ascii="Adobe Caslon Pro" w:hAnsi="Adobe Caslon Pro"/>
                <w:b w:val="0"/>
                <w:sz w:val="28"/>
                <w:szCs w:val="28"/>
              </w:rPr>
              <w:t>3</w:t>
            </w:r>
          </w:p>
        </w:tc>
        <w:tc>
          <w:tcPr>
            <w:tcW w:w="907" w:type="pct"/>
          </w:tcPr>
          <w:p w:rsidR="00E756BC" w:rsidRDefault="00EA564F"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[8</w:t>
            </w:r>
            <w:r w:rsidR="00E756BC">
              <w:rPr>
                <w:rFonts w:ascii="Adobe Caslon Pro" w:hAnsi="Adobe Caslon Pro"/>
                <w:b/>
                <w:sz w:val="28"/>
                <w:szCs w:val="28"/>
              </w:rPr>
              <w:t>]</w:t>
            </w:r>
          </w:p>
        </w:tc>
        <w:tc>
          <w:tcPr>
            <w:tcW w:w="977"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ECG</w:t>
            </w:r>
          </w:p>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EMG</w:t>
            </w:r>
          </w:p>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EDA</w:t>
            </w:r>
          </w:p>
          <w:p w:rsidR="00E756BC" w:rsidRDefault="00E756BC" w:rsidP="00951B36">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Respirazione</w:t>
            </w:r>
          </w:p>
        </w:tc>
        <w:tc>
          <w:tcPr>
            <w:tcW w:w="965"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LDA</w:t>
            </w:r>
          </w:p>
        </w:tc>
        <w:tc>
          <w:tcPr>
            <w:tcW w:w="595"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3</w:t>
            </w:r>
          </w:p>
        </w:tc>
        <w:tc>
          <w:tcPr>
            <w:tcW w:w="906"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97.3 %</w:t>
            </w:r>
          </w:p>
        </w:tc>
      </w:tr>
      <w:tr w:rsidR="00E756BC" w:rsidTr="000F5A6A">
        <w:trPr>
          <w:trHeight w:val="304"/>
          <w:jc w:val="center"/>
        </w:trPr>
        <w:tc>
          <w:tcPr>
            <w:cnfStyle w:val="001000000000" w:firstRow="0" w:lastRow="0" w:firstColumn="1" w:lastColumn="0" w:oddVBand="0" w:evenVBand="0" w:oddHBand="0" w:evenHBand="0" w:firstRowFirstColumn="0" w:firstRowLastColumn="0" w:lastRowFirstColumn="0" w:lastRowLastColumn="0"/>
            <w:tcW w:w="651" w:type="pct"/>
          </w:tcPr>
          <w:p w:rsidR="00E756BC" w:rsidRDefault="00E756BC" w:rsidP="008D35C3">
            <w:pPr>
              <w:pStyle w:val="Paragrafoelenco"/>
              <w:ind w:left="0"/>
              <w:rPr>
                <w:rFonts w:ascii="Adobe Caslon Pro" w:hAnsi="Adobe Caslon Pro"/>
                <w:b w:val="0"/>
                <w:sz w:val="28"/>
                <w:szCs w:val="28"/>
              </w:rPr>
            </w:pPr>
            <w:r>
              <w:rPr>
                <w:rFonts w:ascii="Adobe Caslon Pro" w:hAnsi="Adobe Caslon Pro"/>
                <w:b w:val="0"/>
                <w:sz w:val="28"/>
                <w:szCs w:val="28"/>
              </w:rPr>
              <w:t>4</w:t>
            </w:r>
          </w:p>
        </w:tc>
        <w:tc>
          <w:tcPr>
            <w:tcW w:w="907" w:type="pct"/>
          </w:tcPr>
          <w:p w:rsidR="00E756BC" w:rsidRDefault="00EB3AB3"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[36</w:t>
            </w:r>
            <w:r w:rsidR="00E756BC">
              <w:rPr>
                <w:rFonts w:ascii="Adobe Caslon Pro" w:hAnsi="Adobe Caslon Pro"/>
                <w:b/>
                <w:sz w:val="28"/>
                <w:szCs w:val="28"/>
              </w:rPr>
              <w:t>]</w:t>
            </w:r>
          </w:p>
        </w:tc>
        <w:tc>
          <w:tcPr>
            <w:tcW w:w="977"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ECG</w:t>
            </w:r>
          </w:p>
        </w:tc>
        <w:tc>
          <w:tcPr>
            <w:tcW w:w="965"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HMM</w:t>
            </w:r>
          </w:p>
        </w:tc>
        <w:tc>
          <w:tcPr>
            <w:tcW w:w="595"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5</w:t>
            </w:r>
          </w:p>
        </w:tc>
        <w:tc>
          <w:tcPr>
            <w:tcW w:w="906"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96.4 %</w:t>
            </w:r>
          </w:p>
        </w:tc>
      </w:tr>
      <w:tr w:rsidR="00E756BC" w:rsidTr="000F5A6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51" w:type="pct"/>
          </w:tcPr>
          <w:p w:rsidR="00E756BC" w:rsidRDefault="00E756BC" w:rsidP="008D35C3">
            <w:pPr>
              <w:pStyle w:val="Paragrafoelenco"/>
              <w:ind w:left="0"/>
              <w:rPr>
                <w:rFonts w:ascii="Adobe Caslon Pro" w:hAnsi="Adobe Caslon Pro"/>
                <w:b w:val="0"/>
                <w:sz w:val="28"/>
                <w:szCs w:val="28"/>
              </w:rPr>
            </w:pPr>
            <w:r>
              <w:rPr>
                <w:rFonts w:ascii="Adobe Caslon Pro" w:hAnsi="Adobe Caslon Pro"/>
                <w:b w:val="0"/>
                <w:sz w:val="28"/>
                <w:szCs w:val="28"/>
              </w:rPr>
              <w:t>5</w:t>
            </w:r>
          </w:p>
        </w:tc>
        <w:tc>
          <w:tcPr>
            <w:tcW w:w="907" w:type="pct"/>
          </w:tcPr>
          <w:p w:rsidR="00E756BC" w:rsidRDefault="004979F0"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[10</w:t>
            </w:r>
            <w:r w:rsidR="00E756BC">
              <w:rPr>
                <w:rFonts w:ascii="Adobe Caslon Pro" w:hAnsi="Adobe Caslon Pro"/>
                <w:b/>
                <w:sz w:val="28"/>
                <w:szCs w:val="28"/>
              </w:rPr>
              <w:t>]</w:t>
            </w:r>
          </w:p>
        </w:tc>
        <w:tc>
          <w:tcPr>
            <w:tcW w:w="977"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ECG</w:t>
            </w:r>
          </w:p>
        </w:tc>
        <w:tc>
          <w:tcPr>
            <w:tcW w:w="965" w:type="pct"/>
          </w:tcPr>
          <w:p w:rsidR="00E756BC" w:rsidRDefault="00EB3AB3"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Knn</w:t>
            </w:r>
          </w:p>
        </w:tc>
        <w:tc>
          <w:tcPr>
            <w:tcW w:w="595"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2</w:t>
            </w:r>
          </w:p>
        </w:tc>
        <w:tc>
          <w:tcPr>
            <w:tcW w:w="906"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93.8 %</w:t>
            </w:r>
          </w:p>
        </w:tc>
      </w:tr>
      <w:tr w:rsidR="00E756BC" w:rsidTr="000F5A6A">
        <w:trPr>
          <w:trHeight w:val="294"/>
          <w:jc w:val="center"/>
        </w:trPr>
        <w:tc>
          <w:tcPr>
            <w:cnfStyle w:val="001000000000" w:firstRow="0" w:lastRow="0" w:firstColumn="1" w:lastColumn="0" w:oddVBand="0" w:evenVBand="0" w:oddHBand="0" w:evenHBand="0" w:firstRowFirstColumn="0" w:firstRowLastColumn="0" w:lastRowFirstColumn="0" w:lastRowLastColumn="0"/>
            <w:tcW w:w="651" w:type="pct"/>
          </w:tcPr>
          <w:p w:rsidR="00E756BC" w:rsidRDefault="00E756BC" w:rsidP="008D35C3">
            <w:pPr>
              <w:pStyle w:val="Paragrafoelenco"/>
              <w:ind w:left="0"/>
              <w:rPr>
                <w:rFonts w:ascii="Adobe Caslon Pro" w:hAnsi="Adobe Caslon Pro"/>
                <w:b w:val="0"/>
                <w:sz w:val="28"/>
                <w:szCs w:val="28"/>
              </w:rPr>
            </w:pPr>
            <w:r>
              <w:rPr>
                <w:rFonts w:ascii="Adobe Caslon Pro" w:hAnsi="Adobe Caslon Pro"/>
                <w:b w:val="0"/>
                <w:sz w:val="28"/>
                <w:szCs w:val="28"/>
              </w:rPr>
              <w:t>6</w:t>
            </w:r>
          </w:p>
        </w:tc>
        <w:tc>
          <w:tcPr>
            <w:tcW w:w="907" w:type="pct"/>
          </w:tcPr>
          <w:p w:rsidR="00E756BC" w:rsidRDefault="00387A46"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[20</w:t>
            </w:r>
            <w:r w:rsidR="00E756BC">
              <w:rPr>
                <w:rFonts w:ascii="Adobe Caslon Pro" w:hAnsi="Adobe Caslon Pro"/>
                <w:b/>
                <w:sz w:val="28"/>
                <w:szCs w:val="28"/>
              </w:rPr>
              <w:t>]</w:t>
            </w:r>
          </w:p>
        </w:tc>
        <w:tc>
          <w:tcPr>
            <w:tcW w:w="977"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Voce</w:t>
            </w:r>
          </w:p>
        </w:tc>
        <w:tc>
          <w:tcPr>
            <w:tcW w:w="965"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SVM</w:t>
            </w:r>
          </w:p>
        </w:tc>
        <w:tc>
          <w:tcPr>
            <w:tcW w:w="595"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2</w:t>
            </w:r>
          </w:p>
        </w:tc>
        <w:tc>
          <w:tcPr>
            <w:tcW w:w="906"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92.6 %</w:t>
            </w:r>
          </w:p>
        </w:tc>
      </w:tr>
      <w:tr w:rsidR="00E756BC" w:rsidTr="000F5A6A">
        <w:trPr>
          <w:cnfStyle w:val="000000100000" w:firstRow="0" w:lastRow="0" w:firstColumn="0" w:lastColumn="0" w:oddVBand="0" w:evenVBand="0" w:oddHBand="1" w:evenHBand="0" w:firstRowFirstColumn="0" w:firstRowLastColumn="0" w:lastRowFirstColumn="0" w:lastRowLastColumn="0"/>
          <w:trHeight w:val="1215"/>
          <w:jc w:val="center"/>
        </w:trPr>
        <w:tc>
          <w:tcPr>
            <w:cnfStyle w:val="001000000000" w:firstRow="0" w:lastRow="0" w:firstColumn="1" w:lastColumn="0" w:oddVBand="0" w:evenVBand="0" w:oddHBand="0" w:evenHBand="0" w:firstRowFirstColumn="0" w:firstRowLastColumn="0" w:lastRowFirstColumn="0" w:lastRowLastColumn="0"/>
            <w:tcW w:w="651" w:type="pct"/>
          </w:tcPr>
          <w:p w:rsidR="00E756BC" w:rsidRDefault="00E756BC" w:rsidP="008D35C3">
            <w:pPr>
              <w:pStyle w:val="Paragrafoelenco"/>
              <w:ind w:left="0"/>
              <w:rPr>
                <w:rFonts w:ascii="Adobe Caslon Pro" w:hAnsi="Adobe Caslon Pro"/>
                <w:b w:val="0"/>
                <w:sz w:val="28"/>
                <w:szCs w:val="28"/>
              </w:rPr>
            </w:pPr>
            <w:r>
              <w:rPr>
                <w:rFonts w:ascii="Adobe Caslon Pro" w:hAnsi="Adobe Caslon Pro"/>
                <w:b w:val="0"/>
                <w:sz w:val="28"/>
                <w:szCs w:val="28"/>
              </w:rPr>
              <w:t>7</w:t>
            </w:r>
          </w:p>
        </w:tc>
        <w:tc>
          <w:tcPr>
            <w:tcW w:w="907" w:type="pct"/>
          </w:tcPr>
          <w:p w:rsidR="00E756BC" w:rsidRDefault="00EB3AB3"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[37</w:t>
            </w:r>
            <w:r w:rsidR="00E756BC">
              <w:rPr>
                <w:rFonts w:ascii="Adobe Caslon Pro" w:hAnsi="Adobe Caslon Pro"/>
                <w:b/>
                <w:sz w:val="28"/>
                <w:szCs w:val="28"/>
              </w:rPr>
              <w:t>]</w:t>
            </w:r>
          </w:p>
        </w:tc>
        <w:tc>
          <w:tcPr>
            <w:tcW w:w="977"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PD</w:t>
            </w:r>
          </w:p>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EDA</w:t>
            </w:r>
          </w:p>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BVP</w:t>
            </w:r>
          </w:p>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ST</w:t>
            </w:r>
          </w:p>
        </w:tc>
        <w:tc>
          <w:tcPr>
            <w:tcW w:w="965"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SVM</w:t>
            </w:r>
          </w:p>
        </w:tc>
        <w:tc>
          <w:tcPr>
            <w:tcW w:w="595"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2</w:t>
            </w:r>
          </w:p>
        </w:tc>
        <w:tc>
          <w:tcPr>
            <w:tcW w:w="906"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90.1 %</w:t>
            </w:r>
          </w:p>
        </w:tc>
      </w:tr>
      <w:tr w:rsidR="00E756BC" w:rsidTr="000F5A6A">
        <w:trPr>
          <w:trHeight w:val="313"/>
          <w:jc w:val="center"/>
        </w:trPr>
        <w:tc>
          <w:tcPr>
            <w:cnfStyle w:val="001000000000" w:firstRow="0" w:lastRow="0" w:firstColumn="1" w:lastColumn="0" w:oddVBand="0" w:evenVBand="0" w:oddHBand="0" w:evenHBand="0" w:firstRowFirstColumn="0" w:firstRowLastColumn="0" w:lastRowFirstColumn="0" w:lastRowLastColumn="0"/>
            <w:tcW w:w="651" w:type="pct"/>
          </w:tcPr>
          <w:p w:rsidR="00E756BC" w:rsidRDefault="00E756BC" w:rsidP="008D35C3">
            <w:pPr>
              <w:pStyle w:val="Paragrafoelenco"/>
              <w:ind w:left="0"/>
              <w:rPr>
                <w:rFonts w:ascii="Adobe Caslon Pro" w:hAnsi="Adobe Caslon Pro"/>
                <w:b w:val="0"/>
                <w:sz w:val="28"/>
                <w:szCs w:val="28"/>
              </w:rPr>
            </w:pPr>
            <w:r>
              <w:rPr>
                <w:rFonts w:ascii="Adobe Caslon Pro" w:hAnsi="Adobe Caslon Pro"/>
                <w:b w:val="0"/>
                <w:sz w:val="28"/>
                <w:szCs w:val="28"/>
              </w:rPr>
              <w:t>8</w:t>
            </w:r>
          </w:p>
        </w:tc>
        <w:tc>
          <w:tcPr>
            <w:tcW w:w="907" w:type="pct"/>
          </w:tcPr>
          <w:p w:rsidR="00E756BC" w:rsidRDefault="00EB3AB3"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[38</w:t>
            </w:r>
            <w:r w:rsidR="00E756BC">
              <w:rPr>
                <w:rFonts w:ascii="Adobe Caslon Pro" w:hAnsi="Adobe Caslon Pro"/>
                <w:b/>
                <w:sz w:val="28"/>
                <w:szCs w:val="28"/>
              </w:rPr>
              <w:t>]</w:t>
            </w:r>
          </w:p>
        </w:tc>
        <w:tc>
          <w:tcPr>
            <w:tcW w:w="977" w:type="pct"/>
          </w:tcPr>
          <w:p w:rsidR="00E756BC" w:rsidRDefault="00E756BC" w:rsidP="00951B36">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ECG</w:t>
            </w:r>
          </w:p>
        </w:tc>
        <w:tc>
          <w:tcPr>
            <w:tcW w:w="965"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LDA</w:t>
            </w:r>
          </w:p>
        </w:tc>
        <w:tc>
          <w:tcPr>
            <w:tcW w:w="595"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2</w:t>
            </w:r>
          </w:p>
        </w:tc>
        <w:tc>
          <w:tcPr>
            <w:tcW w:w="906"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90 %</w:t>
            </w:r>
          </w:p>
        </w:tc>
      </w:tr>
      <w:tr w:rsidR="00E756BC" w:rsidTr="000F5A6A">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651" w:type="pct"/>
          </w:tcPr>
          <w:p w:rsidR="00E756BC" w:rsidRDefault="00E756BC" w:rsidP="008D35C3">
            <w:pPr>
              <w:pStyle w:val="Paragrafoelenco"/>
              <w:ind w:left="0"/>
              <w:rPr>
                <w:rFonts w:ascii="Adobe Caslon Pro" w:hAnsi="Adobe Caslon Pro"/>
                <w:b w:val="0"/>
                <w:sz w:val="28"/>
                <w:szCs w:val="28"/>
              </w:rPr>
            </w:pPr>
            <w:r>
              <w:rPr>
                <w:rFonts w:ascii="Adobe Caslon Pro" w:hAnsi="Adobe Caslon Pro"/>
                <w:b w:val="0"/>
                <w:sz w:val="28"/>
                <w:szCs w:val="28"/>
              </w:rPr>
              <w:t>9</w:t>
            </w:r>
          </w:p>
        </w:tc>
        <w:tc>
          <w:tcPr>
            <w:tcW w:w="907" w:type="pct"/>
          </w:tcPr>
          <w:p w:rsidR="00E756BC" w:rsidRDefault="00EB3AB3"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[39</w:t>
            </w:r>
            <w:r w:rsidR="00E756BC">
              <w:rPr>
                <w:rFonts w:ascii="Adobe Caslon Pro" w:hAnsi="Adobe Caslon Pro"/>
                <w:b/>
                <w:sz w:val="28"/>
                <w:szCs w:val="28"/>
              </w:rPr>
              <w:t>]</w:t>
            </w:r>
          </w:p>
        </w:tc>
        <w:tc>
          <w:tcPr>
            <w:tcW w:w="977"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EDA</w:t>
            </w:r>
          </w:p>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BP</w:t>
            </w:r>
          </w:p>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ECG</w:t>
            </w:r>
          </w:p>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Sguardo</w:t>
            </w:r>
          </w:p>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PD</w:t>
            </w:r>
          </w:p>
        </w:tc>
        <w:tc>
          <w:tcPr>
            <w:tcW w:w="965"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SVM</w:t>
            </w:r>
          </w:p>
        </w:tc>
        <w:tc>
          <w:tcPr>
            <w:tcW w:w="595"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2</w:t>
            </w:r>
          </w:p>
        </w:tc>
        <w:tc>
          <w:tcPr>
            <w:tcW w:w="906" w:type="pct"/>
          </w:tcPr>
          <w:p w:rsidR="00E756BC" w:rsidRDefault="00E756BC" w:rsidP="000564A4">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89 %</w:t>
            </w:r>
          </w:p>
        </w:tc>
      </w:tr>
      <w:tr w:rsidR="00E756BC" w:rsidTr="000F5A6A">
        <w:trPr>
          <w:trHeight w:val="313"/>
          <w:jc w:val="center"/>
        </w:trPr>
        <w:tc>
          <w:tcPr>
            <w:cnfStyle w:val="001000000000" w:firstRow="0" w:lastRow="0" w:firstColumn="1" w:lastColumn="0" w:oddVBand="0" w:evenVBand="0" w:oddHBand="0" w:evenHBand="0" w:firstRowFirstColumn="0" w:firstRowLastColumn="0" w:lastRowFirstColumn="0" w:lastRowLastColumn="0"/>
            <w:tcW w:w="651" w:type="pct"/>
          </w:tcPr>
          <w:p w:rsidR="00E756BC" w:rsidRDefault="00E756BC" w:rsidP="008D35C3">
            <w:pPr>
              <w:pStyle w:val="Paragrafoelenco"/>
              <w:ind w:left="0"/>
              <w:rPr>
                <w:rFonts w:ascii="Adobe Caslon Pro" w:hAnsi="Adobe Caslon Pro"/>
                <w:b w:val="0"/>
                <w:sz w:val="28"/>
                <w:szCs w:val="28"/>
              </w:rPr>
            </w:pPr>
            <w:r>
              <w:rPr>
                <w:rFonts w:ascii="Adobe Caslon Pro" w:hAnsi="Adobe Caslon Pro"/>
                <w:b w:val="0"/>
                <w:sz w:val="28"/>
                <w:szCs w:val="28"/>
              </w:rPr>
              <w:t>10</w:t>
            </w:r>
          </w:p>
        </w:tc>
        <w:tc>
          <w:tcPr>
            <w:tcW w:w="907"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w:t>
            </w:r>
            <w:r w:rsidR="0015749F">
              <w:rPr>
                <w:rFonts w:ascii="Adobe Caslon Pro" w:hAnsi="Adobe Caslon Pro"/>
                <w:b/>
                <w:sz w:val="28"/>
                <w:szCs w:val="28"/>
              </w:rPr>
              <w:t>31</w:t>
            </w:r>
            <w:r>
              <w:rPr>
                <w:rFonts w:ascii="Adobe Caslon Pro" w:hAnsi="Adobe Caslon Pro"/>
                <w:b/>
                <w:sz w:val="28"/>
                <w:szCs w:val="28"/>
              </w:rPr>
              <w:t>]</w:t>
            </w:r>
          </w:p>
        </w:tc>
        <w:tc>
          <w:tcPr>
            <w:tcW w:w="977"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PD</w:t>
            </w:r>
          </w:p>
        </w:tc>
        <w:tc>
          <w:tcPr>
            <w:tcW w:w="965"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Naive Bayes</w:t>
            </w:r>
          </w:p>
        </w:tc>
        <w:tc>
          <w:tcPr>
            <w:tcW w:w="595"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2</w:t>
            </w:r>
          </w:p>
        </w:tc>
        <w:tc>
          <w:tcPr>
            <w:tcW w:w="906" w:type="pct"/>
          </w:tcPr>
          <w:p w:rsidR="00E756BC" w:rsidRDefault="00E756BC" w:rsidP="000564A4">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ascii="Adobe Caslon Pro" w:hAnsi="Adobe Caslon Pro"/>
                <w:b/>
                <w:sz w:val="28"/>
                <w:szCs w:val="28"/>
              </w:rPr>
            </w:pPr>
            <w:r>
              <w:rPr>
                <w:rFonts w:ascii="Adobe Caslon Pro" w:hAnsi="Adobe Caslon Pro"/>
                <w:b/>
                <w:sz w:val="28"/>
                <w:szCs w:val="28"/>
              </w:rPr>
              <w:t xml:space="preserve">88.71 % </w:t>
            </w:r>
          </w:p>
        </w:tc>
      </w:tr>
    </w:tbl>
    <w:p w:rsidR="00B0179C" w:rsidRDefault="00B0179C" w:rsidP="00A54F35">
      <w:pPr>
        <w:spacing w:line="360" w:lineRule="auto"/>
        <w:jc w:val="both"/>
        <w:rPr>
          <w:rFonts w:ascii="Adobe Caslon Pro" w:hAnsi="Adobe Caslon Pro"/>
          <w:b/>
          <w:sz w:val="28"/>
          <w:szCs w:val="28"/>
        </w:rPr>
      </w:pPr>
    </w:p>
    <w:p w:rsidR="006662EE" w:rsidRDefault="006662EE">
      <w:pPr>
        <w:rPr>
          <w:rFonts w:ascii="Times New Roman" w:hAnsi="Times New Roman" w:cs="Times New Roman"/>
          <w:sz w:val="24"/>
          <w:szCs w:val="24"/>
        </w:rPr>
      </w:pPr>
    </w:p>
    <w:p w:rsidR="006662EE" w:rsidRDefault="006662EE" w:rsidP="006662EE">
      <w:pPr>
        <w:spacing w:line="360" w:lineRule="auto"/>
        <w:jc w:val="center"/>
        <w:rPr>
          <w:rFonts w:ascii="Adobe Caslon Pro" w:hAnsi="Adobe Caslon Pro" w:cs="Times New Roman"/>
          <w:b/>
          <w:sz w:val="28"/>
          <w:szCs w:val="28"/>
        </w:rPr>
      </w:pPr>
      <w:r>
        <w:rPr>
          <w:rFonts w:ascii="Adobe Caslon Pro" w:hAnsi="Adobe Caslon Pro" w:cs="Times New Roman"/>
          <w:b/>
          <w:sz w:val="28"/>
          <w:szCs w:val="28"/>
        </w:rPr>
        <w:t>APPENDICE</w:t>
      </w:r>
    </w:p>
    <w:p w:rsidR="00334B60" w:rsidRDefault="006662EE" w:rsidP="00334B60">
      <w:pPr>
        <w:spacing w:line="360" w:lineRule="auto"/>
        <w:jc w:val="center"/>
        <w:rPr>
          <w:rFonts w:ascii="Adobe Caslon Pro" w:hAnsi="Adobe Caslon Pro" w:cs="Times New Roman"/>
          <w:b/>
          <w:sz w:val="28"/>
          <w:szCs w:val="28"/>
        </w:rPr>
      </w:pPr>
      <w:r>
        <w:rPr>
          <w:rFonts w:ascii="Adobe Caslon Pro" w:hAnsi="Adobe Caslon Pro" w:cs="Times New Roman"/>
          <w:b/>
          <w:sz w:val="28"/>
          <w:szCs w:val="28"/>
        </w:rPr>
        <w:t>QUESTIONARI DI AUTOVALUTAZIONE DELLO STRESS</w:t>
      </w:r>
    </w:p>
    <w:p w:rsidR="006662EE" w:rsidRPr="00334B60" w:rsidRDefault="006662EE" w:rsidP="00334B60">
      <w:pPr>
        <w:spacing w:line="360" w:lineRule="auto"/>
        <w:jc w:val="center"/>
        <w:rPr>
          <w:rFonts w:ascii="Times New Roman" w:hAnsi="Times New Roman" w:cs="Times New Roman"/>
          <w:b/>
          <w:sz w:val="28"/>
          <w:szCs w:val="28"/>
        </w:rPr>
      </w:pPr>
      <w:r w:rsidRPr="00334B60">
        <w:rPr>
          <w:rFonts w:ascii="Times New Roman" w:hAnsi="Times New Roman" w:cs="Times New Roman"/>
        </w:rPr>
        <w:t xml:space="preserve"> </w:t>
      </w:r>
      <w:r w:rsidRPr="00334B60">
        <w:rPr>
          <w:rFonts w:ascii="Times New Roman" w:hAnsi="Times New Roman" w:cs="Times New Roman"/>
          <w:b/>
          <w:bCs/>
          <w:sz w:val="24"/>
          <w:szCs w:val="24"/>
        </w:rPr>
        <w:t xml:space="preserve">QUESTIONARIO S.T.A.I. </w:t>
      </w:r>
      <w:r w:rsidR="00334B60" w:rsidRPr="00334B60">
        <w:rPr>
          <w:rFonts w:ascii="Times New Roman" w:hAnsi="Times New Roman" w:cs="Times New Roman"/>
          <w:b/>
          <w:bCs/>
          <w:sz w:val="24"/>
          <w:szCs w:val="24"/>
        </w:rPr>
        <w:t xml:space="preserve"> </w:t>
      </w:r>
      <w:r w:rsidRPr="00334B60">
        <w:rPr>
          <w:rFonts w:ascii="Times New Roman" w:hAnsi="Times New Roman" w:cs="Times New Roman"/>
          <w:b/>
          <w:bCs/>
          <w:sz w:val="24"/>
          <w:szCs w:val="24"/>
        </w:rPr>
        <w:t xml:space="preserve">FORM Y – 2 </w:t>
      </w:r>
    </w:p>
    <w:p w:rsidR="006662EE" w:rsidRPr="006662EE" w:rsidRDefault="006662EE" w:rsidP="006662EE">
      <w:pPr>
        <w:pStyle w:val="Default"/>
        <w:spacing w:line="360" w:lineRule="auto"/>
        <w:jc w:val="both"/>
      </w:pPr>
      <w:r w:rsidRPr="006662EE">
        <w:t xml:space="preserve">Nome e Cognome……………………………………………………………………………………. </w:t>
      </w:r>
    </w:p>
    <w:p w:rsidR="006662EE" w:rsidRPr="00334B60" w:rsidRDefault="006662EE" w:rsidP="00334B60">
      <w:pPr>
        <w:pStyle w:val="Default"/>
        <w:spacing w:line="360" w:lineRule="auto"/>
        <w:jc w:val="both"/>
      </w:pPr>
      <w:r w:rsidRPr="006662EE">
        <w:rPr>
          <w:b/>
          <w:bCs/>
        </w:rPr>
        <w:t xml:space="preserve">ISTRUZIONI: </w:t>
      </w:r>
      <w:r w:rsidRPr="006662EE">
        <w:t xml:space="preserve">Sono qui di seguito riportate alcune frasi che le persone spesso usano per descriversi. Legga ciascuna frase e poi contrassegni con una crocetta il numero che indica come lei </w:t>
      </w:r>
      <w:r w:rsidRPr="006662EE">
        <w:rPr>
          <w:i/>
          <w:iCs/>
        </w:rPr>
        <w:t xml:space="preserve">abitualmente </w:t>
      </w:r>
      <w:r w:rsidRPr="006662EE">
        <w:t xml:space="preserve">si sente. Non ci sono risposte giuste o sbagliate. Non impieghi troppo tempo per </w:t>
      </w:r>
      <w:r w:rsidRPr="006662EE">
        <w:lastRenderedPageBreak/>
        <w:t xml:space="preserve">rispondere alle domande e dia la risposta che le sembra descrivere meglio </w:t>
      </w:r>
      <w:r w:rsidRPr="006662EE">
        <w:rPr>
          <w:b/>
          <w:bCs/>
        </w:rPr>
        <w:t>COME LEI SI SENTE ABITUALMENTE</w:t>
      </w:r>
      <w:r w:rsidRPr="006662EE">
        <w:t xml:space="preserve">. </w:t>
      </w:r>
    </w:p>
    <w:p w:rsidR="006662EE" w:rsidRPr="00334B60" w:rsidRDefault="006662EE" w:rsidP="006A3ABF">
      <w:pPr>
        <w:pStyle w:val="Paragrafoelenco"/>
        <w:numPr>
          <w:ilvl w:val="0"/>
          <w:numId w:val="7"/>
        </w:numPr>
        <w:spacing w:line="360" w:lineRule="auto"/>
        <w:jc w:val="center"/>
        <w:rPr>
          <w:rFonts w:ascii="Times New Roman" w:hAnsi="Times New Roman" w:cs="Times New Roman"/>
          <w:b/>
          <w:bCs/>
          <w:sz w:val="24"/>
          <w:szCs w:val="24"/>
        </w:rPr>
      </w:pPr>
      <w:r w:rsidRPr="00334B60">
        <w:rPr>
          <w:rFonts w:ascii="Times New Roman" w:hAnsi="Times New Roman" w:cs="Times New Roman"/>
          <w:b/>
          <w:bCs/>
          <w:sz w:val="24"/>
          <w:szCs w:val="24"/>
        </w:rPr>
        <w:t xml:space="preserve">= Quasi mai </w:t>
      </w:r>
      <w:r w:rsidR="00334B60" w:rsidRPr="00334B60">
        <w:rPr>
          <w:rFonts w:ascii="Times New Roman" w:hAnsi="Times New Roman" w:cs="Times New Roman"/>
          <w:b/>
          <w:bCs/>
          <w:sz w:val="24"/>
          <w:szCs w:val="24"/>
        </w:rPr>
        <w:t xml:space="preserve">  </w:t>
      </w:r>
      <w:r w:rsidRPr="00334B60">
        <w:rPr>
          <w:rFonts w:ascii="Times New Roman" w:hAnsi="Times New Roman" w:cs="Times New Roman"/>
          <w:b/>
          <w:bCs/>
          <w:sz w:val="24"/>
          <w:szCs w:val="24"/>
        </w:rPr>
        <w:t xml:space="preserve">2 = Qualche volta </w:t>
      </w:r>
      <w:r w:rsidR="00334B60" w:rsidRPr="00334B60">
        <w:rPr>
          <w:rFonts w:ascii="Times New Roman" w:hAnsi="Times New Roman" w:cs="Times New Roman"/>
          <w:b/>
          <w:bCs/>
          <w:sz w:val="24"/>
          <w:szCs w:val="24"/>
        </w:rPr>
        <w:t xml:space="preserve">  </w:t>
      </w:r>
      <w:r w:rsidRPr="00334B60">
        <w:rPr>
          <w:rFonts w:ascii="Times New Roman" w:hAnsi="Times New Roman" w:cs="Times New Roman"/>
          <w:b/>
          <w:bCs/>
          <w:sz w:val="24"/>
          <w:szCs w:val="24"/>
        </w:rPr>
        <w:t xml:space="preserve">3 = Spesso </w:t>
      </w:r>
      <w:r w:rsidR="00334B60" w:rsidRPr="00334B60">
        <w:rPr>
          <w:rFonts w:ascii="Times New Roman" w:hAnsi="Times New Roman" w:cs="Times New Roman"/>
          <w:b/>
          <w:bCs/>
          <w:sz w:val="24"/>
          <w:szCs w:val="24"/>
        </w:rPr>
        <w:t xml:space="preserve">  </w:t>
      </w:r>
      <w:r w:rsidRPr="00334B60">
        <w:rPr>
          <w:rFonts w:ascii="Times New Roman" w:hAnsi="Times New Roman" w:cs="Times New Roman"/>
          <w:b/>
          <w:bCs/>
          <w:sz w:val="24"/>
          <w:szCs w:val="24"/>
        </w:rPr>
        <w:t>4 = Quasi sempre</w:t>
      </w:r>
    </w:p>
    <w:tbl>
      <w:tblPr>
        <w:tblStyle w:val="Grigliatabella"/>
        <w:tblW w:w="0" w:type="auto"/>
        <w:tblLayout w:type="fixed"/>
        <w:tblLook w:val="04A0" w:firstRow="1" w:lastRow="0" w:firstColumn="1" w:lastColumn="0" w:noHBand="0" w:noVBand="1"/>
      </w:tblPr>
      <w:tblGrid>
        <w:gridCol w:w="7541"/>
        <w:gridCol w:w="567"/>
        <w:gridCol w:w="567"/>
        <w:gridCol w:w="567"/>
        <w:gridCol w:w="567"/>
      </w:tblGrid>
      <w:tr w:rsidR="00334B60" w:rsidTr="006603BE">
        <w:tc>
          <w:tcPr>
            <w:tcW w:w="7541" w:type="dxa"/>
          </w:tcPr>
          <w:p w:rsidR="00334B60" w:rsidRPr="00334B60" w:rsidRDefault="00334B60" w:rsidP="00334B60">
            <w:pPr>
              <w:spacing w:line="360" w:lineRule="auto"/>
              <w:jc w:val="both"/>
              <w:rPr>
                <w:rFonts w:ascii="Times New Roman" w:hAnsi="Times New Roman" w:cs="Times New Roman"/>
                <w:sz w:val="24"/>
                <w:szCs w:val="24"/>
              </w:rPr>
            </w:pPr>
            <w:r w:rsidRPr="00334B60">
              <w:rPr>
                <w:rFonts w:ascii="Times New Roman" w:hAnsi="Times New Roman" w:cs="Times New Roman"/>
                <w:sz w:val="24"/>
                <w:szCs w:val="24"/>
              </w:rPr>
              <w:t>1.</w:t>
            </w:r>
            <w:r>
              <w:rPr>
                <w:rFonts w:ascii="Times New Roman" w:hAnsi="Times New Roman" w:cs="Times New Roman"/>
                <w:sz w:val="24"/>
                <w:szCs w:val="24"/>
              </w:rPr>
              <w:t xml:space="preserve"> </w:t>
            </w:r>
            <w:r w:rsidRPr="00334B60">
              <w:rPr>
                <w:rFonts w:ascii="Times New Roman" w:hAnsi="Times New Roman" w:cs="Times New Roman"/>
                <w:sz w:val="24"/>
                <w:szCs w:val="24"/>
              </w:rPr>
              <w:t>Mi sento bene</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sidRPr="00334B60">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334B60" w:rsidP="00334B60">
            <w:pPr>
              <w:spacing w:line="360" w:lineRule="auto"/>
              <w:jc w:val="both"/>
              <w:rPr>
                <w:rFonts w:ascii="Times New Roman" w:hAnsi="Times New Roman" w:cs="Times New Roman"/>
                <w:sz w:val="24"/>
                <w:szCs w:val="24"/>
              </w:rPr>
            </w:pPr>
            <w:r>
              <w:rPr>
                <w:rFonts w:ascii="Times New Roman" w:hAnsi="Times New Roman" w:cs="Times New Roman"/>
                <w:sz w:val="24"/>
                <w:szCs w:val="24"/>
              </w:rPr>
              <w:t>2. Mi sento teso e irrequieto</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29333E" w:rsidP="0029333E">
            <w:pPr>
              <w:spacing w:line="360" w:lineRule="auto"/>
              <w:rPr>
                <w:rFonts w:ascii="Times New Roman" w:hAnsi="Times New Roman" w:cs="Times New Roman"/>
                <w:sz w:val="24"/>
                <w:szCs w:val="24"/>
              </w:rPr>
            </w:pPr>
            <w:r>
              <w:rPr>
                <w:rFonts w:ascii="Times New Roman" w:hAnsi="Times New Roman" w:cs="Times New Roman"/>
                <w:sz w:val="24"/>
                <w:szCs w:val="24"/>
              </w:rPr>
              <w:t>3. Sono soddisfatto di me stesso</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29333E" w:rsidP="0029333E">
            <w:pPr>
              <w:spacing w:line="360" w:lineRule="auto"/>
              <w:jc w:val="both"/>
              <w:rPr>
                <w:rFonts w:ascii="Times New Roman" w:hAnsi="Times New Roman" w:cs="Times New Roman"/>
                <w:sz w:val="24"/>
                <w:szCs w:val="24"/>
              </w:rPr>
            </w:pPr>
            <w:r>
              <w:rPr>
                <w:rFonts w:ascii="Times New Roman" w:hAnsi="Times New Roman" w:cs="Times New Roman"/>
                <w:sz w:val="24"/>
                <w:szCs w:val="24"/>
              </w:rPr>
              <w:t>4. Vorrei poter essere felice come sembrano gli altri</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29333E" w:rsidP="0029333E">
            <w:pPr>
              <w:spacing w:line="360" w:lineRule="auto"/>
              <w:jc w:val="both"/>
              <w:rPr>
                <w:rFonts w:ascii="Times New Roman" w:hAnsi="Times New Roman" w:cs="Times New Roman"/>
                <w:sz w:val="24"/>
                <w:szCs w:val="24"/>
              </w:rPr>
            </w:pPr>
            <w:r>
              <w:rPr>
                <w:rFonts w:ascii="Times New Roman" w:hAnsi="Times New Roman" w:cs="Times New Roman"/>
                <w:sz w:val="24"/>
                <w:szCs w:val="24"/>
              </w:rPr>
              <w:t>5. Mi sento un fallito</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29333E" w:rsidP="0029333E">
            <w:pPr>
              <w:spacing w:line="360" w:lineRule="auto"/>
              <w:jc w:val="both"/>
              <w:rPr>
                <w:rFonts w:ascii="Times New Roman" w:hAnsi="Times New Roman" w:cs="Times New Roman"/>
                <w:sz w:val="24"/>
                <w:szCs w:val="24"/>
              </w:rPr>
            </w:pPr>
            <w:r>
              <w:rPr>
                <w:rFonts w:ascii="Times New Roman" w:hAnsi="Times New Roman" w:cs="Times New Roman"/>
                <w:sz w:val="24"/>
                <w:szCs w:val="24"/>
              </w:rPr>
              <w:t>6. Mi sento riposato</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29333E" w:rsidP="0029333E">
            <w:pPr>
              <w:spacing w:line="360" w:lineRule="auto"/>
              <w:jc w:val="both"/>
              <w:rPr>
                <w:rFonts w:ascii="Times New Roman" w:hAnsi="Times New Roman" w:cs="Times New Roman"/>
                <w:sz w:val="24"/>
                <w:szCs w:val="24"/>
              </w:rPr>
            </w:pPr>
            <w:r>
              <w:rPr>
                <w:rFonts w:ascii="Times New Roman" w:hAnsi="Times New Roman" w:cs="Times New Roman"/>
                <w:sz w:val="24"/>
                <w:szCs w:val="24"/>
              </w:rPr>
              <w:t>7. Io sono calmo, tranquillo e padrone di me</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29333E" w:rsidP="0029333E">
            <w:pPr>
              <w:spacing w:line="360" w:lineRule="auto"/>
              <w:jc w:val="both"/>
              <w:rPr>
                <w:rFonts w:ascii="Times New Roman" w:hAnsi="Times New Roman" w:cs="Times New Roman"/>
                <w:sz w:val="24"/>
                <w:szCs w:val="24"/>
              </w:rPr>
            </w:pPr>
            <w:r>
              <w:rPr>
                <w:rFonts w:ascii="Times New Roman" w:hAnsi="Times New Roman" w:cs="Times New Roman"/>
                <w:sz w:val="24"/>
                <w:szCs w:val="24"/>
              </w:rPr>
              <w:t>8. Sento che le difficoltà si accumulano tanto da non poterle superare</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29333E" w:rsidP="002933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332A7B">
              <w:rPr>
                <w:rFonts w:ascii="Times New Roman" w:hAnsi="Times New Roman" w:cs="Times New Roman"/>
                <w:sz w:val="24"/>
                <w:szCs w:val="24"/>
              </w:rPr>
              <w:t>Mi preoccupo troppo di cose che in realtà non hanno importanza</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2A7B" w:rsidRDefault="00332A7B" w:rsidP="00332A7B">
            <w:pPr>
              <w:spacing w:line="360" w:lineRule="auto"/>
              <w:jc w:val="both"/>
              <w:rPr>
                <w:rFonts w:ascii="Times New Roman" w:hAnsi="Times New Roman" w:cs="Times New Roman"/>
                <w:sz w:val="24"/>
                <w:szCs w:val="24"/>
              </w:rPr>
            </w:pPr>
            <w:r w:rsidRPr="00332A7B">
              <w:rPr>
                <w:rFonts w:ascii="Times New Roman" w:hAnsi="Times New Roman" w:cs="Times New Roman"/>
                <w:sz w:val="24"/>
                <w:szCs w:val="24"/>
              </w:rPr>
              <w:t>10.</w:t>
            </w:r>
            <w:r>
              <w:rPr>
                <w:rFonts w:ascii="Times New Roman" w:hAnsi="Times New Roman" w:cs="Times New Roman"/>
                <w:sz w:val="24"/>
                <w:szCs w:val="24"/>
              </w:rPr>
              <w:t xml:space="preserve"> Sono felice</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2A7B" w:rsidRDefault="00332A7B" w:rsidP="00332A7B">
            <w:pPr>
              <w:spacing w:line="360" w:lineRule="auto"/>
              <w:jc w:val="both"/>
              <w:rPr>
                <w:rFonts w:ascii="Times New Roman" w:hAnsi="Times New Roman" w:cs="Times New Roman"/>
                <w:sz w:val="24"/>
                <w:szCs w:val="24"/>
              </w:rPr>
            </w:pPr>
            <w:r w:rsidRPr="00332A7B">
              <w:rPr>
                <w:rFonts w:ascii="Times New Roman" w:hAnsi="Times New Roman" w:cs="Times New Roman"/>
                <w:sz w:val="24"/>
                <w:szCs w:val="24"/>
              </w:rPr>
              <w:t>11.</w:t>
            </w:r>
            <w:r>
              <w:rPr>
                <w:rFonts w:ascii="Times New Roman" w:hAnsi="Times New Roman" w:cs="Times New Roman"/>
                <w:sz w:val="24"/>
                <w:szCs w:val="24"/>
              </w:rPr>
              <w:t xml:space="preserve"> </w:t>
            </w:r>
            <w:r w:rsidRPr="00332A7B">
              <w:rPr>
                <w:rFonts w:ascii="Times New Roman" w:hAnsi="Times New Roman" w:cs="Times New Roman"/>
                <w:sz w:val="24"/>
                <w:szCs w:val="24"/>
              </w:rPr>
              <w:t>Mi vengono pensieri negativi</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6603BE" w:rsidRDefault="006603BE" w:rsidP="006603BE">
            <w:pPr>
              <w:spacing w:line="360" w:lineRule="auto"/>
              <w:jc w:val="both"/>
              <w:rPr>
                <w:rFonts w:ascii="Times New Roman" w:hAnsi="Times New Roman" w:cs="Times New Roman"/>
                <w:sz w:val="24"/>
                <w:szCs w:val="24"/>
              </w:rPr>
            </w:pPr>
            <w:r w:rsidRPr="006603BE">
              <w:rPr>
                <w:rFonts w:ascii="Times New Roman" w:hAnsi="Times New Roman" w:cs="Times New Roman"/>
                <w:sz w:val="24"/>
                <w:szCs w:val="24"/>
              </w:rPr>
              <w:t>12.</w:t>
            </w:r>
            <w:r>
              <w:rPr>
                <w:rFonts w:ascii="Times New Roman" w:hAnsi="Times New Roman" w:cs="Times New Roman"/>
                <w:sz w:val="24"/>
                <w:szCs w:val="24"/>
              </w:rPr>
              <w:t xml:space="preserve"> </w:t>
            </w:r>
            <w:r w:rsidRPr="006603BE">
              <w:rPr>
                <w:rFonts w:ascii="Times New Roman" w:hAnsi="Times New Roman" w:cs="Times New Roman"/>
                <w:sz w:val="24"/>
                <w:szCs w:val="24"/>
              </w:rPr>
              <w:t>Manco di fiducia in me stesso</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6603BE" w:rsidP="006603BE">
            <w:pPr>
              <w:spacing w:line="360" w:lineRule="auto"/>
              <w:jc w:val="both"/>
              <w:rPr>
                <w:rFonts w:ascii="Times New Roman" w:hAnsi="Times New Roman" w:cs="Times New Roman"/>
                <w:sz w:val="24"/>
                <w:szCs w:val="24"/>
              </w:rPr>
            </w:pPr>
            <w:r>
              <w:rPr>
                <w:rFonts w:ascii="Times New Roman" w:hAnsi="Times New Roman" w:cs="Times New Roman"/>
                <w:sz w:val="24"/>
                <w:szCs w:val="24"/>
              </w:rPr>
              <w:t>13. Mi sento sicuro</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6603BE" w:rsidP="006603BE">
            <w:pPr>
              <w:spacing w:line="360" w:lineRule="auto"/>
              <w:jc w:val="both"/>
              <w:rPr>
                <w:rFonts w:ascii="Times New Roman" w:hAnsi="Times New Roman" w:cs="Times New Roman"/>
                <w:sz w:val="24"/>
                <w:szCs w:val="24"/>
              </w:rPr>
            </w:pPr>
            <w:r>
              <w:rPr>
                <w:rFonts w:ascii="Times New Roman" w:hAnsi="Times New Roman" w:cs="Times New Roman"/>
                <w:sz w:val="24"/>
                <w:szCs w:val="24"/>
              </w:rPr>
              <w:t>14. Prendo decisioni facilmente</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6603BE" w:rsidP="006603BE">
            <w:pPr>
              <w:spacing w:line="360" w:lineRule="auto"/>
              <w:jc w:val="both"/>
              <w:rPr>
                <w:rFonts w:ascii="Times New Roman" w:hAnsi="Times New Roman" w:cs="Times New Roman"/>
                <w:sz w:val="24"/>
                <w:szCs w:val="24"/>
              </w:rPr>
            </w:pPr>
            <w:r>
              <w:rPr>
                <w:rFonts w:ascii="Times New Roman" w:hAnsi="Times New Roman" w:cs="Times New Roman"/>
                <w:sz w:val="24"/>
                <w:szCs w:val="24"/>
              </w:rPr>
              <w:t>15. Mi sento inadeguato</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6603BE" w:rsidP="006603BE">
            <w:pPr>
              <w:spacing w:line="360" w:lineRule="auto"/>
              <w:jc w:val="both"/>
              <w:rPr>
                <w:rFonts w:ascii="Times New Roman" w:hAnsi="Times New Roman" w:cs="Times New Roman"/>
                <w:sz w:val="24"/>
                <w:szCs w:val="24"/>
              </w:rPr>
            </w:pPr>
            <w:r>
              <w:rPr>
                <w:rFonts w:ascii="Times New Roman" w:hAnsi="Times New Roman" w:cs="Times New Roman"/>
                <w:sz w:val="24"/>
                <w:szCs w:val="24"/>
              </w:rPr>
              <w:t>16. Sono contento</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6603BE" w:rsidP="006603BE">
            <w:pPr>
              <w:spacing w:line="360" w:lineRule="auto"/>
              <w:jc w:val="both"/>
              <w:rPr>
                <w:rFonts w:ascii="Times New Roman" w:hAnsi="Times New Roman" w:cs="Times New Roman"/>
                <w:sz w:val="24"/>
                <w:szCs w:val="24"/>
              </w:rPr>
            </w:pPr>
            <w:r>
              <w:rPr>
                <w:rFonts w:ascii="Times New Roman" w:hAnsi="Times New Roman" w:cs="Times New Roman"/>
                <w:sz w:val="24"/>
                <w:szCs w:val="24"/>
              </w:rPr>
              <w:t>17. Pensieri di scarsa importanza mi passano per la testa e mi infastidiscono</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6603BE" w:rsidP="006603BE">
            <w:pPr>
              <w:spacing w:line="360" w:lineRule="auto"/>
              <w:jc w:val="both"/>
              <w:rPr>
                <w:rFonts w:ascii="Times New Roman" w:hAnsi="Times New Roman" w:cs="Times New Roman"/>
                <w:sz w:val="24"/>
                <w:szCs w:val="24"/>
              </w:rPr>
            </w:pPr>
            <w:r>
              <w:rPr>
                <w:rFonts w:ascii="Times New Roman" w:hAnsi="Times New Roman" w:cs="Times New Roman"/>
                <w:sz w:val="24"/>
                <w:szCs w:val="24"/>
              </w:rPr>
              <w:t>18. Vivo le delusioni con partecipazione da non poter togliermele dalla testa</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6603BE" w:rsidP="006603BE">
            <w:pPr>
              <w:spacing w:line="360" w:lineRule="auto"/>
              <w:jc w:val="both"/>
              <w:rPr>
                <w:rFonts w:ascii="Times New Roman" w:hAnsi="Times New Roman" w:cs="Times New Roman"/>
                <w:sz w:val="24"/>
                <w:szCs w:val="24"/>
              </w:rPr>
            </w:pPr>
            <w:r>
              <w:rPr>
                <w:rFonts w:ascii="Times New Roman" w:hAnsi="Times New Roman" w:cs="Times New Roman"/>
                <w:sz w:val="24"/>
                <w:szCs w:val="24"/>
              </w:rPr>
              <w:t>19. Sono una persona costante</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34B60" w:rsidTr="006603BE">
        <w:tc>
          <w:tcPr>
            <w:tcW w:w="7541" w:type="dxa"/>
          </w:tcPr>
          <w:p w:rsidR="00334B60" w:rsidRPr="00334B60" w:rsidRDefault="006603BE" w:rsidP="006603BE">
            <w:pPr>
              <w:spacing w:line="360" w:lineRule="auto"/>
              <w:jc w:val="both"/>
              <w:rPr>
                <w:rFonts w:ascii="Times New Roman" w:hAnsi="Times New Roman" w:cs="Times New Roman"/>
                <w:sz w:val="24"/>
                <w:szCs w:val="24"/>
              </w:rPr>
            </w:pPr>
            <w:r>
              <w:rPr>
                <w:rFonts w:ascii="Times New Roman" w:hAnsi="Times New Roman" w:cs="Times New Roman"/>
                <w:sz w:val="24"/>
                <w:szCs w:val="24"/>
              </w:rPr>
              <w:t>20. Divento teso e turbato quando penso alle mie attuali preoccupazioni</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334B60" w:rsidRPr="00334B60" w:rsidRDefault="00334B60" w:rsidP="006662E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rsidR="006603BE" w:rsidRPr="00334B60" w:rsidRDefault="006603BE" w:rsidP="006603BE">
      <w:pPr>
        <w:spacing w:line="360" w:lineRule="auto"/>
        <w:jc w:val="center"/>
        <w:rPr>
          <w:rFonts w:ascii="Times New Roman" w:hAnsi="Times New Roman" w:cs="Times New Roman"/>
          <w:b/>
          <w:sz w:val="28"/>
          <w:szCs w:val="28"/>
        </w:rPr>
      </w:pPr>
      <w:r w:rsidRPr="00334B60">
        <w:rPr>
          <w:rFonts w:ascii="Times New Roman" w:hAnsi="Times New Roman" w:cs="Times New Roman"/>
          <w:b/>
          <w:bCs/>
          <w:sz w:val="24"/>
          <w:szCs w:val="24"/>
        </w:rPr>
        <w:t xml:space="preserve">QUESTIONARIO S.T.A.I.  FORM Y – </w:t>
      </w:r>
      <w:r>
        <w:rPr>
          <w:rFonts w:ascii="Times New Roman" w:hAnsi="Times New Roman" w:cs="Times New Roman"/>
          <w:b/>
          <w:bCs/>
          <w:sz w:val="24"/>
          <w:szCs w:val="24"/>
        </w:rPr>
        <w:t>1</w:t>
      </w:r>
      <w:r w:rsidRPr="00334B60">
        <w:rPr>
          <w:rFonts w:ascii="Times New Roman" w:hAnsi="Times New Roman" w:cs="Times New Roman"/>
          <w:b/>
          <w:bCs/>
          <w:sz w:val="24"/>
          <w:szCs w:val="24"/>
        </w:rPr>
        <w:t xml:space="preserve"> </w:t>
      </w:r>
    </w:p>
    <w:p w:rsidR="006603BE" w:rsidRPr="006662EE" w:rsidRDefault="006603BE" w:rsidP="006603BE">
      <w:pPr>
        <w:pStyle w:val="Default"/>
        <w:spacing w:line="360" w:lineRule="auto"/>
        <w:jc w:val="both"/>
      </w:pPr>
      <w:r w:rsidRPr="006662EE">
        <w:t xml:space="preserve">Nome e Cognome……………………………………………………………………………………. </w:t>
      </w:r>
    </w:p>
    <w:p w:rsidR="006603BE" w:rsidRPr="00334B60" w:rsidRDefault="006603BE" w:rsidP="006603BE">
      <w:pPr>
        <w:pStyle w:val="Default"/>
        <w:spacing w:line="360" w:lineRule="auto"/>
        <w:jc w:val="both"/>
      </w:pPr>
      <w:r w:rsidRPr="006662EE">
        <w:rPr>
          <w:b/>
          <w:bCs/>
        </w:rPr>
        <w:t xml:space="preserve">ISTRUZIONI: </w:t>
      </w:r>
      <w:r w:rsidRPr="006662EE">
        <w:t xml:space="preserve">Sono qui di seguito riportate alcune frasi che le persone spesso usano per descriversi. Legga ciascuna frase e poi contrassegni con una crocetta il numero che indica come lei </w:t>
      </w:r>
      <w:r w:rsidR="009018FB">
        <w:rPr>
          <w:iCs/>
        </w:rPr>
        <w:t xml:space="preserve">si </w:t>
      </w:r>
      <w:r w:rsidR="009018FB">
        <w:rPr>
          <w:b/>
          <w:iCs/>
        </w:rPr>
        <w:t>SENTE ADESSO, CIOE’ IN QUESTO MOMENTO</w:t>
      </w:r>
      <w:r w:rsidR="009018FB">
        <w:rPr>
          <w:iCs/>
        </w:rPr>
        <w:t>.</w:t>
      </w:r>
      <w:r w:rsidRPr="006662EE">
        <w:t xml:space="preserve"> Non ci sono risposte giuste o sbagliate. Non impieghi troppo tempo per rispondere alle domande e dia la risposta che le sembra descrivere meglio </w:t>
      </w:r>
      <w:r w:rsidR="009018FB">
        <w:rPr>
          <w:bCs/>
        </w:rPr>
        <w:t xml:space="preserve">i suoi </w:t>
      </w:r>
      <w:r w:rsidR="009018FB">
        <w:rPr>
          <w:bCs/>
          <w:i/>
        </w:rPr>
        <w:t>attuali</w:t>
      </w:r>
      <w:r w:rsidR="009018FB">
        <w:rPr>
          <w:bCs/>
        </w:rPr>
        <w:t>stati d’animo</w:t>
      </w:r>
      <w:r w:rsidRPr="006662EE">
        <w:t xml:space="preserve">. </w:t>
      </w:r>
    </w:p>
    <w:p w:rsidR="006603BE" w:rsidRPr="00334B60" w:rsidRDefault="00E56D2E" w:rsidP="00E56D2E">
      <w:pPr>
        <w:pStyle w:val="Paragrafoelenco"/>
        <w:spacing w:line="360" w:lineRule="auto"/>
        <w:ind w:left="420"/>
        <w:jc w:val="center"/>
        <w:rPr>
          <w:rFonts w:ascii="Times New Roman" w:hAnsi="Times New Roman" w:cs="Times New Roman"/>
          <w:b/>
          <w:bCs/>
          <w:sz w:val="24"/>
          <w:szCs w:val="24"/>
        </w:rPr>
      </w:pPr>
      <w:r>
        <w:rPr>
          <w:rFonts w:ascii="Times New Roman" w:hAnsi="Times New Roman" w:cs="Times New Roman"/>
          <w:b/>
          <w:bCs/>
          <w:sz w:val="24"/>
          <w:szCs w:val="24"/>
        </w:rPr>
        <w:t xml:space="preserve">1 </w:t>
      </w:r>
      <w:r w:rsidR="009018FB">
        <w:rPr>
          <w:rFonts w:ascii="Times New Roman" w:hAnsi="Times New Roman" w:cs="Times New Roman"/>
          <w:b/>
          <w:bCs/>
          <w:sz w:val="24"/>
          <w:szCs w:val="24"/>
        </w:rPr>
        <w:t>= Per nulla</w:t>
      </w:r>
      <w:r w:rsidR="006603BE" w:rsidRPr="00334B60">
        <w:rPr>
          <w:rFonts w:ascii="Times New Roman" w:hAnsi="Times New Roman" w:cs="Times New Roman"/>
          <w:b/>
          <w:bCs/>
          <w:sz w:val="24"/>
          <w:szCs w:val="24"/>
        </w:rPr>
        <w:t xml:space="preserve">   </w:t>
      </w:r>
      <w:r w:rsidR="009018FB">
        <w:rPr>
          <w:rFonts w:ascii="Times New Roman" w:hAnsi="Times New Roman" w:cs="Times New Roman"/>
          <w:b/>
          <w:bCs/>
          <w:sz w:val="24"/>
          <w:szCs w:val="24"/>
        </w:rPr>
        <w:t>2 = Un pò</w:t>
      </w:r>
      <w:r w:rsidR="006603BE" w:rsidRPr="00334B60">
        <w:rPr>
          <w:rFonts w:ascii="Times New Roman" w:hAnsi="Times New Roman" w:cs="Times New Roman"/>
          <w:b/>
          <w:bCs/>
          <w:sz w:val="24"/>
          <w:szCs w:val="24"/>
        </w:rPr>
        <w:t xml:space="preserve">   </w:t>
      </w:r>
      <w:r w:rsidR="009018FB">
        <w:rPr>
          <w:rFonts w:ascii="Times New Roman" w:hAnsi="Times New Roman" w:cs="Times New Roman"/>
          <w:b/>
          <w:bCs/>
          <w:sz w:val="24"/>
          <w:szCs w:val="24"/>
        </w:rPr>
        <w:t>3 = Abbastanza</w:t>
      </w:r>
      <w:r w:rsidR="006603BE" w:rsidRPr="00334B60">
        <w:rPr>
          <w:rFonts w:ascii="Times New Roman" w:hAnsi="Times New Roman" w:cs="Times New Roman"/>
          <w:b/>
          <w:bCs/>
          <w:sz w:val="24"/>
          <w:szCs w:val="24"/>
        </w:rPr>
        <w:t xml:space="preserve">   </w:t>
      </w:r>
      <w:r w:rsidR="009018FB">
        <w:rPr>
          <w:rFonts w:ascii="Times New Roman" w:hAnsi="Times New Roman" w:cs="Times New Roman"/>
          <w:b/>
          <w:bCs/>
          <w:sz w:val="24"/>
          <w:szCs w:val="24"/>
        </w:rPr>
        <w:t>4 = Moltissimo</w:t>
      </w:r>
    </w:p>
    <w:tbl>
      <w:tblPr>
        <w:tblStyle w:val="Grigliatabella"/>
        <w:tblW w:w="0" w:type="auto"/>
        <w:tblLayout w:type="fixed"/>
        <w:tblLook w:val="04A0" w:firstRow="1" w:lastRow="0" w:firstColumn="1" w:lastColumn="0" w:noHBand="0" w:noVBand="1"/>
      </w:tblPr>
      <w:tblGrid>
        <w:gridCol w:w="7541"/>
        <w:gridCol w:w="567"/>
        <w:gridCol w:w="567"/>
        <w:gridCol w:w="567"/>
        <w:gridCol w:w="567"/>
      </w:tblGrid>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sidRPr="00334B60">
              <w:rPr>
                <w:rFonts w:ascii="Times New Roman" w:hAnsi="Times New Roman" w:cs="Times New Roman"/>
                <w:sz w:val="24"/>
                <w:szCs w:val="24"/>
              </w:rPr>
              <w:t>1.</w:t>
            </w:r>
            <w:r>
              <w:rPr>
                <w:rFonts w:ascii="Times New Roman" w:hAnsi="Times New Roman" w:cs="Times New Roman"/>
                <w:sz w:val="24"/>
                <w:szCs w:val="24"/>
              </w:rPr>
              <w:t xml:space="preserve"> Mi sento calmo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sidRPr="00334B60">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 Mi sento sicuro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rPr>
                <w:rFonts w:ascii="Times New Roman" w:hAnsi="Times New Roman" w:cs="Times New Roman"/>
                <w:sz w:val="24"/>
                <w:szCs w:val="24"/>
              </w:rPr>
            </w:pPr>
            <w:r>
              <w:rPr>
                <w:rFonts w:ascii="Times New Roman" w:hAnsi="Times New Roman" w:cs="Times New Roman"/>
                <w:sz w:val="24"/>
                <w:szCs w:val="24"/>
              </w:rPr>
              <w:t>3. Sono teso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4. Mi sento sotto pressione</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5. Mi sento tranquillo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6. Mi sento turbato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7C0722">
              <w:rPr>
                <w:rFonts w:ascii="Times New Roman" w:hAnsi="Times New Roman" w:cs="Times New Roman"/>
                <w:sz w:val="24"/>
                <w:szCs w:val="24"/>
              </w:rPr>
              <w:t>Sono attualmente preoccupato per possibili disgrazie</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7C0722">
              <w:rPr>
                <w:rFonts w:ascii="Times New Roman" w:hAnsi="Times New Roman" w:cs="Times New Roman"/>
                <w:sz w:val="24"/>
                <w:szCs w:val="24"/>
              </w:rPr>
              <w:t>Mi sento soddisfatto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7C0722">
              <w:rPr>
                <w:rFonts w:ascii="Times New Roman" w:hAnsi="Times New Roman" w:cs="Times New Roman"/>
                <w:sz w:val="24"/>
                <w:szCs w:val="24"/>
              </w:rPr>
              <w:t>Mi sento intimorito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2A7B" w:rsidRDefault="009018FB" w:rsidP="00393185">
            <w:pPr>
              <w:spacing w:line="360" w:lineRule="auto"/>
              <w:jc w:val="both"/>
              <w:rPr>
                <w:rFonts w:ascii="Times New Roman" w:hAnsi="Times New Roman" w:cs="Times New Roman"/>
                <w:sz w:val="24"/>
                <w:szCs w:val="24"/>
              </w:rPr>
            </w:pPr>
            <w:r w:rsidRPr="00332A7B">
              <w:rPr>
                <w:rFonts w:ascii="Times New Roman" w:hAnsi="Times New Roman" w:cs="Times New Roman"/>
                <w:sz w:val="24"/>
                <w:szCs w:val="24"/>
              </w:rPr>
              <w:t>10.</w:t>
            </w:r>
            <w:r>
              <w:rPr>
                <w:rFonts w:ascii="Times New Roman" w:hAnsi="Times New Roman" w:cs="Times New Roman"/>
                <w:sz w:val="24"/>
                <w:szCs w:val="24"/>
              </w:rPr>
              <w:t xml:space="preserve"> </w:t>
            </w:r>
            <w:r w:rsidR="007C0722">
              <w:rPr>
                <w:rFonts w:ascii="Times New Roman" w:hAnsi="Times New Roman" w:cs="Times New Roman"/>
                <w:sz w:val="24"/>
                <w:szCs w:val="24"/>
              </w:rPr>
              <w:t>Mi sento a mio agio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2A7B" w:rsidRDefault="009018FB" w:rsidP="00393185">
            <w:pPr>
              <w:spacing w:line="360" w:lineRule="auto"/>
              <w:jc w:val="both"/>
              <w:rPr>
                <w:rFonts w:ascii="Times New Roman" w:hAnsi="Times New Roman" w:cs="Times New Roman"/>
                <w:sz w:val="24"/>
                <w:szCs w:val="24"/>
              </w:rPr>
            </w:pPr>
            <w:r w:rsidRPr="00332A7B">
              <w:rPr>
                <w:rFonts w:ascii="Times New Roman" w:hAnsi="Times New Roman" w:cs="Times New Roman"/>
                <w:sz w:val="24"/>
                <w:szCs w:val="24"/>
              </w:rPr>
              <w:t>11.</w:t>
            </w:r>
            <w:r>
              <w:rPr>
                <w:rFonts w:ascii="Times New Roman" w:hAnsi="Times New Roman" w:cs="Times New Roman"/>
                <w:sz w:val="24"/>
                <w:szCs w:val="24"/>
              </w:rPr>
              <w:t xml:space="preserve"> </w:t>
            </w:r>
            <w:r w:rsidR="007C0722">
              <w:rPr>
                <w:rFonts w:ascii="Times New Roman" w:hAnsi="Times New Roman" w:cs="Times New Roman"/>
                <w:sz w:val="24"/>
                <w:szCs w:val="24"/>
              </w:rPr>
              <w:t>Mi sento sicuro di me</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6603BE" w:rsidRDefault="009018FB" w:rsidP="00393185">
            <w:pPr>
              <w:spacing w:line="360" w:lineRule="auto"/>
              <w:jc w:val="both"/>
              <w:rPr>
                <w:rFonts w:ascii="Times New Roman" w:hAnsi="Times New Roman" w:cs="Times New Roman"/>
                <w:sz w:val="24"/>
                <w:szCs w:val="24"/>
              </w:rPr>
            </w:pPr>
            <w:r w:rsidRPr="006603BE">
              <w:rPr>
                <w:rFonts w:ascii="Times New Roman" w:hAnsi="Times New Roman" w:cs="Times New Roman"/>
                <w:sz w:val="24"/>
                <w:szCs w:val="24"/>
              </w:rPr>
              <w:t>12.</w:t>
            </w:r>
            <w:r>
              <w:rPr>
                <w:rFonts w:ascii="Times New Roman" w:hAnsi="Times New Roman" w:cs="Times New Roman"/>
                <w:sz w:val="24"/>
                <w:szCs w:val="24"/>
              </w:rPr>
              <w:t xml:space="preserve"> </w:t>
            </w:r>
            <w:r w:rsidR="007C0722">
              <w:rPr>
                <w:rFonts w:ascii="Times New Roman" w:hAnsi="Times New Roman" w:cs="Times New Roman"/>
                <w:sz w:val="24"/>
                <w:szCs w:val="24"/>
              </w:rPr>
              <w:t>Mi sento nervoso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007C0722">
              <w:rPr>
                <w:rFonts w:ascii="Times New Roman" w:hAnsi="Times New Roman" w:cs="Times New Roman"/>
                <w:sz w:val="24"/>
                <w:szCs w:val="24"/>
              </w:rPr>
              <w:t>Sono agitato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w:t>
            </w:r>
            <w:r w:rsidR="007C0722">
              <w:rPr>
                <w:rFonts w:ascii="Times New Roman" w:hAnsi="Times New Roman" w:cs="Times New Roman"/>
                <w:sz w:val="24"/>
                <w:szCs w:val="24"/>
              </w:rPr>
              <w:t>Mi sento indeciso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007C0722">
              <w:rPr>
                <w:rFonts w:ascii="Times New Roman" w:hAnsi="Times New Roman" w:cs="Times New Roman"/>
                <w:sz w:val="24"/>
                <w:szCs w:val="24"/>
              </w:rPr>
              <w:t>Sono rilassato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007C0722">
              <w:rPr>
                <w:rFonts w:ascii="Times New Roman" w:hAnsi="Times New Roman" w:cs="Times New Roman"/>
                <w:sz w:val="24"/>
                <w:szCs w:val="24"/>
              </w:rPr>
              <w:t>Mi sento contento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007C0722">
              <w:rPr>
                <w:rFonts w:ascii="Times New Roman" w:hAnsi="Times New Roman" w:cs="Times New Roman"/>
                <w:sz w:val="24"/>
                <w:szCs w:val="24"/>
              </w:rPr>
              <w:t>Sono preoccupato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007C0722">
              <w:rPr>
                <w:rFonts w:ascii="Times New Roman" w:hAnsi="Times New Roman" w:cs="Times New Roman"/>
                <w:sz w:val="24"/>
                <w:szCs w:val="24"/>
              </w:rPr>
              <w:t>Mi sento confuso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007C0722">
              <w:rPr>
                <w:rFonts w:ascii="Times New Roman" w:hAnsi="Times New Roman" w:cs="Times New Roman"/>
                <w:sz w:val="24"/>
                <w:szCs w:val="24"/>
              </w:rPr>
              <w:t>Mi sento disteso</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18FB" w:rsidTr="00393185">
        <w:tc>
          <w:tcPr>
            <w:tcW w:w="7541" w:type="dxa"/>
          </w:tcPr>
          <w:p w:rsidR="009018FB" w:rsidRPr="00334B60" w:rsidRDefault="009018FB" w:rsidP="00393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007C0722">
              <w:rPr>
                <w:rFonts w:ascii="Times New Roman" w:hAnsi="Times New Roman" w:cs="Times New Roman"/>
                <w:sz w:val="24"/>
                <w:szCs w:val="24"/>
              </w:rPr>
              <w:t>Mi sento bene</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rsidR="009018FB" w:rsidRPr="00334B60" w:rsidRDefault="009018FB" w:rsidP="0039318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rsidR="006662EE" w:rsidRDefault="006662EE" w:rsidP="00A54F35">
      <w:pPr>
        <w:spacing w:line="360" w:lineRule="auto"/>
        <w:jc w:val="both"/>
        <w:rPr>
          <w:rFonts w:ascii="Times New Roman" w:hAnsi="Times New Roman" w:cs="Times New Roman"/>
          <w:sz w:val="24"/>
          <w:szCs w:val="24"/>
        </w:rPr>
      </w:pPr>
    </w:p>
    <w:p w:rsidR="00153732" w:rsidRDefault="006662EE">
      <w:pPr>
        <w:rPr>
          <w:rFonts w:ascii="Times New Roman" w:hAnsi="Times New Roman" w:cs="Times New Roman"/>
          <w:sz w:val="24"/>
          <w:szCs w:val="24"/>
        </w:rPr>
      </w:pPr>
      <w:r>
        <w:rPr>
          <w:rFonts w:ascii="Times New Roman" w:hAnsi="Times New Roman" w:cs="Times New Roman"/>
          <w:sz w:val="24"/>
          <w:szCs w:val="24"/>
        </w:rPr>
        <w:br w:type="page"/>
      </w:r>
    </w:p>
    <w:p w:rsidR="00153732" w:rsidRDefault="00153732" w:rsidP="0015373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PERCEIVED STRESS SCALE</w:t>
      </w:r>
    </w:p>
    <w:p w:rsidR="00153732" w:rsidRDefault="00153732" w:rsidP="00153732">
      <w:pPr>
        <w:spacing w:line="360" w:lineRule="auto"/>
        <w:rPr>
          <w:rFonts w:ascii="Times New Roman" w:hAnsi="Times New Roman" w:cs="Times New Roman"/>
          <w:bCs/>
          <w:sz w:val="24"/>
          <w:szCs w:val="24"/>
        </w:rPr>
      </w:pPr>
      <w:r w:rsidRPr="00153732">
        <w:rPr>
          <w:rFonts w:ascii="Times New Roman" w:hAnsi="Times New Roman" w:cs="Times New Roman"/>
          <w:bCs/>
          <w:sz w:val="24"/>
          <w:szCs w:val="24"/>
        </w:rPr>
        <w:t>The questions in this scale ask you about your feelings and thoughts during the last month. In</w:t>
      </w:r>
      <w:r>
        <w:rPr>
          <w:rFonts w:ascii="Times New Roman" w:hAnsi="Times New Roman" w:cs="Times New Roman"/>
          <w:bCs/>
          <w:sz w:val="24"/>
          <w:szCs w:val="24"/>
        </w:rPr>
        <w:t xml:space="preserve"> </w:t>
      </w:r>
      <w:r w:rsidRPr="00153732">
        <w:rPr>
          <w:rFonts w:ascii="Times New Roman" w:hAnsi="Times New Roman" w:cs="Times New Roman"/>
          <w:bCs/>
          <w:sz w:val="24"/>
          <w:szCs w:val="24"/>
        </w:rPr>
        <w:t xml:space="preserve">each case, you will be asked to indicate by circling </w:t>
      </w:r>
      <w:r w:rsidRPr="00153732">
        <w:rPr>
          <w:rFonts w:ascii="Times New Roman" w:hAnsi="Times New Roman" w:cs="Times New Roman"/>
          <w:bCs/>
          <w:i/>
          <w:iCs/>
          <w:sz w:val="24"/>
          <w:szCs w:val="24"/>
        </w:rPr>
        <w:t xml:space="preserve">how often </w:t>
      </w:r>
      <w:r w:rsidRPr="00153732">
        <w:rPr>
          <w:rFonts w:ascii="Times New Roman" w:hAnsi="Times New Roman" w:cs="Times New Roman"/>
          <w:bCs/>
          <w:sz w:val="24"/>
          <w:szCs w:val="24"/>
        </w:rPr>
        <w:t xml:space="preserve">you felt or thought a certain way. </w:t>
      </w:r>
    </w:p>
    <w:p w:rsidR="00153732" w:rsidRDefault="00153732" w:rsidP="00153732">
      <w:pPr>
        <w:autoSpaceDE w:val="0"/>
        <w:autoSpaceDN w:val="0"/>
        <w:adjustRightInd w:val="0"/>
        <w:spacing w:after="0" w:line="240" w:lineRule="auto"/>
        <w:rPr>
          <w:rFonts w:ascii="Arial" w:hAnsi="Arial" w:cs="Arial"/>
          <w:sz w:val="23"/>
          <w:szCs w:val="23"/>
        </w:rPr>
      </w:pPr>
      <w:r>
        <w:rPr>
          <w:rFonts w:ascii="Arial" w:hAnsi="Arial" w:cs="Arial"/>
          <w:sz w:val="23"/>
          <w:szCs w:val="23"/>
        </w:rPr>
        <w:t>Name ____________________________________________________________ Date _________</w:t>
      </w:r>
    </w:p>
    <w:p w:rsidR="00153732" w:rsidRDefault="00153732" w:rsidP="00153732">
      <w:pPr>
        <w:spacing w:line="360" w:lineRule="auto"/>
        <w:rPr>
          <w:rFonts w:ascii="Arial" w:hAnsi="Arial" w:cs="Arial"/>
          <w:sz w:val="23"/>
          <w:szCs w:val="23"/>
        </w:rPr>
      </w:pPr>
      <w:r>
        <w:rPr>
          <w:rFonts w:ascii="Arial" w:hAnsi="Arial" w:cs="Arial"/>
          <w:sz w:val="23"/>
          <w:szCs w:val="23"/>
        </w:rPr>
        <w:t>Age ________ Gender (</w:t>
      </w:r>
      <w:r>
        <w:rPr>
          <w:rFonts w:ascii="Arial" w:hAnsi="Arial" w:cs="Arial"/>
          <w:i/>
          <w:iCs/>
          <w:sz w:val="23"/>
          <w:szCs w:val="23"/>
        </w:rPr>
        <w:t>Circle</w:t>
      </w:r>
      <w:r>
        <w:rPr>
          <w:rFonts w:ascii="Arial" w:hAnsi="Arial" w:cs="Arial"/>
          <w:sz w:val="23"/>
          <w:szCs w:val="23"/>
        </w:rPr>
        <w:t xml:space="preserve">): </w:t>
      </w:r>
      <w:r>
        <w:rPr>
          <w:rFonts w:ascii="Arial" w:hAnsi="Arial" w:cs="Arial"/>
          <w:b/>
          <w:bCs/>
          <w:sz w:val="23"/>
          <w:szCs w:val="23"/>
        </w:rPr>
        <w:t xml:space="preserve">M F </w:t>
      </w:r>
      <w:r>
        <w:rPr>
          <w:rFonts w:ascii="Arial" w:hAnsi="Arial" w:cs="Arial"/>
          <w:sz w:val="23"/>
          <w:szCs w:val="23"/>
        </w:rPr>
        <w:t>Other _____________________________________</w:t>
      </w:r>
    </w:p>
    <w:p w:rsidR="00153732" w:rsidRPr="00892C7A" w:rsidRDefault="00153732" w:rsidP="00E56D2E">
      <w:pPr>
        <w:spacing w:line="360" w:lineRule="auto"/>
        <w:jc w:val="center"/>
        <w:rPr>
          <w:rFonts w:ascii="Times New Roman" w:hAnsi="Times New Roman" w:cs="Times New Roman"/>
          <w:b/>
          <w:bCs/>
          <w:sz w:val="24"/>
          <w:szCs w:val="24"/>
        </w:rPr>
      </w:pPr>
      <w:r w:rsidRPr="00892C7A">
        <w:rPr>
          <w:rFonts w:ascii="Times New Roman" w:hAnsi="Times New Roman" w:cs="Times New Roman"/>
          <w:b/>
          <w:bCs/>
          <w:sz w:val="24"/>
          <w:szCs w:val="24"/>
        </w:rPr>
        <w:t>0 = Never</w:t>
      </w:r>
      <w:r w:rsidR="00E56D2E" w:rsidRPr="00892C7A">
        <w:rPr>
          <w:rFonts w:ascii="Times New Roman" w:hAnsi="Times New Roman" w:cs="Times New Roman"/>
          <w:b/>
          <w:bCs/>
          <w:sz w:val="24"/>
          <w:szCs w:val="24"/>
        </w:rPr>
        <w:t xml:space="preserve">  </w:t>
      </w:r>
      <w:r w:rsidRPr="00892C7A">
        <w:rPr>
          <w:rFonts w:ascii="Times New Roman" w:hAnsi="Times New Roman" w:cs="Times New Roman"/>
          <w:b/>
          <w:bCs/>
          <w:sz w:val="24"/>
          <w:szCs w:val="24"/>
        </w:rPr>
        <w:t xml:space="preserve"> 1 = Almost Never </w:t>
      </w:r>
      <w:r w:rsidR="00E56D2E" w:rsidRPr="00892C7A">
        <w:rPr>
          <w:rFonts w:ascii="Times New Roman" w:hAnsi="Times New Roman" w:cs="Times New Roman"/>
          <w:b/>
          <w:bCs/>
          <w:sz w:val="24"/>
          <w:szCs w:val="24"/>
        </w:rPr>
        <w:t xml:space="preserve">   </w:t>
      </w:r>
      <w:r w:rsidRPr="00892C7A">
        <w:rPr>
          <w:rFonts w:ascii="Times New Roman" w:hAnsi="Times New Roman" w:cs="Times New Roman"/>
          <w:b/>
          <w:bCs/>
          <w:sz w:val="24"/>
          <w:szCs w:val="24"/>
        </w:rPr>
        <w:t>2 = Sometimes</w:t>
      </w:r>
      <w:r w:rsidR="00E56D2E" w:rsidRPr="00892C7A">
        <w:rPr>
          <w:rFonts w:ascii="Times New Roman" w:hAnsi="Times New Roman" w:cs="Times New Roman"/>
          <w:b/>
          <w:bCs/>
          <w:sz w:val="24"/>
          <w:szCs w:val="24"/>
        </w:rPr>
        <w:t xml:space="preserve">   </w:t>
      </w:r>
      <w:r w:rsidRPr="00892C7A">
        <w:rPr>
          <w:rFonts w:ascii="Times New Roman" w:hAnsi="Times New Roman" w:cs="Times New Roman"/>
          <w:b/>
          <w:bCs/>
          <w:sz w:val="24"/>
          <w:szCs w:val="24"/>
        </w:rPr>
        <w:t xml:space="preserve"> 3 = Fairly Often</w:t>
      </w:r>
      <w:r w:rsidR="00E56D2E" w:rsidRPr="00892C7A">
        <w:rPr>
          <w:rFonts w:ascii="Times New Roman" w:hAnsi="Times New Roman" w:cs="Times New Roman"/>
          <w:b/>
          <w:bCs/>
          <w:sz w:val="24"/>
          <w:szCs w:val="24"/>
        </w:rPr>
        <w:t xml:space="preserve">   </w:t>
      </w:r>
      <w:r w:rsidRPr="00892C7A">
        <w:rPr>
          <w:rFonts w:ascii="Times New Roman" w:hAnsi="Times New Roman" w:cs="Times New Roman"/>
          <w:b/>
          <w:bCs/>
          <w:sz w:val="24"/>
          <w:szCs w:val="24"/>
        </w:rPr>
        <w:t xml:space="preserve"> 4 = Very Often</w:t>
      </w:r>
    </w:p>
    <w:p w:rsidR="00E56D2E" w:rsidRPr="00153732" w:rsidRDefault="00E56D2E" w:rsidP="00E56D2E">
      <w:pPr>
        <w:spacing w:line="360" w:lineRule="auto"/>
        <w:jc w:val="center"/>
        <w:rPr>
          <w:rFonts w:ascii="Times New Roman" w:hAnsi="Times New Roman" w:cs="Times New Roman"/>
          <w:bCs/>
          <w:sz w:val="24"/>
          <w:szCs w:val="24"/>
        </w:rPr>
      </w:pPr>
    </w:p>
    <w:tbl>
      <w:tblPr>
        <w:tblStyle w:val="Grigliatabella"/>
        <w:tblW w:w="5000" w:type="pct"/>
        <w:tblLook w:val="04A0" w:firstRow="1" w:lastRow="0" w:firstColumn="1" w:lastColumn="0" w:noHBand="0" w:noVBand="1"/>
      </w:tblPr>
      <w:tblGrid>
        <w:gridCol w:w="6535"/>
        <w:gridCol w:w="663"/>
        <w:gridCol w:w="664"/>
        <w:gridCol w:w="664"/>
        <w:gridCol w:w="664"/>
        <w:gridCol w:w="664"/>
      </w:tblGrid>
      <w:tr w:rsidR="00AA0706" w:rsidTr="00AA0706">
        <w:tc>
          <w:tcPr>
            <w:tcW w:w="3310" w:type="dxa"/>
          </w:tcPr>
          <w:p w:rsidR="00E56D2E" w:rsidRPr="00334B60" w:rsidRDefault="00E56D2E" w:rsidP="00AA0706">
            <w:pPr>
              <w:autoSpaceDE w:val="0"/>
              <w:autoSpaceDN w:val="0"/>
              <w:adjustRightInd w:val="0"/>
              <w:spacing w:line="360" w:lineRule="auto"/>
              <w:rPr>
                <w:rFonts w:ascii="Times New Roman" w:hAnsi="Times New Roman" w:cs="Times New Roman"/>
                <w:sz w:val="24"/>
                <w:szCs w:val="24"/>
              </w:rPr>
            </w:pPr>
            <w:r w:rsidRPr="00334B60">
              <w:rPr>
                <w:rFonts w:ascii="Times New Roman" w:hAnsi="Times New Roman" w:cs="Times New Roman"/>
                <w:sz w:val="24"/>
                <w:szCs w:val="24"/>
              </w:rPr>
              <w:t>1.</w:t>
            </w:r>
            <w:r>
              <w:rPr>
                <w:rFonts w:ascii="Times New Roman" w:hAnsi="Times New Roman" w:cs="Times New Roman"/>
                <w:sz w:val="24"/>
                <w:szCs w:val="24"/>
              </w:rPr>
              <w:t xml:space="preserve"> </w:t>
            </w:r>
            <w:r w:rsidR="00AA0706" w:rsidRPr="00AA0706">
              <w:rPr>
                <w:rFonts w:ascii="Times New Roman" w:hAnsi="Times New Roman" w:cs="Times New Roman"/>
                <w:sz w:val="24"/>
                <w:szCs w:val="24"/>
              </w:rPr>
              <w:t>In the last month, how often have you been upset</w:t>
            </w:r>
            <w:r w:rsidR="00AA0706">
              <w:rPr>
                <w:rFonts w:ascii="Times New Roman" w:hAnsi="Times New Roman" w:cs="Times New Roman"/>
                <w:sz w:val="24"/>
                <w:szCs w:val="24"/>
              </w:rPr>
              <w:t xml:space="preserve"> </w:t>
            </w:r>
            <w:r w:rsidR="00AA0706" w:rsidRPr="00AA0706">
              <w:rPr>
                <w:rFonts w:ascii="Times New Roman" w:hAnsi="Times New Roman" w:cs="Times New Roman"/>
                <w:sz w:val="24"/>
                <w:szCs w:val="24"/>
              </w:rPr>
              <w:t>because of something that happened unexpectedly?</w:t>
            </w:r>
          </w:p>
        </w:tc>
        <w:tc>
          <w:tcPr>
            <w:tcW w:w="284" w:type="dxa"/>
          </w:tcPr>
          <w:p w:rsidR="00E56D2E" w:rsidRPr="00334B60" w:rsidRDefault="00C95796"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sidRPr="00334B60">
              <w:rPr>
                <w:rFonts w:ascii="Times New Roman" w:hAnsi="Times New Roman" w:cs="Times New Roman"/>
                <w:sz w:val="24"/>
                <w:szCs w:val="24"/>
              </w:rPr>
              <w:t>1</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A0706" w:rsidTr="00AA0706">
        <w:tc>
          <w:tcPr>
            <w:tcW w:w="3310" w:type="dxa"/>
          </w:tcPr>
          <w:p w:rsidR="00E56D2E" w:rsidRPr="00334B60" w:rsidRDefault="00E56D2E" w:rsidP="00AA07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AA0706" w:rsidRPr="00AA0706">
              <w:rPr>
                <w:rFonts w:ascii="Times New Roman" w:hAnsi="Times New Roman" w:cs="Times New Roman"/>
                <w:sz w:val="24"/>
                <w:szCs w:val="24"/>
              </w:rPr>
              <w:t>In the last month, how often have you felt that you were unable</w:t>
            </w:r>
            <w:r w:rsidR="00AA0706">
              <w:rPr>
                <w:rFonts w:ascii="Times New Roman" w:hAnsi="Times New Roman" w:cs="Times New Roman"/>
                <w:sz w:val="24"/>
                <w:szCs w:val="24"/>
              </w:rPr>
              <w:t xml:space="preserve"> </w:t>
            </w:r>
            <w:r w:rsidR="00AA0706" w:rsidRPr="00AA0706">
              <w:rPr>
                <w:rFonts w:ascii="Times New Roman" w:hAnsi="Times New Roman" w:cs="Times New Roman"/>
                <w:sz w:val="24"/>
                <w:szCs w:val="24"/>
              </w:rPr>
              <w:t>to control the important things in your life?</w:t>
            </w:r>
          </w:p>
        </w:tc>
        <w:tc>
          <w:tcPr>
            <w:tcW w:w="284" w:type="dxa"/>
          </w:tcPr>
          <w:p w:rsidR="00E56D2E" w:rsidRDefault="00C95796"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A0706" w:rsidTr="00AA0706">
        <w:tc>
          <w:tcPr>
            <w:tcW w:w="3310" w:type="dxa"/>
          </w:tcPr>
          <w:p w:rsidR="00E56D2E" w:rsidRPr="00334B60" w:rsidRDefault="00E56D2E" w:rsidP="00B24909">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AA0706" w:rsidRPr="00AA0706">
              <w:rPr>
                <w:rFonts w:ascii="Times New Roman" w:hAnsi="Times New Roman" w:cs="Times New Roman"/>
                <w:sz w:val="24"/>
                <w:szCs w:val="24"/>
              </w:rPr>
              <w:t xml:space="preserve">In the last month, how </w:t>
            </w:r>
            <w:r w:rsidR="00AA0706">
              <w:rPr>
                <w:rFonts w:ascii="Times New Roman" w:hAnsi="Times New Roman" w:cs="Times New Roman"/>
                <w:sz w:val="24"/>
                <w:szCs w:val="24"/>
              </w:rPr>
              <w:t>often have you felt nervous and stressed</w:t>
            </w:r>
            <w:r w:rsidR="00AA0706" w:rsidRPr="00AA0706">
              <w:rPr>
                <w:rFonts w:ascii="Times New Roman" w:hAnsi="Times New Roman" w:cs="Times New Roman"/>
                <w:sz w:val="24"/>
                <w:szCs w:val="24"/>
              </w:rPr>
              <w:t>?</w:t>
            </w:r>
          </w:p>
        </w:tc>
        <w:tc>
          <w:tcPr>
            <w:tcW w:w="284" w:type="dxa"/>
          </w:tcPr>
          <w:p w:rsidR="00E56D2E" w:rsidRDefault="00C95796"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A0706" w:rsidTr="00AA0706">
        <w:tc>
          <w:tcPr>
            <w:tcW w:w="3310" w:type="dxa"/>
          </w:tcPr>
          <w:p w:rsidR="00E56D2E" w:rsidRPr="00334B60" w:rsidRDefault="00E56D2E" w:rsidP="00AA07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AA0706" w:rsidRPr="00AA0706">
              <w:rPr>
                <w:rFonts w:ascii="Times New Roman" w:hAnsi="Times New Roman" w:cs="Times New Roman"/>
                <w:sz w:val="24"/>
                <w:szCs w:val="24"/>
              </w:rPr>
              <w:t>In the last month, how often have you felt confident about your ability</w:t>
            </w:r>
            <w:r w:rsidR="00AA0706">
              <w:rPr>
                <w:rFonts w:ascii="Times New Roman" w:hAnsi="Times New Roman" w:cs="Times New Roman"/>
                <w:sz w:val="24"/>
                <w:szCs w:val="24"/>
              </w:rPr>
              <w:t xml:space="preserve"> </w:t>
            </w:r>
            <w:r w:rsidR="00AA0706" w:rsidRPr="00AA0706">
              <w:rPr>
                <w:rFonts w:ascii="Times New Roman" w:hAnsi="Times New Roman" w:cs="Times New Roman"/>
                <w:sz w:val="24"/>
                <w:szCs w:val="24"/>
              </w:rPr>
              <w:t>to handle your personal problems?</w:t>
            </w:r>
          </w:p>
        </w:tc>
        <w:tc>
          <w:tcPr>
            <w:tcW w:w="284" w:type="dxa"/>
          </w:tcPr>
          <w:p w:rsidR="00E56D2E" w:rsidRDefault="00C95796"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A0706" w:rsidTr="00AA0706">
        <w:tc>
          <w:tcPr>
            <w:tcW w:w="3310" w:type="dxa"/>
          </w:tcPr>
          <w:p w:rsidR="00E56D2E" w:rsidRPr="00334B60" w:rsidRDefault="00E56D2E" w:rsidP="00AA07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AA0706" w:rsidRPr="00AA0706">
              <w:rPr>
                <w:rFonts w:ascii="Times New Roman" w:hAnsi="Times New Roman" w:cs="Times New Roman"/>
                <w:sz w:val="24"/>
                <w:szCs w:val="24"/>
              </w:rPr>
              <w:t>In the last month, how often have you felt that things</w:t>
            </w:r>
            <w:r w:rsidR="00AA0706">
              <w:rPr>
                <w:rFonts w:ascii="Times New Roman" w:hAnsi="Times New Roman" w:cs="Times New Roman"/>
                <w:sz w:val="24"/>
                <w:szCs w:val="24"/>
              </w:rPr>
              <w:t xml:space="preserve"> </w:t>
            </w:r>
            <w:r w:rsidR="00AA0706" w:rsidRPr="00AA0706">
              <w:rPr>
                <w:rFonts w:ascii="Times New Roman" w:hAnsi="Times New Roman" w:cs="Times New Roman"/>
                <w:sz w:val="24"/>
                <w:szCs w:val="24"/>
              </w:rPr>
              <w:t>were going your way?</w:t>
            </w:r>
          </w:p>
        </w:tc>
        <w:tc>
          <w:tcPr>
            <w:tcW w:w="284" w:type="dxa"/>
          </w:tcPr>
          <w:p w:rsidR="00E56D2E" w:rsidRDefault="00C95796"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A0706" w:rsidTr="00AA0706">
        <w:tc>
          <w:tcPr>
            <w:tcW w:w="3310" w:type="dxa"/>
          </w:tcPr>
          <w:p w:rsidR="00E56D2E" w:rsidRPr="00334B60" w:rsidRDefault="00E56D2E" w:rsidP="00AA07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AA0706" w:rsidRPr="00AA0706">
              <w:rPr>
                <w:rFonts w:ascii="Times New Roman" w:hAnsi="Times New Roman" w:cs="Times New Roman"/>
                <w:sz w:val="24"/>
                <w:szCs w:val="24"/>
              </w:rPr>
              <w:t>In the last month, how often have you found that you could not cope</w:t>
            </w:r>
            <w:r w:rsidR="00AA0706">
              <w:rPr>
                <w:rFonts w:ascii="Times New Roman" w:hAnsi="Times New Roman" w:cs="Times New Roman"/>
                <w:sz w:val="24"/>
                <w:szCs w:val="24"/>
              </w:rPr>
              <w:t xml:space="preserve"> </w:t>
            </w:r>
            <w:r w:rsidR="00AA0706" w:rsidRPr="00AA0706">
              <w:rPr>
                <w:rFonts w:ascii="Times New Roman" w:hAnsi="Times New Roman" w:cs="Times New Roman"/>
                <w:sz w:val="24"/>
                <w:szCs w:val="24"/>
              </w:rPr>
              <w:t>with all the things that you had to do?</w:t>
            </w:r>
          </w:p>
        </w:tc>
        <w:tc>
          <w:tcPr>
            <w:tcW w:w="284" w:type="dxa"/>
          </w:tcPr>
          <w:p w:rsidR="00E56D2E" w:rsidRDefault="00C95796"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A0706" w:rsidTr="00AA0706">
        <w:tc>
          <w:tcPr>
            <w:tcW w:w="3310" w:type="dxa"/>
          </w:tcPr>
          <w:p w:rsidR="00E56D2E" w:rsidRPr="00334B60" w:rsidRDefault="00E56D2E" w:rsidP="00AA07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AA0706" w:rsidRPr="00AA0706">
              <w:rPr>
                <w:rFonts w:ascii="Times New Roman" w:hAnsi="Times New Roman" w:cs="Times New Roman"/>
                <w:sz w:val="24"/>
                <w:szCs w:val="24"/>
              </w:rPr>
              <w:t>In the last month, how often have you been able</w:t>
            </w:r>
            <w:r w:rsidR="00AA0706">
              <w:rPr>
                <w:rFonts w:ascii="Times New Roman" w:hAnsi="Times New Roman" w:cs="Times New Roman"/>
                <w:sz w:val="24"/>
                <w:szCs w:val="24"/>
              </w:rPr>
              <w:t xml:space="preserve"> </w:t>
            </w:r>
            <w:r w:rsidR="00AA0706" w:rsidRPr="00AA0706">
              <w:rPr>
                <w:rFonts w:ascii="Times New Roman" w:hAnsi="Times New Roman" w:cs="Times New Roman"/>
                <w:sz w:val="24"/>
                <w:szCs w:val="24"/>
              </w:rPr>
              <w:t>to control irritations in your life?</w:t>
            </w:r>
          </w:p>
        </w:tc>
        <w:tc>
          <w:tcPr>
            <w:tcW w:w="284" w:type="dxa"/>
          </w:tcPr>
          <w:p w:rsidR="00E56D2E" w:rsidRDefault="00C95796"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A0706" w:rsidTr="00AA0706">
        <w:tc>
          <w:tcPr>
            <w:tcW w:w="3310" w:type="dxa"/>
          </w:tcPr>
          <w:p w:rsidR="00E56D2E" w:rsidRPr="00334B60" w:rsidRDefault="00E56D2E" w:rsidP="00B249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AA0706" w:rsidRPr="00AA0706">
              <w:rPr>
                <w:rFonts w:ascii="Times New Roman" w:hAnsi="Times New Roman" w:cs="Times New Roman"/>
                <w:sz w:val="24"/>
                <w:szCs w:val="24"/>
              </w:rPr>
              <w:t>In the last month, how often have you felt that you were on top of things?</w:t>
            </w:r>
          </w:p>
        </w:tc>
        <w:tc>
          <w:tcPr>
            <w:tcW w:w="284" w:type="dxa"/>
          </w:tcPr>
          <w:p w:rsidR="00E56D2E" w:rsidRDefault="00C95796"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A0706" w:rsidTr="00AA0706">
        <w:tc>
          <w:tcPr>
            <w:tcW w:w="3310" w:type="dxa"/>
          </w:tcPr>
          <w:p w:rsidR="00E56D2E" w:rsidRPr="00334B60" w:rsidRDefault="00E56D2E" w:rsidP="00AA07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AA0706" w:rsidRPr="00AA0706">
              <w:rPr>
                <w:rFonts w:ascii="Times New Roman" w:hAnsi="Times New Roman" w:cs="Times New Roman"/>
                <w:sz w:val="24"/>
                <w:szCs w:val="24"/>
              </w:rPr>
              <w:t>In the last month, how often have you been angered</w:t>
            </w:r>
            <w:r w:rsidR="00AA0706">
              <w:rPr>
                <w:rFonts w:ascii="Times New Roman" w:hAnsi="Times New Roman" w:cs="Times New Roman"/>
                <w:sz w:val="24"/>
                <w:szCs w:val="24"/>
              </w:rPr>
              <w:t xml:space="preserve"> </w:t>
            </w:r>
            <w:r w:rsidR="00AA0706" w:rsidRPr="00AA0706">
              <w:rPr>
                <w:rFonts w:ascii="Times New Roman" w:hAnsi="Times New Roman" w:cs="Times New Roman"/>
                <w:sz w:val="24"/>
                <w:szCs w:val="24"/>
              </w:rPr>
              <w:t>because of things that were outside of your control?</w:t>
            </w:r>
          </w:p>
        </w:tc>
        <w:tc>
          <w:tcPr>
            <w:tcW w:w="284" w:type="dxa"/>
          </w:tcPr>
          <w:p w:rsidR="00E56D2E" w:rsidRDefault="00C95796"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A0706" w:rsidTr="00AA0706">
        <w:tc>
          <w:tcPr>
            <w:tcW w:w="3310" w:type="dxa"/>
          </w:tcPr>
          <w:p w:rsidR="00E56D2E" w:rsidRPr="00332A7B" w:rsidRDefault="00E56D2E" w:rsidP="00892C7A">
            <w:pPr>
              <w:spacing w:line="360" w:lineRule="auto"/>
              <w:jc w:val="both"/>
              <w:rPr>
                <w:rFonts w:ascii="Times New Roman" w:hAnsi="Times New Roman" w:cs="Times New Roman"/>
                <w:sz w:val="24"/>
                <w:szCs w:val="24"/>
              </w:rPr>
            </w:pPr>
            <w:r w:rsidRPr="00332A7B">
              <w:rPr>
                <w:rFonts w:ascii="Times New Roman" w:hAnsi="Times New Roman" w:cs="Times New Roman"/>
                <w:sz w:val="24"/>
                <w:szCs w:val="24"/>
              </w:rPr>
              <w:t>10.</w:t>
            </w:r>
            <w:r>
              <w:rPr>
                <w:rFonts w:ascii="Times New Roman" w:hAnsi="Times New Roman" w:cs="Times New Roman"/>
                <w:sz w:val="24"/>
                <w:szCs w:val="24"/>
              </w:rPr>
              <w:t xml:space="preserve"> </w:t>
            </w:r>
            <w:r w:rsidR="00892C7A" w:rsidRPr="00892C7A">
              <w:rPr>
                <w:rFonts w:ascii="Times New Roman" w:hAnsi="Times New Roman" w:cs="Times New Roman"/>
                <w:sz w:val="24"/>
                <w:szCs w:val="24"/>
              </w:rPr>
              <w:t>In the last month, how often have you felt difficulties</w:t>
            </w:r>
            <w:r w:rsidR="00892C7A">
              <w:rPr>
                <w:rFonts w:ascii="Times New Roman" w:hAnsi="Times New Roman" w:cs="Times New Roman"/>
                <w:sz w:val="24"/>
                <w:szCs w:val="24"/>
              </w:rPr>
              <w:t xml:space="preserve"> </w:t>
            </w:r>
            <w:r w:rsidR="00892C7A" w:rsidRPr="00892C7A">
              <w:rPr>
                <w:rFonts w:ascii="Times New Roman" w:hAnsi="Times New Roman" w:cs="Times New Roman"/>
                <w:sz w:val="24"/>
                <w:szCs w:val="24"/>
              </w:rPr>
              <w:t>were piling up so high that you could not overcome them?</w:t>
            </w:r>
          </w:p>
        </w:tc>
        <w:tc>
          <w:tcPr>
            <w:tcW w:w="284" w:type="dxa"/>
          </w:tcPr>
          <w:p w:rsidR="00E56D2E" w:rsidRDefault="00C95796"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4" w:type="dxa"/>
          </w:tcPr>
          <w:p w:rsidR="00E56D2E" w:rsidRPr="00334B60" w:rsidRDefault="00E56D2E" w:rsidP="00B2490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rsidR="00153732" w:rsidRDefault="00153732">
      <w:pPr>
        <w:rPr>
          <w:rFonts w:ascii="Times New Roman" w:hAnsi="Times New Roman" w:cs="Times New Roman"/>
          <w:sz w:val="24"/>
          <w:szCs w:val="24"/>
        </w:rPr>
      </w:pPr>
    </w:p>
    <w:p w:rsidR="00892C7A" w:rsidRDefault="00153732" w:rsidP="00153732">
      <w:pPr>
        <w:rPr>
          <w:rFonts w:ascii="Times New Roman" w:hAnsi="Times New Roman" w:cs="Times New Roman"/>
          <w:sz w:val="24"/>
          <w:szCs w:val="24"/>
        </w:rPr>
      </w:pPr>
      <w:r>
        <w:rPr>
          <w:rFonts w:ascii="Times New Roman" w:hAnsi="Times New Roman" w:cs="Times New Roman"/>
          <w:sz w:val="24"/>
          <w:szCs w:val="24"/>
        </w:rPr>
        <w:br w:type="page"/>
      </w:r>
    </w:p>
    <w:p w:rsidR="00892C7A" w:rsidRDefault="00892C7A" w:rsidP="00892C7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STRESS RESPONSES INVENTORY</w:t>
      </w:r>
    </w:p>
    <w:p w:rsidR="00892C7A" w:rsidRDefault="00892C7A" w:rsidP="00892C7A">
      <w:pPr>
        <w:spacing w:line="360" w:lineRule="auto"/>
        <w:rPr>
          <w:rFonts w:ascii="Times New Roman" w:hAnsi="Times New Roman" w:cs="Times New Roman"/>
          <w:bCs/>
          <w:sz w:val="24"/>
          <w:szCs w:val="24"/>
        </w:rPr>
      </w:pPr>
      <w:r w:rsidRPr="00892C7A">
        <w:rPr>
          <w:rFonts w:ascii="Times New Roman" w:hAnsi="Times New Roman" w:cs="Times New Roman"/>
          <w:bCs/>
          <w:sz w:val="24"/>
          <w:szCs w:val="24"/>
        </w:rPr>
        <w:t>Name __________________________</w:t>
      </w:r>
    </w:p>
    <w:p w:rsidR="00627255" w:rsidRDefault="00892C7A" w:rsidP="00892C7A">
      <w:pPr>
        <w:spacing w:line="360" w:lineRule="auto"/>
        <w:rPr>
          <w:rFonts w:ascii="Times New Roman" w:hAnsi="Times New Roman" w:cs="Times New Roman"/>
          <w:bCs/>
          <w:sz w:val="20"/>
          <w:szCs w:val="20"/>
        </w:rPr>
      </w:pPr>
      <w:r w:rsidRPr="00892C7A">
        <w:rPr>
          <w:rFonts w:ascii="Times New Roman" w:hAnsi="Times New Roman" w:cs="Times New Roman"/>
          <w:b/>
          <w:bCs/>
          <w:sz w:val="20"/>
          <w:szCs w:val="20"/>
        </w:rPr>
        <w:t xml:space="preserve">PURPOSE  </w:t>
      </w:r>
      <w:r w:rsidRPr="00892C7A">
        <w:rPr>
          <w:rFonts w:ascii="Times New Roman" w:hAnsi="Times New Roman" w:cs="Times New Roman"/>
          <w:bCs/>
          <w:sz w:val="20"/>
          <w:szCs w:val="20"/>
        </w:rPr>
        <w:t>To manage stress effectively, you need to learn about your unique patterns of stress:</w:t>
      </w:r>
      <w:r>
        <w:rPr>
          <w:rFonts w:ascii="Times New Roman" w:hAnsi="Times New Roman" w:cs="Times New Roman"/>
          <w:bCs/>
          <w:sz w:val="20"/>
          <w:szCs w:val="20"/>
        </w:rPr>
        <w:t xml:space="preserve"> </w:t>
      </w:r>
      <w:r w:rsidR="00627255">
        <w:rPr>
          <w:rFonts w:ascii="Times New Roman" w:hAnsi="Times New Roman" w:cs="Times New Roman"/>
          <w:bCs/>
          <w:sz w:val="20"/>
          <w:szCs w:val="20"/>
        </w:rPr>
        <w:t>what factors promote</w:t>
      </w:r>
    </w:p>
    <w:p w:rsidR="00627255" w:rsidRDefault="00627255" w:rsidP="00892C7A">
      <w:pPr>
        <w:spacing w:line="360" w:lineRule="auto"/>
        <w:rPr>
          <w:rFonts w:ascii="Times New Roman" w:hAnsi="Times New Roman" w:cs="Times New Roman"/>
          <w:bCs/>
          <w:sz w:val="20"/>
          <w:szCs w:val="20"/>
        </w:rPr>
      </w:pPr>
      <w:r>
        <w:rPr>
          <w:rFonts w:ascii="Times New Roman" w:hAnsi="Times New Roman" w:cs="Times New Roman"/>
          <w:bCs/>
          <w:sz w:val="20"/>
          <w:szCs w:val="20"/>
        </w:rPr>
        <w:t xml:space="preserve">                     </w:t>
      </w:r>
      <w:r w:rsidR="00892C7A" w:rsidRPr="00892C7A">
        <w:rPr>
          <w:rFonts w:ascii="Times New Roman" w:hAnsi="Times New Roman" w:cs="Times New Roman"/>
          <w:bCs/>
          <w:sz w:val="20"/>
          <w:szCs w:val="20"/>
        </w:rPr>
        <w:t>it, how you experience it, and how you cope with it.</w:t>
      </w:r>
      <w:r>
        <w:rPr>
          <w:rFonts w:ascii="Times New Roman" w:hAnsi="Times New Roman" w:cs="Times New Roman"/>
          <w:bCs/>
          <w:sz w:val="20"/>
          <w:szCs w:val="20"/>
        </w:rPr>
        <w:t xml:space="preserve"> </w:t>
      </w:r>
      <w:r w:rsidR="00892C7A" w:rsidRPr="00892C7A">
        <w:rPr>
          <w:rFonts w:ascii="Times New Roman" w:hAnsi="Times New Roman" w:cs="Times New Roman"/>
          <w:bCs/>
          <w:sz w:val="20"/>
          <w:szCs w:val="20"/>
        </w:rPr>
        <w:t xml:space="preserve">Understanding your patterns and </w:t>
      </w:r>
      <w:r>
        <w:rPr>
          <w:rFonts w:ascii="Times New Roman" w:hAnsi="Times New Roman" w:cs="Times New Roman"/>
          <w:bCs/>
          <w:sz w:val="20"/>
          <w:szCs w:val="20"/>
        </w:rPr>
        <w:t>becoming more</w:t>
      </w:r>
    </w:p>
    <w:p w:rsidR="00892C7A" w:rsidRPr="00892C7A" w:rsidRDefault="00627255" w:rsidP="00892C7A">
      <w:pPr>
        <w:spacing w:line="360" w:lineRule="auto"/>
        <w:rPr>
          <w:rFonts w:ascii="Times New Roman" w:hAnsi="Times New Roman" w:cs="Times New Roman"/>
          <w:bCs/>
          <w:sz w:val="20"/>
          <w:szCs w:val="20"/>
        </w:rPr>
      </w:pPr>
      <w:r>
        <w:rPr>
          <w:rFonts w:ascii="Times New Roman" w:hAnsi="Times New Roman" w:cs="Times New Roman"/>
          <w:bCs/>
          <w:sz w:val="20"/>
          <w:szCs w:val="20"/>
        </w:rPr>
        <w:t xml:space="preserve">                     </w:t>
      </w:r>
      <w:r w:rsidR="00892C7A" w:rsidRPr="00892C7A">
        <w:rPr>
          <w:rFonts w:ascii="Times New Roman" w:hAnsi="Times New Roman" w:cs="Times New Roman"/>
          <w:bCs/>
          <w:sz w:val="20"/>
          <w:szCs w:val="20"/>
        </w:rPr>
        <w:t>aware of early signs of stress ar</w:t>
      </w:r>
      <w:r>
        <w:rPr>
          <w:rFonts w:ascii="Times New Roman" w:hAnsi="Times New Roman" w:cs="Times New Roman"/>
          <w:bCs/>
          <w:sz w:val="20"/>
          <w:szCs w:val="20"/>
        </w:rPr>
        <w:t xml:space="preserve">e </w:t>
      </w:r>
      <w:r w:rsidR="00892C7A" w:rsidRPr="00892C7A">
        <w:rPr>
          <w:rFonts w:ascii="Times New Roman" w:hAnsi="Times New Roman" w:cs="Times New Roman"/>
          <w:bCs/>
          <w:sz w:val="20"/>
          <w:szCs w:val="20"/>
        </w:rPr>
        <w:t>important first steps in managing stress.</w:t>
      </w:r>
    </w:p>
    <w:p w:rsidR="00627255" w:rsidRDefault="00892C7A" w:rsidP="00892C7A">
      <w:pPr>
        <w:spacing w:line="360" w:lineRule="auto"/>
        <w:rPr>
          <w:rFonts w:ascii="Times New Roman" w:hAnsi="Times New Roman" w:cs="Times New Roman"/>
          <w:bCs/>
          <w:sz w:val="20"/>
          <w:szCs w:val="20"/>
        </w:rPr>
      </w:pPr>
      <w:r w:rsidRPr="00892C7A">
        <w:rPr>
          <w:rFonts w:ascii="Times New Roman" w:hAnsi="Times New Roman" w:cs="Times New Roman"/>
          <w:bCs/>
          <w:sz w:val="20"/>
          <w:szCs w:val="20"/>
        </w:rPr>
        <w:t xml:space="preserve">                     This personal inventory will help you become more aware of your responses to stress,</w:t>
      </w:r>
      <w:r w:rsidR="00627255">
        <w:rPr>
          <w:rFonts w:ascii="Times New Roman" w:hAnsi="Times New Roman" w:cs="Times New Roman"/>
          <w:bCs/>
          <w:sz w:val="20"/>
          <w:szCs w:val="20"/>
        </w:rPr>
        <w:t xml:space="preserve"> life events that may</w:t>
      </w:r>
    </w:p>
    <w:p w:rsidR="00627255" w:rsidRDefault="00627255" w:rsidP="00892C7A">
      <w:pPr>
        <w:spacing w:line="360" w:lineRule="auto"/>
        <w:rPr>
          <w:rFonts w:ascii="Times New Roman" w:hAnsi="Times New Roman" w:cs="Times New Roman"/>
          <w:bCs/>
          <w:sz w:val="20"/>
          <w:szCs w:val="20"/>
        </w:rPr>
      </w:pPr>
      <w:r>
        <w:rPr>
          <w:rFonts w:ascii="Times New Roman" w:hAnsi="Times New Roman" w:cs="Times New Roman"/>
          <w:bCs/>
          <w:sz w:val="20"/>
          <w:szCs w:val="20"/>
        </w:rPr>
        <w:t xml:space="preserve">                     </w:t>
      </w:r>
      <w:r w:rsidR="00892C7A" w:rsidRPr="00892C7A">
        <w:rPr>
          <w:rFonts w:ascii="Times New Roman" w:hAnsi="Times New Roman" w:cs="Times New Roman"/>
          <w:bCs/>
          <w:sz w:val="20"/>
          <w:szCs w:val="20"/>
        </w:rPr>
        <w:t>impact your stress level, and how you cope with stress. There are</w:t>
      </w:r>
      <w:r>
        <w:rPr>
          <w:rFonts w:ascii="Times New Roman" w:hAnsi="Times New Roman" w:cs="Times New Roman"/>
          <w:bCs/>
          <w:sz w:val="20"/>
          <w:szCs w:val="20"/>
        </w:rPr>
        <w:t xml:space="preserve"> </w:t>
      </w:r>
      <w:r w:rsidR="00892C7A" w:rsidRPr="00892C7A">
        <w:rPr>
          <w:rFonts w:ascii="Times New Roman" w:hAnsi="Times New Roman" w:cs="Times New Roman"/>
          <w:bCs/>
          <w:sz w:val="20"/>
          <w:szCs w:val="20"/>
        </w:rPr>
        <w:t xml:space="preserve">not right or wrong </w:t>
      </w:r>
      <w:r>
        <w:rPr>
          <w:rFonts w:ascii="Times New Roman" w:hAnsi="Times New Roman" w:cs="Times New Roman"/>
          <w:bCs/>
          <w:sz w:val="20"/>
          <w:szCs w:val="20"/>
        </w:rPr>
        <w:t>answers; instead, the</w:t>
      </w:r>
    </w:p>
    <w:p w:rsidR="00627255" w:rsidRDefault="00627255" w:rsidP="00892C7A">
      <w:pPr>
        <w:spacing w:line="360" w:lineRule="auto"/>
        <w:rPr>
          <w:rFonts w:ascii="Times New Roman" w:hAnsi="Times New Roman" w:cs="Times New Roman"/>
          <w:bCs/>
          <w:sz w:val="20"/>
          <w:szCs w:val="20"/>
        </w:rPr>
      </w:pPr>
      <w:r>
        <w:rPr>
          <w:rFonts w:ascii="Times New Roman" w:hAnsi="Times New Roman" w:cs="Times New Roman"/>
          <w:bCs/>
          <w:sz w:val="20"/>
          <w:szCs w:val="20"/>
        </w:rPr>
        <w:t xml:space="preserve">                     </w:t>
      </w:r>
      <w:r w:rsidR="00892C7A" w:rsidRPr="00892C7A">
        <w:rPr>
          <w:rFonts w:ascii="Times New Roman" w:hAnsi="Times New Roman" w:cs="Times New Roman"/>
          <w:bCs/>
          <w:sz w:val="20"/>
          <w:szCs w:val="20"/>
        </w:rPr>
        <w:t>scoring system is designed to give a general</w:t>
      </w:r>
      <w:r>
        <w:rPr>
          <w:rFonts w:ascii="Times New Roman" w:hAnsi="Times New Roman" w:cs="Times New Roman"/>
          <w:bCs/>
          <w:sz w:val="20"/>
          <w:szCs w:val="20"/>
        </w:rPr>
        <w:t xml:space="preserve"> </w:t>
      </w:r>
      <w:r w:rsidR="00892C7A" w:rsidRPr="00892C7A">
        <w:rPr>
          <w:rFonts w:ascii="Times New Roman" w:hAnsi="Times New Roman" w:cs="Times New Roman"/>
          <w:bCs/>
          <w:sz w:val="20"/>
          <w:szCs w:val="20"/>
        </w:rPr>
        <w:t>indication of stress levels</w:t>
      </w:r>
      <w:r>
        <w:rPr>
          <w:rFonts w:ascii="Times New Roman" w:hAnsi="Times New Roman" w:cs="Times New Roman"/>
          <w:bCs/>
          <w:sz w:val="20"/>
          <w:szCs w:val="20"/>
        </w:rPr>
        <w:t xml:space="preserve"> and to help you focus on those</w:t>
      </w:r>
    </w:p>
    <w:p w:rsidR="00892C7A" w:rsidRDefault="00627255" w:rsidP="00892C7A">
      <w:pPr>
        <w:spacing w:line="360" w:lineRule="auto"/>
        <w:rPr>
          <w:rFonts w:ascii="Times New Roman" w:hAnsi="Times New Roman" w:cs="Times New Roman"/>
          <w:bCs/>
          <w:sz w:val="20"/>
          <w:szCs w:val="20"/>
        </w:rPr>
      </w:pPr>
      <w:r>
        <w:rPr>
          <w:rFonts w:ascii="Times New Roman" w:hAnsi="Times New Roman" w:cs="Times New Roman"/>
          <w:bCs/>
          <w:sz w:val="20"/>
          <w:szCs w:val="20"/>
        </w:rPr>
        <w:t xml:space="preserve">                     </w:t>
      </w:r>
      <w:r w:rsidR="00892C7A" w:rsidRPr="00892C7A">
        <w:rPr>
          <w:rFonts w:ascii="Times New Roman" w:hAnsi="Times New Roman" w:cs="Times New Roman"/>
          <w:bCs/>
          <w:sz w:val="20"/>
          <w:szCs w:val="20"/>
        </w:rPr>
        <w:t>unhealthy responses that</w:t>
      </w:r>
      <w:r>
        <w:rPr>
          <w:rFonts w:ascii="Times New Roman" w:hAnsi="Times New Roman" w:cs="Times New Roman"/>
          <w:bCs/>
          <w:sz w:val="20"/>
          <w:szCs w:val="20"/>
        </w:rPr>
        <w:t xml:space="preserve"> </w:t>
      </w:r>
      <w:r w:rsidR="00892C7A" w:rsidRPr="00892C7A">
        <w:rPr>
          <w:rFonts w:ascii="Times New Roman" w:hAnsi="Times New Roman" w:cs="Times New Roman"/>
          <w:bCs/>
          <w:sz w:val="20"/>
          <w:szCs w:val="20"/>
        </w:rPr>
        <w:t>could be changed through improved stress management techniques.</w:t>
      </w:r>
    </w:p>
    <w:p w:rsidR="00627255" w:rsidRDefault="00627255" w:rsidP="00627255">
      <w:pPr>
        <w:spacing w:line="360" w:lineRule="auto"/>
        <w:rPr>
          <w:rFonts w:ascii="Times New Roman" w:hAnsi="Times New Roman" w:cs="Times New Roman"/>
          <w:bCs/>
          <w:sz w:val="20"/>
          <w:szCs w:val="20"/>
        </w:rPr>
      </w:pPr>
      <w:r w:rsidRPr="00627255">
        <w:rPr>
          <w:rFonts w:ascii="Times New Roman" w:hAnsi="Times New Roman" w:cs="Times New Roman"/>
          <w:b/>
          <w:bCs/>
          <w:sz w:val="20"/>
          <w:szCs w:val="20"/>
        </w:rPr>
        <w:t xml:space="preserve">PROCEDURE </w:t>
      </w:r>
      <w:r w:rsidRPr="00627255">
        <w:rPr>
          <w:rFonts w:ascii="Times New Roman" w:hAnsi="Times New Roman" w:cs="Times New Roman"/>
          <w:bCs/>
          <w:sz w:val="20"/>
          <w:szCs w:val="20"/>
        </w:rPr>
        <w:t>1. Circle the appropriate response for each question.</w:t>
      </w:r>
    </w:p>
    <w:p w:rsidR="00627255" w:rsidRDefault="00627255" w:rsidP="00627255">
      <w:pPr>
        <w:spacing w:line="360" w:lineRule="auto"/>
        <w:rPr>
          <w:rFonts w:ascii="Times New Roman" w:hAnsi="Times New Roman" w:cs="Times New Roman"/>
          <w:bCs/>
          <w:sz w:val="20"/>
          <w:szCs w:val="20"/>
        </w:rPr>
      </w:pPr>
      <w:r>
        <w:rPr>
          <w:rFonts w:ascii="Times New Roman" w:hAnsi="Times New Roman" w:cs="Times New Roman"/>
          <w:bCs/>
          <w:sz w:val="20"/>
          <w:szCs w:val="20"/>
        </w:rPr>
        <w:t xml:space="preserve">                          </w:t>
      </w:r>
      <w:r w:rsidRPr="00627255">
        <w:rPr>
          <w:rFonts w:ascii="Times New Roman" w:hAnsi="Times New Roman" w:cs="Times New Roman"/>
          <w:bCs/>
          <w:sz w:val="20"/>
          <w:szCs w:val="20"/>
        </w:rPr>
        <w:t>2. Total your circled responses under each column.</w:t>
      </w:r>
    </w:p>
    <w:p w:rsidR="00627255" w:rsidRDefault="00627255" w:rsidP="00627255">
      <w:pPr>
        <w:spacing w:line="360" w:lineRule="auto"/>
        <w:rPr>
          <w:rFonts w:ascii="Times New Roman" w:hAnsi="Times New Roman" w:cs="Times New Roman"/>
          <w:b/>
          <w:bCs/>
          <w:sz w:val="24"/>
          <w:szCs w:val="24"/>
        </w:rPr>
      </w:pPr>
      <w:r w:rsidRPr="00627255">
        <w:rPr>
          <w:rFonts w:ascii="Times New Roman" w:hAnsi="Times New Roman" w:cs="Times New Roman"/>
          <w:b/>
          <w:bCs/>
          <w:sz w:val="24"/>
          <w:szCs w:val="24"/>
        </w:rPr>
        <w:t>Physiological Responses to Stress</w:t>
      </w:r>
    </w:p>
    <w:p w:rsidR="00627255" w:rsidRDefault="00022917" w:rsidP="00627255">
      <w:pPr>
        <w:spacing w:line="360" w:lineRule="auto"/>
        <w:rPr>
          <w:rFonts w:ascii="Times New Roman" w:hAnsi="Times New Roman" w:cs="Times New Roman"/>
          <w:bCs/>
          <w:sz w:val="24"/>
          <w:szCs w:val="24"/>
        </w:rPr>
      </w:pPr>
      <w:r>
        <w:rPr>
          <w:rFonts w:ascii="Times New Roman" w:hAnsi="Times New Roman" w:cs="Times New Roman"/>
          <w:bCs/>
          <w:noProof/>
          <w:sz w:val="24"/>
          <w:szCs w:val="24"/>
          <w:lang w:eastAsia="it-IT"/>
        </w:rPr>
        <w:drawing>
          <wp:inline distT="0" distB="0" distL="0" distR="0">
            <wp:extent cx="6115050" cy="3057525"/>
            <wp:effectExtent l="19050" t="0" r="0" b="0"/>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115050" cy="3057525"/>
                    </a:xfrm>
                    <a:prstGeom prst="rect">
                      <a:avLst/>
                    </a:prstGeom>
                    <a:noFill/>
                    <a:ln w="9525">
                      <a:noFill/>
                      <a:miter lim="800000"/>
                      <a:headEnd/>
                      <a:tailEnd/>
                    </a:ln>
                  </pic:spPr>
                </pic:pic>
              </a:graphicData>
            </a:graphic>
          </wp:inline>
        </w:drawing>
      </w:r>
    </w:p>
    <w:p w:rsidR="00022917" w:rsidRDefault="00022917" w:rsidP="00627255">
      <w:pPr>
        <w:spacing w:line="360" w:lineRule="auto"/>
        <w:rPr>
          <w:rFonts w:ascii="Times New Roman" w:hAnsi="Times New Roman" w:cs="Times New Roman"/>
          <w:b/>
          <w:bCs/>
          <w:sz w:val="24"/>
          <w:szCs w:val="24"/>
        </w:rPr>
      </w:pPr>
    </w:p>
    <w:p w:rsidR="00022917" w:rsidRDefault="00022917" w:rsidP="00627255">
      <w:pPr>
        <w:spacing w:line="360" w:lineRule="auto"/>
        <w:rPr>
          <w:rFonts w:ascii="Times New Roman" w:hAnsi="Times New Roman" w:cs="Times New Roman"/>
          <w:b/>
          <w:bCs/>
          <w:sz w:val="24"/>
          <w:szCs w:val="24"/>
        </w:rPr>
      </w:pPr>
    </w:p>
    <w:p w:rsidR="00022917" w:rsidRDefault="00022917" w:rsidP="00627255">
      <w:pPr>
        <w:spacing w:line="360" w:lineRule="auto"/>
        <w:rPr>
          <w:rFonts w:ascii="Times New Roman" w:hAnsi="Times New Roman" w:cs="Times New Roman"/>
          <w:b/>
          <w:bCs/>
          <w:sz w:val="24"/>
          <w:szCs w:val="24"/>
        </w:rPr>
      </w:pPr>
    </w:p>
    <w:p w:rsidR="00022917" w:rsidRDefault="00022917" w:rsidP="00627255">
      <w:pPr>
        <w:spacing w:line="360" w:lineRule="auto"/>
        <w:rPr>
          <w:rFonts w:ascii="Times New Roman" w:hAnsi="Times New Roman" w:cs="Times New Roman"/>
          <w:b/>
          <w:bCs/>
          <w:sz w:val="24"/>
          <w:szCs w:val="24"/>
        </w:rPr>
      </w:pPr>
    </w:p>
    <w:p w:rsidR="00022917" w:rsidRDefault="00022917" w:rsidP="00627255">
      <w:pPr>
        <w:spacing w:line="360" w:lineRule="auto"/>
        <w:rPr>
          <w:rFonts w:ascii="Times New Roman" w:hAnsi="Times New Roman" w:cs="Times New Roman"/>
          <w:b/>
          <w:bCs/>
          <w:sz w:val="24"/>
          <w:szCs w:val="24"/>
        </w:rPr>
      </w:pPr>
      <w:r w:rsidRPr="00022917">
        <w:rPr>
          <w:rFonts w:ascii="Times New Roman" w:hAnsi="Times New Roman" w:cs="Times New Roman"/>
          <w:b/>
          <w:bCs/>
          <w:sz w:val="24"/>
          <w:szCs w:val="24"/>
        </w:rPr>
        <w:lastRenderedPageBreak/>
        <w:t>Cognitive Responses to Stress</w:t>
      </w:r>
    </w:p>
    <w:p w:rsidR="00022917" w:rsidRPr="00627255" w:rsidRDefault="00022917" w:rsidP="00627255">
      <w:pPr>
        <w:spacing w:line="360" w:lineRule="auto"/>
        <w:rPr>
          <w:rFonts w:ascii="Times New Roman" w:hAnsi="Times New Roman" w:cs="Times New Roman"/>
          <w:bCs/>
          <w:sz w:val="24"/>
          <w:szCs w:val="24"/>
        </w:rPr>
      </w:pPr>
      <w:r>
        <w:rPr>
          <w:rFonts w:ascii="Times New Roman" w:hAnsi="Times New Roman" w:cs="Times New Roman"/>
          <w:bCs/>
          <w:noProof/>
          <w:sz w:val="24"/>
          <w:szCs w:val="24"/>
          <w:lang w:eastAsia="it-IT"/>
        </w:rPr>
        <w:drawing>
          <wp:inline distT="0" distB="0" distL="0" distR="0">
            <wp:extent cx="6115050" cy="3762375"/>
            <wp:effectExtent l="19050" t="0" r="0" b="0"/>
            <wp:docPr id="1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115050" cy="3762375"/>
                    </a:xfrm>
                    <a:prstGeom prst="rect">
                      <a:avLst/>
                    </a:prstGeom>
                    <a:noFill/>
                    <a:ln w="9525">
                      <a:noFill/>
                      <a:miter lim="800000"/>
                      <a:headEnd/>
                      <a:tailEnd/>
                    </a:ln>
                  </pic:spPr>
                </pic:pic>
              </a:graphicData>
            </a:graphic>
          </wp:inline>
        </w:drawing>
      </w:r>
    </w:p>
    <w:p w:rsidR="00892C7A" w:rsidRDefault="00022917" w:rsidP="00153732">
      <w:pPr>
        <w:rPr>
          <w:rFonts w:ascii="Times New Roman" w:hAnsi="Times New Roman" w:cs="Times New Roman"/>
          <w:b/>
          <w:bCs/>
          <w:sz w:val="24"/>
          <w:szCs w:val="24"/>
        </w:rPr>
      </w:pPr>
      <w:r w:rsidRPr="00022917">
        <w:rPr>
          <w:rFonts w:ascii="Times New Roman" w:hAnsi="Times New Roman" w:cs="Times New Roman"/>
          <w:b/>
          <w:bCs/>
          <w:sz w:val="24"/>
          <w:szCs w:val="24"/>
        </w:rPr>
        <w:t>Emotional Responses to Stress</w:t>
      </w:r>
    </w:p>
    <w:p w:rsidR="00022917" w:rsidRDefault="00022917" w:rsidP="00153732">
      <w:pP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extent cx="6115050" cy="3724275"/>
            <wp:effectExtent l="19050" t="0" r="0" b="0"/>
            <wp:docPr id="1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6115050" cy="3724275"/>
                    </a:xfrm>
                    <a:prstGeom prst="rect">
                      <a:avLst/>
                    </a:prstGeom>
                    <a:noFill/>
                    <a:ln w="9525">
                      <a:noFill/>
                      <a:miter lim="800000"/>
                      <a:headEnd/>
                      <a:tailEnd/>
                    </a:ln>
                  </pic:spPr>
                </pic:pic>
              </a:graphicData>
            </a:graphic>
          </wp:inline>
        </w:drawing>
      </w:r>
    </w:p>
    <w:p w:rsidR="00892C7A" w:rsidRDefault="00892C7A">
      <w:pPr>
        <w:rPr>
          <w:rFonts w:ascii="Times New Roman" w:hAnsi="Times New Roman" w:cs="Times New Roman"/>
          <w:sz w:val="24"/>
          <w:szCs w:val="24"/>
        </w:rPr>
      </w:pPr>
      <w:r>
        <w:rPr>
          <w:rFonts w:ascii="Times New Roman" w:hAnsi="Times New Roman" w:cs="Times New Roman"/>
          <w:sz w:val="24"/>
          <w:szCs w:val="24"/>
        </w:rPr>
        <w:br w:type="page"/>
      </w:r>
    </w:p>
    <w:p w:rsidR="00022917" w:rsidRDefault="00022917">
      <w:pPr>
        <w:rPr>
          <w:rFonts w:ascii="Times New Roman" w:hAnsi="Times New Roman" w:cs="Times New Roman"/>
          <w:b/>
          <w:bCs/>
          <w:sz w:val="24"/>
          <w:szCs w:val="24"/>
        </w:rPr>
      </w:pPr>
      <w:r w:rsidRPr="00022917">
        <w:rPr>
          <w:rFonts w:ascii="Times New Roman" w:hAnsi="Times New Roman" w:cs="Times New Roman"/>
          <w:b/>
          <w:bCs/>
          <w:sz w:val="24"/>
          <w:szCs w:val="24"/>
        </w:rPr>
        <w:lastRenderedPageBreak/>
        <w:t>Behavioral Responses to Stress</w:t>
      </w:r>
    </w:p>
    <w:p w:rsidR="00022917" w:rsidRDefault="00022917">
      <w:pP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extent cx="6115050" cy="2990850"/>
            <wp:effectExtent l="19050" t="0" r="0" b="0"/>
            <wp:docPr id="1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6115050" cy="2990850"/>
                    </a:xfrm>
                    <a:prstGeom prst="rect">
                      <a:avLst/>
                    </a:prstGeom>
                    <a:noFill/>
                    <a:ln w="9525">
                      <a:noFill/>
                      <a:miter lim="800000"/>
                      <a:headEnd/>
                      <a:tailEnd/>
                    </a:ln>
                  </pic:spPr>
                </pic:pic>
              </a:graphicData>
            </a:graphic>
          </wp:inline>
        </w:drawing>
      </w:r>
    </w:p>
    <w:p w:rsidR="00DC7EE5" w:rsidRDefault="00DC7EE5">
      <w:pPr>
        <w:rPr>
          <w:rFonts w:ascii="Times New Roman" w:hAnsi="Times New Roman" w:cs="Times New Roman"/>
          <w:b/>
          <w:bCs/>
          <w:sz w:val="24"/>
          <w:szCs w:val="24"/>
        </w:rPr>
      </w:pPr>
      <w:r w:rsidRPr="00DC7EE5">
        <w:rPr>
          <w:rFonts w:ascii="Times New Roman" w:hAnsi="Times New Roman" w:cs="Times New Roman"/>
          <w:b/>
          <w:bCs/>
          <w:sz w:val="24"/>
          <w:szCs w:val="24"/>
        </w:rPr>
        <w:t>Scoring Interpretation</w:t>
      </w:r>
    </w:p>
    <w:p w:rsidR="00DC7EE5" w:rsidRPr="00DC7EE5" w:rsidRDefault="00DC7EE5" w:rsidP="00DC7EE5">
      <w:pPr>
        <w:spacing w:line="360" w:lineRule="auto"/>
        <w:rPr>
          <w:rFonts w:ascii="Times New Roman" w:hAnsi="Times New Roman" w:cs="Times New Roman"/>
          <w:sz w:val="24"/>
          <w:szCs w:val="24"/>
        </w:rPr>
      </w:pPr>
      <w:r w:rsidRPr="00DC7EE5">
        <w:rPr>
          <w:rFonts w:ascii="Times New Roman" w:hAnsi="Times New Roman" w:cs="Times New Roman"/>
          <w:sz w:val="24"/>
          <w:szCs w:val="24"/>
        </w:rPr>
        <w:t>Total the number of circled responses in each column indicating frequent reactions to stress</w:t>
      </w:r>
      <w:r>
        <w:rPr>
          <w:rFonts w:ascii="Times New Roman" w:hAnsi="Times New Roman" w:cs="Times New Roman"/>
          <w:sz w:val="24"/>
          <w:szCs w:val="24"/>
        </w:rPr>
        <w:t xml:space="preserve"> </w:t>
      </w:r>
      <w:r w:rsidRPr="00DC7EE5">
        <w:rPr>
          <w:rFonts w:ascii="Times New Roman" w:hAnsi="Times New Roman" w:cs="Times New Roman"/>
          <w:sz w:val="24"/>
          <w:szCs w:val="24"/>
        </w:rPr>
        <w:t>(O: Often and A: Always). Those reactions will most likely be the first to alert you that you are</w:t>
      </w:r>
      <w:r>
        <w:rPr>
          <w:rFonts w:ascii="Times New Roman" w:hAnsi="Times New Roman" w:cs="Times New Roman"/>
          <w:sz w:val="24"/>
          <w:szCs w:val="24"/>
        </w:rPr>
        <w:t xml:space="preserve"> </w:t>
      </w:r>
      <w:r w:rsidRPr="00DC7EE5">
        <w:rPr>
          <w:rFonts w:ascii="Times New Roman" w:hAnsi="Times New Roman" w:cs="Times New Roman"/>
          <w:sz w:val="24"/>
          <w:szCs w:val="24"/>
        </w:rPr>
        <w:t>experiencing excessive stress.</w:t>
      </w:r>
    </w:p>
    <w:p w:rsidR="00DC7EE5" w:rsidRPr="00DC7EE5" w:rsidRDefault="00DC7EE5" w:rsidP="00DC7EE5">
      <w:pPr>
        <w:spacing w:line="360" w:lineRule="auto"/>
        <w:rPr>
          <w:rFonts w:ascii="Times New Roman" w:hAnsi="Times New Roman" w:cs="Times New Roman"/>
          <w:sz w:val="24"/>
          <w:szCs w:val="24"/>
        </w:rPr>
      </w:pPr>
      <w:r w:rsidRPr="00DC7EE5">
        <w:rPr>
          <w:rFonts w:ascii="Times New Roman" w:hAnsi="Times New Roman" w:cs="Times New Roman"/>
          <w:sz w:val="24"/>
          <w:szCs w:val="24"/>
        </w:rPr>
        <w:t>Notice which category (physiological, behavioral, cognitive, emotional) has the most O’s and</w:t>
      </w:r>
      <w:r>
        <w:rPr>
          <w:rFonts w:ascii="Times New Roman" w:hAnsi="Times New Roman" w:cs="Times New Roman"/>
          <w:sz w:val="24"/>
          <w:szCs w:val="24"/>
        </w:rPr>
        <w:t xml:space="preserve"> </w:t>
      </w:r>
      <w:r w:rsidRPr="00DC7EE5">
        <w:rPr>
          <w:rFonts w:ascii="Times New Roman" w:hAnsi="Times New Roman" w:cs="Times New Roman"/>
          <w:sz w:val="24"/>
          <w:szCs w:val="24"/>
        </w:rPr>
        <w:t>A’s. For example, if you have more frequent reactions in the physical category, you may want</w:t>
      </w:r>
      <w:r>
        <w:rPr>
          <w:rFonts w:ascii="Times New Roman" w:hAnsi="Times New Roman" w:cs="Times New Roman"/>
          <w:sz w:val="24"/>
          <w:szCs w:val="24"/>
        </w:rPr>
        <w:t xml:space="preserve"> </w:t>
      </w:r>
      <w:r w:rsidRPr="00DC7EE5">
        <w:rPr>
          <w:rFonts w:ascii="Times New Roman" w:hAnsi="Times New Roman" w:cs="Times New Roman"/>
          <w:sz w:val="24"/>
          <w:szCs w:val="24"/>
        </w:rPr>
        <w:t>to become aware of those tension spots and learn about relaxation or biofeedback techniques to</w:t>
      </w:r>
      <w:r>
        <w:rPr>
          <w:rFonts w:ascii="Times New Roman" w:hAnsi="Times New Roman" w:cs="Times New Roman"/>
          <w:sz w:val="24"/>
          <w:szCs w:val="24"/>
        </w:rPr>
        <w:t xml:space="preserve"> </w:t>
      </w:r>
      <w:r w:rsidRPr="00DC7EE5">
        <w:rPr>
          <w:rFonts w:ascii="Times New Roman" w:hAnsi="Times New Roman" w:cs="Times New Roman"/>
          <w:sz w:val="24"/>
          <w:szCs w:val="24"/>
        </w:rPr>
        <w:t>reduce stress.</w:t>
      </w:r>
    </w:p>
    <w:p w:rsidR="00DC7EE5" w:rsidRDefault="00DC7EE5" w:rsidP="00DC7EE5">
      <w:pPr>
        <w:spacing w:line="360" w:lineRule="auto"/>
        <w:rPr>
          <w:rFonts w:ascii="Times New Roman" w:hAnsi="Times New Roman" w:cs="Times New Roman"/>
          <w:sz w:val="24"/>
          <w:szCs w:val="24"/>
        </w:rPr>
      </w:pPr>
      <w:r w:rsidRPr="00DC7EE5">
        <w:rPr>
          <w:rFonts w:ascii="Times New Roman" w:hAnsi="Times New Roman" w:cs="Times New Roman"/>
          <w:sz w:val="24"/>
          <w:szCs w:val="24"/>
        </w:rPr>
        <w:t>By simply becoming aware of your signs of stress, you’ll be taking a major step towards better</w:t>
      </w:r>
      <w:r>
        <w:rPr>
          <w:rFonts w:ascii="Times New Roman" w:hAnsi="Times New Roman" w:cs="Times New Roman"/>
          <w:sz w:val="24"/>
          <w:szCs w:val="24"/>
        </w:rPr>
        <w:t xml:space="preserve"> </w:t>
      </w:r>
      <w:r w:rsidRPr="00DC7EE5">
        <w:rPr>
          <w:rFonts w:ascii="Times New Roman" w:hAnsi="Times New Roman" w:cs="Times New Roman"/>
          <w:sz w:val="24"/>
          <w:szCs w:val="24"/>
        </w:rPr>
        <w:t>managing your stress level.</w:t>
      </w:r>
    </w:p>
    <w:p w:rsidR="00022917" w:rsidRDefault="00022917" w:rsidP="00153732">
      <w:pPr>
        <w:rPr>
          <w:rFonts w:ascii="Times New Roman" w:hAnsi="Times New Roman" w:cs="Times New Roman"/>
          <w:sz w:val="24"/>
          <w:szCs w:val="24"/>
        </w:rPr>
      </w:pPr>
    </w:p>
    <w:p w:rsidR="00022917" w:rsidRDefault="00022917">
      <w:pPr>
        <w:rPr>
          <w:rFonts w:ascii="Times New Roman" w:hAnsi="Times New Roman" w:cs="Times New Roman"/>
          <w:sz w:val="24"/>
          <w:szCs w:val="24"/>
        </w:rPr>
      </w:pPr>
      <w:r>
        <w:rPr>
          <w:rFonts w:ascii="Times New Roman" w:hAnsi="Times New Roman" w:cs="Times New Roman"/>
          <w:sz w:val="24"/>
          <w:szCs w:val="24"/>
        </w:rPr>
        <w:br w:type="page"/>
      </w:r>
    </w:p>
    <w:p w:rsidR="00892C7A" w:rsidRDefault="00892C7A" w:rsidP="00153732">
      <w:pPr>
        <w:rPr>
          <w:rFonts w:ascii="Times New Roman" w:hAnsi="Times New Roman" w:cs="Times New Roman"/>
          <w:sz w:val="24"/>
          <w:szCs w:val="24"/>
        </w:rPr>
      </w:pPr>
    </w:p>
    <w:p w:rsidR="008D35C3" w:rsidRPr="00951B36" w:rsidRDefault="00951B36" w:rsidP="008D35C3">
      <w:pPr>
        <w:spacing w:line="360" w:lineRule="auto"/>
        <w:jc w:val="center"/>
        <w:rPr>
          <w:rFonts w:ascii="Adobe Caslon Pro" w:hAnsi="Adobe Caslon Pro" w:cs="Times New Roman"/>
          <w:b/>
          <w:sz w:val="28"/>
          <w:szCs w:val="28"/>
        </w:rPr>
      </w:pPr>
      <w:r>
        <w:rPr>
          <w:rFonts w:ascii="Adobe Caslon Pro" w:hAnsi="Adobe Caslon Pro" w:cs="Times New Roman"/>
          <w:b/>
          <w:sz w:val="28"/>
          <w:szCs w:val="28"/>
        </w:rPr>
        <w:t>RIFERIMENTI</w:t>
      </w:r>
    </w:p>
    <w:p w:rsidR="00A54F35" w:rsidRPr="009E4941" w:rsidRDefault="001D7D33" w:rsidP="009E4941">
      <w:pPr>
        <w:spacing w:line="360" w:lineRule="auto"/>
        <w:jc w:val="both"/>
        <w:rPr>
          <w:rFonts w:ascii="Times New Roman" w:hAnsi="Times New Roman" w:cs="Times New Roman"/>
          <w:sz w:val="24"/>
          <w:szCs w:val="24"/>
        </w:rPr>
      </w:pPr>
      <w:r w:rsidRPr="009E4941">
        <w:rPr>
          <w:rFonts w:ascii="Times New Roman" w:hAnsi="Times New Roman" w:cs="Times New Roman"/>
          <w:sz w:val="24"/>
          <w:szCs w:val="24"/>
        </w:rPr>
        <w:t>[1] H. Selye, The Stress of Life, McGraw-Hil Edition, New York, 1956.</w:t>
      </w:r>
    </w:p>
    <w:p w:rsidR="001D7D33" w:rsidRPr="009E4941" w:rsidRDefault="001D7D33" w:rsidP="009E4941">
      <w:pPr>
        <w:spacing w:line="360" w:lineRule="auto"/>
        <w:jc w:val="both"/>
        <w:rPr>
          <w:rFonts w:ascii="Times New Roman" w:hAnsi="Times New Roman" w:cs="Times New Roman"/>
          <w:sz w:val="24"/>
          <w:szCs w:val="24"/>
        </w:rPr>
      </w:pPr>
      <w:r w:rsidRPr="009E4941">
        <w:rPr>
          <w:rFonts w:ascii="Times New Roman" w:hAnsi="Times New Roman" w:cs="Times New Roman"/>
          <w:sz w:val="24"/>
          <w:szCs w:val="24"/>
        </w:rPr>
        <w:t>[2] B.S. McEwen, The neurobiology of stress: from serendipity to clinical relevance, Brain Res. 886</w:t>
      </w:r>
    </w:p>
    <w:p w:rsidR="00A54F35" w:rsidRDefault="001D7D33" w:rsidP="009E4941">
      <w:pPr>
        <w:spacing w:line="360" w:lineRule="auto"/>
        <w:jc w:val="both"/>
        <w:rPr>
          <w:rFonts w:ascii="Times New Roman" w:hAnsi="Times New Roman" w:cs="Times New Roman"/>
          <w:sz w:val="24"/>
          <w:szCs w:val="24"/>
        </w:rPr>
      </w:pPr>
      <w:r w:rsidRPr="009E4941">
        <w:rPr>
          <w:rFonts w:ascii="Times New Roman" w:hAnsi="Times New Roman" w:cs="Times New Roman"/>
          <w:sz w:val="24"/>
          <w:szCs w:val="24"/>
        </w:rPr>
        <w:t xml:space="preserve">     </w:t>
      </w:r>
      <w:r w:rsidR="00C32D25" w:rsidRPr="009E4941">
        <w:rPr>
          <w:rFonts w:ascii="Times New Roman" w:hAnsi="Times New Roman" w:cs="Times New Roman"/>
          <w:sz w:val="24"/>
          <w:szCs w:val="24"/>
        </w:rPr>
        <w:t>(1–2) (2000)</w:t>
      </w:r>
    </w:p>
    <w:p w:rsidR="003E1891" w:rsidRDefault="00FA0896" w:rsidP="009E4941">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3E1891">
        <w:rPr>
          <w:rFonts w:ascii="Times New Roman" w:hAnsi="Times New Roman" w:cs="Times New Roman"/>
          <w:sz w:val="24"/>
          <w:szCs w:val="24"/>
        </w:rPr>
        <w:t xml:space="preserve"> Charles D.Spielberg and Eric C.Reheiser, Measuring Anxiety, Anger, Depression and Curiosity</w:t>
      </w:r>
    </w:p>
    <w:p w:rsidR="00FA0896" w:rsidRDefault="003E1891" w:rsidP="009E49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 Emotional States and Personality Traits with the STAI, STAXI, and STPI.</w:t>
      </w:r>
    </w:p>
    <w:p w:rsidR="001B0795" w:rsidRDefault="00FA0896" w:rsidP="009E4941">
      <w:pPr>
        <w:spacing w:line="360" w:lineRule="auto"/>
        <w:jc w:val="both"/>
        <w:rPr>
          <w:rStyle w:val="Collegamentoipertestuale"/>
          <w:rFonts w:ascii="Times New Roman" w:hAnsi="Times New Roman" w:cs="Times New Roman"/>
          <w:color w:val="auto"/>
          <w:sz w:val="24"/>
          <w:szCs w:val="24"/>
          <w:u w:val="none"/>
        </w:rPr>
      </w:pPr>
      <w:r>
        <w:rPr>
          <w:rFonts w:ascii="Times New Roman" w:hAnsi="Times New Roman" w:cs="Times New Roman"/>
          <w:sz w:val="24"/>
          <w:szCs w:val="24"/>
        </w:rPr>
        <w:t>[4]</w:t>
      </w:r>
      <w:r w:rsidR="003E1891">
        <w:rPr>
          <w:rFonts w:ascii="Times New Roman" w:hAnsi="Times New Roman" w:cs="Times New Roman"/>
          <w:sz w:val="24"/>
          <w:szCs w:val="24"/>
        </w:rPr>
        <w:t xml:space="preserve"> </w:t>
      </w:r>
      <w:r w:rsidR="001B0795" w:rsidRPr="001B0795">
        <w:rPr>
          <w:rFonts w:ascii="Times New Roman" w:hAnsi="Times New Roman" w:cs="Times New Roman"/>
          <w:sz w:val="24"/>
          <w:szCs w:val="24"/>
        </w:rPr>
        <w:t>Cohen, S., &amp; Janicki-Deverts, D. (2012). </w:t>
      </w:r>
      <w:r w:rsidR="0092718A" w:rsidRPr="001B0795">
        <w:rPr>
          <w:rFonts w:ascii="Times New Roman" w:hAnsi="Times New Roman" w:cs="Times New Roman"/>
          <w:sz w:val="24"/>
          <w:szCs w:val="24"/>
        </w:rPr>
        <w:fldChar w:fldCharType="begin"/>
      </w:r>
      <w:r w:rsidR="001B0795" w:rsidRPr="001B0795">
        <w:rPr>
          <w:rFonts w:ascii="Times New Roman" w:hAnsi="Times New Roman" w:cs="Times New Roman"/>
          <w:sz w:val="24"/>
          <w:szCs w:val="24"/>
        </w:rPr>
        <w:instrText xml:space="preserve"> HYPERLINK "http://www.psy.cmu.edu/~scohen/Whos_Stressed_JASP_2012.pdf" </w:instrText>
      </w:r>
      <w:r w:rsidR="0092718A" w:rsidRPr="001B0795">
        <w:rPr>
          <w:rFonts w:ascii="Times New Roman" w:hAnsi="Times New Roman" w:cs="Times New Roman"/>
          <w:sz w:val="24"/>
          <w:szCs w:val="24"/>
        </w:rPr>
        <w:fldChar w:fldCharType="separate"/>
      </w:r>
      <w:r w:rsidR="001B0795" w:rsidRPr="001B0795">
        <w:rPr>
          <w:rStyle w:val="Collegamentoipertestuale"/>
          <w:rFonts w:ascii="Times New Roman" w:hAnsi="Times New Roman" w:cs="Times New Roman"/>
          <w:color w:val="auto"/>
          <w:sz w:val="24"/>
          <w:szCs w:val="24"/>
          <w:u w:val="none"/>
        </w:rPr>
        <w:t>Who's stressed? Distri</w:t>
      </w:r>
      <w:r w:rsidR="001B0795">
        <w:rPr>
          <w:rStyle w:val="Collegamentoipertestuale"/>
          <w:rFonts w:ascii="Times New Roman" w:hAnsi="Times New Roman" w:cs="Times New Roman"/>
          <w:color w:val="auto"/>
          <w:sz w:val="24"/>
          <w:szCs w:val="24"/>
          <w:u w:val="none"/>
        </w:rPr>
        <w:t>butions of psychological stress</w:t>
      </w:r>
    </w:p>
    <w:p w:rsidR="001B0795" w:rsidRDefault="001B0795" w:rsidP="009E4941">
      <w:pPr>
        <w:spacing w:line="360" w:lineRule="auto"/>
        <w:jc w:val="both"/>
        <w:rPr>
          <w:rFonts w:ascii="Times New Roman" w:hAnsi="Times New Roman" w:cs="Times New Roman"/>
          <w:sz w:val="24"/>
          <w:szCs w:val="24"/>
        </w:rPr>
      </w:pPr>
      <w:r>
        <w:rPr>
          <w:rStyle w:val="Collegamentoipertestuale"/>
          <w:rFonts w:ascii="Times New Roman" w:hAnsi="Times New Roman" w:cs="Times New Roman"/>
          <w:color w:val="auto"/>
          <w:sz w:val="24"/>
          <w:szCs w:val="24"/>
          <w:u w:val="none"/>
        </w:rPr>
        <w:t xml:space="preserve">     </w:t>
      </w:r>
      <w:r w:rsidRPr="001B0795">
        <w:rPr>
          <w:rStyle w:val="Collegamentoipertestuale"/>
          <w:rFonts w:ascii="Times New Roman" w:hAnsi="Times New Roman" w:cs="Times New Roman"/>
          <w:color w:val="auto"/>
          <w:sz w:val="24"/>
          <w:szCs w:val="24"/>
          <w:u w:val="none"/>
        </w:rPr>
        <w:t>in the United States in probability samples from 1983, 2006 and 2009</w:t>
      </w:r>
      <w:r w:rsidR="0092718A" w:rsidRPr="001B0795">
        <w:rPr>
          <w:rFonts w:ascii="Times New Roman" w:hAnsi="Times New Roman" w:cs="Times New Roman"/>
          <w:sz w:val="24"/>
          <w:szCs w:val="24"/>
        </w:rPr>
        <w:fldChar w:fldCharType="end"/>
      </w:r>
      <w:r w:rsidRPr="001B0795">
        <w:rPr>
          <w:rFonts w:ascii="Times New Roman" w:hAnsi="Times New Roman" w:cs="Times New Roman"/>
          <w:sz w:val="24"/>
          <w:szCs w:val="24"/>
        </w:rPr>
        <w:t>.  </w:t>
      </w:r>
      <w:r>
        <w:rPr>
          <w:rFonts w:ascii="Times New Roman" w:hAnsi="Times New Roman" w:cs="Times New Roman"/>
          <w:sz w:val="24"/>
          <w:szCs w:val="24"/>
        </w:rPr>
        <w:t>Journal of Applied Social</w:t>
      </w:r>
    </w:p>
    <w:p w:rsidR="00FA0896" w:rsidRDefault="001B0795" w:rsidP="009E49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B0795">
        <w:rPr>
          <w:rFonts w:ascii="Times New Roman" w:hAnsi="Times New Roman" w:cs="Times New Roman"/>
          <w:sz w:val="24"/>
          <w:szCs w:val="24"/>
        </w:rPr>
        <w:t>Psychology.</w:t>
      </w:r>
    </w:p>
    <w:p w:rsidR="00865405" w:rsidRDefault="00FA0896" w:rsidP="00865405">
      <w:pPr>
        <w:spacing w:line="360" w:lineRule="auto"/>
        <w:rPr>
          <w:rFonts w:ascii="Times New Roman" w:hAnsi="Times New Roman" w:cs="Times New Roman"/>
          <w:bCs/>
          <w:sz w:val="24"/>
          <w:szCs w:val="24"/>
        </w:rPr>
      </w:pPr>
      <w:r w:rsidRPr="001B0795">
        <w:rPr>
          <w:rFonts w:ascii="Times New Roman" w:hAnsi="Times New Roman" w:cs="Times New Roman"/>
          <w:sz w:val="24"/>
          <w:szCs w:val="24"/>
        </w:rPr>
        <w:t>[5]</w:t>
      </w:r>
      <w:r w:rsidR="001B0795">
        <w:rPr>
          <w:rFonts w:ascii="Times New Roman" w:hAnsi="Times New Roman" w:cs="Times New Roman"/>
          <w:sz w:val="24"/>
          <w:szCs w:val="24"/>
        </w:rPr>
        <w:t xml:space="preserve"> </w:t>
      </w:r>
      <w:r w:rsidR="00865405">
        <w:rPr>
          <w:rFonts w:ascii="Times New Roman" w:hAnsi="Times New Roman" w:cs="Times New Roman"/>
          <w:sz w:val="24"/>
          <w:szCs w:val="24"/>
        </w:rPr>
        <w:t xml:space="preserve">Kyung Bon </w:t>
      </w:r>
      <w:r w:rsidR="001B0795">
        <w:rPr>
          <w:rFonts w:ascii="Times New Roman" w:hAnsi="Times New Roman" w:cs="Times New Roman"/>
          <w:sz w:val="24"/>
          <w:szCs w:val="24"/>
        </w:rPr>
        <w:t>G. Koh,</w:t>
      </w:r>
      <w:r w:rsidR="001B0795" w:rsidRPr="001B0795">
        <w:rPr>
          <w:b/>
          <w:bCs/>
          <w:color w:val="000000"/>
          <w:sz w:val="27"/>
          <w:szCs w:val="27"/>
          <w:shd w:val="clear" w:color="auto" w:fill="FFFFFF"/>
        </w:rPr>
        <w:t xml:space="preserve"> </w:t>
      </w:r>
      <w:r w:rsidR="001B0795">
        <w:rPr>
          <w:rFonts w:ascii="Times New Roman" w:hAnsi="Times New Roman" w:cs="Times New Roman"/>
          <w:bCs/>
          <w:sz w:val="24"/>
          <w:szCs w:val="24"/>
        </w:rPr>
        <w:t>Joong Kyu Park, Chan Hyung Kim and Sunghee Cho</w:t>
      </w:r>
      <w:r w:rsidR="00865405">
        <w:rPr>
          <w:rFonts w:ascii="Times New Roman" w:hAnsi="Times New Roman" w:cs="Times New Roman"/>
          <w:bCs/>
          <w:sz w:val="24"/>
          <w:szCs w:val="24"/>
        </w:rPr>
        <w:t>, Development of the</w:t>
      </w:r>
    </w:p>
    <w:p w:rsidR="00865405" w:rsidRDefault="00865405" w:rsidP="00865405">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      Stress Response Inventory and its Application in Clinical Practice</w:t>
      </w:r>
      <w:r>
        <w:rPr>
          <w:rFonts w:ascii="Times New Roman" w:hAnsi="Times New Roman" w:cs="Times New Roman"/>
          <w:sz w:val="24"/>
          <w:szCs w:val="24"/>
        </w:rPr>
        <w:t xml:space="preserve">, </w:t>
      </w:r>
      <w:r w:rsidR="001B0795" w:rsidRPr="001B0795">
        <w:rPr>
          <w:rFonts w:ascii="Times New Roman" w:hAnsi="Times New Roman" w:cs="Times New Roman"/>
          <w:sz w:val="24"/>
          <w:szCs w:val="24"/>
        </w:rPr>
        <w:t>Depa</w:t>
      </w:r>
      <w:r>
        <w:rPr>
          <w:rFonts w:ascii="Times New Roman" w:hAnsi="Times New Roman" w:cs="Times New Roman"/>
          <w:sz w:val="24"/>
          <w:szCs w:val="24"/>
        </w:rPr>
        <w:t>rtment of Psychiatry,</w:t>
      </w:r>
    </w:p>
    <w:p w:rsidR="00865405" w:rsidRDefault="00865405" w:rsidP="0086540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B0795" w:rsidRPr="001B0795">
        <w:rPr>
          <w:rFonts w:ascii="Times New Roman" w:hAnsi="Times New Roman" w:cs="Times New Roman"/>
          <w:sz w:val="24"/>
          <w:szCs w:val="24"/>
        </w:rPr>
        <w:t>Yonsei University College of Medicine</w:t>
      </w:r>
      <w:r>
        <w:rPr>
          <w:rFonts w:ascii="Times New Roman" w:hAnsi="Times New Roman" w:cs="Times New Roman"/>
          <w:sz w:val="24"/>
          <w:szCs w:val="24"/>
        </w:rPr>
        <w:t>, C.P.O. Box 8044, Seoul, Korea,Department of Clinical</w:t>
      </w:r>
    </w:p>
    <w:p w:rsidR="00FA0896" w:rsidRDefault="00865405" w:rsidP="0086540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B0795" w:rsidRPr="001B0795">
        <w:rPr>
          <w:rFonts w:ascii="Times New Roman" w:hAnsi="Times New Roman" w:cs="Times New Roman"/>
          <w:sz w:val="24"/>
          <w:szCs w:val="24"/>
        </w:rPr>
        <w:t>Psychology, Paik Hospital, Inje University, Ilsan, Korea</w:t>
      </w:r>
      <w:r>
        <w:rPr>
          <w:rFonts w:ascii="Times New Roman" w:hAnsi="Times New Roman" w:cs="Times New Roman"/>
          <w:sz w:val="24"/>
          <w:szCs w:val="24"/>
        </w:rPr>
        <w:t>.</w:t>
      </w:r>
    </w:p>
    <w:p w:rsidR="005A6C6E" w:rsidRDefault="005A6C6E" w:rsidP="005A6C6E">
      <w:pPr>
        <w:spacing w:line="360" w:lineRule="auto"/>
        <w:rPr>
          <w:rFonts w:ascii="Times New Roman" w:hAnsi="Times New Roman" w:cs="Times New Roman"/>
          <w:sz w:val="24"/>
          <w:szCs w:val="24"/>
        </w:rPr>
      </w:pPr>
      <w:r>
        <w:rPr>
          <w:rFonts w:ascii="Times New Roman" w:hAnsi="Times New Roman" w:cs="Times New Roman"/>
          <w:sz w:val="24"/>
          <w:szCs w:val="24"/>
        </w:rPr>
        <w:t>[</w:t>
      </w:r>
      <w:r w:rsidR="00791FBD">
        <w:rPr>
          <w:rFonts w:ascii="Times New Roman" w:hAnsi="Times New Roman" w:cs="Times New Roman"/>
          <w:sz w:val="24"/>
          <w:szCs w:val="24"/>
        </w:rPr>
        <w:t>6</w:t>
      </w:r>
      <w:r>
        <w:rPr>
          <w:rFonts w:ascii="Times New Roman" w:hAnsi="Times New Roman" w:cs="Times New Roman"/>
          <w:sz w:val="24"/>
          <w:szCs w:val="24"/>
        </w:rPr>
        <w:t xml:space="preserve">] </w:t>
      </w:r>
      <w:r w:rsidRPr="005A6C6E">
        <w:rPr>
          <w:rFonts w:ascii="Times New Roman" w:hAnsi="Times New Roman" w:cs="Times New Roman"/>
          <w:sz w:val="24"/>
          <w:szCs w:val="24"/>
        </w:rPr>
        <w:t>E.J. Berbari, Principles of electrocardiography, in: J.D. Bronzino (Ed.), The</w:t>
      </w:r>
      <w:r>
        <w:rPr>
          <w:rFonts w:ascii="Times New Roman" w:hAnsi="Times New Roman" w:cs="Times New Roman"/>
          <w:sz w:val="24"/>
          <w:szCs w:val="24"/>
        </w:rPr>
        <w:t xml:space="preserve"> Biomedical</w:t>
      </w:r>
    </w:p>
    <w:p w:rsidR="005A6C6E" w:rsidRPr="009E4941" w:rsidRDefault="005A6C6E" w:rsidP="005A6C6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A6C6E">
        <w:rPr>
          <w:rFonts w:ascii="Times New Roman" w:hAnsi="Times New Roman" w:cs="Times New Roman"/>
          <w:sz w:val="24"/>
          <w:szCs w:val="24"/>
        </w:rPr>
        <w:t>Engineering Handbook, second ed., CRC Press LLC, Boca Raton, 2000.</w:t>
      </w:r>
    </w:p>
    <w:p w:rsidR="00C32D25" w:rsidRPr="009E4941" w:rsidRDefault="00FA0896" w:rsidP="009E4941">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C32D25" w:rsidRPr="009E4941">
        <w:rPr>
          <w:rFonts w:ascii="Times New Roman" w:hAnsi="Times New Roman" w:cs="Times New Roman"/>
          <w:sz w:val="24"/>
          <w:szCs w:val="24"/>
        </w:rPr>
        <w:t>] K.S. Rahnuma, A. Wahab, N. Kamaruddin, H. Majid, EEG analysis for understanding stress</w:t>
      </w:r>
    </w:p>
    <w:p w:rsidR="00C32D25" w:rsidRPr="009E4941" w:rsidRDefault="00C32D25" w:rsidP="009E4941">
      <w:pPr>
        <w:spacing w:line="360" w:lineRule="auto"/>
        <w:jc w:val="both"/>
        <w:rPr>
          <w:rFonts w:ascii="Times New Roman" w:hAnsi="Times New Roman" w:cs="Times New Roman"/>
          <w:sz w:val="24"/>
          <w:szCs w:val="24"/>
        </w:rPr>
      </w:pPr>
      <w:r w:rsidRPr="009E4941">
        <w:rPr>
          <w:rFonts w:ascii="Times New Roman" w:hAnsi="Times New Roman" w:cs="Times New Roman"/>
          <w:sz w:val="24"/>
          <w:szCs w:val="24"/>
        </w:rPr>
        <w:t xml:space="preserve">     based on affective model basis function, in: 2011 IEEE 15th International Symposium on</w:t>
      </w:r>
    </w:p>
    <w:p w:rsidR="00A54F35" w:rsidRPr="009E4941" w:rsidRDefault="00C32D25" w:rsidP="009E4941">
      <w:pPr>
        <w:spacing w:line="360" w:lineRule="auto"/>
        <w:jc w:val="both"/>
        <w:rPr>
          <w:rFonts w:ascii="Times New Roman" w:hAnsi="Times New Roman" w:cs="Times New Roman"/>
          <w:sz w:val="24"/>
          <w:szCs w:val="24"/>
        </w:rPr>
      </w:pPr>
      <w:r w:rsidRPr="009E4941">
        <w:rPr>
          <w:rFonts w:ascii="Times New Roman" w:hAnsi="Times New Roman" w:cs="Times New Roman"/>
          <w:sz w:val="24"/>
          <w:szCs w:val="24"/>
        </w:rPr>
        <w:t xml:space="preserve">     Consumer</w:t>
      </w:r>
      <w:r w:rsidR="004F2667" w:rsidRPr="009E4941">
        <w:rPr>
          <w:rFonts w:ascii="Times New Roman" w:hAnsi="Times New Roman" w:cs="Times New Roman"/>
          <w:sz w:val="24"/>
          <w:szCs w:val="24"/>
        </w:rPr>
        <w:t xml:space="preserve"> Electronics (ISCE), IEEE, 2011.</w:t>
      </w:r>
    </w:p>
    <w:p w:rsidR="004F2667" w:rsidRPr="009E4941" w:rsidRDefault="00FA0896" w:rsidP="009E4941">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4F2667" w:rsidRPr="009E4941">
        <w:rPr>
          <w:rFonts w:ascii="Times New Roman" w:hAnsi="Times New Roman" w:cs="Times New Roman"/>
          <w:sz w:val="24"/>
          <w:szCs w:val="24"/>
        </w:rPr>
        <w:t>] J.A. Healey, R.W. Picard, Detecting stress during real-world driving tasks using physiological</w:t>
      </w:r>
    </w:p>
    <w:p w:rsidR="004F2667" w:rsidRDefault="004F2667" w:rsidP="009E4941">
      <w:pPr>
        <w:spacing w:line="360" w:lineRule="auto"/>
        <w:jc w:val="both"/>
        <w:rPr>
          <w:rFonts w:ascii="Times New Roman" w:hAnsi="Times New Roman" w:cs="Times New Roman"/>
          <w:sz w:val="24"/>
          <w:szCs w:val="24"/>
        </w:rPr>
      </w:pPr>
      <w:r w:rsidRPr="009E4941">
        <w:rPr>
          <w:rFonts w:ascii="Times New Roman" w:hAnsi="Times New Roman" w:cs="Times New Roman"/>
          <w:sz w:val="24"/>
          <w:szCs w:val="24"/>
        </w:rPr>
        <w:t xml:space="preserve">     sensors, IEEE Trans. Intell. Transport. Syst. 6 (2) (2005).</w:t>
      </w:r>
    </w:p>
    <w:p w:rsidR="004979F0" w:rsidRDefault="004979F0" w:rsidP="004979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4979F0">
        <w:rPr>
          <w:rFonts w:ascii="Times New Roman" w:hAnsi="Times New Roman" w:cs="Times New Roman"/>
          <w:sz w:val="24"/>
          <w:szCs w:val="24"/>
        </w:rPr>
        <w:t>A. Kaklauskas, E.K. Zavadskas, M. Seniut, G. Dzemyda, V. Stankevic, C.</w:t>
      </w:r>
      <w:r>
        <w:rPr>
          <w:rFonts w:ascii="Times New Roman" w:hAnsi="Times New Roman" w:cs="Times New Roman"/>
          <w:sz w:val="24"/>
          <w:szCs w:val="24"/>
        </w:rPr>
        <w:t xml:space="preserve"> </w:t>
      </w:r>
      <w:r w:rsidRPr="004979F0">
        <w:rPr>
          <w:rFonts w:ascii="Times New Roman" w:hAnsi="Times New Roman" w:cs="Times New Roman"/>
          <w:sz w:val="24"/>
          <w:szCs w:val="24"/>
        </w:rPr>
        <w:t>Simkevicˇ</w:t>
      </w:r>
      <w:r>
        <w:rPr>
          <w:rFonts w:ascii="Times New Roman" w:hAnsi="Times New Roman" w:cs="Times New Roman"/>
          <w:sz w:val="24"/>
          <w:szCs w:val="24"/>
        </w:rPr>
        <w:t>ius, T.</w:t>
      </w:r>
    </w:p>
    <w:p w:rsidR="004979F0" w:rsidRDefault="004979F0" w:rsidP="004979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979F0">
        <w:rPr>
          <w:rFonts w:ascii="Times New Roman" w:hAnsi="Times New Roman" w:cs="Times New Roman"/>
          <w:sz w:val="24"/>
          <w:szCs w:val="24"/>
        </w:rPr>
        <w:t>Stankevic, R. Paliskiene, A. Matuliauskaite, S. Kildiene, L.</w:t>
      </w:r>
      <w:r>
        <w:rPr>
          <w:rFonts w:ascii="Times New Roman" w:hAnsi="Times New Roman" w:cs="Times New Roman"/>
          <w:sz w:val="24"/>
          <w:szCs w:val="24"/>
        </w:rPr>
        <w:t xml:space="preserve"> Bartkiene, S. Ivanikovas, V.</w:t>
      </w:r>
    </w:p>
    <w:p w:rsidR="004979F0" w:rsidRDefault="004979F0" w:rsidP="004979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979F0">
        <w:rPr>
          <w:rFonts w:ascii="Times New Roman" w:hAnsi="Times New Roman" w:cs="Times New Roman"/>
          <w:sz w:val="24"/>
          <w:szCs w:val="24"/>
        </w:rPr>
        <w:t>Gribniak, Web-based biometric computer mouse</w:t>
      </w:r>
      <w:r>
        <w:rPr>
          <w:rFonts w:ascii="Times New Roman" w:hAnsi="Times New Roman" w:cs="Times New Roman"/>
          <w:sz w:val="24"/>
          <w:szCs w:val="24"/>
        </w:rPr>
        <w:t xml:space="preserve"> </w:t>
      </w:r>
      <w:r w:rsidRPr="004979F0">
        <w:rPr>
          <w:rFonts w:ascii="Times New Roman" w:hAnsi="Times New Roman" w:cs="Times New Roman"/>
          <w:sz w:val="24"/>
          <w:szCs w:val="24"/>
        </w:rPr>
        <w:t>advisory syst</w:t>
      </w:r>
      <w:r>
        <w:rPr>
          <w:rFonts w:ascii="Times New Roman" w:hAnsi="Times New Roman" w:cs="Times New Roman"/>
          <w:sz w:val="24"/>
          <w:szCs w:val="24"/>
        </w:rPr>
        <w:t>em to analyze a user’s emotions</w:t>
      </w:r>
    </w:p>
    <w:p w:rsidR="004979F0" w:rsidRDefault="004979F0" w:rsidP="004979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979F0">
        <w:rPr>
          <w:rFonts w:ascii="Times New Roman" w:hAnsi="Times New Roman" w:cs="Times New Roman"/>
          <w:sz w:val="24"/>
          <w:szCs w:val="24"/>
        </w:rPr>
        <w:t>and work productivity,</w:t>
      </w:r>
      <w:r>
        <w:rPr>
          <w:rFonts w:ascii="Times New Roman" w:hAnsi="Times New Roman" w:cs="Times New Roman"/>
          <w:sz w:val="24"/>
          <w:szCs w:val="24"/>
        </w:rPr>
        <w:t xml:space="preserve"> </w:t>
      </w:r>
      <w:r w:rsidRPr="004979F0">
        <w:rPr>
          <w:rFonts w:ascii="Times New Roman" w:hAnsi="Times New Roman" w:cs="Times New Roman"/>
          <w:sz w:val="24"/>
          <w:szCs w:val="24"/>
        </w:rPr>
        <w:t>Eng. Appl. Ar</w:t>
      </w:r>
      <w:r>
        <w:rPr>
          <w:rFonts w:ascii="Times New Roman" w:hAnsi="Times New Roman" w:cs="Times New Roman"/>
          <w:sz w:val="24"/>
          <w:szCs w:val="24"/>
        </w:rPr>
        <w:t>tif. Intell., 2011</w:t>
      </w:r>
    </w:p>
    <w:p w:rsidR="004979F0" w:rsidRPr="009E4941" w:rsidRDefault="004979F0" w:rsidP="004979F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[10] </w:t>
      </w:r>
      <w:r w:rsidRPr="009E4941">
        <w:rPr>
          <w:rFonts w:ascii="Times New Roman" w:hAnsi="Times New Roman" w:cs="Times New Roman"/>
          <w:sz w:val="24"/>
          <w:szCs w:val="24"/>
        </w:rPr>
        <w:t>K. Palanisamy, M. Murugappan, S. Yaacob, Multiple physiological signal-based human stress</w:t>
      </w:r>
    </w:p>
    <w:p w:rsidR="004979F0" w:rsidRPr="009E4941" w:rsidRDefault="004979F0" w:rsidP="004979F0">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identification using non-linear classifiers, Electron. Electr. Eng., 2013.</w:t>
      </w:r>
    </w:p>
    <w:p w:rsidR="000416CC" w:rsidRPr="009E4941" w:rsidRDefault="004979F0" w:rsidP="009E4941">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r w:rsidR="000416CC" w:rsidRPr="009E4941">
        <w:rPr>
          <w:rFonts w:ascii="Times New Roman" w:hAnsi="Times New Roman" w:cs="Times New Roman"/>
          <w:sz w:val="24"/>
          <w:szCs w:val="24"/>
        </w:rPr>
        <w:t>] J. Wijsman, B. Grundlehner, J. Penders, H. Hermens, Trapezius muscle EMG as predictor of</w:t>
      </w:r>
    </w:p>
    <w:p w:rsidR="000416CC" w:rsidRDefault="000416CC" w:rsidP="009E4941">
      <w:pPr>
        <w:spacing w:line="360" w:lineRule="auto"/>
        <w:jc w:val="both"/>
        <w:rPr>
          <w:rFonts w:ascii="Times New Roman" w:hAnsi="Times New Roman" w:cs="Times New Roman"/>
          <w:sz w:val="24"/>
          <w:szCs w:val="24"/>
        </w:rPr>
      </w:pPr>
      <w:r w:rsidRPr="009E4941">
        <w:rPr>
          <w:rFonts w:ascii="Times New Roman" w:hAnsi="Times New Roman" w:cs="Times New Roman"/>
          <w:sz w:val="24"/>
          <w:szCs w:val="24"/>
        </w:rPr>
        <w:t xml:space="preserve">     mental stress, Wireless Health 2010 on – WH ’10, vol. V, ACM Press, New York, USA, 2010.</w:t>
      </w:r>
    </w:p>
    <w:p w:rsidR="00925360" w:rsidRDefault="00925360" w:rsidP="00D42E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00D42EEF" w:rsidRPr="00D42EEF">
        <w:rPr>
          <w:rFonts w:ascii="Times New Roman" w:hAnsi="Times New Roman" w:cs="Times New Roman"/>
          <w:sz w:val="24"/>
          <w:szCs w:val="24"/>
        </w:rPr>
        <w:t>C.Z. Wei, Stress emotion recognition based on RSP and EMG signals, Adv.</w:t>
      </w:r>
      <w:r w:rsidR="00D42EEF">
        <w:rPr>
          <w:rFonts w:ascii="Times New Roman" w:hAnsi="Times New Roman" w:cs="Times New Roman"/>
          <w:sz w:val="24"/>
          <w:szCs w:val="24"/>
        </w:rPr>
        <w:t xml:space="preserve"> Mater. Res., 2013.</w:t>
      </w:r>
    </w:p>
    <w:p w:rsidR="00387A46" w:rsidRDefault="0058014D" w:rsidP="00D42EEF">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r w:rsidR="00387A46">
        <w:rPr>
          <w:rFonts w:ascii="Times New Roman" w:hAnsi="Times New Roman" w:cs="Times New Roman"/>
          <w:sz w:val="24"/>
          <w:szCs w:val="24"/>
        </w:rPr>
        <w:t xml:space="preserve"> </w:t>
      </w:r>
      <w:r w:rsidR="00387A46" w:rsidRPr="00387A46">
        <w:rPr>
          <w:rFonts w:ascii="Times New Roman" w:hAnsi="Times New Roman" w:cs="Times New Roman"/>
          <w:sz w:val="24"/>
          <w:szCs w:val="24"/>
        </w:rPr>
        <w:t>G. D. Clifford, F. Azuaje and P. E. McSharry., Advanced</w:t>
      </w:r>
      <w:r w:rsidR="00387A46">
        <w:rPr>
          <w:rFonts w:ascii="Times New Roman" w:hAnsi="Times New Roman" w:cs="Times New Roman"/>
          <w:sz w:val="24"/>
          <w:szCs w:val="24"/>
        </w:rPr>
        <w:t xml:space="preserve"> Methods and Tools for ECG Data</w:t>
      </w:r>
    </w:p>
    <w:p w:rsidR="0058014D" w:rsidRPr="009E4941" w:rsidRDefault="00387A46" w:rsidP="00D42E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87A46">
        <w:rPr>
          <w:rFonts w:ascii="Times New Roman" w:hAnsi="Times New Roman" w:cs="Times New Roman"/>
          <w:sz w:val="24"/>
          <w:szCs w:val="24"/>
        </w:rPr>
        <w:t>Analysis, Artech Ho</w:t>
      </w:r>
      <w:r>
        <w:rPr>
          <w:rFonts w:ascii="Times New Roman" w:hAnsi="Times New Roman" w:cs="Times New Roman"/>
          <w:sz w:val="24"/>
          <w:szCs w:val="24"/>
        </w:rPr>
        <w:t>use Publishing, 2006.</w:t>
      </w:r>
    </w:p>
    <w:p w:rsidR="000E0AA4" w:rsidRPr="009E4941" w:rsidRDefault="0058014D" w:rsidP="009E4941">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00A335D8" w:rsidRPr="009E4941">
        <w:rPr>
          <w:rFonts w:ascii="Times New Roman" w:hAnsi="Times New Roman" w:cs="Times New Roman"/>
          <w:sz w:val="24"/>
          <w:szCs w:val="24"/>
        </w:rPr>
        <w:t xml:space="preserve">] </w:t>
      </w:r>
      <w:r w:rsidR="000E0AA4" w:rsidRPr="009E4941">
        <w:rPr>
          <w:rFonts w:ascii="Times New Roman" w:hAnsi="Times New Roman" w:cs="Times New Roman"/>
          <w:sz w:val="24"/>
          <w:szCs w:val="24"/>
        </w:rPr>
        <w:t>H. Chigira, M. Kobayashi, A. Maeda, Mouse with photo-plethysmographic surfaces for</w:t>
      </w:r>
    </w:p>
    <w:p w:rsidR="000E0AA4" w:rsidRPr="009E4941" w:rsidRDefault="000E0AA4" w:rsidP="009E4941">
      <w:pPr>
        <w:spacing w:line="360" w:lineRule="auto"/>
        <w:jc w:val="both"/>
        <w:rPr>
          <w:rFonts w:ascii="Times New Roman" w:hAnsi="Times New Roman" w:cs="Times New Roman"/>
          <w:sz w:val="24"/>
          <w:szCs w:val="24"/>
        </w:rPr>
      </w:pPr>
      <w:r w:rsidRPr="009E4941">
        <w:rPr>
          <w:rFonts w:ascii="Times New Roman" w:hAnsi="Times New Roman" w:cs="Times New Roman"/>
          <w:sz w:val="24"/>
          <w:szCs w:val="24"/>
        </w:rPr>
        <w:t xml:space="preserve">     unobtrusive stress monitoring, in: 2012 IEEE Second International Conference on Consumer</w:t>
      </w:r>
    </w:p>
    <w:p w:rsidR="00A335D8" w:rsidRPr="009E4941" w:rsidRDefault="000E0AA4" w:rsidP="009E4941">
      <w:pPr>
        <w:spacing w:line="360" w:lineRule="auto"/>
        <w:jc w:val="both"/>
        <w:rPr>
          <w:rFonts w:ascii="Times New Roman" w:hAnsi="Times New Roman" w:cs="Times New Roman"/>
          <w:sz w:val="24"/>
          <w:szCs w:val="24"/>
        </w:rPr>
      </w:pPr>
      <w:r w:rsidRPr="009E4941">
        <w:rPr>
          <w:rFonts w:ascii="Times New Roman" w:hAnsi="Times New Roman" w:cs="Times New Roman"/>
          <w:sz w:val="24"/>
          <w:szCs w:val="24"/>
        </w:rPr>
        <w:t xml:space="preserve">     Electronics – Berlin (ICCE-Berlin), IEE, 2012.</w:t>
      </w:r>
    </w:p>
    <w:p w:rsidR="003A1271" w:rsidRPr="009E4941" w:rsidRDefault="0058014D" w:rsidP="009E494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[15</w:t>
      </w:r>
      <w:r w:rsidR="003A1271" w:rsidRPr="009E4941">
        <w:rPr>
          <w:rFonts w:ascii="Times New Roman" w:hAnsi="Times New Roman" w:cs="Times New Roman"/>
          <w:sz w:val="24"/>
          <w:szCs w:val="24"/>
        </w:rPr>
        <w:t>] K. Sakamoto, S. Aoyama, S. Asahara, Relationship between emotional state and pupil diameter</w:t>
      </w:r>
    </w:p>
    <w:p w:rsidR="003A1271" w:rsidRPr="009E4941" w:rsidRDefault="003A1271"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variability under various types of workload stress, in: B.T. Karsh (Ed.), Ergonomics and Health</w:t>
      </w:r>
    </w:p>
    <w:p w:rsidR="003A1271" w:rsidRPr="009E4941" w:rsidRDefault="003A1271"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Aspects of Work with Computers, Lecture Notes in Computer Science, vol. 5624, Springer,</w:t>
      </w:r>
    </w:p>
    <w:p w:rsidR="003A1271" w:rsidRPr="009E4941" w:rsidRDefault="003A1271"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Berlin, Heidelberg, 2009.</w:t>
      </w:r>
    </w:p>
    <w:p w:rsidR="00013CEC" w:rsidRPr="009E4941" w:rsidRDefault="0058014D"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[16</w:t>
      </w:r>
      <w:r w:rsidR="003A1271" w:rsidRPr="009E4941">
        <w:rPr>
          <w:rFonts w:ascii="Times New Roman" w:hAnsi="Times New Roman" w:cs="Times New Roman"/>
          <w:sz w:val="24"/>
          <w:szCs w:val="24"/>
        </w:rPr>
        <w:t xml:space="preserve">] </w:t>
      </w:r>
      <w:r w:rsidR="00013CEC" w:rsidRPr="009E4941">
        <w:rPr>
          <w:rFonts w:ascii="Times New Roman" w:hAnsi="Times New Roman" w:cs="Times New Roman"/>
          <w:sz w:val="24"/>
          <w:szCs w:val="24"/>
        </w:rPr>
        <w:t>W. Liao, W. Zhang, Z. Zhu, Q. Ji, A real-time human stress monitoring system using dynamic</w:t>
      </w:r>
    </w:p>
    <w:p w:rsidR="00013CEC" w:rsidRPr="009E4941" w:rsidRDefault="00013CEC"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bayesian network, in: 2005 IEEE Computer Society Conference on Computer Vision and</w:t>
      </w:r>
    </w:p>
    <w:p w:rsidR="00013CEC" w:rsidRPr="009E4941" w:rsidRDefault="00013CEC"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Pattern Recognition, 2005.</w:t>
      </w:r>
    </w:p>
    <w:p w:rsidR="00013CEC" w:rsidRPr="009E4941" w:rsidRDefault="0058014D"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[17</w:t>
      </w:r>
      <w:r w:rsidR="00013CEC" w:rsidRPr="009E4941">
        <w:rPr>
          <w:rFonts w:ascii="Times New Roman" w:hAnsi="Times New Roman" w:cs="Times New Roman"/>
          <w:sz w:val="24"/>
          <w:szCs w:val="24"/>
        </w:rPr>
        <w:t>] M. Haak, S. Bos, S. Panic, L.J.M. Rothkrantz, Detecting stress using eye blinks and brain</w:t>
      </w:r>
    </w:p>
    <w:p w:rsidR="003A1271" w:rsidRPr="009E4941" w:rsidRDefault="00013CEC"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activity from EEG signals, in: L. Breitlauch (Ed.), GAMEON, EUROSIS, 2009.</w:t>
      </w:r>
    </w:p>
    <w:p w:rsidR="00CD087A" w:rsidRPr="009E4941" w:rsidRDefault="0058014D"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[18</w:t>
      </w:r>
      <w:r w:rsidR="00273B36" w:rsidRPr="009E4941">
        <w:rPr>
          <w:rFonts w:ascii="Times New Roman" w:hAnsi="Times New Roman" w:cs="Times New Roman"/>
          <w:sz w:val="24"/>
          <w:szCs w:val="24"/>
        </w:rPr>
        <w:t>]</w:t>
      </w:r>
      <w:r w:rsidR="00CD087A" w:rsidRPr="009E4941">
        <w:rPr>
          <w:rFonts w:ascii="Times New Roman" w:hAnsi="Times New Roman" w:cs="Times New Roman"/>
          <w:sz w:val="24"/>
          <w:szCs w:val="24"/>
        </w:rPr>
        <w:t xml:space="preserve"> N. Sharma, A. Dhall, T. Gedeon, R. Goecke, Thermal spatio-temporal data for stress</w:t>
      </w:r>
    </w:p>
    <w:p w:rsidR="00273B36" w:rsidRPr="009E4941" w:rsidRDefault="00CD087A"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recognition, EURASIP J. Image Video Process, 2014.</w:t>
      </w:r>
    </w:p>
    <w:p w:rsidR="00D823A3" w:rsidRPr="009E4941" w:rsidRDefault="0058014D"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[19</w:t>
      </w:r>
      <w:r w:rsidR="00CD087A" w:rsidRPr="009E4941">
        <w:rPr>
          <w:rFonts w:ascii="Times New Roman" w:hAnsi="Times New Roman" w:cs="Times New Roman"/>
          <w:sz w:val="24"/>
          <w:szCs w:val="24"/>
        </w:rPr>
        <w:t>]</w:t>
      </w:r>
      <w:r w:rsidR="00D823A3" w:rsidRPr="009E4941">
        <w:rPr>
          <w:rFonts w:ascii="Times New Roman" w:hAnsi="Times New Roman" w:cs="Times New Roman"/>
          <w:sz w:val="24"/>
          <w:szCs w:val="24"/>
        </w:rPr>
        <w:t xml:space="preserve"> T. Hayashi, Y. Mizuno-Matsumoto, E. Okamoto, M. Kato, T. Murata, An Fmri study of brain</w:t>
      </w:r>
    </w:p>
    <w:p w:rsidR="00D823A3" w:rsidRPr="009E4941" w:rsidRDefault="00D823A3"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processing related to stress states, in: World Automation Congress (WAC), 2012, IEEE, Puerto</w:t>
      </w:r>
    </w:p>
    <w:p w:rsidR="0058443D" w:rsidRPr="009E4941" w:rsidRDefault="00D823A3"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lastRenderedPageBreak/>
        <w:t xml:space="preserve">        Vallarta, Mexico, 2012.</w:t>
      </w:r>
    </w:p>
    <w:p w:rsidR="00976B55" w:rsidRPr="009E4941" w:rsidRDefault="0058014D"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[20</w:t>
      </w:r>
      <w:r w:rsidR="00976B55" w:rsidRPr="009E4941">
        <w:rPr>
          <w:rFonts w:ascii="Times New Roman" w:hAnsi="Times New Roman" w:cs="Times New Roman"/>
          <w:sz w:val="24"/>
          <w:szCs w:val="24"/>
        </w:rPr>
        <w:t>] B. Arnrich, C. Setz, R. La Marca, G. Tröster, U. Ehlert, What does your chair know about your</w:t>
      </w:r>
    </w:p>
    <w:p w:rsidR="00CB1766" w:rsidRPr="009E4941" w:rsidRDefault="00976B55"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stress level, IEEE Transa Inform. Technol. Biomed, (2010).</w:t>
      </w:r>
    </w:p>
    <w:p w:rsidR="006E6D85" w:rsidRDefault="0058014D" w:rsidP="00DF2A4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[21</w:t>
      </w:r>
      <w:r w:rsidR="00CB1766" w:rsidRPr="009E4941">
        <w:rPr>
          <w:rFonts w:ascii="Times New Roman" w:hAnsi="Times New Roman" w:cs="Times New Roman"/>
          <w:sz w:val="24"/>
          <w:szCs w:val="24"/>
        </w:rPr>
        <w:t>]</w:t>
      </w:r>
      <w:r w:rsidR="00976B55" w:rsidRPr="009E4941">
        <w:rPr>
          <w:rFonts w:ascii="Times New Roman" w:hAnsi="Times New Roman" w:cs="Times New Roman"/>
          <w:sz w:val="24"/>
          <w:szCs w:val="24"/>
        </w:rPr>
        <w:t xml:space="preserve"> </w:t>
      </w:r>
      <w:r w:rsidR="006E6D85">
        <w:rPr>
          <w:rFonts w:ascii="Times New Roman" w:hAnsi="Times New Roman" w:cs="Times New Roman"/>
          <w:sz w:val="24"/>
          <w:szCs w:val="24"/>
        </w:rPr>
        <w:t xml:space="preserve">Aleix Martinez, Shichuan Du, </w:t>
      </w:r>
      <w:r w:rsidR="00DF2A47" w:rsidRPr="00DF2A47">
        <w:rPr>
          <w:rFonts w:ascii="Times New Roman" w:hAnsi="Times New Roman" w:cs="Times New Roman"/>
          <w:sz w:val="24"/>
          <w:szCs w:val="24"/>
        </w:rPr>
        <w:t>A Model of the Perception of F</w:t>
      </w:r>
      <w:r w:rsidR="006E6D85">
        <w:rPr>
          <w:rFonts w:ascii="Times New Roman" w:hAnsi="Times New Roman" w:cs="Times New Roman"/>
          <w:sz w:val="24"/>
          <w:szCs w:val="24"/>
        </w:rPr>
        <w:t>acial Expressions of Emotion by</w:t>
      </w:r>
    </w:p>
    <w:p w:rsidR="006E6D85" w:rsidRDefault="006E6D85" w:rsidP="00DF2A4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F2A47" w:rsidRPr="00DF2A47">
        <w:rPr>
          <w:rFonts w:ascii="Times New Roman" w:hAnsi="Times New Roman" w:cs="Times New Roman"/>
          <w:sz w:val="24"/>
          <w:szCs w:val="24"/>
        </w:rPr>
        <w:t>Humans: Research Overview and Perspectiv</w:t>
      </w:r>
      <w:r>
        <w:rPr>
          <w:rFonts w:ascii="Times New Roman" w:hAnsi="Times New Roman" w:cs="Times New Roman"/>
          <w:sz w:val="24"/>
          <w:szCs w:val="24"/>
        </w:rPr>
        <w:t xml:space="preserve">es, </w:t>
      </w:r>
      <w:r w:rsidR="00DF2A47" w:rsidRPr="00DF2A47">
        <w:rPr>
          <w:rFonts w:ascii="Times New Roman" w:hAnsi="Times New Roman" w:cs="Times New Roman"/>
          <w:sz w:val="24"/>
          <w:szCs w:val="24"/>
        </w:rPr>
        <w:t>Depart</w:t>
      </w:r>
      <w:r>
        <w:rPr>
          <w:rFonts w:ascii="Times New Roman" w:hAnsi="Times New Roman" w:cs="Times New Roman"/>
          <w:sz w:val="24"/>
          <w:szCs w:val="24"/>
        </w:rPr>
        <w:t>ment of Electrical and Computer</w:t>
      </w:r>
    </w:p>
    <w:p w:rsidR="00976B55" w:rsidRDefault="006E6D85" w:rsidP="00DF2A4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F2A47" w:rsidRPr="00DF2A47">
        <w:rPr>
          <w:rFonts w:ascii="Times New Roman" w:hAnsi="Times New Roman" w:cs="Times New Roman"/>
          <w:sz w:val="24"/>
          <w:szCs w:val="24"/>
        </w:rPr>
        <w:t>Engineering The Ohio State University 201</w:t>
      </w:r>
      <w:r>
        <w:rPr>
          <w:rFonts w:ascii="Times New Roman" w:hAnsi="Times New Roman" w:cs="Times New Roman"/>
          <w:sz w:val="24"/>
          <w:szCs w:val="24"/>
        </w:rPr>
        <w:t>5 Neil Avenue Columbus,</w:t>
      </w:r>
      <w:r w:rsidR="00DF2A47" w:rsidRPr="00DF2A47">
        <w:rPr>
          <w:rFonts w:ascii="Times New Roman" w:hAnsi="Times New Roman" w:cs="Times New Roman"/>
          <w:sz w:val="24"/>
          <w:szCs w:val="24"/>
        </w:rPr>
        <w:t xml:space="preserve"> USA</w:t>
      </w:r>
    </w:p>
    <w:p w:rsidR="006E6D85" w:rsidRDefault="00DF2A47" w:rsidP="006E6D85">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[22]</w:t>
      </w:r>
      <w:r w:rsidR="006E6D85">
        <w:rPr>
          <w:rFonts w:ascii="Times New Roman" w:hAnsi="Times New Roman" w:cs="Times New Roman"/>
          <w:sz w:val="24"/>
          <w:szCs w:val="24"/>
        </w:rPr>
        <w:t xml:space="preserve"> </w:t>
      </w:r>
      <w:hyperlink r:id="rId24" w:history="1">
        <w:r w:rsidR="006E6D85" w:rsidRPr="006E6D85">
          <w:rPr>
            <w:rStyle w:val="Collegamentoipertestuale"/>
            <w:rFonts w:ascii="Times New Roman" w:hAnsi="Times New Roman" w:cs="Times New Roman"/>
            <w:color w:val="auto"/>
            <w:sz w:val="24"/>
            <w:szCs w:val="24"/>
            <w:u w:val="none"/>
          </w:rPr>
          <w:t>Shichuan Du</w:t>
        </w:r>
      </w:hyperlink>
      <w:r w:rsidR="006E6D85" w:rsidRPr="006E6D85">
        <w:rPr>
          <w:rFonts w:ascii="Times New Roman" w:hAnsi="Times New Roman" w:cs="Times New Roman"/>
          <w:sz w:val="24"/>
          <w:szCs w:val="24"/>
        </w:rPr>
        <w:t>, </w:t>
      </w:r>
      <w:hyperlink r:id="rId25" w:history="1">
        <w:r w:rsidR="006E6D85" w:rsidRPr="006E6D85">
          <w:rPr>
            <w:rStyle w:val="Collegamentoipertestuale"/>
            <w:rFonts w:ascii="Times New Roman" w:hAnsi="Times New Roman" w:cs="Times New Roman"/>
            <w:color w:val="auto"/>
            <w:sz w:val="24"/>
            <w:szCs w:val="24"/>
            <w:u w:val="none"/>
          </w:rPr>
          <w:t>Yong Tao</w:t>
        </w:r>
      </w:hyperlink>
      <w:r w:rsidR="006E6D85" w:rsidRPr="006E6D85">
        <w:rPr>
          <w:rFonts w:ascii="Times New Roman" w:hAnsi="Times New Roman" w:cs="Times New Roman"/>
          <w:sz w:val="24"/>
          <w:szCs w:val="24"/>
        </w:rPr>
        <w:t xml:space="preserve"> and </w:t>
      </w:r>
      <w:hyperlink r:id="rId26" w:history="1">
        <w:r w:rsidR="006E6D85" w:rsidRPr="006E6D85">
          <w:rPr>
            <w:rStyle w:val="Collegamentoipertestuale"/>
            <w:rFonts w:ascii="Times New Roman" w:hAnsi="Times New Roman" w:cs="Times New Roman"/>
            <w:color w:val="auto"/>
            <w:sz w:val="24"/>
            <w:szCs w:val="24"/>
            <w:u w:val="none"/>
          </w:rPr>
          <w:t>Aleix M. Martinez</w:t>
        </w:r>
      </w:hyperlink>
      <w:r w:rsidR="006E6D85">
        <w:rPr>
          <w:rFonts w:ascii="Times New Roman" w:hAnsi="Times New Roman" w:cs="Times New Roman"/>
          <w:sz w:val="24"/>
          <w:szCs w:val="24"/>
        </w:rPr>
        <w:t xml:space="preserve">, </w:t>
      </w:r>
      <w:r w:rsidR="006E6D85" w:rsidRPr="006E6D85">
        <w:rPr>
          <w:rFonts w:ascii="Times New Roman" w:hAnsi="Times New Roman" w:cs="Times New Roman"/>
          <w:sz w:val="24"/>
          <w:szCs w:val="24"/>
        </w:rPr>
        <w:t>Compound facial expressions of emotion</w:t>
      </w:r>
      <w:r w:rsidR="006E6D85">
        <w:rPr>
          <w:rFonts w:ascii="Times New Roman" w:hAnsi="Times New Roman" w:cs="Times New Roman"/>
          <w:sz w:val="24"/>
          <w:szCs w:val="24"/>
        </w:rPr>
        <w:t>,</w:t>
      </w:r>
    </w:p>
    <w:p w:rsidR="00DF2A47" w:rsidRDefault="006E6D85" w:rsidP="006E6D85">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        2014.</w:t>
      </w:r>
    </w:p>
    <w:p w:rsidR="00DE194C" w:rsidRDefault="00E526E7" w:rsidP="006E6D85">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[23]</w:t>
      </w:r>
      <w:r w:rsidR="00DE194C">
        <w:rPr>
          <w:rFonts w:ascii="Times New Roman" w:hAnsi="Times New Roman" w:cs="Times New Roman"/>
          <w:sz w:val="24"/>
          <w:szCs w:val="24"/>
        </w:rPr>
        <w:t xml:space="preserve"> </w:t>
      </w:r>
      <w:r w:rsidR="00DE194C" w:rsidRPr="00DE194C">
        <w:rPr>
          <w:rFonts w:ascii="Times New Roman" w:hAnsi="Times New Roman" w:cs="Times New Roman"/>
          <w:sz w:val="24"/>
          <w:szCs w:val="24"/>
        </w:rPr>
        <w:t>Björn Schuller, Gerhard Rigoll, and Manfred Lang</w:t>
      </w:r>
      <w:r w:rsidR="00DE194C">
        <w:rPr>
          <w:rFonts w:ascii="Times New Roman" w:hAnsi="Times New Roman" w:cs="Times New Roman"/>
          <w:sz w:val="24"/>
          <w:szCs w:val="24"/>
        </w:rPr>
        <w:t>, Speech emotion recognition combinig</w:t>
      </w:r>
    </w:p>
    <w:p w:rsidR="00DE194C" w:rsidRDefault="00DE194C" w:rsidP="006E6D85">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        acoustic features and linguistic information in a hybrid Support Vector Machines-Belief</w:t>
      </w:r>
    </w:p>
    <w:p w:rsidR="00E526E7" w:rsidRPr="009E4941" w:rsidRDefault="00DE194C" w:rsidP="006E6D85">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        Network Architecture.</w:t>
      </w:r>
    </w:p>
    <w:p w:rsidR="00D92F27" w:rsidRPr="009E4941" w:rsidRDefault="00E526E7"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[24</w:t>
      </w:r>
      <w:r w:rsidR="00D92F27" w:rsidRPr="009E4941">
        <w:rPr>
          <w:rFonts w:ascii="Times New Roman" w:hAnsi="Times New Roman" w:cs="Times New Roman"/>
          <w:sz w:val="24"/>
          <w:szCs w:val="24"/>
        </w:rPr>
        <w:t>] H. Kurniawan, A.V. Maslov, M. Pechenizkiy, Stress detection from speech and galvanic skin</w:t>
      </w:r>
    </w:p>
    <w:p w:rsidR="00D92F27" w:rsidRPr="009E4941" w:rsidRDefault="00D92F27"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response signals, in: Proceedings of the 26th IEEE International Symposium on Computer</w:t>
      </w:r>
    </w:p>
    <w:p w:rsidR="00D92F27" w:rsidRPr="009E4941" w:rsidRDefault="00D92F27"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Based Medical Systems, 2013.</w:t>
      </w:r>
    </w:p>
    <w:p w:rsidR="00D32EB2" w:rsidRPr="009E4941" w:rsidRDefault="004979F0"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[2</w:t>
      </w:r>
      <w:r w:rsidR="00E526E7">
        <w:rPr>
          <w:rFonts w:ascii="Times New Roman" w:hAnsi="Times New Roman" w:cs="Times New Roman"/>
          <w:sz w:val="24"/>
          <w:szCs w:val="24"/>
        </w:rPr>
        <w:t>5</w:t>
      </w:r>
      <w:r w:rsidR="0055690F" w:rsidRPr="009E4941">
        <w:rPr>
          <w:rFonts w:ascii="Times New Roman" w:hAnsi="Times New Roman" w:cs="Times New Roman"/>
          <w:sz w:val="24"/>
          <w:szCs w:val="24"/>
        </w:rPr>
        <w:t xml:space="preserve">] A. Sano, R.W. Picard, Stress recognition using wearable sensors and mobile </w:t>
      </w:r>
      <w:r w:rsidR="00D32EB2" w:rsidRPr="009E4941">
        <w:rPr>
          <w:rFonts w:ascii="Times New Roman" w:hAnsi="Times New Roman" w:cs="Times New Roman"/>
          <w:sz w:val="24"/>
          <w:szCs w:val="24"/>
        </w:rPr>
        <w:t>phones, in: 2013</w:t>
      </w:r>
    </w:p>
    <w:p w:rsidR="0055690F" w:rsidRDefault="00D32EB2"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w:t>
      </w:r>
      <w:r w:rsidR="0055690F" w:rsidRPr="009E4941">
        <w:rPr>
          <w:rFonts w:ascii="Times New Roman" w:hAnsi="Times New Roman" w:cs="Times New Roman"/>
          <w:sz w:val="24"/>
          <w:szCs w:val="24"/>
        </w:rPr>
        <w:t>Humaine Association Conference on Affective Computing</w:t>
      </w:r>
      <w:r w:rsidRPr="009E4941">
        <w:rPr>
          <w:rFonts w:ascii="Times New Roman" w:hAnsi="Times New Roman" w:cs="Times New Roman"/>
          <w:sz w:val="24"/>
          <w:szCs w:val="24"/>
        </w:rPr>
        <w:t xml:space="preserve"> </w:t>
      </w:r>
      <w:r w:rsidR="0055690F" w:rsidRPr="009E4941">
        <w:rPr>
          <w:rFonts w:ascii="Times New Roman" w:hAnsi="Times New Roman" w:cs="Times New Roman"/>
          <w:sz w:val="24"/>
          <w:szCs w:val="24"/>
        </w:rPr>
        <w:t>and Intelligen</w:t>
      </w:r>
      <w:r w:rsidRPr="009E4941">
        <w:rPr>
          <w:rFonts w:ascii="Times New Roman" w:hAnsi="Times New Roman" w:cs="Times New Roman"/>
          <w:sz w:val="24"/>
          <w:szCs w:val="24"/>
        </w:rPr>
        <w:t>t Interaction</w:t>
      </w:r>
      <w:r w:rsidR="0055690F" w:rsidRPr="009E4941">
        <w:rPr>
          <w:rFonts w:ascii="Times New Roman" w:hAnsi="Times New Roman" w:cs="Times New Roman"/>
          <w:sz w:val="24"/>
          <w:szCs w:val="24"/>
        </w:rPr>
        <w:t>.</w:t>
      </w:r>
    </w:p>
    <w:p w:rsidR="00625121" w:rsidRDefault="00625121" w:rsidP="0062512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[26] </w:t>
      </w:r>
      <w:r w:rsidRPr="00625121">
        <w:rPr>
          <w:rFonts w:ascii="Times New Roman" w:hAnsi="Times New Roman" w:cs="Times New Roman"/>
          <w:sz w:val="24"/>
          <w:szCs w:val="24"/>
        </w:rPr>
        <w:t>L.M. Vizer, L. Zhou, A. Sears, Automated stress detection using keystroke and</w:t>
      </w:r>
      <w:r>
        <w:rPr>
          <w:rFonts w:ascii="Times New Roman" w:hAnsi="Times New Roman" w:cs="Times New Roman"/>
          <w:sz w:val="24"/>
          <w:szCs w:val="24"/>
        </w:rPr>
        <w:t xml:space="preserve"> linguistic</w:t>
      </w:r>
    </w:p>
    <w:p w:rsidR="00625121" w:rsidRDefault="00625121" w:rsidP="0062512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25121">
        <w:rPr>
          <w:rFonts w:ascii="Times New Roman" w:hAnsi="Times New Roman" w:cs="Times New Roman"/>
          <w:sz w:val="24"/>
          <w:szCs w:val="24"/>
        </w:rPr>
        <w:t>features: an exploratory study, Int</w:t>
      </w:r>
      <w:r>
        <w:rPr>
          <w:rFonts w:ascii="Times New Roman" w:hAnsi="Times New Roman" w:cs="Times New Roman"/>
          <w:sz w:val="24"/>
          <w:szCs w:val="24"/>
        </w:rPr>
        <w:t>. J. Human–Comput. Stud., 2009.</w:t>
      </w:r>
    </w:p>
    <w:p w:rsidR="002809E3" w:rsidRDefault="002809E3" w:rsidP="002809E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[27] </w:t>
      </w:r>
      <w:r w:rsidRPr="002809E3">
        <w:rPr>
          <w:rFonts w:ascii="Times New Roman" w:hAnsi="Times New Roman" w:cs="Times New Roman"/>
          <w:sz w:val="24"/>
          <w:szCs w:val="24"/>
        </w:rPr>
        <w:t>Guillaume Chanel</w:t>
      </w:r>
      <w:r>
        <w:rPr>
          <w:rFonts w:ascii="Times New Roman" w:hAnsi="Times New Roman" w:cs="Times New Roman"/>
          <w:sz w:val="24"/>
          <w:szCs w:val="24"/>
        </w:rPr>
        <w:t xml:space="preserve">, J. Matias Kivikangas, Niklas Ravaja, </w:t>
      </w:r>
      <w:r w:rsidRPr="002809E3">
        <w:rPr>
          <w:rFonts w:ascii="Times New Roman" w:hAnsi="Times New Roman" w:cs="Times New Roman"/>
          <w:sz w:val="24"/>
          <w:szCs w:val="24"/>
        </w:rPr>
        <w:t>Phys</w:t>
      </w:r>
      <w:r>
        <w:rPr>
          <w:rFonts w:ascii="Times New Roman" w:hAnsi="Times New Roman" w:cs="Times New Roman"/>
          <w:sz w:val="24"/>
          <w:szCs w:val="24"/>
        </w:rPr>
        <w:t>iological compliance for social</w:t>
      </w:r>
    </w:p>
    <w:p w:rsidR="002809E3" w:rsidRDefault="002809E3" w:rsidP="002809E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2809E3">
        <w:rPr>
          <w:rFonts w:ascii="Times New Roman" w:hAnsi="Times New Roman" w:cs="Times New Roman"/>
          <w:sz w:val="24"/>
          <w:szCs w:val="24"/>
        </w:rPr>
        <w:t>gaming analysis: Cooperative versus</w:t>
      </w:r>
      <w:r>
        <w:rPr>
          <w:rFonts w:ascii="Times New Roman" w:hAnsi="Times New Roman" w:cs="Times New Roman"/>
          <w:sz w:val="24"/>
          <w:szCs w:val="24"/>
        </w:rPr>
        <w:t xml:space="preserve"> </w:t>
      </w:r>
      <w:r w:rsidRPr="002809E3">
        <w:rPr>
          <w:rFonts w:ascii="Times New Roman" w:hAnsi="Times New Roman" w:cs="Times New Roman"/>
          <w:sz w:val="24"/>
          <w:szCs w:val="24"/>
        </w:rPr>
        <w:t>competitive play</w:t>
      </w:r>
      <w:r>
        <w:rPr>
          <w:rFonts w:ascii="Times New Roman" w:hAnsi="Times New Roman" w:cs="Times New Roman"/>
          <w:sz w:val="24"/>
          <w:szCs w:val="24"/>
        </w:rPr>
        <w:t xml:space="preserve">, </w:t>
      </w:r>
      <w:r w:rsidRPr="002809E3">
        <w:rPr>
          <w:rFonts w:ascii="Times New Roman" w:hAnsi="Times New Roman" w:cs="Times New Roman"/>
          <w:sz w:val="24"/>
          <w:szCs w:val="24"/>
        </w:rPr>
        <w:t>Inte</w:t>
      </w:r>
      <w:r>
        <w:rPr>
          <w:rFonts w:ascii="Times New Roman" w:hAnsi="Times New Roman" w:cs="Times New Roman"/>
          <w:sz w:val="24"/>
          <w:szCs w:val="24"/>
        </w:rPr>
        <w:t>racting with Computers, 2012.</w:t>
      </w:r>
    </w:p>
    <w:p w:rsidR="00F0544C" w:rsidRDefault="00F0544C" w:rsidP="00F0544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[28] </w:t>
      </w:r>
      <w:r w:rsidRPr="00F0544C">
        <w:rPr>
          <w:rFonts w:ascii="Times New Roman" w:hAnsi="Times New Roman" w:cs="Times New Roman"/>
          <w:sz w:val="24"/>
          <w:szCs w:val="24"/>
        </w:rPr>
        <w:t>D. Bersak, et al., Intelligent biofeedback using an</w:t>
      </w:r>
      <w:r>
        <w:rPr>
          <w:rFonts w:ascii="Times New Roman" w:hAnsi="Times New Roman" w:cs="Times New Roman"/>
          <w:sz w:val="24"/>
          <w:szCs w:val="24"/>
        </w:rPr>
        <w:t xml:space="preserve"> </w:t>
      </w:r>
      <w:r w:rsidRPr="00F0544C">
        <w:rPr>
          <w:rFonts w:ascii="Times New Roman" w:hAnsi="Times New Roman" w:cs="Times New Roman"/>
          <w:sz w:val="24"/>
          <w:szCs w:val="24"/>
        </w:rPr>
        <w:t>imm</w:t>
      </w:r>
      <w:r>
        <w:rPr>
          <w:rFonts w:ascii="Times New Roman" w:hAnsi="Times New Roman" w:cs="Times New Roman"/>
          <w:sz w:val="24"/>
          <w:szCs w:val="24"/>
        </w:rPr>
        <w:t>ersive competitive environment,</w:t>
      </w:r>
    </w:p>
    <w:p w:rsidR="00F0544C" w:rsidRDefault="00F0544C" w:rsidP="00F0544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0544C">
        <w:rPr>
          <w:rFonts w:ascii="Times New Roman" w:hAnsi="Times New Roman" w:cs="Times New Roman"/>
          <w:sz w:val="24"/>
          <w:szCs w:val="24"/>
        </w:rPr>
        <w:t>presented at the</w:t>
      </w:r>
      <w:r>
        <w:rPr>
          <w:rFonts w:ascii="Times New Roman" w:hAnsi="Times New Roman" w:cs="Times New Roman"/>
          <w:sz w:val="24"/>
          <w:szCs w:val="24"/>
        </w:rPr>
        <w:t xml:space="preserve"> </w:t>
      </w:r>
      <w:r w:rsidRPr="00F0544C">
        <w:rPr>
          <w:rFonts w:ascii="Times New Roman" w:hAnsi="Times New Roman" w:cs="Times New Roman"/>
          <w:sz w:val="24"/>
          <w:szCs w:val="24"/>
        </w:rPr>
        <w:t>Designing Ubiquitous Computing Games Workshop at</w:t>
      </w:r>
      <w:r>
        <w:rPr>
          <w:rFonts w:ascii="Times New Roman" w:hAnsi="Times New Roman" w:cs="Times New Roman"/>
          <w:sz w:val="24"/>
          <w:szCs w:val="24"/>
        </w:rPr>
        <w:t xml:space="preserve"> </w:t>
      </w:r>
      <w:r w:rsidRPr="00F0544C">
        <w:rPr>
          <w:rFonts w:ascii="Times New Roman" w:hAnsi="Times New Roman" w:cs="Times New Roman"/>
          <w:sz w:val="24"/>
          <w:szCs w:val="24"/>
        </w:rPr>
        <w:t>UbiCo</w:t>
      </w:r>
      <w:r>
        <w:rPr>
          <w:rFonts w:ascii="Times New Roman" w:hAnsi="Times New Roman" w:cs="Times New Roman"/>
          <w:sz w:val="24"/>
          <w:szCs w:val="24"/>
        </w:rPr>
        <w:t>mp 2001.</w:t>
      </w:r>
    </w:p>
    <w:p w:rsidR="00F0544C" w:rsidRDefault="00F0544C" w:rsidP="00F0544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[29] </w:t>
      </w:r>
      <w:r w:rsidRPr="00F0544C">
        <w:rPr>
          <w:rFonts w:ascii="Times New Roman" w:hAnsi="Times New Roman" w:cs="Times New Roman"/>
          <w:sz w:val="24"/>
          <w:szCs w:val="24"/>
        </w:rPr>
        <w:t>J. Zhai, A. Barreto, Stress recognition using non-invasive</w:t>
      </w:r>
      <w:r>
        <w:rPr>
          <w:rFonts w:ascii="Times New Roman" w:hAnsi="Times New Roman" w:cs="Times New Roman"/>
          <w:sz w:val="24"/>
          <w:szCs w:val="24"/>
        </w:rPr>
        <w:t xml:space="preserve"> </w:t>
      </w:r>
      <w:r w:rsidRPr="00F0544C">
        <w:rPr>
          <w:rFonts w:ascii="Times New Roman" w:hAnsi="Times New Roman" w:cs="Times New Roman"/>
          <w:sz w:val="24"/>
          <w:szCs w:val="24"/>
        </w:rPr>
        <w:t>technology, in: Proc</w:t>
      </w:r>
      <w:r>
        <w:rPr>
          <w:rFonts w:ascii="Times New Roman" w:hAnsi="Times New Roman" w:cs="Times New Roman"/>
          <w:sz w:val="24"/>
          <w:szCs w:val="24"/>
        </w:rPr>
        <w:t>eedings of the</w:t>
      </w:r>
    </w:p>
    <w:p w:rsidR="00F0544C" w:rsidRDefault="00F0544C" w:rsidP="00F0544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0544C">
        <w:rPr>
          <w:rFonts w:ascii="Times New Roman" w:hAnsi="Times New Roman" w:cs="Times New Roman"/>
          <w:sz w:val="24"/>
          <w:szCs w:val="24"/>
        </w:rPr>
        <w:t>19th International</w:t>
      </w:r>
      <w:r>
        <w:rPr>
          <w:rFonts w:ascii="Times New Roman" w:hAnsi="Times New Roman" w:cs="Times New Roman"/>
          <w:sz w:val="24"/>
          <w:szCs w:val="24"/>
        </w:rPr>
        <w:t xml:space="preserve"> </w:t>
      </w:r>
      <w:r w:rsidRPr="00F0544C">
        <w:rPr>
          <w:rFonts w:ascii="Times New Roman" w:hAnsi="Times New Roman" w:cs="Times New Roman"/>
          <w:sz w:val="24"/>
          <w:szCs w:val="24"/>
        </w:rPr>
        <w:t>Florida Artificial Intelligence Research Society Conference</w:t>
      </w:r>
      <w:r>
        <w:rPr>
          <w:rFonts w:ascii="Times New Roman" w:hAnsi="Times New Roman" w:cs="Times New Roman"/>
          <w:sz w:val="24"/>
          <w:szCs w:val="24"/>
        </w:rPr>
        <w:t>, 2006</w:t>
      </w:r>
      <w:r w:rsidRPr="00F0544C">
        <w:rPr>
          <w:rFonts w:ascii="Times New Roman" w:hAnsi="Times New Roman" w:cs="Times New Roman"/>
          <w:sz w:val="24"/>
          <w:szCs w:val="24"/>
        </w:rPr>
        <w:t>.</w:t>
      </w:r>
    </w:p>
    <w:p w:rsidR="00F0544C" w:rsidRDefault="00F0544C" w:rsidP="00F0544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[30] </w:t>
      </w:r>
      <w:r w:rsidRPr="00F0544C">
        <w:rPr>
          <w:rFonts w:ascii="Times New Roman" w:hAnsi="Times New Roman" w:cs="Times New Roman"/>
          <w:sz w:val="24"/>
          <w:szCs w:val="24"/>
        </w:rPr>
        <w:t>C.L. Lisetti, F. Nasoz, Using noninvasive wearable</w:t>
      </w:r>
      <w:r>
        <w:rPr>
          <w:rFonts w:ascii="Times New Roman" w:hAnsi="Times New Roman" w:cs="Times New Roman"/>
          <w:sz w:val="24"/>
          <w:szCs w:val="24"/>
        </w:rPr>
        <w:t xml:space="preserve"> </w:t>
      </w:r>
      <w:r w:rsidRPr="00F0544C">
        <w:rPr>
          <w:rFonts w:ascii="Times New Roman" w:hAnsi="Times New Roman" w:cs="Times New Roman"/>
          <w:sz w:val="24"/>
          <w:szCs w:val="24"/>
        </w:rPr>
        <w:t>comput</w:t>
      </w:r>
      <w:r>
        <w:rPr>
          <w:rFonts w:ascii="Times New Roman" w:hAnsi="Times New Roman" w:cs="Times New Roman"/>
          <w:sz w:val="24"/>
          <w:szCs w:val="24"/>
        </w:rPr>
        <w:t>ers to recognize human emotions</w:t>
      </w:r>
    </w:p>
    <w:p w:rsidR="00F0544C" w:rsidRDefault="00F0544C" w:rsidP="00F0544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0544C">
        <w:rPr>
          <w:rFonts w:ascii="Times New Roman" w:hAnsi="Times New Roman" w:cs="Times New Roman"/>
          <w:sz w:val="24"/>
          <w:szCs w:val="24"/>
        </w:rPr>
        <w:t>From</w:t>
      </w:r>
      <w:r>
        <w:rPr>
          <w:rFonts w:ascii="Times New Roman" w:hAnsi="Times New Roman" w:cs="Times New Roman"/>
          <w:sz w:val="24"/>
          <w:szCs w:val="24"/>
        </w:rPr>
        <w:t xml:space="preserve"> </w:t>
      </w:r>
      <w:r w:rsidRPr="00F0544C">
        <w:rPr>
          <w:rFonts w:ascii="Times New Roman" w:hAnsi="Times New Roman" w:cs="Times New Roman"/>
          <w:sz w:val="24"/>
          <w:szCs w:val="24"/>
        </w:rPr>
        <w:t>physiological signals, EURASIP Journal on Applied Signal</w:t>
      </w:r>
      <w:r w:rsidR="0015749F">
        <w:rPr>
          <w:rFonts w:ascii="Times New Roman" w:hAnsi="Times New Roman" w:cs="Times New Roman"/>
          <w:sz w:val="24"/>
          <w:szCs w:val="24"/>
        </w:rPr>
        <w:t xml:space="preserve"> </w:t>
      </w:r>
      <w:r w:rsidRPr="00F0544C">
        <w:rPr>
          <w:rFonts w:ascii="Times New Roman" w:hAnsi="Times New Roman" w:cs="Times New Roman"/>
          <w:sz w:val="24"/>
          <w:szCs w:val="24"/>
        </w:rPr>
        <w:t>Processing</w:t>
      </w:r>
      <w:r w:rsidR="0015749F">
        <w:rPr>
          <w:rFonts w:ascii="Times New Roman" w:hAnsi="Times New Roman" w:cs="Times New Roman"/>
          <w:sz w:val="24"/>
          <w:szCs w:val="24"/>
        </w:rPr>
        <w:t>, 2004.</w:t>
      </w:r>
    </w:p>
    <w:p w:rsidR="0015749F" w:rsidRPr="009E4941" w:rsidRDefault="0015749F" w:rsidP="0015749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[31] </w:t>
      </w:r>
      <w:r w:rsidRPr="009E4941">
        <w:rPr>
          <w:rFonts w:ascii="Times New Roman" w:hAnsi="Times New Roman" w:cs="Times New Roman"/>
          <w:sz w:val="24"/>
          <w:szCs w:val="24"/>
        </w:rPr>
        <w:t>P. Ren, A. Barreto, J. Huang, Y. Gao, F.R. Ortega, M. Adjouadi, Off-line and online stress</w:t>
      </w:r>
    </w:p>
    <w:p w:rsidR="0015749F" w:rsidRDefault="0015749F" w:rsidP="0015749F">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detection through processing of the pupil diameter signal, Ann. Biomed. Eng., 2014</w:t>
      </w:r>
      <w:r>
        <w:rPr>
          <w:rFonts w:ascii="Times New Roman" w:hAnsi="Times New Roman" w:cs="Times New Roman"/>
          <w:sz w:val="24"/>
          <w:szCs w:val="24"/>
        </w:rPr>
        <w:t>.</w:t>
      </w:r>
    </w:p>
    <w:p w:rsidR="00D978E9" w:rsidRDefault="00D978E9" w:rsidP="00D978E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[32] </w:t>
      </w:r>
      <w:r w:rsidRPr="00D978E9">
        <w:rPr>
          <w:rFonts w:ascii="Times New Roman" w:hAnsi="Times New Roman" w:cs="Times New Roman"/>
          <w:sz w:val="24"/>
          <w:szCs w:val="24"/>
        </w:rPr>
        <w:t>P. Karthikeyan, M. Murugappan, S. Yaacob</w:t>
      </w:r>
      <w:r>
        <w:rPr>
          <w:rFonts w:ascii="Times New Roman" w:hAnsi="Times New Roman" w:cs="Times New Roman"/>
          <w:sz w:val="24"/>
          <w:szCs w:val="24"/>
        </w:rPr>
        <w:t xml:space="preserve">, </w:t>
      </w:r>
      <w:r w:rsidRPr="00D978E9">
        <w:rPr>
          <w:rFonts w:ascii="Times New Roman" w:hAnsi="Times New Roman" w:cs="Times New Roman"/>
          <w:sz w:val="24"/>
          <w:szCs w:val="24"/>
        </w:rPr>
        <w:t>Multiple Physiological Signal-Based Human</w:t>
      </w:r>
    </w:p>
    <w:p w:rsidR="00D978E9" w:rsidRDefault="00D978E9" w:rsidP="00D978E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D978E9">
        <w:rPr>
          <w:rFonts w:ascii="Times New Roman" w:hAnsi="Times New Roman" w:cs="Times New Roman"/>
          <w:sz w:val="24"/>
          <w:szCs w:val="24"/>
        </w:rPr>
        <w:t>Stress Identification Using Non-Linear</w:t>
      </w:r>
      <w:r>
        <w:rPr>
          <w:rFonts w:ascii="Times New Roman" w:hAnsi="Times New Roman" w:cs="Times New Roman"/>
          <w:sz w:val="24"/>
          <w:szCs w:val="24"/>
        </w:rPr>
        <w:t xml:space="preserve"> </w:t>
      </w:r>
      <w:r w:rsidRPr="00D978E9">
        <w:rPr>
          <w:rFonts w:ascii="Times New Roman" w:hAnsi="Times New Roman" w:cs="Times New Roman"/>
          <w:sz w:val="24"/>
          <w:szCs w:val="24"/>
        </w:rPr>
        <w:t>Classifiers</w:t>
      </w:r>
      <w:r>
        <w:rPr>
          <w:rFonts w:ascii="Times New Roman" w:hAnsi="Times New Roman" w:cs="Times New Roman"/>
          <w:sz w:val="24"/>
          <w:szCs w:val="24"/>
        </w:rPr>
        <w:t xml:space="preserve">, </w:t>
      </w:r>
      <w:r w:rsidRPr="00D978E9">
        <w:rPr>
          <w:rFonts w:ascii="Times New Roman" w:hAnsi="Times New Roman" w:cs="Times New Roman"/>
          <w:sz w:val="24"/>
          <w:szCs w:val="24"/>
        </w:rPr>
        <w:t>ELEKTROTECHNIKA, 2013</w:t>
      </w:r>
      <w:r>
        <w:rPr>
          <w:rFonts w:ascii="Times New Roman" w:hAnsi="Times New Roman" w:cs="Times New Roman"/>
          <w:sz w:val="24"/>
          <w:szCs w:val="24"/>
        </w:rPr>
        <w:t>.</w:t>
      </w:r>
    </w:p>
    <w:p w:rsidR="00EB3AB3" w:rsidRDefault="00EB3AB3" w:rsidP="00D978E9">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sz w:val="24"/>
          <w:szCs w:val="24"/>
        </w:rPr>
        <w:t xml:space="preserve">[33] </w:t>
      </w:r>
      <w:r w:rsidR="00493726">
        <w:fldChar w:fldCharType="begin"/>
      </w:r>
      <w:r w:rsidR="00493726">
        <w:instrText xml:space="preserve"> HYPERLINK "http://www.ijcep.org/searchresult.asp?search=&amp;author=Biswajit+Sinha&amp;journal=Y&amp;but_search=Search&amp;entries=10&amp;pg=1&amp;s=0" \t "_blank" </w:instrText>
      </w:r>
      <w:r w:rsidR="00493726">
        <w:fldChar w:fldCharType="separate"/>
      </w:r>
      <w:r w:rsidRPr="00EB3AB3">
        <w:rPr>
          <w:rStyle w:val="Collegamentoipertestuale"/>
          <w:rFonts w:ascii="Times New Roman" w:hAnsi="Times New Roman" w:cs="Times New Roman"/>
          <w:color w:val="auto"/>
          <w:sz w:val="24"/>
          <w:szCs w:val="24"/>
          <w:u w:val="none"/>
        </w:rPr>
        <w:t>Biswajit Sinha</w:t>
      </w:r>
      <w:r w:rsidR="00493726">
        <w:rPr>
          <w:rStyle w:val="Collegamentoipertestuale"/>
          <w:rFonts w:ascii="Times New Roman" w:hAnsi="Times New Roman" w:cs="Times New Roman"/>
          <w:color w:val="auto"/>
          <w:sz w:val="24"/>
          <w:szCs w:val="24"/>
          <w:u w:val="none"/>
        </w:rPr>
        <w:fldChar w:fldCharType="end"/>
      </w:r>
      <w:r w:rsidRPr="00EB3AB3">
        <w:rPr>
          <w:rFonts w:ascii="Times New Roman" w:hAnsi="Times New Roman" w:cs="Times New Roman"/>
          <w:b/>
          <w:bCs/>
          <w:sz w:val="24"/>
          <w:szCs w:val="24"/>
        </w:rPr>
        <w:t>, </w:t>
      </w:r>
      <w:r w:rsidR="00493726">
        <w:fldChar w:fldCharType="begin"/>
      </w:r>
      <w:r w:rsidR="00493726">
        <w:instrText xml:space="preserve"> HYPERLINK "http://www.ijcep.org/searchresult.asp?search=&amp;author=Dinesh+Kumar+Dubey&amp;journal=Y&amp;but_search=Search&amp;entries=10&amp;pg=1&amp;s=0" \t "_blank" </w:instrText>
      </w:r>
      <w:r w:rsidR="00493726">
        <w:fldChar w:fldCharType="separate"/>
      </w:r>
      <w:r w:rsidRPr="00EB3AB3">
        <w:rPr>
          <w:rStyle w:val="Collegamentoipertestuale"/>
          <w:rFonts w:ascii="Times New Roman" w:hAnsi="Times New Roman" w:cs="Times New Roman"/>
          <w:color w:val="auto"/>
          <w:sz w:val="24"/>
          <w:szCs w:val="24"/>
          <w:u w:val="none"/>
        </w:rPr>
        <w:t>Dinesh Kumar Dubey</w:t>
      </w:r>
      <w:r w:rsidR="00493726">
        <w:rPr>
          <w:rStyle w:val="Collegamentoipertestuale"/>
          <w:rFonts w:ascii="Times New Roman" w:hAnsi="Times New Roman" w:cs="Times New Roman"/>
          <w:color w:val="auto"/>
          <w:sz w:val="24"/>
          <w:szCs w:val="24"/>
          <w:u w:val="none"/>
        </w:rPr>
        <w:fldChar w:fldCharType="end"/>
      </w:r>
      <w:r>
        <w:rPr>
          <w:rFonts w:ascii="Times New Roman" w:hAnsi="Times New Roman" w:cs="Times New Roman"/>
          <w:sz w:val="24"/>
          <w:szCs w:val="24"/>
        </w:rPr>
        <w:t xml:space="preserve">, </w:t>
      </w:r>
      <w:r w:rsidRPr="00EB3AB3">
        <w:rPr>
          <w:rFonts w:ascii="Times New Roman" w:hAnsi="Times New Roman" w:cs="Times New Roman"/>
          <w:bCs/>
          <w:sz w:val="24"/>
          <w:szCs w:val="24"/>
        </w:rPr>
        <w:t>Modulation of cardiov</w:t>
      </w:r>
      <w:r>
        <w:rPr>
          <w:rFonts w:ascii="Times New Roman" w:hAnsi="Times New Roman" w:cs="Times New Roman"/>
          <w:bCs/>
          <w:sz w:val="24"/>
          <w:szCs w:val="24"/>
        </w:rPr>
        <w:t>ascular autonomic function in a</w:t>
      </w:r>
    </w:p>
    <w:p w:rsidR="00EB3AB3" w:rsidRPr="00EB3AB3" w:rsidRDefault="00EB3AB3" w:rsidP="00D978E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Cs/>
          <w:sz w:val="24"/>
          <w:szCs w:val="24"/>
        </w:rPr>
        <w:t xml:space="preserve">        </w:t>
      </w:r>
      <w:r w:rsidRPr="00EB3AB3">
        <w:rPr>
          <w:rFonts w:ascii="Times New Roman" w:hAnsi="Times New Roman" w:cs="Times New Roman"/>
          <w:bCs/>
          <w:sz w:val="24"/>
          <w:szCs w:val="24"/>
        </w:rPr>
        <w:t>healthy male during cold pressor test resulted in neurocardiogenic syncope</w:t>
      </w:r>
      <w:r>
        <w:rPr>
          <w:rFonts w:ascii="Times New Roman" w:hAnsi="Times New Roman" w:cs="Times New Roman"/>
          <w:bCs/>
          <w:sz w:val="24"/>
          <w:szCs w:val="24"/>
        </w:rPr>
        <w:t>, 2014.</w:t>
      </w:r>
    </w:p>
    <w:p w:rsidR="00643213" w:rsidRPr="009E4941" w:rsidRDefault="00EB3AB3"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[34</w:t>
      </w:r>
      <w:r w:rsidR="00643213" w:rsidRPr="009E4941">
        <w:rPr>
          <w:rFonts w:ascii="Times New Roman" w:hAnsi="Times New Roman" w:cs="Times New Roman"/>
          <w:sz w:val="24"/>
          <w:szCs w:val="24"/>
        </w:rPr>
        <w:t>] A. de Santos Sierra, C. Sanchez Avila, G. Bailador del Pozo, J. Guerra Casanova, Stress</w:t>
      </w:r>
    </w:p>
    <w:p w:rsidR="00643213" w:rsidRPr="009E4941" w:rsidRDefault="00643213"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detection by means of stress physiological template, in: 2011 Third World Congress on Nature</w:t>
      </w:r>
    </w:p>
    <w:p w:rsidR="00643213" w:rsidRPr="009E4941" w:rsidRDefault="00643213"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and Biologically Inspired Computing, 2011.</w:t>
      </w:r>
    </w:p>
    <w:p w:rsidR="00643213" w:rsidRPr="009E4941" w:rsidRDefault="00EB3AB3"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[35</w:t>
      </w:r>
      <w:r w:rsidR="00643213" w:rsidRPr="009E4941">
        <w:rPr>
          <w:rFonts w:ascii="Times New Roman" w:hAnsi="Times New Roman" w:cs="Times New Roman"/>
          <w:sz w:val="24"/>
          <w:szCs w:val="24"/>
        </w:rPr>
        <w:t>] N. Sharma, T. Gedeon, Modeling observer stress for typical real environments, 2014.</w:t>
      </w:r>
    </w:p>
    <w:p w:rsidR="00234A6B" w:rsidRPr="009E4941" w:rsidRDefault="00EB3AB3"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[36</w:t>
      </w:r>
      <w:r w:rsidR="00643213" w:rsidRPr="009E4941">
        <w:rPr>
          <w:rFonts w:ascii="Times New Roman" w:hAnsi="Times New Roman" w:cs="Times New Roman"/>
          <w:sz w:val="24"/>
          <w:szCs w:val="24"/>
        </w:rPr>
        <w:t>] X. Li, Z. Chen, Q. Liang, Y. Yang, Analysis of mental stress recognition and</w:t>
      </w:r>
      <w:r w:rsidR="00234A6B" w:rsidRPr="009E4941">
        <w:rPr>
          <w:rFonts w:ascii="Times New Roman" w:hAnsi="Times New Roman" w:cs="Times New Roman"/>
          <w:sz w:val="24"/>
          <w:szCs w:val="24"/>
        </w:rPr>
        <w:t xml:space="preserve"> </w:t>
      </w:r>
      <w:r w:rsidR="00643213" w:rsidRPr="009E4941">
        <w:rPr>
          <w:rFonts w:ascii="Times New Roman" w:hAnsi="Times New Roman" w:cs="Times New Roman"/>
          <w:sz w:val="24"/>
          <w:szCs w:val="24"/>
        </w:rPr>
        <w:t>ratin</w:t>
      </w:r>
      <w:r w:rsidR="00234A6B" w:rsidRPr="009E4941">
        <w:rPr>
          <w:rFonts w:ascii="Times New Roman" w:hAnsi="Times New Roman" w:cs="Times New Roman"/>
          <w:sz w:val="24"/>
          <w:szCs w:val="24"/>
        </w:rPr>
        <w:t>g based on</w:t>
      </w:r>
    </w:p>
    <w:p w:rsidR="004979F0" w:rsidRDefault="00234A6B"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w:t>
      </w:r>
      <w:r w:rsidR="00643213" w:rsidRPr="009E4941">
        <w:rPr>
          <w:rFonts w:ascii="Times New Roman" w:hAnsi="Times New Roman" w:cs="Times New Roman"/>
          <w:sz w:val="24"/>
          <w:szCs w:val="24"/>
        </w:rPr>
        <w:t xml:space="preserve">hidden Markov model, </w:t>
      </w:r>
      <w:r w:rsidRPr="009E4941">
        <w:rPr>
          <w:rFonts w:ascii="Times New Roman" w:hAnsi="Times New Roman" w:cs="Times New Roman"/>
          <w:sz w:val="24"/>
          <w:szCs w:val="24"/>
        </w:rPr>
        <w:t>2014.</w:t>
      </w:r>
    </w:p>
    <w:p w:rsidR="00234A6B" w:rsidRPr="009E4941" w:rsidRDefault="00EB3AB3"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[37</w:t>
      </w:r>
      <w:r w:rsidR="00234A6B" w:rsidRPr="009E4941">
        <w:rPr>
          <w:rFonts w:ascii="Times New Roman" w:hAnsi="Times New Roman" w:cs="Times New Roman"/>
          <w:sz w:val="24"/>
          <w:szCs w:val="24"/>
        </w:rPr>
        <w:t>] J. Zhai, A. Barreto, Stress detection in computer users based on digital signal processing of</w:t>
      </w:r>
    </w:p>
    <w:p w:rsidR="00234A6B" w:rsidRPr="009E4941" w:rsidRDefault="00234A6B"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noninvasive physiological variables., in: Annual International Conference of the IEEE</w:t>
      </w:r>
    </w:p>
    <w:p w:rsidR="00234A6B" w:rsidRPr="009E4941" w:rsidRDefault="00234A6B"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Engineering in Medicine and Biology Society, IEEE Engineering in Medicine and Biology</w:t>
      </w:r>
    </w:p>
    <w:p w:rsidR="00234A6B" w:rsidRPr="009E4941" w:rsidRDefault="00234A6B"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Society, Annual Conference, vol. 1, 2006.</w:t>
      </w:r>
    </w:p>
    <w:p w:rsidR="00234A6B" w:rsidRPr="009E4941" w:rsidRDefault="00EB3AB3"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[38</w:t>
      </w:r>
      <w:r w:rsidR="00234A6B" w:rsidRPr="009E4941">
        <w:rPr>
          <w:rFonts w:ascii="Times New Roman" w:hAnsi="Times New Roman" w:cs="Times New Roman"/>
          <w:sz w:val="24"/>
          <w:szCs w:val="24"/>
        </w:rPr>
        <w:t>] P. Melillo, M. Bracale, L. Pecchia, Nonlinear heart rate variability features for real-life stress</w:t>
      </w:r>
    </w:p>
    <w:p w:rsidR="009E4941" w:rsidRPr="009E4941" w:rsidRDefault="00234A6B"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detection. Case study: students under stress due to </w:t>
      </w:r>
      <w:r w:rsidR="009E4941" w:rsidRPr="009E4941">
        <w:rPr>
          <w:rFonts w:ascii="Times New Roman" w:hAnsi="Times New Roman" w:cs="Times New Roman"/>
          <w:sz w:val="24"/>
          <w:szCs w:val="24"/>
        </w:rPr>
        <w:t xml:space="preserve">università </w:t>
      </w:r>
      <w:r w:rsidRPr="009E4941">
        <w:rPr>
          <w:rFonts w:ascii="Times New Roman" w:hAnsi="Times New Roman" w:cs="Times New Roman"/>
          <w:sz w:val="24"/>
          <w:szCs w:val="24"/>
        </w:rPr>
        <w:t>examination, BioMe</w:t>
      </w:r>
      <w:r w:rsidR="009E4941" w:rsidRPr="009E4941">
        <w:rPr>
          <w:rFonts w:ascii="Times New Roman" w:hAnsi="Times New Roman" w:cs="Times New Roman"/>
          <w:sz w:val="24"/>
          <w:szCs w:val="24"/>
        </w:rPr>
        <w:t>d. Eng.</w:t>
      </w:r>
    </w:p>
    <w:p w:rsidR="00234A6B" w:rsidRPr="009E4941" w:rsidRDefault="009E4941"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OnLine, 2011.</w:t>
      </w:r>
    </w:p>
    <w:p w:rsidR="009E4941" w:rsidRPr="009E4941" w:rsidRDefault="00EB3AB3" w:rsidP="009E494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[39</w:t>
      </w:r>
      <w:r w:rsidR="00234A6B" w:rsidRPr="009E4941">
        <w:rPr>
          <w:rFonts w:ascii="Times New Roman" w:hAnsi="Times New Roman" w:cs="Times New Roman"/>
          <w:sz w:val="24"/>
          <w:szCs w:val="24"/>
        </w:rPr>
        <w:t>] N. Sharma, T. Gedeon, Hybrid genetic algorithms for stress recognition in</w:t>
      </w:r>
      <w:r w:rsidR="009E4941" w:rsidRPr="009E4941">
        <w:rPr>
          <w:rFonts w:ascii="Times New Roman" w:hAnsi="Times New Roman" w:cs="Times New Roman"/>
          <w:sz w:val="24"/>
          <w:szCs w:val="24"/>
        </w:rPr>
        <w:t xml:space="preserve"> reading, in:</w:t>
      </w:r>
    </w:p>
    <w:p w:rsidR="009E4941" w:rsidRPr="009E4941" w:rsidRDefault="009E4941"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L.</w:t>
      </w:r>
      <w:r w:rsidR="00234A6B" w:rsidRPr="009E4941">
        <w:rPr>
          <w:rFonts w:ascii="Times New Roman" w:hAnsi="Times New Roman" w:cs="Times New Roman"/>
          <w:sz w:val="24"/>
          <w:szCs w:val="24"/>
        </w:rPr>
        <w:t>Vanneschi, W.S. Bush, M. Giacobini (Eds.), Evolutionary</w:t>
      </w:r>
      <w:r w:rsidRPr="009E4941">
        <w:rPr>
          <w:rFonts w:ascii="Times New Roman" w:hAnsi="Times New Roman" w:cs="Times New Roman"/>
          <w:sz w:val="24"/>
          <w:szCs w:val="24"/>
        </w:rPr>
        <w:t xml:space="preserve"> Computation, Machine Learning</w:t>
      </w:r>
    </w:p>
    <w:p w:rsidR="009E4941" w:rsidRPr="009E4941" w:rsidRDefault="009E4941"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w:t>
      </w:r>
      <w:r w:rsidR="00234A6B" w:rsidRPr="009E4941">
        <w:rPr>
          <w:rFonts w:ascii="Times New Roman" w:hAnsi="Times New Roman" w:cs="Times New Roman"/>
          <w:sz w:val="24"/>
          <w:szCs w:val="24"/>
        </w:rPr>
        <w:t>and Data Mining in Bioinformatics, Lecture</w:t>
      </w:r>
      <w:r w:rsidRPr="009E4941">
        <w:rPr>
          <w:rFonts w:ascii="Times New Roman" w:hAnsi="Times New Roman" w:cs="Times New Roman"/>
          <w:sz w:val="24"/>
          <w:szCs w:val="24"/>
        </w:rPr>
        <w:t xml:space="preserve"> </w:t>
      </w:r>
      <w:r w:rsidR="00234A6B" w:rsidRPr="009E4941">
        <w:rPr>
          <w:rFonts w:ascii="Times New Roman" w:hAnsi="Times New Roman" w:cs="Times New Roman"/>
          <w:sz w:val="24"/>
          <w:szCs w:val="24"/>
        </w:rPr>
        <w:t>Notes in Computer Science, vol. 7833, Spr</w:t>
      </w:r>
      <w:r w:rsidRPr="009E4941">
        <w:rPr>
          <w:rFonts w:ascii="Times New Roman" w:hAnsi="Times New Roman" w:cs="Times New Roman"/>
          <w:sz w:val="24"/>
          <w:szCs w:val="24"/>
        </w:rPr>
        <w:t>inger,</w:t>
      </w:r>
    </w:p>
    <w:p w:rsidR="00234A6B" w:rsidRPr="009E4941" w:rsidRDefault="009E4941" w:rsidP="009E4941">
      <w:pPr>
        <w:autoSpaceDE w:val="0"/>
        <w:autoSpaceDN w:val="0"/>
        <w:adjustRightInd w:val="0"/>
        <w:spacing w:after="0" w:line="480" w:lineRule="auto"/>
        <w:rPr>
          <w:rFonts w:ascii="Times New Roman" w:hAnsi="Times New Roman" w:cs="Times New Roman"/>
          <w:sz w:val="24"/>
          <w:szCs w:val="24"/>
        </w:rPr>
      </w:pPr>
      <w:r w:rsidRPr="009E4941">
        <w:rPr>
          <w:rFonts w:ascii="Times New Roman" w:hAnsi="Times New Roman" w:cs="Times New Roman"/>
          <w:sz w:val="24"/>
          <w:szCs w:val="24"/>
        </w:rPr>
        <w:t xml:space="preserve">        Berlin, Heidelberg, 2013.</w:t>
      </w:r>
    </w:p>
    <w:p w:rsidR="007F321F" w:rsidRDefault="0015749F" w:rsidP="007F321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B3AB3">
        <w:rPr>
          <w:rFonts w:ascii="Times New Roman" w:hAnsi="Times New Roman" w:cs="Times New Roman"/>
          <w:sz w:val="24"/>
          <w:szCs w:val="24"/>
        </w:rPr>
        <w:t>[40</w:t>
      </w:r>
      <w:r w:rsidR="007F321F">
        <w:rPr>
          <w:rFonts w:ascii="Times New Roman" w:hAnsi="Times New Roman" w:cs="Times New Roman"/>
          <w:sz w:val="24"/>
          <w:szCs w:val="24"/>
        </w:rPr>
        <w:t xml:space="preserve">] </w:t>
      </w:r>
      <w:r w:rsidR="007F321F" w:rsidRPr="007F321F">
        <w:rPr>
          <w:rFonts w:ascii="Times New Roman" w:hAnsi="Times New Roman" w:cs="Times New Roman"/>
          <w:sz w:val="24"/>
          <w:szCs w:val="24"/>
        </w:rPr>
        <w:t>Ane Alberdi</w:t>
      </w:r>
      <w:r w:rsidR="007F321F">
        <w:rPr>
          <w:rFonts w:ascii="Times New Roman" w:hAnsi="Times New Roman" w:cs="Times New Roman"/>
          <w:sz w:val="24"/>
          <w:szCs w:val="24"/>
        </w:rPr>
        <w:t xml:space="preserve">, Asier Aztiria, Adrian Basarab, </w:t>
      </w:r>
      <w:r w:rsidR="007F321F" w:rsidRPr="007F321F">
        <w:rPr>
          <w:rFonts w:ascii="Times New Roman" w:hAnsi="Times New Roman" w:cs="Times New Roman"/>
          <w:sz w:val="24"/>
          <w:szCs w:val="24"/>
        </w:rPr>
        <w:t>Towards an aut</w:t>
      </w:r>
      <w:r w:rsidR="007F321F">
        <w:rPr>
          <w:rFonts w:ascii="Times New Roman" w:hAnsi="Times New Roman" w:cs="Times New Roman"/>
          <w:sz w:val="24"/>
          <w:szCs w:val="24"/>
        </w:rPr>
        <w:t>omatic early stress recognition</w:t>
      </w:r>
    </w:p>
    <w:p w:rsidR="007F321F" w:rsidRDefault="007F321F" w:rsidP="007F321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F321F">
        <w:rPr>
          <w:rFonts w:ascii="Times New Roman" w:hAnsi="Times New Roman" w:cs="Times New Roman"/>
          <w:sz w:val="24"/>
          <w:szCs w:val="24"/>
        </w:rPr>
        <w:t>system for office</w:t>
      </w:r>
      <w:r>
        <w:rPr>
          <w:rFonts w:ascii="Times New Roman" w:hAnsi="Times New Roman" w:cs="Times New Roman"/>
          <w:sz w:val="24"/>
          <w:szCs w:val="24"/>
        </w:rPr>
        <w:t xml:space="preserve"> </w:t>
      </w:r>
      <w:r w:rsidRPr="007F321F">
        <w:rPr>
          <w:rFonts w:ascii="Times New Roman" w:hAnsi="Times New Roman" w:cs="Times New Roman"/>
          <w:sz w:val="24"/>
          <w:szCs w:val="24"/>
        </w:rPr>
        <w:t>environments based on multimodal measurements: A review</w:t>
      </w:r>
      <w:r>
        <w:rPr>
          <w:rFonts w:ascii="Times New Roman" w:hAnsi="Times New Roman" w:cs="Times New Roman"/>
          <w:sz w:val="24"/>
          <w:szCs w:val="24"/>
        </w:rPr>
        <w:t>, Journal of</w:t>
      </w:r>
    </w:p>
    <w:p w:rsidR="007F321F" w:rsidRDefault="007F321F" w:rsidP="007F321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F321F">
        <w:rPr>
          <w:rFonts w:ascii="Times New Roman" w:hAnsi="Times New Roman" w:cs="Times New Roman"/>
          <w:sz w:val="24"/>
          <w:szCs w:val="24"/>
        </w:rPr>
        <w:t>Biomed</w:t>
      </w:r>
      <w:r>
        <w:rPr>
          <w:rFonts w:ascii="Times New Roman" w:hAnsi="Times New Roman" w:cs="Times New Roman"/>
          <w:sz w:val="24"/>
          <w:szCs w:val="24"/>
        </w:rPr>
        <w:t>ical Informatics, 2016.</w:t>
      </w:r>
    </w:p>
    <w:p w:rsidR="00C435D9" w:rsidRDefault="00EB3AB3" w:rsidP="008C1F5C">
      <w:pPr>
        <w:autoSpaceDE w:val="0"/>
        <w:autoSpaceDN w:val="0"/>
        <w:adjustRightInd w:val="0"/>
        <w:spacing w:after="0" w:line="480" w:lineRule="auto"/>
        <w:rPr>
          <w:rFonts w:ascii="Times New Roman" w:hAnsi="Times New Roman" w:cs="Times New Roman"/>
          <w:bCs/>
          <w:iCs/>
          <w:sz w:val="24"/>
          <w:szCs w:val="24"/>
        </w:rPr>
      </w:pPr>
      <w:r>
        <w:rPr>
          <w:rFonts w:ascii="Times New Roman" w:hAnsi="Times New Roman" w:cs="Times New Roman"/>
          <w:sz w:val="24"/>
          <w:szCs w:val="24"/>
        </w:rPr>
        <w:t>[41</w:t>
      </w:r>
      <w:r w:rsidR="008C1F5C">
        <w:rPr>
          <w:rFonts w:ascii="Times New Roman" w:hAnsi="Times New Roman" w:cs="Times New Roman"/>
          <w:sz w:val="24"/>
          <w:szCs w:val="24"/>
        </w:rPr>
        <w:t xml:space="preserve">] </w:t>
      </w:r>
      <w:r w:rsidR="008C1F5C" w:rsidRPr="008C1F5C">
        <w:rPr>
          <w:rFonts w:ascii="Times New Roman" w:hAnsi="Times New Roman" w:cs="Times New Roman"/>
          <w:bCs/>
          <w:iCs/>
          <w:sz w:val="24"/>
          <w:szCs w:val="24"/>
        </w:rPr>
        <w:t>Nandita Sharma, Tom Gedeon</w:t>
      </w:r>
      <w:r w:rsidR="008C1F5C">
        <w:rPr>
          <w:rFonts w:ascii="Times New Roman" w:hAnsi="Times New Roman" w:cs="Times New Roman"/>
          <w:bCs/>
          <w:iCs/>
          <w:sz w:val="24"/>
          <w:szCs w:val="24"/>
        </w:rPr>
        <w:t xml:space="preserve">, </w:t>
      </w:r>
      <w:r w:rsidR="008C1F5C" w:rsidRPr="008C1F5C">
        <w:rPr>
          <w:rFonts w:ascii="Times New Roman" w:hAnsi="Times New Roman" w:cs="Times New Roman"/>
          <w:bCs/>
          <w:iCs/>
          <w:sz w:val="24"/>
          <w:szCs w:val="24"/>
        </w:rPr>
        <w:t>Objective measures, sensors and computational techniques</w:t>
      </w:r>
    </w:p>
    <w:p w:rsidR="00C435D9" w:rsidRDefault="00C435D9" w:rsidP="008C1F5C">
      <w:pPr>
        <w:autoSpaceDE w:val="0"/>
        <w:autoSpaceDN w:val="0"/>
        <w:adjustRightInd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008C1F5C" w:rsidRPr="008C1F5C">
        <w:rPr>
          <w:rFonts w:ascii="Times New Roman" w:hAnsi="Times New Roman" w:cs="Times New Roman"/>
          <w:bCs/>
          <w:iCs/>
          <w:sz w:val="24"/>
          <w:szCs w:val="24"/>
        </w:rPr>
        <w:t>for stress recognition and classification: A survey</w:t>
      </w:r>
      <w:r w:rsidR="008C1F5C">
        <w:rPr>
          <w:rFonts w:ascii="Times New Roman" w:hAnsi="Times New Roman" w:cs="Times New Roman"/>
          <w:bCs/>
          <w:iCs/>
          <w:sz w:val="24"/>
          <w:szCs w:val="24"/>
        </w:rPr>
        <w:t xml:space="preserve"> </w:t>
      </w:r>
      <w:r>
        <w:rPr>
          <w:rFonts w:ascii="Times New Roman" w:hAnsi="Times New Roman" w:cs="Times New Roman"/>
          <w:bCs/>
          <w:iCs/>
          <w:sz w:val="24"/>
          <w:szCs w:val="24"/>
        </w:rPr>
        <w:t>, Computer Methods and Programs in</w:t>
      </w:r>
    </w:p>
    <w:p w:rsidR="007F321F" w:rsidRPr="00C435D9" w:rsidRDefault="00C435D9" w:rsidP="008C1F5C">
      <w:pPr>
        <w:autoSpaceDE w:val="0"/>
        <w:autoSpaceDN w:val="0"/>
        <w:adjustRightInd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 xml:space="preserve">        Biomedicine, 2012</w:t>
      </w:r>
    </w:p>
    <w:p w:rsidR="00C435D9" w:rsidRDefault="00EB3AB3" w:rsidP="00C435D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[42</w:t>
      </w:r>
      <w:r w:rsidR="00C435D9">
        <w:rPr>
          <w:rFonts w:ascii="Times New Roman" w:hAnsi="Times New Roman" w:cs="Times New Roman"/>
          <w:sz w:val="24"/>
          <w:szCs w:val="24"/>
        </w:rPr>
        <w:t xml:space="preserve">] </w:t>
      </w:r>
      <w:r w:rsidR="00C435D9" w:rsidRPr="00C435D9">
        <w:rPr>
          <w:rFonts w:ascii="Times New Roman" w:hAnsi="Times New Roman" w:cs="Times New Roman"/>
          <w:sz w:val="24"/>
          <w:szCs w:val="24"/>
        </w:rPr>
        <w:t>Rosalind W. Picard,</w:t>
      </w:r>
      <w:r w:rsidR="00C435D9">
        <w:rPr>
          <w:rFonts w:ascii="Times New Roman" w:hAnsi="Times New Roman" w:cs="Times New Roman"/>
          <w:sz w:val="24"/>
          <w:szCs w:val="24"/>
        </w:rPr>
        <w:t xml:space="preserve"> </w:t>
      </w:r>
      <w:r w:rsidR="00C435D9" w:rsidRPr="00C435D9">
        <w:rPr>
          <w:rFonts w:ascii="Times New Roman" w:hAnsi="Times New Roman" w:cs="Times New Roman"/>
          <w:sz w:val="24"/>
          <w:szCs w:val="24"/>
        </w:rPr>
        <w:t>Toward Machine Emotional Intelligence:</w:t>
      </w:r>
      <w:r w:rsidR="00C435D9">
        <w:rPr>
          <w:rFonts w:ascii="Times New Roman" w:hAnsi="Times New Roman" w:cs="Times New Roman"/>
          <w:sz w:val="24"/>
          <w:szCs w:val="24"/>
        </w:rPr>
        <w:t xml:space="preserve"> Analysis of Affective</w:t>
      </w:r>
    </w:p>
    <w:p w:rsidR="007F321F" w:rsidRPr="009E4941" w:rsidRDefault="00C435D9" w:rsidP="00C435D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435D9">
        <w:rPr>
          <w:rFonts w:ascii="Times New Roman" w:hAnsi="Times New Roman" w:cs="Times New Roman"/>
          <w:sz w:val="24"/>
          <w:szCs w:val="24"/>
        </w:rPr>
        <w:t>Physiological State</w:t>
      </w:r>
      <w:r>
        <w:rPr>
          <w:rFonts w:ascii="Times New Roman" w:hAnsi="Times New Roman" w:cs="Times New Roman"/>
          <w:sz w:val="24"/>
          <w:szCs w:val="24"/>
        </w:rPr>
        <w:t>, 2001</w:t>
      </w:r>
    </w:p>
    <w:sectPr w:rsidR="007F321F" w:rsidRPr="009E4941" w:rsidSect="00C813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dobe Caslon Pro">
    <w:panose1 w:val="0205050205050A020403"/>
    <w:charset w:val="00"/>
    <w:family w:val="auto"/>
    <w:pitch w:val="variable"/>
    <w:sig w:usb0="00000007" w:usb1="00000001" w:usb2="00000000" w:usb3="00000000" w:csb0="00000093"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E4"/>
    <w:multiLevelType w:val="hybridMultilevel"/>
    <w:tmpl w:val="49745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1EC344F"/>
    <w:multiLevelType w:val="hybridMultilevel"/>
    <w:tmpl w:val="08AE7C90"/>
    <w:lvl w:ilvl="0" w:tplc="B64CF5D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440C36"/>
    <w:multiLevelType w:val="multilevel"/>
    <w:tmpl w:val="32844E7C"/>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9AE666F"/>
    <w:multiLevelType w:val="hybridMultilevel"/>
    <w:tmpl w:val="1B529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B2A541F"/>
    <w:multiLevelType w:val="multilevel"/>
    <w:tmpl w:val="F5F67488"/>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E2A6A4B"/>
    <w:multiLevelType w:val="hybridMultilevel"/>
    <w:tmpl w:val="CACA56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3274CB4"/>
    <w:multiLevelType w:val="hybridMultilevel"/>
    <w:tmpl w:val="B2528580"/>
    <w:lvl w:ilvl="0" w:tplc="B64CF5D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4120F0A"/>
    <w:multiLevelType w:val="hybridMultilevel"/>
    <w:tmpl w:val="262E0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61A6044"/>
    <w:multiLevelType w:val="hybridMultilevel"/>
    <w:tmpl w:val="9E70ABCE"/>
    <w:lvl w:ilvl="0" w:tplc="0410000F">
      <w:start w:val="1"/>
      <w:numFmt w:val="decimal"/>
      <w:lvlText w:val="%1."/>
      <w:lvlJc w:val="left"/>
      <w:pPr>
        <w:ind w:left="4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F191501"/>
    <w:multiLevelType w:val="hybridMultilevel"/>
    <w:tmpl w:val="6218C3AE"/>
    <w:lvl w:ilvl="0" w:tplc="0F7C692E">
      <w:start w:val="2"/>
      <w:numFmt w:val="decimal"/>
      <w:lvlText w:val="%1."/>
      <w:lvlJc w:val="left"/>
      <w:pPr>
        <w:ind w:left="720" w:hanging="360"/>
      </w:pPr>
      <w:rPr>
        <w:rFonts w:ascii="Adobe Caslon Pro" w:hAnsi="Adobe Caslon Pro" w:cstheme="minorBidi" w:hint="default"/>
        <w:b/>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0BF3EBE"/>
    <w:multiLevelType w:val="hybridMultilevel"/>
    <w:tmpl w:val="5512011C"/>
    <w:lvl w:ilvl="0" w:tplc="B64CF5D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1701C50"/>
    <w:multiLevelType w:val="hybridMultilevel"/>
    <w:tmpl w:val="ACFA7480"/>
    <w:lvl w:ilvl="0" w:tplc="B64CF5D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7B5258B"/>
    <w:multiLevelType w:val="hybridMultilevel"/>
    <w:tmpl w:val="16E0CCDA"/>
    <w:lvl w:ilvl="0" w:tplc="B64CF5D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B967A07"/>
    <w:multiLevelType w:val="hybridMultilevel"/>
    <w:tmpl w:val="9474CE2E"/>
    <w:lvl w:ilvl="0" w:tplc="DDF816D0">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14">
    <w:nsid w:val="4D6152F3"/>
    <w:multiLevelType w:val="hybridMultilevel"/>
    <w:tmpl w:val="9474CE2E"/>
    <w:lvl w:ilvl="0" w:tplc="DDF816D0">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15">
    <w:nsid w:val="4E526AE4"/>
    <w:multiLevelType w:val="hybridMultilevel"/>
    <w:tmpl w:val="09EADB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F3445A4"/>
    <w:multiLevelType w:val="hybridMultilevel"/>
    <w:tmpl w:val="0B44A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03B2B5E"/>
    <w:multiLevelType w:val="hybridMultilevel"/>
    <w:tmpl w:val="ACFAA4BC"/>
    <w:lvl w:ilvl="0" w:tplc="2C72656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1EF1075"/>
    <w:multiLevelType w:val="hybridMultilevel"/>
    <w:tmpl w:val="488EBD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82F5AB8"/>
    <w:multiLevelType w:val="multilevel"/>
    <w:tmpl w:val="1DFE0754"/>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4055721"/>
    <w:multiLevelType w:val="hybridMultilevel"/>
    <w:tmpl w:val="B3FA1642"/>
    <w:lvl w:ilvl="0" w:tplc="B64CF5D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4A26EA9"/>
    <w:multiLevelType w:val="hybridMultilevel"/>
    <w:tmpl w:val="3E42E40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nsid w:val="69BB0A51"/>
    <w:multiLevelType w:val="hybridMultilevel"/>
    <w:tmpl w:val="105A8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E82363A"/>
    <w:multiLevelType w:val="hybridMultilevel"/>
    <w:tmpl w:val="0F929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71BB7367"/>
    <w:multiLevelType w:val="multilevel"/>
    <w:tmpl w:val="271CDE3A"/>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447120C"/>
    <w:multiLevelType w:val="hybridMultilevel"/>
    <w:tmpl w:val="CBF8A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78407D66"/>
    <w:multiLevelType w:val="multilevel"/>
    <w:tmpl w:val="B356988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D4A5F0F"/>
    <w:multiLevelType w:val="hybridMultilevel"/>
    <w:tmpl w:val="B72CB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DD94CED"/>
    <w:multiLevelType w:val="hybridMultilevel"/>
    <w:tmpl w:val="00CE3794"/>
    <w:lvl w:ilvl="0" w:tplc="47CA5CC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2"/>
  </w:num>
  <w:num w:numId="3">
    <w:abstractNumId w:val="1"/>
  </w:num>
  <w:num w:numId="4">
    <w:abstractNumId w:val="11"/>
  </w:num>
  <w:num w:numId="5">
    <w:abstractNumId w:val="26"/>
  </w:num>
  <w:num w:numId="6">
    <w:abstractNumId w:val="24"/>
  </w:num>
  <w:num w:numId="7">
    <w:abstractNumId w:val="13"/>
  </w:num>
  <w:num w:numId="8">
    <w:abstractNumId w:val="6"/>
  </w:num>
  <w:num w:numId="9">
    <w:abstractNumId w:val="14"/>
  </w:num>
  <w:num w:numId="10">
    <w:abstractNumId w:val="8"/>
  </w:num>
  <w:num w:numId="11">
    <w:abstractNumId w:val="0"/>
  </w:num>
  <w:num w:numId="12">
    <w:abstractNumId w:val="27"/>
  </w:num>
  <w:num w:numId="13">
    <w:abstractNumId w:val="16"/>
  </w:num>
  <w:num w:numId="14">
    <w:abstractNumId w:val="15"/>
  </w:num>
  <w:num w:numId="15">
    <w:abstractNumId w:val="3"/>
  </w:num>
  <w:num w:numId="16">
    <w:abstractNumId w:val="21"/>
  </w:num>
  <w:num w:numId="17">
    <w:abstractNumId w:val="7"/>
  </w:num>
  <w:num w:numId="18">
    <w:abstractNumId w:val="20"/>
  </w:num>
  <w:num w:numId="19">
    <w:abstractNumId w:val="2"/>
  </w:num>
  <w:num w:numId="20">
    <w:abstractNumId w:val="4"/>
  </w:num>
  <w:num w:numId="21">
    <w:abstractNumId w:val="19"/>
  </w:num>
  <w:num w:numId="22">
    <w:abstractNumId w:val="5"/>
  </w:num>
  <w:num w:numId="23">
    <w:abstractNumId w:val="25"/>
  </w:num>
  <w:num w:numId="24">
    <w:abstractNumId w:val="18"/>
  </w:num>
  <w:num w:numId="25">
    <w:abstractNumId w:val="22"/>
  </w:num>
  <w:num w:numId="26">
    <w:abstractNumId w:val="23"/>
  </w:num>
  <w:num w:numId="27">
    <w:abstractNumId w:val="9"/>
  </w:num>
  <w:num w:numId="28">
    <w:abstractNumId w:val="17"/>
  </w:num>
  <w:num w:numId="29">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3D"/>
    <w:rsid w:val="00003784"/>
    <w:rsid w:val="00003804"/>
    <w:rsid w:val="00005C92"/>
    <w:rsid w:val="00013CEC"/>
    <w:rsid w:val="00020E5D"/>
    <w:rsid w:val="00022917"/>
    <w:rsid w:val="000239F4"/>
    <w:rsid w:val="000416CC"/>
    <w:rsid w:val="00052BAE"/>
    <w:rsid w:val="000564A4"/>
    <w:rsid w:val="000A74D9"/>
    <w:rsid w:val="000C40B8"/>
    <w:rsid w:val="000C6473"/>
    <w:rsid w:val="000D0384"/>
    <w:rsid w:val="000E0AA4"/>
    <w:rsid w:val="000F18FA"/>
    <w:rsid w:val="000F5A6A"/>
    <w:rsid w:val="0010321E"/>
    <w:rsid w:val="00112C28"/>
    <w:rsid w:val="00153732"/>
    <w:rsid w:val="0015749F"/>
    <w:rsid w:val="00160DD2"/>
    <w:rsid w:val="0018412E"/>
    <w:rsid w:val="00193E11"/>
    <w:rsid w:val="001B0795"/>
    <w:rsid w:val="001C40A9"/>
    <w:rsid w:val="001D7D33"/>
    <w:rsid w:val="001E4CC7"/>
    <w:rsid w:val="00227D0A"/>
    <w:rsid w:val="0023430C"/>
    <w:rsid w:val="00234A6B"/>
    <w:rsid w:val="00236D42"/>
    <w:rsid w:val="0024126A"/>
    <w:rsid w:val="002504C0"/>
    <w:rsid w:val="00263D0F"/>
    <w:rsid w:val="00264202"/>
    <w:rsid w:val="00270B6A"/>
    <w:rsid w:val="00273B36"/>
    <w:rsid w:val="00273EA8"/>
    <w:rsid w:val="0027580D"/>
    <w:rsid w:val="002809E3"/>
    <w:rsid w:val="00290FF9"/>
    <w:rsid w:val="0029333E"/>
    <w:rsid w:val="002A6D87"/>
    <w:rsid w:val="002B02CD"/>
    <w:rsid w:val="002B5D2B"/>
    <w:rsid w:val="002C1F4F"/>
    <w:rsid w:val="002C59D4"/>
    <w:rsid w:val="002C7CD8"/>
    <w:rsid w:val="002D18DC"/>
    <w:rsid w:val="002F7981"/>
    <w:rsid w:val="00301AF0"/>
    <w:rsid w:val="00303F43"/>
    <w:rsid w:val="00307C39"/>
    <w:rsid w:val="00315681"/>
    <w:rsid w:val="00332A7B"/>
    <w:rsid w:val="00334B60"/>
    <w:rsid w:val="00337909"/>
    <w:rsid w:val="00353221"/>
    <w:rsid w:val="00374C35"/>
    <w:rsid w:val="00387A46"/>
    <w:rsid w:val="00393185"/>
    <w:rsid w:val="00397EF4"/>
    <w:rsid w:val="003A1271"/>
    <w:rsid w:val="003B0DE7"/>
    <w:rsid w:val="003D366F"/>
    <w:rsid w:val="003E1891"/>
    <w:rsid w:val="003F4E0D"/>
    <w:rsid w:val="004013BB"/>
    <w:rsid w:val="00404157"/>
    <w:rsid w:val="004071BA"/>
    <w:rsid w:val="004200D6"/>
    <w:rsid w:val="00431035"/>
    <w:rsid w:val="00452CFB"/>
    <w:rsid w:val="00453AFB"/>
    <w:rsid w:val="004663A1"/>
    <w:rsid w:val="00467EBB"/>
    <w:rsid w:val="00470ADA"/>
    <w:rsid w:val="00484336"/>
    <w:rsid w:val="00493726"/>
    <w:rsid w:val="004979F0"/>
    <w:rsid w:val="004A50D3"/>
    <w:rsid w:val="004C17CF"/>
    <w:rsid w:val="004D019E"/>
    <w:rsid w:val="004E63CE"/>
    <w:rsid w:val="004F211D"/>
    <w:rsid w:val="004F2667"/>
    <w:rsid w:val="004F7393"/>
    <w:rsid w:val="005034C7"/>
    <w:rsid w:val="00504256"/>
    <w:rsid w:val="005107A6"/>
    <w:rsid w:val="00517274"/>
    <w:rsid w:val="00520F11"/>
    <w:rsid w:val="00520FFB"/>
    <w:rsid w:val="005237D0"/>
    <w:rsid w:val="00540523"/>
    <w:rsid w:val="005462BD"/>
    <w:rsid w:val="00550926"/>
    <w:rsid w:val="00555E43"/>
    <w:rsid w:val="0055690F"/>
    <w:rsid w:val="005732B9"/>
    <w:rsid w:val="0058014D"/>
    <w:rsid w:val="0058443D"/>
    <w:rsid w:val="00585C1A"/>
    <w:rsid w:val="005A24FA"/>
    <w:rsid w:val="005A5FEF"/>
    <w:rsid w:val="005A6C6E"/>
    <w:rsid w:val="005A7CB1"/>
    <w:rsid w:val="005B4694"/>
    <w:rsid w:val="005B4D7E"/>
    <w:rsid w:val="005D39D7"/>
    <w:rsid w:val="005D7A6B"/>
    <w:rsid w:val="005E19F3"/>
    <w:rsid w:val="005F0536"/>
    <w:rsid w:val="005F1749"/>
    <w:rsid w:val="005F7BA1"/>
    <w:rsid w:val="005F7E0F"/>
    <w:rsid w:val="00600048"/>
    <w:rsid w:val="00601178"/>
    <w:rsid w:val="0061282E"/>
    <w:rsid w:val="00613182"/>
    <w:rsid w:val="006163EB"/>
    <w:rsid w:val="00616F4D"/>
    <w:rsid w:val="00625121"/>
    <w:rsid w:val="00627255"/>
    <w:rsid w:val="00643213"/>
    <w:rsid w:val="00652188"/>
    <w:rsid w:val="006603BE"/>
    <w:rsid w:val="00662929"/>
    <w:rsid w:val="006662EE"/>
    <w:rsid w:val="00670117"/>
    <w:rsid w:val="00677CBE"/>
    <w:rsid w:val="00693E14"/>
    <w:rsid w:val="00694BEC"/>
    <w:rsid w:val="006A3ABF"/>
    <w:rsid w:val="006A5C08"/>
    <w:rsid w:val="006B4C97"/>
    <w:rsid w:val="006B5713"/>
    <w:rsid w:val="006C384B"/>
    <w:rsid w:val="006D17C0"/>
    <w:rsid w:val="006D37DF"/>
    <w:rsid w:val="006E6D85"/>
    <w:rsid w:val="006F5C50"/>
    <w:rsid w:val="006F7126"/>
    <w:rsid w:val="00701F78"/>
    <w:rsid w:val="00730372"/>
    <w:rsid w:val="007475A0"/>
    <w:rsid w:val="0075454E"/>
    <w:rsid w:val="007617BD"/>
    <w:rsid w:val="00765051"/>
    <w:rsid w:val="00770517"/>
    <w:rsid w:val="00774F7B"/>
    <w:rsid w:val="00791FBD"/>
    <w:rsid w:val="007B2F21"/>
    <w:rsid w:val="007B5230"/>
    <w:rsid w:val="007B76BA"/>
    <w:rsid w:val="007C0722"/>
    <w:rsid w:val="007D33C4"/>
    <w:rsid w:val="007D39A2"/>
    <w:rsid w:val="007D7280"/>
    <w:rsid w:val="007F321F"/>
    <w:rsid w:val="00837C29"/>
    <w:rsid w:val="0084489D"/>
    <w:rsid w:val="00865405"/>
    <w:rsid w:val="00882EAB"/>
    <w:rsid w:val="00885A52"/>
    <w:rsid w:val="00892C7A"/>
    <w:rsid w:val="008A6E79"/>
    <w:rsid w:val="008C1F5C"/>
    <w:rsid w:val="008D35C3"/>
    <w:rsid w:val="008E4A70"/>
    <w:rsid w:val="008F78A0"/>
    <w:rsid w:val="009018FB"/>
    <w:rsid w:val="00903612"/>
    <w:rsid w:val="009100D2"/>
    <w:rsid w:val="009152E2"/>
    <w:rsid w:val="00925360"/>
    <w:rsid w:val="0092718A"/>
    <w:rsid w:val="00951B36"/>
    <w:rsid w:val="0096316D"/>
    <w:rsid w:val="0096462F"/>
    <w:rsid w:val="00976B55"/>
    <w:rsid w:val="009776D8"/>
    <w:rsid w:val="0098115B"/>
    <w:rsid w:val="00981457"/>
    <w:rsid w:val="009A13E6"/>
    <w:rsid w:val="009B3416"/>
    <w:rsid w:val="009B364C"/>
    <w:rsid w:val="009B3886"/>
    <w:rsid w:val="009C5BD6"/>
    <w:rsid w:val="009D64B3"/>
    <w:rsid w:val="009E4941"/>
    <w:rsid w:val="00A335D8"/>
    <w:rsid w:val="00A54F35"/>
    <w:rsid w:val="00A55A83"/>
    <w:rsid w:val="00A66B0B"/>
    <w:rsid w:val="00A72535"/>
    <w:rsid w:val="00A87F21"/>
    <w:rsid w:val="00A96993"/>
    <w:rsid w:val="00AA0706"/>
    <w:rsid w:val="00AA250C"/>
    <w:rsid w:val="00AB0650"/>
    <w:rsid w:val="00AB3048"/>
    <w:rsid w:val="00AC105C"/>
    <w:rsid w:val="00AC35C2"/>
    <w:rsid w:val="00AE1533"/>
    <w:rsid w:val="00AE253E"/>
    <w:rsid w:val="00AE4070"/>
    <w:rsid w:val="00AE5C0B"/>
    <w:rsid w:val="00AF6B77"/>
    <w:rsid w:val="00B0179C"/>
    <w:rsid w:val="00B06D47"/>
    <w:rsid w:val="00B17102"/>
    <w:rsid w:val="00B17E96"/>
    <w:rsid w:val="00B20B37"/>
    <w:rsid w:val="00B23437"/>
    <w:rsid w:val="00B24909"/>
    <w:rsid w:val="00B27ED5"/>
    <w:rsid w:val="00B71E6B"/>
    <w:rsid w:val="00B94362"/>
    <w:rsid w:val="00BA45F7"/>
    <w:rsid w:val="00BB6D24"/>
    <w:rsid w:val="00BD254A"/>
    <w:rsid w:val="00C048B0"/>
    <w:rsid w:val="00C04E78"/>
    <w:rsid w:val="00C155D7"/>
    <w:rsid w:val="00C32D25"/>
    <w:rsid w:val="00C3728A"/>
    <w:rsid w:val="00C37A88"/>
    <w:rsid w:val="00C435D9"/>
    <w:rsid w:val="00C55466"/>
    <w:rsid w:val="00C5604D"/>
    <w:rsid w:val="00C70E7C"/>
    <w:rsid w:val="00C81371"/>
    <w:rsid w:val="00C844BD"/>
    <w:rsid w:val="00C95796"/>
    <w:rsid w:val="00C96164"/>
    <w:rsid w:val="00C96BEE"/>
    <w:rsid w:val="00CB1766"/>
    <w:rsid w:val="00CD087A"/>
    <w:rsid w:val="00CD683C"/>
    <w:rsid w:val="00CE03A4"/>
    <w:rsid w:val="00CE2CBD"/>
    <w:rsid w:val="00CE31E1"/>
    <w:rsid w:val="00CE4FC4"/>
    <w:rsid w:val="00D02FB4"/>
    <w:rsid w:val="00D06BDA"/>
    <w:rsid w:val="00D27667"/>
    <w:rsid w:val="00D32EB2"/>
    <w:rsid w:val="00D3347F"/>
    <w:rsid w:val="00D42EEF"/>
    <w:rsid w:val="00D54769"/>
    <w:rsid w:val="00D63990"/>
    <w:rsid w:val="00D71DB9"/>
    <w:rsid w:val="00D823A3"/>
    <w:rsid w:val="00D86D98"/>
    <w:rsid w:val="00D92F27"/>
    <w:rsid w:val="00D93C85"/>
    <w:rsid w:val="00D978E9"/>
    <w:rsid w:val="00DA09FC"/>
    <w:rsid w:val="00DB01C3"/>
    <w:rsid w:val="00DB1D97"/>
    <w:rsid w:val="00DC7EE5"/>
    <w:rsid w:val="00DD25EC"/>
    <w:rsid w:val="00DD4330"/>
    <w:rsid w:val="00DD4E9F"/>
    <w:rsid w:val="00DE194C"/>
    <w:rsid w:val="00DF0ABD"/>
    <w:rsid w:val="00DF2A47"/>
    <w:rsid w:val="00E22F50"/>
    <w:rsid w:val="00E255D7"/>
    <w:rsid w:val="00E4742C"/>
    <w:rsid w:val="00E526E7"/>
    <w:rsid w:val="00E56D2E"/>
    <w:rsid w:val="00E603C4"/>
    <w:rsid w:val="00E619E7"/>
    <w:rsid w:val="00E63780"/>
    <w:rsid w:val="00E756BC"/>
    <w:rsid w:val="00E93ABB"/>
    <w:rsid w:val="00E95739"/>
    <w:rsid w:val="00EA564F"/>
    <w:rsid w:val="00EB3AB3"/>
    <w:rsid w:val="00EC04BC"/>
    <w:rsid w:val="00ED6812"/>
    <w:rsid w:val="00EE4FFF"/>
    <w:rsid w:val="00F0544C"/>
    <w:rsid w:val="00F06BE0"/>
    <w:rsid w:val="00F102F2"/>
    <w:rsid w:val="00F370E2"/>
    <w:rsid w:val="00F37746"/>
    <w:rsid w:val="00F409EA"/>
    <w:rsid w:val="00F461B9"/>
    <w:rsid w:val="00F57132"/>
    <w:rsid w:val="00FA0896"/>
    <w:rsid w:val="00FA4BC1"/>
    <w:rsid w:val="00FB6A5E"/>
    <w:rsid w:val="00FF63E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colormenu v:ext="edit" fillcolor="none [1951]" strokecolor="none [195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70E7C"/>
  </w:style>
  <w:style w:type="paragraph" w:styleId="Titolo1">
    <w:name w:val="heading 1"/>
    <w:basedOn w:val="Normale"/>
    <w:next w:val="Normale"/>
    <w:link w:val="Titolo1Carattere"/>
    <w:uiPriority w:val="9"/>
    <w:qFormat/>
    <w:rsid w:val="006E6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qFormat/>
    <w:rsid w:val="003E189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4">
    <w:name w:val="heading 4"/>
    <w:basedOn w:val="Normale"/>
    <w:next w:val="Normale"/>
    <w:link w:val="Titolo4Carattere"/>
    <w:uiPriority w:val="9"/>
    <w:semiHidden/>
    <w:unhideWhenUsed/>
    <w:qFormat/>
    <w:rsid w:val="00112C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1282E"/>
    <w:pPr>
      <w:ind w:left="720"/>
      <w:contextualSpacing/>
    </w:pPr>
  </w:style>
  <w:style w:type="paragraph" w:styleId="Testofumetto">
    <w:name w:val="Balloon Text"/>
    <w:basedOn w:val="Normale"/>
    <w:link w:val="TestofumettoCarattere"/>
    <w:uiPriority w:val="99"/>
    <w:semiHidden/>
    <w:unhideWhenUsed/>
    <w:rsid w:val="00600048"/>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600048"/>
    <w:rPr>
      <w:rFonts w:ascii="Tahoma" w:hAnsi="Tahoma" w:cs="Tahoma"/>
      <w:sz w:val="16"/>
      <w:szCs w:val="16"/>
    </w:rPr>
  </w:style>
  <w:style w:type="character" w:styleId="Collegamentoipertestuale">
    <w:name w:val="Hyperlink"/>
    <w:basedOn w:val="Caratterepredefinitoparagrafo"/>
    <w:uiPriority w:val="99"/>
    <w:unhideWhenUsed/>
    <w:rsid w:val="00CD087A"/>
    <w:rPr>
      <w:color w:val="0000FF"/>
      <w:u w:val="single"/>
    </w:rPr>
  </w:style>
  <w:style w:type="table" w:customStyle="1" w:styleId="Elencochiaro1">
    <w:name w:val="Elenco chiaro1"/>
    <w:basedOn w:val="Tabellanormale"/>
    <w:uiPriority w:val="61"/>
    <w:rsid w:val="00A96993"/>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tabella">
    <w:name w:val="Table Grid"/>
    <w:basedOn w:val="Tabellanormale"/>
    <w:uiPriority w:val="59"/>
    <w:rsid w:val="00A969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lencomedio21">
    <w:name w:val="Elenco medio 21"/>
    <w:basedOn w:val="Tabellanormale"/>
    <w:uiPriority w:val="66"/>
    <w:rsid w:val="00A969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chiaro-Colore2">
    <w:name w:val="Light List Accent 2"/>
    <w:basedOn w:val="Tabellanormale"/>
    <w:uiPriority w:val="61"/>
    <w:rsid w:val="00585C1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Elencochiaro-Colore11">
    <w:name w:val="Elenco chiaro - Colore 11"/>
    <w:basedOn w:val="Tabellanormale"/>
    <w:uiPriority w:val="61"/>
    <w:rsid w:val="005A7C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1">
    <w:name w:val="Sfondo chiaro - Colore 11"/>
    <w:basedOn w:val="Tabellanormale"/>
    <w:uiPriority w:val="60"/>
    <w:rsid w:val="008D35C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Rimandocommento">
    <w:name w:val="annotation reference"/>
    <w:basedOn w:val="Caratterepredefinitoparagrafo"/>
    <w:uiPriority w:val="99"/>
    <w:semiHidden/>
    <w:unhideWhenUsed/>
    <w:rsid w:val="007D39A2"/>
    <w:rPr>
      <w:sz w:val="18"/>
      <w:szCs w:val="18"/>
    </w:rPr>
  </w:style>
  <w:style w:type="paragraph" w:styleId="Testocommento">
    <w:name w:val="annotation text"/>
    <w:basedOn w:val="Normale"/>
    <w:link w:val="TestocommentoCarattere"/>
    <w:uiPriority w:val="99"/>
    <w:semiHidden/>
    <w:unhideWhenUsed/>
    <w:rsid w:val="007D39A2"/>
    <w:pPr>
      <w:spacing w:line="240" w:lineRule="auto"/>
    </w:pPr>
    <w:rPr>
      <w:sz w:val="24"/>
      <w:szCs w:val="24"/>
    </w:rPr>
  </w:style>
  <w:style w:type="character" w:customStyle="1" w:styleId="TestocommentoCarattere">
    <w:name w:val="Testo commento Carattere"/>
    <w:basedOn w:val="Caratterepredefinitoparagrafo"/>
    <w:link w:val="Testocommento"/>
    <w:uiPriority w:val="99"/>
    <w:semiHidden/>
    <w:rsid w:val="007D39A2"/>
    <w:rPr>
      <w:sz w:val="24"/>
      <w:szCs w:val="24"/>
    </w:rPr>
  </w:style>
  <w:style w:type="paragraph" w:styleId="Soggettocommento">
    <w:name w:val="annotation subject"/>
    <w:basedOn w:val="Testocommento"/>
    <w:next w:val="Testocommento"/>
    <w:link w:val="SoggettocommentoCarattere"/>
    <w:uiPriority w:val="99"/>
    <w:semiHidden/>
    <w:unhideWhenUsed/>
    <w:rsid w:val="007D39A2"/>
    <w:rPr>
      <w:b/>
      <w:bCs/>
      <w:sz w:val="20"/>
      <w:szCs w:val="20"/>
    </w:rPr>
  </w:style>
  <w:style w:type="character" w:customStyle="1" w:styleId="SoggettocommentoCarattere">
    <w:name w:val="Soggetto commento Carattere"/>
    <w:basedOn w:val="TestocommentoCarattere"/>
    <w:link w:val="Soggettocommento"/>
    <w:uiPriority w:val="99"/>
    <w:semiHidden/>
    <w:rsid w:val="007D39A2"/>
    <w:rPr>
      <w:b/>
      <w:bCs/>
      <w:sz w:val="20"/>
      <w:szCs w:val="20"/>
    </w:rPr>
  </w:style>
  <w:style w:type="character" w:styleId="Testosegnaposto">
    <w:name w:val="Placeholder Text"/>
    <w:basedOn w:val="Caratterepredefinitoparagrafo"/>
    <w:uiPriority w:val="99"/>
    <w:semiHidden/>
    <w:rsid w:val="0096316D"/>
    <w:rPr>
      <w:color w:val="808080"/>
    </w:rPr>
  </w:style>
  <w:style w:type="character" w:customStyle="1" w:styleId="apple-converted-space">
    <w:name w:val="apple-converted-space"/>
    <w:basedOn w:val="Caratterepredefinitoparagrafo"/>
    <w:rsid w:val="00D02FB4"/>
  </w:style>
  <w:style w:type="paragraph" w:styleId="NormaleWeb">
    <w:name w:val="Normal (Web)"/>
    <w:basedOn w:val="Normale"/>
    <w:uiPriority w:val="99"/>
    <w:unhideWhenUsed/>
    <w:rsid w:val="00112C2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atterepredefinitoparagrafo"/>
    <w:uiPriority w:val="22"/>
    <w:qFormat/>
    <w:rsid w:val="00112C28"/>
    <w:rPr>
      <w:b/>
      <w:bCs/>
    </w:rPr>
  </w:style>
  <w:style w:type="character" w:customStyle="1" w:styleId="Titolo4Carattere">
    <w:name w:val="Titolo 4 Carattere"/>
    <w:basedOn w:val="Caratterepredefinitoparagrafo"/>
    <w:link w:val="Titolo4"/>
    <w:uiPriority w:val="9"/>
    <w:semiHidden/>
    <w:rsid w:val="00112C28"/>
    <w:rPr>
      <w:rFonts w:asciiTheme="majorHAnsi" w:eastAsiaTheme="majorEastAsia" w:hAnsiTheme="majorHAnsi" w:cstheme="majorBidi"/>
      <w:b/>
      <w:bCs/>
      <w:i/>
      <w:iCs/>
      <w:color w:val="4F81BD" w:themeColor="accent1"/>
    </w:rPr>
  </w:style>
  <w:style w:type="paragraph" w:customStyle="1" w:styleId="Default">
    <w:name w:val="Default"/>
    <w:rsid w:val="006662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2Carattere">
    <w:name w:val="Titolo 2 Carattere"/>
    <w:basedOn w:val="Caratterepredefinitoparagrafo"/>
    <w:link w:val="Titolo2"/>
    <w:uiPriority w:val="9"/>
    <w:rsid w:val="003E1891"/>
    <w:rPr>
      <w:rFonts w:ascii="Times New Roman" w:eastAsia="Times New Roman" w:hAnsi="Times New Roman" w:cs="Times New Roman"/>
      <w:b/>
      <w:bCs/>
      <w:sz w:val="36"/>
      <w:szCs w:val="36"/>
      <w:lang w:eastAsia="it-IT"/>
    </w:rPr>
  </w:style>
  <w:style w:type="character" w:customStyle="1" w:styleId="Titolo1Carattere">
    <w:name w:val="Titolo 1 Carattere"/>
    <w:basedOn w:val="Caratterepredefinitoparagrafo"/>
    <w:link w:val="Titolo1"/>
    <w:uiPriority w:val="9"/>
    <w:rsid w:val="006E6D85"/>
    <w:rPr>
      <w:rFonts w:asciiTheme="majorHAnsi" w:eastAsiaTheme="majorEastAsia" w:hAnsiTheme="majorHAnsi" w:cstheme="majorBidi"/>
      <w:b/>
      <w:bCs/>
      <w:color w:val="365F91" w:themeColor="accent1" w:themeShade="BF"/>
      <w:sz w:val="28"/>
      <w:szCs w:val="28"/>
    </w:rPr>
  </w:style>
  <w:style w:type="paragraph" w:styleId="Revisione">
    <w:name w:val="Revision"/>
    <w:hidden/>
    <w:uiPriority w:val="99"/>
    <w:semiHidden/>
    <w:rsid w:val="00BD254A"/>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70E7C"/>
  </w:style>
  <w:style w:type="paragraph" w:styleId="Titolo1">
    <w:name w:val="heading 1"/>
    <w:basedOn w:val="Normale"/>
    <w:next w:val="Normale"/>
    <w:link w:val="Titolo1Carattere"/>
    <w:uiPriority w:val="9"/>
    <w:qFormat/>
    <w:rsid w:val="006E6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qFormat/>
    <w:rsid w:val="003E189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4">
    <w:name w:val="heading 4"/>
    <w:basedOn w:val="Normale"/>
    <w:next w:val="Normale"/>
    <w:link w:val="Titolo4Carattere"/>
    <w:uiPriority w:val="9"/>
    <w:semiHidden/>
    <w:unhideWhenUsed/>
    <w:qFormat/>
    <w:rsid w:val="00112C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1282E"/>
    <w:pPr>
      <w:ind w:left="720"/>
      <w:contextualSpacing/>
    </w:pPr>
  </w:style>
  <w:style w:type="paragraph" w:styleId="Testofumetto">
    <w:name w:val="Balloon Text"/>
    <w:basedOn w:val="Normale"/>
    <w:link w:val="TestofumettoCarattere"/>
    <w:uiPriority w:val="99"/>
    <w:semiHidden/>
    <w:unhideWhenUsed/>
    <w:rsid w:val="00600048"/>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600048"/>
    <w:rPr>
      <w:rFonts w:ascii="Tahoma" w:hAnsi="Tahoma" w:cs="Tahoma"/>
      <w:sz w:val="16"/>
      <w:szCs w:val="16"/>
    </w:rPr>
  </w:style>
  <w:style w:type="character" w:styleId="Collegamentoipertestuale">
    <w:name w:val="Hyperlink"/>
    <w:basedOn w:val="Caratterepredefinitoparagrafo"/>
    <w:uiPriority w:val="99"/>
    <w:unhideWhenUsed/>
    <w:rsid w:val="00CD087A"/>
    <w:rPr>
      <w:color w:val="0000FF"/>
      <w:u w:val="single"/>
    </w:rPr>
  </w:style>
  <w:style w:type="table" w:customStyle="1" w:styleId="Elencochiaro1">
    <w:name w:val="Elenco chiaro1"/>
    <w:basedOn w:val="Tabellanormale"/>
    <w:uiPriority w:val="61"/>
    <w:rsid w:val="00A96993"/>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tabella">
    <w:name w:val="Table Grid"/>
    <w:basedOn w:val="Tabellanormale"/>
    <w:uiPriority w:val="59"/>
    <w:rsid w:val="00A969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lencomedio21">
    <w:name w:val="Elenco medio 21"/>
    <w:basedOn w:val="Tabellanormale"/>
    <w:uiPriority w:val="66"/>
    <w:rsid w:val="00A969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chiaro-Colore2">
    <w:name w:val="Light List Accent 2"/>
    <w:basedOn w:val="Tabellanormale"/>
    <w:uiPriority w:val="61"/>
    <w:rsid w:val="00585C1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Elencochiaro-Colore11">
    <w:name w:val="Elenco chiaro - Colore 11"/>
    <w:basedOn w:val="Tabellanormale"/>
    <w:uiPriority w:val="61"/>
    <w:rsid w:val="005A7C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1">
    <w:name w:val="Sfondo chiaro - Colore 11"/>
    <w:basedOn w:val="Tabellanormale"/>
    <w:uiPriority w:val="60"/>
    <w:rsid w:val="008D35C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Rimandocommento">
    <w:name w:val="annotation reference"/>
    <w:basedOn w:val="Caratterepredefinitoparagrafo"/>
    <w:uiPriority w:val="99"/>
    <w:semiHidden/>
    <w:unhideWhenUsed/>
    <w:rsid w:val="007D39A2"/>
    <w:rPr>
      <w:sz w:val="18"/>
      <w:szCs w:val="18"/>
    </w:rPr>
  </w:style>
  <w:style w:type="paragraph" w:styleId="Testocommento">
    <w:name w:val="annotation text"/>
    <w:basedOn w:val="Normale"/>
    <w:link w:val="TestocommentoCarattere"/>
    <w:uiPriority w:val="99"/>
    <w:semiHidden/>
    <w:unhideWhenUsed/>
    <w:rsid w:val="007D39A2"/>
    <w:pPr>
      <w:spacing w:line="240" w:lineRule="auto"/>
    </w:pPr>
    <w:rPr>
      <w:sz w:val="24"/>
      <w:szCs w:val="24"/>
    </w:rPr>
  </w:style>
  <w:style w:type="character" w:customStyle="1" w:styleId="TestocommentoCarattere">
    <w:name w:val="Testo commento Carattere"/>
    <w:basedOn w:val="Caratterepredefinitoparagrafo"/>
    <w:link w:val="Testocommento"/>
    <w:uiPriority w:val="99"/>
    <w:semiHidden/>
    <w:rsid w:val="007D39A2"/>
    <w:rPr>
      <w:sz w:val="24"/>
      <w:szCs w:val="24"/>
    </w:rPr>
  </w:style>
  <w:style w:type="paragraph" w:styleId="Soggettocommento">
    <w:name w:val="annotation subject"/>
    <w:basedOn w:val="Testocommento"/>
    <w:next w:val="Testocommento"/>
    <w:link w:val="SoggettocommentoCarattere"/>
    <w:uiPriority w:val="99"/>
    <w:semiHidden/>
    <w:unhideWhenUsed/>
    <w:rsid w:val="007D39A2"/>
    <w:rPr>
      <w:b/>
      <w:bCs/>
      <w:sz w:val="20"/>
      <w:szCs w:val="20"/>
    </w:rPr>
  </w:style>
  <w:style w:type="character" w:customStyle="1" w:styleId="SoggettocommentoCarattere">
    <w:name w:val="Soggetto commento Carattere"/>
    <w:basedOn w:val="TestocommentoCarattere"/>
    <w:link w:val="Soggettocommento"/>
    <w:uiPriority w:val="99"/>
    <w:semiHidden/>
    <w:rsid w:val="007D39A2"/>
    <w:rPr>
      <w:b/>
      <w:bCs/>
      <w:sz w:val="20"/>
      <w:szCs w:val="20"/>
    </w:rPr>
  </w:style>
  <w:style w:type="character" w:styleId="Testosegnaposto">
    <w:name w:val="Placeholder Text"/>
    <w:basedOn w:val="Caratterepredefinitoparagrafo"/>
    <w:uiPriority w:val="99"/>
    <w:semiHidden/>
    <w:rsid w:val="0096316D"/>
    <w:rPr>
      <w:color w:val="808080"/>
    </w:rPr>
  </w:style>
  <w:style w:type="character" w:customStyle="1" w:styleId="apple-converted-space">
    <w:name w:val="apple-converted-space"/>
    <w:basedOn w:val="Caratterepredefinitoparagrafo"/>
    <w:rsid w:val="00D02FB4"/>
  </w:style>
  <w:style w:type="paragraph" w:styleId="NormaleWeb">
    <w:name w:val="Normal (Web)"/>
    <w:basedOn w:val="Normale"/>
    <w:uiPriority w:val="99"/>
    <w:unhideWhenUsed/>
    <w:rsid w:val="00112C2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atterepredefinitoparagrafo"/>
    <w:uiPriority w:val="22"/>
    <w:qFormat/>
    <w:rsid w:val="00112C28"/>
    <w:rPr>
      <w:b/>
      <w:bCs/>
    </w:rPr>
  </w:style>
  <w:style w:type="character" w:customStyle="1" w:styleId="Titolo4Carattere">
    <w:name w:val="Titolo 4 Carattere"/>
    <w:basedOn w:val="Caratterepredefinitoparagrafo"/>
    <w:link w:val="Titolo4"/>
    <w:uiPriority w:val="9"/>
    <w:semiHidden/>
    <w:rsid w:val="00112C28"/>
    <w:rPr>
      <w:rFonts w:asciiTheme="majorHAnsi" w:eastAsiaTheme="majorEastAsia" w:hAnsiTheme="majorHAnsi" w:cstheme="majorBidi"/>
      <w:b/>
      <w:bCs/>
      <w:i/>
      <w:iCs/>
      <w:color w:val="4F81BD" w:themeColor="accent1"/>
    </w:rPr>
  </w:style>
  <w:style w:type="paragraph" w:customStyle="1" w:styleId="Default">
    <w:name w:val="Default"/>
    <w:rsid w:val="006662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2Carattere">
    <w:name w:val="Titolo 2 Carattere"/>
    <w:basedOn w:val="Caratterepredefinitoparagrafo"/>
    <w:link w:val="Titolo2"/>
    <w:uiPriority w:val="9"/>
    <w:rsid w:val="003E1891"/>
    <w:rPr>
      <w:rFonts w:ascii="Times New Roman" w:eastAsia="Times New Roman" w:hAnsi="Times New Roman" w:cs="Times New Roman"/>
      <w:b/>
      <w:bCs/>
      <w:sz w:val="36"/>
      <w:szCs w:val="36"/>
      <w:lang w:eastAsia="it-IT"/>
    </w:rPr>
  </w:style>
  <w:style w:type="character" w:customStyle="1" w:styleId="Titolo1Carattere">
    <w:name w:val="Titolo 1 Carattere"/>
    <w:basedOn w:val="Caratterepredefinitoparagrafo"/>
    <w:link w:val="Titolo1"/>
    <w:uiPriority w:val="9"/>
    <w:rsid w:val="006E6D85"/>
    <w:rPr>
      <w:rFonts w:asciiTheme="majorHAnsi" w:eastAsiaTheme="majorEastAsia" w:hAnsiTheme="majorHAnsi" w:cstheme="majorBidi"/>
      <w:b/>
      <w:bCs/>
      <w:color w:val="365F91" w:themeColor="accent1" w:themeShade="BF"/>
      <w:sz w:val="28"/>
      <w:szCs w:val="28"/>
    </w:rPr>
  </w:style>
  <w:style w:type="paragraph" w:styleId="Revisione">
    <w:name w:val="Revision"/>
    <w:hidden/>
    <w:uiPriority w:val="99"/>
    <w:semiHidden/>
    <w:rsid w:val="00BD25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14122">
      <w:bodyDiv w:val="1"/>
      <w:marLeft w:val="0"/>
      <w:marRight w:val="0"/>
      <w:marTop w:val="0"/>
      <w:marBottom w:val="0"/>
      <w:divBdr>
        <w:top w:val="none" w:sz="0" w:space="0" w:color="auto"/>
        <w:left w:val="none" w:sz="0" w:space="0" w:color="auto"/>
        <w:bottom w:val="none" w:sz="0" w:space="0" w:color="auto"/>
        <w:right w:val="none" w:sz="0" w:space="0" w:color="auto"/>
      </w:divBdr>
    </w:div>
    <w:div w:id="375006550">
      <w:bodyDiv w:val="1"/>
      <w:marLeft w:val="0"/>
      <w:marRight w:val="0"/>
      <w:marTop w:val="0"/>
      <w:marBottom w:val="0"/>
      <w:divBdr>
        <w:top w:val="none" w:sz="0" w:space="0" w:color="auto"/>
        <w:left w:val="none" w:sz="0" w:space="0" w:color="auto"/>
        <w:bottom w:val="none" w:sz="0" w:space="0" w:color="auto"/>
        <w:right w:val="none" w:sz="0" w:space="0" w:color="auto"/>
      </w:divBdr>
    </w:div>
    <w:div w:id="394159993">
      <w:bodyDiv w:val="1"/>
      <w:marLeft w:val="0"/>
      <w:marRight w:val="0"/>
      <w:marTop w:val="0"/>
      <w:marBottom w:val="0"/>
      <w:divBdr>
        <w:top w:val="none" w:sz="0" w:space="0" w:color="auto"/>
        <w:left w:val="none" w:sz="0" w:space="0" w:color="auto"/>
        <w:bottom w:val="none" w:sz="0" w:space="0" w:color="auto"/>
        <w:right w:val="none" w:sz="0" w:space="0" w:color="auto"/>
      </w:divBdr>
      <w:divsChild>
        <w:div w:id="868908030">
          <w:marLeft w:val="1061"/>
          <w:marRight w:val="0"/>
          <w:marTop w:val="0"/>
          <w:marBottom w:val="0"/>
          <w:divBdr>
            <w:top w:val="none" w:sz="0" w:space="0" w:color="auto"/>
            <w:left w:val="none" w:sz="0" w:space="0" w:color="auto"/>
            <w:bottom w:val="none" w:sz="0" w:space="0" w:color="auto"/>
            <w:right w:val="none" w:sz="0" w:space="0" w:color="auto"/>
          </w:divBdr>
        </w:div>
        <w:div w:id="2047101578">
          <w:marLeft w:val="0"/>
          <w:marRight w:val="0"/>
          <w:marTop w:val="0"/>
          <w:marBottom w:val="0"/>
          <w:divBdr>
            <w:top w:val="none" w:sz="0" w:space="0" w:color="auto"/>
            <w:left w:val="none" w:sz="0" w:space="0" w:color="auto"/>
            <w:bottom w:val="none" w:sz="0" w:space="0" w:color="auto"/>
            <w:right w:val="none" w:sz="0" w:space="0" w:color="auto"/>
          </w:divBdr>
        </w:div>
        <w:div w:id="67579072">
          <w:marLeft w:val="0"/>
          <w:marRight w:val="0"/>
          <w:marTop w:val="0"/>
          <w:marBottom w:val="0"/>
          <w:divBdr>
            <w:top w:val="none" w:sz="0" w:space="0" w:color="auto"/>
            <w:left w:val="none" w:sz="0" w:space="0" w:color="auto"/>
            <w:bottom w:val="none" w:sz="0" w:space="0" w:color="auto"/>
            <w:right w:val="none" w:sz="0" w:space="0" w:color="auto"/>
          </w:divBdr>
          <w:divsChild>
            <w:div w:id="1926305848">
              <w:marLeft w:val="0"/>
              <w:marRight w:val="0"/>
              <w:marTop w:val="0"/>
              <w:marBottom w:val="0"/>
              <w:divBdr>
                <w:top w:val="none" w:sz="0" w:space="0" w:color="auto"/>
                <w:left w:val="none" w:sz="0" w:space="0" w:color="auto"/>
                <w:bottom w:val="none" w:sz="0" w:space="0" w:color="auto"/>
                <w:right w:val="none" w:sz="0" w:space="0" w:color="auto"/>
              </w:divBdr>
            </w:div>
            <w:div w:id="1597592665">
              <w:marLeft w:val="0"/>
              <w:marRight w:val="0"/>
              <w:marTop w:val="0"/>
              <w:marBottom w:val="0"/>
              <w:divBdr>
                <w:top w:val="none" w:sz="0" w:space="0" w:color="auto"/>
                <w:left w:val="none" w:sz="0" w:space="0" w:color="auto"/>
                <w:bottom w:val="none" w:sz="0" w:space="0" w:color="auto"/>
                <w:right w:val="none" w:sz="0" w:space="0" w:color="auto"/>
              </w:divBdr>
              <w:divsChild>
                <w:div w:id="4686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1668">
          <w:marLeft w:val="1061"/>
          <w:marRight w:val="0"/>
          <w:marTop w:val="0"/>
          <w:marBottom w:val="0"/>
          <w:divBdr>
            <w:top w:val="none" w:sz="0" w:space="0" w:color="auto"/>
            <w:left w:val="none" w:sz="0" w:space="0" w:color="auto"/>
            <w:bottom w:val="none" w:sz="0" w:space="0" w:color="auto"/>
            <w:right w:val="none" w:sz="0" w:space="0" w:color="auto"/>
          </w:divBdr>
        </w:div>
        <w:div w:id="1899507362">
          <w:marLeft w:val="1061"/>
          <w:marRight w:val="0"/>
          <w:marTop w:val="0"/>
          <w:marBottom w:val="0"/>
          <w:divBdr>
            <w:top w:val="none" w:sz="0" w:space="0" w:color="auto"/>
            <w:left w:val="none" w:sz="0" w:space="0" w:color="auto"/>
            <w:bottom w:val="none" w:sz="0" w:space="0" w:color="auto"/>
            <w:right w:val="none" w:sz="0" w:space="0" w:color="auto"/>
          </w:divBdr>
        </w:div>
      </w:divsChild>
    </w:div>
    <w:div w:id="633366384">
      <w:bodyDiv w:val="1"/>
      <w:marLeft w:val="0"/>
      <w:marRight w:val="0"/>
      <w:marTop w:val="0"/>
      <w:marBottom w:val="0"/>
      <w:divBdr>
        <w:top w:val="none" w:sz="0" w:space="0" w:color="auto"/>
        <w:left w:val="none" w:sz="0" w:space="0" w:color="auto"/>
        <w:bottom w:val="none" w:sz="0" w:space="0" w:color="auto"/>
        <w:right w:val="none" w:sz="0" w:space="0" w:color="auto"/>
      </w:divBdr>
    </w:div>
    <w:div w:id="653263277">
      <w:bodyDiv w:val="1"/>
      <w:marLeft w:val="0"/>
      <w:marRight w:val="0"/>
      <w:marTop w:val="0"/>
      <w:marBottom w:val="0"/>
      <w:divBdr>
        <w:top w:val="none" w:sz="0" w:space="0" w:color="auto"/>
        <w:left w:val="none" w:sz="0" w:space="0" w:color="auto"/>
        <w:bottom w:val="none" w:sz="0" w:space="0" w:color="auto"/>
        <w:right w:val="none" w:sz="0" w:space="0" w:color="auto"/>
      </w:divBdr>
    </w:div>
    <w:div w:id="700742041">
      <w:bodyDiv w:val="1"/>
      <w:marLeft w:val="0"/>
      <w:marRight w:val="0"/>
      <w:marTop w:val="0"/>
      <w:marBottom w:val="0"/>
      <w:divBdr>
        <w:top w:val="none" w:sz="0" w:space="0" w:color="auto"/>
        <w:left w:val="none" w:sz="0" w:space="0" w:color="auto"/>
        <w:bottom w:val="none" w:sz="0" w:space="0" w:color="auto"/>
        <w:right w:val="none" w:sz="0" w:space="0" w:color="auto"/>
      </w:divBdr>
    </w:div>
    <w:div w:id="889341209">
      <w:bodyDiv w:val="1"/>
      <w:marLeft w:val="0"/>
      <w:marRight w:val="0"/>
      <w:marTop w:val="0"/>
      <w:marBottom w:val="0"/>
      <w:divBdr>
        <w:top w:val="none" w:sz="0" w:space="0" w:color="auto"/>
        <w:left w:val="none" w:sz="0" w:space="0" w:color="auto"/>
        <w:bottom w:val="none" w:sz="0" w:space="0" w:color="auto"/>
        <w:right w:val="none" w:sz="0" w:space="0" w:color="auto"/>
      </w:divBdr>
    </w:div>
    <w:div w:id="1084454465">
      <w:bodyDiv w:val="1"/>
      <w:marLeft w:val="0"/>
      <w:marRight w:val="0"/>
      <w:marTop w:val="0"/>
      <w:marBottom w:val="0"/>
      <w:divBdr>
        <w:top w:val="none" w:sz="0" w:space="0" w:color="auto"/>
        <w:left w:val="none" w:sz="0" w:space="0" w:color="auto"/>
        <w:bottom w:val="none" w:sz="0" w:space="0" w:color="auto"/>
        <w:right w:val="none" w:sz="0" w:space="0" w:color="auto"/>
      </w:divBdr>
    </w:div>
    <w:div w:id="1137575131">
      <w:bodyDiv w:val="1"/>
      <w:marLeft w:val="0"/>
      <w:marRight w:val="0"/>
      <w:marTop w:val="0"/>
      <w:marBottom w:val="0"/>
      <w:divBdr>
        <w:top w:val="none" w:sz="0" w:space="0" w:color="auto"/>
        <w:left w:val="none" w:sz="0" w:space="0" w:color="auto"/>
        <w:bottom w:val="none" w:sz="0" w:space="0" w:color="auto"/>
        <w:right w:val="none" w:sz="0" w:space="0" w:color="auto"/>
      </w:divBdr>
      <w:divsChild>
        <w:div w:id="2084594892">
          <w:marLeft w:val="1061"/>
          <w:marRight w:val="0"/>
          <w:marTop w:val="0"/>
          <w:marBottom w:val="0"/>
          <w:divBdr>
            <w:top w:val="none" w:sz="0" w:space="0" w:color="auto"/>
            <w:left w:val="none" w:sz="0" w:space="0" w:color="auto"/>
            <w:bottom w:val="none" w:sz="0" w:space="0" w:color="auto"/>
            <w:right w:val="none" w:sz="0" w:space="0" w:color="auto"/>
          </w:divBdr>
        </w:div>
        <w:div w:id="101999482">
          <w:marLeft w:val="0"/>
          <w:marRight w:val="0"/>
          <w:marTop w:val="0"/>
          <w:marBottom w:val="0"/>
          <w:divBdr>
            <w:top w:val="none" w:sz="0" w:space="0" w:color="auto"/>
            <w:left w:val="none" w:sz="0" w:space="0" w:color="auto"/>
            <w:bottom w:val="none" w:sz="0" w:space="0" w:color="auto"/>
            <w:right w:val="none" w:sz="0" w:space="0" w:color="auto"/>
          </w:divBdr>
        </w:div>
        <w:div w:id="1322124927">
          <w:marLeft w:val="0"/>
          <w:marRight w:val="0"/>
          <w:marTop w:val="0"/>
          <w:marBottom w:val="0"/>
          <w:divBdr>
            <w:top w:val="none" w:sz="0" w:space="0" w:color="auto"/>
            <w:left w:val="none" w:sz="0" w:space="0" w:color="auto"/>
            <w:bottom w:val="none" w:sz="0" w:space="0" w:color="auto"/>
            <w:right w:val="none" w:sz="0" w:space="0" w:color="auto"/>
          </w:divBdr>
          <w:divsChild>
            <w:div w:id="112746052">
              <w:marLeft w:val="0"/>
              <w:marRight w:val="0"/>
              <w:marTop w:val="0"/>
              <w:marBottom w:val="0"/>
              <w:divBdr>
                <w:top w:val="none" w:sz="0" w:space="0" w:color="auto"/>
                <w:left w:val="none" w:sz="0" w:space="0" w:color="auto"/>
                <w:bottom w:val="none" w:sz="0" w:space="0" w:color="auto"/>
                <w:right w:val="none" w:sz="0" w:space="0" w:color="auto"/>
              </w:divBdr>
            </w:div>
            <w:div w:id="1875725236">
              <w:marLeft w:val="0"/>
              <w:marRight w:val="0"/>
              <w:marTop w:val="0"/>
              <w:marBottom w:val="0"/>
              <w:divBdr>
                <w:top w:val="none" w:sz="0" w:space="0" w:color="auto"/>
                <w:left w:val="none" w:sz="0" w:space="0" w:color="auto"/>
                <w:bottom w:val="none" w:sz="0" w:space="0" w:color="auto"/>
                <w:right w:val="none" w:sz="0" w:space="0" w:color="auto"/>
              </w:divBdr>
              <w:divsChild>
                <w:div w:id="18596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701">
          <w:marLeft w:val="1061"/>
          <w:marRight w:val="0"/>
          <w:marTop w:val="0"/>
          <w:marBottom w:val="0"/>
          <w:divBdr>
            <w:top w:val="none" w:sz="0" w:space="0" w:color="auto"/>
            <w:left w:val="none" w:sz="0" w:space="0" w:color="auto"/>
            <w:bottom w:val="none" w:sz="0" w:space="0" w:color="auto"/>
            <w:right w:val="none" w:sz="0" w:space="0" w:color="auto"/>
          </w:divBdr>
        </w:div>
        <w:div w:id="2066104486">
          <w:marLeft w:val="1061"/>
          <w:marRight w:val="0"/>
          <w:marTop w:val="0"/>
          <w:marBottom w:val="0"/>
          <w:divBdr>
            <w:top w:val="none" w:sz="0" w:space="0" w:color="auto"/>
            <w:left w:val="none" w:sz="0" w:space="0" w:color="auto"/>
            <w:bottom w:val="none" w:sz="0" w:space="0" w:color="auto"/>
            <w:right w:val="none" w:sz="0" w:space="0" w:color="auto"/>
          </w:divBdr>
        </w:div>
      </w:divsChild>
    </w:div>
    <w:div w:id="1164320114">
      <w:bodyDiv w:val="1"/>
      <w:marLeft w:val="0"/>
      <w:marRight w:val="0"/>
      <w:marTop w:val="0"/>
      <w:marBottom w:val="0"/>
      <w:divBdr>
        <w:top w:val="none" w:sz="0" w:space="0" w:color="auto"/>
        <w:left w:val="none" w:sz="0" w:space="0" w:color="auto"/>
        <w:bottom w:val="none" w:sz="0" w:space="0" w:color="auto"/>
        <w:right w:val="none" w:sz="0" w:space="0" w:color="auto"/>
      </w:divBdr>
    </w:div>
    <w:div w:id="1641812044">
      <w:bodyDiv w:val="1"/>
      <w:marLeft w:val="0"/>
      <w:marRight w:val="0"/>
      <w:marTop w:val="0"/>
      <w:marBottom w:val="0"/>
      <w:divBdr>
        <w:top w:val="none" w:sz="0" w:space="0" w:color="auto"/>
        <w:left w:val="none" w:sz="0" w:space="0" w:color="auto"/>
        <w:bottom w:val="none" w:sz="0" w:space="0" w:color="auto"/>
        <w:right w:val="none" w:sz="0" w:space="0" w:color="auto"/>
      </w:divBdr>
    </w:div>
    <w:div w:id="194041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www.pnas.org/search?author1=Shichuan+Du&amp;sortspec=date&amp;submit=Submit" TargetMode="External"/><Relationship Id="rId25" Type="http://schemas.openxmlformats.org/officeDocument/2006/relationships/hyperlink" Target="http://www.pnas.org/search?author1=Yong+Tao&amp;sortspec=date&amp;submit=Submit" TargetMode="External"/><Relationship Id="rId26" Type="http://schemas.openxmlformats.org/officeDocument/2006/relationships/hyperlink" Target="http://www.pnas.org/search?author1=Aleix+M.+Martinez&amp;sortspec=date&amp;submit=Submit"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53C19B-CE80-41FE-AE4F-BFB5C40BD665}" type="doc">
      <dgm:prSet loTypeId="urn:microsoft.com/office/officeart/2005/8/layout/process2" loCatId="process" qsTypeId="urn:microsoft.com/office/officeart/2005/8/quickstyle/simple3" qsCatId="simple" csTypeId="urn:microsoft.com/office/officeart/2005/8/colors/accent1_2" csCatId="accent1" phldr="1"/>
      <dgm:spPr/>
    </dgm:pt>
    <dgm:pt modelId="{370A8D26-3F71-499C-AF16-814FEB75897F}">
      <dgm:prSet phldrT="[Testo]"/>
      <dgm:spPr/>
      <dgm:t>
        <a:bodyPr/>
        <a:lstStyle/>
        <a:p>
          <a:r>
            <a:rPr lang="it-IT"/>
            <a:t>ACQUISIZIONE DATI</a:t>
          </a:r>
        </a:p>
      </dgm:t>
    </dgm:pt>
    <dgm:pt modelId="{08F4E165-A17A-4A88-B47C-5D42BEB82618}" type="parTrans" cxnId="{D98C5323-EAED-4FC5-AE1E-806421A7209B}">
      <dgm:prSet/>
      <dgm:spPr/>
      <dgm:t>
        <a:bodyPr/>
        <a:lstStyle/>
        <a:p>
          <a:endParaRPr lang="it-IT"/>
        </a:p>
      </dgm:t>
    </dgm:pt>
    <dgm:pt modelId="{D099EFDE-4C58-4E1F-9494-9D36AFDD20CA}" type="sibTrans" cxnId="{D98C5323-EAED-4FC5-AE1E-806421A7209B}">
      <dgm:prSet/>
      <dgm:spPr/>
      <dgm:t>
        <a:bodyPr/>
        <a:lstStyle/>
        <a:p>
          <a:endParaRPr lang="it-IT"/>
        </a:p>
      </dgm:t>
    </dgm:pt>
    <dgm:pt modelId="{581BB0A6-196B-4575-BFB2-540A5619B9C4}">
      <dgm:prSet phldrT="[Testo]"/>
      <dgm:spPr/>
      <dgm:t>
        <a:bodyPr/>
        <a:lstStyle/>
        <a:p>
          <a:r>
            <a:rPr lang="it-IT"/>
            <a:t>PRE-ELABORAZIONE  DEI DATI</a:t>
          </a:r>
        </a:p>
      </dgm:t>
    </dgm:pt>
    <dgm:pt modelId="{4399B6E2-5522-4BB4-8BA8-71A01CF719FD}" type="parTrans" cxnId="{0348BDC1-BE4B-4E07-8D06-E432A38548F6}">
      <dgm:prSet/>
      <dgm:spPr/>
      <dgm:t>
        <a:bodyPr/>
        <a:lstStyle/>
        <a:p>
          <a:endParaRPr lang="it-IT"/>
        </a:p>
      </dgm:t>
    </dgm:pt>
    <dgm:pt modelId="{8EF3BF91-21F4-419E-AB6E-9C3D17A5E928}" type="sibTrans" cxnId="{0348BDC1-BE4B-4E07-8D06-E432A38548F6}">
      <dgm:prSet/>
      <dgm:spPr/>
      <dgm:t>
        <a:bodyPr/>
        <a:lstStyle/>
        <a:p>
          <a:endParaRPr lang="it-IT"/>
        </a:p>
      </dgm:t>
    </dgm:pt>
    <dgm:pt modelId="{17640CCB-F734-47B4-A467-CADE19AC17BD}">
      <dgm:prSet phldrT="[Testo]"/>
      <dgm:spPr/>
      <dgm:t>
        <a:bodyPr/>
        <a:lstStyle/>
        <a:p>
          <a:r>
            <a:rPr lang="it-IT"/>
            <a:t>ESTRAZIONE DELLE FEATURES</a:t>
          </a:r>
        </a:p>
      </dgm:t>
    </dgm:pt>
    <dgm:pt modelId="{A58D54F4-A1A1-4932-BEF0-ED72EA139CFD}" type="parTrans" cxnId="{3266C4D0-C124-4BD2-AC5F-874A9B901F6B}">
      <dgm:prSet/>
      <dgm:spPr/>
      <dgm:t>
        <a:bodyPr/>
        <a:lstStyle/>
        <a:p>
          <a:endParaRPr lang="it-IT"/>
        </a:p>
      </dgm:t>
    </dgm:pt>
    <dgm:pt modelId="{2D666A51-E054-40A7-A659-EF2F294AD71D}" type="sibTrans" cxnId="{3266C4D0-C124-4BD2-AC5F-874A9B901F6B}">
      <dgm:prSet/>
      <dgm:spPr/>
      <dgm:t>
        <a:bodyPr/>
        <a:lstStyle/>
        <a:p>
          <a:endParaRPr lang="it-IT"/>
        </a:p>
      </dgm:t>
    </dgm:pt>
    <dgm:pt modelId="{2D9B8E15-CE44-4842-B042-0430844B41C9}">
      <dgm:prSet/>
      <dgm:spPr/>
      <dgm:t>
        <a:bodyPr/>
        <a:lstStyle/>
        <a:p>
          <a:r>
            <a:rPr lang="it-IT"/>
            <a:t>DIMENSIONALITY REDUCTION/ FEATURES SELECTION</a:t>
          </a:r>
        </a:p>
      </dgm:t>
    </dgm:pt>
    <dgm:pt modelId="{3FAABD4E-4CAB-4AD2-9D98-EEEFBF1B08CD}" type="parTrans" cxnId="{E7FFD6C4-B74F-4D89-A052-E330B7A019FC}">
      <dgm:prSet/>
      <dgm:spPr/>
      <dgm:t>
        <a:bodyPr/>
        <a:lstStyle/>
        <a:p>
          <a:endParaRPr lang="it-IT"/>
        </a:p>
      </dgm:t>
    </dgm:pt>
    <dgm:pt modelId="{98AACF63-CCCF-4330-8534-46DC21BCCD62}" type="sibTrans" cxnId="{E7FFD6C4-B74F-4D89-A052-E330B7A019FC}">
      <dgm:prSet/>
      <dgm:spPr/>
      <dgm:t>
        <a:bodyPr/>
        <a:lstStyle/>
        <a:p>
          <a:endParaRPr lang="it-IT"/>
        </a:p>
      </dgm:t>
    </dgm:pt>
    <dgm:pt modelId="{91DD1463-596B-48D9-8516-AC1466FD520B}">
      <dgm:prSet/>
      <dgm:spPr/>
      <dgm:t>
        <a:bodyPr/>
        <a:lstStyle/>
        <a:p>
          <a:r>
            <a:rPr lang="it-IT"/>
            <a:t>CLASSIFICAZIONE</a:t>
          </a:r>
        </a:p>
      </dgm:t>
    </dgm:pt>
    <dgm:pt modelId="{E9973C6D-DE3D-49A6-B8F4-976030FD9666}" type="parTrans" cxnId="{DBA65388-F2CB-4912-B0B1-5BAB1F1A5EC7}">
      <dgm:prSet/>
      <dgm:spPr/>
      <dgm:t>
        <a:bodyPr/>
        <a:lstStyle/>
        <a:p>
          <a:endParaRPr lang="it-IT"/>
        </a:p>
      </dgm:t>
    </dgm:pt>
    <dgm:pt modelId="{BFF644B9-A810-461C-B2D1-373A2836B3BC}" type="sibTrans" cxnId="{DBA65388-F2CB-4912-B0B1-5BAB1F1A5EC7}">
      <dgm:prSet/>
      <dgm:spPr/>
      <dgm:t>
        <a:bodyPr/>
        <a:lstStyle/>
        <a:p>
          <a:endParaRPr lang="it-IT"/>
        </a:p>
      </dgm:t>
    </dgm:pt>
    <dgm:pt modelId="{90BD4521-36CF-4F7A-AEC3-E84F8E70B8BB}" type="pres">
      <dgm:prSet presAssocID="{7753C19B-CE80-41FE-AE4F-BFB5C40BD665}" presName="linearFlow" presStyleCnt="0">
        <dgm:presLayoutVars>
          <dgm:resizeHandles val="exact"/>
        </dgm:presLayoutVars>
      </dgm:prSet>
      <dgm:spPr/>
    </dgm:pt>
    <dgm:pt modelId="{75FD54F1-C66B-4AA8-B625-BB41CC46F3D5}" type="pres">
      <dgm:prSet presAssocID="{370A8D26-3F71-499C-AF16-814FEB75897F}" presName="node" presStyleLbl="node1" presStyleIdx="0" presStyleCnt="5">
        <dgm:presLayoutVars>
          <dgm:bulletEnabled val="1"/>
        </dgm:presLayoutVars>
      </dgm:prSet>
      <dgm:spPr/>
      <dgm:t>
        <a:bodyPr/>
        <a:lstStyle/>
        <a:p>
          <a:endParaRPr lang="it-IT"/>
        </a:p>
      </dgm:t>
    </dgm:pt>
    <dgm:pt modelId="{9F5C68E3-BF43-4103-B773-67CEB92076A1}" type="pres">
      <dgm:prSet presAssocID="{D099EFDE-4C58-4E1F-9494-9D36AFDD20CA}" presName="sibTrans" presStyleLbl="sibTrans2D1" presStyleIdx="0" presStyleCnt="4"/>
      <dgm:spPr/>
      <dgm:t>
        <a:bodyPr/>
        <a:lstStyle/>
        <a:p>
          <a:endParaRPr lang="it-IT"/>
        </a:p>
      </dgm:t>
    </dgm:pt>
    <dgm:pt modelId="{4C988CE7-B8EE-468F-BACA-A9DF52523A4F}" type="pres">
      <dgm:prSet presAssocID="{D099EFDE-4C58-4E1F-9494-9D36AFDD20CA}" presName="connectorText" presStyleLbl="sibTrans2D1" presStyleIdx="0" presStyleCnt="4"/>
      <dgm:spPr/>
      <dgm:t>
        <a:bodyPr/>
        <a:lstStyle/>
        <a:p>
          <a:endParaRPr lang="it-IT"/>
        </a:p>
      </dgm:t>
    </dgm:pt>
    <dgm:pt modelId="{61C34DE6-DF14-41D1-8180-A90E0150E8D5}" type="pres">
      <dgm:prSet presAssocID="{581BB0A6-196B-4575-BFB2-540A5619B9C4}" presName="node" presStyleLbl="node1" presStyleIdx="1" presStyleCnt="5">
        <dgm:presLayoutVars>
          <dgm:bulletEnabled val="1"/>
        </dgm:presLayoutVars>
      </dgm:prSet>
      <dgm:spPr/>
      <dgm:t>
        <a:bodyPr/>
        <a:lstStyle/>
        <a:p>
          <a:endParaRPr lang="it-IT"/>
        </a:p>
      </dgm:t>
    </dgm:pt>
    <dgm:pt modelId="{991A61D3-48C7-4B3E-AFF6-FCAFB6A41D21}" type="pres">
      <dgm:prSet presAssocID="{8EF3BF91-21F4-419E-AB6E-9C3D17A5E928}" presName="sibTrans" presStyleLbl="sibTrans2D1" presStyleIdx="1" presStyleCnt="4"/>
      <dgm:spPr/>
      <dgm:t>
        <a:bodyPr/>
        <a:lstStyle/>
        <a:p>
          <a:endParaRPr lang="it-IT"/>
        </a:p>
      </dgm:t>
    </dgm:pt>
    <dgm:pt modelId="{64CD1A39-D892-47C6-904F-5F18E4874AE5}" type="pres">
      <dgm:prSet presAssocID="{8EF3BF91-21F4-419E-AB6E-9C3D17A5E928}" presName="connectorText" presStyleLbl="sibTrans2D1" presStyleIdx="1" presStyleCnt="4"/>
      <dgm:spPr/>
      <dgm:t>
        <a:bodyPr/>
        <a:lstStyle/>
        <a:p>
          <a:endParaRPr lang="it-IT"/>
        </a:p>
      </dgm:t>
    </dgm:pt>
    <dgm:pt modelId="{A5AAB523-8242-4569-88D6-9C856C2422C9}" type="pres">
      <dgm:prSet presAssocID="{17640CCB-F734-47B4-A467-CADE19AC17BD}" presName="node" presStyleLbl="node1" presStyleIdx="2" presStyleCnt="5">
        <dgm:presLayoutVars>
          <dgm:bulletEnabled val="1"/>
        </dgm:presLayoutVars>
      </dgm:prSet>
      <dgm:spPr/>
      <dgm:t>
        <a:bodyPr/>
        <a:lstStyle/>
        <a:p>
          <a:endParaRPr lang="it-IT"/>
        </a:p>
      </dgm:t>
    </dgm:pt>
    <dgm:pt modelId="{C30FCD96-3BBD-49A6-AFB0-768702BFAD1C}" type="pres">
      <dgm:prSet presAssocID="{2D666A51-E054-40A7-A659-EF2F294AD71D}" presName="sibTrans" presStyleLbl="sibTrans2D1" presStyleIdx="2" presStyleCnt="4"/>
      <dgm:spPr/>
      <dgm:t>
        <a:bodyPr/>
        <a:lstStyle/>
        <a:p>
          <a:endParaRPr lang="it-IT"/>
        </a:p>
      </dgm:t>
    </dgm:pt>
    <dgm:pt modelId="{E37E6DB5-8584-42CB-9AD1-0986B2D2B5A0}" type="pres">
      <dgm:prSet presAssocID="{2D666A51-E054-40A7-A659-EF2F294AD71D}" presName="connectorText" presStyleLbl="sibTrans2D1" presStyleIdx="2" presStyleCnt="4"/>
      <dgm:spPr/>
      <dgm:t>
        <a:bodyPr/>
        <a:lstStyle/>
        <a:p>
          <a:endParaRPr lang="it-IT"/>
        </a:p>
      </dgm:t>
    </dgm:pt>
    <dgm:pt modelId="{C5909A77-1917-4D1F-BDCC-D9DE65328E4C}" type="pres">
      <dgm:prSet presAssocID="{2D9B8E15-CE44-4842-B042-0430844B41C9}" presName="node" presStyleLbl="node1" presStyleIdx="3" presStyleCnt="5">
        <dgm:presLayoutVars>
          <dgm:bulletEnabled val="1"/>
        </dgm:presLayoutVars>
      </dgm:prSet>
      <dgm:spPr/>
      <dgm:t>
        <a:bodyPr/>
        <a:lstStyle/>
        <a:p>
          <a:endParaRPr lang="it-IT"/>
        </a:p>
      </dgm:t>
    </dgm:pt>
    <dgm:pt modelId="{F7BD4EA5-C3C9-484F-BC9E-9463EFE3607C}" type="pres">
      <dgm:prSet presAssocID="{98AACF63-CCCF-4330-8534-46DC21BCCD62}" presName="sibTrans" presStyleLbl="sibTrans2D1" presStyleIdx="3" presStyleCnt="4"/>
      <dgm:spPr/>
      <dgm:t>
        <a:bodyPr/>
        <a:lstStyle/>
        <a:p>
          <a:endParaRPr lang="it-IT"/>
        </a:p>
      </dgm:t>
    </dgm:pt>
    <dgm:pt modelId="{7411412E-95DB-4CA4-ABDC-4907F7E6EDE7}" type="pres">
      <dgm:prSet presAssocID="{98AACF63-CCCF-4330-8534-46DC21BCCD62}" presName="connectorText" presStyleLbl="sibTrans2D1" presStyleIdx="3" presStyleCnt="4"/>
      <dgm:spPr/>
      <dgm:t>
        <a:bodyPr/>
        <a:lstStyle/>
        <a:p>
          <a:endParaRPr lang="it-IT"/>
        </a:p>
      </dgm:t>
    </dgm:pt>
    <dgm:pt modelId="{B9386224-AE96-4E93-9E2E-D5112667AEE5}" type="pres">
      <dgm:prSet presAssocID="{91DD1463-596B-48D9-8516-AC1466FD520B}" presName="node" presStyleLbl="node1" presStyleIdx="4" presStyleCnt="5">
        <dgm:presLayoutVars>
          <dgm:bulletEnabled val="1"/>
        </dgm:presLayoutVars>
      </dgm:prSet>
      <dgm:spPr/>
      <dgm:t>
        <a:bodyPr/>
        <a:lstStyle/>
        <a:p>
          <a:endParaRPr lang="it-IT"/>
        </a:p>
      </dgm:t>
    </dgm:pt>
  </dgm:ptLst>
  <dgm:cxnLst>
    <dgm:cxn modelId="{163AC54D-0B96-4DE4-9387-EC88CA9CDE1E}" type="presOf" srcId="{D099EFDE-4C58-4E1F-9494-9D36AFDD20CA}" destId="{4C988CE7-B8EE-468F-BACA-A9DF52523A4F}" srcOrd="1" destOrd="0" presId="urn:microsoft.com/office/officeart/2005/8/layout/process2"/>
    <dgm:cxn modelId="{493855D4-023F-4418-93D4-E1F2CEFC7F1A}" type="presOf" srcId="{98AACF63-CCCF-4330-8534-46DC21BCCD62}" destId="{F7BD4EA5-C3C9-484F-BC9E-9463EFE3607C}" srcOrd="0" destOrd="0" presId="urn:microsoft.com/office/officeart/2005/8/layout/process2"/>
    <dgm:cxn modelId="{97AAED56-4FD3-4406-A40B-F1BF22B7EBF1}" type="presOf" srcId="{2D666A51-E054-40A7-A659-EF2F294AD71D}" destId="{C30FCD96-3BBD-49A6-AFB0-768702BFAD1C}" srcOrd="0" destOrd="0" presId="urn:microsoft.com/office/officeart/2005/8/layout/process2"/>
    <dgm:cxn modelId="{0348BDC1-BE4B-4E07-8D06-E432A38548F6}" srcId="{7753C19B-CE80-41FE-AE4F-BFB5C40BD665}" destId="{581BB0A6-196B-4575-BFB2-540A5619B9C4}" srcOrd="1" destOrd="0" parTransId="{4399B6E2-5522-4BB4-8BA8-71A01CF719FD}" sibTransId="{8EF3BF91-21F4-419E-AB6E-9C3D17A5E928}"/>
    <dgm:cxn modelId="{4F80CCD5-C0BA-4D6E-839C-DD3CCC22BCC6}" type="presOf" srcId="{98AACF63-CCCF-4330-8534-46DC21BCCD62}" destId="{7411412E-95DB-4CA4-ABDC-4907F7E6EDE7}" srcOrd="1" destOrd="0" presId="urn:microsoft.com/office/officeart/2005/8/layout/process2"/>
    <dgm:cxn modelId="{825052DE-F258-4D22-9DB9-B4CAF90D585F}" type="presOf" srcId="{8EF3BF91-21F4-419E-AB6E-9C3D17A5E928}" destId="{991A61D3-48C7-4B3E-AFF6-FCAFB6A41D21}" srcOrd="0" destOrd="0" presId="urn:microsoft.com/office/officeart/2005/8/layout/process2"/>
    <dgm:cxn modelId="{4AE7FEB2-C309-496B-814C-B3CD72C43591}" type="presOf" srcId="{7753C19B-CE80-41FE-AE4F-BFB5C40BD665}" destId="{90BD4521-36CF-4F7A-AEC3-E84F8E70B8BB}" srcOrd="0" destOrd="0" presId="urn:microsoft.com/office/officeart/2005/8/layout/process2"/>
    <dgm:cxn modelId="{6B7454A9-0049-4066-90E5-CE96D172AFE8}" type="presOf" srcId="{370A8D26-3F71-499C-AF16-814FEB75897F}" destId="{75FD54F1-C66B-4AA8-B625-BB41CC46F3D5}" srcOrd="0" destOrd="0" presId="urn:microsoft.com/office/officeart/2005/8/layout/process2"/>
    <dgm:cxn modelId="{CA0BCEE0-1C6A-4F8F-BA7B-1791F00F95D0}" type="presOf" srcId="{2D9B8E15-CE44-4842-B042-0430844B41C9}" destId="{C5909A77-1917-4D1F-BDCC-D9DE65328E4C}" srcOrd="0" destOrd="0" presId="urn:microsoft.com/office/officeart/2005/8/layout/process2"/>
    <dgm:cxn modelId="{8BF4C5DD-0180-4BD4-AFFB-EF2A6BAF3E57}" type="presOf" srcId="{8EF3BF91-21F4-419E-AB6E-9C3D17A5E928}" destId="{64CD1A39-D892-47C6-904F-5F18E4874AE5}" srcOrd="1" destOrd="0" presId="urn:microsoft.com/office/officeart/2005/8/layout/process2"/>
    <dgm:cxn modelId="{E7FFD6C4-B74F-4D89-A052-E330B7A019FC}" srcId="{7753C19B-CE80-41FE-AE4F-BFB5C40BD665}" destId="{2D9B8E15-CE44-4842-B042-0430844B41C9}" srcOrd="3" destOrd="0" parTransId="{3FAABD4E-4CAB-4AD2-9D98-EEEFBF1B08CD}" sibTransId="{98AACF63-CCCF-4330-8534-46DC21BCCD62}"/>
    <dgm:cxn modelId="{83760E22-5557-4E14-9C1D-00961B99AE07}" type="presOf" srcId="{2D666A51-E054-40A7-A659-EF2F294AD71D}" destId="{E37E6DB5-8584-42CB-9AD1-0986B2D2B5A0}" srcOrd="1" destOrd="0" presId="urn:microsoft.com/office/officeart/2005/8/layout/process2"/>
    <dgm:cxn modelId="{7D1D9E1F-762D-4698-BDED-28F556AD598B}" type="presOf" srcId="{17640CCB-F734-47B4-A467-CADE19AC17BD}" destId="{A5AAB523-8242-4569-88D6-9C856C2422C9}" srcOrd="0" destOrd="0" presId="urn:microsoft.com/office/officeart/2005/8/layout/process2"/>
    <dgm:cxn modelId="{D98C5323-EAED-4FC5-AE1E-806421A7209B}" srcId="{7753C19B-CE80-41FE-AE4F-BFB5C40BD665}" destId="{370A8D26-3F71-499C-AF16-814FEB75897F}" srcOrd="0" destOrd="0" parTransId="{08F4E165-A17A-4A88-B47C-5D42BEB82618}" sibTransId="{D099EFDE-4C58-4E1F-9494-9D36AFDD20CA}"/>
    <dgm:cxn modelId="{7DECF536-F950-4723-800A-4E047AB174A7}" type="presOf" srcId="{D099EFDE-4C58-4E1F-9494-9D36AFDD20CA}" destId="{9F5C68E3-BF43-4103-B773-67CEB92076A1}" srcOrd="0" destOrd="0" presId="urn:microsoft.com/office/officeart/2005/8/layout/process2"/>
    <dgm:cxn modelId="{3266C4D0-C124-4BD2-AC5F-874A9B901F6B}" srcId="{7753C19B-CE80-41FE-AE4F-BFB5C40BD665}" destId="{17640CCB-F734-47B4-A467-CADE19AC17BD}" srcOrd="2" destOrd="0" parTransId="{A58D54F4-A1A1-4932-BEF0-ED72EA139CFD}" sibTransId="{2D666A51-E054-40A7-A659-EF2F294AD71D}"/>
    <dgm:cxn modelId="{679C4FF5-E950-419B-B0A1-99309E167F7F}" type="presOf" srcId="{91DD1463-596B-48D9-8516-AC1466FD520B}" destId="{B9386224-AE96-4E93-9E2E-D5112667AEE5}" srcOrd="0" destOrd="0" presId="urn:microsoft.com/office/officeart/2005/8/layout/process2"/>
    <dgm:cxn modelId="{DBA65388-F2CB-4912-B0B1-5BAB1F1A5EC7}" srcId="{7753C19B-CE80-41FE-AE4F-BFB5C40BD665}" destId="{91DD1463-596B-48D9-8516-AC1466FD520B}" srcOrd="4" destOrd="0" parTransId="{E9973C6D-DE3D-49A6-B8F4-976030FD9666}" sibTransId="{BFF644B9-A810-461C-B2D1-373A2836B3BC}"/>
    <dgm:cxn modelId="{C5C979D2-7A16-4E19-8CBF-C59897143AC7}" type="presOf" srcId="{581BB0A6-196B-4575-BFB2-540A5619B9C4}" destId="{61C34DE6-DF14-41D1-8180-A90E0150E8D5}" srcOrd="0" destOrd="0" presId="urn:microsoft.com/office/officeart/2005/8/layout/process2"/>
    <dgm:cxn modelId="{61B0C95A-6F43-42C3-B22B-9D1BD85A2551}" type="presParOf" srcId="{90BD4521-36CF-4F7A-AEC3-E84F8E70B8BB}" destId="{75FD54F1-C66B-4AA8-B625-BB41CC46F3D5}" srcOrd="0" destOrd="0" presId="urn:microsoft.com/office/officeart/2005/8/layout/process2"/>
    <dgm:cxn modelId="{38B10448-D9F9-4576-BFF3-68680EB851C6}" type="presParOf" srcId="{90BD4521-36CF-4F7A-AEC3-E84F8E70B8BB}" destId="{9F5C68E3-BF43-4103-B773-67CEB92076A1}" srcOrd="1" destOrd="0" presId="urn:microsoft.com/office/officeart/2005/8/layout/process2"/>
    <dgm:cxn modelId="{68026945-8039-4896-A974-6E3E90626B6F}" type="presParOf" srcId="{9F5C68E3-BF43-4103-B773-67CEB92076A1}" destId="{4C988CE7-B8EE-468F-BACA-A9DF52523A4F}" srcOrd="0" destOrd="0" presId="urn:microsoft.com/office/officeart/2005/8/layout/process2"/>
    <dgm:cxn modelId="{9F904F56-3433-4FE5-87AF-ADC53740D17E}" type="presParOf" srcId="{90BD4521-36CF-4F7A-AEC3-E84F8E70B8BB}" destId="{61C34DE6-DF14-41D1-8180-A90E0150E8D5}" srcOrd="2" destOrd="0" presId="urn:microsoft.com/office/officeart/2005/8/layout/process2"/>
    <dgm:cxn modelId="{054C7BB9-1FAC-482C-BAC9-B1DC95C05714}" type="presParOf" srcId="{90BD4521-36CF-4F7A-AEC3-E84F8E70B8BB}" destId="{991A61D3-48C7-4B3E-AFF6-FCAFB6A41D21}" srcOrd="3" destOrd="0" presId="urn:microsoft.com/office/officeart/2005/8/layout/process2"/>
    <dgm:cxn modelId="{7BA65B41-1558-465F-AEAE-1A8FCC6F6B61}" type="presParOf" srcId="{991A61D3-48C7-4B3E-AFF6-FCAFB6A41D21}" destId="{64CD1A39-D892-47C6-904F-5F18E4874AE5}" srcOrd="0" destOrd="0" presId="urn:microsoft.com/office/officeart/2005/8/layout/process2"/>
    <dgm:cxn modelId="{813586B1-51AF-4385-A1F6-752E781D9660}" type="presParOf" srcId="{90BD4521-36CF-4F7A-AEC3-E84F8E70B8BB}" destId="{A5AAB523-8242-4569-88D6-9C856C2422C9}" srcOrd="4" destOrd="0" presId="urn:microsoft.com/office/officeart/2005/8/layout/process2"/>
    <dgm:cxn modelId="{F0F2F0F7-28E7-41B1-8B8C-8F7223956D15}" type="presParOf" srcId="{90BD4521-36CF-4F7A-AEC3-E84F8E70B8BB}" destId="{C30FCD96-3BBD-49A6-AFB0-768702BFAD1C}" srcOrd="5" destOrd="0" presId="urn:microsoft.com/office/officeart/2005/8/layout/process2"/>
    <dgm:cxn modelId="{4BFEEBF4-FDA1-47FC-8CF5-1B5B76083884}" type="presParOf" srcId="{C30FCD96-3BBD-49A6-AFB0-768702BFAD1C}" destId="{E37E6DB5-8584-42CB-9AD1-0986B2D2B5A0}" srcOrd="0" destOrd="0" presId="urn:microsoft.com/office/officeart/2005/8/layout/process2"/>
    <dgm:cxn modelId="{FE36EE67-214E-46D1-8D09-C1364E19C7A6}" type="presParOf" srcId="{90BD4521-36CF-4F7A-AEC3-E84F8E70B8BB}" destId="{C5909A77-1917-4D1F-BDCC-D9DE65328E4C}" srcOrd="6" destOrd="0" presId="urn:microsoft.com/office/officeart/2005/8/layout/process2"/>
    <dgm:cxn modelId="{64C7B5E1-8344-4BFF-8FB1-07D66CFF338D}" type="presParOf" srcId="{90BD4521-36CF-4F7A-AEC3-E84F8E70B8BB}" destId="{F7BD4EA5-C3C9-484F-BC9E-9463EFE3607C}" srcOrd="7" destOrd="0" presId="urn:microsoft.com/office/officeart/2005/8/layout/process2"/>
    <dgm:cxn modelId="{CA9AA810-D3D5-4031-BE71-523CCF2430E6}" type="presParOf" srcId="{F7BD4EA5-C3C9-484F-BC9E-9463EFE3607C}" destId="{7411412E-95DB-4CA4-ABDC-4907F7E6EDE7}" srcOrd="0" destOrd="0" presId="urn:microsoft.com/office/officeart/2005/8/layout/process2"/>
    <dgm:cxn modelId="{20F46211-739D-41B6-874E-94EE15FBC665}" type="presParOf" srcId="{90BD4521-36CF-4F7A-AEC3-E84F8E70B8BB}" destId="{B9386224-AE96-4E93-9E2E-D5112667AEE5}" srcOrd="8"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FD54F1-C66B-4AA8-B625-BB41CC46F3D5}">
      <dsp:nvSpPr>
        <dsp:cNvPr id="0" name=""/>
        <dsp:cNvSpPr/>
      </dsp:nvSpPr>
      <dsp:spPr>
        <a:xfrm>
          <a:off x="1671639" y="495"/>
          <a:ext cx="2217549" cy="5800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it-IT" sz="1300" kern="1200"/>
            <a:t>ACQUISIZIONE DATI</a:t>
          </a:r>
        </a:p>
      </dsp:txBody>
      <dsp:txXfrm>
        <a:off x="1688629" y="17485"/>
        <a:ext cx="2183569" cy="546112"/>
      </dsp:txXfrm>
    </dsp:sp>
    <dsp:sp modelId="{9F5C68E3-BF43-4103-B773-67CEB92076A1}">
      <dsp:nvSpPr>
        <dsp:cNvPr id="0" name=""/>
        <dsp:cNvSpPr/>
      </dsp:nvSpPr>
      <dsp:spPr>
        <a:xfrm rot="5400000">
          <a:off x="2671646" y="595090"/>
          <a:ext cx="217534" cy="261041"/>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rot="-5400000">
        <a:off x="2702101" y="616843"/>
        <a:ext cx="156625" cy="152274"/>
      </dsp:txXfrm>
    </dsp:sp>
    <dsp:sp modelId="{61C34DE6-DF14-41D1-8180-A90E0150E8D5}">
      <dsp:nvSpPr>
        <dsp:cNvPr id="0" name=""/>
        <dsp:cNvSpPr/>
      </dsp:nvSpPr>
      <dsp:spPr>
        <a:xfrm>
          <a:off x="1671639" y="870634"/>
          <a:ext cx="2217549" cy="5800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it-IT" sz="1300" kern="1200"/>
            <a:t>PRE-ELABORAZIONE  DEI DATI</a:t>
          </a:r>
        </a:p>
      </dsp:txBody>
      <dsp:txXfrm>
        <a:off x="1688629" y="887624"/>
        <a:ext cx="2183569" cy="546112"/>
      </dsp:txXfrm>
    </dsp:sp>
    <dsp:sp modelId="{991A61D3-48C7-4B3E-AFF6-FCAFB6A41D21}">
      <dsp:nvSpPr>
        <dsp:cNvPr id="0" name=""/>
        <dsp:cNvSpPr/>
      </dsp:nvSpPr>
      <dsp:spPr>
        <a:xfrm rot="5400000">
          <a:off x="2671646" y="1465228"/>
          <a:ext cx="217534" cy="261041"/>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rot="-5400000">
        <a:off x="2702101" y="1486981"/>
        <a:ext cx="156625" cy="152274"/>
      </dsp:txXfrm>
    </dsp:sp>
    <dsp:sp modelId="{A5AAB523-8242-4569-88D6-9C856C2422C9}">
      <dsp:nvSpPr>
        <dsp:cNvPr id="0" name=""/>
        <dsp:cNvSpPr/>
      </dsp:nvSpPr>
      <dsp:spPr>
        <a:xfrm>
          <a:off x="1671639" y="1740772"/>
          <a:ext cx="2217549" cy="5800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it-IT" sz="1300" kern="1200"/>
            <a:t>ESTRAZIONE DELLE FEATURES</a:t>
          </a:r>
        </a:p>
      </dsp:txBody>
      <dsp:txXfrm>
        <a:off x="1688629" y="1757762"/>
        <a:ext cx="2183569" cy="546112"/>
      </dsp:txXfrm>
    </dsp:sp>
    <dsp:sp modelId="{C30FCD96-3BBD-49A6-AFB0-768702BFAD1C}">
      <dsp:nvSpPr>
        <dsp:cNvPr id="0" name=""/>
        <dsp:cNvSpPr/>
      </dsp:nvSpPr>
      <dsp:spPr>
        <a:xfrm rot="5400000">
          <a:off x="2671646" y="2335366"/>
          <a:ext cx="217534" cy="261041"/>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rot="-5400000">
        <a:off x="2702101" y="2357119"/>
        <a:ext cx="156625" cy="152274"/>
      </dsp:txXfrm>
    </dsp:sp>
    <dsp:sp modelId="{C5909A77-1917-4D1F-BDCC-D9DE65328E4C}">
      <dsp:nvSpPr>
        <dsp:cNvPr id="0" name=""/>
        <dsp:cNvSpPr/>
      </dsp:nvSpPr>
      <dsp:spPr>
        <a:xfrm>
          <a:off x="1671639" y="2610910"/>
          <a:ext cx="2217549" cy="5800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it-IT" sz="1300" kern="1200"/>
            <a:t>DIMENSIONALITY REDUCTION/ FEATURES SELECTION</a:t>
          </a:r>
        </a:p>
      </dsp:txBody>
      <dsp:txXfrm>
        <a:off x="1688629" y="2627900"/>
        <a:ext cx="2183569" cy="546112"/>
      </dsp:txXfrm>
    </dsp:sp>
    <dsp:sp modelId="{F7BD4EA5-C3C9-484F-BC9E-9463EFE3607C}">
      <dsp:nvSpPr>
        <dsp:cNvPr id="0" name=""/>
        <dsp:cNvSpPr/>
      </dsp:nvSpPr>
      <dsp:spPr>
        <a:xfrm rot="5400000">
          <a:off x="2671646" y="3205505"/>
          <a:ext cx="217534" cy="261041"/>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rot="-5400000">
        <a:off x="2702101" y="3227258"/>
        <a:ext cx="156625" cy="152274"/>
      </dsp:txXfrm>
    </dsp:sp>
    <dsp:sp modelId="{B9386224-AE96-4E93-9E2E-D5112667AEE5}">
      <dsp:nvSpPr>
        <dsp:cNvPr id="0" name=""/>
        <dsp:cNvSpPr/>
      </dsp:nvSpPr>
      <dsp:spPr>
        <a:xfrm>
          <a:off x="1671639" y="3481048"/>
          <a:ext cx="2217549" cy="5800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it-IT" sz="1300" kern="1200"/>
            <a:t>CLASSIFICAZIONE</a:t>
          </a:r>
        </a:p>
      </dsp:txBody>
      <dsp:txXfrm>
        <a:off x="1688629" y="3498038"/>
        <a:ext cx="2183569" cy="5461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744B7A-71FC-E84C-931F-5023502C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10690</Words>
  <Characters>60934</Characters>
  <Application>Microsoft Macintosh Word</Application>
  <DocSecurity>0</DocSecurity>
  <Lines>507</Lines>
  <Paragraphs>142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raffy89</dc:creator>
  <cp:lastModifiedBy>Luca</cp:lastModifiedBy>
  <cp:revision>2</cp:revision>
  <dcterms:created xsi:type="dcterms:W3CDTF">2016-12-13T11:50:00Z</dcterms:created>
  <dcterms:modified xsi:type="dcterms:W3CDTF">2016-12-13T11:50:00Z</dcterms:modified>
</cp:coreProperties>
</file>