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30000002F1BA386BBA45D1732B.png" manifest:media-type="image/png"/>
  <manifest:file-entry manifest:full-path="Pictures/1000000000000383000003768DBA82E584CD8F2C.png" manifest:media-type="image/png"/>
  <manifest:file-entry manifest:full-path="Pictures/10000000000002220000012DA5D72B895D4DBB8A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011490"/>
    </style:style>
    <style:style style:name="P2" style:family="paragraph" style:parent-style-name="Standard">
      <style:text-properties officeooo:rsid="00011490" officeooo:paragraph-rsid="00011490"/>
    </style:style>
    <style:style style:name="P3" style:family="paragraph" style:parent-style-name="Standard">
      <style:text-properties officeooo:rsid="0001db45" officeooo:paragraph-rsid="0001db45"/>
    </style:style>
    <style:style style:name="T1" style:family="text">
      <style:text-properties officeooo:rsid="0001149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最简单的use 
        <text:span text:style-name="T1">Case</text:span>
      </text:p>
      <text:p text:style-name="P1"/>
      <text:p text:style-name="P1">
        <draw:frame draw:style-name="fr1" draw:name="Image7" text:anchor-type="paragraph" svg:x="0.0673in" svg:y="0.3335in" svg:width="5.8327in" svg:height="7.8429in" draw:z-index="0">
          <draw:image xlink:href="Pictures/1000000000000230000002F1BA386BBA45D1732B.png" xlink:type="simple" xlink:show="embed" xlink:actuate="onLoad" loext:mime-type="image/png"/>
        </draw:frame>
        <text:span text:style-name="T1">1. </text:span>
        使用
        <text:span text:style-name="T1">createRef方法创建 ref, 并用它指向一个html element, 来获得它的当前值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此时this.textInput 指向的是一个html dom element (input) 所以非常直观，直接可以获得用户当前的输入value</text:p>
      <text:p text:style-name="P2"/>
      <text:p text:style-name="P3">
        <text:soft-page-break/>
        如果这个
        <text:span text:style-name="T1">this.textInput 指向的是一个 </text:span>
        custom component, 就没有这么简单了，此时这个this.textInput.current不再是一个html元素，而是一个custom element
      </text:p>
      <text:p text:style-name="P3"/>
      <text:p text:style-name="P3">
        <draw:frame draw:style-name="fr2" draw:name="Image1" text:anchor-type="paragraph" svg:width="6.9252in" svg:height="6.8244in" draw:z-index="1">
          <draw:image xlink:href="Pictures/1000000000000383000003768DBA82E584CD8F2C.png" xlink:type="simple" xlink:show="embed" xlink:actuate="onLoad" loext:mime-type="image/png"/>
        </draw:frame>
      </text:p>
      <text:p text:style-name="P3">此时就没有办法直接或者这个custom component的value, 而是必须通过child component来获得输入值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draw:frame draw:style-name="fr1" draw:name="Image2" text:anchor-type="paragraph" svg:x="-0.0472in" svg:y="0.4063in" svg:width="5.6866in" svg:height="3.1346in" draw:z-index="2">
          <draw:image xlink:href="Pictures/10000000000002220000012DA5D72B895D4DBB8A.png" xlink:type="simple" xlink:show="embed" xlink:actuate="onLoad" loext:mime-type="image/png"/>
        </draw:frame>
        <text:soft-page-break/>
        MyInput.jsx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现在感觉多少有点画蛇添足，因为MyInput 根本不需要这个ref, 不如直接给 MyInput里面这个input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2019-04-12T23:14:42.639000000</dc:date>
    <meta:editing-duration>PT8M50S</meta:editing-duration>
    <meta:editing-cycles>2</meta:editing-cycles>
    <meta:document-statistic meta:table-count="0" meta:image-count="3" meta:object-count="0" meta:page-count="3" meta:paragraph-count="7" meta:word-count="175" meta:character-count="379" meta:non-whitespace-character-count="35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45085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69607</config:config-item>
          <config:config-item config:name="VisibleLeft" config:type="long">0</config:config-item>
          <config:config-item config:name="VisibleTop" config:type="long">45085</config:config-item>
          <config:config-item config:name="VisibleRight" config:type="long">32094</config:config-item>
          <config:config-item config:name="VisibleBottom" config:type="long">77338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121669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