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951692" w14:textId="77777777" w:rsidR="00FF3097" w:rsidRDefault="008C0658">
      <w:r>
        <w:rPr>
          <w:noProof/>
        </w:rPr>
        <w:drawing>
          <wp:anchor distT="0" distB="0" distL="114300" distR="114300" simplePos="0" relativeHeight="23" behindDoc="0" locked="0" layoutInCell="0" allowOverlap="1" wp14:anchorId="5F7868FD" wp14:editId="29609EA2">
            <wp:simplePos x="0" y="0"/>
            <wp:positionH relativeFrom="margin">
              <wp:align>center</wp:align>
            </wp:positionH>
            <wp:positionV relativeFrom="paragraph">
              <wp:posOffset>635</wp:posOffset>
            </wp:positionV>
            <wp:extent cx="1238250" cy="2152650"/>
            <wp:effectExtent l="0" t="0" r="0" b="0"/>
            <wp:wrapSquare wrapText="bothSides"/>
            <wp:docPr id="1" name="Imagen 1" descr="C:\Users\gkrios\Downloads\isntitucional vertical az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Users\gkrios\Downloads\isntitucional vertical azul.jpg"/>
                    <pic:cNvPicPr>
                      <a:picLocks noChangeAspect="1" noChangeArrowheads="1"/>
                    </pic:cNvPicPr>
                  </pic:nvPicPr>
                  <pic:blipFill>
                    <a:blip r:embed="rId8"/>
                    <a:srcRect b="1791"/>
                    <a:stretch>
                      <a:fillRect/>
                    </a:stretch>
                  </pic:blipFill>
                  <pic:spPr bwMode="auto">
                    <a:xfrm>
                      <a:off x="0" y="0"/>
                      <a:ext cx="1238250" cy="2152650"/>
                    </a:xfrm>
                    <a:prstGeom prst="rect">
                      <a:avLst/>
                    </a:prstGeom>
                  </pic:spPr>
                </pic:pic>
              </a:graphicData>
            </a:graphic>
          </wp:anchor>
        </w:drawing>
      </w:r>
    </w:p>
    <w:p w14:paraId="3B8FBBF3" w14:textId="77777777" w:rsidR="00FF3097" w:rsidRDefault="00FF3097"/>
    <w:p w14:paraId="142A3C1C" w14:textId="77777777" w:rsidR="00FF3097" w:rsidRDefault="00FF3097"/>
    <w:p w14:paraId="3350C80D" w14:textId="77777777" w:rsidR="00FF3097" w:rsidRDefault="00FF3097"/>
    <w:p w14:paraId="3D17784F" w14:textId="77777777" w:rsidR="00FF3097" w:rsidRDefault="00FF3097"/>
    <w:p w14:paraId="486F4385" w14:textId="77777777" w:rsidR="00FF3097" w:rsidRDefault="00FF3097"/>
    <w:p w14:paraId="6F7E1078" w14:textId="77777777" w:rsidR="00FF3097" w:rsidRDefault="00FF3097"/>
    <w:p w14:paraId="524AAC8D" w14:textId="77777777" w:rsidR="00FF3097" w:rsidRDefault="00FF3097"/>
    <w:p w14:paraId="15CA78DD" w14:textId="77777777" w:rsidR="00FF3097" w:rsidRDefault="008C0658">
      <w:pPr>
        <w:spacing w:line="200" w:lineRule="atLeast"/>
        <w:jc w:val="center"/>
        <w:rPr>
          <w:rFonts w:cs="Arial"/>
          <w:b/>
          <w:spacing w:val="-1"/>
          <w:sz w:val="36"/>
        </w:rPr>
      </w:pPr>
      <w:r>
        <w:rPr>
          <w:rFonts w:cs="Arial"/>
          <w:b/>
          <w:spacing w:val="-1"/>
          <w:sz w:val="36"/>
        </w:rPr>
        <w:t xml:space="preserve">UNIVERSIDAD TÉCNICA PARTICULAR DE LOJA </w:t>
      </w:r>
    </w:p>
    <w:p w14:paraId="138B6F62" w14:textId="77777777" w:rsidR="00FF3097" w:rsidRDefault="008C0658">
      <w:pPr>
        <w:spacing w:line="200" w:lineRule="atLeast"/>
        <w:jc w:val="center"/>
        <w:rPr>
          <w:rFonts w:ascii="Bell MT" w:hAnsi="Bell MT"/>
          <w:i/>
          <w:spacing w:val="-1"/>
          <w:sz w:val="32"/>
          <w:szCs w:val="32"/>
        </w:rPr>
      </w:pPr>
      <w:r>
        <w:rPr>
          <w:rFonts w:ascii="Bell MT" w:hAnsi="Bell MT"/>
          <w:i/>
          <w:spacing w:val="-1"/>
          <w:sz w:val="32"/>
          <w:szCs w:val="32"/>
        </w:rPr>
        <w:t>La Universidad Católica de Loja</w:t>
      </w:r>
    </w:p>
    <w:p w14:paraId="673CC5CF" w14:textId="77777777" w:rsidR="00FF3097" w:rsidRDefault="00FF3097">
      <w:pPr>
        <w:ind w:left="1416"/>
        <w:jc w:val="center"/>
        <w:rPr>
          <w:rFonts w:ascii="Bell MT" w:hAnsi="Bell MT"/>
          <w:i/>
          <w:spacing w:val="-1"/>
          <w:sz w:val="23"/>
        </w:rPr>
      </w:pPr>
    </w:p>
    <w:p w14:paraId="217D93C8" w14:textId="77777777" w:rsidR="00FF3097" w:rsidRDefault="008C0658">
      <w:pPr>
        <w:tabs>
          <w:tab w:val="left" w:pos="6946"/>
          <w:tab w:val="left" w:pos="7088"/>
          <w:tab w:val="left" w:pos="7371"/>
        </w:tabs>
        <w:spacing w:line="200" w:lineRule="atLeast"/>
        <w:jc w:val="center"/>
        <w:rPr>
          <w:rFonts w:cs="Arial"/>
          <w:b/>
          <w:spacing w:val="-1"/>
          <w:sz w:val="36"/>
        </w:rPr>
      </w:pPr>
      <w:r>
        <w:rPr>
          <w:noProof/>
        </w:rPr>
        <mc:AlternateContent>
          <mc:Choice Requires="wps">
            <w:drawing>
              <wp:anchor distT="57150" distB="85725" distL="0" distR="38100" simplePos="0" relativeHeight="22" behindDoc="0" locked="0" layoutInCell="0" allowOverlap="1" wp14:anchorId="7AB275D4" wp14:editId="2B5F4313">
                <wp:simplePos x="0" y="0"/>
                <wp:positionH relativeFrom="column">
                  <wp:posOffset>4323715</wp:posOffset>
                </wp:positionH>
                <wp:positionV relativeFrom="paragraph">
                  <wp:posOffset>103505</wp:posOffset>
                </wp:positionV>
                <wp:extent cx="152400" cy="9525"/>
                <wp:effectExtent l="5080" t="33655" r="635" b="33020"/>
                <wp:wrapNone/>
                <wp:docPr id="2" name="Conector recto de flecha 19"/>
                <wp:cNvGraphicFramePr/>
                <a:graphic xmlns:a="http://schemas.openxmlformats.org/drawingml/2006/main">
                  <a:graphicData uri="http://schemas.microsoft.com/office/word/2010/wordprocessingShape">
                    <wps:wsp>
                      <wps:cNvCnPr/>
                      <wps:spPr>
                        <a:xfrm>
                          <a:off x="0" y="0"/>
                          <a:ext cx="152280" cy="9360"/>
                        </a:xfrm>
                        <a:prstGeom prst="straightConnector1">
                          <a:avLst/>
                        </a:prstGeom>
                        <a:noFill/>
                        <a:ln>
                          <a:solidFill>
                            <a:srgbClr val="000000"/>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xmlns:oel="http://schemas.microsoft.com/office/2019/extlst" xmlns:w16du="http://schemas.microsoft.com/office/word/2023/wordml/word16du">
            <w:pict>
              <v:shapetype id="_x0000_t32" coordsize="21600,21600" o:spt="32" path="m,l21600,21600nfe">
                <v:stroke joinstyle="miter"/>
                <v:path gradientshapeok="t" o:connecttype="rect" textboxrect="0,0,21600,21600"/>
              </v:shapetype>
              <v:shape id="shape_0" ID="Conector recto de flecha 19" path="m0,0l-2147483648,-2147483647e" stroked="t" o:allowincell="f" style="position:absolute;margin-left:340.45pt;margin-top:8.15pt;width:11.95pt;height:0.7pt;mso-wrap-style:none;v-text-anchor:middle" wp14:anchorId="4989088C" type="_x0000_t32">
                <v:fill o:detectmouseclick="t" on="false"/>
                <v:stroke color="black" weight="9360" endarrow="block" endarrowwidth="medium" endarrowlength="medium" joinstyle="round" endcap="flat"/>
                <w10:wrap type="none"/>
              </v:shape>
            </w:pict>
          </mc:Fallback>
        </mc:AlternateContent>
      </w:r>
      <w:r>
        <w:rPr>
          <w:rFonts w:cs="Arial"/>
          <w:b/>
          <w:spacing w:val="-1"/>
          <w:sz w:val="36"/>
        </w:rPr>
        <w:t>FACULTAD DE</w:t>
      </w:r>
      <w:r>
        <w:rPr>
          <w:rFonts w:cs="Arial"/>
          <w:b/>
          <w:spacing w:val="63"/>
          <w:sz w:val="36"/>
        </w:rPr>
        <w:t xml:space="preserve"> </w:t>
      </w:r>
      <w:r>
        <w:rPr>
          <w:rFonts w:cs="Arial"/>
          <w:b/>
          <w:spacing w:val="-1"/>
          <w:sz w:val="36"/>
        </w:rPr>
        <w:t>INGENIERÍAS Y ARQUITECTURA</w:t>
      </w:r>
    </w:p>
    <w:p w14:paraId="699B239D" w14:textId="77777777" w:rsidR="00FF3097" w:rsidRDefault="00FF3097">
      <w:pPr>
        <w:spacing w:line="200" w:lineRule="atLeast"/>
        <w:ind w:left="1854"/>
        <w:rPr>
          <w:rFonts w:ascii="Times New Roman" w:hAnsi="Times New Roman"/>
          <w:b/>
          <w:spacing w:val="-1"/>
          <w:sz w:val="40"/>
        </w:rPr>
      </w:pPr>
    </w:p>
    <w:p w14:paraId="7FB23491" w14:textId="77777777" w:rsidR="00FF3097" w:rsidRDefault="008C0658">
      <w:pPr>
        <w:spacing w:before="79"/>
        <w:jc w:val="center"/>
        <w:rPr>
          <w:rFonts w:cs="Arial"/>
          <w:b/>
          <w:spacing w:val="-19"/>
          <w:w w:val="105"/>
          <w:sz w:val="32"/>
        </w:rPr>
      </w:pPr>
      <w:r>
        <w:rPr>
          <w:rFonts w:cs="Arial"/>
          <w:b/>
          <w:spacing w:val="-19"/>
          <w:w w:val="105"/>
          <w:sz w:val="32"/>
        </w:rPr>
        <w:t xml:space="preserve">CARRERA DE TECNOLOGÍAS DE LA INFORMACIÓN </w:t>
      </w:r>
    </w:p>
    <w:p w14:paraId="7297AC83" w14:textId="77777777" w:rsidR="00FF3097" w:rsidRDefault="008C0658">
      <w:pPr>
        <w:spacing w:before="79"/>
        <w:jc w:val="center"/>
        <w:rPr>
          <w:rFonts w:cs="Arial"/>
          <w:b/>
          <w:w w:val="105"/>
          <w:sz w:val="32"/>
        </w:rPr>
      </w:pPr>
      <w:r>
        <w:rPr>
          <w:rFonts w:cs="Arial"/>
          <w:b/>
          <w:w w:val="105"/>
          <w:sz w:val="32"/>
        </w:rPr>
        <w:t>Diseño e implementación de un sistema de</w:t>
      </w:r>
    </w:p>
    <w:p w14:paraId="3FC217F3" w14:textId="77777777" w:rsidR="00FF3097" w:rsidRDefault="008C0658">
      <w:pPr>
        <w:spacing w:before="79"/>
        <w:jc w:val="center"/>
        <w:rPr>
          <w:rFonts w:cs="Arial"/>
          <w:b/>
          <w:w w:val="105"/>
          <w:sz w:val="32"/>
        </w:rPr>
      </w:pPr>
      <w:r>
        <w:rPr>
          <w:rFonts w:cs="Arial"/>
          <w:b/>
          <w:w w:val="105"/>
          <w:sz w:val="32"/>
        </w:rPr>
        <w:t>seguimiento de tratamientos fisioterapéuticos. Caso de estudio: GYMES</w:t>
      </w:r>
    </w:p>
    <w:p w14:paraId="141D9095" w14:textId="77777777" w:rsidR="00FF3097" w:rsidRDefault="008C0658">
      <w:pPr>
        <w:spacing w:before="79"/>
        <w:jc w:val="center"/>
        <w:rPr>
          <w:sz w:val="16"/>
        </w:rPr>
      </w:pPr>
      <w:r>
        <w:t>Trabajo de integración curricular previo a la obtención del título de:</w:t>
      </w:r>
    </w:p>
    <w:p w14:paraId="4D406CA9" w14:textId="77777777" w:rsidR="00FF3097" w:rsidRDefault="008C0658">
      <w:pPr>
        <w:spacing w:before="79"/>
        <w:jc w:val="center"/>
        <w:rPr>
          <w:rFonts w:eastAsia="Times New Roman" w:cs="Arial"/>
          <w:b/>
          <w:sz w:val="32"/>
          <w:szCs w:val="20"/>
        </w:rPr>
      </w:pPr>
      <w:r>
        <w:rPr>
          <w:rFonts w:eastAsia="Times New Roman" w:cs="Arial"/>
          <w:b/>
          <w:sz w:val="32"/>
          <w:szCs w:val="20"/>
        </w:rPr>
        <w:t>Ingeniero en Tecnologías de la Información</w:t>
      </w:r>
    </w:p>
    <w:p w14:paraId="3B9562A4" w14:textId="77777777" w:rsidR="00FF3097" w:rsidRDefault="008C0658">
      <w:pPr>
        <w:rPr>
          <w:rFonts w:cs="Arial"/>
          <w:spacing w:val="-1"/>
          <w:w w:val="105"/>
          <w:sz w:val="24"/>
          <w:szCs w:val="24"/>
        </w:rPr>
      </w:pPr>
      <w:r>
        <w:rPr>
          <w:rFonts w:cs="Arial"/>
          <w:b/>
          <w:spacing w:val="-1"/>
          <w:w w:val="105"/>
          <w:sz w:val="24"/>
          <w:szCs w:val="24"/>
        </w:rPr>
        <w:t xml:space="preserve">Autor: </w:t>
      </w:r>
      <w:r>
        <w:rPr>
          <w:rFonts w:cs="Arial"/>
          <w:spacing w:val="-1"/>
          <w:w w:val="105"/>
          <w:sz w:val="24"/>
          <w:szCs w:val="24"/>
        </w:rPr>
        <w:t>Pasquel Chamorro, Pablo Andrés</w:t>
      </w:r>
      <w:r>
        <w:rPr>
          <w:rFonts w:cs="Arial"/>
          <w:w w:val="105"/>
          <w:sz w:val="24"/>
          <w:szCs w:val="24"/>
        </w:rPr>
        <w:t xml:space="preserve"> </w:t>
      </w:r>
    </w:p>
    <w:p w14:paraId="6CF5FFD9" w14:textId="77777777" w:rsidR="00FF3097" w:rsidRDefault="008C0658">
      <w:pPr>
        <w:rPr>
          <w:rFonts w:eastAsia="Times New Roman" w:cs="Arial"/>
          <w:sz w:val="24"/>
          <w:szCs w:val="24"/>
        </w:rPr>
      </w:pPr>
      <w:r>
        <w:rPr>
          <w:rFonts w:cs="Arial"/>
          <w:b/>
          <w:spacing w:val="-1"/>
          <w:w w:val="105"/>
          <w:sz w:val="24"/>
          <w:szCs w:val="24"/>
        </w:rPr>
        <w:t xml:space="preserve">Director: </w:t>
      </w:r>
      <w:proofErr w:type="spellStart"/>
      <w:r>
        <w:rPr>
          <w:rFonts w:cs="Arial"/>
          <w:spacing w:val="-1"/>
          <w:w w:val="105"/>
          <w:sz w:val="24"/>
          <w:szCs w:val="24"/>
        </w:rPr>
        <w:t>Cadme</w:t>
      </w:r>
      <w:proofErr w:type="spellEnd"/>
      <w:r>
        <w:rPr>
          <w:rFonts w:cs="Arial"/>
          <w:spacing w:val="-1"/>
          <w:w w:val="105"/>
          <w:sz w:val="24"/>
          <w:szCs w:val="24"/>
        </w:rPr>
        <w:t xml:space="preserve"> Samaniego, Irma Elizabeth</w:t>
      </w:r>
    </w:p>
    <w:p w14:paraId="3465129B" w14:textId="77777777" w:rsidR="00FF3097" w:rsidRDefault="008C0658">
      <w:pPr>
        <w:spacing w:before="79"/>
        <w:jc w:val="center"/>
        <w:rPr>
          <w:rFonts w:cs="Arial"/>
          <w:w w:val="105"/>
          <w:sz w:val="24"/>
          <w:szCs w:val="24"/>
        </w:rPr>
      </w:pPr>
      <w:r>
        <w:rPr>
          <w:rFonts w:cs="Arial"/>
          <w:w w:val="105"/>
          <w:sz w:val="24"/>
          <w:szCs w:val="24"/>
        </w:rPr>
        <w:t>CENTRO UNIVERSITARIO QUITO</w:t>
      </w:r>
    </w:p>
    <w:p w14:paraId="24879801" w14:textId="77777777" w:rsidR="00FF3097" w:rsidRDefault="008C0658">
      <w:pPr>
        <w:spacing w:before="79"/>
        <w:jc w:val="center"/>
        <w:rPr>
          <w:rFonts w:cs="Arial"/>
          <w:w w:val="105"/>
          <w:sz w:val="24"/>
          <w:szCs w:val="24"/>
        </w:rPr>
        <w:sectPr w:rsidR="00FF3097">
          <w:headerReference w:type="default" r:id="rId9"/>
          <w:pgSz w:w="11906" w:h="16838"/>
          <w:pgMar w:top="1440" w:right="1440" w:bottom="1440" w:left="1440" w:header="709" w:footer="0" w:gutter="0"/>
          <w:pgNumType w:fmt="upperRoman" w:start="1"/>
          <w:cols w:space="720"/>
          <w:formProt w:val="0"/>
          <w:docGrid w:linePitch="360" w:charSpace="4096"/>
        </w:sectPr>
      </w:pPr>
      <w:bookmarkStart w:id="0" w:name="_Toc75940719"/>
      <w:bookmarkStart w:id="1" w:name="_Toc52815605"/>
      <w:bookmarkStart w:id="2" w:name="_Toc52812688"/>
      <w:r>
        <w:rPr>
          <w:rFonts w:cs="Arial"/>
          <w:w w:val="105"/>
          <w:sz w:val="24"/>
          <w:szCs w:val="24"/>
        </w:rPr>
        <w:t>2023</w:t>
      </w:r>
    </w:p>
    <w:p w14:paraId="00DF3416" w14:textId="77777777" w:rsidR="00FF3097" w:rsidRDefault="008C0658">
      <w:pPr>
        <w:pStyle w:val="Heading1"/>
        <w:rPr>
          <w:rFonts w:cs="Arial"/>
          <w:szCs w:val="22"/>
        </w:rPr>
      </w:pPr>
      <w:bookmarkStart w:id="3" w:name="_Toc126683494"/>
      <w:r>
        <w:rPr>
          <w:rFonts w:cs="Arial"/>
          <w:caps w:val="0"/>
          <w:szCs w:val="22"/>
        </w:rPr>
        <w:lastRenderedPageBreak/>
        <w:t>Aprobación del director del</w:t>
      </w:r>
      <w:r>
        <w:rPr>
          <w:rFonts w:cs="Arial"/>
          <w:szCs w:val="22"/>
        </w:rPr>
        <w:t xml:space="preserve"> </w:t>
      </w:r>
      <w:r>
        <w:rPr>
          <w:rFonts w:cs="Arial"/>
          <w:caps w:val="0"/>
          <w:szCs w:val="22"/>
        </w:rPr>
        <w:t xml:space="preserve">Trabajo de </w:t>
      </w:r>
      <w:bookmarkEnd w:id="0"/>
      <w:bookmarkEnd w:id="1"/>
      <w:bookmarkEnd w:id="2"/>
      <w:r>
        <w:rPr>
          <w:rFonts w:cs="Arial"/>
          <w:caps w:val="0"/>
          <w:szCs w:val="22"/>
        </w:rPr>
        <w:t>Integración Curricular</w:t>
      </w:r>
      <w:bookmarkEnd w:id="3"/>
    </w:p>
    <w:p w14:paraId="0DDDDBAE" w14:textId="77777777" w:rsidR="00FF3097" w:rsidRDefault="00FF3097">
      <w:pPr>
        <w:rPr>
          <w:rFonts w:cs="Arial"/>
        </w:rPr>
      </w:pPr>
    </w:p>
    <w:p w14:paraId="134151B8" w14:textId="77777777" w:rsidR="00FF3097" w:rsidRDefault="008C0658">
      <w:pPr>
        <w:rPr>
          <w:rFonts w:cs="Arial"/>
        </w:rPr>
      </w:pPr>
      <w:r>
        <w:rPr>
          <w:rFonts w:cs="Arial"/>
        </w:rPr>
        <w:t xml:space="preserve">Loja, día de mes de año </w:t>
      </w:r>
    </w:p>
    <w:p w14:paraId="4BE8C4F7" w14:textId="77777777" w:rsidR="00FF3097" w:rsidRDefault="00FF3097">
      <w:pPr>
        <w:rPr>
          <w:rFonts w:cs="Arial"/>
        </w:rPr>
      </w:pPr>
    </w:p>
    <w:p w14:paraId="3BD91401" w14:textId="77777777" w:rsidR="00FF3097" w:rsidRDefault="008C0658">
      <w:pPr>
        <w:spacing w:line="360" w:lineRule="auto"/>
        <w:rPr>
          <w:rFonts w:cs="Arial"/>
        </w:rPr>
      </w:pPr>
      <w:r>
        <w:rPr>
          <w:rFonts w:cs="Arial"/>
        </w:rPr>
        <w:t xml:space="preserve">Título académico completo, (no colocar siglas)     </w:t>
      </w:r>
    </w:p>
    <w:p w14:paraId="11E14B79" w14:textId="77777777" w:rsidR="00FF3097" w:rsidRDefault="008C0658">
      <w:pPr>
        <w:spacing w:line="360" w:lineRule="auto"/>
        <w:rPr>
          <w:rFonts w:cs="Arial"/>
        </w:rPr>
      </w:pPr>
      <w:r>
        <w:rPr>
          <w:rFonts w:cs="Arial"/>
        </w:rPr>
        <w:t>Nombres y Apellidos completos del director de la carrera</w:t>
      </w:r>
    </w:p>
    <w:p w14:paraId="0B192405" w14:textId="77777777" w:rsidR="00FF3097" w:rsidRDefault="008C0658">
      <w:pPr>
        <w:spacing w:line="360" w:lineRule="auto"/>
        <w:rPr>
          <w:rFonts w:cs="Arial"/>
          <w:b/>
        </w:rPr>
      </w:pPr>
      <w:r>
        <w:rPr>
          <w:rFonts w:cs="Arial"/>
          <w:b/>
        </w:rPr>
        <w:t xml:space="preserve">Director de la carrera de </w:t>
      </w:r>
      <w:proofErr w:type="spellStart"/>
      <w:r>
        <w:rPr>
          <w:rFonts w:cs="Arial"/>
          <w:b/>
        </w:rPr>
        <w:t>Xxxxxxxxxx</w:t>
      </w:r>
      <w:proofErr w:type="spellEnd"/>
    </w:p>
    <w:p w14:paraId="5E879D18" w14:textId="77777777" w:rsidR="00FF3097" w:rsidRDefault="008C0658">
      <w:pPr>
        <w:spacing w:line="360" w:lineRule="auto"/>
        <w:rPr>
          <w:rFonts w:cs="Arial"/>
        </w:rPr>
      </w:pPr>
      <w:proofErr w:type="gramStart"/>
      <w:r>
        <w:rPr>
          <w:rFonts w:cs="Arial"/>
        </w:rPr>
        <w:t>Ciudad.-</w:t>
      </w:r>
      <w:proofErr w:type="gramEnd"/>
      <w:r>
        <w:rPr>
          <w:rFonts w:cs="Arial"/>
        </w:rPr>
        <w:t xml:space="preserve"> </w:t>
      </w:r>
    </w:p>
    <w:p w14:paraId="13A2944A" w14:textId="77777777" w:rsidR="00FF3097" w:rsidRDefault="00FF3097">
      <w:pPr>
        <w:spacing w:line="360" w:lineRule="auto"/>
        <w:rPr>
          <w:rFonts w:cs="Arial"/>
        </w:rPr>
      </w:pPr>
    </w:p>
    <w:p w14:paraId="5F1F83F1" w14:textId="77777777" w:rsidR="00FF3097" w:rsidRDefault="008C0658">
      <w:pPr>
        <w:spacing w:line="360" w:lineRule="auto"/>
        <w:rPr>
          <w:rFonts w:cs="Arial"/>
        </w:rPr>
      </w:pPr>
      <w:r>
        <w:rPr>
          <w:rFonts w:cs="Arial"/>
        </w:rPr>
        <w:t>De mi consideración:</w:t>
      </w:r>
    </w:p>
    <w:p w14:paraId="5715A312" w14:textId="77777777" w:rsidR="00FF3097" w:rsidRDefault="00FF3097">
      <w:pPr>
        <w:spacing w:line="360" w:lineRule="auto"/>
        <w:rPr>
          <w:rFonts w:cs="Arial"/>
        </w:rPr>
      </w:pPr>
    </w:p>
    <w:p w14:paraId="741DC04E" w14:textId="77777777" w:rsidR="00FF3097" w:rsidRDefault="008C0658">
      <w:pPr>
        <w:rPr>
          <w:rFonts w:cs="Arial"/>
        </w:rPr>
      </w:pPr>
      <w:r>
        <w:rPr>
          <w:rFonts w:cs="Arial"/>
        </w:rPr>
        <w:t xml:space="preserve">Me permito comunicar que, en calidad de director del presente Trabajo de Integración Curricular denominado: (nombre del trabajo) realizado por Nombres y Apellidos completos del autor o autores (as) ha sido orientado y revisado durante su ejecución, así mismo ha sido verificado a través de la herramienta de similitud académica institucional, y cuenta con un porcentaje de coincidencia aceptable.  En virtud de ello, y por considerar que el mismo cumple con todos los parámetros establecidos por la Universidad, doy mi aprobación a fin de continuar con el proceso académico correspondiente. </w:t>
      </w:r>
    </w:p>
    <w:p w14:paraId="34675737" w14:textId="77777777" w:rsidR="00FF3097" w:rsidRDefault="00FF3097">
      <w:pPr>
        <w:spacing w:line="360" w:lineRule="auto"/>
        <w:rPr>
          <w:rFonts w:cs="Arial"/>
        </w:rPr>
      </w:pPr>
    </w:p>
    <w:p w14:paraId="7B899B97" w14:textId="77777777" w:rsidR="00FF3097" w:rsidRDefault="008C0658">
      <w:pPr>
        <w:spacing w:line="360" w:lineRule="auto"/>
        <w:rPr>
          <w:rFonts w:cs="Arial"/>
        </w:rPr>
      </w:pPr>
      <w:r>
        <w:rPr>
          <w:rFonts w:cs="Arial"/>
        </w:rPr>
        <w:t>Particular que comunico para los fines pertinentes.</w:t>
      </w:r>
    </w:p>
    <w:p w14:paraId="6922DC0D" w14:textId="77777777" w:rsidR="00FF3097" w:rsidRDefault="00FF3097">
      <w:pPr>
        <w:rPr>
          <w:rFonts w:cs="Arial"/>
        </w:rPr>
      </w:pPr>
    </w:p>
    <w:p w14:paraId="7960C3A6" w14:textId="77777777" w:rsidR="00FF3097" w:rsidRDefault="008C0658">
      <w:pPr>
        <w:rPr>
          <w:rFonts w:cs="Arial"/>
        </w:rPr>
      </w:pPr>
      <w:r>
        <w:rPr>
          <w:rFonts w:cs="Arial"/>
        </w:rPr>
        <w:t xml:space="preserve">Atentamente,        </w:t>
      </w:r>
    </w:p>
    <w:p w14:paraId="103EAAD9" w14:textId="77777777" w:rsidR="00FF3097" w:rsidRDefault="00FF3097">
      <w:pPr>
        <w:rPr>
          <w:rFonts w:cs="Arial"/>
        </w:rPr>
      </w:pPr>
    </w:p>
    <w:p w14:paraId="4F2CFDE7" w14:textId="77777777" w:rsidR="00FF3097" w:rsidRDefault="00FF3097">
      <w:pPr>
        <w:rPr>
          <w:rFonts w:cs="Arial"/>
        </w:rPr>
      </w:pPr>
    </w:p>
    <w:p w14:paraId="0C15742B" w14:textId="77777777" w:rsidR="00FF3097" w:rsidRDefault="008C0658">
      <w:pPr>
        <w:rPr>
          <w:rFonts w:cs="Arial"/>
        </w:rPr>
      </w:pPr>
      <w:r>
        <w:rPr>
          <w:rFonts w:cs="Arial"/>
        </w:rPr>
        <w:t xml:space="preserve">Director: Nombres y Apellidos completos del </w:t>
      </w:r>
      <w:proofErr w:type="gramStart"/>
      <w:r>
        <w:rPr>
          <w:rFonts w:cs="Arial"/>
        </w:rPr>
        <w:t>Director</w:t>
      </w:r>
      <w:proofErr w:type="gramEnd"/>
      <w:r>
        <w:rPr>
          <w:rFonts w:cs="Arial"/>
        </w:rPr>
        <w:t xml:space="preserve"> del Trabajo de Integración Curricular y título académico.</w:t>
      </w:r>
    </w:p>
    <w:p w14:paraId="2E1642A8" w14:textId="77777777" w:rsidR="00FF3097" w:rsidRDefault="008C0658">
      <w:pPr>
        <w:rPr>
          <w:rFonts w:cs="Arial"/>
        </w:rPr>
      </w:pPr>
      <w:r>
        <w:rPr>
          <w:rFonts w:cs="Arial"/>
        </w:rPr>
        <w:t>C.I.:</w:t>
      </w:r>
    </w:p>
    <w:p w14:paraId="2707E0E1" w14:textId="77777777" w:rsidR="00FF3097" w:rsidRDefault="008C0658">
      <w:pPr>
        <w:rPr>
          <w:rFonts w:cs="Arial"/>
        </w:rPr>
      </w:pPr>
      <w:r>
        <w:rPr>
          <w:rFonts w:cs="Arial"/>
        </w:rPr>
        <w:t>Correo electrónico:</w:t>
      </w:r>
    </w:p>
    <w:p w14:paraId="744AD3E7" w14:textId="77777777" w:rsidR="00FF3097" w:rsidRDefault="00FF3097">
      <w:pPr>
        <w:spacing w:line="360" w:lineRule="auto"/>
        <w:rPr>
          <w:rFonts w:cs="Arial"/>
        </w:rPr>
      </w:pPr>
    </w:p>
    <w:p w14:paraId="75B03FA6" w14:textId="77777777" w:rsidR="00FF3097" w:rsidRDefault="008C0658">
      <w:pPr>
        <w:pStyle w:val="Heading1"/>
        <w:ind w:left="113"/>
        <w:rPr>
          <w:rFonts w:cs="Arial"/>
          <w:caps w:val="0"/>
          <w:szCs w:val="22"/>
        </w:rPr>
      </w:pPr>
      <w:bookmarkStart w:id="4" w:name="_Toc126683495"/>
      <w:bookmarkStart w:id="5" w:name="_Hlk84345222"/>
      <w:bookmarkStart w:id="6" w:name="_Toc75940720"/>
      <w:bookmarkStart w:id="7" w:name="_Toc52815606"/>
      <w:bookmarkStart w:id="8" w:name="_Toc52812689"/>
      <w:r>
        <w:rPr>
          <w:rFonts w:cs="Arial"/>
          <w:caps w:val="0"/>
          <w:szCs w:val="22"/>
        </w:rPr>
        <w:lastRenderedPageBreak/>
        <w:t xml:space="preserve">Declaración de </w:t>
      </w:r>
      <w:r>
        <w:rPr>
          <w:rStyle w:val="Heading1Char"/>
          <w:rFonts w:cs="Arial"/>
          <w:b/>
          <w:szCs w:val="22"/>
          <w:lang w:val="es-MX"/>
        </w:rPr>
        <w:t>autoría</w:t>
      </w:r>
      <w:r>
        <w:rPr>
          <w:rFonts w:cs="Arial"/>
          <w:caps w:val="0"/>
          <w:szCs w:val="22"/>
        </w:rPr>
        <w:t xml:space="preserve"> y cesión de derechos</w:t>
      </w:r>
      <w:bookmarkEnd w:id="4"/>
      <w:bookmarkEnd w:id="5"/>
      <w:bookmarkEnd w:id="6"/>
      <w:bookmarkEnd w:id="7"/>
      <w:bookmarkEnd w:id="8"/>
    </w:p>
    <w:p w14:paraId="0586B187" w14:textId="77777777" w:rsidR="00FF3097" w:rsidRDefault="008C0658">
      <w:pPr>
        <w:rPr>
          <w:rFonts w:cs="Arial"/>
        </w:rPr>
      </w:pPr>
      <w:r>
        <w:rPr>
          <w:rFonts w:cs="Arial"/>
        </w:rPr>
        <w:t xml:space="preserve">Yo, Pablo Andrés Pasquel Chamorro, declaro y acepto en forma expresa lo siguiente: </w:t>
      </w:r>
    </w:p>
    <w:p w14:paraId="1B554304" w14:textId="77777777" w:rsidR="00FF3097" w:rsidRDefault="008C0658">
      <w:pPr>
        <w:rPr>
          <w:rFonts w:cs="Arial"/>
        </w:rPr>
      </w:pPr>
      <w:r>
        <w:rPr>
          <w:rFonts w:cs="Arial"/>
        </w:rPr>
        <w:t>Ser autor (a) del Trabajo de Integración Curricular denominado: …………………, de la carrera de………</w:t>
      </w:r>
      <w:proofErr w:type="gramStart"/>
      <w:r>
        <w:rPr>
          <w:rFonts w:cs="Arial"/>
        </w:rPr>
        <w:t>…….</w:t>
      </w:r>
      <w:proofErr w:type="gramEnd"/>
      <w:r>
        <w:rPr>
          <w:rFonts w:cs="Arial"/>
        </w:rPr>
        <w:t>…., específicamente de los contenidos comprendidos en: (se debe colocar los nombres de los capítulos elaborados en el Trabajo de Integración Curricular), siendo (nombres y apellidos completos), director (a) del presente trabajo; también declaro que la presente investigación no vulnera derechos de terceros ni utiliza fraudulentamente obras preexistentes. Además, ratifico que las ideas, criterios, opiniones, procedimientos y resultados vertidos en el presente trabajo investigativo, son de mi exclusiva responsabilidad. Eximo expresamente a la Universidad Técnica Particular de Loja y a sus representantes legales de posibles reclamos o acciones judiciales o administrativas, en relación a la propiedad intelectual de este trabajo.</w:t>
      </w:r>
    </w:p>
    <w:p w14:paraId="30F8A20F" w14:textId="77777777" w:rsidR="00FF3097" w:rsidRDefault="008C0658">
      <w:pPr>
        <w:rPr>
          <w:rFonts w:cs="Arial"/>
        </w:rPr>
      </w:pPr>
      <w:r>
        <w:rPr>
          <w:rFonts w:cs="Arial"/>
        </w:rPr>
        <w:t>Que la presente obra, producto de mis actividades académicas y de investigación, forma parte del patrimonio de la Universidad Técnica Particular de Loja, de conformidad con el artículo 20, literal j), de la Ley Orgánica de Educación Superior; y, artículo 91 del Estatuto Orgánico de la UTPL, que establece: “Forman parte del patrimonio de la Universidad la propiedad intelectual de investigaciones, trabajos científicos o técnicos y tesis de grado que se realicen a través, o con el apoyo financiero, académico o institucional (operativo) de la Universidad”, en tal virtud, cedo a favor de la Universidad Técnica Particular de Loja la titularidad de los derechos patrimoniales que me corresponden en calidad de autor/a, de forma incondicional, completa, exclusiva y por todo el tiempo de su vigencia.</w:t>
      </w:r>
    </w:p>
    <w:p w14:paraId="4D6DD65E" w14:textId="77777777" w:rsidR="00FF3097" w:rsidRDefault="008C0658">
      <w:pPr>
        <w:rPr>
          <w:rFonts w:cs="Arial"/>
        </w:rPr>
      </w:pPr>
      <w:bookmarkStart w:id="9" w:name="_Hlk84345159"/>
      <w:r>
        <w:rPr>
          <w:rFonts w:cs="Arial"/>
        </w:rPr>
        <w:t>La Universidad Técnica Particular de Loja queda facultada para ingresar el presente trabajo al Sistema Nacional de Información de la Educación Superior del Ecuador para su difusión pública, en cumplimiento del artículo 144 de la Ley Orgánica de Educación Superior.</w:t>
      </w:r>
      <w:bookmarkEnd w:id="9"/>
    </w:p>
    <w:p w14:paraId="09C5A17A" w14:textId="77777777" w:rsidR="00FF3097" w:rsidRDefault="00FF3097">
      <w:pPr>
        <w:rPr>
          <w:rFonts w:cs="Arial"/>
        </w:rPr>
      </w:pPr>
    </w:p>
    <w:p w14:paraId="7DD08A2D" w14:textId="77777777" w:rsidR="00FF3097" w:rsidRDefault="00FF3097">
      <w:pPr>
        <w:ind w:left="113"/>
        <w:rPr>
          <w:rFonts w:cs="Arial"/>
        </w:rPr>
      </w:pPr>
    </w:p>
    <w:p w14:paraId="4451DDC7" w14:textId="77777777" w:rsidR="00FF3097" w:rsidRDefault="00FF3097">
      <w:pPr>
        <w:ind w:left="113"/>
        <w:rPr>
          <w:rFonts w:cs="Arial"/>
        </w:rPr>
      </w:pPr>
    </w:p>
    <w:p w14:paraId="13B5F7D5" w14:textId="77777777" w:rsidR="00FF3097" w:rsidRDefault="00FF3097">
      <w:pPr>
        <w:ind w:left="113"/>
        <w:rPr>
          <w:rFonts w:cs="Arial"/>
        </w:rPr>
      </w:pPr>
    </w:p>
    <w:p w14:paraId="46F1665E" w14:textId="77777777" w:rsidR="00FF3097" w:rsidRDefault="00FF3097">
      <w:pPr>
        <w:ind w:left="113"/>
        <w:rPr>
          <w:rFonts w:cs="Arial"/>
        </w:rPr>
      </w:pPr>
    </w:p>
    <w:p w14:paraId="35F102A2" w14:textId="77777777" w:rsidR="00FF3097" w:rsidRDefault="008C0658">
      <w:pPr>
        <w:ind w:left="113"/>
        <w:rPr>
          <w:rFonts w:cs="Arial"/>
        </w:rPr>
      </w:pPr>
      <w:r>
        <w:rPr>
          <w:rFonts w:cs="Arial"/>
        </w:rPr>
        <w:t>.................................................................</w:t>
      </w:r>
    </w:p>
    <w:p w14:paraId="79FEDC90" w14:textId="77777777" w:rsidR="00FF3097" w:rsidRDefault="008C0658">
      <w:pPr>
        <w:ind w:left="113"/>
        <w:rPr>
          <w:rFonts w:cs="Arial"/>
        </w:rPr>
      </w:pPr>
      <w:r>
        <w:rPr>
          <w:rFonts w:cs="Arial"/>
        </w:rPr>
        <w:t>Autor: Nombres y Apellidos completos del autor</w:t>
      </w:r>
    </w:p>
    <w:p w14:paraId="416066BD" w14:textId="77777777" w:rsidR="00FF3097" w:rsidRDefault="008C0658">
      <w:pPr>
        <w:ind w:left="113"/>
        <w:rPr>
          <w:rFonts w:cs="Arial"/>
        </w:rPr>
      </w:pPr>
      <w:r>
        <w:rPr>
          <w:rFonts w:cs="Arial"/>
        </w:rPr>
        <w:t>C.I.:</w:t>
      </w:r>
    </w:p>
    <w:p w14:paraId="2A524631" w14:textId="77777777" w:rsidR="00FF3097" w:rsidRDefault="008C0658">
      <w:pPr>
        <w:ind w:left="113"/>
        <w:rPr>
          <w:rFonts w:cs="Arial"/>
        </w:rPr>
      </w:pPr>
      <w:bookmarkStart w:id="10" w:name="_Hlk84349086"/>
      <w:r>
        <w:rPr>
          <w:rFonts w:cs="Arial"/>
        </w:rPr>
        <w:t xml:space="preserve">Correo electrónico:  </w:t>
      </w:r>
      <w:bookmarkEnd w:id="10"/>
    </w:p>
    <w:p w14:paraId="315B7E00" w14:textId="77777777" w:rsidR="00FF3097" w:rsidRDefault="00FF3097">
      <w:pPr>
        <w:rPr>
          <w:rFonts w:cs="Arial"/>
        </w:rPr>
      </w:pPr>
    </w:p>
    <w:p w14:paraId="1DFD8252" w14:textId="77777777" w:rsidR="00FF3097" w:rsidRDefault="00FF3097">
      <w:pPr>
        <w:rPr>
          <w:rFonts w:cs="Arial"/>
        </w:rPr>
      </w:pPr>
    </w:p>
    <w:p w14:paraId="217D3FBC" w14:textId="77777777" w:rsidR="00FF3097" w:rsidRDefault="00FF3097">
      <w:pPr>
        <w:rPr>
          <w:rFonts w:cs="Arial"/>
        </w:rPr>
      </w:pPr>
    </w:p>
    <w:p w14:paraId="5D02CEC2" w14:textId="77777777" w:rsidR="00FF3097" w:rsidRDefault="00FF3097">
      <w:pPr>
        <w:rPr>
          <w:rFonts w:cs="Arial"/>
          <w:sz w:val="24"/>
        </w:rPr>
      </w:pPr>
    </w:p>
    <w:p w14:paraId="4FC2E2E9" w14:textId="77777777" w:rsidR="00FF3097" w:rsidRDefault="00FF3097">
      <w:pPr>
        <w:rPr>
          <w:rFonts w:cs="Arial"/>
          <w:sz w:val="24"/>
        </w:rPr>
      </w:pPr>
    </w:p>
    <w:p w14:paraId="0287D6D8" w14:textId="77777777" w:rsidR="00FF3097" w:rsidRDefault="00FF3097">
      <w:pPr>
        <w:rPr>
          <w:rFonts w:cs="Arial"/>
          <w:sz w:val="24"/>
        </w:rPr>
      </w:pPr>
    </w:p>
    <w:p w14:paraId="3049D9E9" w14:textId="77777777" w:rsidR="00FF3097" w:rsidRDefault="00FF3097">
      <w:pPr>
        <w:rPr>
          <w:rFonts w:cs="Arial"/>
          <w:sz w:val="24"/>
        </w:rPr>
      </w:pPr>
    </w:p>
    <w:p w14:paraId="1C399764" w14:textId="77777777" w:rsidR="00FF3097" w:rsidRDefault="00FF3097">
      <w:pPr>
        <w:rPr>
          <w:rFonts w:cs="Arial"/>
          <w:sz w:val="24"/>
        </w:rPr>
      </w:pPr>
    </w:p>
    <w:p w14:paraId="68719657" w14:textId="77777777" w:rsidR="00FF3097" w:rsidRDefault="00FF3097">
      <w:pPr>
        <w:rPr>
          <w:rFonts w:cs="Arial"/>
          <w:sz w:val="24"/>
        </w:rPr>
      </w:pPr>
    </w:p>
    <w:p w14:paraId="68A17E97" w14:textId="77777777" w:rsidR="00FF3097" w:rsidRDefault="00FF3097">
      <w:pPr>
        <w:rPr>
          <w:rFonts w:cs="Arial"/>
          <w:sz w:val="24"/>
        </w:rPr>
      </w:pPr>
    </w:p>
    <w:p w14:paraId="168251C8" w14:textId="77777777" w:rsidR="00FF3097" w:rsidRDefault="00FF3097">
      <w:pPr>
        <w:rPr>
          <w:rFonts w:cs="Arial"/>
          <w:sz w:val="24"/>
        </w:rPr>
      </w:pPr>
    </w:p>
    <w:p w14:paraId="208820DA" w14:textId="77777777" w:rsidR="00FF3097" w:rsidRDefault="00FF3097">
      <w:pPr>
        <w:rPr>
          <w:rFonts w:cs="Arial"/>
          <w:sz w:val="24"/>
        </w:rPr>
      </w:pPr>
    </w:p>
    <w:p w14:paraId="216111B4" w14:textId="77777777" w:rsidR="00FF3097" w:rsidRDefault="00FF3097">
      <w:pPr>
        <w:rPr>
          <w:rFonts w:cs="Arial"/>
          <w:sz w:val="24"/>
        </w:rPr>
      </w:pPr>
    </w:p>
    <w:p w14:paraId="23F0FD4F" w14:textId="77777777" w:rsidR="00FF3097" w:rsidRDefault="00FF3097">
      <w:pPr>
        <w:rPr>
          <w:rFonts w:cs="Arial"/>
          <w:sz w:val="24"/>
        </w:rPr>
      </w:pPr>
    </w:p>
    <w:p w14:paraId="6F328E26" w14:textId="77777777" w:rsidR="00FF3097" w:rsidRDefault="00FF3097">
      <w:pPr>
        <w:rPr>
          <w:rFonts w:cs="Arial"/>
          <w:sz w:val="24"/>
        </w:rPr>
      </w:pPr>
    </w:p>
    <w:p w14:paraId="01842877" w14:textId="77777777" w:rsidR="00FF3097" w:rsidRDefault="00FF3097">
      <w:pPr>
        <w:rPr>
          <w:rFonts w:cs="Arial"/>
          <w:sz w:val="24"/>
        </w:rPr>
      </w:pPr>
    </w:p>
    <w:p w14:paraId="46111CFF" w14:textId="77777777" w:rsidR="00FF3097" w:rsidRDefault="00FF3097">
      <w:pPr>
        <w:rPr>
          <w:rFonts w:cs="Arial"/>
          <w:sz w:val="24"/>
        </w:rPr>
      </w:pPr>
    </w:p>
    <w:p w14:paraId="19922C38" w14:textId="77777777" w:rsidR="00FF3097" w:rsidRDefault="00FF3097">
      <w:pPr>
        <w:rPr>
          <w:rFonts w:cs="Arial"/>
          <w:sz w:val="24"/>
        </w:rPr>
      </w:pPr>
    </w:p>
    <w:p w14:paraId="17B72D86" w14:textId="77777777" w:rsidR="00FF3097" w:rsidRDefault="008C0658">
      <w:pPr>
        <w:pStyle w:val="Heading1"/>
        <w:rPr>
          <w:rFonts w:cs="Arial"/>
        </w:rPr>
      </w:pPr>
      <w:bookmarkStart w:id="11" w:name="_Toc126683496"/>
      <w:bookmarkStart w:id="12" w:name="_Toc75940721"/>
      <w:bookmarkStart w:id="13" w:name="_Toc52815607"/>
      <w:bookmarkStart w:id="14" w:name="_Toc52812690"/>
      <w:r>
        <w:rPr>
          <w:rFonts w:cs="Arial"/>
          <w:caps w:val="0"/>
        </w:rPr>
        <w:lastRenderedPageBreak/>
        <w:t>Dedicatoria</w:t>
      </w:r>
      <w:bookmarkEnd w:id="11"/>
      <w:bookmarkEnd w:id="12"/>
      <w:bookmarkEnd w:id="13"/>
      <w:bookmarkEnd w:id="14"/>
    </w:p>
    <w:p w14:paraId="695A249A" w14:textId="77777777" w:rsidR="00FF3097" w:rsidRDefault="00FF3097">
      <w:pPr>
        <w:rPr>
          <w:rFonts w:cs="Arial"/>
        </w:rPr>
      </w:pPr>
    </w:p>
    <w:p w14:paraId="423B0741" w14:textId="77777777" w:rsidR="00FF3097" w:rsidRDefault="00FF3097">
      <w:pPr>
        <w:rPr>
          <w:rFonts w:cs="Arial"/>
          <w:b/>
          <w:sz w:val="24"/>
          <w:szCs w:val="24"/>
        </w:rPr>
      </w:pPr>
    </w:p>
    <w:p w14:paraId="6D922440" w14:textId="77777777" w:rsidR="00FF3097" w:rsidRDefault="00FF3097">
      <w:pPr>
        <w:rPr>
          <w:rFonts w:cs="Arial"/>
          <w:b/>
          <w:sz w:val="24"/>
          <w:szCs w:val="24"/>
        </w:rPr>
      </w:pPr>
    </w:p>
    <w:p w14:paraId="1A858AB6" w14:textId="77777777" w:rsidR="00FF3097" w:rsidRDefault="00FF3097">
      <w:pPr>
        <w:rPr>
          <w:rFonts w:cs="Arial"/>
          <w:b/>
          <w:sz w:val="24"/>
          <w:szCs w:val="24"/>
        </w:rPr>
      </w:pPr>
    </w:p>
    <w:p w14:paraId="10272B7B" w14:textId="77777777" w:rsidR="00FF3097" w:rsidRDefault="00FF3097">
      <w:pPr>
        <w:rPr>
          <w:rFonts w:cs="Arial"/>
          <w:b/>
          <w:sz w:val="24"/>
          <w:szCs w:val="24"/>
        </w:rPr>
      </w:pPr>
    </w:p>
    <w:p w14:paraId="49BBCC79" w14:textId="77777777" w:rsidR="00FF3097" w:rsidRDefault="00FF3097">
      <w:pPr>
        <w:rPr>
          <w:rFonts w:cs="Arial"/>
          <w:b/>
          <w:sz w:val="24"/>
          <w:szCs w:val="24"/>
        </w:rPr>
      </w:pPr>
    </w:p>
    <w:p w14:paraId="44A0200A" w14:textId="77777777" w:rsidR="00FF3097" w:rsidRDefault="00FF3097">
      <w:pPr>
        <w:rPr>
          <w:rFonts w:cs="Arial"/>
          <w:b/>
          <w:sz w:val="24"/>
          <w:szCs w:val="24"/>
        </w:rPr>
      </w:pPr>
    </w:p>
    <w:p w14:paraId="4DF9F08E" w14:textId="77777777" w:rsidR="00FF3097" w:rsidRDefault="00FF3097">
      <w:pPr>
        <w:jc w:val="center"/>
        <w:rPr>
          <w:rFonts w:cs="Arial"/>
          <w:b/>
          <w:sz w:val="24"/>
        </w:rPr>
      </w:pPr>
    </w:p>
    <w:p w14:paraId="088E5806" w14:textId="77777777" w:rsidR="00FF3097" w:rsidRDefault="00FF3097">
      <w:pPr>
        <w:jc w:val="center"/>
        <w:rPr>
          <w:rFonts w:cs="Arial"/>
          <w:b/>
          <w:sz w:val="24"/>
        </w:rPr>
      </w:pPr>
    </w:p>
    <w:p w14:paraId="57D388E3" w14:textId="77777777" w:rsidR="00FF3097" w:rsidRDefault="00FF3097">
      <w:pPr>
        <w:jc w:val="center"/>
        <w:rPr>
          <w:rFonts w:cs="Arial"/>
          <w:b/>
          <w:sz w:val="24"/>
        </w:rPr>
      </w:pPr>
    </w:p>
    <w:p w14:paraId="69375AD5" w14:textId="77777777" w:rsidR="00FF3097" w:rsidRDefault="00FF3097">
      <w:pPr>
        <w:jc w:val="center"/>
        <w:rPr>
          <w:rFonts w:cs="Arial"/>
          <w:b/>
          <w:sz w:val="24"/>
        </w:rPr>
      </w:pPr>
    </w:p>
    <w:p w14:paraId="0BA48C93" w14:textId="77777777" w:rsidR="00FF3097" w:rsidRDefault="00FF3097">
      <w:pPr>
        <w:jc w:val="center"/>
        <w:rPr>
          <w:rFonts w:cs="Arial"/>
          <w:b/>
          <w:sz w:val="24"/>
        </w:rPr>
      </w:pPr>
    </w:p>
    <w:p w14:paraId="42B1AC28" w14:textId="77777777" w:rsidR="00FF3097" w:rsidRDefault="00FF3097">
      <w:pPr>
        <w:jc w:val="center"/>
        <w:rPr>
          <w:rFonts w:cs="Arial"/>
          <w:b/>
          <w:sz w:val="24"/>
        </w:rPr>
      </w:pPr>
    </w:p>
    <w:p w14:paraId="352662AF" w14:textId="77777777" w:rsidR="00FF3097" w:rsidRDefault="00FF3097">
      <w:pPr>
        <w:jc w:val="center"/>
        <w:rPr>
          <w:rFonts w:cs="Arial"/>
          <w:b/>
          <w:sz w:val="24"/>
        </w:rPr>
      </w:pPr>
    </w:p>
    <w:p w14:paraId="1CA4997C" w14:textId="77777777" w:rsidR="00FF3097" w:rsidRDefault="00FF3097">
      <w:pPr>
        <w:jc w:val="center"/>
        <w:rPr>
          <w:rFonts w:cs="Arial"/>
          <w:b/>
          <w:sz w:val="24"/>
        </w:rPr>
      </w:pPr>
    </w:p>
    <w:p w14:paraId="71A0EF94" w14:textId="77777777" w:rsidR="00FF3097" w:rsidRDefault="00FF3097">
      <w:pPr>
        <w:jc w:val="center"/>
        <w:rPr>
          <w:rFonts w:cs="Arial"/>
          <w:b/>
          <w:sz w:val="24"/>
        </w:rPr>
      </w:pPr>
    </w:p>
    <w:p w14:paraId="4613F02F" w14:textId="77777777" w:rsidR="00FF3097" w:rsidRDefault="00FF3097">
      <w:pPr>
        <w:jc w:val="center"/>
        <w:rPr>
          <w:rFonts w:cs="Arial"/>
          <w:b/>
          <w:sz w:val="24"/>
        </w:rPr>
      </w:pPr>
    </w:p>
    <w:p w14:paraId="05F218D0" w14:textId="77777777" w:rsidR="00FF3097" w:rsidRDefault="00FF3097">
      <w:pPr>
        <w:jc w:val="center"/>
        <w:rPr>
          <w:rFonts w:cs="Arial"/>
          <w:b/>
          <w:sz w:val="24"/>
        </w:rPr>
      </w:pPr>
    </w:p>
    <w:p w14:paraId="33AE9FF5" w14:textId="77777777" w:rsidR="00FF3097" w:rsidRDefault="00FF3097">
      <w:pPr>
        <w:jc w:val="center"/>
        <w:rPr>
          <w:rFonts w:cs="Arial"/>
          <w:b/>
          <w:sz w:val="24"/>
        </w:rPr>
      </w:pPr>
    </w:p>
    <w:p w14:paraId="4D3B3CEA" w14:textId="77777777" w:rsidR="00FF3097" w:rsidRDefault="00FF3097">
      <w:pPr>
        <w:jc w:val="center"/>
        <w:rPr>
          <w:rFonts w:cs="Arial"/>
          <w:b/>
          <w:sz w:val="24"/>
        </w:rPr>
      </w:pPr>
    </w:p>
    <w:p w14:paraId="749CBEB6" w14:textId="77777777" w:rsidR="00FF3097" w:rsidRDefault="00FF3097">
      <w:pPr>
        <w:jc w:val="center"/>
        <w:rPr>
          <w:rFonts w:cs="Arial"/>
          <w:b/>
          <w:sz w:val="24"/>
        </w:rPr>
      </w:pPr>
    </w:p>
    <w:p w14:paraId="3C4D46ED" w14:textId="77777777" w:rsidR="00FF3097" w:rsidRDefault="00FF3097">
      <w:pPr>
        <w:jc w:val="center"/>
        <w:rPr>
          <w:rFonts w:cs="Arial"/>
          <w:b/>
          <w:sz w:val="24"/>
        </w:rPr>
      </w:pPr>
    </w:p>
    <w:p w14:paraId="7BA6C0D8" w14:textId="77777777" w:rsidR="00FF3097" w:rsidRDefault="008C0658">
      <w:pPr>
        <w:pStyle w:val="Heading1"/>
        <w:rPr>
          <w:rFonts w:cs="Arial"/>
          <w:caps w:val="0"/>
          <w:szCs w:val="22"/>
        </w:rPr>
      </w:pPr>
      <w:bookmarkStart w:id="15" w:name="_Toc126683497"/>
      <w:bookmarkStart w:id="16" w:name="_Toc75940722"/>
      <w:bookmarkStart w:id="17" w:name="_Toc52815608"/>
      <w:bookmarkStart w:id="18" w:name="_Toc52812691"/>
      <w:r>
        <w:rPr>
          <w:rFonts w:cs="Arial"/>
          <w:caps w:val="0"/>
          <w:szCs w:val="22"/>
        </w:rPr>
        <w:lastRenderedPageBreak/>
        <w:t>Agradecimiento</w:t>
      </w:r>
      <w:bookmarkEnd w:id="15"/>
      <w:bookmarkEnd w:id="16"/>
      <w:bookmarkEnd w:id="17"/>
      <w:bookmarkEnd w:id="18"/>
    </w:p>
    <w:p w14:paraId="47411B00" w14:textId="77777777" w:rsidR="00FF3097" w:rsidRDefault="00FF3097"/>
    <w:p w14:paraId="27B5A4A5" w14:textId="77777777" w:rsidR="00FF3097" w:rsidRDefault="00FF3097">
      <w:pPr>
        <w:jc w:val="center"/>
        <w:rPr>
          <w:rFonts w:cs="Arial"/>
          <w:b/>
          <w:sz w:val="24"/>
        </w:rPr>
      </w:pPr>
    </w:p>
    <w:p w14:paraId="7E7A1904" w14:textId="77777777" w:rsidR="00FF3097" w:rsidRDefault="00FF3097">
      <w:pPr>
        <w:jc w:val="center"/>
        <w:rPr>
          <w:rFonts w:cs="Arial"/>
          <w:b/>
          <w:sz w:val="24"/>
          <w:szCs w:val="24"/>
        </w:rPr>
      </w:pPr>
    </w:p>
    <w:p w14:paraId="2D1EAECF" w14:textId="77777777" w:rsidR="00FF3097" w:rsidRDefault="00FF3097">
      <w:pPr>
        <w:rPr>
          <w:rFonts w:cs="Arial"/>
          <w:b/>
          <w:sz w:val="24"/>
          <w:szCs w:val="24"/>
        </w:rPr>
      </w:pPr>
    </w:p>
    <w:p w14:paraId="0D24F486" w14:textId="77777777" w:rsidR="00FF3097" w:rsidRDefault="00FF3097">
      <w:pPr>
        <w:rPr>
          <w:rFonts w:cs="Arial"/>
          <w:b/>
          <w:sz w:val="24"/>
          <w:szCs w:val="24"/>
        </w:rPr>
      </w:pPr>
    </w:p>
    <w:p w14:paraId="5DC56A6E" w14:textId="77777777" w:rsidR="00FF3097" w:rsidRDefault="00FF3097">
      <w:pPr>
        <w:rPr>
          <w:rFonts w:cs="Arial"/>
          <w:b/>
          <w:sz w:val="24"/>
          <w:szCs w:val="24"/>
        </w:rPr>
      </w:pPr>
    </w:p>
    <w:p w14:paraId="7990EF2D" w14:textId="77777777" w:rsidR="00FF3097" w:rsidRDefault="00FF3097">
      <w:pPr>
        <w:rPr>
          <w:rFonts w:cs="Arial"/>
          <w:b/>
          <w:sz w:val="24"/>
          <w:szCs w:val="24"/>
        </w:rPr>
      </w:pPr>
    </w:p>
    <w:p w14:paraId="48347CCB" w14:textId="77777777" w:rsidR="00FF3097" w:rsidRDefault="00FF3097">
      <w:pPr>
        <w:rPr>
          <w:rFonts w:cs="Arial"/>
          <w:b/>
          <w:sz w:val="24"/>
          <w:szCs w:val="24"/>
        </w:rPr>
      </w:pPr>
    </w:p>
    <w:p w14:paraId="20A463DF" w14:textId="77777777" w:rsidR="00FF3097" w:rsidRDefault="00FF3097">
      <w:pPr>
        <w:rPr>
          <w:rFonts w:cs="Arial"/>
          <w:b/>
          <w:sz w:val="24"/>
        </w:rPr>
      </w:pPr>
    </w:p>
    <w:p w14:paraId="5D98199B" w14:textId="77777777" w:rsidR="00FF3097" w:rsidRDefault="00FF3097">
      <w:pPr>
        <w:jc w:val="center"/>
        <w:rPr>
          <w:rFonts w:cs="Arial"/>
          <w:b/>
          <w:sz w:val="24"/>
        </w:rPr>
      </w:pPr>
    </w:p>
    <w:p w14:paraId="2F1B46F8" w14:textId="77777777" w:rsidR="00FF3097" w:rsidRDefault="00FF3097">
      <w:pPr>
        <w:jc w:val="center"/>
        <w:rPr>
          <w:rFonts w:cs="Arial"/>
          <w:b/>
          <w:sz w:val="24"/>
        </w:rPr>
      </w:pPr>
    </w:p>
    <w:p w14:paraId="447E7501" w14:textId="77777777" w:rsidR="00FF3097" w:rsidRDefault="00FF3097">
      <w:pPr>
        <w:jc w:val="center"/>
        <w:rPr>
          <w:rFonts w:cs="Arial"/>
          <w:b/>
          <w:sz w:val="24"/>
        </w:rPr>
      </w:pPr>
    </w:p>
    <w:p w14:paraId="425B8A32" w14:textId="77777777" w:rsidR="00FF3097" w:rsidRDefault="00FF3097">
      <w:pPr>
        <w:jc w:val="center"/>
        <w:rPr>
          <w:rFonts w:cs="Arial"/>
          <w:b/>
          <w:sz w:val="24"/>
        </w:rPr>
      </w:pPr>
    </w:p>
    <w:p w14:paraId="4CD16A0B" w14:textId="77777777" w:rsidR="00FF3097" w:rsidRDefault="00FF3097">
      <w:pPr>
        <w:jc w:val="center"/>
        <w:rPr>
          <w:rFonts w:cs="Arial"/>
          <w:b/>
          <w:sz w:val="24"/>
        </w:rPr>
      </w:pPr>
    </w:p>
    <w:p w14:paraId="18DE0596" w14:textId="77777777" w:rsidR="00FF3097" w:rsidRDefault="00FF3097">
      <w:pPr>
        <w:jc w:val="center"/>
        <w:rPr>
          <w:rFonts w:cs="Arial"/>
          <w:b/>
          <w:sz w:val="24"/>
        </w:rPr>
      </w:pPr>
    </w:p>
    <w:p w14:paraId="1888F9F3" w14:textId="77777777" w:rsidR="00FF3097" w:rsidRDefault="00FF3097">
      <w:pPr>
        <w:jc w:val="center"/>
        <w:rPr>
          <w:rFonts w:cs="Arial"/>
          <w:b/>
          <w:sz w:val="24"/>
        </w:rPr>
      </w:pPr>
    </w:p>
    <w:p w14:paraId="59E9AA6E" w14:textId="77777777" w:rsidR="00FF3097" w:rsidRDefault="00FF3097">
      <w:pPr>
        <w:jc w:val="center"/>
        <w:rPr>
          <w:rFonts w:cs="Arial"/>
          <w:b/>
          <w:sz w:val="24"/>
        </w:rPr>
      </w:pPr>
    </w:p>
    <w:p w14:paraId="743C1EEA" w14:textId="77777777" w:rsidR="00FF3097" w:rsidRDefault="00FF3097">
      <w:pPr>
        <w:jc w:val="center"/>
        <w:rPr>
          <w:rFonts w:cs="Arial"/>
          <w:b/>
          <w:sz w:val="24"/>
        </w:rPr>
      </w:pPr>
    </w:p>
    <w:p w14:paraId="417AF8DC" w14:textId="77777777" w:rsidR="00FF3097" w:rsidRDefault="00FF3097">
      <w:pPr>
        <w:jc w:val="center"/>
        <w:rPr>
          <w:rFonts w:cs="Arial"/>
          <w:b/>
          <w:sz w:val="24"/>
        </w:rPr>
      </w:pPr>
    </w:p>
    <w:p w14:paraId="25A9E185" w14:textId="77777777" w:rsidR="00FF3097" w:rsidRDefault="00FF3097">
      <w:pPr>
        <w:jc w:val="center"/>
        <w:rPr>
          <w:rFonts w:cs="Arial"/>
          <w:b/>
          <w:sz w:val="24"/>
        </w:rPr>
      </w:pPr>
    </w:p>
    <w:p w14:paraId="013D7DBE" w14:textId="77777777" w:rsidR="00FF3097" w:rsidRDefault="00FF3097">
      <w:pPr>
        <w:jc w:val="center"/>
        <w:rPr>
          <w:rFonts w:cs="Arial"/>
          <w:b/>
          <w:sz w:val="24"/>
        </w:rPr>
      </w:pPr>
    </w:p>
    <w:p w14:paraId="2F0D8E02" w14:textId="77777777" w:rsidR="00FF3097" w:rsidRDefault="00FF3097">
      <w:pPr>
        <w:jc w:val="center"/>
        <w:rPr>
          <w:rFonts w:cs="Arial"/>
          <w:b/>
          <w:sz w:val="24"/>
        </w:rPr>
      </w:pPr>
    </w:p>
    <w:p w14:paraId="360DAE1B" w14:textId="77777777" w:rsidR="00FF3097" w:rsidRDefault="008C0658">
      <w:pPr>
        <w:pStyle w:val="Heading1"/>
        <w:rPr>
          <w:rFonts w:cs="Arial"/>
          <w:caps w:val="0"/>
          <w:szCs w:val="22"/>
        </w:rPr>
      </w:pPr>
      <w:bookmarkStart w:id="19" w:name="_Toc126683498"/>
      <w:bookmarkStart w:id="20" w:name="_Toc75940723"/>
      <w:bookmarkStart w:id="21" w:name="_Toc52815609"/>
      <w:bookmarkStart w:id="22" w:name="_Toc52812692"/>
      <w:r>
        <w:rPr>
          <w:rFonts w:cs="Arial"/>
          <w:caps w:val="0"/>
          <w:szCs w:val="22"/>
        </w:rPr>
        <w:lastRenderedPageBreak/>
        <w:t>Índice de contenido</w:t>
      </w:r>
      <w:bookmarkEnd w:id="19"/>
      <w:bookmarkEnd w:id="20"/>
      <w:bookmarkEnd w:id="21"/>
      <w:bookmarkEnd w:id="22"/>
    </w:p>
    <w:sdt>
      <w:sdtPr>
        <w:rPr>
          <w:rFonts w:asciiTheme="minorHAnsi" w:eastAsiaTheme="minorHAnsi" w:hAnsiTheme="minorHAnsi" w:cstheme="minorBidi"/>
          <w:b/>
          <w:bCs/>
          <w:i/>
          <w:iCs/>
          <w:color w:val="auto"/>
          <w:sz w:val="24"/>
          <w:szCs w:val="24"/>
          <w:lang w:val="es-MX" w:eastAsia="en-US"/>
        </w:rPr>
        <w:id w:val="749473435"/>
        <w:docPartObj>
          <w:docPartGallery w:val="Table of Contents"/>
          <w:docPartUnique/>
        </w:docPartObj>
      </w:sdtPr>
      <w:sdtEndPr/>
      <w:sdtContent>
        <w:p w14:paraId="45DD1CCF" w14:textId="77777777" w:rsidR="00FF3097" w:rsidRDefault="00FF3097">
          <w:pPr>
            <w:pStyle w:val="TOCHeading"/>
          </w:pPr>
        </w:p>
        <w:p w14:paraId="4EA70F02" w14:textId="77777777" w:rsidR="00FF3097" w:rsidRDefault="008C0658">
          <w:pPr>
            <w:pStyle w:val="TOC1"/>
            <w:rPr>
              <w:rFonts w:ascii="Arial" w:eastAsiaTheme="minorEastAsia" w:hAnsi="Arial" w:cs="Arial"/>
              <w:b w:val="0"/>
              <w:bCs w:val="0"/>
              <w:i w:val="0"/>
              <w:iCs w:val="0"/>
              <w:sz w:val="22"/>
              <w:szCs w:val="22"/>
              <w:lang w:val="en-US"/>
            </w:rPr>
          </w:pPr>
          <w:r>
            <w:fldChar w:fldCharType="begin"/>
          </w:r>
          <w:r>
            <w:rPr>
              <w:rStyle w:val="IndexLink"/>
              <w:rFonts w:ascii="Arial" w:hAnsi="Arial" w:cs="Arial"/>
              <w:i w:val="0"/>
              <w:iCs w:val="0"/>
              <w:webHidden/>
            </w:rPr>
            <w:instrText xml:space="preserve"> TOC \z \o "1-3" \u \h</w:instrText>
          </w:r>
          <w:r>
            <w:rPr>
              <w:rStyle w:val="IndexLink"/>
              <w:rFonts w:ascii="Arial" w:hAnsi="Arial" w:cs="Arial"/>
              <w:i w:val="0"/>
              <w:iCs w:val="0"/>
            </w:rPr>
            <w:fldChar w:fldCharType="separate"/>
          </w:r>
          <w:hyperlink w:anchor="_Toc126683494">
            <w:r>
              <w:rPr>
                <w:rStyle w:val="IndexLink"/>
                <w:rFonts w:ascii="Arial" w:hAnsi="Arial" w:cs="Arial"/>
                <w:i w:val="0"/>
                <w:iCs w:val="0"/>
                <w:webHidden/>
              </w:rPr>
              <w:t>Aprobación del director del Trabajo de Integración Curricular</w:t>
            </w:r>
            <w:r>
              <w:rPr>
                <w:webHidden/>
              </w:rPr>
              <w:fldChar w:fldCharType="begin"/>
            </w:r>
            <w:r>
              <w:rPr>
                <w:webHidden/>
              </w:rPr>
              <w:instrText>PAGEREF _Toc126683494 \h</w:instrText>
            </w:r>
            <w:r>
              <w:rPr>
                <w:webHidden/>
              </w:rPr>
            </w:r>
            <w:r>
              <w:rPr>
                <w:webHidden/>
              </w:rPr>
              <w:fldChar w:fldCharType="separate"/>
            </w:r>
            <w:r>
              <w:rPr>
                <w:rStyle w:val="IndexLink"/>
                <w:rFonts w:ascii="Arial" w:hAnsi="Arial" w:cs="Arial"/>
                <w:i w:val="0"/>
                <w:iCs w:val="0"/>
              </w:rPr>
              <w:tab/>
              <w:t>II</w:t>
            </w:r>
            <w:r>
              <w:rPr>
                <w:webHidden/>
              </w:rPr>
              <w:fldChar w:fldCharType="end"/>
            </w:r>
          </w:hyperlink>
        </w:p>
        <w:p w14:paraId="79F7A972" w14:textId="77777777" w:rsidR="00FF3097" w:rsidRDefault="008F595E">
          <w:pPr>
            <w:pStyle w:val="TOC1"/>
            <w:rPr>
              <w:rFonts w:ascii="Arial" w:eastAsiaTheme="minorEastAsia" w:hAnsi="Arial" w:cs="Arial"/>
              <w:b w:val="0"/>
              <w:bCs w:val="0"/>
              <w:i w:val="0"/>
              <w:iCs w:val="0"/>
              <w:sz w:val="22"/>
              <w:szCs w:val="22"/>
              <w:lang w:val="en-US"/>
            </w:rPr>
          </w:pPr>
          <w:hyperlink w:anchor="_Toc126683495">
            <w:r w:rsidR="008C0658">
              <w:rPr>
                <w:rStyle w:val="IndexLink"/>
                <w:rFonts w:ascii="Arial" w:hAnsi="Arial" w:cs="Arial"/>
                <w:i w:val="0"/>
                <w:iCs w:val="0"/>
                <w:webHidden/>
              </w:rPr>
              <w:t>Declaración de autoría y cesión de derechos</w:t>
            </w:r>
            <w:r w:rsidR="008C0658">
              <w:rPr>
                <w:webHidden/>
              </w:rPr>
              <w:fldChar w:fldCharType="begin"/>
            </w:r>
            <w:r w:rsidR="008C0658">
              <w:rPr>
                <w:webHidden/>
              </w:rPr>
              <w:instrText>PAGEREF _Toc126683495 \h</w:instrText>
            </w:r>
            <w:r w:rsidR="008C0658">
              <w:rPr>
                <w:webHidden/>
              </w:rPr>
            </w:r>
            <w:r w:rsidR="008C0658">
              <w:rPr>
                <w:webHidden/>
              </w:rPr>
              <w:fldChar w:fldCharType="separate"/>
            </w:r>
            <w:r w:rsidR="008C0658">
              <w:rPr>
                <w:rStyle w:val="IndexLink"/>
                <w:rFonts w:ascii="Arial" w:hAnsi="Arial" w:cs="Arial"/>
                <w:i w:val="0"/>
                <w:iCs w:val="0"/>
              </w:rPr>
              <w:tab/>
              <w:t>III</w:t>
            </w:r>
            <w:r w:rsidR="008C0658">
              <w:rPr>
                <w:webHidden/>
              </w:rPr>
              <w:fldChar w:fldCharType="end"/>
            </w:r>
          </w:hyperlink>
        </w:p>
        <w:p w14:paraId="2D2C85EF" w14:textId="77777777" w:rsidR="00FF3097" w:rsidRDefault="008F595E">
          <w:pPr>
            <w:pStyle w:val="TOC1"/>
            <w:rPr>
              <w:rFonts w:ascii="Arial" w:eastAsiaTheme="minorEastAsia" w:hAnsi="Arial" w:cs="Arial"/>
              <w:b w:val="0"/>
              <w:bCs w:val="0"/>
              <w:i w:val="0"/>
              <w:iCs w:val="0"/>
              <w:sz w:val="22"/>
              <w:szCs w:val="22"/>
              <w:lang w:val="en-US"/>
            </w:rPr>
          </w:pPr>
          <w:hyperlink w:anchor="_Toc126683496">
            <w:r w:rsidR="008C0658">
              <w:rPr>
                <w:rStyle w:val="IndexLink"/>
                <w:rFonts w:ascii="Arial" w:hAnsi="Arial" w:cs="Arial"/>
                <w:i w:val="0"/>
                <w:iCs w:val="0"/>
                <w:webHidden/>
              </w:rPr>
              <w:t>Dedicatoria</w:t>
            </w:r>
            <w:r w:rsidR="008C0658">
              <w:rPr>
                <w:webHidden/>
              </w:rPr>
              <w:fldChar w:fldCharType="begin"/>
            </w:r>
            <w:r w:rsidR="008C0658">
              <w:rPr>
                <w:webHidden/>
              </w:rPr>
              <w:instrText>PAGEREF _Toc126683496 \h</w:instrText>
            </w:r>
            <w:r w:rsidR="008C0658">
              <w:rPr>
                <w:webHidden/>
              </w:rPr>
            </w:r>
            <w:r w:rsidR="008C0658">
              <w:rPr>
                <w:webHidden/>
              </w:rPr>
              <w:fldChar w:fldCharType="separate"/>
            </w:r>
            <w:r w:rsidR="008C0658">
              <w:rPr>
                <w:rStyle w:val="IndexLink"/>
                <w:rFonts w:ascii="Arial" w:hAnsi="Arial" w:cs="Arial"/>
                <w:i w:val="0"/>
                <w:iCs w:val="0"/>
              </w:rPr>
              <w:tab/>
              <w:t>VI</w:t>
            </w:r>
            <w:r w:rsidR="008C0658">
              <w:rPr>
                <w:webHidden/>
              </w:rPr>
              <w:fldChar w:fldCharType="end"/>
            </w:r>
          </w:hyperlink>
        </w:p>
        <w:p w14:paraId="201ADDB2" w14:textId="77777777" w:rsidR="00FF3097" w:rsidRDefault="008F595E">
          <w:pPr>
            <w:pStyle w:val="TOC1"/>
            <w:rPr>
              <w:rFonts w:ascii="Arial" w:eastAsiaTheme="minorEastAsia" w:hAnsi="Arial" w:cs="Arial"/>
              <w:b w:val="0"/>
              <w:bCs w:val="0"/>
              <w:i w:val="0"/>
              <w:iCs w:val="0"/>
              <w:sz w:val="22"/>
              <w:szCs w:val="22"/>
              <w:lang w:val="en-US"/>
            </w:rPr>
          </w:pPr>
          <w:hyperlink w:anchor="_Toc126683497">
            <w:r w:rsidR="008C0658">
              <w:rPr>
                <w:rStyle w:val="IndexLink"/>
                <w:rFonts w:ascii="Arial" w:hAnsi="Arial" w:cs="Arial"/>
                <w:i w:val="0"/>
                <w:iCs w:val="0"/>
                <w:webHidden/>
              </w:rPr>
              <w:t>Agradecimiento</w:t>
            </w:r>
            <w:r w:rsidR="008C0658">
              <w:rPr>
                <w:webHidden/>
              </w:rPr>
              <w:fldChar w:fldCharType="begin"/>
            </w:r>
            <w:r w:rsidR="008C0658">
              <w:rPr>
                <w:webHidden/>
              </w:rPr>
              <w:instrText>PAGEREF _Toc126683497 \h</w:instrText>
            </w:r>
            <w:r w:rsidR="008C0658">
              <w:rPr>
                <w:webHidden/>
              </w:rPr>
            </w:r>
            <w:r w:rsidR="008C0658">
              <w:rPr>
                <w:webHidden/>
              </w:rPr>
              <w:fldChar w:fldCharType="separate"/>
            </w:r>
            <w:r w:rsidR="008C0658">
              <w:rPr>
                <w:rStyle w:val="IndexLink"/>
                <w:rFonts w:ascii="Arial" w:hAnsi="Arial" w:cs="Arial"/>
                <w:i w:val="0"/>
                <w:iCs w:val="0"/>
              </w:rPr>
              <w:tab/>
              <w:t>VII</w:t>
            </w:r>
            <w:r w:rsidR="008C0658">
              <w:rPr>
                <w:webHidden/>
              </w:rPr>
              <w:fldChar w:fldCharType="end"/>
            </w:r>
          </w:hyperlink>
        </w:p>
        <w:p w14:paraId="41B7AE29" w14:textId="77777777" w:rsidR="00FF3097" w:rsidRDefault="008F595E">
          <w:pPr>
            <w:pStyle w:val="TOC1"/>
            <w:rPr>
              <w:rFonts w:ascii="Arial" w:eastAsiaTheme="minorEastAsia" w:hAnsi="Arial" w:cs="Arial"/>
              <w:b w:val="0"/>
              <w:bCs w:val="0"/>
              <w:i w:val="0"/>
              <w:iCs w:val="0"/>
              <w:sz w:val="22"/>
              <w:szCs w:val="22"/>
              <w:lang w:val="en-US"/>
            </w:rPr>
          </w:pPr>
          <w:hyperlink w:anchor="_Toc126683498">
            <w:r w:rsidR="008C0658">
              <w:rPr>
                <w:rStyle w:val="IndexLink"/>
                <w:rFonts w:ascii="Arial" w:hAnsi="Arial" w:cs="Arial"/>
                <w:i w:val="0"/>
                <w:iCs w:val="0"/>
                <w:webHidden/>
              </w:rPr>
              <w:t>Índice de contenido</w:t>
            </w:r>
            <w:r w:rsidR="008C0658">
              <w:rPr>
                <w:webHidden/>
              </w:rPr>
              <w:fldChar w:fldCharType="begin"/>
            </w:r>
            <w:r w:rsidR="008C0658">
              <w:rPr>
                <w:webHidden/>
              </w:rPr>
              <w:instrText>PAGEREF _Toc126683498 \h</w:instrText>
            </w:r>
            <w:r w:rsidR="008C0658">
              <w:rPr>
                <w:webHidden/>
              </w:rPr>
            </w:r>
            <w:r w:rsidR="008C0658">
              <w:rPr>
                <w:webHidden/>
              </w:rPr>
              <w:fldChar w:fldCharType="separate"/>
            </w:r>
            <w:r w:rsidR="008C0658">
              <w:rPr>
                <w:rStyle w:val="IndexLink"/>
                <w:rFonts w:ascii="Arial" w:hAnsi="Arial" w:cs="Arial"/>
                <w:i w:val="0"/>
                <w:iCs w:val="0"/>
              </w:rPr>
              <w:tab/>
              <w:t>VIII</w:t>
            </w:r>
            <w:r w:rsidR="008C0658">
              <w:rPr>
                <w:webHidden/>
              </w:rPr>
              <w:fldChar w:fldCharType="end"/>
            </w:r>
          </w:hyperlink>
        </w:p>
        <w:p w14:paraId="3EA13316" w14:textId="77777777" w:rsidR="00FF3097" w:rsidRDefault="008F595E">
          <w:pPr>
            <w:pStyle w:val="TOC1"/>
            <w:rPr>
              <w:rFonts w:ascii="Arial" w:eastAsiaTheme="minorEastAsia" w:hAnsi="Arial" w:cs="Arial"/>
              <w:b w:val="0"/>
              <w:bCs w:val="0"/>
              <w:i w:val="0"/>
              <w:iCs w:val="0"/>
              <w:sz w:val="22"/>
              <w:szCs w:val="22"/>
              <w:lang w:val="en-US"/>
            </w:rPr>
          </w:pPr>
          <w:hyperlink w:anchor="_Toc126683499">
            <w:r w:rsidR="008C0658">
              <w:rPr>
                <w:rStyle w:val="IndexLink"/>
                <w:rFonts w:ascii="Arial" w:hAnsi="Arial" w:cs="Arial"/>
                <w:i w:val="0"/>
                <w:iCs w:val="0"/>
                <w:webHidden/>
              </w:rPr>
              <w:t>Resumen</w:t>
            </w:r>
            <w:r w:rsidR="008C0658">
              <w:rPr>
                <w:webHidden/>
              </w:rPr>
              <w:fldChar w:fldCharType="begin"/>
            </w:r>
            <w:r w:rsidR="008C0658">
              <w:rPr>
                <w:webHidden/>
              </w:rPr>
              <w:instrText>PAGEREF _Toc126683499 \h</w:instrText>
            </w:r>
            <w:r w:rsidR="008C0658">
              <w:rPr>
                <w:webHidden/>
              </w:rPr>
            </w:r>
            <w:r w:rsidR="008C0658">
              <w:rPr>
                <w:webHidden/>
              </w:rPr>
              <w:fldChar w:fldCharType="separate"/>
            </w:r>
            <w:r w:rsidR="008C0658">
              <w:rPr>
                <w:rStyle w:val="IndexLink"/>
                <w:rFonts w:ascii="Arial" w:hAnsi="Arial" w:cs="Arial"/>
                <w:i w:val="0"/>
                <w:iCs w:val="0"/>
              </w:rPr>
              <w:tab/>
              <w:t>1</w:t>
            </w:r>
            <w:r w:rsidR="008C0658">
              <w:rPr>
                <w:webHidden/>
              </w:rPr>
              <w:fldChar w:fldCharType="end"/>
            </w:r>
          </w:hyperlink>
        </w:p>
        <w:p w14:paraId="4931A4D0" w14:textId="77777777" w:rsidR="00FF3097" w:rsidRDefault="008F595E">
          <w:pPr>
            <w:pStyle w:val="TOC1"/>
            <w:rPr>
              <w:rFonts w:ascii="Arial" w:eastAsiaTheme="minorEastAsia" w:hAnsi="Arial" w:cs="Arial"/>
              <w:b w:val="0"/>
              <w:bCs w:val="0"/>
              <w:i w:val="0"/>
              <w:iCs w:val="0"/>
              <w:sz w:val="22"/>
              <w:szCs w:val="22"/>
              <w:lang w:val="en-US"/>
            </w:rPr>
          </w:pPr>
          <w:hyperlink w:anchor="_Toc126683500">
            <w:r w:rsidR="008C0658">
              <w:rPr>
                <w:rStyle w:val="IndexLink"/>
                <w:rFonts w:ascii="Arial" w:hAnsi="Arial" w:cs="Arial"/>
                <w:i w:val="0"/>
                <w:iCs w:val="0"/>
                <w:webHidden/>
              </w:rPr>
              <w:t>Abstract</w:t>
            </w:r>
            <w:r w:rsidR="008C0658">
              <w:rPr>
                <w:webHidden/>
              </w:rPr>
              <w:fldChar w:fldCharType="begin"/>
            </w:r>
            <w:r w:rsidR="008C0658">
              <w:rPr>
                <w:webHidden/>
              </w:rPr>
              <w:instrText>PAGEREF _Toc126683500 \h</w:instrText>
            </w:r>
            <w:r w:rsidR="008C0658">
              <w:rPr>
                <w:webHidden/>
              </w:rPr>
            </w:r>
            <w:r w:rsidR="008C0658">
              <w:rPr>
                <w:webHidden/>
              </w:rPr>
              <w:fldChar w:fldCharType="separate"/>
            </w:r>
            <w:r w:rsidR="008C0658">
              <w:rPr>
                <w:rStyle w:val="IndexLink"/>
                <w:rFonts w:ascii="Arial" w:hAnsi="Arial" w:cs="Arial"/>
                <w:i w:val="0"/>
                <w:iCs w:val="0"/>
              </w:rPr>
              <w:tab/>
              <w:t>2</w:t>
            </w:r>
            <w:r w:rsidR="008C0658">
              <w:rPr>
                <w:webHidden/>
              </w:rPr>
              <w:fldChar w:fldCharType="end"/>
            </w:r>
          </w:hyperlink>
        </w:p>
        <w:p w14:paraId="108CA6E4" w14:textId="77777777" w:rsidR="00FF3097" w:rsidRDefault="008F595E">
          <w:pPr>
            <w:pStyle w:val="TOC1"/>
            <w:rPr>
              <w:rFonts w:ascii="Arial" w:eastAsiaTheme="minorEastAsia" w:hAnsi="Arial" w:cs="Arial"/>
              <w:b w:val="0"/>
              <w:bCs w:val="0"/>
              <w:i w:val="0"/>
              <w:iCs w:val="0"/>
              <w:sz w:val="22"/>
              <w:szCs w:val="22"/>
              <w:lang w:val="en-US"/>
            </w:rPr>
          </w:pPr>
          <w:hyperlink w:anchor="_Toc126683501">
            <w:r w:rsidR="008C0658">
              <w:rPr>
                <w:rStyle w:val="IndexLink"/>
                <w:rFonts w:ascii="Arial" w:hAnsi="Arial" w:cs="Arial"/>
                <w:i w:val="0"/>
                <w:iCs w:val="0"/>
                <w:webHidden/>
              </w:rPr>
              <w:t>Introducción</w:t>
            </w:r>
            <w:r w:rsidR="008C0658">
              <w:rPr>
                <w:webHidden/>
              </w:rPr>
              <w:fldChar w:fldCharType="begin"/>
            </w:r>
            <w:r w:rsidR="008C0658">
              <w:rPr>
                <w:webHidden/>
              </w:rPr>
              <w:instrText>PAGEREF _Toc126683501 \h</w:instrText>
            </w:r>
            <w:r w:rsidR="008C0658">
              <w:rPr>
                <w:webHidden/>
              </w:rPr>
            </w:r>
            <w:r w:rsidR="008C0658">
              <w:rPr>
                <w:webHidden/>
              </w:rPr>
              <w:fldChar w:fldCharType="separate"/>
            </w:r>
            <w:r w:rsidR="008C0658">
              <w:rPr>
                <w:rStyle w:val="IndexLink"/>
                <w:rFonts w:ascii="Arial" w:hAnsi="Arial" w:cs="Arial"/>
                <w:i w:val="0"/>
                <w:iCs w:val="0"/>
              </w:rPr>
              <w:tab/>
              <w:t>3</w:t>
            </w:r>
            <w:r w:rsidR="008C0658">
              <w:rPr>
                <w:webHidden/>
              </w:rPr>
              <w:fldChar w:fldCharType="end"/>
            </w:r>
          </w:hyperlink>
        </w:p>
        <w:p w14:paraId="7EEB3ECF" w14:textId="77777777" w:rsidR="00FF3097" w:rsidRDefault="008F595E">
          <w:pPr>
            <w:pStyle w:val="TOC2"/>
            <w:rPr>
              <w:rFonts w:ascii="Arial" w:eastAsiaTheme="minorEastAsia" w:hAnsi="Arial" w:cs="Arial"/>
              <w:b w:val="0"/>
              <w:bCs w:val="0"/>
              <w:lang w:val="en-US"/>
            </w:rPr>
          </w:pPr>
          <w:hyperlink w:anchor="_Toc126683502">
            <w:r w:rsidR="008C0658">
              <w:rPr>
                <w:rStyle w:val="IndexLink"/>
                <w:rFonts w:ascii="Arial" w:hAnsi="Arial" w:cs="Arial"/>
                <w:webHidden/>
              </w:rPr>
              <w:t>Contexto</w:t>
            </w:r>
            <w:r w:rsidR="008C0658">
              <w:rPr>
                <w:webHidden/>
              </w:rPr>
              <w:fldChar w:fldCharType="begin"/>
            </w:r>
            <w:r w:rsidR="008C0658">
              <w:rPr>
                <w:webHidden/>
              </w:rPr>
              <w:instrText>PAGEREF _Toc126683502 \h</w:instrText>
            </w:r>
            <w:r w:rsidR="008C0658">
              <w:rPr>
                <w:webHidden/>
              </w:rPr>
            </w:r>
            <w:r w:rsidR="008C0658">
              <w:rPr>
                <w:webHidden/>
              </w:rPr>
              <w:fldChar w:fldCharType="separate"/>
            </w:r>
            <w:r w:rsidR="008C0658">
              <w:rPr>
                <w:rStyle w:val="IndexLink"/>
                <w:rFonts w:ascii="Arial" w:hAnsi="Arial" w:cs="Arial"/>
              </w:rPr>
              <w:tab/>
              <w:t>3</w:t>
            </w:r>
            <w:r w:rsidR="008C0658">
              <w:rPr>
                <w:webHidden/>
              </w:rPr>
              <w:fldChar w:fldCharType="end"/>
            </w:r>
          </w:hyperlink>
        </w:p>
        <w:p w14:paraId="21D57E11" w14:textId="77777777" w:rsidR="00FF3097" w:rsidRDefault="008F595E">
          <w:pPr>
            <w:pStyle w:val="TOC2"/>
            <w:rPr>
              <w:rFonts w:ascii="Arial" w:eastAsiaTheme="minorEastAsia" w:hAnsi="Arial" w:cs="Arial"/>
              <w:b w:val="0"/>
              <w:bCs w:val="0"/>
              <w:lang w:val="en-US"/>
            </w:rPr>
          </w:pPr>
          <w:hyperlink w:anchor="_Toc126683503">
            <w:r w:rsidR="008C0658">
              <w:rPr>
                <w:rStyle w:val="IndexLink"/>
                <w:rFonts w:ascii="Arial" w:hAnsi="Arial" w:cs="Arial"/>
                <w:webHidden/>
              </w:rPr>
              <w:t>Problemática</w:t>
            </w:r>
            <w:r w:rsidR="008C0658">
              <w:rPr>
                <w:webHidden/>
              </w:rPr>
              <w:fldChar w:fldCharType="begin"/>
            </w:r>
            <w:r w:rsidR="008C0658">
              <w:rPr>
                <w:webHidden/>
              </w:rPr>
              <w:instrText>PAGEREF _Toc126683503 \h</w:instrText>
            </w:r>
            <w:r w:rsidR="008C0658">
              <w:rPr>
                <w:webHidden/>
              </w:rPr>
            </w:r>
            <w:r w:rsidR="008C0658">
              <w:rPr>
                <w:webHidden/>
              </w:rPr>
              <w:fldChar w:fldCharType="separate"/>
            </w:r>
            <w:r w:rsidR="008C0658">
              <w:rPr>
                <w:rStyle w:val="IndexLink"/>
                <w:rFonts w:ascii="Arial" w:hAnsi="Arial" w:cs="Arial"/>
              </w:rPr>
              <w:tab/>
              <w:t>3</w:t>
            </w:r>
            <w:r w:rsidR="008C0658">
              <w:rPr>
                <w:webHidden/>
              </w:rPr>
              <w:fldChar w:fldCharType="end"/>
            </w:r>
          </w:hyperlink>
        </w:p>
        <w:p w14:paraId="16521730" w14:textId="77777777" w:rsidR="00FF3097" w:rsidRDefault="008F595E">
          <w:pPr>
            <w:pStyle w:val="TOC1"/>
            <w:rPr>
              <w:rFonts w:ascii="Arial" w:eastAsiaTheme="minorEastAsia" w:hAnsi="Arial" w:cs="Arial"/>
              <w:b w:val="0"/>
              <w:bCs w:val="0"/>
              <w:i w:val="0"/>
              <w:iCs w:val="0"/>
              <w:sz w:val="22"/>
              <w:szCs w:val="22"/>
              <w:lang w:val="en-US"/>
            </w:rPr>
          </w:pPr>
          <w:hyperlink w:anchor="_Toc126683504">
            <w:r w:rsidR="008C0658">
              <w:rPr>
                <w:rStyle w:val="IndexLink"/>
                <w:rFonts w:ascii="Arial" w:hAnsi="Arial" w:cs="Arial"/>
                <w:i w:val="0"/>
                <w:iCs w:val="0"/>
                <w:webHidden/>
              </w:rPr>
              <w:t>Capítulo uno</w:t>
            </w:r>
            <w:r w:rsidR="008C0658">
              <w:rPr>
                <w:webHidden/>
              </w:rPr>
              <w:fldChar w:fldCharType="begin"/>
            </w:r>
            <w:r w:rsidR="008C0658">
              <w:rPr>
                <w:webHidden/>
              </w:rPr>
              <w:instrText>PAGEREF _Toc126683504 \h</w:instrText>
            </w:r>
            <w:r w:rsidR="008C0658">
              <w:rPr>
                <w:webHidden/>
              </w:rPr>
            </w:r>
            <w:r w:rsidR="008C0658">
              <w:rPr>
                <w:webHidden/>
              </w:rPr>
              <w:fldChar w:fldCharType="separate"/>
            </w:r>
            <w:r w:rsidR="008C0658">
              <w:rPr>
                <w:rStyle w:val="IndexLink"/>
                <w:rFonts w:ascii="Arial" w:hAnsi="Arial" w:cs="Arial"/>
                <w:i w:val="0"/>
                <w:iCs w:val="0"/>
              </w:rPr>
              <w:tab/>
              <w:t>7</w:t>
            </w:r>
            <w:r w:rsidR="008C0658">
              <w:rPr>
                <w:webHidden/>
              </w:rPr>
              <w:fldChar w:fldCharType="end"/>
            </w:r>
          </w:hyperlink>
        </w:p>
        <w:p w14:paraId="66504B13" w14:textId="77777777" w:rsidR="00FF3097" w:rsidRDefault="008F595E">
          <w:pPr>
            <w:pStyle w:val="TOC1"/>
            <w:rPr>
              <w:rFonts w:ascii="Arial" w:eastAsiaTheme="minorEastAsia" w:hAnsi="Arial" w:cs="Arial"/>
              <w:b w:val="0"/>
              <w:bCs w:val="0"/>
              <w:i w:val="0"/>
              <w:iCs w:val="0"/>
              <w:sz w:val="22"/>
              <w:szCs w:val="22"/>
              <w:lang w:val="en-US"/>
            </w:rPr>
          </w:pPr>
          <w:hyperlink w:anchor="_Toc126683505">
            <w:r w:rsidR="008C0658">
              <w:rPr>
                <w:rStyle w:val="IndexLink"/>
                <w:rFonts w:ascii="Arial" w:hAnsi="Arial" w:cs="Arial"/>
                <w:i w:val="0"/>
                <w:iCs w:val="0"/>
                <w:webHidden/>
              </w:rPr>
              <w:t>Introducción</w:t>
            </w:r>
            <w:r w:rsidR="008C0658">
              <w:rPr>
                <w:webHidden/>
              </w:rPr>
              <w:fldChar w:fldCharType="begin"/>
            </w:r>
            <w:r w:rsidR="008C0658">
              <w:rPr>
                <w:webHidden/>
              </w:rPr>
              <w:instrText>PAGEREF _Toc126683505 \h</w:instrText>
            </w:r>
            <w:r w:rsidR="008C0658">
              <w:rPr>
                <w:webHidden/>
              </w:rPr>
            </w:r>
            <w:r w:rsidR="008C0658">
              <w:rPr>
                <w:webHidden/>
              </w:rPr>
              <w:fldChar w:fldCharType="separate"/>
            </w:r>
            <w:r w:rsidR="008C0658">
              <w:rPr>
                <w:rStyle w:val="IndexLink"/>
                <w:rFonts w:ascii="Arial" w:hAnsi="Arial" w:cs="Arial"/>
                <w:i w:val="0"/>
                <w:iCs w:val="0"/>
              </w:rPr>
              <w:tab/>
              <w:t>7</w:t>
            </w:r>
            <w:r w:rsidR="008C0658">
              <w:rPr>
                <w:webHidden/>
              </w:rPr>
              <w:fldChar w:fldCharType="end"/>
            </w:r>
          </w:hyperlink>
        </w:p>
        <w:p w14:paraId="315D1269" w14:textId="77777777" w:rsidR="00FF3097" w:rsidRDefault="008F595E">
          <w:pPr>
            <w:pStyle w:val="TOC2"/>
            <w:rPr>
              <w:rFonts w:ascii="Arial" w:eastAsiaTheme="minorEastAsia" w:hAnsi="Arial" w:cs="Arial"/>
              <w:b w:val="0"/>
              <w:bCs w:val="0"/>
              <w:lang w:val="en-US"/>
            </w:rPr>
          </w:pPr>
          <w:hyperlink w:anchor="_Toc126683506">
            <w:r w:rsidR="008C0658">
              <w:rPr>
                <w:rStyle w:val="IndexLink"/>
                <w:rFonts w:ascii="Arial" w:hAnsi="Arial" w:cs="Arial"/>
                <w:webHidden/>
              </w:rPr>
              <w:t>1.1.</w:t>
            </w:r>
            <w:r w:rsidR="008C0658">
              <w:rPr>
                <w:rStyle w:val="IndexLink"/>
                <w:rFonts w:ascii="Arial" w:eastAsiaTheme="minorEastAsia" w:hAnsi="Arial" w:cs="Arial"/>
                <w:b w:val="0"/>
                <w:bCs w:val="0"/>
                <w:lang w:val="en-US"/>
              </w:rPr>
              <w:tab/>
            </w:r>
            <w:r w:rsidR="008C0658">
              <w:rPr>
                <w:rStyle w:val="IndexLink"/>
                <w:rFonts w:ascii="Arial" w:hAnsi="Arial" w:cs="Arial"/>
              </w:rPr>
              <w:t>Problemática</w:t>
            </w:r>
            <w:r w:rsidR="008C0658">
              <w:rPr>
                <w:webHidden/>
              </w:rPr>
              <w:fldChar w:fldCharType="begin"/>
            </w:r>
            <w:r w:rsidR="008C0658">
              <w:rPr>
                <w:webHidden/>
              </w:rPr>
              <w:instrText>PAGEREF _Toc126683506 \h</w:instrText>
            </w:r>
            <w:r w:rsidR="008C0658">
              <w:rPr>
                <w:webHidden/>
              </w:rPr>
            </w:r>
            <w:r w:rsidR="008C0658">
              <w:rPr>
                <w:webHidden/>
              </w:rPr>
              <w:fldChar w:fldCharType="separate"/>
            </w:r>
            <w:r w:rsidR="008C0658">
              <w:rPr>
                <w:rStyle w:val="IndexLink"/>
                <w:rFonts w:ascii="Arial" w:hAnsi="Arial" w:cs="Arial"/>
              </w:rPr>
              <w:tab/>
              <w:t>7</w:t>
            </w:r>
            <w:r w:rsidR="008C0658">
              <w:rPr>
                <w:webHidden/>
              </w:rPr>
              <w:fldChar w:fldCharType="end"/>
            </w:r>
          </w:hyperlink>
        </w:p>
        <w:p w14:paraId="5A981F4F" w14:textId="77777777" w:rsidR="00FF3097" w:rsidRDefault="008F595E">
          <w:pPr>
            <w:pStyle w:val="TOC2"/>
            <w:rPr>
              <w:rFonts w:ascii="Arial" w:eastAsiaTheme="minorEastAsia" w:hAnsi="Arial" w:cs="Arial"/>
              <w:b w:val="0"/>
              <w:bCs w:val="0"/>
              <w:lang w:val="en-US"/>
            </w:rPr>
          </w:pPr>
          <w:hyperlink w:anchor="_Toc126683507">
            <w:r w:rsidR="008C0658">
              <w:rPr>
                <w:rStyle w:val="IndexLink"/>
                <w:rFonts w:ascii="Arial" w:hAnsi="Arial" w:cs="Arial"/>
                <w:webHidden/>
              </w:rPr>
              <w:t>1.2.</w:t>
            </w:r>
            <w:r w:rsidR="008C0658">
              <w:rPr>
                <w:rStyle w:val="IndexLink"/>
                <w:rFonts w:ascii="Arial" w:eastAsiaTheme="minorEastAsia" w:hAnsi="Arial" w:cs="Arial"/>
                <w:b w:val="0"/>
                <w:bCs w:val="0"/>
                <w:lang w:val="en-US"/>
              </w:rPr>
              <w:tab/>
            </w:r>
            <w:r w:rsidR="008C0658">
              <w:rPr>
                <w:rStyle w:val="IndexLink"/>
                <w:rFonts w:ascii="Arial" w:hAnsi="Arial" w:cs="Arial"/>
              </w:rPr>
              <w:t>Justificación</w:t>
            </w:r>
            <w:r w:rsidR="008C0658">
              <w:rPr>
                <w:webHidden/>
              </w:rPr>
              <w:fldChar w:fldCharType="begin"/>
            </w:r>
            <w:r w:rsidR="008C0658">
              <w:rPr>
                <w:webHidden/>
              </w:rPr>
              <w:instrText>PAGEREF _Toc126683507 \h</w:instrText>
            </w:r>
            <w:r w:rsidR="008C0658">
              <w:rPr>
                <w:webHidden/>
              </w:rPr>
            </w:r>
            <w:r w:rsidR="008C0658">
              <w:rPr>
                <w:webHidden/>
              </w:rPr>
              <w:fldChar w:fldCharType="separate"/>
            </w:r>
            <w:r w:rsidR="008C0658">
              <w:rPr>
                <w:rStyle w:val="IndexLink"/>
                <w:rFonts w:ascii="Arial" w:hAnsi="Arial" w:cs="Arial"/>
              </w:rPr>
              <w:tab/>
              <w:t>7</w:t>
            </w:r>
            <w:r w:rsidR="008C0658">
              <w:rPr>
                <w:webHidden/>
              </w:rPr>
              <w:fldChar w:fldCharType="end"/>
            </w:r>
          </w:hyperlink>
        </w:p>
        <w:p w14:paraId="18F5F963" w14:textId="77777777" w:rsidR="00FF3097" w:rsidRDefault="008F595E">
          <w:pPr>
            <w:pStyle w:val="TOC2"/>
            <w:rPr>
              <w:rFonts w:ascii="Arial" w:eastAsiaTheme="minorEastAsia" w:hAnsi="Arial" w:cs="Arial"/>
              <w:b w:val="0"/>
              <w:bCs w:val="0"/>
              <w:lang w:val="en-US"/>
            </w:rPr>
          </w:pPr>
          <w:hyperlink w:anchor="_Toc126683508">
            <w:r w:rsidR="008C0658">
              <w:rPr>
                <w:rStyle w:val="IndexLink"/>
                <w:rFonts w:ascii="Arial" w:hAnsi="Arial" w:cs="Arial"/>
                <w:webHidden/>
              </w:rPr>
              <w:t>1.3.</w:t>
            </w:r>
            <w:r w:rsidR="008C0658">
              <w:rPr>
                <w:rStyle w:val="IndexLink"/>
                <w:rFonts w:ascii="Arial" w:eastAsiaTheme="minorEastAsia" w:hAnsi="Arial" w:cs="Arial"/>
                <w:b w:val="0"/>
                <w:bCs w:val="0"/>
                <w:lang w:val="en-US"/>
              </w:rPr>
              <w:tab/>
            </w:r>
            <w:r w:rsidR="008C0658">
              <w:rPr>
                <w:rStyle w:val="IndexLink"/>
                <w:rFonts w:ascii="Arial" w:hAnsi="Arial" w:cs="Arial"/>
              </w:rPr>
              <w:t>Fases del proceso de desarrollo de software</w:t>
            </w:r>
            <w:r w:rsidR="008C0658">
              <w:rPr>
                <w:webHidden/>
              </w:rPr>
              <w:fldChar w:fldCharType="begin"/>
            </w:r>
            <w:r w:rsidR="008C0658">
              <w:rPr>
                <w:webHidden/>
              </w:rPr>
              <w:instrText>PAGEREF _Toc126683508 \h</w:instrText>
            </w:r>
            <w:r w:rsidR="008C0658">
              <w:rPr>
                <w:webHidden/>
              </w:rPr>
            </w:r>
            <w:r w:rsidR="008C0658">
              <w:rPr>
                <w:webHidden/>
              </w:rPr>
              <w:fldChar w:fldCharType="separate"/>
            </w:r>
            <w:r w:rsidR="008C0658">
              <w:rPr>
                <w:rStyle w:val="IndexLink"/>
                <w:rFonts w:ascii="Arial" w:hAnsi="Arial" w:cs="Arial"/>
              </w:rPr>
              <w:tab/>
              <w:t>8</w:t>
            </w:r>
            <w:r w:rsidR="008C0658">
              <w:rPr>
                <w:webHidden/>
              </w:rPr>
              <w:fldChar w:fldCharType="end"/>
            </w:r>
          </w:hyperlink>
        </w:p>
        <w:p w14:paraId="2F6CFCB8" w14:textId="77777777" w:rsidR="00FF3097" w:rsidRDefault="008F595E">
          <w:pPr>
            <w:pStyle w:val="TOC1"/>
            <w:rPr>
              <w:rFonts w:ascii="Arial" w:eastAsiaTheme="minorEastAsia" w:hAnsi="Arial" w:cs="Arial"/>
              <w:b w:val="0"/>
              <w:bCs w:val="0"/>
              <w:i w:val="0"/>
              <w:iCs w:val="0"/>
              <w:sz w:val="22"/>
              <w:szCs w:val="22"/>
              <w:lang w:val="en-US"/>
            </w:rPr>
          </w:pPr>
          <w:hyperlink w:anchor="_Toc126683509">
            <w:r w:rsidR="008C0658">
              <w:rPr>
                <w:rStyle w:val="IndexLink"/>
                <w:rFonts w:ascii="Arial" w:hAnsi="Arial" w:cs="Arial"/>
                <w:i w:val="0"/>
                <w:iCs w:val="0"/>
                <w:webHidden/>
              </w:rPr>
              <w:t>Capítulo dos</w:t>
            </w:r>
            <w:r w:rsidR="008C0658">
              <w:rPr>
                <w:webHidden/>
              </w:rPr>
              <w:fldChar w:fldCharType="begin"/>
            </w:r>
            <w:r w:rsidR="008C0658">
              <w:rPr>
                <w:webHidden/>
              </w:rPr>
              <w:instrText>PAGEREF _Toc126683509 \h</w:instrText>
            </w:r>
            <w:r w:rsidR="008C0658">
              <w:rPr>
                <w:webHidden/>
              </w:rPr>
            </w:r>
            <w:r w:rsidR="008C0658">
              <w:rPr>
                <w:webHidden/>
              </w:rPr>
              <w:fldChar w:fldCharType="separate"/>
            </w:r>
            <w:r w:rsidR="008C0658">
              <w:rPr>
                <w:rStyle w:val="IndexLink"/>
                <w:rFonts w:ascii="Arial" w:hAnsi="Arial" w:cs="Arial"/>
                <w:i w:val="0"/>
                <w:iCs w:val="0"/>
              </w:rPr>
              <w:tab/>
              <w:t>9</w:t>
            </w:r>
            <w:r w:rsidR="008C0658">
              <w:rPr>
                <w:webHidden/>
              </w:rPr>
              <w:fldChar w:fldCharType="end"/>
            </w:r>
          </w:hyperlink>
        </w:p>
        <w:p w14:paraId="0327E9B3" w14:textId="77777777" w:rsidR="00FF3097" w:rsidRDefault="008F595E">
          <w:pPr>
            <w:pStyle w:val="TOC1"/>
            <w:rPr>
              <w:rFonts w:ascii="Arial" w:eastAsiaTheme="minorEastAsia" w:hAnsi="Arial" w:cs="Arial"/>
              <w:b w:val="0"/>
              <w:bCs w:val="0"/>
              <w:i w:val="0"/>
              <w:iCs w:val="0"/>
              <w:sz w:val="22"/>
              <w:szCs w:val="22"/>
              <w:lang w:val="en-US"/>
            </w:rPr>
          </w:pPr>
          <w:hyperlink w:anchor="_Toc126683510">
            <w:r w:rsidR="008C0658">
              <w:rPr>
                <w:rStyle w:val="IndexLink"/>
                <w:rFonts w:ascii="Arial" w:hAnsi="Arial" w:cs="Arial"/>
                <w:i w:val="0"/>
                <w:iCs w:val="0"/>
                <w:webHidden/>
              </w:rPr>
              <w:t>Proceso de desarrollo de Software</w:t>
            </w:r>
            <w:r w:rsidR="008C0658">
              <w:rPr>
                <w:webHidden/>
              </w:rPr>
              <w:fldChar w:fldCharType="begin"/>
            </w:r>
            <w:r w:rsidR="008C0658">
              <w:rPr>
                <w:webHidden/>
              </w:rPr>
              <w:instrText>PAGEREF _Toc126683510 \h</w:instrText>
            </w:r>
            <w:r w:rsidR="008C0658">
              <w:rPr>
                <w:webHidden/>
              </w:rPr>
            </w:r>
            <w:r w:rsidR="008C0658">
              <w:rPr>
                <w:webHidden/>
              </w:rPr>
              <w:fldChar w:fldCharType="separate"/>
            </w:r>
            <w:r w:rsidR="008C0658">
              <w:rPr>
                <w:rStyle w:val="IndexLink"/>
                <w:rFonts w:ascii="Arial" w:hAnsi="Arial" w:cs="Arial"/>
                <w:i w:val="0"/>
                <w:iCs w:val="0"/>
              </w:rPr>
              <w:tab/>
              <w:t>9</w:t>
            </w:r>
            <w:r w:rsidR="008C0658">
              <w:rPr>
                <w:webHidden/>
              </w:rPr>
              <w:fldChar w:fldCharType="end"/>
            </w:r>
          </w:hyperlink>
        </w:p>
        <w:p w14:paraId="2D3D3D1D" w14:textId="77777777" w:rsidR="00FF3097" w:rsidRDefault="008F595E">
          <w:pPr>
            <w:pStyle w:val="TOC2"/>
            <w:rPr>
              <w:rFonts w:ascii="Arial" w:eastAsiaTheme="minorEastAsia" w:hAnsi="Arial" w:cs="Arial"/>
              <w:b w:val="0"/>
              <w:bCs w:val="0"/>
              <w:lang w:val="en-US"/>
            </w:rPr>
          </w:pPr>
          <w:hyperlink w:anchor="_Toc126683511">
            <w:r w:rsidR="008C0658">
              <w:rPr>
                <w:rStyle w:val="IndexLink"/>
                <w:rFonts w:ascii="Arial" w:hAnsi="Arial" w:cs="Arial"/>
                <w:webHidden/>
              </w:rPr>
              <w:t>2.1.</w:t>
            </w:r>
            <w:r w:rsidR="008C0658">
              <w:rPr>
                <w:rStyle w:val="IndexLink"/>
                <w:rFonts w:ascii="Arial" w:eastAsiaTheme="minorEastAsia" w:hAnsi="Arial" w:cs="Arial"/>
                <w:b w:val="0"/>
                <w:bCs w:val="0"/>
                <w:lang w:val="en-US"/>
              </w:rPr>
              <w:tab/>
            </w:r>
            <w:r w:rsidR="008C0658">
              <w:rPr>
                <w:rStyle w:val="IndexLink"/>
                <w:rFonts w:ascii="Arial" w:hAnsi="Arial" w:cs="Arial"/>
              </w:rPr>
              <w:t>Fases del proceso de desarrollo de software</w:t>
            </w:r>
            <w:r w:rsidR="008C0658">
              <w:rPr>
                <w:webHidden/>
              </w:rPr>
              <w:fldChar w:fldCharType="begin"/>
            </w:r>
            <w:r w:rsidR="008C0658">
              <w:rPr>
                <w:webHidden/>
              </w:rPr>
              <w:instrText>PAGEREF _Toc126683511 \h</w:instrText>
            </w:r>
            <w:r w:rsidR="008C0658">
              <w:rPr>
                <w:webHidden/>
              </w:rPr>
            </w:r>
            <w:r w:rsidR="008C0658">
              <w:rPr>
                <w:webHidden/>
              </w:rPr>
              <w:fldChar w:fldCharType="separate"/>
            </w:r>
            <w:r w:rsidR="008C0658">
              <w:rPr>
                <w:rStyle w:val="IndexLink"/>
                <w:rFonts w:ascii="Arial" w:hAnsi="Arial" w:cs="Arial"/>
              </w:rPr>
              <w:tab/>
              <w:t>9</w:t>
            </w:r>
            <w:r w:rsidR="008C0658">
              <w:rPr>
                <w:webHidden/>
              </w:rPr>
              <w:fldChar w:fldCharType="end"/>
            </w:r>
          </w:hyperlink>
        </w:p>
        <w:p w14:paraId="215E4726" w14:textId="77777777" w:rsidR="00FF3097" w:rsidRDefault="008F595E">
          <w:pPr>
            <w:pStyle w:val="TOC2"/>
            <w:rPr>
              <w:rFonts w:ascii="Arial" w:eastAsiaTheme="minorEastAsia" w:hAnsi="Arial" w:cs="Arial"/>
              <w:b w:val="0"/>
              <w:bCs w:val="0"/>
              <w:lang w:val="en-US"/>
            </w:rPr>
          </w:pPr>
          <w:hyperlink w:anchor="_Toc126683512">
            <w:r w:rsidR="008C0658">
              <w:rPr>
                <w:rStyle w:val="IndexLink"/>
                <w:rFonts w:ascii="Arial" w:hAnsi="Arial" w:cs="Arial"/>
                <w:webHidden/>
              </w:rPr>
              <w:t>2.1.1.</w:t>
            </w:r>
            <w:r w:rsidR="008C0658">
              <w:rPr>
                <w:rStyle w:val="IndexLink"/>
                <w:rFonts w:ascii="Arial" w:eastAsiaTheme="minorEastAsia" w:hAnsi="Arial" w:cs="Arial"/>
                <w:b w:val="0"/>
                <w:bCs w:val="0"/>
                <w:lang w:val="en-US"/>
              </w:rPr>
              <w:tab/>
            </w:r>
            <w:r w:rsidR="008C0658">
              <w:rPr>
                <w:rStyle w:val="IndexLink"/>
                <w:rFonts w:ascii="Arial" w:hAnsi="Arial" w:cs="Arial"/>
              </w:rPr>
              <w:t>Especificación de software</w:t>
            </w:r>
            <w:r w:rsidR="008C0658">
              <w:rPr>
                <w:webHidden/>
              </w:rPr>
              <w:fldChar w:fldCharType="begin"/>
            </w:r>
            <w:r w:rsidR="008C0658">
              <w:rPr>
                <w:webHidden/>
              </w:rPr>
              <w:instrText>PAGEREF _Toc126683512 \h</w:instrText>
            </w:r>
            <w:r w:rsidR="008C0658">
              <w:rPr>
                <w:webHidden/>
              </w:rPr>
            </w:r>
            <w:r w:rsidR="008C0658">
              <w:rPr>
                <w:webHidden/>
              </w:rPr>
              <w:fldChar w:fldCharType="separate"/>
            </w:r>
            <w:r w:rsidR="008C0658">
              <w:rPr>
                <w:rStyle w:val="IndexLink"/>
                <w:rFonts w:ascii="Arial" w:hAnsi="Arial" w:cs="Arial"/>
              </w:rPr>
              <w:tab/>
              <w:t>10</w:t>
            </w:r>
            <w:r w:rsidR="008C0658">
              <w:rPr>
                <w:webHidden/>
              </w:rPr>
              <w:fldChar w:fldCharType="end"/>
            </w:r>
          </w:hyperlink>
        </w:p>
        <w:p w14:paraId="38DC3D78" w14:textId="77777777" w:rsidR="00FF3097" w:rsidRDefault="008F595E">
          <w:pPr>
            <w:pStyle w:val="TOC1"/>
            <w:rPr>
              <w:rFonts w:ascii="Arial" w:eastAsiaTheme="minorEastAsia" w:hAnsi="Arial" w:cs="Arial"/>
              <w:b w:val="0"/>
              <w:bCs w:val="0"/>
              <w:i w:val="0"/>
              <w:iCs w:val="0"/>
              <w:sz w:val="22"/>
              <w:szCs w:val="22"/>
              <w:lang w:val="en-US"/>
            </w:rPr>
          </w:pPr>
          <w:hyperlink w:anchor="_Toc126683513">
            <w:r w:rsidR="008C0658">
              <w:rPr>
                <w:rStyle w:val="IndexLink"/>
                <w:rFonts w:ascii="Arial" w:hAnsi="Arial" w:cs="Arial"/>
                <w:i w:val="0"/>
                <w:iCs w:val="0"/>
                <w:webHidden/>
              </w:rPr>
              <w:t>Capítulo tres</w:t>
            </w:r>
            <w:r w:rsidR="008C0658">
              <w:rPr>
                <w:webHidden/>
              </w:rPr>
              <w:fldChar w:fldCharType="begin"/>
            </w:r>
            <w:r w:rsidR="008C0658">
              <w:rPr>
                <w:webHidden/>
              </w:rPr>
              <w:instrText>PAGEREF _Toc126683513 \h</w:instrText>
            </w:r>
            <w:r w:rsidR="008C0658">
              <w:rPr>
                <w:webHidden/>
              </w:rPr>
            </w:r>
            <w:r w:rsidR="008C0658">
              <w:rPr>
                <w:webHidden/>
              </w:rPr>
              <w:fldChar w:fldCharType="separate"/>
            </w:r>
            <w:r w:rsidR="008C0658">
              <w:rPr>
                <w:rStyle w:val="IndexLink"/>
                <w:rFonts w:ascii="Arial" w:hAnsi="Arial" w:cs="Arial"/>
                <w:i w:val="0"/>
                <w:iCs w:val="0"/>
              </w:rPr>
              <w:tab/>
              <w:t>20</w:t>
            </w:r>
            <w:r w:rsidR="008C0658">
              <w:rPr>
                <w:webHidden/>
              </w:rPr>
              <w:fldChar w:fldCharType="end"/>
            </w:r>
          </w:hyperlink>
        </w:p>
        <w:p w14:paraId="742EF510" w14:textId="77777777" w:rsidR="00FF3097" w:rsidRDefault="008F595E">
          <w:pPr>
            <w:pStyle w:val="TOC1"/>
            <w:rPr>
              <w:rFonts w:ascii="Arial" w:eastAsiaTheme="minorEastAsia" w:hAnsi="Arial" w:cs="Arial"/>
              <w:b w:val="0"/>
              <w:bCs w:val="0"/>
              <w:i w:val="0"/>
              <w:iCs w:val="0"/>
              <w:sz w:val="22"/>
              <w:szCs w:val="22"/>
              <w:lang w:val="en-US"/>
            </w:rPr>
          </w:pPr>
          <w:hyperlink w:anchor="_Toc126683514">
            <w:r w:rsidR="008C0658">
              <w:rPr>
                <w:rStyle w:val="IndexLink"/>
                <w:rFonts w:ascii="Arial" w:hAnsi="Arial" w:cs="Arial"/>
                <w:i w:val="0"/>
                <w:iCs w:val="0"/>
                <w:webHidden/>
              </w:rPr>
              <w:t>Nombre del capítulo</w:t>
            </w:r>
            <w:r w:rsidR="008C0658">
              <w:rPr>
                <w:webHidden/>
              </w:rPr>
              <w:fldChar w:fldCharType="begin"/>
            </w:r>
            <w:r w:rsidR="008C0658">
              <w:rPr>
                <w:webHidden/>
              </w:rPr>
              <w:instrText>PAGEREF _Toc126683514 \h</w:instrText>
            </w:r>
            <w:r w:rsidR="008C0658">
              <w:rPr>
                <w:webHidden/>
              </w:rPr>
            </w:r>
            <w:r w:rsidR="008C0658">
              <w:rPr>
                <w:webHidden/>
              </w:rPr>
              <w:fldChar w:fldCharType="separate"/>
            </w:r>
            <w:r w:rsidR="008C0658">
              <w:rPr>
                <w:rStyle w:val="IndexLink"/>
                <w:rFonts w:ascii="Arial" w:hAnsi="Arial" w:cs="Arial"/>
                <w:i w:val="0"/>
                <w:iCs w:val="0"/>
              </w:rPr>
              <w:tab/>
              <w:t>20</w:t>
            </w:r>
            <w:r w:rsidR="008C0658">
              <w:rPr>
                <w:webHidden/>
              </w:rPr>
              <w:fldChar w:fldCharType="end"/>
            </w:r>
          </w:hyperlink>
        </w:p>
        <w:p w14:paraId="487C6A29" w14:textId="77777777" w:rsidR="00FF3097" w:rsidRDefault="008F595E">
          <w:pPr>
            <w:pStyle w:val="TOC1"/>
            <w:rPr>
              <w:rFonts w:ascii="Arial" w:eastAsiaTheme="minorEastAsia" w:hAnsi="Arial" w:cs="Arial"/>
              <w:b w:val="0"/>
              <w:bCs w:val="0"/>
              <w:i w:val="0"/>
              <w:iCs w:val="0"/>
              <w:sz w:val="22"/>
              <w:szCs w:val="22"/>
              <w:lang w:val="en-US"/>
            </w:rPr>
          </w:pPr>
          <w:hyperlink w:anchor="_Toc126683515">
            <w:r w:rsidR="008C0658">
              <w:rPr>
                <w:rStyle w:val="IndexLink"/>
                <w:rFonts w:ascii="Arial" w:hAnsi="Arial" w:cs="Arial"/>
                <w:i w:val="0"/>
                <w:iCs w:val="0"/>
                <w:webHidden/>
              </w:rPr>
              <w:t>Conclusiones</w:t>
            </w:r>
            <w:r w:rsidR="008C0658">
              <w:rPr>
                <w:webHidden/>
              </w:rPr>
              <w:fldChar w:fldCharType="begin"/>
            </w:r>
            <w:r w:rsidR="008C0658">
              <w:rPr>
                <w:webHidden/>
              </w:rPr>
              <w:instrText>PAGEREF _Toc126683515 \h</w:instrText>
            </w:r>
            <w:r w:rsidR="008C0658">
              <w:rPr>
                <w:webHidden/>
              </w:rPr>
            </w:r>
            <w:r w:rsidR="008C0658">
              <w:rPr>
                <w:webHidden/>
              </w:rPr>
              <w:fldChar w:fldCharType="separate"/>
            </w:r>
            <w:r w:rsidR="008C0658">
              <w:rPr>
                <w:rStyle w:val="IndexLink"/>
                <w:rFonts w:ascii="Arial" w:hAnsi="Arial" w:cs="Arial"/>
                <w:i w:val="0"/>
                <w:iCs w:val="0"/>
              </w:rPr>
              <w:tab/>
              <w:t>21</w:t>
            </w:r>
            <w:r w:rsidR="008C0658">
              <w:rPr>
                <w:webHidden/>
              </w:rPr>
              <w:fldChar w:fldCharType="end"/>
            </w:r>
          </w:hyperlink>
        </w:p>
        <w:p w14:paraId="680190C4" w14:textId="77777777" w:rsidR="00FF3097" w:rsidRDefault="008F595E">
          <w:pPr>
            <w:pStyle w:val="TOC1"/>
            <w:rPr>
              <w:rFonts w:ascii="Arial" w:eastAsiaTheme="minorEastAsia" w:hAnsi="Arial" w:cs="Arial"/>
              <w:b w:val="0"/>
              <w:bCs w:val="0"/>
              <w:i w:val="0"/>
              <w:iCs w:val="0"/>
              <w:sz w:val="22"/>
              <w:szCs w:val="22"/>
              <w:lang w:val="en-US"/>
            </w:rPr>
          </w:pPr>
          <w:hyperlink w:anchor="_Toc126683516">
            <w:r w:rsidR="008C0658">
              <w:rPr>
                <w:rStyle w:val="IndexLink"/>
                <w:rFonts w:ascii="Arial" w:hAnsi="Arial" w:cs="Arial"/>
                <w:i w:val="0"/>
                <w:iCs w:val="0"/>
                <w:webHidden/>
              </w:rPr>
              <w:t>Recomendaciones</w:t>
            </w:r>
            <w:r w:rsidR="008C0658">
              <w:rPr>
                <w:webHidden/>
              </w:rPr>
              <w:fldChar w:fldCharType="begin"/>
            </w:r>
            <w:r w:rsidR="008C0658">
              <w:rPr>
                <w:webHidden/>
              </w:rPr>
              <w:instrText>PAGEREF _Toc126683516 \h</w:instrText>
            </w:r>
            <w:r w:rsidR="008C0658">
              <w:rPr>
                <w:webHidden/>
              </w:rPr>
            </w:r>
            <w:r w:rsidR="008C0658">
              <w:rPr>
                <w:webHidden/>
              </w:rPr>
              <w:fldChar w:fldCharType="separate"/>
            </w:r>
            <w:r w:rsidR="008C0658">
              <w:rPr>
                <w:rStyle w:val="IndexLink"/>
                <w:rFonts w:ascii="Arial" w:hAnsi="Arial" w:cs="Arial"/>
                <w:i w:val="0"/>
                <w:iCs w:val="0"/>
              </w:rPr>
              <w:tab/>
              <w:t>22</w:t>
            </w:r>
            <w:r w:rsidR="008C0658">
              <w:rPr>
                <w:webHidden/>
              </w:rPr>
              <w:fldChar w:fldCharType="end"/>
            </w:r>
          </w:hyperlink>
        </w:p>
        <w:p w14:paraId="1F1BA24C" w14:textId="77777777" w:rsidR="00FF3097" w:rsidRDefault="008F595E">
          <w:pPr>
            <w:pStyle w:val="TOC1"/>
            <w:rPr>
              <w:rFonts w:ascii="Arial" w:eastAsiaTheme="minorEastAsia" w:hAnsi="Arial" w:cs="Arial"/>
              <w:b w:val="0"/>
              <w:bCs w:val="0"/>
              <w:i w:val="0"/>
              <w:iCs w:val="0"/>
              <w:sz w:val="22"/>
              <w:szCs w:val="22"/>
              <w:lang w:val="en-US"/>
            </w:rPr>
          </w:pPr>
          <w:hyperlink w:anchor="_Toc126683517">
            <w:r w:rsidR="008C0658">
              <w:rPr>
                <w:rStyle w:val="IndexLink"/>
                <w:rFonts w:ascii="Arial" w:hAnsi="Arial" w:cs="Arial"/>
                <w:i w:val="0"/>
                <w:iCs w:val="0"/>
                <w:webHidden/>
              </w:rPr>
              <w:t>Referencias</w:t>
            </w:r>
            <w:r w:rsidR="008C0658">
              <w:rPr>
                <w:webHidden/>
              </w:rPr>
              <w:fldChar w:fldCharType="begin"/>
            </w:r>
            <w:r w:rsidR="008C0658">
              <w:rPr>
                <w:webHidden/>
              </w:rPr>
              <w:instrText>PAGEREF _Toc126683517 \h</w:instrText>
            </w:r>
            <w:r w:rsidR="008C0658">
              <w:rPr>
                <w:webHidden/>
              </w:rPr>
            </w:r>
            <w:r w:rsidR="008C0658">
              <w:rPr>
                <w:webHidden/>
              </w:rPr>
              <w:fldChar w:fldCharType="separate"/>
            </w:r>
            <w:r w:rsidR="008C0658">
              <w:rPr>
                <w:rStyle w:val="IndexLink"/>
                <w:rFonts w:ascii="Arial" w:hAnsi="Arial" w:cs="Arial"/>
                <w:i w:val="0"/>
                <w:iCs w:val="0"/>
              </w:rPr>
              <w:tab/>
              <w:t>23</w:t>
            </w:r>
            <w:r w:rsidR="008C0658">
              <w:rPr>
                <w:webHidden/>
              </w:rPr>
              <w:fldChar w:fldCharType="end"/>
            </w:r>
          </w:hyperlink>
        </w:p>
        <w:p w14:paraId="022DF117" w14:textId="77777777" w:rsidR="00FF3097" w:rsidRDefault="008F595E">
          <w:pPr>
            <w:pStyle w:val="TOC1"/>
            <w:rPr>
              <w:rFonts w:ascii="Arial" w:eastAsiaTheme="minorEastAsia" w:hAnsi="Arial" w:cs="Arial"/>
              <w:b w:val="0"/>
              <w:bCs w:val="0"/>
              <w:i w:val="0"/>
              <w:iCs w:val="0"/>
              <w:sz w:val="22"/>
              <w:szCs w:val="22"/>
              <w:lang w:val="en-US"/>
            </w:rPr>
          </w:pPr>
          <w:hyperlink w:anchor="_Toc126683518">
            <w:r w:rsidR="008C0658">
              <w:rPr>
                <w:rStyle w:val="IndexLink"/>
                <w:rFonts w:ascii="Arial" w:hAnsi="Arial" w:cs="Arial"/>
                <w:i w:val="0"/>
                <w:iCs w:val="0"/>
                <w:webHidden/>
              </w:rPr>
              <w:t>Apéndice</w:t>
            </w:r>
            <w:r w:rsidR="008C0658">
              <w:rPr>
                <w:webHidden/>
              </w:rPr>
              <w:fldChar w:fldCharType="begin"/>
            </w:r>
            <w:r w:rsidR="008C0658">
              <w:rPr>
                <w:webHidden/>
              </w:rPr>
              <w:instrText>PAGEREF _Toc126683518 \h</w:instrText>
            </w:r>
            <w:r w:rsidR="008C0658">
              <w:rPr>
                <w:webHidden/>
              </w:rPr>
            </w:r>
            <w:r w:rsidR="008C0658">
              <w:rPr>
                <w:webHidden/>
              </w:rPr>
              <w:fldChar w:fldCharType="separate"/>
            </w:r>
            <w:r w:rsidR="008C0658">
              <w:rPr>
                <w:rStyle w:val="IndexLink"/>
                <w:rFonts w:ascii="Arial" w:hAnsi="Arial" w:cs="Arial"/>
                <w:i w:val="0"/>
                <w:iCs w:val="0"/>
              </w:rPr>
              <w:tab/>
              <w:t>27</w:t>
            </w:r>
            <w:r w:rsidR="008C0658">
              <w:rPr>
                <w:webHidden/>
              </w:rPr>
              <w:fldChar w:fldCharType="end"/>
            </w:r>
          </w:hyperlink>
          <w:r w:rsidR="008C0658">
            <w:rPr>
              <w:rStyle w:val="IndexLink"/>
              <w:rFonts w:ascii="Arial" w:hAnsi="Arial" w:cs="Arial"/>
              <w:i w:val="0"/>
              <w:iCs w:val="0"/>
            </w:rPr>
            <w:fldChar w:fldCharType="end"/>
          </w:r>
        </w:p>
      </w:sdtContent>
    </w:sdt>
    <w:p w14:paraId="3786AAAA" w14:textId="77777777" w:rsidR="00FF3097" w:rsidRDefault="00FF3097"/>
    <w:p w14:paraId="444E1526" w14:textId="77777777" w:rsidR="00FF3097" w:rsidRDefault="00FF3097"/>
    <w:p w14:paraId="028E3809" w14:textId="77777777" w:rsidR="00FF3097" w:rsidRDefault="00FF3097">
      <w:pPr>
        <w:rPr>
          <w:rFonts w:cs="Arial"/>
          <w:b/>
        </w:rPr>
      </w:pPr>
    </w:p>
    <w:p w14:paraId="250873F5" w14:textId="77777777" w:rsidR="00FF3097" w:rsidRDefault="00FF3097">
      <w:pPr>
        <w:pStyle w:val="TableofFigures"/>
        <w:tabs>
          <w:tab w:val="right" w:leader="dot" w:pos="8495"/>
        </w:tabs>
        <w:jc w:val="center"/>
        <w:rPr>
          <w:rFonts w:cs="Arial"/>
          <w:b/>
        </w:rPr>
      </w:pPr>
    </w:p>
    <w:p w14:paraId="50554ACF" w14:textId="77777777" w:rsidR="00FF3097" w:rsidRDefault="00FF3097"/>
    <w:p w14:paraId="7323B8A5" w14:textId="77777777" w:rsidR="00FF3097" w:rsidRDefault="00FF3097"/>
    <w:p w14:paraId="3C6F7CCA" w14:textId="77777777" w:rsidR="00FF3097" w:rsidRDefault="00FF3097"/>
    <w:p w14:paraId="1C132C20" w14:textId="77777777" w:rsidR="00FF3097" w:rsidRDefault="00FF3097"/>
    <w:p w14:paraId="269079D4" w14:textId="77777777" w:rsidR="00FF3097" w:rsidRDefault="00FF3097"/>
    <w:p w14:paraId="0F9E8852" w14:textId="77777777" w:rsidR="00FF3097" w:rsidRDefault="00FF3097"/>
    <w:p w14:paraId="4FE05E25" w14:textId="77777777" w:rsidR="00FF3097" w:rsidRDefault="00FF3097"/>
    <w:p w14:paraId="6D889FA9" w14:textId="77777777" w:rsidR="00FF3097" w:rsidRDefault="00FF3097"/>
    <w:p w14:paraId="2D61F7A7" w14:textId="77777777" w:rsidR="00FF3097" w:rsidRDefault="00FF3097"/>
    <w:p w14:paraId="226692D1" w14:textId="77777777" w:rsidR="00FF3097" w:rsidRDefault="00FF3097"/>
    <w:p w14:paraId="541B2AE6" w14:textId="77777777" w:rsidR="00FF3097" w:rsidRDefault="00FF3097"/>
    <w:p w14:paraId="3149A4A1" w14:textId="77777777" w:rsidR="00FF3097" w:rsidRDefault="00FF3097"/>
    <w:p w14:paraId="713D7D9E" w14:textId="77777777" w:rsidR="00FF3097" w:rsidRDefault="00FF3097"/>
    <w:p w14:paraId="5F08FB07" w14:textId="77777777" w:rsidR="00FF3097" w:rsidRDefault="00FF3097"/>
    <w:p w14:paraId="76931348" w14:textId="77777777" w:rsidR="00FF3097" w:rsidRDefault="00FF3097"/>
    <w:p w14:paraId="0357A5E6" w14:textId="77777777" w:rsidR="00FF3097" w:rsidRDefault="008C0658">
      <w:pPr>
        <w:pStyle w:val="TableofFigures"/>
        <w:tabs>
          <w:tab w:val="right" w:leader="dot" w:pos="8495"/>
        </w:tabs>
        <w:jc w:val="center"/>
        <w:rPr>
          <w:rFonts w:cs="Arial"/>
          <w:b/>
        </w:rPr>
      </w:pPr>
      <w:r>
        <w:rPr>
          <w:rFonts w:cs="Arial"/>
          <w:b/>
        </w:rPr>
        <w:t>Índice de tablas</w:t>
      </w:r>
    </w:p>
    <w:p w14:paraId="54841C08" w14:textId="77777777" w:rsidR="00FF3097" w:rsidRDefault="00FF3097">
      <w:pPr>
        <w:rPr>
          <w:rFonts w:cs="Arial"/>
          <w:b/>
        </w:rPr>
      </w:pPr>
    </w:p>
    <w:p w14:paraId="6B343093" w14:textId="77777777" w:rsidR="00FF3097" w:rsidRDefault="00FF3097">
      <w:pPr>
        <w:rPr>
          <w:rFonts w:cs="Arial"/>
          <w:b/>
        </w:rPr>
      </w:pPr>
    </w:p>
    <w:p w14:paraId="4C387728" w14:textId="77777777" w:rsidR="00FF3097" w:rsidRDefault="00FF3097">
      <w:pPr>
        <w:rPr>
          <w:rFonts w:cs="Arial"/>
          <w:b/>
        </w:rPr>
      </w:pPr>
    </w:p>
    <w:p w14:paraId="2D4007D5" w14:textId="77777777" w:rsidR="00FF3097" w:rsidRDefault="00FF3097">
      <w:pPr>
        <w:rPr>
          <w:rFonts w:cs="Arial"/>
          <w:b/>
        </w:rPr>
      </w:pPr>
    </w:p>
    <w:p w14:paraId="0C79491A" w14:textId="77777777" w:rsidR="00FF3097" w:rsidRDefault="00FF3097">
      <w:pPr>
        <w:rPr>
          <w:rFonts w:cs="Arial"/>
          <w:b/>
        </w:rPr>
      </w:pPr>
    </w:p>
    <w:p w14:paraId="23F6324E" w14:textId="77777777" w:rsidR="00FF3097" w:rsidRDefault="00FF3097">
      <w:pPr>
        <w:rPr>
          <w:rFonts w:cs="Arial"/>
          <w:b/>
        </w:rPr>
      </w:pPr>
    </w:p>
    <w:p w14:paraId="36F4953B" w14:textId="77777777" w:rsidR="00FF3097" w:rsidRDefault="00FF3097">
      <w:pPr>
        <w:rPr>
          <w:rFonts w:cs="Arial"/>
          <w:b/>
        </w:rPr>
      </w:pPr>
    </w:p>
    <w:p w14:paraId="600DC96E" w14:textId="77777777" w:rsidR="00FF3097" w:rsidRDefault="00FF3097">
      <w:pPr>
        <w:rPr>
          <w:rFonts w:cs="Arial"/>
          <w:b/>
        </w:rPr>
      </w:pPr>
    </w:p>
    <w:p w14:paraId="0BF5685E" w14:textId="77777777" w:rsidR="00FF3097" w:rsidRDefault="00FF3097">
      <w:pPr>
        <w:rPr>
          <w:rFonts w:cs="Arial"/>
          <w:b/>
        </w:rPr>
      </w:pPr>
    </w:p>
    <w:p w14:paraId="60B184BC" w14:textId="77777777" w:rsidR="00FF3097" w:rsidRDefault="00FF3097">
      <w:pPr>
        <w:rPr>
          <w:rFonts w:cs="Arial"/>
          <w:b/>
        </w:rPr>
      </w:pPr>
    </w:p>
    <w:p w14:paraId="153E0F0B" w14:textId="77777777" w:rsidR="00FF3097" w:rsidRDefault="008C0658">
      <w:pPr>
        <w:pStyle w:val="TableofFigures"/>
        <w:tabs>
          <w:tab w:val="right" w:leader="dot" w:pos="8495"/>
        </w:tabs>
        <w:jc w:val="center"/>
        <w:rPr>
          <w:rFonts w:cs="Arial"/>
          <w:b/>
        </w:rPr>
        <w:sectPr w:rsidR="00FF3097">
          <w:headerReference w:type="default" r:id="rId10"/>
          <w:footerReference w:type="default" r:id="rId11"/>
          <w:headerReference w:type="first" r:id="rId12"/>
          <w:pgSz w:w="11906" w:h="16838"/>
          <w:pgMar w:top="1440" w:right="1440" w:bottom="1440" w:left="1440" w:header="709" w:footer="709" w:gutter="0"/>
          <w:pgNumType w:fmt="upperRoman"/>
          <w:cols w:space="720"/>
          <w:formProt w:val="0"/>
          <w:docGrid w:linePitch="360" w:charSpace="4096"/>
        </w:sectPr>
      </w:pPr>
      <w:r>
        <w:rPr>
          <w:rFonts w:cs="Arial"/>
          <w:b/>
        </w:rPr>
        <w:t>Índice de figuras</w:t>
      </w:r>
    </w:p>
    <w:p w14:paraId="08D3DE4F" w14:textId="77777777" w:rsidR="00FF3097" w:rsidRDefault="00FF3097"/>
    <w:p w14:paraId="430430D9" w14:textId="77777777" w:rsidR="00FF3097" w:rsidRDefault="00FF3097">
      <w:pPr>
        <w:sectPr w:rsidR="00FF3097">
          <w:headerReference w:type="default" r:id="rId13"/>
          <w:footerReference w:type="default" r:id="rId14"/>
          <w:headerReference w:type="first" r:id="rId15"/>
          <w:footerReference w:type="first" r:id="rId16"/>
          <w:pgSz w:w="11906" w:h="16838"/>
          <w:pgMar w:top="1440" w:right="1440" w:bottom="1440" w:left="1440" w:header="709" w:footer="709" w:gutter="0"/>
          <w:pgNumType w:start="1"/>
          <w:cols w:space="720"/>
          <w:formProt w:val="0"/>
          <w:docGrid w:linePitch="360" w:charSpace="4096"/>
        </w:sectPr>
      </w:pPr>
    </w:p>
    <w:p w14:paraId="12D2DEDC" w14:textId="77777777" w:rsidR="00FF3097" w:rsidRDefault="008C0658">
      <w:pPr>
        <w:pStyle w:val="Heading1"/>
        <w:rPr>
          <w:rFonts w:cs="Arial"/>
          <w:caps w:val="0"/>
          <w:szCs w:val="22"/>
        </w:rPr>
      </w:pPr>
      <w:bookmarkStart w:id="23" w:name="_Toc126683499"/>
      <w:bookmarkStart w:id="24" w:name="_Toc75940724"/>
      <w:bookmarkStart w:id="25" w:name="_Toc52815610"/>
      <w:bookmarkStart w:id="26" w:name="_Toc52812693"/>
      <w:r>
        <w:rPr>
          <w:rFonts w:cs="Arial"/>
          <w:caps w:val="0"/>
          <w:szCs w:val="22"/>
        </w:rPr>
        <w:t>Resumen</w:t>
      </w:r>
      <w:bookmarkEnd w:id="23"/>
      <w:bookmarkEnd w:id="24"/>
      <w:bookmarkEnd w:id="25"/>
      <w:bookmarkEnd w:id="26"/>
    </w:p>
    <w:p w14:paraId="3EBC5239" w14:textId="77777777" w:rsidR="00FF3097" w:rsidRDefault="00FF3097"/>
    <w:p w14:paraId="59AB264D" w14:textId="77777777" w:rsidR="00FF3097" w:rsidRDefault="00FF3097">
      <w:pPr>
        <w:rPr>
          <w:rFonts w:cs="Arial"/>
        </w:rPr>
      </w:pPr>
    </w:p>
    <w:p w14:paraId="15E950C3" w14:textId="77777777" w:rsidR="00FF3097" w:rsidRDefault="00FF3097">
      <w:pPr>
        <w:rPr>
          <w:rFonts w:cs="Arial"/>
          <w:b/>
          <w:sz w:val="24"/>
          <w:szCs w:val="24"/>
        </w:rPr>
      </w:pPr>
    </w:p>
    <w:p w14:paraId="32CBF4D3" w14:textId="77777777" w:rsidR="00FF3097" w:rsidRDefault="00FF3097">
      <w:pPr>
        <w:rPr>
          <w:rFonts w:cs="Arial"/>
          <w:b/>
          <w:sz w:val="24"/>
          <w:szCs w:val="24"/>
        </w:rPr>
      </w:pPr>
    </w:p>
    <w:p w14:paraId="557C0E07" w14:textId="77777777" w:rsidR="00FF3097" w:rsidRDefault="00FF3097">
      <w:pPr>
        <w:rPr>
          <w:rFonts w:cs="Arial"/>
          <w:b/>
          <w:sz w:val="24"/>
          <w:szCs w:val="24"/>
        </w:rPr>
      </w:pPr>
    </w:p>
    <w:p w14:paraId="13331869" w14:textId="77777777" w:rsidR="00FF3097" w:rsidRDefault="00FF3097">
      <w:pPr>
        <w:rPr>
          <w:rFonts w:cs="Arial"/>
          <w:b/>
          <w:sz w:val="24"/>
          <w:szCs w:val="24"/>
        </w:rPr>
      </w:pPr>
    </w:p>
    <w:p w14:paraId="2A3C1CE8" w14:textId="77777777" w:rsidR="00FF3097" w:rsidRDefault="00FF3097">
      <w:pPr>
        <w:rPr>
          <w:rFonts w:cs="Arial"/>
          <w:b/>
          <w:sz w:val="24"/>
          <w:szCs w:val="24"/>
        </w:rPr>
      </w:pPr>
    </w:p>
    <w:p w14:paraId="5F2DC2ED" w14:textId="77777777" w:rsidR="00FF3097" w:rsidRDefault="00FF3097">
      <w:pPr>
        <w:rPr>
          <w:rFonts w:cs="Arial"/>
          <w:b/>
          <w:sz w:val="24"/>
          <w:szCs w:val="24"/>
        </w:rPr>
      </w:pPr>
    </w:p>
    <w:p w14:paraId="799BE558" w14:textId="77777777" w:rsidR="00FF3097" w:rsidRDefault="00FF3097">
      <w:pPr>
        <w:rPr>
          <w:rFonts w:cs="Arial"/>
          <w:b/>
          <w:sz w:val="24"/>
          <w:szCs w:val="24"/>
        </w:rPr>
      </w:pPr>
    </w:p>
    <w:p w14:paraId="6CBA6CB5" w14:textId="77777777" w:rsidR="00FF3097" w:rsidRDefault="00FF3097">
      <w:pPr>
        <w:rPr>
          <w:rFonts w:cs="Arial"/>
          <w:b/>
          <w:sz w:val="24"/>
          <w:szCs w:val="24"/>
        </w:rPr>
      </w:pPr>
    </w:p>
    <w:p w14:paraId="46E952D1" w14:textId="77777777" w:rsidR="00FF3097" w:rsidRDefault="00FF3097">
      <w:pPr>
        <w:rPr>
          <w:rFonts w:cs="Arial"/>
          <w:b/>
          <w:sz w:val="24"/>
          <w:szCs w:val="24"/>
        </w:rPr>
      </w:pPr>
    </w:p>
    <w:p w14:paraId="001AE788" w14:textId="77777777" w:rsidR="00FF3097" w:rsidRDefault="00FF3097">
      <w:pPr>
        <w:rPr>
          <w:rFonts w:cs="Arial"/>
          <w:b/>
          <w:sz w:val="24"/>
          <w:szCs w:val="24"/>
        </w:rPr>
      </w:pPr>
    </w:p>
    <w:p w14:paraId="23310A73" w14:textId="77777777" w:rsidR="00FF3097" w:rsidRDefault="00FF3097">
      <w:pPr>
        <w:rPr>
          <w:rFonts w:cs="Arial"/>
          <w:b/>
          <w:sz w:val="24"/>
          <w:szCs w:val="24"/>
        </w:rPr>
      </w:pPr>
    </w:p>
    <w:p w14:paraId="2B6AA08B" w14:textId="77777777" w:rsidR="00FF3097" w:rsidRDefault="00FF3097">
      <w:pPr>
        <w:rPr>
          <w:rFonts w:cs="Arial"/>
          <w:b/>
          <w:sz w:val="24"/>
          <w:szCs w:val="24"/>
        </w:rPr>
      </w:pPr>
    </w:p>
    <w:p w14:paraId="349DB04A" w14:textId="77777777" w:rsidR="00FF3097" w:rsidRDefault="00FF3097">
      <w:pPr>
        <w:rPr>
          <w:rFonts w:cs="Arial"/>
          <w:b/>
          <w:sz w:val="24"/>
          <w:szCs w:val="24"/>
        </w:rPr>
      </w:pPr>
    </w:p>
    <w:p w14:paraId="2080DEC7" w14:textId="77777777" w:rsidR="00FF3097" w:rsidRDefault="00FF3097">
      <w:pPr>
        <w:rPr>
          <w:rFonts w:cs="Arial"/>
          <w:b/>
          <w:sz w:val="24"/>
          <w:szCs w:val="24"/>
        </w:rPr>
      </w:pPr>
    </w:p>
    <w:p w14:paraId="0AEF2E3F" w14:textId="77777777" w:rsidR="00FF3097" w:rsidRDefault="00FF3097">
      <w:pPr>
        <w:rPr>
          <w:rFonts w:cs="Arial"/>
          <w:b/>
          <w:sz w:val="24"/>
          <w:szCs w:val="24"/>
        </w:rPr>
      </w:pPr>
    </w:p>
    <w:p w14:paraId="14CDD1F9" w14:textId="77777777" w:rsidR="00FF3097" w:rsidRDefault="00FF3097">
      <w:pPr>
        <w:rPr>
          <w:rFonts w:cs="Arial"/>
          <w:b/>
          <w:sz w:val="24"/>
          <w:szCs w:val="24"/>
        </w:rPr>
      </w:pPr>
    </w:p>
    <w:p w14:paraId="36FD01F1" w14:textId="77777777" w:rsidR="00FF3097" w:rsidRDefault="00FF3097">
      <w:pPr>
        <w:rPr>
          <w:rFonts w:cs="Arial"/>
          <w:b/>
          <w:sz w:val="24"/>
          <w:szCs w:val="24"/>
        </w:rPr>
      </w:pPr>
    </w:p>
    <w:p w14:paraId="23405524" w14:textId="77777777" w:rsidR="00FF3097" w:rsidRDefault="00FF3097">
      <w:pPr>
        <w:rPr>
          <w:rFonts w:cs="Arial"/>
          <w:b/>
          <w:sz w:val="24"/>
          <w:szCs w:val="24"/>
        </w:rPr>
      </w:pPr>
    </w:p>
    <w:p w14:paraId="760F10B4" w14:textId="77777777" w:rsidR="00FF3097" w:rsidRDefault="00FF3097">
      <w:pPr>
        <w:rPr>
          <w:rFonts w:cs="Arial"/>
          <w:b/>
          <w:sz w:val="24"/>
          <w:szCs w:val="24"/>
        </w:rPr>
      </w:pPr>
    </w:p>
    <w:p w14:paraId="3B00C64C" w14:textId="77777777" w:rsidR="00FF3097" w:rsidRDefault="00FF3097">
      <w:pPr>
        <w:rPr>
          <w:rFonts w:cs="Arial"/>
          <w:b/>
          <w:sz w:val="24"/>
          <w:szCs w:val="24"/>
        </w:rPr>
      </w:pPr>
    </w:p>
    <w:p w14:paraId="27C423A8" w14:textId="77777777" w:rsidR="00FF3097" w:rsidRDefault="008C0658">
      <w:pPr>
        <w:pStyle w:val="Heading1"/>
        <w:rPr>
          <w:rFonts w:cs="Arial"/>
          <w:szCs w:val="22"/>
        </w:rPr>
      </w:pPr>
      <w:bookmarkStart w:id="27" w:name="_Toc126683500"/>
      <w:bookmarkStart w:id="28" w:name="_Toc75940725"/>
      <w:bookmarkStart w:id="29" w:name="_Toc52815611"/>
      <w:bookmarkStart w:id="30" w:name="_Toc52812694"/>
      <w:proofErr w:type="spellStart"/>
      <w:r>
        <w:rPr>
          <w:rFonts w:cs="Arial"/>
          <w:caps w:val="0"/>
          <w:szCs w:val="22"/>
        </w:rPr>
        <w:lastRenderedPageBreak/>
        <w:t>Abstract</w:t>
      </w:r>
      <w:bookmarkEnd w:id="27"/>
      <w:bookmarkEnd w:id="28"/>
      <w:bookmarkEnd w:id="29"/>
      <w:bookmarkEnd w:id="30"/>
      <w:proofErr w:type="spellEnd"/>
    </w:p>
    <w:p w14:paraId="2A98B9E7" w14:textId="77777777" w:rsidR="00FF3097" w:rsidRDefault="00FF3097">
      <w:pPr>
        <w:rPr>
          <w:rFonts w:cs="Arial"/>
        </w:rPr>
      </w:pPr>
    </w:p>
    <w:p w14:paraId="40208C8A" w14:textId="77777777" w:rsidR="00FF3097" w:rsidRDefault="00FF3097">
      <w:pPr>
        <w:rPr>
          <w:rFonts w:cs="Arial"/>
        </w:rPr>
      </w:pPr>
    </w:p>
    <w:p w14:paraId="3BBC57C2" w14:textId="77777777" w:rsidR="00FF3097" w:rsidRDefault="00FF3097">
      <w:pPr>
        <w:rPr>
          <w:rFonts w:cs="Arial"/>
        </w:rPr>
      </w:pPr>
    </w:p>
    <w:p w14:paraId="437F8E36" w14:textId="77777777" w:rsidR="00FF3097" w:rsidRDefault="00FF3097">
      <w:pPr>
        <w:rPr>
          <w:rFonts w:cs="Arial"/>
        </w:rPr>
      </w:pPr>
    </w:p>
    <w:p w14:paraId="0F7F7434" w14:textId="77777777" w:rsidR="00FF3097" w:rsidRDefault="00FF3097">
      <w:pPr>
        <w:rPr>
          <w:rFonts w:cs="Arial"/>
        </w:rPr>
      </w:pPr>
    </w:p>
    <w:p w14:paraId="2799A66A" w14:textId="77777777" w:rsidR="00FF3097" w:rsidRDefault="00FF3097">
      <w:pPr>
        <w:rPr>
          <w:rFonts w:cs="Arial"/>
        </w:rPr>
      </w:pPr>
    </w:p>
    <w:p w14:paraId="4C91FAD6" w14:textId="77777777" w:rsidR="00FF3097" w:rsidRDefault="00FF3097">
      <w:pPr>
        <w:rPr>
          <w:rFonts w:cs="Arial"/>
        </w:rPr>
      </w:pPr>
    </w:p>
    <w:p w14:paraId="1750C4C7" w14:textId="77777777" w:rsidR="00FF3097" w:rsidRDefault="00FF3097">
      <w:pPr>
        <w:rPr>
          <w:rFonts w:cs="Arial"/>
        </w:rPr>
      </w:pPr>
    </w:p>
    <w:p w14:paraId="1099C264" w14:textId="77777777" w:rsidR="00FF3097" w:rsidRDefault="00FF3097">
      <w:pPr>
        <w:rPr>
          <w:rFonts w:cs="Arial"/>
        </w:rPr>
      </w:pPr>
    </w:p>
    <w:p w14:paraId="75C31D5D" w14:textId="77777777" w:rsidR="00FF3097" w:rsidRDefault="00FF3097">
      <w:pPr>
        <w:rPr>
          <w:rFonts w:cs="Arial"/>
        </w:rPr>
      </w:pPr>
    </w:p>
    <w:p w14:paraId="594A6AFA" w14:textId="77777777" w:rsidR="00FF3097" w:rsidRDefault="00FF3097">
      <w:pPr>
        <w:rPr>
          <w:rFonts w:cs="Arial"/>
        </w:rPr>
      </w:pPr>
    </w:p>
    <w:p w14:paraId="16F6CBC5" w14:textId="77777777" w:rsidR="00FF3097" w:rsidRDefault="00FF3097">
      <w:pPr>
        <w:rPr>
          <w:rFonts w:cs="Arial"/>
        </w:rPr>
      </w:pPr>
    </w:p>
    <w:p w14:paraId="14F3FAF8" w14:textId="77777777" w:rsidR="00FF3097" w:rsidRDefault="00FF3097">
      <w:pPr>
        <w:rPr>
          <w:rFonts w:cs="Arial"/>
        </w:rPr>
      </w:pPr>
    </w:p>
    <w:p w14:paraId="6EEFAA9F" w14:textId="77777777" w:rsidR="00FF3097" w:rsidRDefault="00FF3097">
      <w:pPr>
        <w:rPr>
          <w:rFonts w:cs="Arial"/>
        </w:rPr>
      </w:pPr>
    </w:p>
    <w:p w14:paraId="7B718E3E" w14:textId="77777777" w:rsidR="00FF3097" w:rsidRDefault="00FF3097">
      <w:pPr>
        <w:rPr>
          <w:rFonts w:cs="Arial"/>
        </w:rPr>
      </w:pPr>
    </w:p>
    <w:p w14:paraId="4E6AE3B9" w14:textId="77777777" w:rsidR="00FF3097" w:rsidRDefault="00FF3097">
      <w:pPr>
        <w:rPr>
          <w:rFonts w:cs="Arial"/>
        </w:rPr>
      </w:pPr>
    </w:p>
    <w:p w14:paraId="75AF0C24" w14:textId="77777777" w:rsidR="00FF3097" w:rsidRDefault="00FF3097">
      <w:pPr>
        <w:rPr>
          <w:rFonts w:cs="Arial"/>
        </w:rPr>
      </w:pPr>
    </w:p>
    <w:p w14:paraId="5771BC69" w14:textId="77777777" w:rsidR="00FF3097" w:rsidRDefault="00FF3097">
      <w:pPr>
        <w:rPr>
          <w:rFonts w:cs="Arial"/>
        </w:rPr>
      </w:pPr>
    </w:p>
    <w:p w14:paraId="4155E162" w14:textId="77777777" w:rsidR="00FF3097" w:rsidRDefault="00FF3097">
      <w:pPr>
        <w:rPr>
          <w:rFonts w:cs="Arial"/>
          <w:b/>
          <w:sz w:val="24"/>
          <w:szCs w:val="24"/>
        </w:rPr>
      </w:pPr>
    </w:p>
    <w:p w14:paraId="16B45342" w14:textId="77777777" w:rsidR="00FF3097" w:rsidRDefault="00FF3097">
      <w:pPr>
        <w:rPr>
          <w:rFonts w:cs="Arial"/>
          <w:b/>
          <w:sz w:val="24"/>
          <w:szCs w:val="24"/>
        </w:rPr>
      </w:pPr>
    </w:p>
    <w:p w14:paraId="1EEAB89C" w14:textId="77777777" w:rsidR="00FF3097" w:rsidRDefault="00FF3097">
      <w:pPr>
        <w:rPr>
          <w:rFonts w:cs="Arial"/>
          <w:b/>
          <w:sz w:val="24"/>
          <w:szCs w:val="24"/>
        </w:rPr>
      </w:pPr>
    </w:p>
    <w:p w14:paraId="2DB903E7" w14:textId="77777777" w:rsidR="00FF3097" w:rsidRDefault="00FF3097">
      <w:pPr>
        <w:rPr>
          <w:rFonts w:cs="Arial"/>
          <w:b/>
          <w:sz w:val="24"/>
          <w:szCs w:val="24"/>
        </w:rPr>
      </w:pPr>
    </w:p>
    <w:p w14:paraId="2DD7767B" w14:textId="77777777" w:rsidR="00FF3097" w:rsidRDefault="00FF3097">
      <w:pPr>
        <w:pStyle w:val="Heading1"/>
        <w:jc w:val="both"/>
        <w:rPr>
          <w:rFonts w:eastAsiaTheme="minorHAnsi" w:cs="Arial"/>
          <w:bCs w:val="0"/>
          <w:caps w:val="0"/>
          <w:sz w:val="24"/>
          <w:szCs w:val="24"/>
        </w:rPr>
      </w:pPr>
    </w:p>
    <w:p w14:paraId="3DE9240D" w14:textId="77777777" w:rsidR="00FF3097" w:rsidRDefault="00FF3097"/>
    <w:p w14:paraId="3418D89F" w14:textId="77777777" w:rsidR="00FF3097" w:rsidRDefault="008C0658">
      <w:pPr>
        <w:pStyle w:val="Heading1"/>
        <w:rPr>
          <w:rFonts w:cs="Arial"/>
          <w:caps w:val="0"/>
          <w:szCs w:val="22"/>
        </w:rPr>
      </w:pPr>
      <w:bookmarkStart w:id="31" w:name="_Toc52815612"/>
      <w:bookmarkStart w:id="32" w:name="_Toc52812695"/>
      <w:bookmarkStart w:id="33" w:name="_Toc126683501"/>
      <w:bookmarkEnd w:id="31"/>
      <w:bookmarkEnd w:id="32"/>
      <w:r>
        <w:rPr>
          <w:rFonts w:cs="Arial"/>
          <w:caps w:val="0"/>
          <w:szCs w:val="22"/>
        </w:rPr>
        <w:lastRenderedPageBreak/>
        <w:t>Introducción</w:t>
      </w:r>
      <w:bookmarkEnd w:id="33"/>
    </w:p>
    <w:p w14:paraId="383B13B2" w14:textId="77777777" w:rsidR="00FF3097" w:rsidRDefault="00FF3097">
      <w:pPr>
        <w:rPr>
          <w:rFonts w:cs="Arial"/>
          <w:b/>
          <w:sz w:val="24"/>
          <w:szCs w:val="24"/>
        </w:rPr>
      </w:pPr>
    </w:p>
    <w:p w14:paraId="4D6F5587" w14:textId="77777777" w:rsidR="00FF3097" w:rsidRDefault="00FF3097">
      <w:pPr>
        <w:rPr>
          <w:rFonts w:cs="Arial"/>
          <w:b/>
          <w:sz w:val="24"/>
          <w:szCs w:val="24"/>
        </w:rPr>
      </w:pPr>
    </w:p>
    <w:p w14:paraId="4330E8EB" w14:textId="77777777" w:rsidR="00FF3097" w:rsidRDefault="00FF3097">
      <w:pPr>
        <w:rPr>
          <w:rFonts w:cs="Arial"/>
          <w:b/>
          <w:sz w:val="24"/>
          <w:szCs w:val="24"/>
        </w:rPr>
      </w:pPr>
    </w:p>
    <w:p w14:paraId="46646726" w14:textId="77777777" w:rsidR="00FF3097" w:rsidRDefault="00FF3097">
      <w:pPr>
        <w:rPr>
          <w:rFonts w:cs="Arial"/>
          <w:b/>
          <w:sz w:val="24"/>
          <w:szCs w:val="24"/>
        </w:rPr>
      </w:pPr>
    </w:p>
    <w:p w14:paraId="14D5E63D" w14:textId="77777777" w:rsidR="00FF3097" w:rsidRDefault="00FF3097">
      <w:pPr>
        <w:rPr>
          <w:rFonts w:cs="Arial"/>
          <w:b/>
          <w:sz w:val="24"/>
          <w:szCs w:val="24"/>
        </w:rPr>
      </w:pPr>
    </w:p>
    <w:p w14:paraId="6CEE65EF" w14:textId="77777777" w:rsidR="00FF3097" w:rsidRDefault="00FF3097">
      <w:pPr>
        <w:rPr>
          <w:rFonts w:cs="Arial"/>
          <w:b/>
          <w:sz w:val="24"/>
          <w:szCs w:val="24"/>
        </w:rPr>
      </w:pPr>
    </w:p>
    <w:p w14:paraId="10C96F5F" w14:textId="77777777" w:rsidR="00FF3097" w:rsidRDefault="00FF3097">
      <w:pPr>
        <w:rPr>
          <w:rFonts w:cs="Arial"/>
          <w:b/>
          <w:sz w:val="24"/>
          <w:szCs w:val="24"/>
        </w:rPr>
      </w:pPr>
    </w:p>
    <w:p w14:paraId="1AC25892" w14:textId="77777777" w:rsidR="00FF3097" w:rsidRDefault="00FF3097">
      <w:pPr>
        <w:rPr>
          <w:rFonts w:cs="Arial"/>
          <w:b/>
          <w:sz w:val="24"/>
          <w:szCs w:val="24"/>
        </w:rPr>
      </w:pPr>
    </w:p>
    <w:p w14:paraId="2CCC9056" w14:textId="77777777" w:rsidR="00FF3097" w:rsidRDefault="00FF3097">
      <w:pPr>
        <w:rPr>
          <w:rFonts w:cs="Arial"/>
          <w:b/>
          <w:sz w:val="24"/>
          <w:szCs w:val="24"/>
        </w:rPr>
      </w:pPr>
    </w:p>
    <w:p w14:paraId="3ECA0F08" w14:textId="77777777" w:rsidR="00FF3097" w:rsidRDefault="00FF3097">
      <w:pPr>
        <w:rPr>
          <w:rFonts w:cs="Arial"/>
          <w:b/>
          <w:sz w:val="24"/>
          <w:szCs w:val="24"/>
        </w:rPr>
      </w:pPr>
    </w:p>
    <w:p w14:paraId="68AF6CF0" w14:textId="77777777" w:rsidR="00FF3097" w:rsidRDefault="00FF3097">
      <w:pPr>
        <w:pStyle w:val="Heading2"/>
        <w:ind w:left="357"/>
        <w:rPr>
          <w:lang w:val="es-MX"/>
        </w:rPr>
      </w:pPr>
    </w:p>
    <w:p w14:paraId="2CF31485" w14:textId="77777777" w:rsidR="00FF3097" w:rsidRDefault="00FF3097">
      <w:pPr>
        <w:rPr>
          <w:rFonts w:cs="Arial"/>
          <w:b/>
          <w:sz w:val="24"/>
          <w:szCs w:val="24"/>
        </w:rPr>
      </w:pPr>
    </w:p>
    <w:p w14:paraId="04670A49" w14:textId="77777777" w:rsidR="00FF3097" w:rsidRDefault="00FF3097">
      <w:pPr>
        <w:rPr>
          <w:rFonts w:cs="Arial"/>
          <w:b/>
          <w:sz w:val="24"/>
          <w:szCs w:val="24"/>
        </w:rPr>
      </w:pPr>
    </w:p>
    <w:p w14:paraId="00024F71" w14:textId="77777777" w:rsidR="00FF3097" w:rsidRDefault="00FF3097">
      <w:pPr>
        <w:rPr>
          <w:rFonts w:cs="Arial"/>
          <w:b/>
          <w:sz w:val="24"/>
          <w:szCs w:val="24"/>
        </w:rPr>
      </w:pPr>
    </w:p>
    <w:p w14:paraId="73AE4903" w14:textId="77777777" w:rsidR="00FF3097" w:rsidRDefault="00FF3097">
      <w:pPr>
        <w:rPr>
          <w:rFonts w:cs="Arial"/>
          <w:b/>
          <w:sz w:val="24"/>
          <w:szCs w:val="24"/>
        </w:rPr>
      </w:pPr>
    </w:p>
    <w:p w14:paraId="0033E351" w14:textId="77777777" w:rsidR="00FF3097" w:rsidRDefault="00FF3097">
      <w:pPr>
        <w:rPr>
          <w:rFonts w:cs="Arial"/>
          <w:b/>
          <w:sz w:val="24"/>
          <w:szCs w:val="24"/>
        </w:rPr>
      </w:pPr>
    </w:p>
    <w:p w14:paraId="61A458FD" w14:textId="77777777" w:rsidR="00FF3097" w:rsidRDefault="00FF3097">
      <w:pPr>
        <w:rPr>
          <w:rFonts w:cs="Arial"/>
          <w:b/>
          <w:sz w:val="24"/>
          <w:szCs w:val="24"/>
        </w:rPr>
      </w:pPr>
    </w:p>
    <w:p w14:paraId="78F6D573" w14:textId="77777777" w:rsidR="00FF3097" w:rsidRDefault="00FF3097">
      <w:pPr>
        <w:rPr>
          <w:rFonts w:cs="Arial"/>
          <w:b/>
          <w:sz w:val="24"/>
          <w:szCs w:val="24"/>
        </w:rPr>
      </w:pPr>
    </w:p>
    <w:p w14:paraId="30678873" w14:textId="77777777" w:rsidR="00FF3097" w:rsidRDefault="00FF3097">
      <w:pPr>
        <w:rPr>
          <w:rFonts w:cs="Arial"/>
          <w:b/>
          <w:sz w:val="24"/>
          <w:szCs w:val="24"/>
        </w:rPr>
      </w:pPr>
    </w:p>
    <w:p w14:paraId="0EEA7E5E" w14:textId="77777777" w:rsidR="00FF3097" w:rsidRDefault="00FF3097">
      <w:pPr>
        <w:rPr>
          <w:rFonts w:cs="Arial"/>
          <w:b/>
          <w:sz w:val="24"/>
          <w:szCs w:val="24"/>
        </w:rPr>
      </w:pPr>
    </w:p>
    <w:p w14:paraId="54FEA6C7" w14:textId="77777777" w:rsidR="00FF3097" w:rsidRDefault="00FF3097">
      <w:pPr>
        <w:rPr>
          <w:rFonts w:cs="Arial"/>
          <w:b/>
          <w:sz w:val="24"/>
          <w:szCs w:val="24"/>
        </w:rPr>
      </w:pPr>
    </w:p>
    <w:p w14:paraId="4850F6D6" w14:textId="77777777" w:rsidR="00FF3097" w:rsidRDefault="00FF3097">
      <w:pPr>
        <w:rPr>
          <w:rFonts w:cs="Arial"/>
          <w:b/>
          <w:sz w:val="24"/>
          <w:szCs w:val="24"/>
        </w:rPr>
      </w:pPr>
    </w:p>
    <w:p w14:paraId="651A41B6" w14:textId="77777777" w:rsidR="00FF3097" w:rsidRDefault="00FF3097">
      <w:pPr>
        <w:rPr>
          <w:rFonts w:cs="Arial"/>
          <w:b/>
          <w:sz w:val="24"/>
          <w:szCs w:val="24"/>
        </w:rPr>
      </w:pPr>
    </w:p>
    <w:p w14:paraId="3B57D861" w14:textId="77777777" w:rsidR="00FF3097" w:rsidRDefault="008C0658">
      <w:pPr>
        <w:pStyle w:val="Heading1"/>
        <w:rPr>
          <w:rFonts w:cs="Arial"/>
          <w:caps w:val="0"/>
          <w:szCs w:val="22"/>
        </w:rPr>
      </w:pPr>
      <w:bookmarkStart w:id="34" w:name="_Toc126683504"/>
      <w:bookmarkStart w:id="35" w:name="_Toc75940727"/>
      <w:bookmarkStart w:id="36" w:name="_Toc52815613"/>
      <w:bookmarkStart w:id="37" w:name="_Toc52812696"/>
      <w:r>
        <w:rPr>
          <w:rFonts w:cs="Arial"/>
          <w:caps w:val="0"/>
          <w:szCs w:val="22"/>
        </w:rPr>
        <w:lastRenderedPageBreak/>
        <w:t>Capítulo uno</w:t>
      </w:r>
      <w:bookmarkStart w:id="38" w:name="_Toc75940728"/>
      <w:bookmarkStart w:id="39" w:name="_Toc52815614"/>
      <w:bookmarkStart w:id="40" w:name="_Toc52812697"/>
      <w:bookmarkEnd w:id="34"/>
      <w:bookmarkEnd w:id="35"/>
      <w:bookmarkEnd w:id="36"/>
      <w:bookmarkEnd w:id="37"/>
      <w:bookmarkEnd w:id="38"/>
      <w:bookmarkEnd w:id="39"/>
      <w:bookmarkEnd w:id="40"/>
    </w:p>
    <w:p w14:paraId="3414E558" w14:textId="77777777" w:rsidR="00FF3097" w:rsidRDefault="008C0658">
      <w:pPr>
        <w:pStyle w:val="Heading1"/>
        <w:rPr>
          <w:rFonts w:cs="Arial"/>
          <w:caps w:val="0"/>
          <w:szCs w:val="22"/>
        </w:rPr>
      </w:pPr>
      <w:r>
        <w:rPr>
          <w:rFonts w:cs="Arial"/>
          <w:caps w:val="0"/>
          <w:szCs w:val="22"/>
        </w:rPr>
        <w:t>Generalidades</w:t>
      </w:r>
    </w:p>
    <w:p w14:paraId="20AF2E39" w14:textId="77777777" w:rsidR="00FF3097" w:rsidRDefault="00FF3097"/>
    <w:p w14:paraId="7B8CFE98" w14:textId="77777777" w:rsidR="00FF3097" w:rsidRDefault="008C0658">
      <w:pPr>
        <w:pStyle w:val="Heading2"/>
        <w:numPr>
          <w:ilvl w:val="1"/>
          <w:numId w:val="1"/>
        </w:numPr>
        <w:rPr>
          <w:lang w:val="es-MX"/>
        </w:rPr>
      </w:pPr>
      <w:bookmarkStart w:id="41" w:name="_Toc126683506"/>
      <w:r>
        <w:rPr>
          <w:lang w:val="es-MX"/>
        </w:rPr>
        <w:t>Problemática</w:t>
      </w:r>
      <w:bookmarkEnd w:id="41"/>
    </w:p>
    <w:p w14:paraId="6B100EC4" w14:textId="77777777" w:rsidR="00FF3097" w:rsidRDefault="008C0658">
      <w:pPr>
        <w:ind w:firstLine="720"/>
        <w:rPr>
          <w:rFonts w:cs="Arial"/>
        </w:rPr>
      </w:pPr>
      <w:r>
        <w:rPr>
          <w:rFonts w:cs="Arial"/>
        </w:rPr>
        <w:t>GYMES es un centro de rehabilitación médica especializada en fisioterapia que se encuentra en la ciudad de Quito. Este centro ofrece sus servicios a la comunidad desde hace 5 años, y gracias a la labor de sus profesionales y los buenos resultados que han tenidos los pacientes en sus tratamientos, ha sido posible que este centro médico tenga mayor acogida por parte de la comunidad razón por la cual esta se ve en la necesidad de mejorar sus servicios para atender a una mayor cantidad de pacientes.</w:t>
      </w:r>
    </w:p>
    <w:p w14:paraId="621377A7" w14:textId="77777777" w:rsidR="00FF3097" w:rsidRDefault="008C0658">
      <w:pPr>
        <w:ind w:firstLine="720"/>
        <w:rPr>
          <w:rFonts w:cs="Arial"/>
        </w:rPr>
      </w:pPr>
      <w:r>
        <w:rPr>
          <w:rFonts w:cs="Arial"/>
        </w:rPr>
        <w:t>Actualmente uno de sus principales problemas es la forma de gestionar el registro de información médica de los pacientes ya que lo realiza de forma manual en formatos elaborados por el personal médico y se lo archiva en las oficinas del centro, lo cual conlleva la utilización de mucho tiempo en la elaboración, búsqueda y archivo de los registros y también en el uso de espacio físico en el lugar.</w:t>
      </w:r>
    </w:p>
    <w:p w14:paraId="1FE224A7" w14:textId="77777777" w:rsidR="00FF3097" w:rsidRDefault="008C0658">
      <w:pPr>
        <w:pStyle w:val="Heading2"/>
        <w:numPr>
          <w:ilvl w:val="1"/>
          <w:numId w:val="1"/>
        </w:numPr>
        <w:rPr>
          <w:lang w:val="es-MX"/>
        </w:rPr>
      </w:pPr>
      <w:bookmarkStart w:id="42" w:name="_Toc126683507"/>
      <w:r>
        <w:rPr>
          <w:lang w:val="es-MX"/>
        </w:rPr>
        <w:t>Justificación</w:t>
      </w:r>
      <w:bookmarkEnd w:id="42"/>
    </w:p>
    <w:p w14:paraId="41A4CC1F" w14:textId="77777777" w:rsidR="00FF3097" w:rsidRDefault="008C0658">
      <w:pPr>
        <w:pStyle w:val="ListParagraph"/>
        <w:ind w:left="360" w:firstLine="0"/>
      </w:pPr>
      <w:r>
        <w:t>El presente trabajo tiene como finalidad el diseño y la implementación de un sistema que automatice la forma en que se llevan los registros de las sesiones de fisioterapia para los pacientes que acuden al centro de rehabilitación física GYMES.</w:t>
      </w:r>
    </w:p>
    <w:p w14:paraId="6A37969A" w14:textId="77777777" w:rsidR="00FF3097" w:rsidRDefault="008C0658">
      <w:r>
        <w:t xml:space="preserve">Basándonos en el contexto planteado en la problemática, se propone implementar un sistema web que permita realizar un seguimiento sobre los tratamientos ofrecidos, de esta forma el centro podrá contar con un registro automatizado el cual brindará la información sobre las sesiones a las cuales el paciente ha asistido, realizar un acompañamiento sobre </w:t>
      </w:r>
      <w:proofErr w:type="gramStart"/>
      <w:r>
        <w:t>su  evolución</w:t>
      </w:r>
      <w:proofErr w:type="gramEnd"/>
      <w:r>
        <w:t xml:space="preserve"> y llegar a la conclusión si una terapia ha sido efectiva.</w:t>
      </w:r>
    </w:p>
    <w:p w14:paraId="71998DE0" w14:textId="77777777" w:rsidR="00FF3097" w:rsidRDefault="008C0658">
      <w:pPr>
        <w:pStyle w:val="ListParagraph"/>
        <w:numPr>
          <w:ilvl w:val="1"/>
          <w:numId w:val="1"/>
        </w:numPr>
        <w:rPr>
          <w:rFonts w:cs="Arial"/>
          <w:b/>
          <w:sz w:val="24"/>
          <w:szCs w:val="24"/>
        </w:rPr>
      </w:pPr>
      <w:r>
        <w:rPr>
          <w:rFonts w:cs="Arial"/>
          <w:b/>
          <w:sz w:val="24"/>
          <w:szCs w:val="24"/>
        </w:rPr>
        <w:t>Objetivos</w:t>
      </w:r>
    </w:p>
    <w:p w14:paraId="2AE4B4DA" w14:textId="77777777" w:rsidR="00FF3097" w:rsidRDefault="008C0658">
      <w:pPr>
        <w:pStyle w:val="ListParagraph"/>
        <w:numPr>
          <w:ilvl w:val="2"/>
          <w:numId w:val="1"/>
        </w:numPr>
        <w:rPr>
          <w:rFonts w:cs="Arial"/>
          <w:b/>
          <w:sz w:val="24"/>
          <w:szCs w:val="24"/>
        </w:rPr>
      </w:pPr>
      <w:r>
        <w:rPr>
          <w:rFonts w:cs="Arial"/>
          <w:b/>
          <w:sz w:val="24"/>
          <w:szCs w:val="24"/>
        </w:rPr>
        <w:t>Objetivo General</w:t>
      </w:r>
    </w:p>
    <w:p w14:paraId="22FAC705" w14:textId="77777777" w:rsidR="00FF3097" w:rsidRDefault="008C0658">
      <w:pPr>
        <w:pStyle w:val="ListParagraph"/>
        <w:numPr>
          <w:ilvl w:val="0"/>
          <w:numId w:val="2"/>
        </w:numPr>
      </w:pPr>
      <w:r>
        <w:lastRenderedPageBreak/>
        <w:t xml:space="preserve">Diseñar e implementar un sistema de seguimiento de tratamientos fisioterapéuticos para el Centro Médico </w:t>
      </w:r>
      <w:proofErr w:type="spellStart"/>
      <w:r>
        <w:t>Gymes</w:t>
      </w:r>
      <w:proofErr w:type="spellEnd"/>
    </w:p>
    <w:p w14:paraId="09B1CAA9" w14:textId="77777777" w:rsidR="00FF3097" w:rsidRDefault="008C0658">
      <w:pPr>
        <w:pStyle w:val="ListParagraph"/>
        <w:numPr>
          <w:ilvl w:val="2"/>
          <w:numId w:val="1"/>
        </w:numPr>
        <w:rPr>
          <w:b/>
          <w:bCs/>
        </w:rPr>
      </w:pPr>
      <w:r>
        <w:rPr>
          <w:b/>
          <w:bCs/>
        </w:rPr>
        <w:t>Objetivos Específicos</w:t>
      </w:r>
    </w:p>
    <w:p w14:paraId="04B85F95" w14:textId="77777777" w:rsidR="00FF3097" w:rsidRDefault="008C0658">
      <w:pPr>
        <w:pStyle w:val="ListParagraph"/>
        <w:numPr>
          <w:ilvl w:val="0"/>
          <w:numId w:val="2"/>
        </w:numPr>
      </w:pPr>
      <w:r>
        <w:t>Realizar una revisión bibliográfica sobre el tema a desarrollar mediante una revisión sistemática de literatura.</w:t>
      </w:r>
    </w:p>
    <w:p w14:paraId="303794B9" w14:textId="77777777" w:rsidR="00FF3097" w:rsidRDefault="008C0658">
      <w:pPr>
        <w:pStyle w:val="ListParagraph"/>
        <w:numPr>
          <w:ilvl w:val="0"/>
          <w:numId w:val="2"/>
        </w:numPr>
      </w:pPr>
      <w:r>
        <w:t>Recolectar los requisitos de usuario mediante técnicas de recolección de información para su posterior análisis y clasificación.</w:t>
      </w:r>
    </w:p>
    <w:p w14:paraId="5F513C85" w14:textId="0FAA16C4" w:rsidR="00FF3097" w:rsidRDefault="008C0658">
      <w:pPr>
        <w:pStyle w:val="ListParagraph"/>
        <w:numPr>
          <w:ilvl w:val="0"/>
          <w:numId w:val="2"/>
        </w:numPr>
      </w:pPr>
      <w:r>
        <w:t>Diseñar la solución mediante la selección de la arquitectura, la creación de prototipos y el diseño de la experiencia de usuario para la fase de implementación</w:t>
      </w:r>
      <w:r w:rsidR="007A2F9A">
        <w:t>.</w:t>
      </w:r>
    </w:p>
    <w:p w14:paraId="4A8BA6D0" w14:textId="0B382609" w:rsidR="00FF3097" w:rsidRDefault="008C0658">
      <w:pPr>
        <w:pStyle w:val="ListParagraph"/>
        <w:numPr>
          <w:ilvl w:val="0"/>
          <w:numId w:val="2"/>
        </w:numPr>
      </w:pPr>
      <w:r>
        <w:t>Desarrollar la solución mediante la codificación de los componentes a partir de los diseños obtenidos previamente</w:t>
      </w:r>
      <w:r w:rsidR="007A2F9A">
        <w:t>.</w:t>
      </w:r>
    </w:p>
    <w:p w14:paraId="6A8B5400" w14:textId="0417F007" w:rsidR="00FF3097" w:rsidRDefault="008C0658">
      <w:pPr>
        <w:pStyle w:val="ListParagraph"/>
        <w:numPr>
          <w:ilvl w:val="0"/>
          <w:numId w:val="2"/>
        </w:numPr>
      </w:pPr>
      <w:r>
        <w:t>Verificar la solución mediante pruebas del sistema en el lugar de trabajo para comprobar su efectividad</w:t>
      </w:r>
      <w:r w:rsidR="007A2F9A">
        <w:t>.</w:t>
      </w:r>
    </w:p>
    <w:p w14:paraId="7E22670D" w14:textId="77777777" w:rsidR="00FF3097" w:rsidRDefault="008C0658">
      <w:pPr>
        <w:pStyle w:val="ListParagraph"/>
        <w:numPr>
          <w:ilvl w:val="1"/>
          <w:numId w:val="1"/>
        </w:numPr>
        <w:rPr>
          <w:b/>
          <w:bCs/>
        </w:rPr>
      </w:pPr>
      <w:r>
        <w:rPr>
          <w:b/>
          <w:bCs/>
        </w:rPr>
        <w:t>Componentes</w:t>
      </w:r>
    </w:p>
    <w:p w14:paraId="08D862E0" w14:textId="77777777" w:rsidR="00FF3097" w:rsidRDefault="008C0658">
      <w:pPr>
        <w:pStyle w:val="ListParagraph"/>
        <w:numPr>
          <w:ilvl w:val="0"/>
          <w:numId w:val="1"/>
        </w:numPr>
      </w:pPr>
      <w:r>
        <w:t>Para el proceso de desarrollo de la aplicación web, se aplicarán elementos de la metodología UWE (UML-</w:t>
      </w:r>
      <w:proofErr w:type="spellStart"/>
      <w:r>
        <w:t>based</w:t>
      </w:r>
      <w:proofErr w:type="spellEnd"/>
      <w:r>
        <w:t xml:space="preserve"> Web </w:t>
      </w:r>
      <w:proofErr w:type="spellStart"/>
      <w:r>
        <w:t>Engineering</w:t>
      </w:r>
      <w:proofErr w:type="spellEnd"/>
      <w:r>
        <w:t xml:space="preserve">) la cual nos provee pautas para la captura de requisitos y el diseño de la solución. El </w:t>
      </w:r>
      <w:proofErr w:type="spellStart"/>
      <w:r>
        <w:t>front-end</w:t>
      </w:r>
      <w:proofErr w:type="spellEnd"/>
      <w:r>
        <w:t xml:space="preserve"> hará uso de tecnologías como HTML, CSS, </w:t>
      </w:r>
      <w:proofErr w:type="spellStart"/>
      <w:r>
        <w:t>Javascript</w:t>
      </w:r>
      <w:proofErr w:type="spellEnd"/>
      <w:r>
        <w:t xml:space="preserve"> y el </w:t>
      </w:r>
      <w:proofErr w:type="spellStart"/>
      <w:r>
        <w:t>framework</w:t>
      </w:r>
      <w:proofErr w:type="spellEnd"/>
      <w:r>
        <w:t xml:space="preserve"> Bootstrap para asegurar un diseño responsivo y adaptable a los diferentes tipos de dispositivos, el back-</w:t>
      </w:r>
      <w:proofErr w:type="spellStart"/>
      <w:r>
        <w:t>end</w:t>
      </w:r>
      <w:proofErr w:type="spellEnd"/>
      <w:r>
        <w:t xml:space="preserve"> se hará uso de tecnologías como PHP y MySQL como base de datos de la aplicación.</w:t>
      </w:r>
    </w:p>
    <w:p w14:paraId="7055D64E" w14:textId="77777777" w:rsidR="00FF3097" w:rsidRDefault="008C0658">
      <w:pPr>
        <w:pStyle w:val="ListParagraph"/>
        <w:numPr>
          <w:ilvl w:val="1"/>
          <w:numId w:val="4"/>
        </w:numPr>
        <w:rPr>
          <w:b/>
          <w:bCs/>
        </w:rPr>
      </w:pPr>
      <w:r>
        <w:rPr>
          <w:b/>
          <w:bCs/>
        </w:rPr>
        <w:t>Metodología</w:t>
      </w:r>
    </w:p>
    <w:p w14:paraId="280B719D" w14:textId="77777777" w:rsidR="00FF3097" w:rsidRDefault="008C0658">
      <w:r>
        <w:t>Se utilizarán elementos del desarrollo de aplicaciones ágil, elementos de UWE (UML-</w:t>
      </w:r>
      <w:proofErr w:type="spellStart"/>
      <w:r>
        <w:t>Based</w:t>
      </w:r>
      <w:proofErr w:type="spellEnd"/>
      <w:r>
        <w:t xml:space="preserve"> Web </w:t>
      </w:r>
      <w:proofErr w:type="spellStart"/>
      <w:r>
        <w:t>Engineering</w:t>
      </w:r>
      <w:proofErr w:type="spellEnd"/>
      <w:r>
        <w:t xml:space="preserve">) para el análisis y diseño de la solución y una arquitectura en capas con un estilo Modelo-Vista-Controlador para separar la lógica de cada componente. Se utilizarán herramientas DevOps como el control de versiones mediante GitHub, herramientas </w:t>
      </w:r>
      <w:r>
        <w:lastRenderedPageBreak/>
        <w:t xml:space="preserve">de colaboración como Microsoft </w:t>
      </w:r>
      <w:proofErr w:type="spellStart"/>
      <w:r>
        <w:t>Teams</w:t>
      </w:r>
      <w:proofErr w:type="spellEnd"/>
      <w:r>
        <w:t xml:space="preserve"> y herramientas de planificación como Microsoft Project o Jira.</w:t>
      </w:r>
    </w:p>
    <w:p w14:paraId="5A125080" w14:textId="77777777" w:rsidR="00FF3097" w:rsidRDefault="008C0658">
      <w:pPr>
        <w:pStyle w:val="ListParagraph"/>
        <w:numPr>
          <w:ilvl w:val="1"/>
          <w:numId w:val="4"/>
        </w:numPr>
        <w:rPr>
          <w:b/>
          <w:bCs/>
        </w:rPr>
      </w:pPr>
      <w:r>
        <w:rPr>
          <w:b/>
          <w:bCs/>
        </w:rPr>
        <w:t>Estructura del documento</w:t>
      </w:r>
    </w:p>
    <w:p w14:paraId="0BA72EBF" w14:textId="77777777" w:rsidR="00FF3097" w:rsidRDefault="008C0658">
      <w:r>
        <w:t xml:space="preserve">El capítulo uno abordará el marco teórico el cual explicará sobre las fases del proceso de desarrollo de software. En el capítulo dos Se definirá la metodología de desarrollo a usar durante la elaboración del proyecto. </w:t>
      </w:r>
    </w:p>
    <w:p w14:paraId="27B90C9C" w14:textId="77777777" w:rsidR="00FF3097" w:rsidRDefault="00FF3097">
      <w:pPr>
        <w:ind w:firstLine="0"/>
      </w:pPr>
    </w:p>
    <w:p w14:paraId="0125917F" w14:textId="77777777" w:rsidR="00FF3097" w:rsidRDefault="00FF3097"/>
    <w:p w14:paraId="194B59EE" w14:textId="77777777" w:rsidR="00FF3097" w:rsidRDefault="00FF3097">
      <w:pPr>
        <w:pStyle w:val="Heading2"/>
        <w:rPr>
          <w:lang w:val="es-MX"/>
        </w:rPr>
      </w:pPr>
    </w:p>
    <w:p w14:paraId="7AC5BA0E" w14:textId="77777777" w:rsidR="00FF3097" w:rsidRDefault="00FF3097"/>
    <w:p w14:paraId="0E7F9214" w14:textId="77777777" w:rsidR="00FF3097" w:rsidRDefault="00FF3097"/>
    <w:p w14:paraId="4F13C32F" w14:textId="77777777" w:rsidR="00FF3097" w:rsidRDefault="00FF3097">
      <w:pPr>
        <w:ind w:firstLine="720"/>
        <w:rPr>
          <w:rFonts w:cs="Arial"/>
        </w:rPr>
      </w:pPr>
      <w:bookmarkStart w:id="43" w:name="_Toc40382068"/>
      <w:bookmarkEnd w:id="43"/>
    </w:p>
    <w:p w14:paraId="4433CB93" w14:textId="77777777" w:rsidR="00FF3097" w:rsidRDefault="008C0658">
      <w:pPr>
        <w:jc w:val="left"/>
        <w:rPr>
          <w:rFonts w:cs="Arial"/>
        </w:rPr>
      </w:pPr>
      <w:r>
        <w:rPr>
          <w:rFonts w:ascii="Times New Roman" w:eastAsia="Times New Roman" w:hAnsi="Times New Roman" w:cs="Times New Roman"/>
        </w:rPr>
        <w:br/>
      </w:r>
      <w:r>
        <w:rPr>
          <w:rFonts w:ascii="Times New Roman" w:eastAsia="Times New Roman" w:hAnsi="Times New Roman" w:cs="Times New Roman"/>
        </w:rPr>
        <w:br/>
      </w:r>
    </w:p>
    <w:p w14:paraId="121596A7" w14:textId="77777777" w:rsidR="00FF3097" w:rsidRDefault="008C0658">
      <w:pPr>
        <w:spacing w:after="200" w:line="276" w:lineRule="auto"/>
        <w:jc w:val="left"/>
        <w:rPr>
          <w:rFonts w:eastAsiaTheme="majorEastAsia" w:cs="Arial"/>
          <w:b/>
          <w:bCs/>
        </w:rPr>
      </w:pPr>
      <w:r>
        <w:br w:type="page"/>
      </w:r>
    </w:p>
    <w:p w14:paraId="61414CBF" w14:textId="77777777" w:rsidR="00FF3097" w:rsidRDefault="008C0658">
      <w:pPr>
        <w:pStyle w:val="Heading1"/>
        <w:rPr>
          <w:rFonts w:cs="Arial"/>
          <w:caps w:val="0"/>
          <w:szCs w:val="22"/>
        </w:rPr>
      </w:pPr>
      <w:bookmarkStart w:id="44" w:name="_Toc75940733"/>
      <w:bookmarkStart w:id="45" w:name="_Toc52815617"/>
      <w:bookmarkStart w:id="46" w:name="_Toc52812702"/>
      <w:bookmarkStart w:id="47" w:name="_Toc126683509"/>
      <w:r>
        <w:rPr>
          <w:rFonts w:cs="Arial"/>
          <w:caps w:val="0"/>
          <w:szCs w:val="22"/>
        </w:rPr>
        <w:lastRenderedPageBreak/>
        <w:t>Capítulo dos</w:t>
      </w:r>
      <w:bookmarkEnd w:id="44"/>
      <w:bookmarkEnd w:id="45"/>
      <w:bookmarkEnd w:id="46"/>
      <w:bookmarkEnd w:id="47"/>
    </w:p>
    <w:p w14:paraId="212A318D" w14:textId="77777777" w:rsidR="00FF3097" w:rsidRDefault="008C0658">
      <w:pPr>
        <w:pStyle w:val="Heading1"/>
        <w:rPr>
          <w:rFonts w:cs="Arial"/>
          <w:szCs w:val="22"/>
        </w:rPr>
      </w:pPr>
      <w:r>
        <w:rPr>
          <w:rFonts w:cs="Arial"/>
          <w:szCs w:val="22"/>
        </w:rPr>
        <w:t xml:space="preserve"> </w:t>
      </w:r>
      <w:bookmarkStart w:id="48" w:name="_Toc75940735"/>
      <w:bookmarkStart w:id="49" w:name="_Toc52815750"/>
      <w:bookmarkStart w:id="50" w:name="_Toc52815619"/>
      <w:bookmarkStart w:id="51" w:name="_Toc52815592"/>
      <w:bookmarkStart w:id="52" w:name="_Toc52812704"/>
      <w:bookmarkStart w:id="53" w:name="_Toc52812573"/>
      <w:bookmarkStart w:id="54" w:name="_Toc52812497"/>
      <w:bookmarkStart w:id="55" w:name="_Toc52812467"/>
      <w:bookmarkStart w:id="56" w:name="_Toc52812240"/>
      <w:bookmarkStart w:id="57" w:name="_Toc52812197"/>
      <w:bookmarkStart w:id="58" w:name="_Toc52812144"/>
      <w:bookmarkStart w:id="59" w:name="_Toc52812043"/>
      <w:bookmarkStart w:id="60" w:name="_Toc52811703"/>
      <w:bookmarkStart w:id="61" w:name="_Toc52811638"/>
      <w:bookmarkStart w:id="62" w:name="_Toc52811430"/>
      <w:bookmarkStart w:id="63" w:name="_Toc52811306"/>
      <w:bookmarkStart w:id="64" w:name="_Toc52810289"/>
      <w:bookmarkStart w:id="65" w:name="_Toc52809406"/>
      <w:bookmarkStart w:id="66" w:name="_Toc52809177"/>
      <w:bookmarkStart w:id="67" w:name="_Toc52808990"/>
      <w:bookmarkStart w:id="68" w:name="_Toc52808660"/>
      <w:bookmarkStart w:id="69" w:name="_Toc52807917"/>
      <w:bookmarkStart w:id="70" w:name="_Toc52807795"/>
      <w:bookmarkStart w:id="71" w:name="_Toc52807746"/>
      <w:bookmarkStart w:id="72" w:name="_Toc45623441"/>
      <w:bookmarkStart w:id="73" w:name="_Toc45623297"/>
      <w:bookmarkStart w:id="74" w:name="_Toc45622679"/>
      <w:bookmarkStart w:id="75" w:name="_Toc45622652"/>
      <w:bookmarkStart w:id="76" w:name="_Toc43999759"/>
      <w:bookmarkStart w:id="77" w:name="_Toc43914950"/>
      <w:bookmarkStart w:id="78" w:name="_Toc43913276"/>
      <w:bookmarkStart w:id="79" w:name="_Toc43913209"/>
      <w:bookmarkStart w:id="80" w:name="_Toc43291667"/>
      <w:bookmarkStart w:id="81" w:name="_Toc40458589"/>
      <w:bookmarkStart w:id="82" w:name="_Toc40382163"/>
      <w:bookmarkStart w:id="83" w:name="_Toc40381678"/>
      <w:bookmarkStart w:id="84" w:name="_Toc126683510"/>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r>
        <w:rPr>
          <w:rFonts w:cs="Arial"/>
          <w:caps w:val="0"/>
          <w:szCs w:val="22"/>
        </w:rPr>
        <w:t>Proceso de desarrollo de Software</w:t>
      </w:r>
      <w:bookmarkEnd w:id="84"/>
    </w:p>
    <w:p w14:paraId="6ABBB2DB" w14:textId="77777777" w:rsidR="00FF3097" w:rsidRDefault="008C0658">
      <w:pPr>
        <w:pStyle w:val="Heading2"/>
        <w:numPr>
          <w:ilvl w:val="1"/>
          <w:numId w:val="3"/>
        </w:numPr>
        <w:rPr>
          <w:lang w:val="es-MX"/>
        </w:rPr>
      </w:pPr>
      <w:bookmarkStart w:id="85" w:name="_Toc126683511"/>
      <w:r>
        <w:rPr>
          <w:lang w:val="es-MX"/>
        </w:rPr>
        <w:t>Fases del proceso de desarrollo de software</w:t>
      </w:r>
      <w:bookmarkEnd w:id="85"/>
    </w:p>
    <w:p w14:paraId="3DC96416" w14:textId="77777777" w:rsidR="00FF3097" w:rsidRDefault="008C0658">
      <w:r>
        <w:t xml:space="preserve">El ciclo de vida del desarrollo de software es un enfoque sistemático usado para desarrollar sistemas de software de alta calidad, eficiencia y que cumplan las expectativas del usuario </w:t>
      </w:r>
      <w:sdt>
        <w:sdtPr>
          <w:tag w:val="MENDELEY_CITATION_v3_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"/>
          <w:id w:val="1400408562"/>
          <w:placeholder>
            <w:docPart w:val="DefaultPlaceholder_-1854013440"/>
          </w:placeholder>
        </w:sdtPr>
        <w:sdtEndPr/>
        <w:sdtContent>
          <w:r>
            <w:rPr>
              <w:rFonts w:eastAsia="Times New Roman"/>
            </w:rPr>
            <w:t>(</w:t>
          </w:r>
          <w:proofErr w:type="spellStart"/>
          <w:r>
            <w:rPr>
              <w:rFonts w:eastAsia="Times New Roman"/>
            </w:rPr>
            <w:t>Govil</w:t>
          </w:r>
          <w:proofErr w:type="spellEnd"/>
          <w:r>
            <w:rPr>
              <w:rFonts w:eastAsia="Times New Roman"/>
            </w:rPr>
            <w:t xml:space="preserve"> &amp; Sharma, 2022)</w:t>
          </w:r>
        </w:sdtContent>
      </w:sdt>
      <w:r>
        <w:t xml:space="preserve">.  Según </w:t>
      </w:r>
      <w:sdt>
        <w:sdtPr>
          <w:tag w:val="MENDELEY_CITATION_v3_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"/>
          <w:id w:val="-471363679"/>
          <w:placeholder>
            <w:docPart w:val="D8070B3CA85E48B68DA05CB323831AE3"/>
          </w:placeholder>
        </w:sdtPr>
        <w:sdtEndPr/>
        <w:sdtContent>
          <w:proofErr w:type="spellStart"/>
          <w:r>
            <w:rPr>
              <w:color w:val="000000"/>
            </w:rPr>
            <w:t>McGilvray</w:t>
          </w:r>
          <w:proofErr w:type="spellEnd"/>
          <w:r>
            <w:rPr>
              <w:color w:val="000000"/>
            </w:rPr>
            <w:t xml:space="preserve"> (2021)</w:t>
          </w:r>
        </w:sdtContent>
      </w:sdt>
      <w:r>
        <w:rPr>
          <w:color w:val="000000"/>
        </w:rPr>
        <w:t>,</w:t>
      </w:r>
      <w:r>
        <w:t xml:space="preserve"> el ciclo de vida del desarrollo de software (SDLC) define el enfoque y las fases para desarrollar soluciones de software, es decir, contiene todas las actividades, metodologías, modelos, procedimientos, etc. Que permiten el desarrollo de un software.</w:t>
      </w:r>
    </w:p>
    <w:p w14:paraId="72116260" w14:textId="77777777" w:rsidR="00FF3097" w:rsidRDefault="008C0658">
      <w:r>
        <w:t>La siguiente figura presenta en forma secuencial las fases típicas que presenta un proceso de desarrollo de software a través de su SDLC:</w:t>
      </w:r>
    </w:p>
    <w:p w14:paraId="1FF7FA88" w14:textId="77777777" w:rsidR="00FF3097" w:rsidRDefault="008C0658">
      <w:pPr>
        <w:pStyle w:val="Figuras"/>
        <w:rPr>
          <w:b/>
          <w:bCs/>
        </w:rPr>
      </w:pPr>
      <w:r>
        <w:t xml:space="preserve">        </w:t>
      </w:r>
      <w:r>
        <w:rPr>
          <w:b/>
          <w:bCs/>
        </w:rPr>
        <w:t>Figura 1</w:t>
      </w:r>
    </w:p>
    <w:p w14:paraId="0752FE6A" w14:textId="77777777" w:rsidR="00FF3097" w:rsidRDefault="008C0658">
      <w:pPr>
        <w:pStyle w:val="Figuras"/>
        <w:rPr>
          <w:i/>
          <w:iCs/>
        </w:rPr>
      </w:pPr>
      <w:r>
        <w:tab/>
        <w:t xml:space="preserve">        </w:t>
      </w:r>
      <w:r>
        <w:rPr>
          <w:i/>
          <w:iCs/>
        </w:rPr>
        <w:t>Fases del ciclo de vida de desarrollo del software</w:t>
      </w:r>
    </w:p>
    <w:p w14:paraId="15F6D52B" w14:textId="77777777" w:rsidR="00FF3097" w:rsidRDefault="008C0658">
      <w:pPr>
        <w:pStyle w:val="ListParagraph"/>
        <w:ind w:left="360" w:firstLine="0"/>
        <w:jc w:val="center"/>
      </w:pPr>
      <w:r>
        <w:rPr>
          <w:noProof/>
        </w:rPr>
        <w:drawing>
          <wp:inline distT="0" distB="0" distL="0" distR="0" wp14:anchorId="009CE987" wp14:editId="1EB7874F">
            <wp:extent cx="5638800" cy="2978785"/>
            <wp:effectExtent l="0" t="0" r="0" b="0"/>
            <wp:docPr id="3" name="Diagram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395C8FFD" w14:textId="77777777" w:rsidR="00FF3097" w:rsidRDefault="008C0658">
      <w:r>
        <w:t xml:space="preserve">       </w:t>
      </w:r>
      <w:r>
        <w:rPr>
          <w:i/>
          <w:iCs/>
        </w:rPr>
        <w:t>Nota</w:t>
      </w:r>
      <w:r>
        <w:t>:</w:t>
      </w:r>
    </w:p>
    <w:p w14:paraId="2F0CADAF" w14:textId="77777777" w:rsidR="00FF3097" w:rsidRDefault="008C0658">
      <w:r>
        <w:t>A continuación, se procede a dar una breve explicación de cada fase.</w:t>
      </w:r>
    </w:p>
    <w:p w14:paraId="146FE513" w14:textId="77777777" w:rsidR="00FF3097" w:rsidRDefault="008C0658">
      <w:r>
        <w:rPr>
          <w:b/>
          <w:bCs/>
        </w:rPr>
        <w:lastRenderedPageBreak/>
        <w:t xml:space="preserve">Especificación: </w:t>
      </w:r>
      <w:r>
        <w:t xml:space="preserve">Se procede a identificar, evaluar e investigar detalladamente las necesidades y metas del usuario. Una vez identificados se establecen objetivos, prioridades, se planifican las actividades y se refinan los planes </w:t>
      </w:r>
      <w:sdt>
        <w:sdtPr>
          <w:tag w:val="MENDELEY_CITATION_v3_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"/>
          <w:id w:val="493531184"/>
          <w:placeholder>
            <w:docPart w:val="DefaultPlaceholder_-1854013440"/>
          </w:placeholder>
        </w:sdtPr>
        <w:sdtEndPr/>
        <w:sdtContent>
          <w:r>
            <w:rPr>
              <w:color w:val="000000"/>
            </w:rPr>
            <w:t>(</w:t>
          </w:r>
          <w:proofErr w:type="spellStart"/>
          <w:r>
            <w:rPr>
              <w:color w:val="000000"/>
            </w:rPr>
            <w:t>McGilvray</w:t>
          </w:r>
          <w:proofErr w:type="spellEnd"/>
          <w:r>
            <w:rPr>
              <w:color w:val="000000"/>
            </w:rPr>
            <w:t>, 2021)</w:t>
          </w:r>
        </w:sdtContent>
      </w:sdt>
      <w:r>
        <w:t>.</w:t>
      </w:r>
    </w:p>
    <w:p w14:paraId="23B3BCDB" w14:textId="77777777" w:rsidR="00FF3097" w:rsidRDefault="008C0658">
      <w:pPr>
        <w:rPr>
          <w:color w:val="000000"/>
        </w:rPr>
      </w:pPr>
      <w:r>
        <w:rPr>
          <w:b/>
          <w:bCs/>
        </w:rPr>
        <w:t xml:space="preserve">Diseño: </w:t>
      </w:r>
      <w:r>
        <w:t xml:space="preserve">Se definen posibles soluciones y se selecciona la mejor opción basado en dependencias y restricciones. Se determina como cumplir los requisitos funcionales y no funcionales y se ajustan los planes conforme a lo obtenido </w:t>
      </w:r>
      <w:sdt>
        <w:sdtPr>
          <w:tag w:val="MENDELEY_CITATION_v3_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"/>
          <w:id w:val="-1344006302"/>
          <w:placeholder>
            <w:docPart w:val="DefaultPlaceholder_-1854013440"/>
          </w:placeholder>
        </w:sdtPr>
        <w:sdtEndPr/>
        <w:sdtContent>
          <w:r>
            <w:rPr>
              <w:color w:val="000000"/>
            </w:rPr>
            <w:t>(</w:t>
          </w:r>
          <w:proofErr w:type="spellStart"/>
          <w:r>
            <w:rPr>
              <w:color w:val="000000"/>
            </w:rPr>
            <w:t>McGilvray</w:t>
          </w:r>
          <w:proofErr w:type="spellEnd"/>
          <w:r>
            <w:rPr>
              <w:color w:val="000000"/>
            </w:rPr>
            <w:t>, 2021).</w:t>
          </w:r>
        </w:sdtContent>
      </w:sdt>
    </w:p>
    <w:p w14:paraId="4160E4D1" w14:textId="77777777" w:rsidR="00FF3097" w:rsidRDefault="008C0658">
      <w:pPr>
        <w:rPr>
          <w:color w:val="000000"/>
        </w:rPr>
      </w:pPr>
      <w:r>
        <w:rPr>
          <w:b/>
          <w:bCs/>
          <w:color w:val="000000"/>
        </w:rPr>
        <w:t xml:space="preserve">Desarrollo: </w:t>
      </w:r>
      <w:r>
        <w:rPr>
          <w:color w:val="000000"/>
        </w:rPr>
        <w:t xml:space="preserve">También llamado construcción del software, las actividades de esta fase comprenden la programación de líneas de código y su ejecución, la programación de la base de datos y la creación de interfaces de usuario </w:t>
      </w:r>
      <w:sdt>
        <w:sdtPr>
          <w:tag w:val="MENDELEY_CITATION_v3_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"/>
          <w:id w:val="1064374908"/>
          <w:placeholder>
            <w:docPart w:val="DefaultPlaceholder_-1854013440"/>
          </w:placeholder>
        </w:sdtPr>
        <w:sdtEndPr/>
        <w:sdtContent>
          <w:r>
            <w:rPr>
              <w:color w:val="000000"/>
            </w:rPr>
            <w:t>(Mendoza et al., 2020)</w:t>
          </w:r>
        </w:sdtContent>
      </w:sdt>
      <w:r>
        <w:rPr>
          <w:color w:val="000000"/>
        </w:rPr>
        <w:t>.</w:t>
      </w:r>
    </w:p>
    <w:p w14:paraId="3D36F5CD" w14:textId="77777777" w:rsidR="00FF3097" w:rsidRDefault="008C0658">
      <w:pPr>
        <w:rPr>
          <w:color w:val="000000"/>
        </w:rPr>
      </w:pPr>
      <w:r>
        <w:rPr>
          <w:b/>
          <w:bCs/>
          <w:color w:val="000000"/>
        </w:rPr>
        <w:t xml:space="preserve">Validación: </w:t>
      </w:r>
      <w:r>
        <w:rPr>
          <w:color w:val="000000"/>
        </w:rPr>
        <w:t xml:space="preserve">En esta fase se determina si los requerimientos han sido satisfechos. Se deben hacer varias pruebas de unidad y del sistema en general, con el objetivo de asegurar que todos los elementos del sistema funcionen como se espera </w:t>
      </w:r>
      <w:sdt>
        <w:sdtPr>
          <w:tag w:val="MENDELEY_CITATION_v3_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"/>
          <w:id w:val="1907186140"/>
          <w:placeholder>
            <w:docPart w:val="DefaultPlaceholder_-1854013440"/>
          </w:placeholder>
        </w:sdtPr>
        <w:sdtEndPr/>
        <w:sdtContent>
          <w:r>
            <w:rPr>
              <w:rFonts w:eastAsia="Times New Roman"/>
            </w:rPr>
            <w:t>(</w:t>
          </w:r>
          <w:proofErr w:type="spellStart"/>
          <w:r>
            <w:rPr>
              <w:rFonts w:eastAsia="Times New Roman"/>
            </w:rPr>
            <w:t>Rahmani</w:t>
          </w:r>
          <w:proofErr w:type="spellEnd"/>
          <w:r>
            <w:rPr>
              <w:rFonts w:eastAsia="Times New Roman"/>
            </w:rPr>
            <w:t xml:space="preserve"> &amp; </w:t>
          </w:r>
          <w:proofErr w:type="spellStart"/>
          <w:r>
            <w:rPr>
              <w:rFonts w:eastAsia="Times New Roman"/>
            </w:rPr>
            <w:t>Hikmawati</w:t>
          </w:r>
          <w:proofErr w:type="spellEnd"/>
          <w:r>
            <w:rPr>
              <w:rFonts w:eastAsia="Times New Roman"/>
            </w:rPr>
            <w:t>, 2020).</w:t>
          </w:r>
        </w:sdtContent>
      </w:sdt>
    </w:p>
    <w:p w14:paraId="00808514" w14:textId="77777777" w:rsidR="00FF3097" w:rsidRDefault="008C0658">
      <w:pPr>
        <w:rPr>
          <w:color w:val="000000"/>
        </w:rPr>
      </w:pPr>
      <w:r>
        <w:rPr>
          <w:b/>
          <w:bCs/>
          <w:color w:val="000000"/>
        </w:rPr>
        <w:t xml:space="preserve">Evolución: </w:t>
      </w:r>
      <w:r>
        <w:rPr>
          <w:color w:val="000000"/>
        </w:rPr>
        <w:t xml:space="preserve">Es la fase donde se mejora la solución y se capacita a los usuarios en el entorno operacional. En este punto es donde aparecen los problemas los cuales deben ser resueltos mediante actualizaciones rutinarias </w:t>
      </w:r>
      <w:sdt>
        <w:sdtPr>
          <w:tag w:val="MENDELEY_CITATION_v3_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"/>
          <w:id w:val="221720534"/>
          <w:placeholder>
            <w:docPart w:val="DefaultPlaceholder_-1854013440"/>
          </w:placeholder>
        </w:sdtPr>
        <w:sdtEndPr/>
        <w:sdtContent>
          <w:r>
            <w:rPr>
              <w:color w:val="000000"/>
            </w:rPr>
            <w:t>(</w:t>
          </w:r>
          <w:proofErr w:type="spellStart"/>
          <w:r>
            <w:rPr>
              <w:color w:val="000000"/>
            </w:rPr>
            <w:t>Dwivedi</w:t>
          </w:r>
          <w:proofErr w:type="spellEnd"/>
          <w:r>
            <w:rPr>
              <w:color w:val="000000"/>
            </w:rPr>
            <w:t xml:space="preserve"> et al., 2022)</w:t>
          </w:r>
        </w:sdtContent>
      </w:sdt>
      <w:r>
        <w:rPr>
          <w:color w:val="000000"/>
        </w:rPr>
        <w:t>.</w:t>
      </w:r>
    </w:p>
    <w:p w14:paraId="5D7E0E4E" w14:textId="77777777" w:rsidR="00FF3097" w:rsidRDefault="008C0658">
      <w:pPr>
        <w:pStyle w:val="Heading2"/>
        <w:numPr>
          <w:ilvl w:val="2"/>
          <w:numId w:val="3"/>
        </w:numPr>
        <w:rPr>
          <w:lang w:val="es-MX"/>
        </w:rPr>
      </w:pPr>
      <w:bookmarkStart w:id="86" w:name="_Toc126683512"/>
      <w:r>
        <w:rPr>
          <w:lang w:val="es-MX"/>
        </w:rPr>
        <w:t>Especificación de software</w:t>
      </w:r>
      <w:bookmarkEnd w:id="86"/>
    </w:p>
    <w:p w14:paraId="47F7AF76" w14:textId="77777777" w:rsidR="00FF3097" w:rsidRDefault="008C0658">
      <w:r>
        <w:t xml:space="preserve">La especificación de requisitos se la realiza mediante la ingeniería de requisitos la </w:t>
      </w:r>
      <w:proofErr w:type="gramStart"/>
      <w:r>
        <w:t>cual  “</w:t>
      </w:r>
      <w:proofErr w:type="gramEnd"/>
      <w:r>
        <w:t xml:space="preserve">se define como una aplicación disciplinada de principios científicos y técnicas para desarrollar, comunicar y gestionar requerimientos” </w:t>
      </w:r>
      <w:sdt>
        <w:sdtPr>
          <w:tag w:val="MENDELEY_CITATION_v3_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"/>
          <w:id w:val="2044169181"/>
          <w:placeholder>
            <w:docPart w:val="DefaultPlaceholder_-1854013440"/>
          </w:placeholder>
        </w:sdtPr>
        <w:sdtEndPr/>
        <w:sdtContent>
          <w:r>
            <w:rPr>
              <w:color w:val="000000"/>
            </w:rPr>
            <w:t>(Medina Cruz et al., 2019)</w:t>
          </w:r>
        </w:sdtContent>
      </w:sdt>
      <w:r>
        <w:t>, mediante la cual se establecen los servicios y límites del sistema conforme a su operación y desarrollo.</w:t>
      </w:r>
    </w:p>
    <w:p w14:paraId="0413211B" w14:textId="77777777" w:rsidR="00FF3097" w:rsidRDefault="008C0658">
      <w:pPr>
        <w:rPr>
          <w:color w:val="000000"/>
        </w:rPr>
      </w:pPr>
      <w:r>
        <w:t xml:space="preserve">Algo que resaltar es la diferencia que existe entre requisito y requerimiento. </w:t>
      </w:r>
      <w:sdt>
        <w:sdtPr>
          <w:tag w:val="MENDELEY_CITATION_v3_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"/>
          <w:id w:val="-591861151"/>
          <w:placeholder>
            <w:docPart w:val="DefaultPlaceholder_-1854013440"/>
          </w:placeholder>
        </w:sdtPr>
        <w:sdtEndPr/>
        <w:sdtContent>
          <w:r>
            <w:rPr>
              <w:color w:val="000000"/>
            </w:rPr>
            <w:t>(Peláez Valencia et al., 2019)</w:t>
          </w:r>
        </w:sdtContent>
      </w:sdt>
      <w:r>
        <w:rPr>
          <w:color w:val="000000"/>
        </w:rPr>
        <w:t xml:space="preserve"> menciona que el requerimiento determina las necesidades del cliente con un bien en específico, mientras que el requisito se basa en las necesidades del cliente respecto a las funcionalidades de operación del producto.</w:t>
      </w:r>
    </w:p>
    <w:p w14:paraId="6CE9B71D" w14:textId="77777777" w:rsidR="00FF3097" w:rsidRDefault="008C0658">
      <w:pPr>
        <w:rPr>
          <w:color w:val="000000"/>
        </w:rPr>
      </w:pPr>
      <w:r>
        <w:rPr>
          <w:color w:val="000000"/>
        </w:rPr>
        <w:lastRenderedPageBreak/>
        <w:t xml:space="preserve">También menciona que “el origen de este problema es debido a la mala traducción del idioma inglés ya que la palabra </w:t>
      </w:r>
      <w:proofErr w:type="spellStart"/>
      <w:r>
        <w:rPr>
          <w:color w:val="000000"/>
        </w:rPr>
        <w:t>requirement</w:t>
      </w:r>
      <w:proofErr w:type="spellEnd"/>
      <w:r>
        <w:rPr>
          <w:color w:val="000000"/>
        </w:rPr>
        <w:t xml:space="preserve"> (requisito en inglés) puede fácilmente ser mal traducida como requerimiento (</w:t>
      </w:r>
      <w:proofErr w:type="spellStart"/>
      <w:r>
        <w:rPr>
          <w:color w:val="000000"/>
        </w:rPr>
        <w:t>request</w:t>
      </w:r>
      <w:proofErr w:type="spellEnd"/>
      <w:r>
        <w:rPr>
          <w:color w:val="000000"/>
        </w:rPr>
        <w:t xml:space="preserve"> en inglés).”</w:t>
      </w:r>
      <w:sdt>
        <w:sdtPr>
          <w:tag w:val="MENDELEY_CITATION_v3_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"/>
          <w:id w:val="-1434278912"/>
          <w:placeholder>
            <w:docPart w:val="DefaultPlaceholder_-1854013440"/>
          </w:placeholder>
        </w:sdtPr>
        <w:sdtEndPr/>
        <w:sdtContent>
          <w:r>
            <w:rPr>
              <w:color w:val="000000"/>
            </w:rPr>
            <w:t>(Peláez Valencia et al., 2019)</w:t>
          </w:r>
        </w:sdtContent>
      </w:sdt>
      <w:r>
        <w:rPr>
          <w:color w:val="000000"/>
        </w:rPr>
        <w:t>.</w:t>
      </w:r>
    </w:p>
    <w:p w14:paraId="5D22B71D" w14:textId="77777777" w:rsidR="00FF3097" w:rsidRDefault="008C0658">
      <w:pPr>
        <w:rPr>
          <w:color w:val="000000"/>
        </w:rPr>
      </w:pPr>
      <w:r>
        <w:rPr>
          <w:color w:val="000000"/>
        </w:rPr>
        <w:t>Un documento de especificación de software por sus siglas en inglés SRS es el artefacto más significativo en el proceso de desarrollo de software ya que influye directamente en éxito del proyecto. Contiene todos los requisitos funcionales RF y los requisitos no funcionales RNF</w:t>
      </w:r>
      <w:sdt>
        <w:sdtPr>
          <w:tag w:val="MENDELEY_CITATION_v3_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"/>
          <w:id w:val="-904608641"/>
          <w:placeholder>
            <w:docPart w:val="DefaultPlaceholder_-1854013440"/>
          </w:placeholder>
        </w:sdtPr>
        <w:sdtEndPr/>
        <w:sdtContent>
          <w:r>
            <w:rPr>
              <w:color w:val="000000"/>
            </w:rPr>
            <w:t>(</w:t>
          </w:r>
          <w:proofErr w:type="spellStart"/>
          <w:r>
            <w:rPr>
              <w:color w:val="000000"/>
            </w:rPr>
            <w:t>Asif</w:t>
          </w:r>
          <w:proofErr w:type="spellEnd"/>
          <w:r>
            <w:rPr>
              <w:color w:val="000000"/>
            </w:rPr>
            <w:t xml:space="preserve"> et al., 2019)</w:t>
          </w:r>
        </w:sdtContent>
      </w:sdt>
      <w:r>
        <w:rPr>
          <w:color w:val="000000"/>
        </w:rPr>
        <w:t>.</w:t>
      </w:r>
    </w:p>
    <w:p w14:paraId="17D7BCD0" w14:textId="77777777" w:rsidR="00FF3097" w:rsidRDefault="008C0658">
      <w:pPr>
        <w:pStyle w:val="ListParagraph"/>
        <w:numPr>
          <w:ilvl w:val="3"/>
          <w:numId w:val="3"/>
        </w:numPr>
        <w:rPr>
          <w:b/>
          <w:bCs/>
          <w:color w:val="000000"/>
        </w:rPr>
      </w:pPr>
      <w:r>
        <w:rPr>
          <w:b/>
          <w:bCs/>
          <w:color w:val="000000"/>
        </w:rPr>
        <w:t>Requisitos Funcionales</w:t>
      </w:r>
    </w:p>
    <w:p w14:paraId="4A7332E8" w14:textId="77777777" w:rsidR="00FF3097" w:rsidRDefault="008C0658">
      <w:pPr>
        <w:rPr>
          <w:color w:val="000000"/>
        </w:rPr>
      </w:pPr>
      <w:r>
        <w:rPr>
          <w:b/>
          <w:bCs/>
          <w:color w:val="000000"/>
        </w:rPr>
        <w:t>“</w:t>
      </w:r>
      <w:r>
        <w:rPr>
          <w:rStyle w:val="markedcontent"/>
        </w:rPr>
        <w:t>Los requisitos funcionales describen la interacción entre el sistema y su ambiente, así como la forma en la que el sistema debe comportarse ante determinado estímulo.</w:t>
      </w:r>
      <w:r>
        <w:rPr>
          <w:b/>
          <w:bCs/>
          <w:color w:val="000000"/>
        </w:rPr>
        <w:t xml:space="preserve">” </w:t>
      </w:r>
      <w:sdt>
        <w:sdtPr>
          <w:tag w:val="MENDELEY_CITATION_v3_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"/>
          <w:id w:val="44575834"/>
          <w:placeholder>
            <w:docPart w:val="DefaultPlaceholder_-1854013440"/>
          </w:placeholder>
        </w:sdtPr>
        <w:sdtEndPr/>
        <w:sdtContent>
          <w:r>
            <w:rPr>
              <w:bCs/>
              <w:color w:val="000000"/>
            </w:rPr>
            <w:t xml:space="preserve">(Elías </w:t>
          </w:r>
          <w:proofErr w:type="spellStart"/>
          <w:r>
            <w:rPr>
              <w:bCs/>
              <w:color w:val="000000"/>
            </w:rPr>
            <w:t>Chanchí</w:t>
          </w:r>
          <w:proofErr w:type="spellEnd"/>
          <w:r>
            <w:rPr>
              <w:bCs/>
              <w:color w:val="000000"/>
            </w:rPr>
            <w:t xml:space="preserve"> et al., 2019)</w:t>
          </w:r>
        </w:sdtContent>
      </w:sdt>
      <w:r>
        <w:rPr>
          <w:b/>
          <w:bCs/>
          <w:color w:val="000000"/>
        </w:rPr>
        <w:t xml:space="preserve">. </w:t>
      </w:r>
      <w:r>
        <w:rPr>
          <w:color w:val="000000"/>
        </w:rPr>
        <w:t>Estos requisitos describen de manera precisa lo que el sistema debe hacer y las interacciones que se prevé que el usuario tendrá con el software.</w:t>
      </w:r>
    </w:p>
    <w:p w14:paraId="4074C2BA" w14:textId="77777777" w:rsidR="00FF3097" w:rsidRDefault="008C0658">
      <w:pPr>
        <w:rPr>
          <w:color w:val="000000"/>
        </w:rPr>
      </w:pPr>
      <w:r>
        <w:rPr>
          <w:color w:val="000000"/>
        </w:rPr>
        <w:t>Se presenta una tabla con el dominio de requisitos funcionales comunes en el proyecto:</w:t>
      </w:r>
    </w:p>
    <w:p w14:paraId="5A5F283E" w14:textId="77777777" w:rsidR="00FF3097" w:rsidRDefault="008C0658">
      <w:pPr>
        <w:rPr>
          <w:color w:val="000000"/>
        </w:rPr>
      </w:pPr>
      <w:r>
        <w:rPr>
          <w:color w:val="000000"/>
        </w:rPr>
        <w:t>Tabla 1</w:t>
      </w:r>
    </w:p>
    <w:p w14:paraId="0F97C817" w14:textId="77777777" w:rsidR="00FF3097" w:rsidRDefault="008C0658">
      <w:pPr>
        <w:rPr>
          <w:i/>
          <w:iCs/>
          <w:color w:val="000000"/>
        </w:rPr>
      </w:pPr>
      <w:r>
        <w:rPr>
          <w:i/>
          <w:iCs/>
          <w:color w:val="000000"/>
        </w:rPr>
        <w:t>Dominio de requisitos funcionales</w:t>
      </w:r>
    </w:p>
    <w:tbl>
      <w:tblPr>
        <w:tblStyle w:val="TableGrid"/>
        <w:tblW w:w="5035" w:type="dxa"/>
        <w:jc w:val="center"/>
        <w:tblLayout w:type="fixed"/>
        <w:tblLook w:val="04A0" w:firstRow="1" w:lastRow="0" w:firstColumn="1" w:lastColumn="0" w:noHBand="0" w:noVBand="1"/>
      </w:tblPr>
      <w:tblGrid>
        <w:gridCol w:w="895"/>
        <w:gridCol w:w="4140"/>
      </w:tblGrid>
      <w:tr w:rsidR="00FF3097" w14:paraId="53BF2C70" w14:textId="77777777">
        <w:trPr>
          <w:jc w:val="center"/>
        </w:trPr>
        <w:tc>
          <w:tcPr>
            <w:tcW w:w="895" w:type="dxa"/>
            <w:shd w:val="clear" w:color="auto" w:fill="C2D69B" w:themeFill="accent3" w:themeFillTint="99"/>
          </w:tcPr>
          <w:p w14:paraId="4CE3CD9B" w14:textId="77777777" w:rsidR="00FF3097" w:rsidRDefault="008C0658">
            <w:pPr>
              <w:ind w:firstLine="0"/>
              <w:rPr>
                <w:color w:val="000000"/>
              </w:rPr>
            </w:pPr>
            <w:r>
              <w:rPr>
                <w:rFonts w:eastAsia="Calibri"/>
                <w:color w:val="000000"/>
              </w:rPr>
              <w:t>ID</w:t>
            </w:r>
          </w:p>
        </w:tc>
        <w:tc>
          <w:tcPr>
            <w:tcW w:w="4139" w:type="dxa"/>
            <w:shd w:val="clear" w:color="auto" w:fill="C2D69B" w:themeFill="accent3" w:themeFillTint="99"/>
          </w:tcPr>
          <w:p w14:paraId="5A539670" w14:textId="77777777" w:rsidR="00FF3097" w:rsidRDefault="008C0658">
            <w:pPr>
              <w:ind w:firstLine="0"/>
              <w:rPr>
                <w:color w:val="000000"/>
              </w:rPr>
            </w:pPr>
            <w:r>
              <w:rPr>
                <w:rFonts w:eastAsia="Calibri"/>
                <w:color w:val="000000"/>
              </w:rPr>
              <w:t>Requisitos comunes</w:t>
            </w:r>
          </w:p>
        </w:tc>
      </w:tr>
      <w:tr w:rsidR="00FF3097" w14:paraId="79FD2679" w14:textId="77777777">
        <w:trPr>
          <w:jc w:val="center"/>
        </w:trPr>
        <w:tc>
          <w:tcPr>
            <w:tcW w:w="895" w:type="dxa"/>
          </w:tcPr>
          <w:p w14:paraId="6818B826" w14:textId="77777777" w:rsidR="00FF3097" w:rsidRDefault="008C0658">
            <w:pPr>
              <w:ind w:firstLine="0"/>
              <w:rPr>
                <w:color w:val="000000"/>
              </w:rPr>
            </w:pPr>
            <w:r>
              <w:rPr>
                <w:rFonts w:eastAsia="Calibri"/>
                <w:color w:val="000000"/>
              </w:rPr>
              <w:t>RF-01</w:t>
            </w:r>
          </w:p>
        </w:tc>
        <w:tc>
          <w:tcPr>
            <w:tcW w:w="4139" w:type="dxa"/>
          </w:tcPr>
          <w:p w14:paraId="175D867D" w14:textId="77777777" w:rsidR="00FF3097" w:rsidRDefault="008C0658">
            <w:pPr>
              <w:ind w:firstLine="0"/>
              <w:rPr>
                <w:color w:val="000000"/>
              </w:rPr>
            </w:pPr>
            <w:r>
              <w:rPr>
                <w:rFonts w:eastAsia="Calibri"/>
                <w:color w:val="000000"/>
              </w:rPr>
              <w:t>Autenticación</w:t>
            </w:r>
          </w:p>
        </w:tc>
      </w:tr>
      <w:tr w:rsidR="00FF3097" w14:paraId="0FF6FDCF" w14:textId="77777777">
        <w:trPr>
          <w:jc w:val="center"/>
        </w:trPr>
        <w:tc>
          <w:tcPr>
            <w:tcW w:w="895" w:type="dxa"/>
          </w:tcPr>
          <w:p w14:paraId="7FB9F194" w14:textId="77777777" w:rsidR="00FF3097" w:rsidRDefault="008C0658">
            <w:pPr>
              <w:ind w:firstLine="0"/>
              <w:rPr>
                <w:color w:val="000000"/>
              </w:rPr>
            </w:pPr>
            <w:r>
              <w:rPr>
                <w:rFonts w:eastAsia="Calibri"/>
                <w:color w:val="000000"/>
              </w:rPr>
              <w:t>RF-02</w:t>
            </w:r>
          </w:p>
        </w:tc>
        <w:tc>
          <w:tcPr>
            <w:tcW w:w="4139" w:type="dxa"/>
          </w:tcPr>
          <w:p w14:paraId="1B75C443" w14:textId="77777777" w:rsidR="00FF3097" w:rsidRDefault="008C0658">
            <w:pPr>
              <w:ind w:firstLine="0"/>
              <w:rPr>
                <w:color w:val="000000"/>
              </w:rPr>
            </w:pPr>
            <w:r>
              <w:rPr>
                <w:rFonts w:eastAsia="Calibri"/>
                <w:color w:val="000000"/>
              </w:rPr>
              <w:t>Autorización</w:t>
            </w:r>
          </w:p>
        </w:tc>
      </w:tr>
      <w:tr w:rsidR="00FF3097" w14:paraId="3DE05D20" w14:textId="77777777">
        <w:trPr>
          <w:trHeight w:val="58"/>
          <w:jc w:val="center"/>
        </w:trPr>
        <w:tc>
          <w:tcPr>
            <w:tcW w:w="895" w:type="dxa"/>
          </w:tcPr>
          <w:p w14:paraId="11739BE9" w14:textId="77777777" w:rsidR="00FF3097" w:rsidRDefault="008C0658">
            <w:pPr>
              <w:ind w:firstLine="0"/>
              <w:rPr>
                <w:color w:val="000000"/>
              </w:rPr>
            </w:pPr>
            <w:r>
              <w:rPr>
                <w:rFonts w:eastAsia="Calibri"/>
                <w:color w:val="000000"/>
              </w:rPr>
              <w:t>RF-03</w:t>
            </w:r>
          </w:p>
        </w:tc>
        <w:tc>
          <w:tcPr>
            <w:tcW w:w="4139" w:type="dxa"/>
          </w:tcPr>
          <w:p w14:paraId="1B30E57B" w14:textId="77777777" w:rsidR="00FF3097" w:rsidRDefault="008C0658">
            <w:pPr>
              <w:ind w:firstLine="0"/>
              <w:rPr>
                <w:color w:val="000000"/>
              </w:rPr>
            </w:pPr>
            <w:r>
              <w:rPr>
                <w:rFonts w:eastAsia="Calibri"/>
                <w:color w:val="000000"/>
              </w:rPr>
              <w:t>Operaciones CRUD (</w:t>
            </w:r>
            <w:proofErr w:type="spellStart"/>
            <w:r>
              <w:rPr>
                <w:rFonts w:eastAsia="Calibri"/>
                <w:color w:val="000000"/>
              </w:rPr>
              <w:t>Create</w:t>
            </w:r>
            <w:proofErr w:type="spellEnd"/>
            <w:r>
              <w:rPr>
                <w:rFonts w:eastAsia="Calibri"/>
                <w:color w:val="000000"/>
              </w:rPr>
              <w:t xml:space="preserve">, </w:t>
            </w:r>
            <w:proofErr w:type="spellStart"/>
            <w:r>
              <w:rPr>
                <w:rFonts w:eastAsia="Calibri"/>
                <w:color w:val="000000"/>
              </w:rPr>
              <w:t>Read</w:t>
            </w:r>
            <w:proofErr w:type="spellEnd"/>
            <w:r>
              <w:rPr>
                <w:rFonts w:eastAsia="Calibri"/>
                <w:color w:val="000000"/>
              </w:rPr>
              <w:t xml:space="preserve">, </w:t>
            </w:r>
            <w:proofErr w:type="spellStart"/>
            <w:r>
              <w:rPr>
                <w:rFonts w:eastAsia="Calibri"/>
                <w:color w:val="000000"/>
              </w:rPr>
              <w:t>Update</w:t>
            </w:r>
            <w:proofErr w:type="spellEnd"/>
            <w:r>
              <w:rPr>
                <w:rFonts w:eastAsia="Calibri"/>
                <w:color w:val="000000"/>
              </w:rPr>
              <w:t xml:space="preserve">, </w:t>
            </w:r>
            <w:proofErr w:type="spellStart"/>
            <w:r>
              <w:rPr>
                <w:rFonts w:eastAsia="Calibri"/>
                <w:color w:val="000000"/>
              </w:rPr>
              <w:t>Delete</w:t>
            </w:r>
            <w:proofErr w:type="spellEnd"/>
            <w:r>
              <w:rPr>
                <w:rFonts w:eastAsia="Calibri"/>
                <w:color w:val="000000"/>
              </w:rPr>
              <w:t>)</w:t>
            </w:r>
          </w:p>
        </w:tc>
      </w:tr>
      <w:tr w:rsidR="00FF3097" w14:paraId="79F78E5E" w14:textId="77777777">
        <w:trPr>
          <w:jc w:val="center"/>
        </w:trPr>
        <w:tc>
          <w:tcPr>
            <w:tcW w:w="895" w:type="dxa"/>
          </w:tcPr>
          <w:p w14:paraId="63616C5D" w14:textId="77777777" w:rsidR="00FF3097" w:rsidRDefault="008C0658">
            <w:pPr>
              <w:ind w:firstLine="0"/>
              <w:rPr>
                <w:color w:val="000000"/>
              </w:rPr>
            </w:pPr>
            <w:r>
              <w:rPr>
                <w:rFonts w:eastAsia="Calibri"/>
                <w:color w:val="000000"/>
              </w:rPr>
              <w:t>RF-04</w:t>
            </w:r>
          </w:p>
        </w:tc>
        <w:tc>
          <w:tcPr>
            <w:tcW w:w="4139" w:type="dxa"/>
          </w:tcPr>
          <w:p w14:paraId="2B872086" w14:textId="77777777" w:rsidR="00FF3097" w:rsidRDefault="008C0658">
            <w:pPr>
              <w:ind w:firstLine="0"/>
              <w:rPr>
                <w:color w:val="000000"/>
              </w:rPr>
            </w:pPr>
            <w:r>
              <w:rPr>
                <w:rFonts w:eastAsia="Calibri"/>
                <w:color w:val="000000"/>
              </w:rPr>
              <w:t>Reglas de negocio</w:t>
            </w:r>
          </w:p>
        </w:tc>
      </w:tr>
      <w:tr w:rsidR="00FF3097" w14:paraId="4C614BCB" w14:textId="77777777">
        <w:trPr>
          <w:jc w:val="center"/>
        </w:trPr>
        <w:tc>
          <w:tcPr>
            <w:tcW w:w="895" w:type="dxa"/>
          </w:tcPr>
          <w:p w14:paraId="291D9640" w14:textId="77777777" w:rsidR="00FF3097" w:rsidRDefault="008C0658">
            <w:pPr>
              <w:ind w:firstLine="0"/>
              <w:rPr>
                <w:color w:val="000000"/>
              </w:rPr>
            </w:pPr>
            <w:r>
              <w:rPr>
                <w:rFonts w:eastAsia="Calibri"/>
                <w:color w:val="000000"/>
              </w:rPr>
              <w:t>RF-05</w:t>
            </w:r>
          </w:p>
        </w:tc>
        <w:tc>
          <w:tcPr>
            <w:tcW w:w="4139" w:type="dxa"/>
          </w:tcPr>
          <w:p w14:paraId="6F19D084" w14:textId="77777777" w:rsidR="00FF3097" w:rsidRDefault="008C0658">
            <w:pPr>
              <w:ind w:firstLine="0"/>
              <w:rPr>
                <w:color w:val="000000"/>
              </w:rPr>
            </w:pPr>
            <w:r>
              <w:rPr>
                <w:rFonts w:eastAsia="Calibri"/>
                <w:color w:val="000000"/>
              </w:rPr>
              <w:t xml:space="preserve">Captura de datos </w:t>
            </w:r>
          </w:p>
        </w:tc>
      </w:tr>
      <w:tr w:rsidR="00FF3097" w14:paraId="264856B5" w14:textId="77777777">
        <w:trPr>
          <w:jc w:val="center"/>
        </w:trPr>
        <w:tc>
          <w:tcPr>
            <w:tcW w:w="895" w:type="dxa"/>
          </w:tcPr>
          <w:p w14:paraId="4BA57DB1" w14:textId="77777777" w:rsidR="00FF3097" w:rsidRDefault="008C0658">
            <w:pPr>
              <w:ind w:firstLine="0"/>
              <w:rPr>
                <w:color w:val="000000"/>
              </w:rPr>
            </w:pPr>
            <w:r>
              <w:rPr>
                <w:rFonts w:eastAsia="Calibri"/>
                <w:color w:val="000000"/>
              </w:rPr>
              <w:t>RF-06</w:t>
            </w:r>
          </w:p>
        </w:tc>
        <w:tc>
          <w:tcPr>
            <w:tcW w:w="4139" w:type="dxa"/>
          </w:tcPr>
          <w:p w14:paraId="26D3CC10" w14:textId="77777777" w:rsidR="00FF3097" w:rsidRDefault="008C0658">
            <w:pPr>
              <w:ind w:firstLine="0"/>
              <w:rPr>
                <w:color w:val="000000"/>
              </w:rPr>
            </w:pPr>
            <w:r>
              <w:rPr>
                <w:rFonts w:eastAsia="Calibri"/>
                <w:color w:val="000000"/>
              </w:rPr>
              <w:t xml:space="preserve">Requisitos de búsqueda </w:t>
            </w:r>
          </w:p>
        </w:tc>
      </w:tr>
      <w:tr w:rsidR="00FF3097" w14:paraId="2229D07B" w14:textId="77777777">
        <w:trPr>
          <w:jc w:val="center"/>
        </w:trPr>
        <w:tc>
          <w:tcPr>
            <w:tcW w:w="895" w:type="dxa"/>
          </w:tcPr>
          <w:p w14:paraId="40332FE0" w14:textId="77777777" w:rsidR="00FF3097" w:rsidRDefault="008C0658">
            <w:pPr>
              <w:ind w:firstLine="0"/>
              <w:rPr>
                <w:color w:val="000000"/>
              </w:rPr>
            </w:pPr>
            <w:r>
              <w:rPr>
                <w:rFonts w:eastAsia="Calibri"/>
                <w:color w:val="000000"/>
              </w:rPr>
              <w:t>RF-07</w:t>
            </w:r>
          </w:p>
        </w:tc>
        <w:tc>
          <w:tcPr>
            <w:tcW w:w="4139" w:type="dxa"/>
          </w:tcPr>
          <w:p w14:paraId="06C08137" w14:textId="77777777" w:rsidR="00FF3097" w:rsidRDefault="008C0658">
            <w:pPr>
              <w:ind w:firstLine="0"/>
              <w:rPr>
                <w:color w:val="000000"/>
              </w:rPr>
            </w:pPr>
            <w:r>
              <w:rPr>
                <w:rFonts w:eastAsia="Calibri"/>
                <w:color w:val="000000"/>
              </w:rPr>
              <w:t>Interfaces externas</w:t>
            </w:r>
          </w:p>
        </w:tc>
      </w:tr>
    </w:tbl>
    <w:p w14:paraId="392FCCAF" w14:textId="77777777" w:rsidR="00FF3097" w:rsidRDefault="008C0658">
      <w:pPr>
        <w:rPr>
          <w:color w:val="000000"/>
        </w:rPr>
      </w:pPr>
      <w:r>
        <w:rPr>
          <w:color w:val="000000"/>
        </w:rPr>
        <w:t xml:space="preserve">Nota: Adaptado de </w:t>
      </w:r>
      <w:sdt>
        <w:sdtPr>
          <w:tag w:val="MENDELEY_CITATION_v3_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"/>
          <w:id w:val="1697426920"/>
          <w:placeholder>
            <w:docPart w:val="A0819EEE7E6E420DBAA3B9165FF94C5D"/>
          </w:placeholder>
        </w:sdtPr>
        <w:sdtEndPr/>
        <w:sdtContent>
          <w:r>
            <w:rPr>
              <w:color w:val="000000"/>
            </w:rPr>
            <w:t xml:space="preserve">(Sarria </w:t>
          </w:r>
          <w:proofErr w:type="spellStart"/>
          <w:r>
            <w:rPr>
              <w:color w:val="000000"/>
            </w:rPr>
            <w:t>Mediaceja</w:t>
          </w:r>
          <w:proofErr w:type="spellEnd"/>
          <w:r>
            <w:rPr>
              <w:color w:val="000000"/>
            </w:rPr>
            <w:t>, 2019)</w:t>
          </w:r>
        </w:sdtContent>
      </w:sdt>
    </w:p>
    <w:p w14:paraId="79CC32C8" w14:textId="77777777" w:rsidR="00FF3097" w:rsidRDefault="00FF3097">
      <w:pPr>
        <w:pStyle w:val="ListParagraph"/>
        <w:ind w:left="1080" w:firstLine="0"/>
        <w:rPr>
          <w:b/>
          <w:bCs/>
          <w:color w:val="000000"/>
        </w:rPr>
      </w:pPr>
    </w:p>
    <w:p w14:paraId="29C5215D" w14:textId="77777777" w:rsidR="00FF3097" w:rsidRDefault="008C0658">
      <w:pPr>
        <w:pStyle w:val="ListParagraph"/>
        <w:numPr>
          <w:ilvl w:val="3"/>
          <w:numId w:val="3"/>
        </w:numPr>
        <w:rPr>
          <w:b/>
          <w:bCs/>
          <w:color w:val="000000"/>
        </w:rPr>
      </w:pPr>
      <w:r>
        <w:rPr>
          <w:b/>
          <w:bCs/>
          <w:color w:val="000000"/>
        </w:rPr>
        <w:t>Requisitos no funcionales</w:t>
      </w:r>
    </w:p>
    <w:p w14:paraId="0A9DA642" w14:textId="77777777" w:rsidR="00FF3097" w:rsidRDefault="008C0658">
      <w:r>
        <w:t xml:space="preserve">Estos requisitos hacen referencia a la calidad del producto de software, algunos de estos requisitos pueden ser: rendimiento, fiabilidad, exactitud, seguridad, usabilidad, etc. También describen un problema en cuanto a la restricción de funciones o prestaciones ofrecidas por el sistema </w:t>
      </w:r>
      <w:sdt>
        <w:sdtPr>
          <w:tag w:val="MENDELEY_CITATION_v3_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"/>
          <w:id w:val="-1422333769"/>
          <w:placeholder>
            <w:docPart w:val="DefaultPlaceholder_-1854013440"/>
          </w:placeholder>
        </w:sdtPr>
        <w:sdtEndPr/>
        <w:sdtContent>
          <w:r>
            <w:rPr>
              <w:color w:val="000000"/>
            </w:rPr>
            <w:t xml:space="preserve">(Elías </w:t>
          </w:r>
          <w:proofErr w:type="spellStart"/>
          <w:r>
            <w:rPr>
              <w:color w:val="000000"/>
            </w:rPr>
            <w:t>Chanchí</w:t>
          </w:r>
          <w:proofErr w:type="spellEnd"/>
          <w:r>
            <w:rPr>
              <w:color w:val="000000"/>
            </w:rPr>
            <w:t xml:space="preserve"> et al., 2019)</w:t>
          </w:r>
        </w:sdtContent>
      </w:sdt>
      <w:r>
        <w:t>.</w:t>
      </w:r>
    </w:p>
    <w:p w14:paraId="5CFFF1AA" w14:textId="77777777" w:rsidR="00FF3097" w:rsidRDefault="008C0658">
      <w:r>
        <w:t>Se presenta una tabla con el dominio de requisitos funcionales comunes en el proyecto:</w:t>
      </w:r>
    </w:p>
    <w:p w14:paraId="61E6EFBB" w14:textId="77777777" w:rsidR="00FF3097" w:rsidRDefault="008C0658">
      <w:pPr>
        <w:rPr>
          <w:color w:val="000000"/>
        </w:rPr>
      </w:pPr>
      <w:r>
        <w:rPr>
          <w:color w:val="000000"/>
        </w:rPr>
        <w:tab/>
      </w:r>
      <w:r>
        <w:rPr>
          <w:color w:val="000000"/>
        </w:rPr>
        <w:tab/>
        <w:t>Tabla 2</w:t>
      </w:r>
    </w:p>
    <w:p w14:paraId="7387C521" w14:textId="77777777" w:rsidR="00FF3097" w:rsidRDefault="008C0658">
      <w:pPr>
        <w:rPr>
          <w:i/>
          <w:iCs/>
          <w:color w:val="000000"/>
        </w:rPr>
      </w:pPr>
      <w:r>
        <w:rPr>
          <w:color w:val="000000"/>
        </w:rPr>
        <w:tab/>
      </w:r>
      <w:r>
        <w:rPr>
          <w:color w:val="000000"/>
        </w:rPr>
        <w:tab/>
      </w:r>
      <w:r>
        <w:rPr>
          <w:i/>
          <w:iCs/>
          <w:color w:val="000000"/>
        </w:rPr>
        <w:t>Dominio de requisitos no funcionales</w:t>
      </w:r>
    </w:p>
    <w:tbl>
      <w:tblPr>
        <w:tblStyle w:val="TableGrid"/>
        <w:tblW w:w="5035" w:type="dxa"/>
        <w:jc w:val="center"/>
        <w:tblLayout w:type="fixed"/>
        <w:tblLook w:val="04A0" w:firstRow="1" w:lastRow="0" w:firstColumn="1" w:lastColumn="0" w:noHBand="0" w:noVBand="1"/>
      </w:tblPr>
      <w:tblGrid>
        <w:gridCol w:w="1074"/>
        <w:gridCol w:w="3961"/>
      </w:tblGrid>
      <w:tr w:rsidR="00FF3097" w14:paraId="64BC0B04" w14:textId="77777777">
        <w:trPr>
          <w:jc w:val="center"/>
        </w:trPr>
        <w:tc>
          <w:tcPr>
            <w:tcW w:w="1074" w:type="dxa"/>
            <w:shd w:val="clear" w:color="auto" w:fill="C2D69B" w:themeFill="accent3" w:themeFillTint="99"/>
          </w:tcPr>
          <w:p w14:paraId="3AA267EB" w14:textId="77777777" w:rsidR="00FF3097" w:rsidRDefault="008C0658">
            <w:pPr>
              <w:ind w:firstLine="0"/>
              <w:rPr>
                <w:color w:val="000000"/>
              </w:rPr>
            </w:pPr>
            <w:r>
              <w:rPr>
                <w:rFonts w:eastAsia="Calibri"/>
                <w:color w:val="000000"/>
              </w:rPr>
              <w:t>ID</w:t>
            </w:r>
          </w:p>
        </w:tc>
        <w:tc>
          <w:tcPr>
            <w:tcW w:w="3960" w:type="dxa"/>
            <w:shd w:val="clear" w:color="auto" w:fill="C2D69B" w:themeFill="accent3" w:themeFillTint="99"/>
          </w:tcPr>
          <w:p w14:paraId="03796FA0" w14:textId="77777777" w:rsidR="00FF3097" w:rsidRDefault="008C0658">
            <w:pPr>
              <w:ind w:firstLine="0"/>
              <w:rPr>
                <w:color w:val="000000"/>
              </w:rPr>
            </w:pPr>
            <w:r>
              <w:rPr>
                <w:rFonts w:eastAsia="Calibri"/>
                <w:color w:val="000000"/>
              </w:rPr>
              <w:t>Requisitos comunes</w:t>
            </w:r>
          </w:p>
        </w:tc>
      </w:tr>
      <w:tr w:rsidR="00FF3097" w14:paraId="2FAF1ACB" w14:textId="77777777">
        <w:trPr>
          <w:jc w:val="center"/>
        </w:trPr>
        <w:tc>
          <w:tcPr>
            <w:tcW w:w="1074" w:type="dxa"/>
          </w:tcPr>
          <w:p w14:paraId="1CFF73A5" w14:textId="77777777" w:rsidR="00FF3097" w:rsidRDefault="008C0658">
            <w:pPr>
              <w:ind w:firstLine="0"/>
              <w:rPr>
                <w:color w:val="000000"/>
              </w:rPr>
            </w:pPr>
            <w:r>
              <w:rPr>
                <w:rFonts w:eastAsia="Calibri"/>
                <w:color w:val="000000"/>
              </w:rPr>
              <w:t>RNF-01</w:t>
            </w:r>
          </w:p>
        </w:tc>
        <w:tc>
          <w:tcPr>
            <w:tcW w:w="3960" w:type="dxa"/>
          </w:tcPr>
          <w:p w14:paraId="0F043698" w14:textId="77777777" w:rsidR="00FF3097" w:rsidRDefault="008C0658">
            <w:pPr>
              <w:ind w:firstLine="0"/>
              <w:rPr>
                <w:color w:val="000000"/>
              </w:rPr>
            </w:pPr>
            <w:r>
              <w:rPr>
                <w:rFonts w:eastAsia="Calibri"/>
                <w:color w:val="000000"/>
              </w:rPr>
              <w:t>Seguridad</w:t>
            </w:r>
          </w:p>
        </w:tc>
      </w:tr>
      <w:tr w:rsidR="00FF3097" w14:paraId="1EF28CD5" w14:textId="77777777">
        <w:trPr>
          <w:jc w:val="center"/>
        </w:trPr>
        <w:tc>
          <w:tcPr>
            <w:tcW w:w="1074" w:type="dxa"/>
          </w:tcPr>
          <w:p w14:paraId="6BA3B2B6" w14:textId="77777777" w:rsidR="00FF3097" w:rsidRDefault="008C0658">
            <w:pPr>
              <w:ind w:firstLine="0"/>
              <w:rPr>
                <w:color w:val="000000"/>
              </w:rPr>
            </w:pPr>
            <w:r>
              <w:rPr>
                <w:rFonts w:eastAsia="Calibri"/>
                <w:color w:val="000000"/>
              </w:rPr>
              <w:t>RNF-02</w:t>
            </w:r>
          </w:p>
        </w:tc>
        <w:tc>
          <w:tcPr>
            <w:tcW w:w="3960" w:type="dxa"/>
          </w:tcPr>
          <w:p w14:paraId="020BEF93" w14:textId="77777777" w:rsidR="00FF3097" w:rsidRDefault="008C0658">
            <w:pPr>
              <w:ind w:firstLine="0"/>
              <w:rPr>
                <w:color w:val="000000"/>
              </w:rPr>
            </w:pPr>
            <w:r>
              <w:rPr>
                <w:rFonts w:eastAsia="Calibri"/>
                <w:color w:val="000000"/>
              </w:rPr>
              <w:t>Usabilidad</w:t>
            </w:r>
          </w:p>
        </w:tc>
      </w:tr>
      <w:tr w:rsidR="00FF3097" w14:paraId="417ADE74" w14:textId="77777777">
        <w:trPr>
          <w:trHeight w:val="58"/>
          <w:jc w:val="center"/>
        </w:trPr>
        <w:tc>
          <w:tcPr>
            <w:tcW w:w="1074" w:type="dxa"/>
          </w:tcPr>
          <w:p w14:paraId="5A118439" w14:textId="77777777" w:rsidR="00FF3097" w:rsidRDefault="008C0658">
            <w:pPr>
              <w:ind w:firstLine="0"/>
              <w:rPr>
                <w:color w:val="000000"/>
              </w:rPr>
            </w:pPr>
            <w:r>
              <w:rPr>
                <w:rFonts w:eastAsia="Calibri"/>
                <w:color w:val="000000"/>
              </w:rPr>
              <w:t>RNF-03</w:t>
            </w:r>
          </w:p>
        </w:tc>
        <w:tc>
          <w:tcPr>
            <w:tcW w:w="3960" w:type="dxa"/>
          </w:tcPr>
          <w:p w14:paraId="6D0A5C11" w14:textId="77777777" w:rsidR="00FF3097" w:rsidRDefault="008C0658">
            <w:pPr>
              <w:ind w:firstLine="0"/>
              <w:rPr>
                <w:color w:val="000000"/>
              </w:rPr>
            </w:pPr>
            <w:r>
              <w:rPr>
                <w:rFonts w:eastAsia="Calibri"/>
                <w:color w:val="000000"/>
              </w:rPr>
              <w:t>Portabilidad</w:t>
            </w:r>
          </w:p>
        </w:tc>
      </w:tr>
      <w:tr w:rsidR="00FF3097" w14:paraId="6CB4E13A" w14:textId="77777777">
        <w:trPr>
          <w:jc w:val="center"/>
        </w:trPr>
        <w:tc>
          <w:tcPr>
            <w:tcW w:w="1074" w:type="dxa"/>
          </w:tcPr>
          <w:p w14:paraId="21B4DFBC" w14:textId="77777777" w:rsidR="00FF3097" w:rsidRDefault="008C0658">
            <w:pPr>
              <w:ind w:firstLine="0"/>
              <w:rPr>
                <w:color w:val="000000"/>
              </w:rPr>
            </w:pPr>
            <w:r>
              <w:rPr>
                <w:rFonts w:eastAsia="Calibri"/>
                <w:color w:val="000000"/>
              </w:rPr>
              <w:t>RNF-04</w:t>
            </w:r>
          </w:p>
        </w:tc>
        <w:tc>
          <w:tcPr>
            <w:tcW w:w="3960" w:type="dxa"/>
          </w:tcPr>
          <w:p w14:paraId="32F7EFBD" w14:textId="77777777" w:rsidR="00FF3097" w:rsidRDefault="008C0658">
            <w:pPr>
              <w:ind w:firstLine="0"/>
              <w:rPr>
                <w:color w:val="000000"/>
              </w:rPr>
            </w:pPr>
            <w:r>
              <w:rPr>
                <w:rFonts w:eastAsia="Calibri"/>
                <w:color w:val="000000"/>
              </w:rPr>
              <w:t>Accesibilidad</w:t>
            </w:r>
          </w:p>
        </w:tc>
      </w:tr>
      <w:tr w:rsidR="00FF3097" w14:paraId="3F696700" w14:textId="77777777">
        <w:trPr>
          <w:jc w:val="center"/>
        </w:trPr>
        <w:tc>
          <w:tcPr>
            <w:tcW w:w="1074" w:type="dxa"/>
          </w:tcPr>
          <w:p w14:paraId="7231576B" w14:textId="77777777" w:rsidR="00FF3097" w:rsidRDefault="008C0658">
            <w:pPr>
              <w:ind w:firstLine="0"/>
              <w:rPr>
                <w:color w:val="000000"/>
              </w:rPr>
            </w:pPr>
            <w:r>
              <w:rPr>
                <w:rFonts w:eastAsia="Calibri"/>
                <w:color w:val="000000"/>
              </w:rPr>
              <w:t>RNF-05</w:t>
            </w:r>
          </w:p>
        </w:tc>
        <w:tc>
          <w:tcPr>
            <w:tcW w:w="3960" w:type="dxa"/>
          </w:tcPr>
          <w:p w14:paraId="69F38CB2" w14:textId="77777777" w:rsidR="00FF3097" w:rsidRDefault="008C0658">
            <w:pPr>
              <w:ind w:firstLine="0"/>
              <w:rPr>
                <w:color w:val="000000"/>
              </w:rPr>
            </w:pPr>
            <w:r>
              <w:rPr>
                <w:rFonts w:eastAsia="Calibri"/>
                <w:color w:val="000000"/>
              </w:rPr>
              <w:t>Adaptabilidad</w:t>
            </w:r>
          </w:p>
        </w:tc>
      </w:tr>
      <w:tr w:rsidR="00FF3097" w14:paraId="6A66BC49" w14:textId="77777777">
        <w:trPr>
          <w:jc w:val="center"/>
        </w:trPr>
        <w:tc>
          <w:tcPr>
            <w:tcW w:w="1074" w:type="dxa"/>
          </w:tcPr>
          <w:p w14:paraId="49A138C6" w14:textId="77777777" w:rsidR="00FF3097" w:rsidRDefault="008C0658">
            <w:pPr>
              <w:ind w:firstLine="0"/>
              <w:rPr>
                <w:color w:val="000000"/>
              </w:rPr>
            </w:pPr>
            <w:r>
              <w:rPr>
                <w:rFonts w:eastAsia="Calibri"/>
                <w:color w:val="000000"/>
              </w:rPr>
              <w:t>RNF-06</w:t>
            </w:r>
          </w:p>
        </w:tc>
        <w:tc>
          <w:tcPr>
            <w:tcW w:w="3960" w:type="dxa"/>
          </w:tcPr>
          <w:p w14:paraId="490BF299" w14:textId="77777777" w:rsidR="00FF3097" w:rsidRDefault="008C0658">
            <w:pPr>
              <w:ind w:firstLine="0"/>
              <w:rPr>
                <w:color w:val="000000"/>
              </w:rPr>
            </w:pPr>
            <w:r>
              <w:rPr>
                <w:rFonts w:eastAsia="Calibri"/>
                <w:color w:val="000000"/>
              </w:rPr>
              <w:t>Rendimiento</w:t>
            </w:r>
          </w:p>
        </w:tc>
      </w:tr>
      <w:tr w:rsidR="00FF3097" w14:paraId="4F08801D" w14:textId="77777777">
        <w:trPr>
          <w:jc w:val="center"/>
        </w:trPr>
        <w:tc>
          <w:tcPr>
            <w:tcW w:w="1074" w:type="dxa"/>
          </w:tcPr>
          <w:p w14:paraId="02521B28" w14:textId="77777777" w:rsidR="00FF3097" w:rsidRDefault="008C0658">
            <w:pPr>
              <w:ind w:firstLine="0"/>
              <w:rPr>
                <w:color w:val="000000"/>
              </w:rPr>
            </w:pPr>
            <w:r>
              <w:rPr>
                <w:rFonts w:eastAsia="Calibri"/>
                <w:color w:val="000000"/>
              </w:rPr>
              <w:t>RNF-07</w:t>
            </w:r>
          </w:p>
        </w:tc>
        <w:tc>
          <w:tcPr>
            <w:tcW w:w="3960" w:type="dxa"/>
          </w:tcPr>
          <w:p w14:paraId="22E890D2" w14:textId="77777777" w:rsidR="00FF3097" w:rsidRDefault="008C0658">
            <w:pPr>
              <w:ind w:firstLine="0"/>
              <w:rPr>
                <w:color w:val="000000"/>
              </w:rPr>
            </w:pPr>
            <w:r>
              <w:rPr>
                <w:rFonts w:eastAsia="Calibri"/>
                <w:color w:val="000000"/>
              </w:rPr>
              <w:t>Regulaciones</w:t>
            </w:r>
          </w:p>
        </w:tc>
      </w:tr>
    </w:tbl>
    <w:p w14:paraId="1427AF61" w14:textId="77777777" w:rsidR="00FF3097" w:rsidRDefault="008C0658">
      <w:pPr>
        <w:rPr>
          <w:color w:val="000000"/>
        </w:rPr>
      </w:pPr>
      <w:r>
        <w:rPr>
          <w:color w:val="000000"/>
        </w:rPr>
        <w:tab/>
      </w:r>
      <w:r>
        <w:rPr>
          <w:color w:val="000000"/>
        </w:rPr>
        <w:tab/>
        <w:t xml:space="preserve">Nota: Adaptado de </w:t>
      </w:r>
      <w:sdt>
        <w:sdtPr>
          <w:tag w:val="MENDELEY_CITATION_v3_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"/>
          <w:id w:val="-512068583"/>
          <w:placeholder>
            <w:docPart w:val="5DD5C6A55FCD4C61AED79427CDE6DACE"/>
          </w:placeholder>
        </w:sdtPr>
        <w:sdtEndPr/>
        <w:sdtContent>
          <w:r>
            <w:rPr>
              <w:color w:val="000000"/>
            </w:rPr>
            <w:t xml:space="preserve">(Sarria </w:t>
          </w:r>
          <w:proofErr w:type="spellStart"/>
          <w:r>
            <w:rPr>
              <w:color w:val="000000"/>
            </w:rPr>
            <w:t>Mediaceja</w:t>
          </w:r>
          <w:proofErr w:type="spellEnd"/>
          <w:r>
            <w:rPr>
              <w:color w:val="000000"/>
            </w:rPr>
            <w:t>, 2019)</w:t>
          </w:r>
        </w:sdtContent>
      </w:sdt>
    </w:p>
    <w:p w14:paraId="517FE3B8" w14:textId="77777777" w:rsidR="00FF3097" w:rsidRDefault="008C0658">
      <w:pPr>
        <w:pStyle w:val="ListParagraph"/>
        <w:numPr>
          <w:ilvl w:val="2"/>
          <w:numId w:val="3"/>
        </w:numPr>
        <w:rPr>
          <w:b/>
          <w:bCs/>
          <w:color w:val="000000"/>
        </w:rPr>
      </w:pPr>
      <w:r>
        <w:rPr>
          <w:b/>
          <w:bCs/>
          <w:color w:val="000000"/>
        </w:rPr>
        <w:t>Diseño</w:t>
      </w:r>
    </w:p>
    <w:p w14:paraId="324FEEA0" w14:textId="77777777" w:rsidR="00FF3097" w:rsidRDefault="008C0658">
      <w:pPr>
        <w:pStyle w:val="ListParagraph"/>
        <w:ind w:firstLine="0"/>
        <w:rPr>
          <w:color w:val="000000"/>
        </w:rPr>
      </w:pPr>
      <w:r>
        <w:rPr>
          <w:color w:val="000000"/>
        </w:rPr>
        <w:t xml:space="preserve">La fase de diseño se basa en la especificación de los requisitos </w:t>
      </w:r>
      <w:proofErr w:type="spellStart"/>
      <w:r>
        <w:rPr>
          <w:color w:val="000000"/>
        </w:rPr>
        <w:t>obtenidios</w:t>
      </w:r>
      <w:proofErr w:type="spellEnd"/>
      <w:r>
        <w:rPr>
          <w:color w:val="000000"/>
        </w:rPr>
        <w:t xml:space="preserve"> previamente, el diseño define cómo estos requisitos se </w:t>
      </w:r>
      <w:proofErr w:type="gramStart"/>
      <w:r>
        <w:rPr>
          <w:color w:val="000000"/>
        </w:rPr>
        <w:t>cumplirán</w:t>
      </w:r>
      <w:proofErr w:type="gramEnd"/>
      <w:r>
        <w:rPr>
          <w:color w:val="000000"/>
        </w:rPr>
        <w:t xml:space="preserve"> así como también la estructura que se le debe dar a la aplicación web </w:t>
      </w:r>
      <w:sdt>
        <w:sdtPr>
          <w:tag w:val="MENDELEY_CITATION_v3_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"/>
          <w:id w:val="809208933"/>
          <w:placeholder>
            <w:docPart w:val="DefaultPlaceholder_-1854013440"/>
          </w:placeholder>
        </w:sdtPr>
        <w:sdtEndPr/>
        <w:sdtContent>
          <w:r>
            <w:rPr>
              <w:color w:val="000000"/>
            </w:rPr>
            <w:t>(Blas Cerda, 2020)</w:t>
          </w:r>
        </w:sdtContent>
      </w:sdt>
      <w:r>
        <w:rPr>
          <w:color w:val="000000"/>
        </w:rPr>
        <w:t>.</w:t>
      </w:r>
    </w:p>
    <w:p w14:paraId="3F822F5D" w14:textId="77777777" w:rsidR="00FF3097" w:rsidRDefault="008C0658">
      <w:r>
        <w:t xml:space="preserve">UWE (UML Web </w:t>
      </w:r>
      <w:proofErr w:type="spellStart"/>
      <w:r>
        <w:t>Engineering</w:t>
      </w:r>
      <w:proofErr w:type="spellEnd"/>
      <w:r>
        <w:t>) propone la elaboración de cinco modelos que utilizan la notación estándar basada en 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estos son: Diagrama de </w:t>
      </w:r>
      <w:r>
        <w:lastRenderedPageBreak/>
        <w:t xml:space="preserve">casos de uso, Diagrama de contenido, Diagrama de navegación, Diagrama de presentación y diagrama de proceso </w:t>
      </w:r>
      <w:sdt>
        <w:sdtPr>
          <w:tag w:val="MENDELEY_CITATION_v3_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"/>
          <w:id w:val="874964930"/>
          <w:placeholder>
            <w:docPart w:val="DefaultPlaceholder_-1854013440"/>
          </w:placeholder>
        </w:sdtPr>
        <w:sdtEndPr/>
        <w:sdtContent>
          <w:r>
            <w:rPr>
              <w:color w:val="000000"/>
            </w:rPr>
            <w:t>(</w:t>
          </w:r>
          <w:proofErr w:type="spellStart"/>
          <w:r>
            <w:rPr>
              <w:color w:val="000000"/>
            </w:rPr>
            <w:t>Chán</w:t>
          </w:r>
          <w:proofErr w:type="spellEnd"/>
          <w:r>
            <w:rPr>
              <w:color w:val="000000"/>
            </w:rPr>
            <w:t xml:space="preserve"> et al., 2021)</w:t>
          </w:r>
        </w:sdtContent>
      </w:sdt>
      <w:r>
        <w:t>.</w:t>
      </w:r>
    </w:p>
    <w:p w14:paraId="005FE851" w14:textId="77777777" w:rsidR="00FF3097" w:rsidRDefault="008C0658">
      <w:proofErr w:type="gramStart"/>
      <w:r>
        <w:t>La  metodología</w:t>
      </w:r>
      <w:proofErr w:type="gramEnd"/>
      <w:r>
        <w:t xml:space="preserve"> UWE provee gran manejabilidad de requerimientos debido a su inclusión en etapas tempranas del proceso de desarrollo. Toma en consideración tres dimensiones </w:t>
      </w:r>
      <w:proofErr w:type="spellStart"/>
      <w:r>
        <w:t>escenciales</w:t>
      </w:r>
      <w:proofErr w:type="spellEnd"/>
      <w:r>
        <w:t xml:space="preserve"> para el diseño, incluyendo la lógica del negocio </w:t>
      </w:r>
      <w:sdt>
        <w:sdtPr>
          <w:tag w:val="MENDELEY_CITATION_v3_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"/>
          <w:id w:val="-6284530"/>
          <w:placeholder>
            <w:docPart w:val="DefaultPlaceholder_-1854013440"/>
          </w:placeholder>
        </w:sdtPr>
        <w:sdtEndPr/>
        <w:sdtContent>
          <w:r>
            <w:rPr>
              <w:rFonts w:eastAsia="Times New Roman"/>
            </w:rPr>
            <w:t>(Molina-Ríos &amp; Pedreira-Souto, 2020)</w:t>
          </w:r>
        </w:sdtContent>
      </w:sdt>
      <w:r>
        <w:t>:</w:t>
      </w:r>
    </w:p>
    <w:p w14:paraId="7A60239E" w14:textId="77777777" w:rsidR="00FF3097" w:rsidRDefault="008C0658">
      <w:pPr>
        <w:pStyle w:val="Figuras"/>
        <w:rPr>
          <w:b/>
          <w:bCs/>
        </w:rPr>
      </w:pPr>
      <w:r>
        <w:rPr>
          <w:b/>
          <w:bCs/>
        </w:rPr>
        <w:t>Figura 2</w:t>
      </w:r>
    </w:p>
    <w:p w14:paraId="55436D71" w14:textId="77777777" w:rsidR="00FF3097" w:rsidRDefault="008C0658">
      <w:pPr>
        <w:pStyle w:val="Figuras"/>
        <w:rPr>
          <w:i/>
          <w:iCs/>
        </w:rPr>
      </w:pPr>
      <w:r>
        <w:rPr>
          <w:i/>
          <w:iCs/>
        </w:rPr>
        <w:t>Dimensiones en la metodología UWE</w:t>
      </w:r>
    </w:p>
    <w:p w14:paraId="16CA78D2" w14:textId="77777777" w:rsidR="00FF3097" w:rsidRDefault="008C0658">
      <w:r>
        <w:rPr>
          <w:noProof/>
        </w:rPr>
        <w:drawing>
          <wp:inline distT="0" distB="0" distL="0" distR="0" wp14:anchorId="01CE9C13" wp14:editId="6E46309F">
            <wp:extent cx="5486400" cy="1112520"/>
            <wp:effectExtent l="19050" t="0" r="19050" b="0"/>
            <wp:docPr id="4" name="Diagram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7089D1EC" w14:textId="77777777" w:rsidR="00FF3097" w:rsidRDefault="008C0658">
      <w:r>
        <w:t xml:space="preserve">Nota: Adaptado de </w:t>
      </w:r>
      <w:sdt>
        <w:sdtPr>
          <w:tag w:val="MENDELEY_CITATION_v3_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"/>
          <w:id w:val="423921703"/>
          <w:placeholder>
            <w:docPart w:val="DefaultPlaceholder_-1854013440"/>
          </w:placeholder>
        </w:sdtPr>
        <w:sdtEndPr/>
        <w:sdtContent>
          <w:r>
            <w:rPr>
              <w:rFonts w:eastAsia="Times New Roman"/>
            </w:rPr>
            <w:t>(Molina-Ríos &amp; Pedreira-Souto, 2020)</w:t>
          </w:r>
        </w:sdtContent>
      </w:sdt>
    </w:p>
    <w:p w14:paraId="72474F6E" w14:textId="77777777" w:rsidR="00FF3097" w:rsidRDefault="008C0658">
      <w:pPr>
        <w:pStyle w:val="ListParagraph"/>
        <w:numPr>
          <w:ilvl w:val="2"/>
          <w:numId w:val="3"/>
        </w:numPr>
        <w:rPr>
          <w:b/>
          <w:bCs/>
        </w:rPr>
      </w:pPr>
      <w:r>
        <w:rPr>
          <w:b/>
          <w:bCs/>
        </w:rPr>
        <w:t>Desarrollo</w:t>
      </w:r>
    </w:p>
    <w:p w14:paraId="34BF232D" w14:textId="77777777" w:rsidR="00FF3097" w:rsidRDefault="008C0658">
      <w:r>
        <w:t xml:space="preserve">En esta etapa, los requisitos se convierten en código siguiendo los lineamientos de diseño definidos en la etapa anterior y se acompaña de pruebas unitarias para verificar la especificación de cada una </w:t>
      </w:r>
      <w:sdt>
        <w:sdtPr>
          <w:tag w:val="MENDELEY_CITATION_v3_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"/>
          <w:id w:val="-853962386"/>
          <w:placeholder>
            <w:docPart w:val="DefaultPlaceholder_-1854013440"/>
          </w:placeholder>
        </w:sdtPr>
        <w:sdtEndPr/>
        <w:sdtContent>
          <w:r>
            <w:rPr>
              <w:color w:val="000000"/>
            </w:rPr>
            <w:t>(Solano-Fernández et al., 2020)</w:t>
          </w:r>
        </w:sdtContent>
      </w:sdt>
      <w:r>
        <w:t>.</w:t>
      </w:r>
    </w:p>
    <w:p w14:paraId="23B544B3" w14:textId="77777777" w:rsidR="00FF3097" w:rsidRDefault="008C0658">
      <w:pPr>
        <w:pStyle w:val="ListParagraph"/>
        <w:numPr>
          <w:ilvl w:val="2"/>
          <w:numId w:val="3"/>
        </w:numPr>
        <w:rPr>
          <w:b/>
          <w:bCs/>
        </w:rPr>
      </w:pPr>
      <w:r>
        <w:rPr>
          <w:b/>
          <w:bCs/>
        </w:rPr>
        <w:t>Validación</w:t>
      </w:r>
    </w:p>
    <w:p w14:paraId="7C194836" w14:textId="77777777" w:rsidR="00FF3097" w:rsidRDefault="008C0658">
      <w:r>
        <w:t xml:space="preserve">La validación es una parte esencial de cualquier desarrollo de software. Cada nueva versión debe ser testeada para comprobar su funcionalidad, usabilidad, seguridad, etc. Se pueden incorporar metodologías de prueba de software con el fin de corregir errores y asegurar que el producto tiene calidad. Hay diferentes enfoques de pruebas como pueden ser: pruebas del sistema, pruebas orientadas a objetos, pruebas de módulos, pruebas de aceptación, etc. </w:t>
      </w:r>
      <w:proofErr w:type="gramStart"/>
      <w:r>
        <w:t>Además</w:t>
      </w:r>
      <w:proofErr w:type="gramEnd"/>
      <w:r>
        <w:t xml:space="preserve"> estas pueden ser estáticas o dinámicas </w:t>
      </w:r>
      <w:sdt>
        <w:sdtPr>
          <w:tag w:val="MENDELEY_CITATION_v3_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"/>
          <w:id w:val="-1480611926"/>
          <w:placeholder>
            <w:docPart w:val="DefaultPlaceholder_-1854013440"/>
          </w:placeholder>
        </w:sdtPr>
        <w:sdtEndPr/>
        <w:sdtContent>
          <w:r>
            <w:rPr>
              <w:rFonts w:eastAsia="Times New Roman"/>
            </w:rPr>
            <w:t>(</w:t>
          </w:r>
          <w:proofErr w:type="spellStart"/>
          <w:r>
            <w:rPr>
              <w:rFonts w:eastAsia="Times New Roman"/>
            </w:rPr>
            <w:t>Alenezi</w:t>
          </w:r>
          <w:proofErr w:type="spellEnd"/>
          <w:r>
            <w:rPr>
              <w:rFonts w:eastAsia="Times New Roman"/>
            </w:rPr>
            <w:t xml:space="preserve"> &amp; </w:t>
          </w:r>
          <w:proofErr w:type="spellStart"/>
          <w:r>
            <w:rPr>
              <w:rFonts w:eastAsia="Times New Roman"/>
            </w:rPr>
            <w:t>Almuairfi</w:t>
          </w:r>
          <w:proofErr w:type="spellEnd"/>
          <w:r>
            <w:rPr>
              <w:rFonts w:eastAsia="Times New Roman"/>
            </w:rPr>
            <w:t>, 2019)</w:t>
          </w:r>
        </w:sdtContent>
      </w:sdt>
      <w:r>
        <w:t>.</w:t>
      </w:r>
    </w:p>
    <w:p w14:paraId="70F440DE" w14:textId="77777777" w:rsidR="00FF3097" w:rsidRDefault="008C0658">
      <w:r>
        <w:t xml:space="preserve">Las pruebas estáticas son aquellas que se las realiza sin ejecutar el programa y son llamadas “actividades de verificación”, son basadas en la revisión de código. Mientras que en </w:t>
      </w:r>
      <w:r>
        <w:lastRenderedPageBreak/>
        <w:t xml:space="preserve">las pruebas dinámicas el programa se prueba en tiempo de ejecución con sus entradas y salidas para comprobar su correcto funcionamiento </w:t>
      </w:r>
      <w:sdt>
        <w:sdtPr>
          <w:tag w:val="MENDELEY_CITATION_v3_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"/>
          <w:id w:val="-2088916495"/>
          <w:placeholder>
            <w:docPart w:val="DefaultPlaceholder_-1854013440"/>
          </w:placeholder>
        </w:sdtPr>
        <w:sdtEndPr/>
        <w:sdtContent>
          <w:r>
            <w:rPr>
              <w:color w:val="000000"/>
            </w:rPr>
            <w:t>(Umar, 2020)</w:t>
          </w:r>
        </w:sdtContent>
      </w:sdt>
      <w:r>
        <w:t>.</w:t>
      </w:r>
    </w:p>
    <w:p w14:paraId="65696B39" w14:textId="77777777" w:rsidR="00FF3097" w:rsidRDefault="008C0658">
      <w:r>
        <w:t xml:space="preserve">A </w:t>
      </w:r>
      <w:proofErr w:type="gramStart"/>
      <w:r>
        <w:t>continuación</w:t>
      </w:r>
      <w:proofErr w:type="gramEnd"/>
      <w:r>
        <w:t xml:space="preserve"> se presenta un diagrama que presenta las categorías de pruebas del software:</w:t>
      </w:r>
    </w:p>
    <w:p w14:paraId="18435D2D" w14:textId="77777777" w:rsidR="00FF3097" w:rsidRDefault="008C0658">
      <w:pPr>
        <w:pStyle w:val="Figuras"/>
        <w:rPr>
          <w:b/>
          <w:bCs/>
        </w:rPr>
      </w:pPr>
      <w:r>
        <w:rPr>
          <w:b/>
          <w:bCs/>
        </w:rPr>
        <w:t>Figura 3</w:t>
      </w:r>
    </w:p>
    <w:p w14:paraId="6B5A374D" w14:textId="77777777" w:rsidR="00FF3097" w:rsidRDefault="008C0658">
      <w:pPr>
        <w:pStyle w:val="Figuras"/>
        <w:rPr>
          <w:b/>
          <w:bCs/>
          <w:i/>
          <w:iCs/>
        </w:rPr>
      </w:pPr>
      <w:r>
        <w:rPr>
          <w:b/>
          <w:bCs/>
          <w:i/>
          <w:iCs/>
        </w:rPr>
        <w:t>Categorías de pruebas de software</w:t>
      </w:r>
    </w:p>
    <w:p w14:paraId="7F086866" w14:textId="77777777" w:rsidR="00FF3097" w:rsidRDefault="008C0658">
      <w:r>
        <w:rPr>
          <w:noProof/>
        </w:rPr>
        <w:drawing>
          <wp:inline distT="0" distB="0" distL="0" distR="0" wp14:anchorId="15C4304D" wp14:editId="227DB565">
            <wp:extent cx="5486400" cy="3200400"/>
            <wp:effectExtent l="0" t="0" r="0" b="19050"/>
            <wp:docPr id="5" name="Diagram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009A12C2" w14:textId="77777777" w:rsidR="00FF3097" w:rsidRDefault="008C0658">
      <w:pPr>
        <w:pStyle w:val="Figuras"/>
      </w:pPr>
      <w:r>
        <w:t xml:space="preserve">Nota: Adaptado de </w:t>
      </w:r>
      <w:sdt>
        <w:sdtPr>
          <w:tag w:val="MENDELEY_CITATION_v3_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"/>
          <w:id w:val="-411159643"/>
          <w:placeholder>
            <w:docPart w:val="DefaultPlaceholder_-1854013440"/>
          </w:placeholder>
        </w:sdtPr>
        <w:sdtEndPr/>
        <w:sdtContent>
          <w:r>
            <w:rPr>
              <w:color w:val="000000"/>
            </w:rPr>
            <w:t>(Umar, 2020)</w:t>
          </w:r>
        </w:sdtContent>
      </w:sdt>
    </w:p>
    <w:p w14:paraId="31CE6023" w14:textId="77777777" w:rsidR="00FF3097" w:rsidRDefault="008C0658">
      <w:pPr>
        <w:pStyle w:val="ListParagraph"/>
        <w:numPr>
          <w:ilvl w:val="2"/>
          <w:numId w:val="3"/>
        </w:numPr>
        <w:rPr>
          <w:b/>
          <w:bCs/>
        </w:rPr>
      </w:pPr>
      <w:r>
        <w:rPr>
          <w:b/>
          <w:bCs/>
        </w:rPr>
        <w:t>Evolución</w:t>
      </w:r>
    </w:p>
    <w:p w14:paraId="554AF961" w14:textId="77777777" w:rsidR="00FF3097" w:rsidRDefault="008C0658">
      <w:r>
        <w:t xml:space="preserve">En esta etapa se resuelven los problemas encontrados en la etapa de pruebas y se realiza cualquier cambio en el software existente con el fin de adaptar los requisitos de usuario y de mercado. Esta etapa también es considerada el mantenimiento del software </w:t>
      </w:r>
      <w:sdt>
        <w:sdtPr>
          <w:tag w:val="MENDELEY_CITATION_v3_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"/>
          <w:id w:val="376210617"/>
          <w:placeholder>
            <w:docPart w:val="DefaultPlaceholder_-1854013440"/>
          </w:placeholder>
        </w:sdtPr>
        <w:sdtEndPr/>
        <w:sdtContent>
          <w:r>
            <w:rPr>
              <w:color w:val="000000"/>
            </w:rPr>
            <w:t>(</w:t>
          </w:r>
          <w:proofErr w:type="spellStart"/>
          <w:r>
            <w:rPr>
              <w:color w:val="000000"/>
            </w:rPr>
            <w:t>Alfawair</w:t>
          </w:r>
          <w:proofErr w:type="spellEnd"/>
          <w:r>
            <w:rPr>
              <w:color w:val="000000"/>
            </w:rPr>
            <w:t>, 2022)</w:t>
          </w:r>
        </w:sdtContent>
      </w:sdt>
      <w:r>
        <w:t>.</w:t>
      </w:r>
    </w:p>
    <w:p w14:paraId="384DDB56" w14:textId="77777777" w:rsidR="00FF3097" w:rsidRDefault="008C0658">
      <w:pPr>
        <w:pStyle w:val="ListParagraph"/>
        <w:numPr>
          <w:ilvl w:val="1"/>
          <w:numId w:val="3"/>
        </w:numPr>
        <w:rPr>
          <w:b/>
          <w:bCs/>
        </w:rPr>
      </w:pPr>
      <w:r>
        <w:rPr>
          <w:b/>
          <w:bCs/>
        </w:rPr>
        <w:t>Metodologías de desarrollo</w:t>
      </w:r>
    </w:p>
    <w:p w14:paraId="1DE4535A" w14:textId="77777777" w:rsidR="00FF3097" w:rsidRDefault="008C0658">
      <w:r>
        <w:t xml:space="preserve">“Una metodología es una colección estructurada de procedimientos que ayudan a los desarrolladores de software en sus proyectos, ofreciendo una guía para la toma de </w:t>
      </w:r>
      <w:r>
        <w:lastRenderedPageBreak/>
        <w:t xml:space="preserve">decisiones, así como para planificarlo, gestionarlo, controlarlo y evaluarlo” </w:t>
      </w:r>
      <w:sdt>
        <w:sdtPr>
          <w:tag w:val="MENDELEY_CITATION_v3_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"/>
          <w:id w:val="802200351"/>
          <w:placeholder>
            <w:docPart w:val="DefaultPlaceholder_-1854013440"/>
          </w:placeholder>
        </w:sdtPr>
        <w:sdtEndPr/>
        <w:sdtContent>
          <w:r>
            <w:rPr>
              <w:color w:val="000000"/>
            </w:rPr>
            <w:t>(Milena Velásquez Restrepo et al., 2019)</w:t>
          </w:r>
        </w:sdtContent>
      </w:sdt>
      <w:r>
        <w:t>.</w:t>
      </w:r>
    </w:p>
    <w:p w14:paraId="5B5E66C1" w14:textId="77777777" w:rsidR="00FF3097" w:rsidRDefault="008C0658">
      <w:r>
        <w:t xml:space="preserve">Las metodologías de desarrollo de software se clasifican en </w:t>
      </w:r>
      <w:proofErr w:type="spellStart"/>
      <w:r>
        <w:t>traicionales</w:t>
      </w:r>
      <w:proofErr w:type="spellEnd"/>
      <w:r>
        <w:t xml:space="preserve"> y ágiles, a </w:t>
      </w:r>
      <w:proofErr w:type="gramStart"/>
      <w:r>
        <w:t>continuación</w:t>
      </w:r>
      <w:proofErr w:type="gramEnd"/>
      <w:r>
        <w:t xml:space="preserve"> se presenta una tabla comparativa con características.</w:t>
      </w:r>
    </w:p>
    <w:p w14:paraId="4F98E9C1" w14:textId="77777777" w:rsidR="00FF3097" w:rsidRDefault="008C0658">
      <w:pPr>
        <w:pStyle w:val="ListParagraph"/>
        <w:numPr>
          <w:ilvl w:val="2"/>
          <w:numId w:val="3"/>
        </w:numPr>
        <w:rPr>
          <w:b/>
          <w:bCs/>
        </w:rPr>
      </w:pPr>
      <w:r>
        <w:rPr>
          <w:b/>
          <w:bCs/>
        </w:rPr>
        <w:t>Metodologías ágiles vs tradicionales</w:t>
      </w:r>
    </w:p>
    <w:p w14:paraId="384C83AE" w14:textId="77777777" w:rsidR="00FF3097" w:rsidRDefault="008C0658">
      <w:pPr>
        <w:pStyle w:val="Figuras"/>
        <w:rPr>
          <w:b/>
          <w:bCs/>
        </w:rPr>
      </w:pPr>
      <w:r>
        <w:rPr>
          <w:b/>
          <w:bCs/>
        </w:rPr>
        <w:t>Tabla 3</w:t>
      </w:r>
    </w:p>
    <w:p w14:paraId="6A6479A2" w14:textId="77777777" w:rsidR="00FF3097" w:rsidRDefault="008C0658">
      <w:pPr>
        <w:pStyle w:val="Figuras"/>
        <w:rPr>
          <w:i/>
          <w:iCs/>
        </w:rPr>
      </w:pPr>
      <w:r>
        <w:rPr>
          <w:i/>
          <w:iCs/>
        </w:rPr>
        <w:t>Metodologías tradicionales vs ágiles</w:t>
      </w:r>
    </w:p>
    <w:tbl>
      <w:tblPr>
        <w:tblStyle w:val="TableGrid"/>
        <w:tblW w:w="8297" w:type="dxa"/>
        <w:tblInd w:w="720" w:type="dxa"/>
        <w:tblLayout w:type="fixed"/>
        <w:tblLook w:val="04A0" w:firstRow="1" w:lastRow="0" w:firstColumn="1" w:lastColumn="0" w:noHBand="0" w:noVBand="1"/>
      </w:tblPr>
      <w:tblGrid>
        <w:gridCol w:w="4176"/>
        <w:gridCol w:w="4121"/>
      </w:tblGrid>
      <w:tr w:rsidR="00FF3097" w14:paraId="19956BAC" w14:textId="77777777">
        <w:tc>
          <w:tcPr>
            <w:tcW w:w="4175" w:type="dxa"/>
          </w:tcPr>
          <w:p w14:paraId="2B9B2A5F" w14:textId="77777777" w:rsidR="00FF3097" w:rsidRDefault="008C0658">
            <w:pPr>
              <w:pStyle w:val="ListParagraph"/>
              <w:ind w:left="0" w:firstLine="0"/>
              <w:jc w:val="center"/>
              <w:rPr>
                <w:b/>
                <w:bCs/>
              </w:rPr>
            </w:pPr>
            <w:proofErr w:type="spellStart"/>
            <w:r>
              <w:rPr>
                <w:rFonts w:eastAsia="Calibri"/>
                <w:b/>
                <w:bCs/>
              </w:rPr>
              <w:t>Metología</w:t>
            </w:r>
            <w:proofErr w:type="spellEnd"/>
            <w:r>
              <w:rPr>
                <w:rFonts w:eastAsia="Calibri"/>
                <w:b/>
                <w:bCs/>
              </w:rPr>
              <w:t xml:space="preserve"> Tradicional</w:t>
            </w:r>
          </w:p>
        </w:tc>
        <w:tc>
          <w:tcPr>
            <w:tcW w:w="4121" w:type="dxa"/>
          </w:tcPr>
          <w:p w14:paraId="7AB55547" w14:textId="77777777" w:rsidR="00FF3097" w:rsidRDefault="008C0658">
            <w:pPr>
              <w:pStyle w:val="ListParagraph"/>
              <w:ind w:left="0" w:firstLine="0"/>
              <w:jc w:val="center"/>
              <w:rPr>
                <w:b/>
                <w:bCs/>
              </w:rPr>
            </w:pPr>
            <w:r>
              <w:rPr>
                <w:rFonts w:eastAsia="Calibri"/>
                <w:b/>
                <w:bCs/>
              </w:rPr>
              <w:t>Metodología Ágil</w:t>
            </w:r>
          </w:p>
        </w:tc>
      </w:tr>
      <w:tr w:rsidR="00FF3097" w14:paraId="4BB191F0" w14:textId="77777777">
        <w:tc>
          <w:tcPr>
            <w:tcW w:w="4175" w:type="dxa"/>
          </w:tcPr>
          <w:p w14:paraId="14506819" w14:textId="77777777" w:rsidR="00FF3097" w:rsidRDefault="008C0658">
            <w:pPr>
              <w:pStyle w:val="ListParagraph"/>
              <w:ind w:left="0" w:firstLine="0"/>
              <w:jc w:val="left"/>
              <w:rPr>
                <w:rFonts w:eastAsia="Calibri"/>
              </w:rPr>
            </w:pPr>
            <w:r>
              <w:rPr>
                <w:rFonts w:eastAsia="Calibri"/>
                <w:b/>
                <w:bCs/>
              </w:rPr>
              <w:t>Enfoque predictivo</w:t>
            </w:r>
            <w:r>
              <w:rPr>
                <w:rFonts w:eastAsia="Calibri"/>
              </w:rPr>
              <w:t>: Este enfoque planea el proyecto entero en un período extendido de tiempo. Este plan es la base para la construcción del sistema, describe sus funciones, los roles de cada miembro, el costo y el tiempo de desarrollo.</w:t>
            </w:r>
          </w:p>
        </w:tc>
        <w:tc>
          <w:tcPr>
            <w:tcW w:w="4121" w:type="dxa"/>
          </w:tcPr>
          <w:p w14:paraId="6BB64CEA" w14:textId="77777777" w:rsidR="00FF3097" w:rsidRDefault="008C0658">
            <w:pPr>
              <w:pStyle w:val="ListParagraph"/>
              <w:ind w:left="0" w:firstLine="0"/>
              <w:jc w:val="left"/>
              <w:rPr>
                <w:rFonts w:eastAsia="Calibri"/>
              </w:rPr>
            </w:pPr>
            <w:r>
              <w:rPr>
                <w:rFonts w:eastAsia="Calibri"/>
                <w:b/>
                <w:bCs/>
              </w:rPr>
              <w:t xml:space="preserve">Enfoque Adaptativo: </w:t>
            </w:r>
            <w:r>
              <w:rPr>
                <w:rFonts w:eastAsia="Calibri"/>
              </w:rPr>
              <w:t>Este método está diseñado para aceptar los cambios en el desarrollo ya que las metodologías ágiles permiten los cambios en cualquier etapa del desarrollo porque se piensa que los cambios en los requisitos son el mejor objetivo para desarrollar un producto que satisfaga al usuario</w:t>
            </w:r>
          </w:p>
        </w:tc>
      </w:tr>
      <w:tr w:rsidR="00FF3097" w14:paraId="293E2DE4" w14:textId="77777777">
        <w:tc>
          <w:tcPr>
            <w:tcW w:w="4175" w:type="dxa"/>
          </w:tcPr>
          <w:p w14:paraId="76387170" w14:textId="77777777" w:rsidR="00FF3097" w:rsidRDefault="008C0658">
            <w:pPr>
              <w:pStyle w:val="ListParagraph"/>
              <w:ind w:left="0" w:firstLine="0"/>
              <w:jc w:val="left"/>
              <w:rPr>
                <w:rFonts w:eastAsia="Calibri"/>
              </w:rPr>
            </w:pPr>
            <w:r>
              <w:rPr>
                <w:rFonts w:eastAsia="Calibri"/>
                <w:b/>
                <w:bCs/>
              </w:rPr>
              <w:t xml:space="preserve">Documentación Comprehensiva: </w:t>
            </w:r>
            <w:r>
              <w:rPr>
                <w:rFonts w:eastAsia="Calibri"/>
              </w:rPr>
              <w:t>En esta metodología, la documentación es clave para el desarrollo. Se asume que una documentación apropiada debe incluir: requisitos de usuario, requisitos de sistema, y la información necesaria para la codificación.</w:t>
            </w:r>
          </w:p>
        </w:tc>
        <w:tc>
          <w:tcPr>
            <w:tcW w:w="4121" w:type="dxa"/>
          </w:tcPr>
          <w:p w14:paraId="6E64B9F0" w14:textId="77777777" w:rsidR="00FF3097" w:rsidRDefault="008C0658">
            <w:pPr>
              <w:pStyle w:val="ListParagraph"/>
              <w:ind w:left="0" w:firstLine="0"/>
              <w:jc w:val="left"/>
              <w:rPr>
                <w:rFonts w:eastAsia="Calibri"/>
              </w:rPr>
            </w:pPr>
            <w:r>
              <w:rPr>
                <w:rFonts w:eastAsia="Calibri"/>
                <w:b/>
                <w:bCs/>
              </w:rPr>
              <w:t xml:space="preserve">Se equilibra flexibilidad y planeación: </w:t>
            </w:r>
            <w:r>
              <w:rPr>
                <w:rFonts w:eastAsia="Calibri"/>
              </w:rPr>
              <w:t xml:space="preserve">A pesar de que la planificación es el factor más importante, planear para todo el proyecto en un solo momento no es el enfoque correcto, especialmente para proyectos que tienen a cambiar en el tiempo. La preparación para cortos períodos de tiempo es una estrategia </w:t>
            </w:r>
            <w:r>
              <w:rPr>
                <w:rFonts w:eastAsia="Calibri"/>
              </w:rPr>
              <w:lastRenderedPageBreak/>
              <w:t>válida o planear en una forma en la que rápidamente se puedan cambiar de decisiones o revertir las decisiones tomadas de acuerdo a la situación.</w:t>
            </w:r>
          </w:p>
        </w:tc>
      </w:tr>
      <w:tr w:rsidR="00FF3097" w14:paraId="2DBAE780" w14:textId="77777777">
        <w:tc>
          <w:tcPr>
            <w:tcW w:w="4175" w:type="dxa"/>
          </w:tcPr>
          <w:p w14:paraId="5173477D" w14:textId="77777777" w:rsidR="00FF3097" w:rsidRDefault="008C0658">
            <w:pPr>
              <w:pStyle w:val="ListParagraph"/>
              <w:ind w:left="0" w:firstLine="0"/>
              <w:jc w:val="left"/>
              <w:rPr>
                <w:rFonts w:eastAsia="Calibri"/>
              </w:rPr>
            </w:pPr>
            <w:r>
              <w:rPr>
                <w:rFonts w:eastAsia="Calibri"/>
                <w:b/>
                <w:bCs/>
              </w:rPr>
              <w:lastRenderedPageBreak/>
              <w:t xml:space="preserve">Orientada a procesos: </w:t>
            </w:r>
            <w:r>
              <w:rPr>
                <w:rFonts w:eastAsia="Calibri"/>
              </w:rPr>
              <w:t xml:space="preserve">Hay un proceso distinto para hacer todo el trabajo en el sistema, pero no está definido quien usará ya que cualquiera puede usarlo. Este proceso describe administradores, desarrolladores, analistas, </w:t>
            </w:r>
            <w:proofErr w:type="spellStart"/>
            <w:r>
              <w:rPr>
                <w:rFonts w:eastAsia="Calibri"/>
              </w:rPr>
              <w:t>testers</w:t>
            </w:r>
            <w:proofErr w:type="spellEnd"/>
            <w:r>
              <w:rPr>
                <w:rFonts w:eastAsia="Calibri"/>
              </w:rPr>
              <w:t>, etc. Pero el procedimiento para estas tareas no es claro</w:t>
            </w:r>
          </w:p>
        </w:tc>
        <w:tc>
          <w:tcPr>
            <w:tcW w:w="4121" w:type="dxa"/>
          </w:tcPr>
          <w:p w14:paraId="4E8A6113" w14:textId="77777777" w:rsidR="00FF3097" w:rsidRDefault="008C0658">
            <w:pPr>
              <w:pStyle w:val="ListParagraph"/>
              <w:ind w:left="0" w:firstLine="0"/>
              <w:jc w:val="left"/>
              <w:rPr>
                <w:rFonts w:eastAsia="Calibri"/>
              </w:rPr>
            </w:pPr>
            <w:r>
              <w:rPr>
                <w:rFonts w:eastAsia="Calibri"/>
                <w:b/>
                <w:bCs/>
              </w:rPr>
              <w:t xml:space="preserve">Orientada a personas: </w:t>
            </w:r>
            <w:r>
              <w:rPr>
                <w:rFonts w:eastAsia="Calibri"/>
              </w:rPr>
              <w:t xml:space="preserve">Esta metodología considera a la gente de la organización como la mejor parte del desarrollo antes que cualquier proceso. Esta gente involucra: directores, desarrolladores, diseñadores, </w:t>
            </w:r>
            <w:proofErr w:type="spellStart"/>
            <w:r>
              <w:rPr>
                <w:rFonts w:eastAsia="Calibri"/>
              </w:rPr>
              <w:t>testers</w:t>
            </w:r>
            <w:proofErr w:type="spellEnd"/>
            <w:r>
              <w:rPr>
                <w:rFonts w:eastAsia="Calibri"/>
              </w:rPr>
              <w:t xml:space="preserve"> con habilidades altas. Si esta gente posee mencionadas habilidades se pueden adaptar rápidamente a los cambios e implementar cualquier proceso de desarrollo.</w:t>
            </w:r>
          </w:p>
        </w:tc>
      </w:tr>
    </w:tbl>
    <w:p w14:paraId="764FEBEB" w14:textId="77777777" w:rsidR="00FF3097" w:rsidRDefault="00FF3097">
      <w:pPr>
        <w:pStyle w:val="ListParagraph"/>
        <w:ind w:firstLine="0"/>
        <w:rPr>
          <w:b/>
          <w:bCs/>
        </w:rPr>
      </w:pPr>
    </w:p>
    <w:p w14:paraId="731A8F14" w14:textId="77777777" w:rsidR="00FF3097" w:rsidRDefault="008C0658">
      <w:pPr>
        <w:pStyle w:val="ListParagraph"/>
        <w:ind w:firstLine="0"/>
      </w:pPr>
      <w:r>
        <w:t xml:space="preserve">Nota: Adaptado de </w:t>
      </w:r>
      <w:sdt>
        <w:sdtPr>
          <w:tag w:val="MENDELEY_CITATION_v3_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"/>
          <w:id w:val="-1260901094"/>
          <w:placeholder>
            <w:docPart w:val="DefaultPlaceholder_-1854013440"/>
          </w:placeholder>
        </w:sdtPr>
        <w:sdtEndPr/>
        <w:sdtContent>
          <w:r>
            <w:rPr>
              <w:rFonts w:eastAsia="Times New Roman"/>
            </w:rPr>
            <w:t>(Shaikh &amp; Abro, 2019)</w:t>
          </w:r>
        </w:sdtContent>
      </w:sdt>
    </w:p>
    <w:p w14:paraId="5CEFE415" w14:textId="77777777" w:rsidR="00FF3097" w:rsidRDefault="008C0658">
      <w:pPr>
        <w:pStyle w:val="ListParagraph"/>
        <w:numPr>
          <w:ilvl w:val="3"/>
          <w:numId w:val="3"/>
        </w:numPr>
        <w:rPr>
          <w:b/>
          <w:bCs/>
        </w:rPr>
      </w:pPr>
      <w:r>
        <w:rPr>
          <w:b/>
          <w:bCs/>
        </w:rPr>
        <w:t>Ventajas y desventajas de metodologías ágiles vs tradicionales</w:t>
      </w:r>
    </w:p>
    <w:p w14:paraId="7A0DD02B" w14:textId="77777777" w:rsidR="00FF3097" w:rsidRDefault="008C0658">
      <w:pPr>
        <w:pStyle w:val="Figuras"/>
        <w:ind w:left="372" w:firstLine="708"/>
        <w:rPr>
          <w:b/>
          <w:bCs/>
        </w:rPr>
      </w:pPr>
      <w:r>
        <w:rPr>
          <w:b/>
          <w:bCs/>
        </w:rPr>
        <w:t>Tabla 4</w:t>
      </w:r>
    </w:p>
    <w:p w14:paraId="7EF7F9F4" w14:textId="77777777" w:rsidR="00FF3097" w:rsidRDefault="008C0658">
      <w:pPr>
        <w:pStyle w:val="Figuras"/>
        <w:ind w:left="372" w:firstLine="708"/>
        <w:rPr>
          <w:i/>
          <w:iCs/>
        </w:rPr>
      </w:pPr>
      <w:r>
        <w:rPr>
          <w:i/>
          <w:iCs/>
        </w:rPr>
        <w:t>Ventajas y desventajas de metodologías tradicionales y ágiles</w:t>
      </w:r>
    </w:p>
    <w:tbl>
      <w:tblPr>
        <w:tblStyle w:val="TableGrid"/>
        <w:tblW w:w="7937" w:type="dxa"/>
        <w:tblInd w:w="1080" w:type="dxa"/>
        <w:tblLayout w:type="fixed"/>
        <w:tblLook w:val="04A0" w:firstRow="1" w:lastRow="0" w:firstColumn="1" w:lastColumn="0" w:noHBand="0" w:noVBand="1"/>
      </w:tblPr>
      <w:tblGrid>
        <w:gridCol w:w="1511"/>
        <w:gridCol w:w="2983"/>
        <w:gridCol w:w="3443"/>
      </w:tblGrid>
      <w:tr w:rsidR="00FF3097" w14:paraId="3A506583" w14:textId="77777777">
        <w:tc>
          <w:tcPr>
            <w:tcW w:w="1511" w:type="dxa"/>
          </w:tcPr>
          <w:p w14:paraId="0A3CFB0F" w14:textId="77777777" w:rsidR="00FF3097" w:rsidRDefault="008C0658">
            <w:pPr>
              <w:pStyle w:val="ListParagraph"/>
              <w:ind w:left="0" w:firstLine="0"/>
              <w:jc w:val="center"/>
              <w:rPr>
                <w:b/>
                <w:bCs/>
              </w:rPr>
            </w:pPr>
            <w:r>
              <w:rPr>
                <w:rFonts w:eastAsia="Calibri"/>
                <w:b/>
                <w:bCs/>
              </w:rPr>
              <w:t>Metodología</w:t>
            </w:r>
          </w:p>
        </w:tc>
        <w:tc>
          <w:tcPr>
            <w:tcW w:w="2983" w:type="dxa"/>
          </w:tcPr>
          <w:p w14:paraId="607813D6" w14:textId="77777777" w:rsidR="00FF3097" w:rsidRDefault="008C0658">
            <w:pPr>
              <w:pStyle w:val="ListParagraph"/>
              <w:ind w:left="0" w:firstLine="0"/>
              <w:jc w:val="center"/>
              <w:rPr>
                <w:b/>
                <w:bCs/>
              </w:rPr>
            </w:pPr>
            <w:r>
              <w:rPr>
                <w:rFonts w:eastAsia="Calibri"/>
                <w:b/>
                <w:bCs/>
              </w:rPr>
              <w:t>Ventajas</w:t>
            </w:r>
          </w:p>
        </w:tc>
        <w:tc>
          <w:tcPr>
            <w:tcW w:w="3443" w:type="dxa"/>
          </w:tcPr>
          <w:p w14:paraId="799DEB14" w14:textId="77777777" w:rsidR="00FF3097" w:rsidRDefault="008C0658">
            <w:pPr>
              <w:pStyle w:val="ListParagraph"/>
              <w:ind w:left="0" w:firstLine="0"/>
              <w:jc w:val="center"/>
              <w:rPr>
                <w:b/>
                <w:bCs/>
              </w:rPr>
            </w:pPr>
            <w:r>
              <w:rPr>
                <w:rFonts w:eastAsia="Calibri"/>
                <w:b/>
                <w:bCs/>
              </w:rPr>
              <w:t>Desventajas</w:t>
            </w:r>
          </w:p>
        </w:tc>
      </w:tr>
      <w:tr w:rsidR="00FF3097" w14:paraId="79422CD9" w14:textId="77777777">
        <w:tc>
          <w:tcPr>
            <w:tcW w:w="1511" w:type="dxa"/>
          </w:tcPr>
          <w:p w14:paraId="3953272F" w14:textId="77777777" w:rsidR="00FF3097" w:rsidRDefault="008C0658">
            <w:pPr>
              <w:pStyle w:val="ListParagraph"/>
              <w:ind w:left="0" w:firstLine="0"/>
              <w:jc w:val="left"/>
              <w:rPr>
                <w:b/>
                <w:bCs/>
              </w:rPr>
            </w:pPr>
            <w:r>
              <w:rPr>
                <w:rFonts w:eastAsia="Calibri"/>
                <w:b/>
                <w:bCs/>
              </w:rPr>
              <w:t>Tradicional</w:t>
            </w:r>
          </w:p>
        </w:tc>
        <w:tc>
          <w:tcPr>
            <w:tcW w:w="2983" w:type="dxa"/>
          </w:tcPr>
          <w:p w14:paraId="461312AF" w14:textId="77777777" w:rsidR="00FF3097" w:rsidRDefault="008C0658">
            <w:pPr>
              <w:pStyle w:val="ListParagraph"/>
              <w:ind w:left="0" w:firstLine="0"/>
              <w:jc w:val="left"/>
              <w:rPr>
                <w:rFonts w:eastAsia="Calibri"/>
              </w:rPr>
            </w:pPr>
            <w:r>
              <w:rPr>
                <w:rFonts w:eastAsia="Calibri"/>
              </w:rPr>
              <w:t>Orientada a proyectos de cualquier tamaño</w:t>
            </w:r>
          </w:p>
          <w:p w14:paraId="64C0B0E5" w14:textId="77777777" w:rsidR="00FF3097" w:rsidRDefault="008C0658">
            <w:pPr>
              <w:pStyle w:val="ListParagraph"/>
              <w:ind w:left="0" w:firstLine="0"/>
              <w:jc w:val="left"/>
              <w:rPr>
                <w:rFonts w:eastAsia="Calibri"/>
              </w:rPr>
            </w:pPr>
            <w:r>
              <w:rPr>
                <w:rFonts w:eastAsia="Calibri"/>
              </w:rPr>
              <w:t>Entregables específicos</w:t>
            </w:r>
          </w:p>
          <w:p w14:paraId="4F4F1B8E" w14:textId="77777777" w:rsidR="00FF3097" w:rsidRDefault="008C0658">
            <w:pPr>
              <w:pStyle w:val="ListParagraph"/>
              <w:ind w:left="0" w:firstLine="0"/>
              <w:jc w:val="left"/>
              <w:rPr>
                <w:rFonts w:eastAsia="Calibri"/>
              </w:rPr>
            </w:pPr>
            <w:r>
              <w:rPr>
                <w:rFonts w:eastAsia="Calibri"/>
              </w:rPr>
              <w:t>Organización detallada</w:t>
            </w:r>
          </w:p>
          <w:p w14:paraId="28E0F2AD" w14:textId="77777777" w:rsidR="00FF3097" w:rsidRDefault="008C0658">
            <w:pPr>
              <w:pStyle w:val="ListParagraph"/>
              <w:ind w:left="0" w:firstLine="0"/>
              <w:jc w:val="left"/>
              <w:rPr>
                <w:rFonts w:eastAsia="Calibri"/>
              </w:rPr>
            </w:pPr>
            <w:r>
              <w:rPr>
                <w:rFonts w:eastAsia="Calibri"/>
              </w:rPr>
              <w:lastRenderedPageBreak/>
              <w:t>Adecuado para proyectos cortos y de baja complejidad</w:t>
            </w:r>
          </w:p>
        </w:tc>
        <w:tc>
          <w:tcPr>
            <w:tcW w:w="3443" w:type="dxa"/>
          </w:tcPr>
          <w:p w14:paraId="58CA9363" w14:textId="77777777" w:rsidR="00FF3097" w:rsidRDefault="008C0658">
            <w:pPr>
              <w:pStyle w:val="ListParagraph"/>
              <w:ind w:left="0" w:firstLine="0"/>
              <w:jc w:val="left"/>
              <w:rPr>
                <w:rFonts w:eastAsia="Calibri"/>
              </w:rPr>
            </w:pPr>
            <w:r>
              <w:rPr>
                <w:rFonts w:eastAsia="Calibri"/>
              </w:rPr>
              <w:lastRenderedPageBreak/>
              <w:t>Se deben tener todos los requisitos desde el principio</w:t>
            </w:r>
          </w:p>
          <w:p w14:paraId="6E85342C" w14:textId="77777777" w:rsidR="00FF3097" w:rsidRDefault="008C0658">
            <w:pPr>
              <w:pStyle w:val="ListParagraph"/>
              <w:ind w:left="0" w:firstLine="0"/>
              <w:jc w:val="left"/>
              <w:rPr>
                <w:rFonts w:eastAsia="Calibri"/>
              </w:rPr>
            </w:pPr>
            <w:r>
              <w:rPr>
                <w:rFonts w:eastAsia="Calibri"/>
              </w:rPr>
              <w:t>Rígido y poco flexible al cambio</w:t>
            </w:r>
          </w:p>
          <w:p w14:paraId="072F7BD1" w14:textId="77777777" w:rsidR="00FF3097" w:rsidRDefault="008C0658">
            <w:pPr>
              <w:pStyle w:val="ListParagraph"/>
              <w:ind w:left="0" w:firstLine="0"/>
              <w:jc w:val="left"/>
              <w:rPr>
                <w:rFonts w:eastAsia="Calibri"/>
              </w:rPr>
            </w:pPr>
            <w:r>
              <w:rPr>
                <w:rFonts w:eastAsia="Calibri"/>
              </w:rPr>
              <w:t>El producto se prueba al final</w:t>
            </w:r>
          </w:p>
          <w:p w14:paraId="43ADAFE8" w14:textId="77777777" w:rsidR="00FF3097" w:rsidRDefault="008C0658">
            <w:pPr>
              <w:pStyle w:val="ListParagraph"/>
              <w:ind w:left="0" w:firstLine="0"/>
              <w:jc w:val="left"/>
              <w:rPr>
                <w:rFonts w:eastAsia="Calibri"/>
              </w:rPr>
            </w:pPr>
            <w:r>
              <w:rPr>
                <w:rFonts w:eastAsia="Calibri"/>
              </w:rPr>
              <w:lastRenderedPageBreak/>
              <w:t xml:space="preserve">Metodología </w:t>
            </w:r>
            <w:proofErr w:type="spellStart"/>
            <w:r>
              <w:rPr>
                <w:rFonts w:eastAsia="Calibri"/>
              </w:rPr>
              <w:t>mas</w:t>
            </w:r>
            <w:proofErr w:type="spellEnd"/>
            <w:r>
              <w:rPr>
                <w:rFonts w:eastAsia="Calibri"/>
              </w:rPr>
              <w:t xml:space="preserve"> lenta y costosa, puede no satisfacer completamente las necesidades del cliente</w:t>
            </w:r>
          </w:p>
        </w:tc>
      </w:tr>
      <w:tr w:rsidR="00FF3097" w14:paraId="69CF9EEC" w14:textId="77777777">
        <w:tc>
          <w:tcPr>
            <w:tcW w:w="1511" w:type="dxa"/>
          </w:tcPr>
          <w:p w14:paraId="7ABF6B4D" w14:textId="77777777" w:rsidR="00FF3097" w:rsidRDefault="008C0658">
            <w:pPr>
              <w:pStyle w:val="ListParagraph"/>
              <w:ind w:left="0" w:firstLine="0"/>
              <w:jc w:val="left"/>
              <w:rPr>
                <w:b/>
                <w:bCs/>
              </w:rPr>
            </w:pPr>
            <w:r>
              <w:rPr>
                <w:rFonts w:eastAsia="Calibri"/>
                <w:b/>
                <w:bCs/>
              </w:rPr>
              <w:lastRenderedPageBreak/>
              <w:t>Ágil</w:t>
            </w:r>
          </w:p>
        </w:tc>
        <w:tc>
          <w:tcPr>
            <w:tcW w:w="2983" w:type="dxa"/>
          </w:tcPr>
          <w:p w14:paraId="1C846D86" w14:textId="77777777" w:rsidR="00FF3097" w:rsidRDefault="008C0658">
            <w:pPr>
              <w:pStyle w:val="ListParagraph"/>
              <w:ind w:left="0" w:firstLine="0"/>
              <w:jc w:val="left"/>
              <w:rPr>
                <w:rFonts w:eastAsia="Calibri"/>
              </w:rPr>
            </w:pPr>
            <w:r>
              <w:rPr>
                <w:rFonts w:eastAsia="Calibri"/>
              </w:rPr>
              <w:t>Metodología adecuada en entornos cambiantes</w:t>
            </w:r>
          </w:p>
          <w:p w14:paraId="1F6A6D99" w14:textId="77777777" w:rsidR="00FF3097" w:rsidRDefault="008C0658">
            <w:pPr>
              <w:pStyle w:val="ListParagraph"/>
              <w:ind w:left="0" w:firstLine="0"/>
              <w:jc w:val="left"/>
              <w:rPr>
                <w:rFonts w:eastAsia="Calibri"/>
              </w:rPr>
            </w:pPr>
            <w:r>
              <w:rPr>
                <w:rFonts w:eastAsia="Calibri"/>
              </w:rPr>
              <w:t>Mejora de software continua</w:t>
            </w:r>
          </w:p>
          <w:p w14:paraId="50FB37BC" w14:textId="77777777" w:rsidR="00FF3097" w:rsidRDefault="008C0658">
            <w:pPr>
              <w:pStyle w:val="ListParagraph"/>
              <w:ind w:left="0" w:firstLine="0"/>
              <w:jc w:val="left"/>
              <w:rPr>
                <w:rFonts w:eastAsia="Calibri"/>
              </w:rPr>
            </w:pPr>
            <w:r>
              <w:rPr>
                <w:rFonts w:eastAsia="Calibri"/>
              </w:rPr>
              <w:t>Entregables funcionales en períodos cortos</w:t>
            </w:r>
          </w:p>
          <w:p w14:paraId="50960721" w14:textId="77777777" w:rsidR="00FF3097" w:rsidRDefault="008C0658">
            <w:pPr>
              <w:pStyle w:val="ListParagraph"/>
              <w:ind w:left="0" w:firstLine="0"/>
              <w:jc w:val="left"/>
              <w:rPr>
                <w:rFonts w:eastAsia="Calibri"/>
              </w:rPr>
            </w:pPr>
            <w:r>
              <w:rPr>
                <w:rFonts w:eastAsia="Calibri"/>
              </w:rPr>
              <w:t>Adecuado para proyectos tecnológicos y de innovación</w:t>
            </w:r>
          </w:p>
        </w:tc>
        <w:tc>
          <w:tcPr>
            <w:tcW w:w="3443" w:type="dxa"/>
          </w:tcPr>
          <w:p w14:paraId="269C630B" w14:textId="77777777" w:rsidR="00FF3097" w:rsidRDefault="008C0658">
            <w:pPr>
              <w:pStyle w:val="ListParagraph"/>
              <w:ind w:left="0" w:firstLine="0"/>
              <w:jc w:val="left"/>
              <w:rPr>
                <w:rFonts w:eastAsia="Calibri"/>
              </w:rPr>
            </w:pPr>
            <w:r>
              <w:rPr>
                <w:rFonts w:eastAsia="Calibri"/>
              </w:rPr>
              <w:t>Puede crear ambigüedad en el proceso si no se definen bien el alcance, las metas y los objetivos específicos.</w:t>
            </w:r>
          </w:p>
          <w:p w14:paraId="58905F9B" w14:textId="77777777" w:rsidR="00FF3097" w:rsidRDefault="008C0658">
            <w:pPr>
              <w:ind w:firstLine="0"/>
              <w:jc w:val="left"/>
              <w:rPr>
                <w:rFonts w:eastAsia="Calibri"/>
              </w:rPr>
            </w:pPr>
            <w:r>
              <w:rPr>
                <w:rFonts w:eastAsia="Calibri"/>
              </w:rPr>
              <w:t>Es indispensable contar con un equipo de gran experiencia o capacidad.</w:t>
            </w:r>
          </w:p>
          <w:p w14:paraId="35B0A982" w14:textId="77777777" w:rsidR="00FF3097" w:rsidRDefault="008C0658">
            <w:pPr>
              <w:ind w:firstLine="0"/>
              <w:jc w:val="left"/>
              <w:rPr>
                <w:rFonts w:eastAsia="Calibri"/>
              </w:rPr>
            </w:pPr>
            <w:r>
              <w:rPr>
                <w:rFonts w:eastAsia="Calibri"/>
              </w:rPr>
              <w:t>Esta metodología involucra un mayor esfuerzo por parte del cliente ya que este es el que da los requerimientos que pueden cambiar con el tiempo</w:t>
            </w:r>
          </w:p>
          <w:p w14:paraId="55639ECA" w14:textId="77777777" w:rsidR="00FF3097" w:rsidRDefault="008C0658">
            <w:pPr>
              <w:ind w:firstLine="0"/>
              <w:jc w:val="left"/>
              <w:rPr>
                <w:rFonts w:eastAsia="Calibri"/>
              </w:rPr>
            </w:pPr>
            <w:r>
              <w:rPr>
                <w:rFonts w:eastAsia="Calibri"/>
              </w:rPr>
              <w:t>Es complejo de implementar, se necesita la planificación a detalle de épicas, historias de usuario, cronogramas, roles, etc. Por lo que no es adecuado para grupos junior o que estén en formación.</w:t>
            </w:r>
          </w:p>
        </w:tc>
      </w:tr>
    </w:tbl>
    <w:p w14:paraId="5D10A105" w14:textId="77777777" w:rsidR="00FF3097" w:rsidRDefault="00FF3097">
      <w:pPr>
        <w:pStyle w:val="ListParagraph"/>
        <w:ind w:left="1080" w:firstLine="0"/>
        <w:rPr>
          <w:b/>
          <w:bCs/>
        </w:rPr>
      </w:pPr>
    </w:p>
    <w:p w14:paraId="61FE1C20" w14:textId="77777777" w:rsidR="00FF3097" w:rsidRDefault="008C0658">
      <w:pPr>
        <w:pStyle w:val="Figuras"/>
        <w:ind w:left="708" w:firstLine="708"/>
        <w:rPr>
          <w:color w:val="000000"/>
        </w:rPr>
      </w:pPr>
      <w:r>
        <w:t xml:space="preserve">Nota: Adaptado de: </w:t>
      </w:r>
      <w:sdt>
        <w:sdtPr>
          <w:tag w:val="MENDELEY_CITATION_v3_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"/>
          <w:id w:val="725870924"/>
          <w:placeholder>
            <w:docPart w:val="DefaultPlaceholder_-1854013440"/>
          </w:placeholder>
        </w:sdtPr>
        <w:sdtEndPr/>
        <w:sdtContent>
          <w:r>
            <w:rPr>
              <w:color w:val="000000"/>
            </w:rPr>
            <w:t>(SAC, 2022)</w:t>
          </w:r>
        </w:sdtContent>
      </w:sdt>
      <w:r>
        <w:t xml:space="preserve">, </w:t>
      </w:r>
      <w:sdt>
        <w:sdtPr>
          <w:tag w:val="MENDELEY_CITATION_v3_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"/>
          <w:id w:val="-1275020762"/>
          <w:placeholder>
            <w:docPart w:val="DefaultPlaceholder_-1854013440"/>
          </w:placeholder>
        </w:sdtPr>
        <w:sdtEndPr/>
        <w:sdtContent>
          <w:r>
            <w:rPr>
              <w:color w:val="000000"/>
            </w:rPr>
            <w:t>(Drew, 2019)</w:t>
          </w:r>
        </w:sdtContent>
      </w:sdt>
    </w:p>
    <w:p w14:paraId="6C89D343" w14:textId="77777777" w:rsidR="00FF3097" w:rsidRDefault="00FF3097">
      <w:pPr>
        <w:pStyle w:val="Figuras"/>
        <w:ind w:left="708" w:firstLine="708"/>
      </w:pPr>
    </w:p>
    <w:p w14:paraId="7E7A90CC" w14:textId="77777777" w:rsidR="00FF3097" w:rsidRDefault="008C0658">
      <w:pPr>
        <w:pStyle w:val="ListParagraph"/>
        <w:numPr>
          <w:ilvl w:val="2"/>
          <w:numId w:val="3"/>
        </w:numPr>
        <w:rPr>
          <w:b/>
          <w:bCs/>
        </w:rPr>
      </w:pPr>
      <w:r>
        <w:rPr>
          <w:b/>
          <w:bCs/>
        </w:rPr>
        <w:lastRenderedPageBreak/>
        <w:t>Metodología UWE</w:t>
      </w:r>
    </w:p>
    <w:p w14:paraId="3F11CBD5" w14:textId="77777777" w:rsidR="00FF3097" w:rsidRDefault="008C0658">
      <w:r>
        <w:t>UWE (UML-</w:t>
      </w:r>
      <w:proofErr w:type="spellStart"/>
      <w:r>
        <w:t>based</w:t>
      </w:r>
      <w:proofErr w:type="spellEnd"/>
      <w:r>
        <w:t xml:space="preserve"> Web </w:t>
      </w:r>
      <w:proofErr w:type="spellStart"/>
      <w:r>
        <w:t>Engineering</w:t>
      </w:r>
      <w:proofErr w:type="spellEnd"/>
      <w:r>
        <w:t>) permite definir, modelar y documentar una aplicación web de una manera estandarizada a través del uso de 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w:t>
      </w:r>
      <w:sdt>
        <w:sdtPr>
          <w:tag w:val="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"/>
          <w:id w:val="-1521700620"/>
          <w:placeholder>
            <w:docPart w:val="DefaultPlaceholder_-1854013440"/>
          </w:placeholder>
        </w:sdtPr>
        <w:sdtEndPr/>
        <w:sdtContent>
          <w:r>
            <w:rPr>
              <w:color w:val="000000"/>
            </w:rPr>
            <w:t>(Altamirano et al., 2019)</w:t>
          </w:r>
        </w:sdtContent>
      </w:sdt>
      <w:r>
        <w:t>. En su implementación se contemplan 5 etapas las cuales se detallan a continuación:</w:t>
      </w:r>
    </w:p>
    <w:p w14:paraId="28C58F9C" w14:textId="77777777" w:rsidR="00FF3097" w:rsidRDefault="008C0658">
      <w:r>
        <w:rPr>
          <w:b/>
          <w:bCs/>
        </w:rPr>
        <w:t xml:space="preserve">Análisis de requisitos: </w:t>
      </w:r>
      <w:r>
        <w:t xml:space="preserve">Se </w:t>
      </w:r>
      <w:proofErr w:type="spellStart"/>
      <w:r>
        <w:t>recojen</w:t>
      </w:r>
      <w:proofErr w:type="spellEnd"/>
      <w:r>
        <w:t xml:space="preserve"> los requisitos funcionales a través de modelos de casos de uso</w:t>
      </w:r>
    </w:p>
    <w:p w14:paraId="3E23165C" w14:textId="77777777" w:rsidR="00FF3097" w:rsidRDefault="008C0658">
      <w:r>
        <w:rPr>
          <w:b/>
          <w:bCs/>
        </w:rPr>
        <w:t xml:space="preserve">Modelo de contenido: </w:t>
      </w:r>
      <w:r>
        <w:t>Define el dominio de la aplicación mediante un diagrama de clases.</w:t>
      </w:r>
    </w:p>
    <w:p w14:paraId="631D9439" w14:textId="77777777" w:rsidR="00FF3097" w:rsidRDefault="008C0658">
      <w:r>
        <w:rPr>
          <w:b/>
          <w:bCs/>
        </w:rPr>
        <w:t xml:space="preserve">Modelo de navegación: </w:t>
      </w:r>
      <w:r>
        <w:t>Representa la navegación dentro de la aplicación mediante objetos y estructuras como son índices, menús y consultas.</w:t>
      </w:r>
    </w:p>
    <w:p w14:paraId="00CC2F85" w14:textId="77777777" w:rsidR="00FF3097" w:rsidRDefault="008C0658">
      <w:r>
        <w:rPr>
          <w:b/>
          <w:bCs/>
        </w:rPr>
        <w:t xml:space="preserve">Modelo de representación: </w:t>
      </w:r>
      <w:r>
        <w:t>Describe la estructura de la interacción del usuario con la aplicación web a través de las interfaces gráficas.</w:t>
      </w:r>
    </w:p>
    <w:p w14:paraId="3447A881" w14:textId="77777777" w:rsidR="00FF3097" w:rsidRDefault="008C0658">
      <w:r>
        <w:rPr>
          <w:b/>
          <w:bCs/>
        </w:rPr>
        <w:t xml:space="preserve">Modelo de proceso: </w:t>
      </w:r>
      <w:r>
        <w:t xml:space="preserve">Se describe los procesos principales que tiene la organización </w:t>
      </w:r>
      <w:sdt>
        <w:sdtPr>
          <w:tag w:val="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"/>
          <w:id w:val="-792514966"/>
          <w:placeholder>
            <w:docPart w:val="DefaultPlaceholder_-1854013440"/>
          </w:placeholder>
        </w:sdtPr>
        <w:sdtEndPr/>
        <w:sdtContent>
          <w:r>
            <w:rPr>
              <w:color w:val="000000"/>
            </w:rPr>
            <w:t>(Altamirano et al., 2019)</w:t>
          </w:r>
        </w:sdtContent>
      </w:sdt>
      <w:r>
        <w:t>.</w:t>
      </w:r>
    </w:p>
    <w:p w14:paraId="3C1836A1" w14:textId="77777777" w:rsidR="00FF3097" w:rsidRDefault="008C0658">
      <w:r>
        <w:t xml:space="preserve">Es indispensable contar con una buena clasificación de requisitos de software. De esta manera podemos cubrir los aspectos </w:t>
      </w:r>
      <w:proofErr w:type="spellStart"/>
      <w:r>
        <w:t>mas</w:t>
      </w:r>
      <w:proofErr w:type="spellEnd"/>
      <w:r>
        <w:t xml:space="preserve"> relevantes del proyecto. A más de los requisitos funcionales, no funcionales y reglas de negocio mencionados anteriormente tenemos los requisitos de almacenamiento que define la información que se almacena en el sistema y como se relaciona entre si </w:t>
      </w:r>
      <w:sdt>
        <w:sdtPr>
          <w:tag w:val="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"/>
          <w:id w:val="-1349711185"/>
          <w:placeholder>
            <w:docPart w:val="DefaultPlaceholder_-1854013440"/>
          </w:placeholder>
        </w:sdtPr>
        <w:sdtEndPr/>
        <w:sdtContent>
          <w:r>
            <w:rPr>
              <w:color w:val="000000"/>
            </w:rPr>
            <w:t>(Altamirano et al., 2019)</w:t>
          </w:r>
        </w:sdtContent>
      </w:sdt>
      <w:r>
        <w:t>.</w:t>
      </w:r>
    </w:p>
    <w:p w14:paraId="07F494B2" w14:textId="77777777" w:rsidR="00FF3097" w:rsidRDefault="008C0658">
      <w:pPr>
        <w:pStyle w:val="ListParagraph"/>
        <w:numPr>
          <w:ilvl w:val="2"/>
          <w:numId w:val="3"/>
        </w:numPr>
        <w:rPr>
          <w:b/>
          <w:bCs/>
        </w:rPr>
      </w:pPr>
      <w:r>
        <w:rPr>
          <w:b/>
          <w:bCs/>
        </w:rPr>
        <w:t>Proceso de la metodología UWE</w:t>
      </w:r>
    </w:p>
    <w:p w14:paraId="4CF9367F" w14:textId="77777777" w:rsidR="00FF3097" w:rsidRDefault="008C0658">
      <w:r>
        <w:t xml:space="preserve">UWE nos provee de modelos para describir una aplicación web desde puntos de vista abstractos, cada uno de ellos se representa como paquetes UML. Sus cuatro procesos de diseño principales son: análisis de requisitos, diseño conceptual, diseño de navegación y diseño de presentación </w:t>
      </w:r>
      <w:sdt>
        <w:sdtPr>
          <w:tag w:val="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"/>
          <w:id w:val="-123923232"/>
          <w:placeholder>
            <w:docPart w:val="DefaultPlaceholder_-1854013440"/>
          </w:placeholder>
        </w:sdtPr>
        <w:sdtEndPr/>
        <w:sdtContent>
          <w:r>
            <w:rPr>
              <w:color w:val="000000"/>
            </w:rPr>
            <w:t>(Altamirano Rodríguez et al., 2019)</w:t>
          </w:r>
        </w:sdtContent>
      </w:sdt>
      <w:r>
        <w:t xml:space="preserve">. </w:t>
      </w:r>
    </w:p>
    <w:p w14:paraId="0FAC8B12" w14:textId="77777777" w:rsidR="00FF3097" w:rsidRDefault="00FF3097"/>
    <w:p w14:paraId="695FD85A" w14:textId="77777777" w:rsidR="00FF3097" w:rsidRDefault="00FF3097">
      <w:pPr>
        <w:pStyle w:val="ListParagraph"/>
        <w:ind w:firstLine="0"/>
      </w:pPr>
    </w:p>
    <w:p w14:paraId="1CFBD1FC" w14:textId="77777777" w:rsidR="00FF3097" w:rsidRDefault="00FF3097">
      <w:pPr>
        <w:pStyle w:val="ListParagraph"/>
        <w:ind w:firstLine="0"/>
      </w:pPr>
    </w:p>
    <w:p w14:paraId="03B3697F" w14:textId="77777777" w:rsidR="00FF3097" w:rsidRDefault="00FF3097">
      <w:pPr>
        <w:pStyle w:val="ListParagraph"/>
        <w:ind w:firstLine="0"/>
      </w:pPr>
    </w:p>
    <w:p w14:paraId="14E2E26A" w14:textId="77777777" w:rsidR="00FF3097" w:rsidRDefault="008C0658">
      <w:pPr>
        <w:pStyle w:val="Figuras"/>
        <w:rPr>
          <w:b/>
          <w:bCs/>
        </w:rPr>
      </w:pPr>
      <w:r>
        <w:rPr>
          <w:b/>
          <w:bCs/>
        </w:rPr>
        <w:t>Figura 4</w:t>
      </w:r>
    </w:p>
    <w:p w14:paraId="5F14B59A" w14:textId="77777777" w:rsidR="00FF3097" w:rsidRDefault="008C0658">
      <w:pPr>
        <w:pStyle w:val="Figuras"/>
      </w:pPr>
      <w:r>
        <w:rPr>
          <w:i/>
          <w:iCs/>
        </w:rPr>
        <w:t>Procesos de diseño UWE</w:t>
      </w:r>
    </w:p>
    <w:p w14:paraId="3887BE85" w14:textId="77777777" w:rsidR="00FF3097" w:rsidRDefault="008C0658">
      <w:pPr>
        <w:jc w:val="left"/>
        <w:rPr>
          <w:lang w:val="en-US"/>
        </w:rPr>
      </w:pPr>
      <w:r>
        <w:rPr>
          <w:noProof/>
        </w:rPr>
        <w:drawing>
          <wp:inline distT="0" distB="0" distL="0" distR="0" wp14:anchorId="4BA498BE" wp14:editId="04847B95">
            <wp:extent cx="4190365" cy="1882140"/>
            <wp:effectExtent l="0" t="0" r="0" b="0"/>
            <wp:docPr id="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2"/>
                    <pic:cNvPicPr>
                      <a:picLocks noChangeAspect="1" noChangeArrowheads="1"/>
                    </pic:cNvPicPr>
                  </pic:nvPicPr>
                  <pic:blipFill>
                    <a:blip r:embed="rId32"/>
                    <a:stretch>
                      <a:fillRect/>
                    </a:stretch>
                  </pic:blipFill>
                  <pic:spPr bwMode="auto">
                    <a:xfrm>
                      <a:off x="0" y="0"/>
                      <a:ext cx="4190365" cy="1882140"/>
                    </a:xfrm>
                    <a:prstGeom prst="rect">
                      <a:avLst/>
                    </a:prstGeom>
                  </pic:spPr>
                </pic:pic>
              </a:graphicData>
            </a:graphic>
          </wp:inline>
        </w:drawing>
      </w:r>
    </w:p>
    <w:p w14:paraId="4AA4CB88" w14:textId="77777777" w:rsidR="00FF3097" w:rsidRDefault="008C0658">
      <w:pPr>
        <w:rPr>
          <w:color w:val="000000"/>
        </w:rPr>
      </w:pPr>
      <w:r>
        <w:t xml:space="preserve">Nota: Adaptado de </w:t>
      </w:r>
      <w:sdt>
        <w:sdtPr>
          <w:tag w:val="MENDELEY_CITATION_v3_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"/>
          <w:id w:val="945122426"/>
          <w:placeholder>
            <w:docPart w:val="DefaultPlaceholder_-1854013440"/>
          </w:placeholder>
        </w:sdtPr>
        <w:sdtEndPr/>
        <w:sdtContent>
          <w:r>
            <w:rPr>
              <w:color w:val="000000"/>
            </w:rPr>
            <w:t>(</w:t>
          </w:r>
          <w:proofErr w:type="spellStart"/>
          <w:r>
            <w:rPr>
              <w:color w:val="000000"/>
            </w:rPr>
            <w:t>Mubin</w:t>
          </w:r>
          <w:proofErr w:type="spellEnd"/>
          <w:r>
            <w:rPr>
              <w:color w:val="000000"/>
            </w:rPr>
            <w:t xml:space="preserve"> et al., 2016)</w:t>
          </w:r>
        </w:sdtContent>
      </w:sdt>
    </w:p>
    <w:p w14:paraId="2F210ABB" w14:textId="77777777" w:rsidR="00FF3097" w:rsidRDefault="008C0658">
      <w:pPr>
        <w:pStyle w:val="ListParagraph"/>
        <w:numPr>
          <w:ilvl w:val="2"/>
          <w:numId w:val="3"/>
        </w:numPr>
        <w:rPr>
          <w:b/>
          <w:bCs/>
          <w:color w:val="000000"/>
          <w:lang w:val="en-US"/>
        </w:rPr>
      </w:pPr>
      <w:proofErr w:type="spellStart"/>
      <w:r>
        <w:rPr>
          <w:b/>
          <w:bCs/>
          <w:color w:val="000000"/>
          <w:lang w:val="en-US"/>
        </w:rPr>
        <w:t>Fases</w:t>
      </w:r>
      <w:proofErr w:type="spellEnd"/>
      <w:r>
        <w:rPr>
          <w:b/>
          <w:bCs/>
          <w:color w:val="000000"/>
          <w:lang w:val="en-US"/>
        </w:rPr>
        <w:t xml:space="preserve"> de UWE</w:t>
      </w:r>
    </w:p>
    <w:p w14:paraId="21A5781C" w14:textId="77777777" w:rsidR="00FF3097" w:rsidRDefault="008C0658">
      <w:r>
        <w:t xml:space="preserve">La primera fase es </w:t>
      </w:r>
      <w:proofErr w:type="gramStart"/>
      <w:r>
        <w:t>el la identificación</w:t>
      </w:r>
      <w:proofErr w:type="gramEnd"/>
      <w:r>
        <w:t xml:space="preserve"> de requisitos los cuales se especifican mediante el modelado de requerimientos funcionales, esto se logra modelando los casos de uso con un diagrama UML</w:t>
      </w:r>
    </w:p>
    <w:p w14:paraId="63FD8B48" w14:textId="77777777" w:rsidR="00FF3097" w:rsidRDefault="00FF3097"/>
    <w:p w14:paraId="10D54371" w14:textId="77777777" w:rsidR="00FF3097" w:rsidRDefault="00FF3097"/>
    <w:p w14:paraId="60890A4F" w14:textId="77777777" w:rsidR="00FF3097" w:rsidRDefault="00FF3097"/>
    <w:p w14:paraId="045D64C0" w14:textId="77777777" w:rsidR="00FF3097" w:rsidRDefault="00FF3097"/>
    <w:p w14:paraId="0DEECA62" w14:textId="77777777" w:rsidR="00FF3097" w:rsidRDefault="00FF3097"/>
    <w:p w14:paraId="1CD6C0A9" w14:textId="77777777" w:rsidR="00FF3097" w:rsidRDefault="00FF3097"/>
    <w:p w14:paraId="75A9C991" w14:textId="77777777" w:rsidR="00FF3097" w:rsidRDefault="00FF3097"/>
    <w:p w14:paraId="0DA6A608" w14:textId="77777777" w:rsidR="00FF3097" w:rsidRDefault="00FF3097"/>
    <w:p w14:paraId="4D3C392D" w14:textId="77777777" w:rsidR="00FF3097" w:rsidRDefault="00FF3097"/>
    <w:p w14:paraId="1A6A5D00" w14:textId="77777777" w:rsidR="00FF3097" w:rsidRDefault="00FF3097"/>
    <w:p w14:paraId="7D7E80D1" w14:textId="77777777" w:rsidR="00FF3097" w:rsidRDefault="008C0658">
      <w:pPr>
        <w:pStyle w:val="Figuras"/>
        <w:rPr>
          <w:b/>
          <w:bCs/>
        </w:rPr>
      </w:pPr>
      <w:r>
        <w:rPr>
          <w:b/>
          <w:bCs/>
        </w:rPr>
        <w:lastRenderedPageBreak/>
        <w:t>Figura 4</w:t>
      </w:r>
    </w:p>
    <w:p w14:paraId="7920DE7D" w14:textId="77777777" w:rsidR="00FF3097" w:rsidRDefault="008C0658">
      <w:pPr>
        <w:pStyle w:val="Figuras"/>
      </w:pPr>
      <w:r>
        <w:rPr>
          <w:i/>
          <w:iCs/>
        </w:rPr>
        <w:t xml:space="preserve">Diagrama UML de casos de uso </w:t>
      </w:r>
      <w:r>
        <w:rPr>
          <w:i/>
          <w:iCs/>
          <w:color w:val="FF0000"/>
          <w:highlight w:val="yellow"/>
        </w:rPr>
        <w:t>(Pasar a arquitectura este diagrama)</w:t>
      </w:r>
    </w:p>
    <w:p w14:paraId="7D045851" w14:textId="77777777" w:rsidR="00FF3097" w:rsidRDefault="008C0658">
      <w:r>
        <w:rPr>
          <w:noProof/>
        </w:rPr>
        <w:drawing>
          <wp:inline distT="0" distB="0" distL="0" distR="0" wp14:anchorId="6985AC56" wp14:editId="48315BB3">
            <wp:extent cx="3881755" cy="323088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33"/>
                    <a:stretch>
                      <a:fillRect/>
                    </a:stretch>
                  </pic:blipFill>
                  <pic:spPr bwMode="auto">
                    <a:xfrm>
                      <a:off x="0" y="0"/>
                      <a:ext cx="3881755" cy="3230880"/>
                    </a:xfrm>
                    <a:prstGeom prst="rect">
                      <a:avLst/>
                    </a:prstGeom>
                  </pic:spPr>
                </pic:pic>
              </a:graphicData>
            </a:graphic>
          </wp:inline>
        </w:drawing>
      </w:r>
    </w:p>
    <w:p w14:paraId="2ABD25D2" w14:textId="77777777" w:rsidR="00FF3097" w:rsidRDefault="008C0658">
      <w:pPr>
        <w:pStyle w:val="Figuras"/>
      </w:pPr>
      <w:r>
        <w:t xml:space="preserve">Nota: Obtenido de </w:t>
      </w:r>
      <w:sdt>
        <w:sdtPr>
          <w:tag w:val="MENDELEY_CITATION_v3_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"/>
          <w:id w:val="1567765111"/>
          <w:placeholder>
            <w:docPart w:val="DefaultPlaceholder_-1854013440"/>
          </w:placeholder>
        </w:sdtPr>
        <w:sdtEndPr/>
        <w:sdtContent>
          <w:r>
            <w:rPr>
              <w:color w:val="000000"/>
            </w:rPr>
            <w:t>(</w:t>
          </w:r>
          <w:proofErr w:type="spellStart"/>
          <w:r>
            <w:rPr>
              <w:color w:val="000000"/>
            </w:rPr>
            <w:t>Sparx</w:t>
          </w:r>
          <w:proofErr w:type="spellEnd"/>
          <w:r>
            <w:rPr>
              <w:color w:val="000000"/>
            </w:rPr>
            <w:t xml:space="preserve"> </w:t>
          </w:r>
          <w:proofErr w:type="spellStart"/>
          <w:r>
            <w:rPr>
              <w:color w:val="000000"/>
            </w:rPr>
            <w:t>Systems</w:t>
          </w:r>
          <w:proofErr w:type="spellEnd"/>
          <w:r>
            <w:rPr>
              <w:color w:val="000000"/>
            </w:rPr>
            <w:t>, s/f-b)</w:t>
          </w:r>
        </w:sdtContent>
      </w:sdt>
    </w:p>
    <w:p w14:paraId="3560AFA6" w14:textId="77777777" w:rsidR="00FF3097" w:rsidRDefault="008C0658">
      <w:r>
        <w:t>En la fase dos se elabora el modelo de contenido que proporciona una especificación visual mediante un diagrama UML de clases.</w:t>
      </w:r>
    </w:p>
    <w:p w14:paraId="593F3C49" w14:textId="77777777" w:rsidR="00FF3097" w:rsidRDefault="00FF3097"/>
    <w:p w14:paraId="69F89336" w14:textId="77777777" w:rsidR="00FF3097" w:rsidRDefault="00FF3097"/>
    <w:p w14:paraId="00345E88" w14:textId="77777777" w:rsidR="00FF3097" w:rsidRDefault="00FF3097"/>
    <w:p w14:paraId="741B27B3" w14:textId="77777777" w:rsidR="00FF3097" w:rsidRDefault="00FF3097"/>
    <w:p w14:paraId="50CEE2E2" w14:textId="77777777" w:rsidR="00FF3097" w:rsidRDefault="00FF3097"/>
    <w:p w14:paraId="2BE2CCB2" w14:textId="77777777" w:rsidR="00FF3097" w:rsidRDefault="00FF3097"/>
    <w:p w14:paraId="36D3A547" w14:textId="77777777" w:rsidR="00FF3097" w:rsidRDefault="00FF3097"/>
    <w:p w14:paraId="70785BBF" w14:textId="77777777" w:rsidR="00FF3097" w:rsidRDefault="00FF3097"/>
    <w:p w14:paraId="5464AF1D" w14:textId="77777777" w:rsidR="00FF3097" w:rsidRDefault="00FF3097"/>
    <w:p w14:paraId="359EC7C6" w14:textId="77777777" w:rsidR="00FF3097" w:rsidRDefault="00FF3097"/>
    <w:p w14:paraId="2762C169" w14:textId="77777777" w:rsidR="00FF3097" w:rsidRDefault="00FF3097"/>
    <w:p w14:paraId="12A2A1C1" w14:textId="77777777" w:rsidR="00FF3097" w:rsidRDefault="008C0658">
      <w:pPr>
        <w:pStyle w:val="Figuras"/>
        <w:rPr>
          <w:b/>
          <w:bCs/>
        </w:rPr>
      </w:pPr>
      <w:r>
        <w:rPr>
          <w:b/>
          <w:bCs/>
        </w:rPr>
        <w:lastRenderedPageBreak/>
        <w:t>Figura 5</w:t>
      </w:r>
    </w:p>
    <w:p w14:paraId="04241CF8" w14:textId="77777777" w:rsidR="00FF3097" w:rsidRDefault="008C0658">
      <w:pPr>
        <w:pStyle w:val="Figuras"/>
        <w:rPr>
          <w:i/>
          <w:iCs/>
        </w:rPr>
      </w:pPr>
      <w:r>
        <w:rPr>
          <w:i/>
          <w:iCs/>
        </w:rPr>
        <w:t>Diagrama de clases UML</w:t>
      </w:r>
    </w:p>
    <w:p w14:paraId="7877FDE1" w14:textId="77777777" w:rsidR="00FF3097" w:rsidRDefault="008C0658">
      <w:r>
        <w:rPr>
          <w:noProof/>
        </w:rPr>
        <w:drawing>
          <wp:inline distT="0" distB="0" distL="0" distR="0" wp14:anchorId="2897B08E" wp14:editId="5E5CF8D9">
            <wp:extent cx="3881120" cy="273685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r:embed="rId34"/>
                    <a:stretch>
                      <a:fillRect/>
                    </a:stretch>
                  </pic:blipFill>
                  <pic:spPr bwMode="auto">
                    <a:xfrm>
                      <a:off x="0" y="0"/>
                      <a:ext cx="3881120" cy="2736850"/>
                    </a:xfrm>
                    <a:prstGeom prst="rect">
                      <a:avLst/>
                    </a:prstGeom>
                  </pic:spPr>
                </pic:pic>
              </a:graphicData>
            </a:graphic>
          </wp:inline>
        </w:drawing>
      </w:r>
    </w:p>
    <w:p w14:paraId="2E538BE3" w14:textId="77777777" w:rsidR="00FF3097" w:rsidRDefault="008C0658">
      <w:pPr>
        <w:pStyle w:val="Figuras"/>
      </w:pPr>
      <w:r>
        <w:t xml:space="preserve">Nota: Obtenido de </w:t>
      </w:r>
      <w:sdt>
        <w:sdtPr>
          <w:tag w:val="MENDELEY_CITATION_v3_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"/>
          <w:id w:val="-1494564824"/>
          <w:placeholder>
            <w:docPart w:val="DefaultPlaceholder_-1854013440"/>
          </w:placeholder>
        </w:sdtPr>
        <w:sdtEndPr/>
        <w:sdtContent>
          <w:r>
            <w:rPr>
              <w:color w:val="000000"/>
            </w:rPr>
            <w:t>(</w:t>
          </w:r>
          <w:proofErr w:type="spellStart"/>
          <w:r>
            <w:rPr>
              <w:color w:val="000000"/>
            </w:rPr>
            <w:t>Sparx</w:t>
          </w:r>
          <w:proofErr w:type="spellEnd"/>
          <w:r>
            <w:rPr>
              <w:color w:val="000000"/>
            </w:rPr>
            <w:t xml:space="preserve"> </w:t>
          </w:r>
          <w:proofErr w:type="spellStart"/>
          <w:r>
            <w:rPr>
              <w:color w:val="000000"/>
            </w:rPr>
            <w:t>Systems</w:t>
          </w:r>
          <w:proofErr w:type="spellEnd"/>
          <w:r>
            <w:rPr>
              <w:color w:val="000000"/>
            </w:rPr>
            <w:t>, s/f-a)</w:t>
          </w:r>
        </w:sdtContent>
      </w:sdt>
    </w:p>
    <w:p w14:paraId="562A53B6" w14:textId="77777777" w:rsidR="00FF3097" w:rsidRDefault="008C0658">
      <w:r>
        <w:t>En la fase tres se elabora un diagrama de navegación cuyos elementos son los nodos y enlaces. Este diagrama viene dado por el análisis de requisitos y el modelo de contenido.</w:t>
      </w:r>
    </w:p>
    <w:p w14:paraId="30DA5B90" w14:textId="77777777" w:rsidR="00FF3097" w:rsidRDefault="008C0658">
      <w:pPr>
        <w:pStyle w:val="Figuras"/>
        <w:rPr>
          <w:b/>
          <w:bCs/>
        </w:rPr>
      </w:pPr>
      <w:r>
        <w:rPr>
          <w:b/>
          <w:bCs/>
        </w:rPr>
        <w:t>Figura 6</w:t>
      </w:r>
    </w:p>
    <w:p w14:paraId="43F7731C" w14:textId="77777777" w:rsidR="00FF3097" w:rsidRDefault="008C0658">
      <w:pPr>
        <w:pStyle w:val="Figuras"/>
        <w:rPr>
          <w:i/>
          <w:iCs/>
        </w:rPr>
      </w:pPr>
      <w:r>
        <w:rPr>
          <w:i/>
          <w:iCs/>
        </w:rPr>
        <w:t>Diagrama de navegación</w:t>
      </w:r>
    </w:p>
    <w:p w14:paraId="0707E42C" w14:textId="77777777" w:rsidR="00FF3097" w:rsidRDefault="008C0658">
      <w:pPr>
        <w:pStyle w:val="Figuras"/>
        <w:rPr>
          <w:i/>
          <w:iCs/>
        </w:rPr>
      </w:pPr>
      <w:r>
        <w:rPr>
          <w:noProof/>
        </w:rPr>
        <w:drawing>
          <wp:inline distT="0" distB="0" distL="0" distR="0" wp14:anchorId="2FC37EB1" wp14:editId="79E00851">
            <wp:extent cx="5181600" cy="2847975"/>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a:blip r:embed="rId35"/>
                    <a:stretch>
                      <a:fillRect/>
                    </a:stretch>
                  </pic:blipFill>
                  <pic:spPr bwMode="auto">
                    <a:xfrm>
                      <a:off x="0" y="0"/>
                      <a:ext cx="5181600" cy="2847975"/>
                    </a:xfrm>
                    <a:prstGeom prst="rect">
                      <a:avLst/>
                    </a:prstGeom>
                  </pic:spPr>
                </pic:pic>
              </a:graphicData>
            </a:graphic>
          </wp:inline>
        </w:drawing>
      </w:r>
    </w:p>
    <w:p w14:paraId="54C92E25" w14:textId="77777777" w:rsidR="00FF3097" w:rsidRDefault="008C0658">
      <w:pPr>
        <w:pStyle w:val="Figuras"/>
      </w:pPr>
      <w:r>
        <w:t xml:space="preserve">Nota: Obtenido de </w:t>
      </w:r>
      <w:sdt>
        <w:sdtPr>
          <w:tag w:val="MENDELEY_CITATION_v3_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"/>
          <w:id w:val="1195583252"/>
          <w:placeholder>
            <w:docPart w:val="DefaultPlaceholder_-1854013440"/>
          </w:placeholder>
        </w:sdtPr>
        <w:sdtEndPr/>
        <w:sdtContent>
          <w:r>
            <w:rPr>
              <w:color w:val="000000"/>
            </w:rPr>
            <w:t>(</w:t>
          </w:r>
          <w:proofErr w:type="spellStart"/>
          <w:r>
            <w:rPr>
              <w:color w:val="000000"/>
            </w:rPr>
            <w:t>Sparx</w:t>
          </w:r>
          <w:proofErr w:type="spellEnd"/>
          <w:r>
            <w:rPr>
              <w:color w:val="000000"/>
            </w:rPr>
            <w:t xml:space="preserve"> </w:t>
          </w:r>
          <w:proofErr w:type="spellStart"/>
          <w:r>
            <w:rPr>
              <w:color w:val="000000"/>
            </w:rPr>
            <w:t>Systems</w:t>
          </w:r>
          <w:proofErr w:type="spellEnd"/>
          <w:r>
            <w:rPr>
              <w:color w:val="000000"/>
            </w:rPr>
            <w:t>, s/f-c)</w:t>
          </w:r>
        </w:sdtContent>
      </w:sdt>
    </w:p>
    <w:p w14:paraId="44FC2A31" w14:textId="77777777" w:rsidR="00FF3097" w:rsidRDefault="008C0658">
      <w:r>
        <w:lastRenderedPageBreak/>
        <w:t>La fase cuatro se diseña un modelo de presentación que describe los elementos de la interfaz de usuario. Su diseño se basa en el modelo de navegación y el diseño UI (interfaz de usuario)</w:t>
      </w:r>
    </w:p>
    <w:p w14:paraId="18EB7118" w14:textId="77777777" w:rsidR="00FF3097" w:rsidRDefault="008C0658">
      <w:pPr>
        <w:pStyle w:val="Figuras"/>
        <w:rPr>
          <w:b/>
          <w:bCs/>
        </w:rPr>
      </w:pPr>
      <w:r>
        <w:rPr>
          <w:b/>
          <w:bCs/>
        </w:rPr>
        <w:t>Figura 6</w:t>
      </w:r>
    </w:p>
    <w:p w14:paraId="1B5E70A6" w14:textId="77777777" w:rsidR="00FF3097" w:rsidRDefault="008C0658">
      <w:pPr>
        <w:pStyle w:val="Figuras"/>
        <w:rPr>
          <w:i/>
          <w:iCs/>
        </w:rPr>
      </w:pPr>
      <w:r>
        <w:rPr>
          <w:i/>
          <w:iCs/>
        </w:rPr>
        <w:t>Diagrama UML de presentación</w:t>
      </w:r>
    </w:p>
    <w:p w14:paraId="11145C5C" w14:textId="77777777" w:rsidR="00FF3097" w:rsidRDefault="008C0658">
      <w:r>
        <w:rPr>
          <w:noProof/>
        </w:rPr>
        <w:drawing>
          <wp:inline distT="0" distB="0" distL="0" distR="0" wp14:anchorId="22ABF839" wp14:editId="3A5E72A8">
            <wp:extent cx="3192780" cy="3126105"/>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noChangeArrowheads="1"/>
                    </pic:cNvPicPr>
                  </pic:nvPicPr>
                  <pic:blipFill>
                    <a:blip r:embed="rId36"/>
                    <a:stretch>
                      <a:fillRect/>
                    </a:stretch>
                  </pic:blipFill>
                  <pic:spPr bwMode="auto">
                    <a:xfrm>
                      <a:off x="0" y="0"/>
                      <a:ext cx="3192780" cy="3126105"/>
                    </a:xfrm>
                    <a:prstGeom prst="rect">
                      <a:avLst/>
                    </a:prstGeom>
                  </pic:spPr>
                </pic:pic>
              </a:graphicData>
            </a:graphic>
          </wp:inline>
        </w:drawing>
      </w:r>
    </w:p>
    <w:p w14:paraId="5527F6E9" w14:textId="77777777" w:rsidR="00FF3097" w:rsidRDefault="008C0658">
      <w:pPr>
        <w:pStyle w:val="Figuras"/>
      </w:pPr>
      <w:r>
        <w:t xml:space="preserve">Nota: Obtenido de </w:t>
      </w:r>
      <w:sdt>
        <w:sdtPr>
          <w:tag w:val="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"/>
          <w:id w:val="679930463"/>
          <w:placeholder>
            <w:docPart w:val="1044C9081CC24F68BD4C0BEAF0420111"/>
          </w:placeholder>
        </w:sdtPr>
        <w:sdtEndPr/>
        <w:sdtContent>
          <w:r>
            <w:rPr>
              <w:color w:val="000000"/>
            </w:rPr>
            <w:t>(Altamirano Rodríguez et al., 2019)</w:t>
          </w:r>
        </w:sdtContent>
      </w:sdt>
    </w:p>
    <w:p w14:paraId="7938190A" w14:textId="77777777" w:rsidR="00FF3097" w:rsidRDefault="008C0658">
      <w:r>
        <w:t xml:space="preserve">Finalmente, la fase cinco consta del modelo de procesos en el cual se representa a través de los diagramas de actividades las acciones, actores responsables de cada actividad y elementos de control de flujo </w:t>
      </w:r>
      <w:sdt>
        <w:sdtPr>
          <w:tag w:val="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"/>
          <w:id w:val="442196758"/>
          <w:placeholder>
            <w:docPart w:val="DefaultPlaceholder_-1854013440"/>
          </w:placeholder>
        </w:sdtPr>
        <w:sdtEndPr/>
        <w:sdtContent>
          <w:r>
            <w:rPr>
              <w:color w:val="000000"/>
            </w:rPr>
            <w:t>(Altamirano Rodríguez et al., 2019)</w:t>
          </w:r>
        </w:sdtContent>
      </w:sdt>
      <w:r>
        <w:t>.</w:t>
      </w:r>
    </w:p>
    <w:p w14:paraId="78259103" w14:textId="77777777" w:rsidR="00FF3097" w:rsidRDefault="008C0658">
      <w:pPr>
        <w:pStyle w:val="ListParagraph"/>
        <w:numPr>
          <w:ilvl w:val="1"/>
          <w:numId w:val="3"/>
        </w:numPr>
        <w:rPr>
          <w:b/>
          <w:bCs/>
        </w:rPr>
      </w:pPr>
      <w:r>
        <w:rPr>
          <w:b/>
          <w:bCs/>
        </w:rPr>
        <w:t>Arquitectura de Software</w:t>
      </w:r>
    </w:p>
    <w:p w14:paraId="54390E02" w14:textId="77777777" w:rsidR="00FF3097" w:rsidRDefault="008C0658">
      <w:pPr>
        <w:pStyle w:val="ListParagraph"/>
        <w:numPr>
          <w:ilvl w:val="2"/>
          <w:numId w:val="3"/>
        </w:numPr>
        <w:rPr>
          <w:b/>
          <w:bCs/>
        </w:rPr>
      </w:pPr>
      <w:r>
        <w:rPr>
          <w:b/>
          <w:bCs/>
        </w:rPr>
        <w:t>Conceptos generales</w:t>
      </w:r>
    </w:p>
    <w:p w14:paraId="2BDB4E8D" w14:textId="77777777" w:rsidR="00FF3097" w:rsidRDefault="008C0658">
      <w:r>
        <w:t xml:space="preserve">La arquitectura de software puede ser definida como el conjunto de estructuras que se necesitan para diseñar el sistema, las cuales componen los elementos de software, las relaciones entre estos, y las propiedades de ambos </w:t>
      </w:r>
      <w:sdt>
        <w:sdtPr>
          <w:tag w:val="MENDELEY_CITATION_v3_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"/>
          <w:id w:val="-458185601"/>
          <w:placeholder>
            <w:docPart w:val="DefaultPlaceholder_-1854013440"/>
          </w:placeholder>
        </w:sdtPr>
        <w:sdtEndPr/>
        <w:sdtContent>
          <w:r>
            <w:rPr>
              <w:color w:val="000000"/>
            </w:rPr>
            <w:t>(Cruz-Benito et al., 2019)</w:t>
          </w:r>
        </w:sdtContent>
      </w:sdt>
      <w:r>
        <w:t>.</w:t>
      </w:r>
    </w:p>
    <w:p w14:paraId="17613950" w14:textId="77777777" w:rsidR="00FF3097" w:rsidRDefault="008C0658">
      <w:r>
        <w:lastRenderedPageBreak/>
        <w:t xml:space="preserve">Una arquitectura puede ser considerada como un grupo de elementos arquitectónicos los cuales pueden tener clases y paquetes UML los cuales están interconectados de una forma determinada </w:t>
      </w:r>
      <w:sdt>
        <w:sdtPr>
          <w:tag w:val="MENDELEY_CITATION_v3_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"/>
          <w:id w:val="-41295558"/>
          <w:placeholder>
            <w:docPart w:val="DefaultPlaceholder_-1854013440"/>
          </w:placeholder>
        </w:sdtPr>
        <w:sdtEndPr/>
        <w:sdtContent>
          <w:r>
            <w:rPr>
              <w:color w:val="000000"/>
            </w:rPr>
            <w:t>(Capilla, 2022)</w:t>
          </w:r>
        </w:sdtContent>
      </w:sdt>
      <w:r>
        <w:t>.</w:t>
      </w:r>
    </w:p>
    <w:p w14:paraId="07E06D7C" w14:textId="77777777" w:rsidR="00FF3097" w:rsidRDefault="008C0658">
      <w:r>
        <w:t xml:space="preserve">Existen arquitecturas de referencia que son diseños de software de alto nivel y describen las partes fundamentales de un conjunto de sistemas en un dominio particular. </w:t>
      </w:r>
      <w:proofErr w:type="gramStart"/>
      <w:r>
        <w:t>La construcción de arquitecturas de software se basan</w:t>
      </w:r>
      <w:proofErr w:type="gramEnd"/>
      <w:r>
        <w:t xml:space="preserve"> en los estilos arquitectónicos y modelos de referencia</w:t>
      </w:r>
      <w:sdt>
        <w:sdtPr>
          <w:tag w:val="MENDELEY_CITATION_v3_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"/>
          <w:id w:val="-1517913857"/>
          <w:placeholder>
            <w:docPart w:val="DefaultPlaceholder_-1854013440"/>
          </w:placeholder>
        </w:sdtPr>
        <w:sdtEndPr/>
        <w:sdtContent>
          <w:r>
            <w:rPr>
              <w:color w:val="000000"/>
            </w:rPr>
            <w:t>(Capilla, 2022)</w:t>
          </w:r>
        </w:sdtContent>
      </w:sdt>
      <w:r>
        <w:t>.</w:t>
      </w:r>
    </w:p>
    <w:p w14:paraId="47D4E319" w14:textId="77777777" w:rsidR="00FF3097" w:rsidRDefault="008C0658">
      <w:pPr>
        <w:pStyle w:val="Figuras"/>
        <w:rPr>
          <w:b/>
          <w:bCs/>
        </w:rPr>
      </w:pPr>
      <w:r>
        <w:rPr>
          <w:b/>
          <w:bCs/>
        </w:rPr>
        <w:t>Figura 7</w:t>
      </w:r>
    </w:p>
    <w:p w14:paraId="4D1900A3" w14:textId="77777777" w:rsidR="00FF3097" w:rsidRDefault="008C0658">
      <w:pPr>
        <w:pStyle w:val="Figuras"/>
        <w:rPr>
          <w:i/>
          <w:iCs/>
        </w:rPr>
      </w:pPr>
      <w:r>
        <w:rPr>
          <w:i/>
          <w:iCs/>
        </w:rPr>
        <w:t>Composición de una arquitectura de referencia</w:t>
      </w:r>
    </w:p>
    <w:p w14:paraId="533A3CCA" w14:textId="77777777" w:rsidR="00FF3097" w:rsidRDefault="008C0658">
      <w:pPr>
        <w:rPr>
          <w:lang w:val="en-US"/>
        </w:rPr>
      </w:pPr>
      <w:r>
        <w:rPr>
          <w:noProof/>
        </w:rPr>
        <w:drawing>
          <wp:inline distT="0" distB="0" distL="0" distR="0" wp14:anchorId="5461699A" wp14:editId="381D193B">
            <wp:extent cx="5732145" cy="1867535"/>
            <wp:effectExtent l="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noChangeArrowheads="1"/>
                    </pic:cNvPicPr>
                  </pic:nvPicPr>
                  <pic:blipFill>
                    <a:blip r:embed="rId37"/>
                    <a:stretch>
                      <a:fillRect/>
                    </a:stretch>
                  </pic:blipFill>
                  <pic:spPr bwMode="auto">
                    <a:xfrm>
                      <a:off x="0" y="0"/>
                      <a:ext cx="5732145" cy="1867535"/>
                    </a:xfrm>
                    <a:prstGeom prst="rect">
                      <a:avLst/>
                    </a:prstGeom>
                  </pic:spPr>
                </pic:pic>
              </a:graphicData>
            </a:graphic>
          </wp:inline>
        </w:drawing>
      </w:r>
    </w:p>
    <w:p w14:paraId="7C3AE779" w14:textId="77777777" w:rsidR="00FF3097" w:rsidRDefault="008C0658">
      <w:pPr>
        <w:pStyle w:val="Figuras"/>
      </w:pPr>
      <w:r>
        <w:t>Nota: Autoría propia</w:t>
      </w:r>
    </w:p>
    <w:p w14:paraId="7ACF01D8" w14:textId="77777777" w:rsidR="00FF3097" w:rsidRDefault="008C0658">
      <w:r>
        <w:t xml:space="preserve"> Un patrón de arquitectura de software son aquellas reglas que determinan el contexto bajo el cual se llevará a cabo el desarrollo, cuya finalidad es la obtención de las características esperadas del software en cuestión. Cada patrón define un enfoque específico para el manejo de una característica en concreto </w:t>
      </w:r>
      <w:sdt>
        <w:sdtPr>
          <w:tag w:val="MENDELEY_CITATION_v3_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"/>
          <w:id w:val="-2135549185"/>
          <w:placeholder>
            <w:docPart w:val="DefaultPlaceholder_-1854013440"/>
          </w:placeholder>
        </w:sdtPr>
        <w:sdtEndPr/>
        <w:sdtContent>
          <w:r>
            <w:rPr>
              <w:color w:val="000000"/>
            </w:rPr>
            <w:t>(L.F. Santiago González et al., 2021)</w:t>
          </w:r>
        </w:sdtContent>
      </w:sdt>
      <w:r>
        <w:t>. Son soluciones predeterminadas para un problema recurrente en un contexto determinado, se puede afirmar que son reutilizables ya que han sido probadas con anterioridad.</w:t>
      </w:r>
    </w:p>
    <w:p w14:paraId="7286A318" w14:textId="77777777" w:rsidR="00FF3097" w:rsidRDefault="008C0658">
      <w:r>
        <w:t xml:space="preserve">Los principios SOLID son un acrónimo introducido por Robert </w:t>
      </w:r>
      <w:proofErr w:type="spellStart"/>
      <w:r>
        <w:t>Cecile</w:t>
      </w:r>
      <w:proofErr w:type="spellEnd"/>
      <w:r>
        <w:t xml:space="preserve"> Martin y representan los cinco principios básicos del desarrollo orientado a objetos. Estos principios ayudan a los programadores a crear programas legibles y sin dificultad en su mantenimiento </w:t>
      </w:r>
      <w:sdt>
        <w:sdtPr>
          <w:tag w:val="MENDELEY_CITATION_v3_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"/>
          <w:id w:val="239760431"/>
          <w:placeholder>
            <w:docPart w:val="DefaultPlaceholder_-1854013440"/>
          </w:placeholder>
        </w:sdtPr>
        <w:sdtEndPr/>
        <w:sdtContent>
          <w:r>
            <w:rPr>
              <w:color w:val="000000"/>
            </w:rPr>
            <w:t>(</w:t>
          </w:r>
          <w:proofErr w:type="spellStart"/>
          <w:r>
            <w:rPr>
              <w:color w:val="000000"/>
            </w:rPr>
            <w:t>AtSistemas</w:t>
          </w:r>
          <w:proofErr w:type="spellEnd"/>
          <w:r>
            <w:rPr>
              <w:color w:val="000000"/>
            </w:rPr>
            <w:t>, 2021)</w:t>
          </w:r>
        </w:sdtContent>
      </w:sdt>
      <w:r>
        <w:t>.</w:t>
      </w:r>
    </w:p>
    <w:p w14:paraId="322BB1A7" w14:textId="77777777" w:rsidR="00FF3097" w:rsidRDefault="008C0658">
      <w:r>
        <w:lastRenderedPageBreak/>
        <w:t>Los principios SOLID son los siguientes:</w:t>
      </w:r>
    </w:p>
    <w:p w14:paraId="514B16BA" w14:textId="77777777" w:rsidR="00FF3097" w:rsidRDefault="008C0658">
      <w:r>
        <w:rPr>
          <w:b/>
          <w:bCs/>
        </w:rPr>
        <w:t xml:space="preserve">S: Single </w:t>
      </w:r>
      <w:proofErr w:type="spellStart"/>
      <w:r>
        <w:rPr>
          <w:b/>
          <w:bCs/>
        </w:rPr>
        <w:t>responsibility</w:t>
      </w:r>
      <w:proofErr w:type="spellEnd"/>
      <w:r>
        <w:rPr>
          <w:b/>
          <w:bCs/>
        </w:rPr>
        <w:t xml:space="preserve"> </w:t>
      </w:r>
      <w:proofErr w:type="spellStart"/>
      <w:r>
        <w:rPr>
          <w:b/>
          <w:bCs/>
        </w:rPr>
        <w:t>principle</w:t>
      </w:r>
      <w:proofErr w:type="spellEnd"/>
      <w:r>
        <w:rPr>
          <w:b/>
          <w:bCs/>
        </w:rPr>
        <w:t xml:space="preserve"> (Principio de responsabilidad única). </w:t>
      </w:r>
      <w:r>
        <w:t xml:space="preserve">Este principio sostiene que una clase, microservicio o componente tenga asignada la responsabilidad de una única cosa. Esto es así porque si una clase tiene varias responsabilidades, al cambiar alguna de ellas afectaría a las demás. Se debe separar las responsabilidades de cada clase para que el programa sea más cohesivo y encapsulado </w:t>
      </w:r>
      <w:sdt>
        <w:sdtPr>
          <w:tag w:val="MENDELEY_CITATION_v3_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"/>
          <w:id w:val="921683621"/>
          <w:placeholder>
            <w:docPart w:val="DefaultPlaceholder_-1854013440"/>
          </w:placeholder>
        </w:sdtPr>
        <w:sdtEndPr/>
        <w:sdtContent>
          <w:r>
            <w:rPr>
              <w:color w:val="000000"/>
            </w:rPr>
            <w:t>(</w:t>
          </w:r>
          <w:proofErr w:type="spellStart"/>
          <w:r>
            <w:rPr>
              <w:color w:val="000000"/>
            </w:rPr>
            <w:t>AtSistemas</w:t>
          </w:r>
          <w:proofErr w:type="spellEnd"/>
          <w:r>
            <w:rPr>
              <w:color w:val="000000"/>
            </w:rPr>
            <w:t>, 2021)</w:t>
          </w:r>
        </w:sdtContent>
      </w:sdt>
      <w:r>
        <w:t>.</w:t>
      </w:r>
    </w:p>
    <w:p w14:paraId="48B3CD37" w14:textId="77777777" w:rsidR="00FF3097" w:rsidRDefault="008C0658">
      <w:r>
        <w:rPr>
          <w:b/>
          <w:bCs/>
        </w:rPr>
        <w:t>O: Open/</w:t>
      </w:r>
      <w:proofErr w:type="spellStart"/>
      <w:r>
        <w:rPr>
          <w:b/>
          <w:bCs/>
        </w:rPr>
        <w:t>closed</w:t>
      </w:r>
      <w:proofErr w:type="spellEnd"/>
      <w:r>
        <w:rPr>
          <w:b/>
          <w:bCs/>
        </w:rPr>
        <w:t xml:space="preserve"> </w:t>
      </w:r>
      <w:proofErr w:type="spellStart"/>
      <w:r>
        <w:rPr>
          <w:b/>
          <w:bCs/>
        </w:rPr>
        <w:t>principle</w:t>
      </w:r>
      <w:proofErr w:type="spellEnd"/>
      <w:r>
        <w:rPr>
          <w:b/>
          <w:bCs/>
        </w:rPr>
        <w:t xml:space="preserve"> (Principio de abierto/cerrado). </w:t>
      </w:r>
      <w:r>
        <w:t xml:space="preserve">Las clases que se usen deben estar abiertas para extenderse y cerradas para hacer cualquier modificación, esto nos permite que el desarrollo sea escalable </w:t>
      </w:r>
      <w:sdt>
        <w:sdtPr>
          <w:tag w:val="MENDELEY_CITATION_v3_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"/>
          <w:id w:val="-854734131"/>
          <w:placeholder>
            <w:docPart w:val="DefaultPlaceholder_-1854013440"/>
          </w:placeholder>
        </w:sdtPr>
        <w:sdtEndPr/>
        <w:sdtContent>
          <w:r>
            <w:rPr>
              <w:color w:val="000000"/>
            </w:rPr>
            <w:t>(</w:t>
          </w:r>
          <w:proofErr w:type="spellStart"/>
          <w:r>
            <w:rPr>
              <w:color w:val="000000"/>
            </w:rPr>
            <w:t>AtSistemas</w:t>
          </w:r>
          <w:proofErr w:type="spellEnd"/>
          <w:r>
            <w:rPr>
              <w:color w:val="000000"/>
            </w:rPr>
            <w:t>, 2021)</w:t>
          </w:r>
        </w:sdtContent>
      </w:sdt>
      <w:r>
        <w:t>.</w:t>
      </w:r>
    </w:p>
    <w:p w14:paraId="34D4832F" w14:textId="77777777" w:rsidR="00FF3097" w:rsidRDefault="008C0658">
      <w:pPr>
        <w:rPr>
          <w:color w:val="000000"/>
        </w:rPr>
      </w:pPr>
      <w:r>
        <w:rPr>
          <w:b/>
          <w:bCs/>
        </w:rPr>
        <w:t xml:space="preserve">L: </w:t>
      </w:r>
      <w:proofErr w:type="spellStart"/>
      <w:r>
        <w:rPr>
          <w:b/>
          <w:bCs/>
        </w:rPr>
        <w:t>Liskov</w:t>
      </w:r>
      <w:proofErr w:type="spellEnd"/>
      <w:r>
        <w:rPr>
          <w:b/>
          <w:bCs/>
        </w:rPr>
        <w:t xml:space="preserve"> </w:t>
      </w:r>
      <w:proofErr w:type="spellStart"/>
      <w:r>
        <w:rPr>
          <w:b/>
          <w:bCs/>
        </w:rPr>
        <w:t>substitution</w:t>
      </w:r>
      <w:proofErr w:type="spellEnd"/>
      <w:r>
        <w:rPr>
          <w:b/>
          <w:bCs/>
        </w:rPr>
        <w:t xml:space="preserve"> </w:t>
      </w:r>
      <w:proofErr w:type="spellStart"/>
      <w:r>
        <w:rPr>
          <w:b/>
          <w:bCs/>
        </w:rPr>
        <w:t>principle</w:t>
      </w:r>
      <w:proofErr w:type="spellEnd"/>
      <w:r>
        <w:rPr>
          <w:b/>
          <w:bCs/>
        </w:rPr>
        <w:t xml:space="preserve"> (Principio de sustitución de </w:t>
      </w:r>
      <w:proofErr w:type="spellStart"/>
      <w:r>
        <w:rPr>
          <w:b/>
          <w:bCs/>
        </w:rPr>
        <w:t>Liskov</w:t>
      </w:r>
      <w:proofErr w:type="spellEnd"/>
      <w:r>
        <w:rPr>
          <w:b/>
          <w:bCs/>
        </w:rPr>
        <w:t xml:space="preserve">). </w:t>
      </w:r>
      <w:r>
        <w:t xml:space="preserve">Este principio dice que una subclase debe ser substituible por una superclase. </w:t>
      </w:r>
      <w:proofErr w:type="spellStart"/>
      <w:r>
        <w:rPr>
          <w:color w:val="000000"/>
        </w:rPr>
        <w:t>Baniassad</w:t>
      </w:r>
      <w:proofErr w:type="spellEnd"/>
      <w:r>
        <w:t xml:space="preserve"> </w:t>
      </w:r>
      <w:sdt>
        <w:sdtPr>
          <w:tag w:val="MENDELEY_CITATION_v3_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"/>
          <w:id w:val="959533146"/>
          <w:placeholder>
            <w:docPart w:val="DefaultPlaceholder_-1854013440"/>
          </w:placeholder>
        </w:sdtPr>
        <w:sdtEndPr/>
        <w:sdtContent>
          <w:r>
            <w:rPr>
              <w:color w:val="000000"/>
            </w:rPr>
            <w:t>(2018)</w:t>
          </w:r>
        </w:sdtContent>
      </w:sdt>
      <w:r>
        <w:rPr>
          <w:color w:val="000000"/>
        </w:rPr>
        <w:t xml:space="preserve"> menciona que existen dos restricciones sobre las precondiciones y postcondiciones: una subclase sólo puede ser </w:t>
      </w:r>
      <w:proofErr w:type="spellStart"/>
      <w:r>
        <w:rPr>
          <w:color w:val="000000"/>
        </w:rPr>
        <w:t>sustituída</w:t>
      </w:r>
      <w:proofErr w:type="spellEnd"/>
      <w:r>
        <w:rPr>
          <w:color w:val="000000"/>
        </w:rPr>
        <w:t xml:space="preserve"> por su superclase si sus condiciones previas no se fortalecen, y las condiciones posteriores de sus operaciones no se debilitan.</w:t>
      </w:r>
    </w:p>
    <w:p w14:paraId="57B9717F" w14:textId="77777777" w:rsidR="00FF3097" w:rsidRDefault="008C0658">
      <w:pPr>
        <w:rPr>
          <w:color w:val="000000"/>
        </w:rPr>
      </w:pPr>
      <w:r>
        <w:rPr>
          <w:b/>
          <w:bCs/>
          <w:color w:val="000000"/>
        </w:rPr>
        <w:t xml:space="preserve">I: Interface </w:t>
      </w:r>
      <w:proofErr w:type="spellStart"/>
      <w:r>
        <w:rPr>
          <w:b/>
          <w:bCs/>
          <w:color w:val="000000"/>
        </w:rPr>
        <w:t>segregation</w:t>
      </w:r>
      <w:proofErr w:type="spellEnd"/>
      <w:r>
        <w:rPr>
          <w:b/>
          <w:bCs/>
          <w:color w:val="000000"/>
        </w:rPr>
        <w:t xml:space="preserve"> </w:t>
      </w:r>
      <w:proofErr w:type="spellStart"/>
      <w:r>
        <w:rPr>
          <w:b/>
          <w:bCs/>
          <w:color w:val="000000"/>
        </w:rPr>
        <w:t>principle</w:t>
      </w:r>
      <w:proofErr w:type="spellEnd"/>
      <w:r>
        <w:rPr>
          <w:b/>
          <w:bCs/>
          <w:color w:val="000000"/>
        </w:rPr>
        <w:t xml:space="preserve"> (Principio de segregación de la interfaz). </w:t>
      </w:r>
      <w:r>
        <w:rPr>
          <w:color w:val="000000"/>
        </w:rPr>
        <w:t xml:space="preserve"> Los clientes no deben verse forzados a depender de interfaces que no usan ya que pueden verse afectados por cambios requeridos por otros clientes, esto permite evitar problemas de dependencias y damos cumplimiento al principio de responsabilidad única </w:t>
      </w:r>
      <w:sdt>
        <w:sdtPr>
          <w:tag w:val="MENDELEY_CITATION_v3_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"/>
          <w:id w:val="2058658795"/>
          <w:placeholder>
            <w:docPart w:val="DefaultPlaceholder_-1854013440"/>
          </w:placeholder>
        </w:sdtPr>
        <w:sdtEndPr/>
        <w:sdtContent>
          <w:r>
            <w:rPr>
              <w:color w:val="000000"/>
            </w:rPr>
            <w:t>(</w:t>
          </w:r>
          <w:proofErr w:type="spellStart"/>
          <w:r>
            <w:rPr>
              <w:color w:val="000000"/>
            </w:rPr>
            <w:t>AtSistemas</w:t>
          </w:r>
          <w:proofErr w:type="spellEnd"/>
          <w:r>
            <w:rPr>
              <w:color w:val="000000"/>
            </w:rPr>
            <w:t>, 2021)</w:t>
          </w:r>
        </w:sdtContent>
      </w:sdt>
      <w:r>
        <w:rPr>
          <w:color w:val="000000"/>
        </w:rPr>
        <w:t>.</w:t>
      </w:r>
    </w:p>
    <w:p w14:paraId="004403A9" w14:textId="77777777" w:rsidR="00FF3097" w:rsidRDefault="008C0658">
      <w:pPr>
        <w:rPr>
          <w:color w:val="000000"/>
        </w:rPr>
      </w:pPr>
      <w:r>
        <w:rPr>
          <w:b/>
          <w:bCs/>
          <w:color w:val="000000"/>
        </w:rPr>
        <w:t xml:space="preserve">D: </w:t>
      </w:r>
      <w:proofErr w:type="spellStart"/>
      <w:r>
        <w:rPr>
          <w:b/>
          <w:bCs/>
          <w:color w:val="000000"/>
        </w:rPr>
        <w:t>Dependency</w:t>
      </w:r>
      <w:proofErr w:type="spellEnd"/>
      <w:r>
        <w:rPr>
          <w:b/>
          <w:bCs/>
          <w:color w:val="000000"/>
        </w:rPr>
        <w:t xml:space="preserve"> inversión </w:t>
      </w:r>
      <w:proofErr w:type="spellStart"/>
      <w:r>
        <w:rPr>
          <w:b/>
          <w:bCs/>
          <w:color w:val="000000"/>
        </w:rPr>
        <w:t>principle</w:t>
      </w:r>
      <w:proofErr w:type="spellEnd"/>
      <w:r>
        <w:rPr>
          <w:b/>
          <w:bCs/>
          <w:color w:val="000000"/>
        </w:rPr>
        <w:t xml:space="preserve"> (Principio de inversión de dependencia). </w:t>
      </w:r>
      <w:r>
        <w:rPr>
          <w:color w:val="000000"/>
        </w:rPr>
        <w:t xml:space="preserve">Este principio nos permite reducir las dependencias entre los módulos de código para alcanzar un bajo acoplamiento de clases. Los módulos de alto nivel no deberían depender de los de bajo </w:t>
      </w:r>
      <w:proofErr w:type="gramStart"/>
      <w:r>
        <w:rPr>
          <w:color w:val="000000"/>
        </w:rPr>
        <w:t>nivel</w:t>
      </w:r>
      <w:proofErr w:type="gramEnd"/>
      <w:r>
        <w:rPr>
          <w:color w:val="000000"/>
        </w:rPr>
        <w:t xml:space="preserve"> sino que ambos deberían depender de abstracciones</w:t>
      </w:r>
      <w:sdt>
        <w:sdtPr>
          <w:tag w:val="MENDELEY_CITATION_v3_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"/>
          <w:id w:val="-627395580"/>
          <w:placeholder>
            <w:docPart w:val="DefaultPlaceholder_-1854013440"/>
          </w:placeholder>
        </w:sdtPr>
        <w:sdtEndPr/>
        <w:sdtContent>
          <w:r>
            <w:rPr>
              <w:color w:val="000000"/>
            </w:rPr>
            <w:t>(</w:t>
          </w:r>
          <w:proofErr w:type="spellStart"/>
          <w:r>
            <w:rPr>
              <w:color w:val="000000"/>
            </w:rPr>
            <w:t>AtSistemas</w:t>
          </w:r>
          <w:proofErr w:type="spellEnd"/>
          <w:r>
            <w:rPr>
              <w:color w:val="000000"/>
            </w:rPr>
            <w:t>, 2021)</w:t>
          </w:r>
        </w:sdtContent>
      </w:sdt>
      <w:r>
        <w:rPr>
          <w:color w:val="000000"/>
        </w:rPr>
        <w:t>.</w:t>
      </w:r>
    </w:p>
    <w:p w14:paraId="4C4D1ACC" w14:textId="77777777" w:rsidR="00FF3097" w:rsidRDefault="008C0658">
      <w:pPr>
        <w:rPr>
          <w:color w:val="000000"/>
        </w:rPr>
      </w:pPr>
      <w:proofErr w:type="gramStart"/>
      <w:r>
        <w:rPr>
          <w:color w:val="000000"/>
        </w:rPr>
        <w:lastRenderedPageBreak/>
        <w:t>La modularidad</w:t>
      </w:r>
      <w:proofErr w:type="gramEnd"/>
      <w:r>
        <w:rPr>
          <w:color w:val="000000"/>
        </w:rPr>
        <w:t xml:space="preserve"> es la propiedad del software que permite dividir una aplicación en partes más pequeñas (módulos), cada una de las cuales debe ser independiente de los demás módulos y de la aplicación en sí </w:t>
      </w:r>
      <w:sdt>
        <w:sdtPr>
          <w:tag w:val="MENDELEY_CITATION_v3_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"/>
          <w:id w:val="-880012519"/>
          <w:placeholder>
            <w:docPart w:val="DefaultPlaceholder_-1854013440"/>
          </w:placeholder>
        </w:sdtPr>
        <w:sdtEndPr/>
        <w:sdtContent>
          <w:r>
            <w:rPr>
              <w:color w:val="000000"/>
            </w:rPr>
            <w:t>(Barrera, 2020)</w:t>
          </w:r>
        </w:sdtContent>
      </w:sdt>
      <w:r>
        <w:rPr>
          <w:color w:val="000000"/>
        </w:rPr>
        <w:t>.</w:t>
      </w:r>
    </w:p>
    <w:p w14:paraId="4509EAFD" w14:textId="77777777" w:rsidR="00FF3097" w:rsidRDefault="008C0658">
      <w:pPr>
        <w:rPr>
          <w:color w:val="000000"/>
        </w:rPr>
      </w:pPr>
      <w:r>
        <w:rPr>
          <w:color w:val="000000"/>
        </w:rPr>
        <w:t xml:space="preserve">Hay ciertos aspectos que se deben tomar en cuenta durante la </w:t>
      </w:r>
      <w:proofErr w:type="spellStart"/>
      <w:r>
        <w:rPr>
          <w:color w:val="000000"/>
        </w:rPr>
        <w:t>modularización</w:t>
      </w:r>
      <w:proofErr w:type="spellEnd"/>
      <w:r>
        <w:rPr>
          <w:color w:val="000000"/>
        </w:rPr>
        <w:t xml:space="preserve"> de software. La cohesión hace referencia al grado en el que un módulo se dedica a realizar un solo tipo de tareas, y el acoplamiento es el grado en el que un módulo necesita comunicarse con otros módulos para realizar las tareas. Para lograr la </w:t>
      </w:r>
      <w:proofErr w:type="spellStart"/>
      <w:r>
        <w:rPr>
          <w:color w:val="000000"/>
        </w:rPr>
        <w:t>modularización</w:t>
      </w:r>
      <w:proofErr w:type="spellEnd"/>
      <w:r>
        <w:rPr>
          <w:color w:val="000000"/>
        </w:rPr>
        <w:t xml:space="preserve"> efectiva se necesita de una alta cohesión y un bajo acoplamiento </w:t>
      </w:r>
      <w:sdt>
        <w:sdtPr>
          <w:tag w:val="MENDELEY_CITATION_v3_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"/>
          <w:id w:val="1731110324"/>
          <w:placeholder>
            <w:docPart w:val="DefaultPlaceholder_-1854013440"/>
          </w:placeholder>
        </w:sdtPr>
        <w:sdtEndPr/>
        <w:sdtContent>
          <w:r>
            <w:rPr>
              <w:color w:val="000000"/>
            </w:rPr>
            <w:t>(Gómez et al., 2019)</w:t>
          </w:r>
        </w:sdtContent>
      </w:sdt>
      <w:r>
        <w:rPr>
          <w:color w:val="000000"/>
        </w:rPr>
        <w:t>.</w:t>
      </w:r>
    </w:p>
    <w:p w14:paraId="2888BCD6" w14:textId="77777777" w:rsidR="00FF3097" w:rsidRDefault="008C0658">
      <w:pPr>
        <w:pStyle w:val="Figuras"/>
        <w:rPr>
          <w:b/>
          <w:bCs/>
        </w:rPr>
      </w:pPr>
      <w:r>
        <w:rPr>
          <w:b/>
          <w:bCs/>
        </w:rPr>
        <w:t>Figura 8</w:t>
      </w:r>
    </w:p>
    <w:p w14:paraId="20C117D0" w14:textId="77777777" w:rsidR="00FF3097" w:rsidRDefault="008C0658">
      <w:pPr>
        <w:pStyle w:val="Figuras"/>
        <w:rPr>
          <w:i/>
          <w:iCs/>
        </w:rPr>
      </w:pPr>
      <w:r>
        <w:rPr>
          <w:i/>
          <w:iCs/>
        </w:rPr>
        <w:t>Alta cohesión y bajo acoplamiento</w:t>
      </w:r>
    </w:p>
    <w:p w14:paraId="2ABB57A3" w14:textId="77777777" w:rsidR="00FF3097" w:rsidRDefault="008C0658">
      <w:pPr>
        <w:pStyle w:val="Figuras"/>
        <w:rPr>
          <w:i/>
          <w:iCs/>
        </w:rPr>
      </w:pPr>
      <w:r>
        <w:rPr>
          <w:noProof/>
        </w:rPr>
        <w:drawing>
          <wp:inline distT="0" distB="0" distL="0" distR="0" wp14:anchorId="4F5DAF92" wp14:editId="58254449">
            <wp:extent cx="3862070" cy="4663440"/>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noChangeArrowheads="1"/>
                    </pic:cNvPicPr>
                  </pic:nvPicPr>
                  <pic:blipFill>
                    <a:blip r:embed="rId38"/>
                    <a:stretch>
                      <a:fillRect/>
                    </a:stretch>
                  </pic:blipFill>
                  <pic:spPr bwMode="auto">
                    <a:xfrm>
                      <a:off x="0" y="0"/>
                      <a:ext cx="3862070" cy="4663440"/>
                    </a:xfrm>
                    <a:prstGeom prst="rect">
                      <a:avLst/>
                    </a:prstGeom>
                  </pic:spPr>
                </pic:pic>
              </a:graphicData>
            </a:graphic>
          </wp:inline>
        </w:drawing>
      </w:r>
    </w:p>
    <w:p w14:paraId="701DD038" w14:textId="77777777" w:rsidR="00FF3097" w:rsidRDefault="008C0658">
      <w:pPr>
        <w:pStyle w:val="Figuras"/>
      </w:pPr>
      <w:r>
        <w:t>Nota: Autoría propia</w:t>
      </w:r>
    </w:p>
    <w:p w14:paraId="42C9E38A" w14:textId="77777777" w:rsidR="00FF3097" w:rsidRDefault="00FF3097">
      <w:pPr>
        <w:pStyle w:val="Figuras"/>
      </w:pPr>
    </w:p>
    <w:p w14:paraId="562AEDE3" w14:textId="77777777" w:rsidR="00FF3097" w:rsidRDefault="008C0658">
      <w:pPr>
        <w:pStyle w:val="Figuras"/>
        <w:numPr>
          <w:ilvl w:val="2"/>
          <w:numId w:val="3"/>
        </w:numPr>
        <w:rPr>
          <w:b/>
          <w:bCs/>
        </w:rPr>
      </w:pPr>
      <w:r>
        <w:rPr>
          <w:b/>
          <w:bCs/>
        </w:rPr>
        <w:lastRenderedPageBreak/>
        <w:t>Proceso de definición y diseño de la arquitectura de software</w:t>
      </w:r>
    </w:p>
    <w:p w14:paraId="47F5059D" w14:textId="77777777" w:rsidR="00FF3097" w:rsidRDefault="008C0658">
      <w:pPr>
        <w:rPr>
          <w:b/>
          <w:bCs/>
        </w:rPr>
      </w:pPr>
      <w:r>
        <w:rPr>
          <w:b/>
          <w:bCs/>
        </w:rPr>
        <w:t>“</w:t>
      </w:r>
      <w:r>
        <w:t>la arquitectura de un producto de software comprende los componentes del software, las propiedades visibles de dichos componentes y las relaciones que existen entre ellos</w:t>
      </w:r>
      <w:r>
        <w:rPr>
          <w:b/>
          <w:bCs/>
        </w:rPr>
        <w:t xml:space="preserve">.” </w:t>
      </w:r>
      <w:sdt>
        <w:sdtPr>
          <w:tag w:val="MENDELEY_CITATION_v3_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"/>
          <w:id w:val="-1090925932"/>
          <w:placeholder>
            <w:docPart w:val="DefaultPlaceholder_-1854013440"/>
          </w:placeholder>
        </w:sdtPr>
        <w:sdtEndPr/>
        <w:sdtContent>
          <w:r>
            <w:rPr>
              <w:bCs/>
              <w:color w:val="000000"/>
            </w:rPr>
            <w:t>(Blas et al., 2020).</w:t>
          </w:r>
        </w:sdtContent>
      </w:sdt>
    </w:p>
    <w:p w14:paraId="1DE5444F" w14:textId="77777777" w:rsidR="00FF3097" w:rsidRDefault="008C0658">
      <w:r>
        <w:t xml:space="preserve">El diseño de la arquitectura es </w:t>
      </w:r>
      <w:proofErr w:type="gramStart"/>
      <w:r>
        <w:t>una proceso</w:t>
      </w:r>
      <w:proofErr w:type="gramEnd"/>
      <w:r>
        <w:t xml:space="preserve"> en el que se establece la organización de los componentes del sistema para que satisfaga los requerimientos funcionales y no funcionales. Es necesario seleccionar los principios de trabajo adecuados para lograr un balance sobre las propiedades del software bajo diseño </w:t>
      </w:r>
      <w:sdt>
        <w:sdtPr>
          <w:tag w:val="MENDELEY_CITATION_v3_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"/>
          <w:id w:val="2108696869"/>
          <w:placeholder>
            <w:docPart w:val="DefaultPlaceholder_-1854013440"/>
          </w:placeholder>
        </w:sdtPr>
        <w:sdtEndPr/>
        <w:sdtContent>
          <w:r>
            <w:rPr>
              <w:color w:val="000000"/>
            </w:rPr>
            <w:t>(Blas et al., 2020)</w:t>
          </w:r>
        </w:sdtContent>
      </w:sdt>
      <w:r>
        <w:t>.</w:t>
      </w:r>
    </w:p>
    <w:p w14:paraId="7F7A503B" w14:textId="77777777" w:rsidR="00FF3097" w:rsidRDefault="008C0658">
      <w:pPr>
        <w:pStyle w:val="ListParagraph"/>
        <w:numPr>
          <w:ilvl w:val="2"/>
          <w:numId w:val="3"/>
        </w:numPr>
        <w:rPr>
          <w:b/>
          <w:bCs/>
        </w:rPr>
      </w:pPr>
      <w:r>
        <w:rPr>
          <w:b/>
          <w:bCs/>
        </w:rPr>
        <w:t xml:space="preserve"> Arquitectura Lógica vs Arquitectura Física</w:t>
      </w:r>
    </w:p>
    <w:p w14:paraId="1264D6DB" w14:textId="77777777" w:rsidR="00FF3097" w:rsidRDefault="008C0658">
      <w:r>
        <w:t xml:space="preserve">La arquitectura lógica es considerada un tipo de diseño estructural que es usado para proveer una descripción detallada del sistema sin definir el medio o la tecnología usada. Incluye toda la información en detalle sin usar terminología técnica en exceso </w:t>
      </w:r>
      <w:sdt>
        <w:sdtPr>
          <w:tag w:val="MENDELEY_CITATION_v3_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"/>
          <w:id w:val="771054310"/>
          <w:placeholder>
            <w:docPart w:val="DefaultPlaceholder_-1854013440"/>
          </w:placeholder>
        </w:sdtPr>
        <w:sdtEndPr/>
        <w:sdtContent>
          <w:r>
            <w:rPr>
              <w:color w:val="000000"/>
            </w:rPr>
            <w:t>(</w:t>
          </w:r>
          <w:proofErr w:type="spellStart"/>
          <w:r>
            <w:rPr>
              <w:color w:val="000000"/>
            </w:rPr>
            <w:t>Pooja</w:t>
          </w:r>
          <w:proofErr w:type="spellEnd"/>
          <w:r>
            <w:rPr>
              <w:color w:val="000000"/>
            </w:rPr>
            <w:t xml:space="preserve"> Gupta, 2022)</w:t>
          </w:r>
        </w:sdtContent>
      </w:sdt>
      <w:r>
        <w:t xml:space="preserve">. </w:t>
      </w:r>
    </w:p>
    <w:p w14:paraId="419346EE" w14:textId="77777777" w:rsidR="00FF3097" w:rsidRDefault="008C0658">
      <w:r>
        <w:t xml:space="preserve">La arquitectura lógica comprende el diseño en general del producto de software, sus módulos, granularidad, responsabilidades, </w:t>
      </w:r>
      <w:proofErr w:type="spellStart"/>
      <w:r>
        <w:t>reuso</w:t>
      </w:r>
      <w:proofErr w:type="spellEnd"/>
      <w:r>
        <w:t xml:space="preserve">, etc. Su propósito es guiar en la investigación y desarrollo del software </w:t>
      </w:r>
      <w:sdt>
        <w:sdtPr>
          <w:tag w:val="MENDELEY_CITATION_v3_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"/>
          <w:id w:val="1650327630"/>
          <w:placeholder>
            <w:docPart w:val="DefaultPlaceholder_-1854013440"/>
          </w:placeholder>
        </w:sdtPr>
        <w:sdtEndPr/>
        <w:sdtContent>
          <w:r>
            <w:rPr>
              <w:color w:val="000000"/>
            </w:rPr>
            <w:t>(Alibaba, 2021)</w:t>
          </w:r>
        </w:sdtContent>
      </w:sdt>
      <w:r>
        <w:t>.</w:t>
      </w:r>
    </w:p>
    <w:p w14:paraId="4A14FB37" w14:textId="77777777" w:rsidR="00FF3097" w:rsidRDefault="008C0658">
      <w:r>
        <w:t xml:space="preserve">El propósito principal de la arquitectura lógica es planear </w:t>
      </w:r>
      <w:proofErr w:type="gramStart"/>
      <w:r>
        <w:t>el desarrollos</w:t>
      </w:r>
      <w:proofErr w:type="gramEnd"/>
      <w:r>
        <w:t xml:space="preserve"> del sistema y usar como medio de comunicación entre los diseñadores, desarrolladores y el usuario</w:t>
      </w:r>
      <w:sdt>
        <w:sdtPr>
          <w:tag w:val="MENDELEY_CITATION_v3_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"/>
          <w:id w:val="876357227"/>
          <w:placeholder>
            <w:docPart w:val="DefaultPlaceholder_-1854013440"/>
          </w:placeholder>
        </w:sdtPr>
        <w:sdtEndPr/>
        <w:sdtContent>
          <w:r>
            <w:rPr>
              <w:color w:val="000000"/>
            </w:rPr>
            <w:t>( Gupta, 2022)</w:t>
          </w:r>
        </w:sdtContent>
      </w:sdt>
      <w:r>
        <w:t>.</w:t>
      </w:r>
    </w:p>
    <w:p w14:paraId="21F65642" w14:textId="77777777" w:rsidR="00FF3097" w:rsidRDefault="00FF3097"/>
    <w:p w14:paraId="0257DD53" w14:textId="77777777" w:rsidR="00FF3097" w:rsidRDefault="00FF3097"/>
    <w:p w14:paraId="7FD2673B" w14:textId="77777777" w:rsidR="00FF3097" w:rsidRDefault="00FF3097"/>
    <w:p w14:paraId="45CF3779" w14:textId="77777777" w:rsidR="00FF3097" w:rsidRDefault="00FF3097"/>
    <w:p w14:paraId="3990033C" w14:textId="77777777" w:rsidR="00FF3097" w:rsidRDefault="00FF3097"/>
    <w:p w14:paraId="64D8EC50" w14:textId="77777777" w:rsidR="00FF3097" w:rsidRDefault="00FF3097"/>
    <w:p w14:paraId="70EE98E5" w14:textId="77777777" w:rsidR="00FF3097" w:rsidRDefault="00FF3097"/>
    <w:p w14:paraId="0C6C6F3F" w14:textId="77777777" w:rsidR="00FF3097" w:rsidRDefault="008C0658">
      <w:pPr>
        <w:pStyle w:val="Figuras"/>
        <w:rPr>
          <w:b/>
          <w:bCs/>
        </w:rPr>
      </w:pPr>
      <w:r>
        <w:rPr>
          <w:b/>
          <w:bCs/>
        </w:rPr>
        <w:lastRenderedPageBreak/>
        <w:t>Figura 9</w:t>
      </w:r>
    </w:p>
    <w:p w14:paraId="36F486A6" w14:textId="77777777" w:rsidR="00FF3097" w:rsidRDefault="008C0658">
      <w:pPr>
        <w:pStyle w:val="Figuras"/>
        <w:rPr>
          <w:i/>
          <w:iCs/>
        </w:rPr>
      </w:pPr>
      <w:r>
        <w:rPr>
          <w:i/>
          <w:iCs/>
        </w:rPr>
        <w:t>Arquitectura lógica de software separada en tres capas</w:t>
      </w:r>
    </w:p>
    <w:p w14:paraId="5DDE6213" w14:textId="77777777" w:rsidR="00FF3097" w:rsidRDefault="008C0658">
      <w:r>
        <w:rPr>
          <w:noProof/>
        </w:rPr>
        <w:drawing>
          <wp:inline distT="0" distB="0" distL="0" distR="0" wp14:anchorId="28B992F7" wp14:editId="7247DD87">
            <wp:extent cx="4010025" cy="2788920"/>
            <wp:effectExtent l="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noChangeArrowheads="1"/>
                    </pic:cNvPicPr>
                  </pic:nvPicPr>
                  <pic:blipFill>
                    <a:blip r:embed="rId39"/>
                    <a:stretch>
                      <a:fillRect/>
                    </a:stretch>
                  </pic:blipFill>
                  <pic:spPr bwMode="auto">
                    <a:xfrm>
                      <a:off x="0" y="0"/>
                      <a:ext cx="4010025" cy="2788920"/>
                    </a:xfrm>
                    <a:prstGeom prst="rect">
                      <a:avLst/>
                    </a:prstGeom>
                  </pic:spPr>
                </pic:pic>
              </a:graphicData>
            </a:graphic>
          </wp:inline>
        </w:drawing>
      </w:r>
    </w:p>
    <w:p w14:paraId="37654F97" w14:textId="77777777" w:rsidR="00FF3097" w:rsidRDefault="008C0658">
      <w:pPr>
        <w:pStyle w:val="Figuras"/>
        <w:ind w:left="720" w:firstLine="0"/>
      </w:pPr>
      <w:r>
        <w:t xml:space="preserve">Nota: Obtenido de </w:t>
      </w:r>
      <w:sdt>
        <w:sdtPr>
          <w:tag w:val="MENDELEY_CITATION_v3_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"/>
          <w:id w:val="1371033564"/>
          <w:placeholder>
            <w:docPart w:val="DefaultPlaceholder_-1854013440"/>
          </w:placeholder>
        </w:sdtPr>
        <w:sdtEndPr/>
        <w:sdtContent>
          <w:r>
            <w:rPr>
              <w:color w:val="000000"/>
            </w:rPr>
            <w:t>(</w:t>
          </w:r>
          <w:proofErr w:type="spellStart"/>
          <w:r>
            <w:rPr>
              <w:color w:val="000000"/>
            </w:rPr>
            <w:t>TechTarget</w:t>
          </w:r>
          <w:proofErr w:type="spellEnd"/>
          <w:r>
            <w:rPr>
              <w:color w:val="000000"/>
            </w:rPr>
            <w:t>, 2018)</w:t>
          </w:r>
        </w:sdtContent>
      </w:sdt>
    </w:p>
    <w:p w14:paraId="44AB21C8" w14:textId="77777777" w:rsidR="00FF3097" w:rsidRDefault="008C0658">
      <w:pPr>
        <w:pStyle w:val="Figuras"/>
        <w:ind w:left="720" w:firstLine="0"/>
      </w:pPr>
      <w:r>
        <w:t xml:space="preserve">Mientras que la arquitectura lógica identifica los elementos funcionales del sistema, la arquitectura física especifica los dispositivos en donde estos elementos funcionarán, determina en qué computadores o servidores correrán los componentes de software </w:t>
      </w:r>
      <w:sdt>
        <w:sdtPr>
          <w:tag w:val="MENDELEY_CITATION_v3_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"/>
          <w:id w:val="1673061697"/>
          <w:placeholder>
            <w:docPart w:val="DefaultPlaceholder_-1854013440"/>
          </w:placeholder>
        </w:sdtPr>
        <w:sdtEndPr/>
        <w:sdtContent>
          <w:r>
            <w:rPr>
              <w:color w:val="000000"/>
            </w:rPr>
            <w:t>(</w:t>
          </w:r>
          <w:proofErr w:type="spellStart"/>
          <w:r>
            <w:rPr>
              <w:color w:val="000000"/>
            </w:rPr>
            <w:t>PacktPublishing</w:t>
          </w:r>
          <w:proofErr w:type="spellEnd"/>
          <w:r>
            <w:rPr>
              <w:color w:val="000000"/>
            </w:rPr>
            <w:t>, 2018)</w:t>
          </w:r>
        </w:sdtContent>
      </w:sdt>
      <w:r>
        <w:t>.</w:t>
      </w:r>
    </w:p>
    <w:p w14:paraId="743BCBE5" w14:textId="77777777" w:rsidR="00FF3097" w:rsidRDefault="00FF3097">
      <w:pPr>
        <w:pStyle w:val="Figuras"/>
        <w:ind w:left="720" w:firstLine="0"/>
      </w:pPr>
    </w:p>
    <w:p w14:paraId="350A1304" w14:textId="77777777" w:rsidR="00FF3097" w:rsidRDefault="00FF3097">
      <w:pPr>
        <w:pStyle w:val="Figuras"/>
        <w:ind w:left="720" w:firstLine="0"/>
      </w:pPr>
    </w:p>
    <w:p w14:paraId="5E885FFC" w14:textId="77777777" w:rsidR="00FF3097" w:rsidRDefault="00FF3097">
      <w:pPr>
        <w:pStyle w:val="Figuras"/>
        <w:ind w:left="720" w:firstLine="0"/>
      </w:pPr>
    </w:p>
    <w:p w14:paraId="30D73717" w14:textId="77777777" w:rsidR="00FF3097" w:rsidRDefault="00FF3097">
      <w:pPr>
        <w:pStyle w:val="Figuras"/>
        <w:ind w:left="720" w:firstLine="0"/>
      </w:pPr>
    </w:p>
    <w:p w14:paraId="4B694073" w14:textId="77777777" w:rsidR="00FF3097" w:rsidRDefault="00FF3097">
      <w:pPr>
        <w:pStyle w:val="Figuras"/>
        <w:ind w:left="720" w:firstLine="0"/>
      </w:pPr>
    </w:p>
    <w:p w14:paraId="1FDA667A" w14:textId="77777777" w:rsidR="00FF3097" w:rsidRDefault="00FF3097">
      <w:pPr>
        <w:pStyle w:val="Figuras"/>
        <w:ind w:left="720" w:firstLine="0"/>
      </w:pPr>
    </w:p>
    <w:p w14:paraId="189A22FA" w14:textId="77777777" w:rsidR="00FF3097" w:rsidRDefault="00FF3097">
      <w:pPr>
        <w:pStyle w:val="Figuras"/>
        <w:ind w:left="720" w:firstLine="0"/>
      </w:pPr>
    </w:p>
    <w:p w14:paraId="6C3C7D53" w14:textId="77777777" w:rsidR="00FF3097" w:rsidRDefault="00FF3097">
      <w:pPr>
        <w:pStyle w:val="Figuras"/>
        <w:ind w:left="720" w:firstLine="0"/>
      </w:pPr>
    </w:p>
    <w:p w14:paraId="67A0D54E" w14:textId="77777777" w:rsidR="00FF3097" w:rsidRDefault="00FF3097">
      <w:pPr>
        <w:pStyle w:val="Figuras"/>
        <w:ind w:left="720" w:firstLine="0"/>
      </w:pPr>
    </w:p>
    <w:p w14:paraId="202410CB" w14:textId="77777777" w:rsidR="00FF3097" w:rsidRDefault="00FF3097">
      <w:pPr>
        <w:pStyle w:val="Figuras"/>
        <w:ind w:left="720" w:firstLine="0"/>
      </w:pPr>
    </w:p>
    <w:p w14:paraId="22A4EE1A" w14:textId="77777777" w:rsidR="00FF3097" w:rsidRDefault="00FF3097">
      <w:pPr>
        <w:pStyle w:val="Figuras"/>
        <w:ind w:left="720" w:firstLine="0"/>
      </w:pPr>
    </w:p>
    <w:p w14:paraId="2C4F1152" w14:textId="77777777" w:rsidR="00FF3097" w:rsidRDefault="00FF3097">
      <w:pPr>
        <w:pStyle w:val="Figuras"/>
        <w:ind w:left="720" w:firstLine="0"/>
      </w:pPr>
    </w:p>
    <w:p w14:paraId="70584144" w14:textId="77777777" w:rsidR="00FF3097" w:rsidRDefault="008C0658">
      <w:pPr>
        <w:pStyle w:val="Figuras"/>
        <w:rPr>
          <w:b/>
          <w:bCs/>
        </w:rPr>
      </w:pPr>
      <w:r>
        <w:rPr>
          <w:b/>
          <w:bCs/>
        </w:rPr>
        <w:lastRenderedPageBreak/>
        <w:t>Figura 10</w:t>
      </w:r>
    </w:p>
    <w:p w14:paraId="04CCBCAD" w14:textId="77777777" w:rsidR="00FF3097" w:rsidRDefault="008C0658">
      <w:pPr>
        <w:pStyle w:val="Figuras"/>
        <w:ind w:left="720" w:firstLine="0"/>
        <w:rPr>
          <w:i/>
          <w:iCs/>
        </w:rPr>
      </w:pPr>
      <w:r>
        <w:rPr>
          <w:i/>
          <w:iCs/>
        </w:rPr>
        <w:t>Arquitectura Física separada en una, dos y tres capas</w:t>
      </w:r>
    </w:p>
    <w:p w14:paraId="3D6EECC6" w14:textId="77777777" w:rsidR="00FF3097" w:rsidRDefault="008C0658">
      <w:pPr>
        <w:pStyle w:val="Figuras"/>
        <w:ind w:left="720" w:firstLine="0"/>
      </w:pPr>
      <w:r>
        <w:rPr>
          <w:noProof/>
        </w:rPr>
        <w:drawing>
          <wp:inline distT="0" distB="0" distL="0" distR="0" wp14:anchorId="4A0A6F0A" wp14:editId="0D52BB29">
            <wp:extent cx="3990340" cy="3030855"/>
            <wp:effectExtent l="0" t="0" r="0" b="0"/>
            <wp:docPr id="14" name="Picture 8" descr="247108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247108624"/>
                    <pic:cNvPicPr>
                      <a:picLocks noChangeAspect="1" noChangeArrowheads="1"/>
                    </pic:cNvPicPr>
                  </pic:nvPicPr>
                  <pic:blipFill>
                    <a:blip r:embed="rId40"/>
                    <a:stretch>
                      <a:fillRect/>
                    </a:stretch>
                  </pic:blipFill>
                  <pic:spPr bwMode="auto">
                    <a:xfrm>
                      <a:off x="0" y="0"/>
                      <a:ext cx="3990340" cy="3030855"/>
                    </a:xfrm>
                    <a:prstGeom prst="rect">
                      <a:avLst/>
                    </a:prstGeom>
                  </pic:spPr>
                </pic:pic>
              </a:graphicData>
            </a:graphic>
          </wp:inline>
        </w:drawing>
      </w:r>
    </w:p>
    <w:p w14:paraId="637E3D0C" w14:textId="77777777" w:rsidR="00FF3097" w:rsidRDefault="008C0658">
      <w:pPr>
        <w:rPr>
          <w:color w:val="000000"/>
        </w:rPr>
      </w:pPr>
      <w:r>
        <w:t xml:space="preserve">Nota: Obtenido de </w:t>
      </w:r>
      <w:sdt>
        <w:sdtPr>
          <w:tag w:val="MENDELEY_CITATION_v3_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"/>
          <w:id w:val="-676201483"/>
          <w:placeholder>
            <w:docPart w:val="DefaultPlaceholder_-1854013440"/>
          </w:placeholder>
        </w:sdtPr>
        <w:sdtEndPr/>
        <w:sdtContent>
          <w:r>
            <w:rPr>
              <w:color w:val="000000"/>
            </w:rPr>
            <w:t>(</w:t>
          </w:r>
          <w:proofErr w:type="spellStart"/>
          <w:r>
            <w:rPr>
              <w:color w:val="000000"/>
            </w:rPr>
            <w:t>PacktPublishing</w:t>
          </w:r>
          <w:proofErr w:type="spellEnd"/>
          <w:r>
            <w:rPr>
              <w:color w:val="000000"/>
            </w:rPr>
            <w:t>, 2018)</w:t>
          </w:r>
        </w:sdtContent>
      </w:sdt>
    </w:p>
    <w:p w14:paraId="7CF8DC62" w14:textId="77777777" w:rsidR="00FF3097" w:rsidRDefault="008C0658">
      <w:pPr>
        <w:pStyle w:val="ListParagraph"/>
        <w:numPr>
          <w:ilvl w:val="2"/>
          <w:numId w:val="3"/>
        </w:numPr>
        <w:rPr>
          <w:b/>
          <w:bCs/>
          <w:color w:val="000000"/>
        </w:rPr>
      </w:pPr>
      <w:r>
        <w:rPr>
          <w:b/>
          <w:bCs/>
          <w:color w:val="000000"/>
        </w:rPr>
        <w:t>Descripción del patrón de software seleccionado</w:t>
      </w:r>
    </w:p>
    <w:p w14:paraId="722B926F" w14:textId="77777777" w:rsidR="00FF3097" w:rsidRDefault="008C0658">
      <w:pPr>
        <w:rPr>
          <w:color w:val="000000"/>
        </w:rPr>
      </w:pPr>
      <w:r>
        <w:t xml:space="preserve">Los patrones de software tienen como objetivo compartir una solución probada a un problema de diseño en particular de una manera estandarizada y fácilmente reusable, los patrones deben ser capaces de proporcionar las siguientes piezas de información: nombre, contexto, problema, solución y consecuencias. </w:t>
      </w:r>
      <w:sdt>
        <w:sdtPr>
          <w:tag w:val="MENDELEY_CITATION_v3_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"/>
          <w:id w:val="-1399130668"/>
          <w:placeholder>
            <w:docPart w:val="DefaultPlaceholder_-1854013440"/>
          </w:placeholder>
        </w:sdtPr>
        <w:sdtEndPr/>
        <w:sdtContent>
          <w:r>
            <w:rPr>
              <w:color w:val="000000"/>
            </w:rPr>
            <w:t>(Guamán, 2021).</w:t>
          </w:r>
        </w:sdtContent>
      </w:sdt>
    </w:p>
    <w:p w14:paraId="0C9DAFD4" w14:textId="77777777" w:rsidR="00FF3097" w:rsidRDefault="008C0658">
      <w:pPr>
        <w:rPr>
          <w:color w:val="000000"/>
        </w:rPr>
      </w:pPr>
      <w:r>
        <w:rPr>
          <w:color w:val="000000"/>
        </w:rPr>
        <w:t xml:space="preserve">El modelo definido para </w:t>
      </w:r>
      <w:proofErr w:type="spellStart"/>
      <w:r>
        <w:rPr>
          <w:color w:val="000000"/>
        </w:rPr>
        <w:t>estre</w:t>
      </w:r>
      <w:proofErr w:type="spellEnd"/>
      <w:r>
        <w:rPr>
          <w:color w:val="000000"/>
        </w:rPr>
        <w:t xml:space="preserve"> trabajo es Modelo-Vista-Controlador (MVC), creado en 1979 por </w:t>
      </w:r>
      <w:proofErr w:type="spellStart"/>
      <w:r>
        <w:rPr>
          <w:color w:val="000000"/>
        </w:rPr>
        <w:t>Trygve</w:t>
      </w:r>
      <w:proofErr w:type="spellEnd"/>
      <w:r>
        <w:rPr>
          <w:color w:val="000000"/>
        </w:rPr>
        <w:t xml:space="preserve"> </w:t>
      </w:r>
      <w:proofErr w:type="spellStart"/>
      <w:r>
        <w:rPr>
          <w:color w:val="000000"/>
        </w:rPr>
        <w:t>Reenskaug</w:t>
      </w:r>
      <w:proofErr w:type="spellEnd"/>
      <w:r>
        <w:rPr>
          <w:color w:val="000000"/>
        </w:rPr>
        <w:t xml:space="preserve">, es un patrón arquitectónico que se basa en la separación del código en tres capas diferentes, autónomas, y cada una con una responsabilidad definida </w:t>
      </w:r>
      <w:sdt>
        <w:sdtPr>
          <w:tag w:val="MENDELEY_CITATION_v3_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"/>
          <w:id w:val="-265996424"/>
          <w:placeholder>
            <w:docPart w:val="DefaultPlaceholder_-1854013440"/>
          </w:placeholder>
        </w:sdtPr>
        <w:sdtEndPr/>
        <w:sdtContent>
          <w:r>
            <w:rPr>
              <w:color w:val="000000"/>
            </w:rPr>
            <w:t>(Guamán, 2021)</w:t>
          </w:r>
        </w:sdtContent>
      </w:sdt>
      <w:r>
        <w:rPr>
          <w:color w:val="000000"/>
        </w:rPr>
        <w:t xml:space="preserve">. </w:t>
      </w:r>
    </w:p>
    <w:p w14:paraId="186F031A" w14:textId="77777777" w:rsidR="00FF3097" w:rsidRDefault="008C0658">
      <w:pPr>
        <w:rPr>
          <w:color w:val="000000"/>
        </w:rPr>
      </w:pPr>
      <w:r>
        <w:rPr>
          <w:color w:val="000000"/>
        </w:rPr>
        <w:t xml:space="preserve">MVC propone la construcción de tres componentes distintos: modelo, vista, controlador. Por un lado, define componentes para la representación de la información y por otro lado para la interacción del usuario. De esta manera se permite una fácil reutilización de código y separación de conceptos </w:t>
      </w:r>
      <w:r>
        <w:rPr>
          <w:rFonts w:cs="Roboto"/>
          <w:color w:val="000000"/>
        </w:rPr>
        <w:t>mediante el cual se separa el modelo (lógica del negocio), las vistas (la presentación) y controlador (capa de datos)</w:t>
      </w:r>
      <w:r>
        <w:rPr>
          <w:color w:val="000000"/>
        </w:rPr>
        <w:t xml:space="preserve"> </w:t>
      </w:r>
      <w:sdt>
        <w:sdtPr>
          <w:tag w:val="MENDELEY_CITATION_v3_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"/>
          <w:id w:val="-1333678713"/>
          <w:placeholder>
            <w:docPart w:val="DefaultPlaceholder_-1854013440"/>
          </w:placeholder>
        </w:sdtPr>
        <w:sdtEndPr/>
        <w:sdtContent>
          <w:r>
            <w:rPr>
              <w:color w:val="000000"/>
            </w:rPr>
            <w:t>(García Sosa, 2021)</w:t>
          </w:r>
        </w:sdtContent>
      </w:sdt>
      <w:r>
        <w:rPr>
          <w:color w:val="000000"/>
        </w:rPr>
        <w:t>.</w:t>
      </w:r>
    </w:p>
    <w:p w14:paraId="75D6C0ED" w14:textId="77777777" w:rsidR="00FF3097" w:rsidRDefault="008C0658">
      <w:r>
        <w:rPr>
          <w:b/>
          <w:bCs/>
        </w:rPr>
        <w:lastRenderedPageBreak/>
        <w:t xml:space="preserve">Modelo: </w:t>
      </w:r>
      <w:r>
        <w:t>Es el que se encarga de ser el proveedor de recursos tanto para la vista como el controlador. Esta es la representación de los datos y reglas de negocio, maneja un registro de las vistas y de los controladores que existe en el sistema.</w:t>
      </w:r>
    </w:p>
    <w:p w14:paraId="4AB4450D" w14:textId="77777777" w:rsidR="00FF3097" w:rsidRDefault="008C0658">
      <w:r>
        <w:rPr>
          <w:b/>
          <w:bCs/>
        </w:rPr>
        <w:t xml:space="preserve">Vista: </w:t>
      </w:r>
      <w:r>
        <w:t xml:space="preserve">Permite mostrar la información del modelo en un formato que permita la interacción, en nuestro caso es la parte </w:t>
      </w:r>
      <w:proofErr w:type="spellStart"/>
      <w:r>
        <w:t>front-end</w:t>
      </w:r>
      <w:proofErr w:type="spellEnd"/>
      <w:r>
        <w:t xml:space="preserve"> del desarrollo.</w:t>
      </w:r>
    </w:p>
    <w:p w14:paraId="00C9CE6E" w14:textId="77777777" w:rsidR="00FF3097" w:rsidRDefault="008C0658">
      <w:r>
        <w:rPr>
          <w:b/>
          <w:bCs/>
        </w:rPr>
        <w:t xml:space="preserve">Controlador: </w:t>
      </w:r>
      <w:r>
        <w:t xml:space="preserve">Interpreta las entradas a nivel de hardware, informando al modelo y/o la vista. Responde a los eventos provocados por el usuario </w:t>
      </w:r>
      <w:proofErr w:type="gramStart"/>
      <w:r>
        <w:t>como</w:t>
      </w:r>
      <w:proofErr w:type="gramEnd"/>
      <w:r>
        <w:t xml:space="preserve"> por ejemplo: se </w:t>
      </w:r>
      <w:proofErr w:type="spellStart"/>
      <w:r>
        <w:t>de</w:t>
      </w:r>
      <w:proofErr w:type="spellEnd"/>
      <w:r>
        <w:t xml:space="preserve"> clic, se digite un texto, se marque una casilla, etc. Esto implica cambios en el modelo y la vista </w:t>
      </w:r>
      <w:sdt>
        <w:sdtPr>
          <w:tag w:val="MENDELEY_CITATION_v3_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"/>
          <w:id w:val="-869222113"/>
          <w:placeholder>
            <w:docPart w:val="DefaultPlaceholder_-1854013440"/>
          </w:placeholder>
        </w:sdtPr>
        <w:sdtEndPr/>
        <w:sdtContent>
          <w:r>
            <w:rPr>
              <w:color w:val="000000"/>
            </w:rPr>
            <w:t>(García Sosa, 2021)</w:t>
          </w:r>
        </w:sdtContent>
      </w:sdt>
      <w:r>
        <w:t xml:space="preserve">. </w:t>
      </w:r>
    </w:p>
    <w:p w14:paraId="5901091B" w14:textId="77777777" w:rsidR="00FF3097" w:rsidRDefault="008C0658">
      <w:pPr>
        <w:pStyle w:val="Figuras"/>
        <w:rPr>
          <w:b/>
          <w:bCs/>
        </w:rPr>
      </w:pPr>
      <w:r>
        <w:rPr>
          <w:b/>
          <w:bCs/>
        </w:rPr>
        <w:t>Figura 11</w:t>
      </w:r>
    </w:p>
    <w:p w14:paraId="17C74507" w14:textId="77777777" w:rsidR="00FF3097" w:rsidRDefault="008C0658">
      <w:pPr>
        <w:pStyle w:val="Figuras"/>
        <w:rPr>
          <w:i/>
          <w:iCs/>
        </w:rPr>
      </w:pPr>
      <w:r>
        <w:rPr>
          <w:i/>
          <w:iCs/>
        </w:rPr>
        <w:t>Patrón arquitectónico modelo-vista-controlador en un entorno web</w:t>
      </w:r>
    </w:p>
    <w:p w14:paraId="52AFD1EB" w14:textId="77777777" w:rsidR="00FF3097" w:rsidRDefault="008C0658">
      <w:r>
        <w:rPr>
          <w:noProof/>
        </w:rPr>
        <w:drawing>
          <wp:inline distT="0" distB="0" distL="0" distR="0" wp14:anchorId="39E2D648" wp14:editId="4E435F72">
            <wp:extent cx="5161915" cy="3319145"/>
            <wp:effectExtent l="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noChangeArrowheads="1"/>
                    </pic:cNvPicPr>
                  </pic:nvPicPr>
                  <pic:blipFill>
                    <a:blip r:embed="rId41"/>
                    <a:stretch>
                      <a:fillRect/>
                    </a:stretch>
                  </pic:blipFill>
                  <pic:spPr bwMode="auto">
                    <a:xfrm>
                      <a:off x="0" y="0"/>
                      <a:ext cx="5161915" cy="3319145"/>
                    </a:xfrm>
                    <a:prstGeom prst="rect">
                      <a:avLst/>
                    </a:prstGeom>
                  </pic:spPr>
                </pic:pic>
              </a:graphicData>
            </a:graphic>
          </wp:inline>
        </w:drawing>
      </w:r>
    </w:p>
    <w:p w14:paraId="3E14FCF0" w14:textId="77777777" w:rsidR="00FF3097" w:rsidRDefault="008C0658">
      <w:pPr>
        <w:rPr>
          <w:color w:val="000000"/>
        </w:rPr>
      </w:pPr>
      <w:r>
        <w:rPr>
          <w:color w:val="000000"/>
        </w:rPr>
        <w:t>Nota: Autoría propia</w:t>
      </w:r>
    </w:p>
    <w:p w14:paraId="4638517D" w14:textId="77777777" w:rsidR="00FF3097" w:rsidRDefault="00FF3097">
      <w:pPr>
        <w:rPr>
          <w:color w:val="000000"/>
        </w:rPr>
      </w:pPr>
    </w:p>
    <w:p w14:paraId="799AFB21" w14:textId="77777777" w:rsidR="00FF3097" w:rsidRDefault="008C0658">
      <w:pPr>
        <w:rPr>
          <w:color w:val="000000"/>
        </w:rPr>
      </w:pPr>
      <w:r>
        <w:rPr>
          <w:color w:val="000000"/>
        </w:rPr>
        <w:t>(</w:t>
      </w:r>
      <w:proofErr w:type="spellStart"/>
      <w:r>
        <w:rPr>
          <w:color w:val="000000"/>
        </w:rPr>
        <w:t>info</w:t>
      </w:r>
      <w:proofErr w:type="spellEnd"/>
      <w:r>
        <w:rPr>
          <w:color w:val="000000"/>
        </w:rPr>
        <w:t xml:space="preserve"> sobre </w:t>
      </w:r>
      <w:proofErr w:type="spellStart"/>
      <w:r>
        <w:rPr>
          <w:color w:val="000000"/>
        </w:rPr>
        <w:t>mvc</w:t>
      </w:r>
      <w:proofErr w:type="spellEnd"/>
      <w:r>
        <w:rPr>
          <w:color w:val="000000"/>
        </w:rPr>
        <w:t xml:space="preserve">) </w:t>
      </w:r>
      <w:hyperlink r:id="rId42">
        <w:r>
          <w:rPr>
            <w:rStyle w:val="Hyperlink"/>
          </w:rPr>
          <w:t>https://www.youtube.com/watch?v=a3nE8neOwHM&amp;t=12s</w:t>
        </w:r>
      </w:hyperlink>
    </w:p>
    <w:p w14:paraId="49A10F35" w14:textId="77777777" w:rsidR="00FF3097" w:rsidRDefault="008C0658">
      <w:pPr>
        <w:rPr>
          <w:color w:val="000000"/>
        </w:rPr>
      </w:pPr>
      <w:r>
        <w:rPr>
          <w:color w:val="000000"/>
        </w:rPr>
        <w:t xml:space="preserve">(para tener </w:t>
      </w:r>
      <w:proofErr w:type="spellStart"/>
      <w:r>
        <w:rPr>
          <w:color w:val="000000"/>
        </w:rPr>
        <w:t>mas</w:t>
      </w:r>
      <w:proofErr w:type="spellEnd"/>
      <w:r>
        <w:rPr>
          <w:color w:val="000000"/>
        </w:rPr>
        <w:t xml:space="preserve"> claro </w:t>
      </w:r>
      <w:proofErr w:type="spellStart"/>
      <w:r>
        <w:rPr>
          <w:color w:val="000000"/>
        </w:rPr>
        <w:t>como</w:t>
      </w:r>
      <w:proofErr w:type="spellEnd"/>
      <w:r>
        <w:rPr>
          <w:color w:val="000000"/>
        </w:rPr>
        <w:t xml:space="preserve"> hacer la </w:t>
      </w:r>
      <w:proofErr w:type="spellStart"/>
      <w:r>
        <w:rPr>
          <w:color w:val="000000"/>
        </w:rPr>
        <w:t>pagina</w:t>
      </w:r>
      <w:proofErr w:type="spellEnd"/>
      <w:r>
        <w:rPr>
          <w:color w:val="000000"/>
        </w:rPr>
        <w:t xml:space="preserve"> </w:t>
      </w:r>
      <w:hyperlink r:id="rId43">
        <w:r>
          <w:rPr>
            <w:rStyle w:val="Hyperlink"/>
          </w:rPr>
          <w:t>https://www.youtube.com/watch?v=ExAs5ySWqGg</w:t>
        </w:r>
      </w:hyperlink>
      <w:r>
        <w:rPr>
          <w:color w:val="000000"/>
        </w:rPr>
        <w:t xml:space="preserve">) </w:t>
      </w:r>
    </w:p>
    <w:p w14:paraId="42D14596" w14:textId="77777777" w:rsidR="00FF3097" w:rsidRDefault="008C0658">
      <w:pPr>
        <w:pStyle w:val="ListParagraph"/>
        <w:numPr>
          <w:ilvl w:val="1"/>
          <w:numId w:val="3"/>
        </w:numPr>
        <w:rPr>
          <w:b/>
          <w:bCs/>
        </w:rPr>
      </w:pPr>
      <w:r>
        <w:rPr>
          <w:b/>
          <w:bCs/>
        </w:rPr>
        <w:lastRenderedPageBreak/>
        <w:t>Herramientas y tecnologías del desarrollo web</w:t>
      </w:r>
    </w:p>
    <w:p w14:paraId="71676375" w14:textId="77777777" w:rsidR="00FF3097" w:rsidRDefault="008C0658">
      <w:pPr>
        <w:pStyle w:val="ListParagraph"/>
        <w:numPr>
          <w:ilvl w:val="2"/>
          <w:numId w:val="3"/>
        </w:numPr>
        <w:rPr>
          <w:b/>
          <w:bCs/>
        </w:rPr>
      </w:pPr>
      <w:r>
        <w:rPr>
          <w:b/>
          <w:bCs/>
        </w:rPr>
        <w:t>Tecnologías a nivel de Back-</w:t>
      </w:r>
      <w:proofErr w:type="spellStart"/>
      <w:r>
        <w:rPr>
          <w:b/>
          <w:bCs/>
        </w:rPr>
        <w:t>end</w:t>
      </w:r>
      <w:proofErr w:type="spellEnd"/>
    </w:p>
    <w:p w14:paraId="265F62C9" w14:textId="77777777" w:rsidR="00FF3097" w:rsidRDefault="008C0658">
      <w:pPr>
        <w:pStyle w:val="ListParagraph"/>
        <w:ind w:firstLine="0"/>
      </w:pPr>
      <w:r>
        <w:t>Las tecnologías back-</w:t>
      </w:r>
      <w:proofErr w:type="spellStart"/>
      <w:r>
        <w:t>end</w:t>
      </w:r>
      <w:proofErr w:type="spellEnd"/>
      <w:r>
        <w:t xml:space="preserve"> se enfocan en los aspectos del lado del servidor de la aplicación web. El código back-</w:t>
      </w:r>
      <w:proofErr w:type="spellStart"/>
      <w:r>
        <w:t>end</w:t>
      </w:r>
      <w:proofErr w:type="spellEnd"/>
      <w:r>
        <w:t xml:space="preserve"> permite la comunicación entre el navegador web y las bases de datos. El desarrollo back-</w:t>
      </w:r>
      <w:proofErr w:type="spellStart"/>
      <w:r>
        <w:t>end</w:t>
      </w:r>
      <w:proofErr w:type="spellEnd"/>
      <w:r>
        <w:t xml:space="preserve"> conjuntamente con el desarrollo </w:t>
      </w:r>
      <w:proofErr w:type="spellStart"/>
      <w:r>
        <w:t>front-end</w:t>
      </w:r>
      <w:proofErr w:type="spellEnd"/>
      <w:r>
        <w:t xml:space="preserve"> nos permite entregar a los usuarios una experiencia útil e interactiva </w:t>
      </w:r>
      <w:sdt>
        <w:sdtPr>
          <w:tag w:val="MENDELEY_CITATION_v3_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"/>
          <w:id w:val="20435491"/>
          <w:placeholder>
            <w:docPart w:val="DefaultPlaceholder_-1854013440"/>
          </w:placeholder>
        </w:sdtPr>
        <w:sdtEndPr/>
        <w:sdtContent>
          <w:r>
            <w:rPr>
              <w:color w:val="000000"/>
            </w:rPr>
            <w:t>(</w:t>
          </w:r>
          <w:proofErr w:type="spellStart"/>
          <w:r>
            <w:rPr>
              <w:color w:val="000000"/>
            </w:rPr>
            <w:t>Dutonde</w:t>
          </w:r>
          <w:proofErr w:type="spellEnd"/>
          <w:r>
            <w:rPr>
              <w:color w:val="000000"/>
            </w:rPr>
            <w:t xml:space="preserve"> et al., 2022)</w:t>
          </w:r>
        </w:sdtContent>
      </w:sdt>
      <w:r>
        <w:t>.</w:t>
      </w:r>
    </w:p>
    <w:p w14:paraId="345D866C" w14:textId="77777777" w:rsidR="00FF3097" w:rsidRDefault="008C0658">
      <w:pPr>
        <w:pStyle w:val="ListParagraph"/>
        <w:ind w:firstLine="0"/>
      </w:pPr>
      <w:r>
        <w:rPr>
          <w:b/>
          <w:bCs/>
        </w:rPr>
        <w:t xml:space="preserve">PHP </w:t>
      </w:r>
      <w:r>
        <w:t>es un lenguaje de scripting código abierto que se ejecuta del lado del servidor el cual nos será útil para realizar operaciones CRUD (</w:t>
      </w:r>
      <w:proofErr w:type="spellStart"/>
      <w:r>
        <w:t>Create</w:t>
      </w:r>
      <w:proofErr w:type="spellEnd"/>
      <w:r>
        <w:t xml:space="preserve">, </w:t>
      </w:r>
      <w:proofErr w:type="spellStart"/>
      <w:r>
        <w:t>Read</w:t>
      </w:r>
      <w:proofErr w:type="spellEnd"/>
      <w:r>
        <w:t xml:space="preserve">, </w:t>
      </w:r>
      <w:proofErr w:type="spellStart"/>
      <w:r>
        <w:t>Update</w:t>
      </w:r>
      <w:proofErr w:type="spellEnd"/>
      <w:r>
        <w:t xml:space="preserve">, </w:t>
      </w:r>
      <w:proofErr w:type="spellStart"/>
      <w:r>
        <w:t>Delete</w:t>
      </w:r>
      <w:proofErr w:type="spellEnd"/>
      <w:r>
        <w:t xml:space="preserve">) en la base de datos </w:t>
      </w:r>
      <w:sdt>
        <w:sdtPr>
          <w:tag w:val="MENDELEY_CITATION_v3_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"/>
          <w:id w:val="-1355034925"/>
          <w:placeholder>
            <w:docPart w:val="DefaultPlaceholder_-1854013440"/>
          </w:placeholder>
        </w:sdtPr>
        <w:sdtEndPr/>
        <w:sdtContent>
          <w:r>
            <w:rPr>
              <w:rFonts w:eastAsia="Times New Roman"/>
            </w:rPr>
            <w:t>(PHP, s/f)</w:t>
          </w:r>
        </w:sdtContent>
      </w:sdt>
      <w:r>
        <w:t>.</w:t>
      </w:r>
    </w:p>
    <w:p w14:paraId="02FAA911" w14:textId="77777777" w:rsidR="00FF3097" w:rsidRDefault="008C0658">
      <w:pPr>
        <w:pStyle w:val="ListParagraph"/>
        <w:numPr>
          <w:ilvl w:val="2"/>
          <w:numId w:val="3"/>
        </w:numPr>
        <w:rPr>
          <w:b/>
          <w:bCs/>
        </w:rPr>
      </w:pPr>
      <w:r>
        <w:rPr>
          <w:b/>
          <w:bCs/>
        </w:rPr>
        <w:t xml:space="preserve">Tecnologías a nivel de </w:t>
      </w:r>
      <w:proofErr w:type="spellStart"/>
      <w:r>
        <w:rPr>
          <w:b/>
          <w:bCs/>
        </w:rPr>
        <w:t>front-end</w:t>
      </w:r>
      <w:proofErr w:type="spellEnd"/>
    </w:p>
    <w:p w14:paraId="65349DC2" w14:textId="77777777" w:rsidR="00FF3097" w:rsidRDefault="008C0658">
      <w:proofErr w:type="spellStart"/>
      <w:r>
        <w:rPr>
          <w:b/>
          <w:bCs/>
        </w:rPr>
        <w:t>Hypertext</w:t>
      </w:r>
      <w:proofErr w:type="spellEnd"/>
      <w:r>
        <w:rPr>
          <w:b/>
          <w:bCs/>
        </w:rPr>
        <w:t xml:space="preserve"> </w:t>
      </w:r>
      <w:proofErr w:type="spellStart"/>
      <w:r>
        <w:rPr>
          <w:b/>
          <w:bCs/>
        </w:rPr>
        <w:t>Markup</w:t>
      </w:r>
      <w:proofErr w:type="spellEnd"/>
      <w:r>
        <w:rPr>
          <w:b/>
          <w:bCs/>
        </w:rPr>
        <w:t xml:space="preserve"> </w:t>
      </w:r>
      <w:proofErr w:type="spellStart"/>
      <w:r>
        <w:rPr>
          <w:b/>
          <w:bCs/>
        </w:rPr>
        <w:t>Language</w:t>
      </w:r>
      <w:proofErr w:type="spellEnd"/>
      <w:r>
        <w:t xml:space="preserve"> (HTML) Es el lenguaje de etiquetado estándar el cual está diseñado para mostrarse en un navegador web. El uso de este lenguaje nos servirá como los bloques de construcción de nuestra página web. En nuestro caso usaremos HTML5 el cual ofrece mejores servicios semánticos y multimedia que en las versiones pasadas </w:t>
      </w:r>
      <w:sdt>
        <w:sdtPr>
          <w:tag w:val="MENDELEY_CITATION_v3_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"/>
          <w:id w:val="991217892"/>
          <w:placeholder>
            <w:docPart w:val="DefaultPlaceholder_-1854013440"/>
          </w:placeholder>
        </w:sdtPr>
        <w:sdtEndPr/>
        <w:sdtContent>
          <w:r>
            <w:rPr>
              <w:color w:val="000000"/>
            </w:rPr>
            <w:t>(</w:t>
          </w:r>
          <w:proofErr w:type="spellStart"/>
          <w:r>
            <w:rPr>
              <w:color w:val="000000"/>
            </w:rPr>
            <w:t>Tabarés</w:t>
          </w:r>
          <w:proofErr w:type="spellEnd"/>
          <w:r>
            <w:rPr>
              <w:color w:val="000000"/>
            </w:rPr>
            <w:t>, 2021)</w:t>
          </w:r>
        </w:sdtContent>
      </w:sdt>
      <w:r>
        <w:t>.</w:t>
      </w:r>
    </w:p>
    <w:p w14:paraId="2E94F83E" w14:textId="77777777" w:rsidR="00FF3097" w:rsidRDefault="008C0658">
      <w:r>
        <w:rPr>
          <w:b/>
          <w:bCs/>
        </w:rPr>
        <w:t xml:space="preserve">Cascade Style </w:t>
      </w:r>
      <w:proofErr w:type="spellStart"/>
      <w:r>
        <w:rPr>
          <w:b/>
          <w:bCs/>
        </w:rPr>
        <w:t>Sheet</w:t>
      </w:r>
      <w:proofErr w:type="spellEnd"/>
      <w:r>
        <w:rPr>
          <w:b/>
          <w:bCs/>
        </w:rPr>
        <w:t xml:space="preserve"> </w:t>
      </w:r>
      <w:r>
        <w:t xml:space="preserve">(CSS) Nos permiten aplicar estilos (colores, formas, imágenes, etc.) a uno o varias páginas diseñadas previamente de forma automática y masiva. Se le denomina estilos en cascada porque se lee, procesa y aplica el código desde arriba hacia abajo, y las cuales siguen una serie de normas para resolver problema de ambigüedad. Enlazaremos el archivo CSS a los diferentes archivos HTML que tengamos </w:t>
      </w:r>
      <w:sdt>
        <w:sdtPr>
          <w:tag w:val="MENDELEY_CITATION_v3_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"/>
          <w:id w:val="455605788"/>
          <w:placeholder>
            <w:docPart w:val="DefaultPlaceholder_-1854013440"/>
          </w:placeholder>
        </w:sdtPr>
        <w:sdtEndPr/>
        <w:sdtContent>
          <w:r>
            <w:rPr>
              <w:color w:val="000000"/>
            </w:rPr>
            <w:t>(Román, s/f)</w:t>
          </w:r>
        </w:sdtContent>
      </w:sdt>
      <w:r>
        <w:t>.</w:t>
      </w:r>
    </w:p>
    <w:p w14:paraId="2404280F" w14:textId="77777777" w:rsidR="00FF3097" w:rsidRDefault="008C0658">
      <w:proofErr w:type="spellStart"/>
      <w:r>
        <w:rPr>
          <w:b/>
          <w:bCs/>
        </w:rPr>
        <w:t>Javascript</w:t>
      </w:r>
      <w:proofErr w:type="spellEnd"/>
      <w:r>
        <w:rPr>
          <w:b/>
          <w:bCs/>
        </w:rPr>
        <w:t xml:space="preserve"> </w:t>
      </w:r>
      <w:r>
        <w:t xml:space="preserve">es un lenguaje de programación que permite implementar funciones complejas en páginas web como es el contenido de actualización dinámica, control de multimedia, animación de imágenes, etc. El código dinámico se refiere a la capacidad de actualizar la visualización de una página web para mostrar diferentes cosas en diferentes circunstancias. El código de lado del servidor como es PHP en nuestro proyecto genera </w:t>
      </w:r>
      <w:r>
        <w:lastRenderedPageBreak/>
        <w:t xml:space="preserve">dinámicamente nuevo contenido en el servidor como extraer los datos de una base de datos, mientras que JavaScript de lado del cliente genera dinámicamente nuevo contenido dentro del navegador del cliente </w:t>
      </w:r>
      <w:sdt>
        <w:sdtPr>
          <w:tag w:val="MENDELEY_CITATION_v3_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"/>
          <w:id w:val="1616630837"/>
          <w:placeholder>
            <w:docPart w:val="DefaultPlaceholder_-1854013440"/>
          </w:placeholder>
        </w:sdtPr>
        <w:sdtEndPr/>
        <w:sdtContent>
          <w:r>
            <w:rPr>
              <w:color w:val="000000"/>
            </w:rPr>
            <w:t>(Mozilla, 2023)</w:t>
          </w:r>
        </w:sdtContent>
      </w:sdt>
      <w:r>
        <w:t xml:space="preserve">. </w:t>
      </w:r>
    </w:p>
    <w:p w14:paraId="4E819081" w14:textId="77777777" w:rsidR="00FF3097" w:rsidRDefault="008C0658">
      <w:r>
        <w:t xml:space="preserve">  </w:t>
      </w:r>
      <w:r>
        <w:rPr>
          <w:b/>
          <w:bCs/>
        </w:rPr>
        <w:t xml:space="preserve">Bootstrap </w:t>
      </w:r>
      <w:r>
        <w:t xml:space="preserve">es un </w:t>
      </w:r>
      <w:proofErr w:type="spellStart"/>
      <w:r>
        <w:t>framework</w:t>
      </w:r>
      <w:proofErr w:type="spellEnd"/>
      <w:r>
        <w:t xml:space="preserve"> para la creación de sitios web. Nos permite un desarrollo responsivo y adaptable a los dispositivos móviles ya que detecta el tamaño y orientación de pantalla y adapta automáticamente la página </w:t>
      </w:r>
      <w:sdt>
        <w:sdtPr>
          <w:tag w:val="MENDELEY_CITATION_v3_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"/>
          <w:id w:val="83031947"/>
          <w:placeholder>
            <w:docPart w:val="DefaultPlaceholder_-1854013440"/>
          </w:placeholder>
        </w:sdtPr>
        <w:sdtEndPr/>
        <w:sdtContent>
          <w:r>
            <w:rPr>
              <w:color w:val="000000"/>
            </w:rPr>
            <w:t>(Zola, 2022)</w:t>
          </w:r>
        </w:sdtContent>
      </w:sdt>
      <w:r>
        <w:t>.</w:t>
      </w:r>
    </w:p>
    <w:p w14:paraId="5B918286" w14:textId="77777777" w:rsidR="00FF3097" w:rsidRDefault="008C0658">
      <w:pPr>
        <w:pStyle w:val="ListParagraph"/>
        <w:numPr>
          <w:ilvl w:val="2"/>
          <w:numId w:val="3"/>
        </w:numPr>
        <w:rPr>
          <w:b/>
          <w:bCs/>
        </w:rPr>
      </w:pPr>
      <w:r>
        <w:rPr>
          <w:b/>
          <w:bCs/>
        </w:rPr>
        <w:t>Gestor de base de datos</w:t>
      </w:r>
    </w:p>
    <w:p w14:paraId="78492A77" w14:textId="77777777" w:rsidR="00FF3097" w:rsidRDefault="008C0658">
      <w:r>
        <w:t xml:space="preserve">El sistema de administración de base de datos </w:t>
      </w:r>
      <w:r>
        <w:rPr>
          <w:b/>
          <w:bCs/>
        </w:rPr>
        <w:t>MySQL</w:t>
      </w:r>
      <w:r>
        <w:t xml:space="preserve"> es un proyecto de código abierto que es desarrollado y distribuido por la corporación Oracle. Esta base de datos es relacional, es decir, los datos se guardan en tablas, vistas, filas y columnas. Esto nos permite crear relaciones entre los campos de datos como uno a uno, uno a muchos, campo único, requerido u opcional, y punteros entre las tablas. De esta manera se evita la inconsistencia, duplicidad, orfandad, desactualización o desaparición de los datos  </w:t>
      </w:r>
      <w:sdt>
        <w:sdtPr>
          <w:tag w:val="MENDELEY_CITATION_v3_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"/>
          <w:id w:val="-2079971442"/>
          <w:placeholder>
            <w:docPart w:val="C252B0C1224D4DF3B19CACC7DFC4795E"/>
          </w:placeholder>
        </w:sdtPr>
        <w:sdtEndPr/>
        <w:sdtContent>
          <w:r>
            <w:rPr>
              <w:rFonts w:eastAsia="Times New Roman"/>
            </w:rPr>
            <w:t>(MySQL, s/f)</w:t>
          </w:r>
        </w:sdtContent>
      </w:sdt>
      <w:r>
        <w:t>.</w:t>
      </w:r>
    </w:p>
    <w:p w14:paraId="29EF04A1" w14:textId="77777777" w:rsidR="00FF3097" w:rsidRDefault="008C0658">
      <w:pPr>
        <w:pStyle w:val="ListParagraph"/>
        <w:numPr>
          <w:ilvl w:val="2"/>
          <w:numId w:val="3"/>
        </w:numPr>
        <w:rPr>
          <w:b/>
          <w:bCs/>
        </w:rPr>
      </w:pPr>
      <w:r>
        <w:rPr>
          <w:b/>
          <w:bCs/>
        </w:rPr>
        <w:t>Entorno de desarrollo</w:t>
      </w:r>
    </w:p>
    <w:p w14:paraId="51914F75" w14:textId="77777777" w:rsidR="00FF3097" w:rsidRDefault="008C0658">
      <w:r>
        <w:rPr>
          <w:b/>
          <w:bCs/>
        </w:rPr>
        <w:t xml:space="preserve">Visual Studio </w:t>
      </w:r>
      <w:proofErr w:type="spellStart"/>
      <w:r>
        <w:rPr>
          <w:b/>
          <w:bCs/>
        </w:rPr>
        <w:t>Code</w:t>
      </w:r>
      <w:proofErr w:type="spellEnd"/>
      <w:r>
        <w:t xml:space="preserve"> es un editor de código fuente independiente que se ejecuta en Windows, macOS y Linux. La elección principal para desarrolladores web y JavaScript, con extensiones para admitir casi cualquier lenguaje de programación. Nos provee de extensiones para las diferentes tecnologías usadas en el desarrollo del proyecto como </w:t>
      </w:r>
      <w:proofErr w:type="spellStart"/>
      <w:r>
        <w:t>intellisense</w:t>
      </w:r>
      <w:proofErr w:type="spellEnd"/>
      <w:r>
        <w:t xml:space="preserve">, color en la sintaxis del código, autocompletado, </w:t>
      </w:r>
      <w:proofErr w:type="spellStart"/>
      <w:r>
        <w:t>etc</w:t>
      </w:r>
      <w:proofErr w:type="spellEnd"/>
      <w:r>
        <w:t xml:space="preserve"> </w:t>
      </w:r>
      <w:sdt>
        <w:sdtPr>
          <w:tag w:val="MENDELEY_CITATION_v3_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"/>
          <w:id w:val="366723065"/>
          <w:placeholder>
            <w:docPart w:val="DefaultPlaceholder_-1854013440"/>
          </w:placeholder>
        </w:sdtPr>
        <w:sdtEndPr/>
        <w:sdtContent>
          <w:r>
            <w:rPr>
              <w:color w:val="000000"/>
            </w:rPr>
            <w:t>(Microsoft, 2023)</w:t>
          </w:r>
        </w:sdtContent>
      </w:sdt>
      <w:r>
        <w:t>.</w:t>
      </w:r>
    </w:p>
    <w:p w14:paraId="4EA21378" w14:textId="77777777" w:rsidR="00FF3097" w:rsidRDefault="008C0658">
      <w:pPr>
        <w:pStyle w:val="ListParagraph"/>
        <w:numPr>
          <w:ilvl w:val="2"/>
          <w:numId w:val="3"/>
        </w:numPr>
        <w:rPr>
          <w:b/>
          <w:bCs/>
        </w:rPr>
      </w:pPr>
      <w:r>
        <w:rPr>
          <w:b/>
          <w:bCs/>
        </w:rPr>
        <w:t xml:space="preserve"> Herramientas adicionales para el desarrollo</w:t>
      </w:r>
    </w:p>
    <w:p w14:paraId="3AD1C5E0" w14:textId="77777777" w:rsidR="00FF3097" w:rsidRDefault="008C0658">
      <w:pPr>
        <w:ind w:left="708" w:firstLine="0"/>
      </w:pPr>
      <w:r>
        <w:rPr>
          <w:b/>
          <w:bCs/>
        </w:rPr>
        <w:t>Git</w:t>
      </w:r>
      <w:r>
        <w:t xml:space="preserve"> es una plataforma de código abierto para el control de versiones distribuido creada por Linus Torvalds en el año 2005. Git también </w:t>
      </w:r>
      <w:proofErr w:type="spellStart"/>
      <w:r>
        <w:t>facilit</w:t>
      </w:r>
      <w:proofErr w:type="spellEnd"/>
      <w:r>
        <w:t xml:space="preserve"> el registro y comparación de versiones de un archivo, nos permite saber qué cambió, quién lo cambió o quién ha iniciado una propuesta </w:t>
      </w:r>
      <w:sdt>
        <w:sdtPr>
          <w:tag w:val="MENDELEY_CITATION_v3_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"/>
          <w:id w:val="18741414"/>
          <w:placeholder>
            <w:docPart w:val="DefaultPlaceholder_-1854013440"/>
          </w:placeholder>
        </w:sdtPr>
        <w:sdtEndPr/>
        <w:sdtContent>
          <w:r>
            <w:rPr>
              <w:color w:val="000000"/>
            </w:rPr>
            <w:t>(Castellanos, 2021)</w:t>
          </w:r>
        </w:sdtContent>
      </w:sdt>
      <w:r>
        <w:t>.</w:t>
      </w:r>
    </w:p>
    <w:p w14:paraId="1CA0EFB4" w14:textId="77777777" w:rsidR="00FF3097" w:rsidRDefault="008C0658">
      <w:pPr>
        <w:ind w:left="708" w:firstLine="0"/>
      </w:pPr>
      <w:r>
        <w:t xml:space="preserve"> </w:t>
      </w:r>
    </w:p>
    <w:p w14:paraId="6518913F" w14:textId="77777777" w:rsidR="00FF3097" w:rsidRDefault="008C0658">
      <w:pPr>
        <w:pStyle w:val="ListParagraph"/>
        <w:ind w:firstLine="0"/>
      </w:pPr>
      <w:r>
        <w:rPr>
          <w:b/>
          <w:bCs/>
        </w:rPr>
        <w:lastRenderedPageBreak/>
        <w:t>GitHub</w:t>
      </w:r>
      <w:r>
        <w:t xml:space="preserve"> </w:t>
      </w:r>
      <w:proofErr w:type="spellStart"/>
      <w:r>
        <w:t>is</w:t>
      </w:r>
      <w:proofErr w:type="spellEnd"/>
      <w:r>
        <w:t xml:space="preserve"> una plataforma basada en la web para el control versiones y colaboración donde los usuarios pueden alojar sus repositorios Git. Es una plataforma que puede mantener repositorios de código en la nube para que varios desarrolladores puedan trabajar en un solo proyecto y ver ediciones en tiempo real </w:t>
      </w:r>
      <w:sdt>
        <w:sdtPr>
          <w:tag w:val="MENDELEY_CITATION_v3_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"/>
          <w:id w:val="-373775002"/>
          <w:placeholder>
            <w:docPart w:val="DefaultPlaceholder_-1854013440"/>
          </w:placeholder>
        </w:sdtPr>
        <w:sdtEndPr/>
        <w:sdtContent>
          <w:r>
            <w:rPr>
              <w:color w:val="000000"/>
            </w:rPr>
            <w:t>(Castellanos, 2021)</w:t>
          </w:r>
        </w:sdtContent>
      </w:sdt>
      <w:r>
        <w:t>.</w:t>
      </w:r>
    </w:p>
    <w:p w14:paraId="7A891B50" w14:textId="77777777" w:rsidR="00FF3097" w:rsidRDefault="008C0658">
      <w:pPr>
        <w:pStyle w:val="ListParagraph"/>
        <w:numPr>
          <w:ilvl w:val="1"/>
          <w:numId w:val="3"/>
        </w:numPr>
        <w:rPr>
          <w:b/>
          <w:bCs/>
        </w:rPr>
      </w:pPr>
      <w:r>
        <w:rPr>
          <w:b/>
          <w:bCs/>
        </w:rPr>
        <w:t>Trabajos relacionados</w:t>
      </w:r>
    </w:p>
    <w:p w14:paraId="78E9CECF" w14:textId="77777777" w:rsidR="00FF3097" w:rsidRDefault="008C0658">
      <w:pPr>
        <w:pStyle w:val="ListParagraph"/>
        <w:ind w:firstLine="0"/>
      </w:pPr>
      <w:r>
        <w:t xml:space="preserve">En la tesis de Alex Briones de la Universidad Peruana de las Américas llamada “Implementación de un Sistema Web para la Gestión Administrativa en el Centro de Terapia Física y Rehabilitación de la Clínica Good Hope, Miraflores 2018”, se menciona que </w:t>
      </w:r>
      <w:proofErr w:type="gramStart"/>
      <w:r>
        <w:t>el  centro</w:t>
      </w:r>
      <w:proofErr w:type="gramEnd"/>
      <w:r>
        <w:t xml:space="preserve"> no contaba con un sistema que pueda optimizar la gestión de los procesos de rehabilitación. Parte de la problemática era que muchos procesos, como la elaboración de la cita médica, la elaboración de los cronogramas y los expedientes físicos se elaboraban de forma normal, por lo que esto ofrecía poca seguridad ya que se podía extraviar la información confidencial del paciente.</w:t>
      </w:r>
    </w:p>
    <w:p w14:paraId="3CAFDA0E" w14:textId="77777777" w:rsidR="00FF3097" w:rsidRDefault="008C0658">
      <w:pPr>
        <w:pStyle w:val="ListParagraph"/>
        <w:ind w:firstLine="0"/>
      </w:pPr>
      <w:r>
        <w:t>El desarrollo usó lenguaje UML para la maquetación del proceso administrativo de la gestión de rehabilitación, diagrama de casos de uso del sistema y modelo de análisis del sistema, usó Java Server Page y la base de datos Oracle.</w:t>
      </w:r>
    </w:p>
    <w:p w14:paraId="414D127E" w14:textId="77777777" w:rsidR="00FF3097" w:rsidRDefault="008C0658">
      <w:pPr>
        <w:pStyle w:val="ListParagraph"/>
        <w:ind w:firstLine="0"/>
      </w:pPr>
      <w:r>
        <w:t xml:space="preserve">El diagrama de casos de uso separa al usuario del sistema el cual es el usuario que puede ingresar al sistema mediante nombre de usuario y contraseña, y el personal de rehabilitación el cual usa los módulos del que consta el sistema para poder administrar las órdenes médicas y la búsqueda de los pacientes </w:t>
      </w:r>
      <w:sdt>
        <w:sdtPr>
          <w:tag w:val="MENDELEY_CITATION_v3_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"/>
          <w:id w:val="1006476182"/>
          <w:placeholder>
            <w:docPart w:val="DefaultPlaceholder_-1854013440"/>
          </w:placeholder>
        </w:sdtPr>
        <w:sdtEndPr/>
        <w:sdtContent>
          <w:r>
            <w:rPr>
              <w:color w:val="000000"/>
            </w:rPr>
            <w:t>(Briones, 2018)</w:t>
          </w:r>
        </w:sdtContent>
      </w:sdt>
      <w:r>
        <w:t>:</w:t>
      </w:r>
    </w:p>
    <w:p w14:paraId="44CB4995" w14:textId="77777777" w:rsidR="00FF3097" w:rsidRDefault="00FF3097">
      <w:pPr>
        <w:pStyle w:val="ListParagraph"/>
        <w:ind w:firstLine="0"/>
      </w:pPr>
    </w:p>
    <w:p w14:paraId="45D2C2DA" w14:textId="77777777" w:rsidR="00FF3097" w:rsidRDefault="00FF3097">
      <w:pPr>
        <w:pStyle w:val="ListParagraph"/>
        <w:ind w:firstLine="0"/>
      </w:pPr>
    </w:p>
    <w:p w14:paraId="418A0A59" w14:textId="77777777" w:rsidR="00FF3097" w:rsidRDefault="00FF3097">
      <w:pPr>
        <w:pStyle w:val="ListParagraph"/>
        <w:ind w:firstLine="0"/>
      </w:pPr>
    </w:p>
    <w:p w14:paraId="67BBDA69" w14:textId="77777777" w:rsidR="00FF3097" w:rsidRDefault="00FF3097">
      <w:pPr>
        <w:pStyle w:val="ListParagraph"/>
        <w:ind w:firstLine="0"/>
      </w:pPr>
    </w:p>
    <w:p w14:paraId="2CB6E56F" w14:textId="77777777" w:rsidR="00FF3097" w:rsidRDefault="00FF3097">
      <w:pPr>
        <w:pStyle w:val="ListParagraph"/>
        <w:ind w:firstLine="0"/>
      </w:pPr>
    </w:p>
    <w:p w14:paraId="7F8C8D64" w14:textId="77777777" w:rsidR="00FF3097" w:rsidRDefault="00FF3097">
      <w:pPr>
        <w:pStyle w:val="ListParagraph"/>
        <w:ind w:firstLine="0"/>
      </w:pPr>
    </w:p>
    <w:p w14:paraId="4E192CC3" w14:textId="77777777" w:rsidR="00FF3097" w:rsidRDefault="008C0658">
      <w:pPr>
        <w:pStyle w:val="Figuras"/>
        <w:rPr>
          <w:b/>
          <w:bCs/>
        </w:rPr>
      </w:pPr>
      <w:r>
        <w:rPr>
          <w:b/>
          <w:bCs/>
        </w:rPr>
        <w:lastRenderedPageBreak/>
        <w:t>Figura 12</w:t>
      </w:r>
    </w:p>
    <w:p w14:paraId="36D7235C" w14:textId="77777777" w:rsidR="00FF3097" w:rsidRDefault="008C0658">
      <w:pPr>
        <w:pStyle w:val="Figuras"/>
        <w:rPr>
          <w:i/>
          <w:iCs/>
        </w:rPr>
      </w:pPr>
      <w:r>
        <w:rPr>
          <w:i/>
          <w:iCs/>
        </w:rPr>
        <w:t>Modelo de caso de uso sistema para la clínica Good Hope</w:t>
      </w:r>
    </w:p>
    <w:p w14:paraId="76745730" w14:textId="77777777" w:rsidR="00FF3097" w:rsidRDefault="008C0658">
      <w:pPr>
        <w:pStyle w:val="Figuras"/>
        <w:rPr>
          <w:i/>
          <w:iCs/>
        </w:rPr>
      </w:pPr>
      <w:r>
        <w:rPr>
          <w:noProof/>
        </w:rPr>
        <w:drawing>
          <wp:inline distT="0" distB="0" distL="0" distR="0" wp14:anchorId="09B189B6" wp14:editId="7AFCB0CE">
            <wp:extent cx="5732145" cy="2968625"/>
            <wp:effectExtent l="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noChangeArrowheads="1"/>
                    </pic:cNvPicPr>
                  </pic:nvPicPr>
                  <pic:blipFill>
                    <a:blip r:embed="rId44"/>
                    <a:stretch>
                      <a:fillRect/>
                    </a:stretch>
                  </pic:blipFill>
                  <pic:spPr bwMode="auto">
                    <a:xfrm>
                      <a:off x="0" y="0"/>
                      <a:ext cx="5732145" cy="2968625"/>
                    </a:xfrm>
                    <a:prstGeom prst="rect">
                      <a:avLst/>
                    </a:prstGeom>
                  </pic:spPr>
                </pic:pic>
              </a:graphicData>
            </a:graphic>
          </wp:inline>
        </w:drawing>
      </w:r>
    </w:p>
    <w:p w14:paraId="6841B350" w14:textId="77777777" w:rsidR="00FF3097" w:rsidRDefault="008C0658">
      <w:pPr>
        <w:pStyle w:val="Figuras"/>
        <w:rPr>
          <w:color w:val="000000"/>
        </w:rPr>
      </w:pPr>
      <w:r>
        <w:t xml:space="preserve">Nota: Obtenido de: </w:t>
      </w:r>
      <w:sdt>
        <w:sdtPr>
          <w:tag w:val="MENDELEY_CITATION_v3_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"/>
          <w:id w:val="886531264"/>
          <w:placeholder>
            <w:docPart w:val="DefaultPlaceholder_-1854013440"/>
          </w:placeholder>
        </w:sdtPr>
        <w:sdtEndPr/>
        <w:sdtContent>
          <w:r>
            <w:rPr>
              <w:color w:val="000000"/>
            </w:rPr>
            <w:t>(Briones, 2018)</w:t>
          </w:r>
        </w:sdtContent>
      </w:sdt>
    </w:p>
    <w:p w14:paraId="3B88ED0A" w14:textId="77777777" w:rsidR="00FF3097" w:rsidRDefault="008C0658">
      <w:r>
        <w:t xml:space="preserve"> El sistema engloba a nivel integral la administración de la clínica, este sistema no solamente se encarga de la administración de las citas médicas, sino también de los comprobantes de pago y los cronogramas de las citas para evitar que éstas se crucen. Los componentes del sistema se basan en tres módulos: configuración, operaciones, reportes.</w:t>
      </w:r>
    </w:p>
    <w:p w14:paraId="0EFA5E78" w14:textId="77777777" w:rsidR="00FF3097" w:rsidRDefault="008C0658">
      <w:pPr>
        <w:pStyle w:val="Figuras"/>
        <w:rPr>
          <w:b/>
          <w:bCs/>
        </w:rPr>
      </w:pPr>
      <w:r>
        <w:rPr>
          <w:b/>
          <w:bCs/>
        </w:rPr>
        <w:t>Figura 13</w:t>
      </w:r>
    </w:p>
    <w:p w14:paraId="3606E029" w14:textId="77777777" w:rsidR="00FF3097" w:rsidRDefault="008C0658">
      <w:pPr>
        <w:pStyle w:val="Figuras"/>
        <w:rPr>
          <w:i/>
          <w:iCs/>
        </w:rPr>
      </w:pPr>
      <w:r>
        <w:rPr>
          <w:i/>
          <w:iCs/>
        </w:rPr>
        <w:t>Diagrama de componentes sistema de la clínica Good Hope</w:t>
      </w:r>
    </w:p>
    <w:p w14:paraId="40D25212" w14:textId="77777777" w:rsidR="00FF3097" w:rsidRDefault="008C0658">
      <w:pPr>
        <w:pStyle w:val="Figuras"/>
      </w:pPr>
      <w:r>
        <w:rPr>
          <w:noProof/>
        </w:rPr>
        <w:lastRenderedPageBreak/>
        <w:drawing>
          <wp:inline distT="0" distB="0" distL="0" distR="0" wp14:anchorId="4B17B6B0" wp14:editId="67C84E7C">
            <wp:extent cx="5178425" cy="2677795"/>
            <wp:effectExtent l="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noChangeArrowheads="1"/>
                    </pic:cNvPicPr>
                  </pic:nvPicPr>
                  <pic:blipFill>
                    <a:blip r:embed="rId45"/>
                    <a:stretch>
                      <a:fillRect/>
                    </a:stretch>
                  </pic:blipFill>
                  <pic:spPr bwMode="auto">
                    <a:xfrm>
                      <a:off x="0" y="0"/>
                      <a:ext cx="5178425" cy="2677795"/>
                    </a:xfrm>
                    <a:prstGeom prst="rect">
                      <a:avLst/>
                    </a:prstGeom>
                  </pic:spPr>
                </pic:pic>
              </a:graphicData>
            </a:graphic>
          </wp:inline>
        </w:drawing>
      </w:r>
    </w:p>
    <w:p w14:paraId="5FA359D3" w14:textId="77777777" w:rsidR="00FF3097" w:rsidRDefault="008C0658">
      <w:pPr>
        <w:pStyle w:val="Figuras"/>
        <w:rPr>
          <w:color w:val="000000"/>
        </w:rPr>
      </w:pPr>
      <w:r>
        <w:t xml:space="preserve">Nota: Obtenido de </w:t>
      </w:r>
      <w:sdt>
        <w:sdtPr>
          <w:tag w:val="MENDELEY_CITATION_v3_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"/>
          <w:id w:val="193896887"/>
          <w:placeholder>
            <w:docPart w:val="DefaultPlaceholder_-1854013440"/>
          </w:placeholder>
        </w:sdtPr>
        <w:sdtEndPr/>
        <w:sdtContent>
          <w:r>
            <w:rPr>
              <w:color w:val="000000"/>
            </w:rPr>
            <w:t>(Briones, 2018)</w:t>
          </w:r>
        </w:sdtContent>
      </w:sdt>
    </w:p>
    <w:p w14:paraId="18B9D2F7" w14:textId="77777777" w:rsidR="00FF3097" w:rsidRDefault="008C0658">
      <w:r>
        <w:t>El back-</w:t>
      </w:r>
      <w:proofErr w:type="spellStart"/>
      <w:r>
        <w:t>end</w:t>
      </w:r>
      <w:proofErr w:type="spellEnd"/>
      <w:r>
        <w:t xml:space="preserve"> de este desarrollo web es diferente al de este proyecto, para la comunicación de la base de datos Briones usa </w:t>
      </w:r>
      <w:proofErr w:type="spellStart"/>
      <w:r>
        <w:t>JBoss</w:t>
      </w:r>
      <w:proofErr w:type="spellEnd"/>
      <w:r>
        <w:t xml:space="preserve"> debido a que el desarrollo de su proyecto está pensado en el ambiente Java, en el caso </w:t>
      </w:r>
      <w:proofErr w:type="spellStart"/>
      <w:r>
        <w:t>de el</w:t>
      </w:r>
      <w:proofErr w:type="spellEnd"/>
      <w:r>
        <w:t xml:space="preserve"> desarrollo para la empresa GYMES se usará PHP para la comunicación con la base de datos MySQL.</w:t>
      </w:r>
    </w:p>
    <w:p w14:paraId="2BDF0302" w14:textId="77777777" w:rsidR="00FF3097" w:rsidRDefault="008C0658">
      <w:r>
        <w:t xml:space="preserve">En lo que respecta a interfaces de usuario, la orden de servicio de medicina y rehabilitación es en donde se guardan los datos de la cita, consta de los datos personales del paciente, la historia clínica, el tipo de tratamiento al cual se va a someter y observaciones generales. Esta pantalla es parecida a la forma de administración de citas que se usa en el centro </w:t>
      </w:r>
      <w:proofErr w:type="spellStart"/>
      <w:r>
        <w:t>medico</w:t>
      </w:r>
      <w:proofErr w:type="spellEnd"/>
      <w:r>
        <w:t xml:space="preserve"> GYMES:</w:t>
      </w:r>
    </w:p>
    <w:p w14:paraId="25831CD3" w14:textId="77777777" w:rsidR="00FF3097" w:rsidRDefault="008C0658">
      <w:pPr>
        <w:pStyle w:val="Figuras"/>
        <w:rPr>
          <w:b/>
          <w:bCs/>
        </w:rPr>
      </w:pPr>
      <w:r>
        <w:rPr>
          <w:b/>
          <w:bCs/>
        </w:rPr>
        <w:t>Figura 14</w:t>
      </w:r>
    </w:p>
    <w:p w14:paraId="31F58DDD" w14:textId="77777777" w:rsidR="00FF3097" w:rsidRDefault="008C0658">
      <w:pPr>
        <w:pStyle w:val="Figuras"/>
        <w:rPr>
          <w:i/>
          <w:iCs/>
        </w:rPr>
      </w:pPr>
      <w:r>
        <w:rPr>
          <w:i/>
          <w:iCs/>
        </w:rPr>
        <w:t>Interfaz web orden médica rehabilitación</w:t>
      </w:r>
    </w:p>
    <w:p w14:paraId="34502E81" w14:textId="77777777" w:rsidR="00FF3097" w:rsidRDefault="008C0658">
      <w:pPr>
        <w:pStyle w:val="Figuras"/>
        <w:rPr>
          <w:i/>
          <w:iCs/>
        </w:rPr>
      </w:pPr>
      <w:r>
        <w:rPr>
          <w:noProof/>
        </w:rPr>
        <w:lastRenderedPageBreak/>
        <w:drawing>
          <wp:inline distT="0" distB="0" distL="0" distR="0" wp14:anchorId="0A77CF01" wp14:editId="314D18AE">
            <wp:extent cx="5027930" cy="4453255"/>
            <wp:effectExtent l="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noChangeArrowheads="1"/>
                    </pic:cNvPicPr>
                  </pic:nvPicPr>
                  <pic:blipFill>
                    <a:blip r:embed="rId46"/>
                    <a:stretch>
                      <a:fillRect/>
                    </a:stretch>
                  </pic:blipFill>
                  <pic:spPr bwMode="auto">
                    <a:xfrm>
                      <a:off x="0" y="0"/>
                      <a:ext cx="5027930" cy="4453255"/>
                    </a:xfrm>
                    <a:prstGeom prst="rect">
                      <a:avLst/>
                    </a:prstGeom>
                  </pic:spPr>
                </pic:pic>
              </a:graphicData>
            </a:graphic>
          </wp:inline>
        </w:drawing>
      </w:r>
    </w:p>
    <w:p w14:paraId="0314CED4" w14:textId="77777777" w:rsidR="00FF3097" w:rsidRDefault="008C0658">
      <w:pPr>
        <w:pStyle w:val="Figuras"/>
        <w:rPr>
          <w:color w:val="000000"/>
        </w:rPr>
      </w:pPr>
      <w:r>
        <w:t xml:space="preserve">Nota: Obtenido de </w:t>
      </w:r>
      <w:sdt>
        <w:sdtPr>
          <w:tag w:val="MENDELEY_CITATION_v3_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"/>
          <w:id w:val="1449040135"/>
          <w:placeholder>
            <w:docPart w:val="DefaultPlaceholder_-1854013440"/>
          </w:placeholder>
        </w:sdtPr>
        <w:sdtEndPr/>
        <w:sdtContent>
          <w:r>
            <w:rPr>
              <w:color w:val="000000"/>
            </w:rPr>
            <w:t>(Briones, 2018)</w:t>
          </w:r>
        </w:sdtContent>
      </w:sdt>
    </w:p>
    <w:p w14:paraId="504F44D3" w14:textId="77777777" w:rsidR="00FF3097" w:rsidRDefault="00FF3097">
      <w:pPr>
        <w:pStyle w:val="Figuras"/>
        <w:rPr>
          <w:color w:val="000000"/>
        </w:rPr>
      </w:pPr>
    </w:p>
    <w:p w14:paraId="0C103A22" w14:textId="77777777" w:rsidR="00FF3097" w:rsidRDefault="008C0658">
      <w:r>
        <w:t xml:space="preserve">En el trabajo “Desarrollo de un Sistema Web para la gestión del historial clínico y terapias para el Instituto de Medicina del Deporte y Ortopedia, IMDO” se propuso el diseño de un aplicativo web de gestión de historial clínico y terapias. El sistema consta de </w:t>
      </w:r>
      <w:proofErr w:type="gramStart"/>
      <w:r>
        <w:t>seis  módulos</w:t>
      </w:r>
      <w:proofErr w:type="gramEnd"/>
      <w:r>
        <w:t>: configuración, registro, seguridad, servicios, consultas y bioseguridad.</w:t>
      </w:r>
    </w:p>
    <w:p w14:paraId="6592EEE9" w14:textId="77777777" w:rsidR="00FF3097" w:rsidRDefault="008C0658">
      <w:r>
        <w:t xml:space="preserve">La aplicación cuenta con una pantalla de </w:t>
      </w:r>
      <w:proofErr w:type="spellStart"/>
      <w:r>
        <w:t>login</w:t>
      </w:r>
      <w:proofErr w:type="spellEnd"/>
      <w:r>
        <w:t xml:space="preserve"> la cual redirige a la pantalla principal, en esta, se cuenta con varias opciones para agregar datos no solo del cliente, sino que también del tipo de tratamiento ofertado, sucursales, tipo de empleado, especialidad, e incluso hábitos del paciente.</w:t>
      </w:r>
    </w:p>
    <w:p w14:paraId="50E44233" w14:textId="77777777" w:rsidR="00FF3097" w:rsidRDefault="008C0658">
      <w:r>
        <w:t xml:space="preserve">El programa abarca muchas de las funciones que cuenta la empresa, pretende ser una solución integral para el instituto y sus sucursales. Este sistema es altamente </w:t>
      </w:r>
      <w:r>
        <w:lastRenderedPageBreak/>
        <w:t xml:space="preserve">personalizable y no solamente se limita al servicio de fisioterapia, sino contiene elementos de </w:t>
      </w:r>
      <w:proofErr w:type="spellStart"/>
      <w:r>
        <w:t>triaje</w:t>
      </w:r>
      <w:proofErr w:type="spellEnd"/>
      <w:r>
        <w:t xml:space="preserve"> como toma de signos vitales y venta de productos. Su base de datos es amplia y consta de </w:t>
      </w:r>
      <w:proofErr w:type="spellStart"/>
      <w:r>
        <w:t>mas</w:t>
      </w:r>
      <w:proofErr w:type="spellEnd"/>
      <w:r>
        <w:t xml:space="preserve"> de 40 tablas, utiliza el </w:t>
      </w:r>
      <w:proofErr w:type="spellStart"/>
      <w:r>
        <w:t>framework</w:t>
      </w:r>
      <w:proofErr w:type="spellEnd"/>
      <w:r>
        <w:t xml:space="preserve"> Laravel y una base de datos PostgreSQL</w:t>
      </w:r>
      <w:sdt>
        <w:sdtPr>
          <w:tag w:val="MENDELEY_CITATION_v3_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"/>
          <w:id w:val="-2002424130"/>
          <w:placeholder>
            <w:docPart w:val="DefaultPlaceholder_-1854013440"/>
          </w:placeholder>
        </w:sdtPr>
        <w:sdtEndPr/>
        <w:sdtContent>
          <w:r>
            <w:rPr>
              <w:rFonts w:eastAsia="Times New Roman"/>
            </w:rPr>
            <w:t xml:space="preserve">(Piñero Villena &amp; Reyes </w:t>
          </w:r>
          <w:proofErr w:type="spellStart"/>
          <w:r>
            <w:rPr>
              <w:rFonts w:eastAsia="Times New Roman"/>
            </w:rPr>
            <w:t>Reyes</w:t>
          </w:r>
          <w:proofErr w:type="spellEnd"/>
          <w:r>
            <w:rPr>
              <w:rFonts w:eastAsia="Times New Roman"/>
            </w:rPr>
            <w:t>, 2021)</w:t>
          </w:r>
        </w:sdtContent>
      </w:sdt>
      <w:r>
        <w:t>.</w:t>
      </w:r>
    </w:p>
    <w:p w14:paraId="5FCC8B66" w14:textId="77777777" w:rsidR="00FF3097" w:rsidRDefault="008C0658">
      <w:r>
        <w:t>Para destacar la lista de perfil de los pacientes consta de una barra de búsqueda, en la cuales se dispone de los botones ver detalle y editar el perfil del paciente:</w:t>
      </w:r>
    </w:p>
    <w:p w14:paraId="450C9EF9" w14:textId="77777777" w:rsidR="00FF3097" w:rsidRDefault="008C0658">
      <w:pPr>
        <w:pStyle w:val="Figuras"/>
        <w:rPr>
          <w:b/>
          <w:bCs/>
        </w:rPr>
      </w:pPr>
      <w:r>
        <w:rPr>
          <w:b/>
          <w:bCs/>
        </w:rPr>
        <w:t>Figura 15</w:t>
      </w:r>
    </w:p>
    <w:p w14:paraId="103B84E9" w14:textId="77777777" w:rsidR="00FF3097" w:rsidRDefault="008C0658">
      <w:pPr>
        <w:pStyle w:val="Figuras"/>
        <w:rPr>
          <w:i/>
          <w:iCs/>
        </w:rPr>
      </w:pPr>
      <w:r>
        <w:rPr>
          <w:i/>
          <w:iCs/>
        </w:rPr>
        <w:t>Ventana de lista de perfil de pacientes sistema IMDO</w:t>
      </w:r>
    </w:p>
    <w:p w14:paraId="566698F0" w14:textId="77777777" w:rsidR="00FF3097" w:rsidRDefault="008C0658">
      <w:r>
        <w:rPr>
          <w:noProof/>
        </w:rPr>
        <w:drawing>
          <wp:inline distT="0" distB="0" distL="0" distR="0" wp14:anchorId="75B89157" wp14:editId="44ACB768">
            <wp:extent cx="5732145" cy="3495040"/>
            <wp:effectExtent l="0" t="0" r="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47"/>
                    <a:stretch>
                      <a:fillRect/>
                    </a:stretch>
                  </pic:blipFill>
                  <pic:spPr bwMode="auto">
                    <a:xfrm>
                      <a:off x="0" y="0"/>
                      <a:ext cx="5732145" cy="3495040"/>
                    </a:xfrm>
                    <a:prstGeom prst="rect">
                      <a:avLst/>
                    </a:prstGeom>
                  </pic:spPr>
                </pic:pic>
              </a:graphicData>
            </a:graphic>
          </wp:inline>
        </w:drawing>
      </w:r>
    </w:p>
    <w:p w14:paraId="3906152A" w14:textId="77777777" w:rsidR="00FF3097" w:rsidRDefault="008C0658">
      <w:pPr>
        <w:pStyle w:val="Figuras"/>
      </w:pPr>
      <w:r>
        <w:t xml:space="preserve">Nota: Obtenido de </w:t>
      </w:r>
      <w:sdt>
        <w:sdtPr>
          <w:tag w:val="MENDELEY_CITATION_v3_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"/>
          <w:id w:val="-766316319"/>
          <w:placeholder>
            <w:docPart w:val="DefaultPlaceholder_-1854013440"/>
          </w:placeholder>
        </w:sdtPr>
        <w:sdtEndPr/>
        <w:sdtContent>
          <w:r>
            <w:rPr>
              <w:rFonts w:eastAsia="Times New Roman"/>
            </w:rPr>
            <w:t xml:space="preserve">(Piñero Villena &amp; Reyes </w:t>
          </w:r>
          <w:proofErr w:type="spellStart"/>
          <w:r>
            <w:rPr>
              <w:rFonts w:eastAsia="Times New Roman"/>
            </w:rPr>
            <w:t>Reyes</w:t>
          </w:r>
          <w:proofErr w:type="spellEnd"/>
          <w:r>
            <w:rPr>
              <w:rFonts w:eastAsia="Times New Roman"/>
            </w:rPr>
            <w:t>, 2021)</w:t>
          </w:r>
        </w:sdtContent>
      </w:sdt>
    </w:p>
    <w:p w14:paraId="3966CE44" w14:textId="77777777" w:rsidR="00FF3097" w:rsidRDefault="008C0658">
      <w:r>
        <w:t xml:space="preserve">En el Trabajo de Titulación de Alvarado y López </w:t>
      </w:r>
      <w:sdt>
        <w:sdtPr>
          <w:tag w:val="MENDELEY_CITATION_v3_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"/>
          <w:id w:val="-880633315"/>
          <w:placeholder>
            <w:docPart w:val="DefaultPlaceholder_-1854013440"/>
          </w:placeholder>
        </w:sdtPr>
        <w:sdtEndPr/>
        <w:sdtContent>
          <w:r>
            <w:rPr>
              <w:rFonts w:eastAsia="Times New Roman"/>
              <w:color w:val="000000"/>
            </w:rPr>
            <w:t>(2022)</w:t>
          </w:r>
        </w:sdtContent>
      </w:sdt>
      <w:r>
        <w:t xml:space="preserve"> titulado “Implementación de un sistema web para la gestión administrativa y un aplicativo móvil informativo para el centro de rehabilitación </w:t>
      </w:r>
      <w:proofErr w:type="spellStart"/>
      <w:r>
        <w:t>FisiosaludXP</w:t>
      </w:r>
      <w:proofErr w:type="spellEnd"/>
      <w:r>
        <w:t xml:space="preserve">”, se aborda el problema de un creciente número de pacientes y la necesidad de mejorar </w:t>
      </w:r>
      <w:proofErr w:type="gramStart"/>
      <w:r>
        <w:t>los tiempo</w:t>
      </w:r>
      <w:proofErr w:type="gramEnd"/>
      <w:r>
        <w:t xml:space="preserve"> de respuesta en los procesos administrativos que son llevados de forma manual.</w:t>
      </w:r>
    </w:p>
    <w:p w14:paraId="3803D0A8" w14:textId="77777777" w:rsidR="00FF3097" w:rsidRDefault="008C0658">
      <w:r>
        <w:t>En este trabajo se proponen varios módulos:</w:t>
      </w:r>
    </w:p>
    <w:p w14:paraId="0568A197" w14:textId="77777777" w:rsidR="00FF3097" w:rsidRDefault="008C0658">
      <w:r>
        <w:lastRenderedPageBreak/>
        <w:t>Administrativo, cuyo objetivo es administrar personal, administrar pacientes y administrar las citas programadas.</w:t>
      </w:r>
    </w:p>
    <w:p w14:paraId="1A0BC831" w14:textId="77777777" w:rsidR="00FF3097" w:rsidRDefault="008C0658">
      <w:r>
        <w:t>Gestión, el cual contiene agenda de citas, jornada de trabajo de los médicos y estado de pacientes.</w:t>
      </w:r>
    </w:p>
    <w:p w14:paraId="510BCB54" w14:textId="77777777" w:rsidR="00FF3097" w:rsidRDefault="008C0658">
      <w:r>
        <w:t>Seguridad, para definir el nivel de privilegio de los usuarios.</w:t>
      </w:r>
    </w:p>
    <w:p w14:paraId="4C8432F3" w14:textId="77777777" w:rsidR="00FF3097" w:rsidRDefault="008C0658">
      <w:r>
        <w:t>Inventario, el cual registra los equipos técnicos e insumos.</w:t>
      </w:r>
    </w:p>
    <w:p w14:paraId="06A38187" w14:textId="77777777" w:rsidR="00FF3097" w:rsidRDefault="008C0658">
      <w:r>
        <w:t>Reportes, proporciona información sobre los módulos que componen al sistema.</w:t>
      </w:r>
    </w:p>
    <w:p w14:paraId="49ACC513" w14:textId="77777777" w:rsidR="00FF3097" w:rsidRDefault="008C0658">
      <w:r>
        <w:t>Este trabajo también consta de un aplicativo móvil diseñado para Android el cual muestra información sobre datos personales de los pacientes, citas programadas e información de la empresa.</w:t>
      </w:r>
    </w:p>
    <w:p w14:paraId="04114A1D" w14:textId="77777777" w:rsidR="00FF3097" w:rsidRDefault="008C0658">
      <w:r>
        <w:t>Las tecnologías usadas son parecidas a las que usaremos en este trabajo, cabe destacar que se usa Java como lenguaje nativo para la aplicación Android.</w:t>
      </w:r>
    </w:p>
    <w:p w14:paraId="2654F6B4" w14:textId="77777777" w:rsidR="00FF3097" w:rsidRDefault="008C0658">
      <w:r>
        <w:t>En los anexos constan los casos de uso detallados para cada componente del sistema, así como sus diagramas de secuencia y diagrama de clases del sistema en general. En el apartado de interfaz gráfica se presenta una barra de búsqueda con la tabla de datos personales de cada usuario. En la parte derecha se cuenta con botones para actualizar o eliminar usuarios, así como una barra de estado:</w:t>
      </w:r>
    </w:p>
    <w:p w14:paraId="24892BC3" w14:textId="77777777" w:rsidR="00FF3097" w:rsidRDefault="00FF3097"/>
    <w:p w14:paraId="3D609F8C" w14:textId="77777777" w:rsidR="00FF3097" w:rsidRDefault="00FF3097"/>
    <w:p w14:paraId="3ED5912E" w14:textId="77777777" w:rsidR="00FF3097" w:rsidRDefault="00FF3097"/>
    <w:p w14:paraId="222F6AF4" w14:textId="77777777" w:rsidR="00FF3097" w:rsidRDefault="00FF3097"/>
    <w:p w14:paraId="1026D2EF" w14:textId="77777777" w:rsidR="00FF3097" w:rsidRDefault="00FF3097"/>
    <w:p w14:paraId="3C76C875" w14:textId="77777777" w:rsidR="00FF3097" w:rsidRDefault="00FF3097"/>
    <w:p w14:paraId="33F4FBBC" w14:textId="77777777" w:rsidR="00FF3097" w:rsidRDefault="00FF3097"/>
    <w:p w14:paraId="586A1CDC" w14:textId="77777777" w:rsidR="00FF3097" w:rsidRDefault="00FF3097"/>
    <w:p w14:paraId="79E1FB49" w14:textId="77777777" w:rsidR="00FF3097" w:rsidRDefault="00FF3097"/>
    <w:p w14:paraId="6D7217C7" w14:textId="77777777" w:rsidR="00FF3097" w:rsidRDefault="008C0658">
      <w:pPr>
        <w:pStyle w:val="Figuras"/>
        <w:rPr>
          <w:b/>
          <w:bCs/>
        </w:rPr>
      </w:pPr>
      <w:r>
        <w:rPr>
          <w:b/>
          <w:bCs/>
        </w:rPr>
        <w:lastRenderedPageBreak/>
        <w:t>Figura 16</w:t>
      </w:r>
    </w:p>
    <w:p w14:paraId="4D071BA9" w14:textId="77777777" w:rsidR="00FF3097" w:rsidRDefault="008C0658">
      <w:pPr>
        <w:pStyle w:val="Figuras"/>
        <w:rPr>
          <w:i/>
          <w:iCs/>
        </w:rPr>
      </w:pPr>
      <w:r>
        <w:rPr>
          <w:i/>
          <w:iCs/>
        </w:rPr>
        <w:t>Pantalla usuarios del sistema</w:t>
      </w:r>
    </w:p>
    <w:p w14:paraId="24BD11AA" w14:textId="77777777" w:rsidR="00FF3097" w:rsidRDefault="008C0658">
      <w:r>
        <w:rPr>
          <w:noProof/>
        </w:rPr>
        <w:drawing>
          <wp:inline distT="0" distB="0" distL="0" distR="0" wp14:anchorId="3104F3EA" wp14:editId="260E1766">
            <wp:extent cx="5732145" cy="2724785"/>
            <wp:effectExtent l="0" t="0" r="0"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noChangeArrowheads="1"/>
                    </pic:cNvPicPr>
                  </pic:nvPicPr>
                  <pic:blipFill>
                    <a:blip r:embed="rId48"/>
                    <a:stretch>
                      <a:fillRect/>
                    </a:stretch>
                  </pic:blipFill>
                  <pic:spPr bwMode="auto">
                    <a:xfrm>
                      <a:off x="0" y="0"/>
                      <a:ext cx="5732145" cy="2724785"/>
                    </a:xfrm>
                    <a:prstGeom prst="rect">
                      <a:avLst/>
                    </a:prstGeom>
                  </pic:spPr>
                </pic:pic>
              </a:graphicData>
            </a:graphic>
          </wp:inline>
        </w:drawing>
      </w:r>
    </w:p>
    <w:p w14:paraId="045B767C" w14:textId="77777777" w:rsidR="00FF3097" w:rsidRDefault="008C0658">
      <w:r>
        <w:t xml:space="preserve">Nota: Obtenido de </w:t>
      </w:r>
      <w:sdt>
        <w:sdtPr>
          <w:tag w:val="MENDELEY_CITATION_v3_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"/>
          <w:id w:val="-516225666"/>
          <w:placeholder>
            <w:docPart w:val="DefaultPlaceholder_-1854013440"/>
          </w:placeholder>
        </w:sdtPr>
        <w:sdtEndPr/>
        <w:sdtContent>
          <w:r>
            <w:rPr>
              <w:rFonts w:eastAsia="Times New Roman"/>
            </w:rPr>
            <w:t xml:space="preserve">(Alvarado </w:t>
          </w:r>
          <w:proofErr w:type="spellStart"/>
          <w:r>
            <w:rPr>
              <w:rFonts w:eastAsia="Times New Roman"/>
            </w:rPr>
            <w:t>Tintin</w:t>
          </w:r>
          <w:proofErr w:type="spellEnd"/>
          <w:r>
            <w:rPr>
              <w:rFonts w:eastAsia="Times New Roman"/>
            </w:rPr>
            <w:t xml:space="preserve"> &amp; López Ibarra, 2022)</w:t>
          </w:r>
        </w:sdtContent>
      </w:sdt>
    </w:p>
    <w:p w14:paraId="43DD30B7" w14:textId="77777777" w:rsidR="00FF3097" w:rsidRDefault="008C0658">
      <w:pPr>
        <w:rPr>
          <w:color w:val="000000"/>
        </w:rPr>
      </w:pPr>
      <w:r>
        <w:t xml:space="preserve">En el proyecto de grado “Sistema Web para la administración y seguimiento del tratamiento de fisioterapia y kinesiología integral. Caso: </w:t>
      </w:r>
      <w:proofErr w:type="spellStart"/>
      <w:r>
        <w:t>PyhisioActive</w:t>
      </w:r>
      <w:proofErr w:type="spellEnd"/>
      <w:r>
        <w:t xml:space="preserve">” de Josías Calderón </w:t>
      </w:r>
      <w:sdt>
        <w:sdtPr>
          <w:tag w:val="MENDELEY_CITATION_v3_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"/>
          <w:id w:val="-431662559"/>
          <w:placeholder>
            <w:docPart w:val="DefaultPlaceholder_-1854013440"/>
          </w:placeholder>
        </w:sdtPr>
        <w:sdtEndPr/>
        <w:sdtContent>
          <w:r>
            <w:rPr>
              <w:color w:val="000000"/>
            </w:rPr>
            <w:t>(2020)</w:t>
          </w:r>
        </w:sdtContent>
      </w:sdt>
      <w:r>
        <w:rPr>
          <w:color w:val="000000"/>
        </w:rPr>
        <w:t>, se intenta solucionar problemas como la duplicidad de citas o la no disponibilidad de profesionales para la atención a pacientes que solicitaron el servicio previamente.</w:t>
      </w:r>
    </w:p>
    <w:p w14:paraId="17A2A2C4" w14:textId="77777777" w:rsidR="00FF3097" w:rsidRDefault="008C0658">
      <w:r>
        <w:t>Mediante el sistema web desarrollado, permite la automatización de los procesos de historias clínicas, agendamiento de citas, registro de tratamientos y evolución del paciente. El sistema cuenta con varios casos de uso para la administración de usuarios, sitio web, pacientes y tratamientos.</w:t>
      </w:r>
    </w:p>
    <w:p w14:paraId="554AFB37" w14:textId="77777777" w:rsidR="00FF3097" w:rsidRDefault="008C0658">
      <w:r>
        <w:t>Utiliza la metodología UWE junto a un Proceso Unificado Ágil (AUP), lo que le permite realizar entregas pequeñas y funcionales de software, mejorando la interacción entre desarrolladores y clientes.</w:t>
      </w:r>
    </w:p>
    <w:p w14:paraId="389447CB" w14:textId="77777777" w:rsidR="00FF3097" w:rsidRDefault="008C0658">
      <w:r>
        <w:t xml:space="preserve"> Su trabajo está bien delimitado y se compone de los siguientes módulos: Agenda, Gestión de pacientes, historia clínica, reportes, gestión de usuarios, control de pagos, marketing, administrador de sistema web, multimedia, variables y blog.</w:t>
      </w:r>
    </w:p>
    <w:p w14:paraId="2B931648" w14:textId="77777777" w:rsidR="00FF3097" w:rsidRDefault="008C0658">
      <w:r>
        <w:lastRenderedPageBreak/>
        <w:t xml:space="preserve">Lo destacable es su diagrama de casos de uso del sistema general donde se pueden apreciar cuatro actores: Administrador, Profesional </w:t>
      </w:r>
      <w:proofErr w:type="spellStart"/>
      <w:r>
        <w:t>Fisoterapeuta</w:t>
      </w:r>
      <w:proofErr w:type="spellEnd"/>
      <w:r>
        <w:t xml:space="preserve">, Paciente, </w:t>
      </w:r>
      <w:proofErr w:type="gramStart"/>
      <w:r>
        <w:t>Secretaria</w:t>
      </w:r>
      <w:proofErr w:type="gramEnd"/>
      <w:r>
        <w:t>:</w:t>
      </w:r>
    </w:p>
    <w:p w14:paraId="44CA9256" w14:textId="77777777" w:rsidR="00FF3097" w:rsidRDefault="008C0658">
      <w:pPr>
        <w:pStyle w:val="Figuras"/>
        <w:rPr>
          <w:b/>
          <w:bCs/>
        </w:rPr>
      </w:pPr>
      <w:r>
        <w:rPr>
          <w:b/>
          <w:bCs/>
        </w:rPr>
        <w:t>Figura 17</w:t>
      </w:r>
    </w:p>
    <w:p w14:paraId="2A5CC057" w14:textId="77777777" w:rsidR="00FF3097" w:rsidRDefault="008C0658">
      <w:pPr>
        <w:pStyle w:val="Figuras"/>
        <w:rPr>
          <w:i/>
          <w:iCs/>
        </w:rPr>
      </w:pPr>
      <w:r>
        <w:rPr>
          <w:i/>
          <w:iCs/>
        </w:rPr>
        <w:t xml:space="preserve">Diagrama de casos de uso sistema </w:t>
      </w:r>
      <w:proofErr w:type="spellStart"/>
      <w:r>
        <w:rPr>
          <w:i/>
          <w:iCs/>
        </w:rPr>
        <w:t>PhyisioActive</w:t>
      </w:r>
      <w:proofErr w:type="spellEnd"/>
    </w:p>
    <w:p w14:paraId="434B8DF1" w14:textId="77777777" w:rsidR="00FF3097" w:rsidRDefault="008C0658">
      <w:r>
        <w:rPr>
          <w:noProof/>
        </w:rPr>
        <w:drawing>
          <wp:inline distT="0" distB="0" distL="0" distR="0" wp14:anchorId="05A47129" wp14:editId="1095E1DA">
            <wp:extent cx="5601335" cy="4885055"/>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noChangeArrowheads="1"/>
                    </pic:cNvPicPr>
                  </pic:nvPicPr>
                  <pic:blipFill>
                    <a:blip r:embed="rId49"/>
                    <a:stretch>
                      <a:fillRect/>
                    </a:stretch>
                  </pic:blipFill>
                  <pic:spPr bwMode="auto">
                    <a:xfrm>
                      <a:off x="0" y="0"/>
                      <a:ext cx="5601335" cy="4885055"/>
                    </a:xfrm>
                    <a:prstGeom prst="rect">
                      <a:avLst/>
                    </a:prstGeom>
                  </pic:spPr>
                </pic:pic>
              </a:graphicData>
            </a:graphic>
          </wp:inline>
        </w:drawing>
      </w:r>
    </w:p>
    <w:p w14:paraId="44912334" w14:textId="77777777" w:rsidR="00FF3097" w:rsidRDefault="008C0658">
      <w:pPr>
        <w:pStyle w:val="Figuras"/>
      </w:pPr>
      <w:r>
        <w:t xml:space="preserve">Obtenido de: </w:t>
      </w:r>
      <w:sdt>
        <w:sdtPr>
          <w:tag w:val="MENDELEY_CITATION_v3_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"/>
          <w:id w:val="1418975370"/>
          <w:placeholder>
            <w:docPart w:val="DefaultPlaceholder_-1854013440"/>
          </w:placeholder>
        </w:sdtPr>
        <w:sdtEndPr/>
        <w:sdtContent>
          <w:r>
            <w:rPr>
              <w:color w:val="000000"/>
            </w:rPr>
            <w:t>(Calderón, 2020)</w:t>
          </w:r>
        </w:sdtContent>
      </w:sdt>
    </w:p>
    <w:p w14:paraId="0F0054C4" w14:textId="77777777" w:rsidR="00FF3097" w:rsidRDefault="00FF3097"/>
    <w:p w14:paraId="1AC092A3" w14:textId="77777777" w:rsidR="00FF3097" w:rsidRDefault="008C0658">
      <w:pPr>
        <w:rPr>
          <w:color w:val="000000"/>
        </w:rPr>
      </w:pPr>
      <w:r>
        <w:t xml:space="preserve"> En el proyecto de examen </w:t>
      </w:r>
      <w:proofErr w:type="spellStart"/>
      <w:r>
        <w:t>complexivo</w:t>
      </w:r>
      <w:proofErr w:type="spellEnd"/>
      <w:r>
        <w:t xml:space="preserve"> llamado “Análisis del diseño de un sistema informático para la gestión administrativa en el consultorio de fisioterapia y rehabilitación AMP de la ciudad de Babahoyo” de la estudiante Dayana Ortiz </w:t>
      </w:r>
      <w:sdt>
        <w:sdtPr>
          <w:tag w:val="MENDELEY_CITATION_v3_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"/>
          <w:id w:val="-1450777779"/>
          <w:placeholder>
            <w:docPart w:val="DefaultPlaceholder_-1854013440"/>
          </w:placeholder>
        </w:sdtPr>
        <w:sdtEndPr/>
        <w:sdtContent>
          <w:r>
            <w:rPr>
              <w:color w:val="000000"/>
            </w:rPr>
            <w:t>(2022)</w:t>
          </w:r>
        </w:sdtContent>
      </w:sdt>
      <w:r>
        <w:rPr>
          <w:color w:val="000000"/>
        </w:rPr>
        <w:t xml:space="preserve">, se tiene el fin de mejorar la gestión administrativa del centro. El aporte es que se podrá realizar los procesos en menor </w:t>
      </w:r>
      <w:r>
        <w:rPr>
          <w:color w:val="000000"/>
        </w:rPr>
        <w:lastRenderedPageBreak/>
        <w:t>tiempo mediante un sistema que asegure la confiabilidad de información y el fácil manejo de la gestión administrativa.</w:t>
      </w:r>
    </w:p>
    <w:p w14:paraId="68C629DD" w14:textId="77777777" w:rsidR="00FF3097" w:rsidRDefault="008C0658">
      <w:pPr>
        <w:rPr>
          <w:color w:val="000000"/>
        </w:rPr>
      </w:pPr>
      <w:r>
        <w:rPr>
          <w:color w:val="000000"/>
        </w:rPr>
        <w:t xml:space="preserve">El proyecto usa metodología UML y utiliza diagramas de caso de uso y diagrama de clases. Hace un análisis de factibilidad técnica para determinar si el consultorio cuenta con la infraestructura tecnológica y de comunicaciones llegando a la conclusión que lo </w:t>
      </w:r>
      <w:proofErr w:type="spellStart"/>
      <w:r>
        <w:rPr>
          <w:color w:val="000000"/>
        </w:rPr>
        <w:t>mas</w:t>
      </w:r>
      <w:proofErr w:type="spellEnd"/>
      <w:r>
        <w:rPr>
          <w:color w:val="000000"/>
        </w:rPr>
        <w:t xml:space="preserve"> costoso en el despliegue del sistema es una computadora portátil con 8Gb de memoria RAM y 128Gb de almacenamiento SSD, ya que las tecnologías que usó para la programación son de código abierto. El sistema no </w:t>
      </w:r>
      <w:proofErr w:type="spellStart"/>
      <w:r>
        <w:rPr>
          <w:color w:val="000000"/>
        </w:rPr>
        <w:t>prevee</w:t>
      </w:r>
      <w:proofErr w:type="spellEnd"/>
      <w:r>
        <w:rPr>
          <w:color w:val="000000"/>
        </w:rPr>
        <w:t xml:space="preserve"> un despliegue en un web hosting o VPS y no responde a inquietudes como qué pasaría si la laptop usada sufriera daños de hardware o software ya que no está estipulado en el alcance del proyecto.  Hace uso de tecnologías como Visual Basic, .Net, C# y la base de datos MySQL. </w:t>
      </w:r>
    </w:p>
    <w:p w14:paraId="1540FB66" w14:textId="77777777" w:rsidR="00FF3097" w:rsidRDefault="008C0658">
      <w:r>
        <w:t xml:space="preserve">Lo destacable del proyecto es su diseño de base de datos, este incluye tablas como historia clínica, antecedentes personales, </w:t>
      </w:r>
      <w:proofErr w:type="spellStart"/>
      <w:proofErr w:type="gramStart"/>
      <w:r>
        <w:t>medicamentos,etc</w:t>
      </w:r>
      <w:proofErr w:type="spellEnd"/>
      <w:r>
        <w:t>.</w:t>
      </w:r>
      <w:proofErr w:type="gramEnd"/>
      <w:r>
        <w:t xml:space="preserve"> Para construir una mejor historia clínica del paciente.</w:t>
      </w:r>
    </w:p>
    <w:p w14:paraId="78F9320C" w14:textId="77777777" w:rsidR="00FF3097" w:rsidRDefault="008C0658">
      <w:pPr>
        <w:pStyle w:val="Figuras"/>
        <w:rPr>
          <w:b/>
          <w:bCs/>
        </w:rPr>
      </w:pPr>
      <w:r>
        <w:rPr>
          <w:b/>
          <w:bCs/>
        </w:rPr>
        <w:t>Figura 18</w:t>
      </w:r>
    </w:p>
    <w:p w14:paraId="0B01E6D5" w14:textId="77777777" w:rsidR="00FF3097" w:rsidRDefault="008C0658">
      <w:pPr>
        <w:pStyle w:val="Figuras"/>
        <w:rPr>
          <w:i/>
          <w:iCs/>
        </w:rPr>
      </w:pPr>
      <w:r>
        <w:rPr>
          <w:i/>
          <w:iCs/>
        </w:rPr>
        <w:t>Modelo de base de datos sistema consultorio AMP</w:t>
      </w:r>
    </w:p>
    <w:p w14:paraId="63011F37" w14:textId="77777777" w:rsidR="00FF3097" w:rsidRDefault="008C0658">
      <w:pPr>
        <w:pStyle w:val="Figuras"/>
        <w:rPr>
          <w:i/>
          <w:iCs/>
        </w:rPr>
      </w:pPr>
      <w:r>
        <w:rPr>
          <w:noProof/>
        </w:rPr>
        <w:lastRenderedPageBreak/>
        <w:drawing>
          <wp:inline distT="0" distB="0" distL="0" distR="0" wp14:anchorId="61062543" wp14:editId="43D0569A">
            <wp:extent cx="5732145" cy="3474085"/>
            <wp:effectExtent l="0" t="0" r="0" b="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1" noChangeArrowheads="1"/>
                    </pic:cNvPicPr>
                  </pic:nvPicPr>
                  <pic:blipFill>
                    <a:blip r:embed="rId50"/>
                    <a:stretch>
                      <a:fillRect/>
                    </a:stretch>
                  </pic:blipFill>
                  <pic:spPr bwMode="auto">
                    <a:xfrm>
                      <a:off x="0" y="0"/>
                      <a:ext cx="5732145" cy="3474085"/>
                    </a:xfrm>
                    <a:prstGeom prst="rect">
                      <a:avLst/>
                    </a:prstGeom>
                  </pic:spPr>
                </pic:pic>
              </a:graphicData>
            </a:graphic>
          </wp:inline>
        </w:drawing>
      </w:r>
    </w:p>
    <w:p w14:paraId="3D1776C5" w14:textId="77777777" w:rsidR="00FF3097" w:rsidRDefault="008C0658">
      <w:pPr>
        <w:pStyle w:val="Figuras"/>
        <w:rPr>
          <w:color w:val="000000"/>
        </w:rPr>
      </w:pPr>
      <w:r>
        <w:t xml:space="preserve">Nota: Obtenido de </w:t>
      </w:r>
      <w:sdt>
        <w:sdtPr>
          <w:tag w:val="MENDELEY_CITATION_v3_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"/>
          <w:id w:val="1153107844"/>
          <w:placeholder>
            <w:docPart w:val="DefaultPlaceholder_-1854013440"/>
          </w:placeholder>
        </w:sdtPr>
        <w:sdtEndPr/>
        <w:sdtContent>
          <w:r>
            <w:rPr>
              <w:color w:val="000000"/>
            </w:rPr>
            <w:t>(Ortiz Sánchez, 2022)</w:t>
          </w:r>
        </w:sdtContent>
      </w:sdt>
    </w:p>
    <w:p w14:paraId="48342BB9" w14:textId="77777777" w:rsidR="00FF3097" w:rsidRDefault="00FF3097">
      <w:pPr>
        <w:sectPr w:rsidR="00FF3097">
          <w:type w:val="continuous"/>
          <w:pgSz w:w="11906" w:h="16838"/>
          <w:pgMar w:top="1440" w:right="1440" w:bottom="1440" w:left="1440" w:header="709" w:footer="709" w:gutter="0"/>
          <w:cols w:space="720"/>
          <w:formProt w:val="0"/>
          <w:docGrid w:linePitch="360" w:charSpace="4096"/>
        </w:sectPr>
      </w:pPr>
    </w:p>
    <w:p w14:paraId="147E2EFA" w14:textId="77777777" w:rsidR="00FF3097" w:rsidRDefault="008C0658">
      <w:pPr>
        <w:pStyle w:val="ListParagraph"/>
        <w:numPr>
          <w:ilvl w:val="1"/>
          <w:numId w:val="3"/>
        </w:numPr>
        <w:rPr>
          <w:b/>
          <w:bCs/>
        </w:rPr>
      </w:pPr>
      <w:r>
        <w:rPr>
          <w:b/>
          <w:bCs/>
        </w:rPr>
        <w:lastRenderedPageBreak/>
        <w:t>Tabla comparativa trabajos relacionados</w:t>
      </w:r>
    </w:p>
    <w:tbl>
      <w:tblPr>
        <w:tblStyle w:val="TableGrid"/>
        <w:tblW w:w="20425" w:type="dxa"/>
        <w:tblLayout w:type="fixed"/>
        <w:tblLook w:val="04A0" w:firstRow="1" w:lastRow="0" w:firstColumn="1" w:lastColumn="0" w:noHBand="0" w:noVBand="1"/>
      </w:tblPr>
      <w:tblGrid>
        <w:gridCol w:w="2919"/>
        <w:gridCol w:w="2909"/>
        <w:gridCol w:w="2882"/>
        <w:gridCol w:w="2986"/>
        <w:gridCol w:w="3149"/>
        <w:gridCol w:w="2701"/>
        <w:gridCol w:w="2879"/>
      </w:tblGrid>
      <w:tr w:rsidR="00FF3097" w14:paraId="1E9C2618" w14:textId="77777777">
        <w:tc>
          <w:tcPr>
            <w:tcW w:w="2918" w:type="dxa"/>
          </w:tcPr>
          <w:p w14:paraId="47DCED55" w14:textId="77777777" w:rsidR="00FF3097" w:rsidRDefault="008C0658">
            <w:pPr>
              <w:pStyle w:val="ListParagraph"/>
              <w:ind w:left="0" w:firstLine="0"/>
              <w:jc w:val="center"/>
              <w:rPr>
                <w:b/>
                <w:bCs/>
              </w:rPr>
            </w:pPr>
            <w:r>
              <w:rPr>
                <w:rFonts w:eastAsia="Calibri"/>
                <w:b/>
                <w:bCs/>
              </w:rPr>
              <w:t>Trabajo</w:t>
            </w:r>
          </w:p>
        </w:tc>
        <w:tc>
          <w:tcPr>
            <w:tcW w:w="2909" w:type="dxa"/>
          </w:tcPr>
          <w:p w14:paraId="0189BEC8" w14:textId="77777777" w:rsidR="00FF3097" w:rsidRDefault="008C0658">
            <w:pPr>
              <w:pStyle w:val="ListParagraph"/>
              <w:ind w:left="0" w:firstLine="0"/>
              <w:jc w:val="center"/>
              <w:rPr>
                <w:b/>
                <w:bCs/>
              </w:rPr>
            </w:pPr>
            <w:r>
              <w:rPr>
                <w:rFonts w:eastAsia="Calibri"/>
                <w:b/>
                <w:bCs/>
              </w:rPr>
              <w:t>Problemática</w:t>
            </w:r>
          </w:p>
        </w:tc>
        <w:tc>
          <w:tcPr>
            <w:tcW w:w="2882" w:type="dxa"/>
          </w:tcPr>
          <w:p w14:paraId="1C68BD86" w14:textId="77777777" w:rsidR="00FF3097" w:rsidRDefault="008C0658">
            <w:pPr>
              <w:pStyle w:val="ListParagraph"/>
              <w:ind w:left="0" w:firstLine="0"/>
              <w:jc w:val="center"/>
              <w:rPr>
                <w:b/>
                <w:bCs/>
              </w:rPr>
            </w:pPr>
            <w:r>
              <w:rPr>
                <w:rFonts w:eastAsia="Calibri"/>
                <w:b/>
                <w:bCs/>
              </w:rPr>
              <w:t>Objetivos</w:t>
            </w:r>
          </w:p>
        </w:tc>
        <w:tc>
          <w:tcPr>
            <w:tcW w:w="2986" w:type="dxa"/>
          </w:tcPr>
          <w:p w14:paraId="793B805D" w14:textId="77777777" w:rsidR="00FF3097" w:rsidRDefault="008C0658">
            <w:pPr>
              <w:pStyle w:val="ListParagraph"/>
              <w:ind w:left="0" w:firstLine="0"/>
              <w:jc w:val="center"/>
              <w:rPr>
                <w:rFonts w:eastAsia="Calibri"/>
              </w:rPr>
            </w:pPr>
            <w:r>
              <w:rPr>
                <w:rFonts w:eastAsia="Calibri"/>
                <w:b/>
                <w:bCs/>
              </w:rPr>
              <w:t>Alcance</w:t>
            </w:r>
          </w:p>
        </w:tc>
        <w:tc>
          <w:tcPr>
            <w:tcW w:w="3149" w:type="dxa"/>
          </w:tcPr>
          <w:p w14:paraId="7AB86E73" w14:textId="77777777" w:rsidR="00FF3097" w:rsidRDefault="008C0658">
            <w:pPr>
              <w:pStyle w:val="ListParagraph"/>
              <w:ind w:left="0" w:firstLine="0"/>
              <w:jc w:val="center"/>
              <w:rPr>
                <w:b/>
                <w:bCs/>
              </w:rPr>
            </w:pPr>
            <w:r>
              <w:rPr>
                <w:rFonts w:eastAsia="Calibri"/>
                <w:b/>
                <w:bCs/>
              </w:rPr>
              <w:t>Metodología</w:t>
            </w:r>
          </w:p>
        </w:tc>
        <w:tc>
          <w:tcPr>
            <w:tcW w:w="2701" w:type="dxa"/>
          </w:tcPr>
          <w:p w14:paraId="10722159" w14:textId="77777777" w:rsidR="00FF3097" w:rsidRDefault="008C0658">
            <w:pPr>
              <w:pStyle w:val="ListParagraph"/>
              <w:ind w:left="0" w:firstLine="0"/>
              <w:jc w:val="center"/>
              <w:rPr>
                <w:b/>
                <w:bCs/>
              </w:rPr>
            </w:pPr>
            <w:r>
              <w:rPr>
                <w:rFonts w:eastAsia="Calibri"/>
                <w:b/>
                <w:bCs/>
              </w:rPr>
              <w:t>Tecnologías</w:t>
            </w:r>
          </w:p>
        </w:tc>
        <w:tc>
          <w:tcPr>
            <w:tcW w:w="2879" w:type="dxa"/>
          </w:tcPr>
          <w:p w14:paraId="057618A5" w14:textId="77777777" w:rsidR="00FF3097" w:rsidRDefault="008C0658">
            <w:pPr>
              <w:pStyle w:val="ListParagraph"/>
              <w:ind w:left="0" w:firstLine="0"/>
              <w:jc w:val="center"/>
              <w:rPr>
                <w:b/>
                <w:bCs/>
              </w:rPr>
            </w:pPr>
            <w:r>
              <w:rPr>
                <w:rFonts w:eastAsia="Calibri"/>
                <w:b/>
                <w:bCs/>
              </w:rPr>
              <w:t>Conclusiones</w:t>
            </w:r>
          </w:p>
        </w:tc>
      </w:tr>
      <w:tr w:rsidR="00FF3097" w14:paraId="335FD513" w14:textId="77777777">
        <w:tc>
          <w:tcPr>
            <w:tcW w:w="2918" w:type="dxa"/>
          </w:tcPr>
          <w:p w14:paraId="676E2A60" w14:textId="77777777" w:rsidR="00FF3097" w:rsidRDefault="008C0658">
            <w:pPr>
              <w:ind w:firstLine="0"/>
              <w:jc w:val="left"/>
              <w:rPr>
                <w:rFonts w:eastAsia="Calibri"/>
              </w:rPr>
            </w:pPr>
            <w:r>
              <w:rPr>
                <w:rFonts w:eastAsia="Calibri"/>
              </w:rPr>
              <w:t>Implementación de un Sistema Web para la Gestión Administrativa en el Centro de Terapia Física y Rehabilitación de la Clínica Good Hope, Miraflores 2018.</w:t>
            </w:r>
          </w:p>
        </w:tc>
        <w:tc>
          <w:tcPr>
            <w:tcW w:w="2909" w:type="dxa"/>
          </w:tcPr>
          <w:p w14:paraId="085CA5E8" w14:textId="77777777" w:rsidR="00FF3097" w:rsidRDefault="008C0658">
            <w:pPr>
              <w:ind w:firstLine="0"/>
              <w:jc w:val="left"/>
              <w:rPr>
                <w:rFonts w:eastAsia="Calibri"/>
              </w:rPr>
            </w:pPr>
            <w:r>
              <w:rPr>
                <w:rFonts w:eastAsia="Calibri"/>
              </w:rPr>
              <w:t>¿De qué manera la implementación de un Sistema Web optimiza la gestión del proceso de</w:t>
            </w:r>
          </w:p>
          <w:p w14:paraId="65556083" w14:textId="77777777" w:rsidR="00FF3097" w:rsidRDefault="008C0658">
            <w:pPr>
              <w:pStyle w:val="ListParagraph"/>
              <w:ind w:left="0" w:firstLine="0"/>
              <w:jc w:val="left"/>
              <w:rPr>
                <w:rFonts w:eastAsia="Calibri"/>
              </w:rPr>
            </w:pPr>
            <w:r>
              <w:rPr>
                <w:rFonts w:eastAsia="Calibri"/>
              </w:rPr>
              <w:t>rehabilitación de la Clínica Good Hope?</w:t>
            </w:r>
          </w:p>
        </w:tc>
        <w:tc>
          <w:tcPr>
            <w:tcW w:w="2882" w:type="dxa"/>
          </w:tcPr>
          <w:p w14:paraId="17647A61" w14:textId="77777777" w:rsidR="00FF3097" w:rsidRDefault="008C0658">
            <w:pPr>
              <w:ind w:firstLine="0"/>
              <w:jc w:val="left"/>
              <w:rPr>
                <w:rFonts w:eastAsia="Calibri"/>
              </w:rPr>
            </w:pPr>
            <w:r>
              <w:rPr>
                <w:rFonts w:eastAsia="Calibri"/>
              </w:rPr>
              <w:t>Desarrollar la Implementación de un Sistema Web para optimizar la Gestión del proceso de emisión de órdenes médicas, cronograma de citas, control de sesiones y pagos de los pacientes de la Clínica Good Hope</w:t>
            </w:r>
          </w:p>
        </w:tc>
        <w:tc>
          <w:tcPr>
            <w:tcW w:w="2986" w:type="dxa"/>
          </w:tcPr>
          <w:p w14:paraId="04B7873A" w14:textId="77777777" w:rsidR="00FF3097" w:rsidRDefault="008C0658">
            <w:pPr>
              <w:ind w:firstLine="0"/>
              <w:jc w:val="left"/>
              <w:rPr>
                <w:rFonts w:eastAsia="Calibri"/>
              </w:rPr>
            </w:pPr>
            <w:r>
              <w:rPr>
                <w:rFonts w:eastAsia="Calibri"/>
              </w:rPr>
              <w:t>Implementación de un sistema web para optimizar la gestión del proceso de emisión de órdenes médicas de rehabilitación para los pacientes de la CGH.</w:t>
            </w:r>
          </w:p>
          <w:p w14:paraId="0FCB6117" w14:textId="77777777" w:rsidR="00FF3097" w:rsidRDefault="008C0658">
            <w:pPr>
              <w:ind w:firstLine="0"/>
              <w:jc w:val="left"/>
              <w:rPr>
                <w:rFonts w:eastAsia="Calibri"/>
              </w:rPr>
            </w:pPr>
            <w:r>
              <w:rPr>
                <w:rFonts w:eastAsia="Calibri"/>
              </w:rPr>
              <w:t>Implementación de un sistema web para optimizar la Gestión del proceso de cronograma de citas de los pacientes de la CGH.</w:t>
            </w:r>
          </w:p>
          <w:p w14:paraId="0858587F" w14:textId="77777777" w:rsidR="00FF3097" w:rsidRDefault="008C0658">
            <w:pPr>
              <w:ind w:firstLine="0"/>
              <w:jc w:val="left"/>
              <w:rPr>
                <w:rFonts w:eastAsia="Calibri"/>
              </w:rPr>
            </w:pPr>
            <w:r>
              <w:rPr>
                <w:rFonts w:eastAsia="Calibri"/>
              </w:rPr>
              <w:t>Implementación de un sistema web para optimizar la gestión del proceso de control de sesiones y pagos de los pacientes de la CGH.</w:t>
            </w:r>
          </w:p>
          <w:p w14:paraId="4047A8E6" w14:textId="77777777" w:rsidR="00FF3097" w:rsidRDefault="00FF3097">
            <w:pPr>
              <w:pStyle w:val="ListParagraph"/>
              <w:ind w:left="0" w:firstLine="0"/>
              <w:jc w:val="left"/>
              <w:rPr>
                <w:rFonts w:eastAsia="Calibri"/>
              </w:rPr>
            </w:pPr>
          </w:p>
        </w:tc>
        <w:tc>
          <w:tcPr>
            <w:tcW w:w="3149" w:type="dxa"/>
          </w:tcPr>
          <w:p w14:paraId="18275234" w14:textId="77777777" w:rsidR="00FF3097" w:rsidRDefault="008C0658">
            <w:pPr>
              <w:ind w:firstLine="0"/>
              <w:jc w:val="left"/>
              <w:rPr>
                <w:rFonts w:eastAsia="Calibri"/>
              </w:rPr>
            </w:pPr>
            <w:r>
              <w:rPr>
                <w:rFonts w:eastAsia="Calibri"/>
                <w:b/>
                <w:bCs/>
              </w:rPr>
              <w:t xml:space="preserve">Metodología de desarrollo: </w:t>
            </w:r>
            <w:r>
              <w:rPr>
                <w:rFonts w:eastAsia="Calibri"/>
              </w:rPr>
              <w:t>se aplicará la metodología RUP para la ilustración de los procesos en acción y el lenguaje de programación Java Server Page (JSP), se dividirá en las siguientes fases: Inicio, Elaboración, Construcción y transición.</w:t>
            </w:r>
          </w:p>
          <w:p w14:paraId="378955C8" w14:textId="77777777" w:rsidR="00FF3097" w:rsidRDefault="008C0658">
            <w:pPr>
              <w:ind w:firstLine="0"/>
              <w:jc w:val="left"/>
              <w:rPr>
                <w:rFonts w:eastAsia="Calibri"/>
              </w:rPr>
            </w:pPr>
            <w:r>
              <w:rPr>
                <w:rFonts w:eastAsia="Calibri"/>
                <w:b/>
                <w:bCs/>
              </w:rPr>
              <w:t xml:space="preserve">Metodología de Investigación: </w:t>
            </w:r>
            <w:r>
              <w:rPr>
                <w:rFonts w:eastAsia="Calibri"/>
              </w:rPr>
              <w:t>Se realiza un enfoque cuantitativo de investigación, los planteamientos son delimitados desde el inicio del estudio. La hipótesis a probar es que “La implementación de un Sistema Web optimiza la Gestión del Proceso de Rehabilitación de la Clínica Good Hope.”</w:t>
            </w:r>
          </w:p>
          <w:p w14:paraId="2AAC98AC" w14:textId="77777777" w:rsidR="00FF3097" w:rsidRDefault="00FF3097">
            <w:pPr>
              <w:ind w:firstLine="0"/>
              <w:jc w:val="left"/>
              <w:rPr>
                <w:rFonts w:eastAsia="Calibri"/>
              </w:rPr>
            </w:pPr>
          </w:p>
        </w:tc>
        <w:tc>
          <w:tcPr>
            <w:tcW w:w="2701" w:type="dxa"/>
          </w:tcPr>
          <w:p w14:paraId="3A69CF1C" w14:textId="77777777" w:rsidR="00FF3097" w:rsidRDefault="008C0658">
            <w:pPr>
              <w:pStyle w:val="ListParagraph"/>
              <w:ind w:left="0" w:firstLine="0"/>
              <w:jc w:val="left"/>
              <w:rPr>
                <w:rFonts w:eastAsia="Calibri"/>
              </w:rPr>
            </w:pPr>
            <w:r>
              <w:rPr>
                <w:rFonts w:eastAsia="Calibri"/>
              </w:rPr>
              <w:t>Java Server Page (JSP)</w:t>
            </w:r>
          </w:p>
          <w:p w14:paraId="083B29BC" w14:textId="77777777" w:rsidR="00FF3097" w:rsidRDefault="008C0658">
            <w:pPr>
              <w:pStyle w:val="ListParagraph"/>
              <w:ind w:left="0" w:firstLine="0"/>
              <w:jc w:val="left"/>
              <w:rPr>
                <w:rFonts w:eastAsia="Calibri"/>
              </w:rPr>
            </w:pPr>
            <w:r>
              <w:rPr>
                <w:rFonts w:eastAsia="Calibri"/>
              </w:rPr>
              <w:t>Base de datos Oracle</w:t>
            </w:r>
          </w:p>
        </w:tc>
        <w:tc>
          <w:tcPr>
            <w:tcW w:w="2879" w:type="dxa"/>
          </w:tcPr>
          <w:p w14:paraId="60BCCC7D" w14:textId="77777777" w:rsidR="00FF3097" w:rsidRDefault="008C0658">
            <w:pPr>
              <w:ind w:firstLine="0"/>
              <w:jc w:val="left"/>
              <w:rPr>
                <w:rFonts w:eastAsia="Calibri"/>
              </w:rPr>
            </w:pPr>
            <w:r>
              <w:rPr>
                <w:rFonts w:eastAsia="Calibri"/>
              </w:rPr>
              <w:t>Se demuestra que el sistema mejora de una manera significativa a todos los problemas que se encontraban, y mejora de manera significativa los procesos que se realizaban de manera manual.</w:t>
            </w:r>
          </w:p>
          <w:p w14:paraId="45FDC448" w14:textId="77777777" w:rsidR="00FF3097" w:rsidRDefault="008C0658">
            <w:pPr>
              <w:ind w:firstLine="0"/>
              <w:jc w:val="left"/>
              <w:rPr>
                <w:rFonts w:eastAsia="Calibri"/>
              </w:rPr>
            </w:pPr>
            <w:r>
              <w:rPr>
                <w:rFonts w:eastAsia="Calibri"/>
              </w:rPr>
              <w:t>El sistema pretende ser una solución integral, por lo que la capacitación al personal en el uso es imprescindible.</w:t>
            </w:r>
          </w:p>
        </w:tc>
      </w:tr>
      <w:tr w:rsidR="00FF3097" w14:paraId="76548FB1" w14:textId="77777777">
        <w:tc>
          <w:tcPr>
            <w:tcW w:w="2918" w:type="dxa"/>
          </w:tcPr>
          <w:p w14:paraId="7E7E0859" w14:textId="77777777" w:rsidR="00FF3097" w:rsidRDefault="008C0658">
            <w:pPr>
              <w:pStyle w:val="ListParagraph"/>
              <w:ind w:left="0" w:firstLine="0"/>
              <w:jc w:val="left"/>
              <w:rPr>
                <w:rFonts w:eastAsia="Calibri"/>
              </w:rPr>
            </w:pPr>
            <w:r>
              <w:rPr>
                <w:rFonts w:eastAsia="Calibri"/>
              </w:rPr>
              <w:t xml:space="preserve">Desarrollo de un Sistema Web para la gestión del historial clínico y terapias </w:t>
            </w:r>
            <w:r>
              <w:rPr>
                <w:rFonts w:eastAsia="Calibri"/>
              </w:rPr>
              <w:lastRenderedPageBreak/>
              <w:t>para el Instituto de Medicina del Deporte y Ortopedia, IMDO</w:t>
            </w:r>
          </w:p>
        </w:tc>
        <w:tc>
          <w:tcPr>
            <w:tcW w:w="2909" w:type="dxa"/>
          </w:tcPr>
          <w:p w14:paraId="4413455A" w14:textId="77777777" w:rsidR="00FF3097" w:rsidRDefault="008C0658">
            <w:pPr>
              <w:pStyle w:val="ListParagraph"/>
              <w:ind w:left="0" w:firstLine="0"/>
              <w:jc w:val="left"/>
              <w:rPr>
                <w:rFonts w:eastAsia="Calibri"/>
              </w:rPr>
            </w:pPr>
            <w:r>
              <w:rPr>
                <w:rFonts w:eastAsia="Calibri"/>
              </w:rPr>
              <w:lastRenderedPageBreak/>
              <w:t xml:space="preserve">Gestión de turnos manejado por la recepcionista a través de </w:t>
            </w:r>
            <w:r>
              <w:rPr>
                <w:rFonts w:eastAsia="Calibri"/>
              </w:rPr>
              <w:lastRenderedPageBreak/>
              <w:t>Google Calendar, las fichas médicas, recetas y consultas eran registraras a través de formularios físicos.</w:t>
            </w:r>
          </w:p>
        </w:tc>
        <w:tc>
          <w:tcPr>
            <w:tcW w:w="2882" w:type="dxa"/>
          </w:tcPr>
          <w:p w14:paraId="325873D3" w14:textId="77777777" w:rsidR="00FF3097" w:rsidRDefault="008C0658">
            <w:pPr>
              <w:pStyle w:val="ListParagraph"/>
              <w:ind w:left="0" w:firstLine="0"/>
              <w:jc w:val="left"/>
              <w:rPr>
                <w:rFonts w:eastAsia="Calibri"/>
              </w:rPr>
            </w:pPr>
            <w:r>
              <w:rPr>
                <w:rFonts w:eastAsia="Calibri"/>
              </w:rPr>
              <w:lastRenderedPageBreak/>
              <w:t xml:space="preserve">Desarrollar un sistema web para la gestión del historial clínico y terapias para el </w:t>
            </w:r>
            <w:r>
              <w:rPr>
                <w:rFonts w:eastAsia="Calibri"/>
              </w:rPr>
              <w:lastRenderedPageBreak/>
              <w:t>instituto médico del deporte y ortopedia IMDO</w:t>
            </w:r>
          </w:p>
        </w:tc>
        <w:tc>
          <w:tcPr>
            <w:tcW w:w="2986" w:type="dxa"/>
          </w:tcPr>
          <w:p w14:paraId="06602F3C" w14:textId="77777777" w:rsidR="00FF3097" w:rsidRDefault="008C0658">
            <w:pPr>
              <w:pStyle w:val="ListParagraph"/>
              <w:ind w:left="0" w:firstLine="0"/>
              <w:jc w:val="left"/>
              <w:rPr>
                <w:rFonts w:eastAsia="Calibri"/>
              </w:rPr>
            </w:pPr>
            <w:r>
              <w:rPr>
                <w:rFonts w:eastAsia="Calibri"/>
              </w:rPr>
              <w:lastRenderedPageBreak/>
              <w:t xml:space="preserve">Consta de seis módulos: Configuración, Registro, Seguridad, Servicios, </w:t>
            </w:r>
            <w:r>
              <w:rPr>
                <w:rFonts w:eastAsia="Calibri"/>
              </w:rPr>
              <w:lastRenderedPageBreak/>
              <w:t>Consultas y Bioseguridad. Pretende ser una solución integral para la empresa y sus sucursales.</w:t>
            </w:r>
          </w:p>
        </w:tc>
        <w:tc>
          <w:tcPr>
            <w:tcW w:w="3149" w:type="dxa"/>
          </w:tcPr>
          <w:p w14:paraId="3300D283" w14:textId="77777777" w:rsidR="00FF3097" w:rsidRDefault="008C0658">
            <w:pPr>
              <w:pStyle w:val="ListParagraph"/>
              <w:ind w:left="0" w:firstLine="0"/>
              <w:jc w:val="left"/>
              <w:rPr>
                <w:rFonts w:eastAsia="Calibri"/>
              </w:rPr>
            </w:pPr>
            <w:r>
              <w:rPr>
                <w:rFonts w:eastAsia="Calibri"/>
                <w:b/>
                <w:bCs/>
              </w:rPr>
              <w:lastRenderedPageBreak/>
              <w:t xml:space="preserve">Metodología de desarrollo: </w:t>
            </w:r>
            <w:r>
              <w:rPr>
                <w:rFonts w:eastAsia="Calibri"/>
              </w:rPr>
              <w:t xml:space="preserve">Utiliza el desarrollo en cascada el cual es un </w:t>
            </w:r>
            <w:r>
              <w:rPr>
                <w:rFonts w:eastAsia="Calibri"/>
              </w:rPr>
              <w:lastRenderedPageBreak/>
              <w:t>procedimiento lineal que se caracteriza por dividir los procesos de desarrollo en fases sucesivas del proyecto.</w:t>
            </w:r>
          </w:p>
          <w:p w14:paraId="4198AA88" w14:textId="77777777" w:rsidR="00FF3097" w:rsidRDefault="008C0658">
            <w:pPr>
              <w:pStyle w:val="ListParagraph"/>
              <w:ind w:left="0" w:firstLine="0"/>
              <w:jc w:val="left"/>
              <w:rPr>
                <w:rFonts w:eastAsia="Calibri"/>
              </w:rPr>
            </w:pPr>
            <w:r>
              <w:rPr>
                <w:rFonts w:eastAsia="Calibri"/>
                <w:b/>
                <w:bCs/>
              </w:rPr>
              <w:t xml:space="preserve">Metodología de investigación: </w:t>
            </w:r>
            <w:r>
              <w:rPr>
                <w:rFonts w:eastAsia="Calibri"/>
              </w:rPr>
              <w:t>Se utilizaron métodos cuantitativos y cualitativos como la observación, la entrevista, etc. Aunque no deja constancia si el prototipo satisfizo las necesidades de los usuarios y del centro. Deja en recomendaciones que se requiere la capacitación en el uso del sistema por parte de los empleados.</w:t>
            </w:r>
          </w:p>
        </w:tc>
        <w:tc>
          <w:tcPr>
            <w:tcW w:w="2701" w:type="dxa"/>
          </w:tcPr>
          <w:p w14:paraId="18D2ED10" w14:textId="77777777" w:rsidR="00FF3097" w:rsidRDefault="008C0658">
            <w:pPr>
              <w:pStyle w:val="ListParagraph"/>
              <w:ind w:left="0" w:firstLine="0"/>
              <w:jc w:val="left"/>
              <w:rPr>
                <w:rFonts w:eastAsia="Calibri"/>
              </w:rPr>
            </w:pPr>
            <w:r>
              <w:rPr>
                <w:rFonts w:eastAsia="Calibri"/>
              </w:rPr>
              <w:lastRenderedPageBreak/>
              <w:t>Servidor HTTP apache</w:t>
            </w:r>
          </w:p>
          <w:p w14:paraId="6EDD477E" w14:textId="77777777" w:rsidR="00FF3097" w:rsidRDefault="008C0658">
            <w:pPr>
              <w:pStyle w:val="ListParagraph"/>
              <w:ind w:left="0" w:firstLine="0"/>
              <w:jc w:val="left"/>
              <w:rPr>
                <w:rFonts w:eastAsia="Calibri"/>
              </w:rPr>
            </w:pPr>
            <w:r>
              <w:rPr>
                <w:rFonts w:eastAsia="Calibri"/>
              </w:rPr>
              <w:t>PostgreSQL</w:t>
            </w:r>
          </w:p>
          <w:p w14:paraId="3A0C8DF5" w14:textId="77777777" w:rsidR="00FF3097" w:rsidRDefault="008C0658">
            <w:pPr>
              <w:pStyle w:val="ListParagraph"/>
              <w:ind w:left="0" w:firstLine="0"/>
              <w:jc w:val="left"/>
              <w:rPr>
                <w:rFonts w:eastAsia="Calibri"/>
              </w:rPr>
            </w:pPr>
            <w:r>
              <w:rPr>
                <w:rFonts w:eastAsia="Calibri"/>
              </w:rPr>
              <w:t>PHP, Laravel</w:t>
            </w:r>
          </w:p>
          <w:p w14:paraId="0EAEBA1C" w14:textId="77777777" w:rsidR="00FF3097" w:rsidRDefault="008C0658">
            <w:pPr>
              <w:pStyle w:val="ListParagraph"/>
              <w:ind w:left="0" w:firstLine="0"/>
              <w:jc w:val="left"/>
              <w:rPr>
                <w:rFonts w:eastAsia="Calibri"/>
              </w:rPr>
            </w:pPr>
            <w:r>
              <w:rPr>
                <w:rFonts w:eastAsia="Calibri"/>
              </w:rPr>
              <w:lastRenderedPageBreak/>
              <w:t>RESTFUL</w:t>
            </w:r>
          </w:p>
          <w:p w14:paraId="6026904C" w14:textId="77777777" w:rsidR="00FF3097" w:rsidRDefault="008C0658">
            <w:pPr>
              <w:pStyle w:val="ListParagraph"/>
              <w:ind w:left="0" w:firstLine="0"/>
              <w:jc w:val="left"/>
              <w:rPr>
                <w:rFonts w:eastAsia="Calibri"/>
              </w:rPr>
            </w:pPr>
            <w:r>
              <w:rPr>
                <w:rFonts w:eastAsia="Calibri"/>
              </w:rPr>
              <w:t>Bootstrap</w:t>
            </w:r>
          </w:p>
          <w:p w14:paraId="427AA26E" w14:textId="77777777" w:rsidR="00FF3097" w:rsidRDefault="008C0658">
            <w:pPr>
              <w:pStyle w:val="ListParagraph"/>
              <w:ind w:left="0" w:firstLine="0"/>
              <w:jc w:val="left"/>
              <w:rPr>
                <w:rFonts w:eastAsia="Calibri"/>
              </w:rPr>
            </w:pPr>
            <w:r>
              <w:rPr>
                <w:rFonts w:eastAsia="Calibri"/>
              </w:rPr>
              <w:t>jQuery</w:t>
            </w:r>
          </w:p>
          <w:p w14:paraId="75B6223C" w14:textId="77777777" w:rsidR="00FF3097" w:rsidRDefault="008C0658">
            <w:pPr>
              <w:pStyle w:val="ListParagraph"/>
              <w:ind w:left="0" w:firstLine="0"/>
              <w:jc w:val="left"/>
              <w:rPr>
                <w:rFonts w:eastAsia="Calibri"/>
              </w:rPr>
            </w:pPr>
            <w:proofErr w:type="spellStart"/>
            <w:r>
              <w:rPr>
                <w:rFonts w:eastAsia="Calibri"/>
              </w:rPr>
              <w:t>Javascript</w:t>
            </w:r>
            <w:proofErr w:type="spellEnd"/>
          </w:p>
        </w:tc>
        <w:tc>
          <w:tcPr>
            <w:tcW w:w="2879" w:type="dxa"/>
          </w:tcPr>
          <w:p w14:paraId="674C548D" w14:textId="77777777" w:rsidR="00FF3097" w:rsidRDefault="008C0658">
            <w:pPr>
              <w:pStyle w:val="ListParagraph"/>
              <w:ind w:left="0" w:firstLine="0"/>
              <w:jc w:val="left"/>
              <w:rPr>
                <w:rFonts w:eastAsia="Calibri"/>
              </w:rPr>
            </w:pPr>
            <w:r>
              <w:rPr>
                <w:rFonts w:eastAsia="Calibri"/>
              </w:rPr>
              <w:lastRenderedPageBreak/>
              <w:t xml:space="preserve">Debido a que no hay constancia de uso y exámenes de usabilidad </w:t>
            </w:r>
            <w:r>
              <w:rPr>
                <w:rFonts w:eastAsia="Calibri"/>
              </w:rPr>
              <w:lastRenderedPageBreak/>
              <w:t>por parte de los usuarios, no se puede llegar a la conclusión si las necesidades de los usuarios fueron satisfechas. El autor en sus conclusiones describe lo que hace la aplicación mas no la conformidad del usuario.</w:t>
            </w:r>
          </w:p>
        </w:tc>
      </w:tr>
      <w:tr w:rsidR="00FF3097" w14:paraId="264BC91C" w14:textId="77777777">
        <w:tc>
          <w:tcPr>
            <w:tcW w:w="2918" w:type="dxa"/>
          </w:tcPr>
          <w:p w14:paraId="25197DC7" w14:textId="77777777" w:rsidR="00FF3097" w:rsidRDefault="008C0658">
            <w:pPr>
              <w:pStyle w:val="ListParagraph"/>
              <w:ind w:left="0" w:firstLine="0"/>
              <w:jc w:val="left"/>
              <w:rPr>
                <w:rFonts w:eastAsia="Calibri"/>
              </w:rPr>
            </w:pPr>
            <w:r>
              <w:rPr>
                <w:rFonts w:eastAsia="Calibri"/>
              </w:rPr>
              <w:lastRenderedPageBreak/>
              <w:t xml:space="preserve">Implementación de un sistema web para la gestión administrativa y un aplicativo móvil informativo para el centro de rehabilitación </w:t>
            </w:r>
            <w:proofErr w:type="spellStart"/>
            <w:r>
              <w:rPr>
                <w:rFonts w:eastAsia="Calibri"/>
              </w:rPr>
              <w:t>FisiosaludXP</w:t>
            </w:r>
            <w:proofErr w:type="spellEnd"/>
            <w:r>
              <w:rPr>
                <w:rFonts w:eastAsia="Calibri"/>
              </w:rPr>
              <w:t>.</w:t>
            </w:r>
          </w:p>
        </w:tc>
        <w:tc>
          <w:tcPr>
            <w:tcW w:w="2909" w:type="dxa"/>
          </w:tcPr>
          <w:p w14:paraId="5DFAF429" w14:textId="77777777" w:rsidR="00FF3097" w:rsidRDefault="008C0658">
            <w:pPr>
              <w:pStyle w:val="ListParagraph"/>
              <w:ind w:left="0" w:firstLine="0"/>
              <w:jc w:val="left"/>
              <w:rPr>
                <w:rFonts w:eastAsia="Calibri"/>
              </w:rPr>
            </w:pPr>
            <w:r>
              <w:rPr>
                <w:rFonts w:eastAsia="Calibri"/>
              </w:rPr>
              <w:t xml:space="preserve">Los registros de </w:t>
            </w:r>
            <w:proofErr w:type="spellStart"/>
            <w:r>
              <w:rPr>
                <w:rFonts w:eastAsia="Calibri"/>
              </w:rPr>
              <w:t>mas</w:t>
            </w:r>
            <w:proofErr w:type="spellEnd"/>
            <w:r>
              <w:rPr>
                <w:rFonts w:eastAsia="Calibri"/>
              </w:rPr>
              <w:t xml:space="preserve"> de 6000 atenciones de pacientes eran llevados en cartillas físicas y mediante hojas de cálculo. Muchas veces las fichas son extraviadas y no se cuenta con ningún respaldo. La </w:t>
            </w:r>
            <w:r>
              <w:rPr>
                <w:rFonts w:eastAsia="Calibri"/>
              </w:rPr>
              <w:lastRenderedPageBreak/>
              <w:t>pregunta que responde el trabajo es: ¿Al implementar un sistema que procesos administrativos se van a automatizar para agilizar el tiempo de respuesta y reducir costos en el centro de rehabilitación física FISIOSALUDXP?</w:t>
            </w:r>
          </w:p>
        </w:tc>
        <w:tc>
          <w:tcPr>
            <w:tcW w:w="2882" w:type="dxa"/>
          </w:tcPr>
          <w:p w14:paraId="7F75C3EC" w14:textId="77777777" w:rsidR="00FF3097" w:rsidRDefault="008C0658">
            <w:pPr>
              <w:pStyle w:val="ListParagraph"/>
              <w:ind w:left="0" w:firstLine="0"/>
              <w:jc w:val="left"/>
              <w:rPr>
                <w:rFonts w:eastAsia="Calibri"/>
              </w:rPr>
            </w:pPr>
            <w:r>
              <w:rPr>
                <w:rFonts w:eastAsia="Calibri"/>
              </w:rPr>
              <w:lastRenderedPageBreak/>
              <w:t xml:space="preserve">Implementar un sistema web administrativo y un aplicativo móvil informativo, mediante códigos de programación web y móvil de software libre para la gestión operativa-administrativa de </w:t>
            </w:r>
            <w:r>
              <w:rPr>
                <w:rFonts w:eastAsia="Calibri"/>
              </w:rPr>
              <w:lastRenderedPageBreak/>
              <w:t>la empresa FISIOSALUDXP.</w:t>
            </w:r>
          </w:p>
        </w:tc>
        <w:tc>
          <w:tcPr>
            <w:tcW w:w="2986" w:type="dxa"/>
          </w:tcPr>
          <w:p w14:paraId="63EA3EAD" w14:textId="77777777" w:rsidR="00FF3097" w:rsidRDefault="008C0658">
            <w:pPr>
              <w:pStyle w:val="ListParagraph"/>
              <w:ind w:left="0" w:firstLine="0"/>
              <w:jc w:val="left"/>
              <w:rPr>
                <w:rFonts w:eastAsia="Calibri"/>
              </w:rPr>
            </w:pPr>
            <w:r>
              <w:rPr>
                <w:rFonts w:eastAsia="Calibri"/>
              </w:rPr>
              <w:lastRenderedPageBreak/>
              <w:t>El sistema cuenta con los siguientes módulos: Administrativo: Administra personal, pacientes y citas.</w:t>
            </w:r>
          </w:p>
          <w:p w14:paraId="2C735C20" w14:textId="77777777" w:rsidR="00FF3097" w:rsidRDefault="008C0658">
            <w:pPr>
              <w:pStyle w:val="ListParagraph"/>
              <w:ind w:left="0" w:firstLine="0"/>
              <w:jc w:val="left"/>
              <w:rPr>
                <w:rFonts w:eastAsia="Calibri"/>
              </w:rPr>
            </w:pPr>
            <w:r>
              <w:rPr>
                <w:rFonts w:eastAsia="Calibri"/>
              </w:rPr>
              <w:t xml:space="preserve">Gestión: Agenda, jornada de trabajo, </w:t>
            </w:r>
            <w:proofErr w:type="gramStart"/>
            <w:r>
              <w:rPr>
                <w:rFonts w:eastAsia="Calibri"/>
              </w:rPr>
              <w:t>información pacientes</w:t>
            </w:r>
            <w:proofErr w:type="gramEnd"/>
            <w:r>
              <w:rPr>
                <w:rFonts w:eastAsia="Calibri"/>
              </w:rPr>
              <w:t>.</w:t>
            </w:r>
          </w:p>
          <w:p w14:paraId="60A1F2F7" w14:textId="77777777" w:rsidR="00FF3097" w:rsidRDefault="008C0658">
            <w:pPr>
              <w:pStyle w:val="ListParagraph"/>
              <w:ind w:left="0" w:firstLine="0"/>
              <w:jc w:val="left"/>
              <w:rPr>
                <w:rFonts w:eastAsia="Calibri"/>
              </w:rPr>
            </w:pPr>
            <w:r>
              <w:rPr>
                <w:rFonts w:eastAsia="Calibri"/>
              </w:rPr>
              <w:lastRenderedPageBreak/>
              <w:t>Seguridad: perfil de usuarios y privilegios.</w:t>
            </w:r>
          </w:p>
          <w:p w14:paraId="3FF2E88A" w14:textId="77777777" w:rsidR="00FF3097" w:rsidRDefault="008C0658">
            <w:pPr>
              <w:pStyle w:val="ListParagraph"/>
              <w:ind w:left="0" w:firstLine="0"/>
              <w:jc w:val="left"/>
              <w:rPr>
                <w:rFonts w:eastAsia="Calibri"/>
              </w:rPr>
            </w:pPr>
            <w:r>
              <w:rPr>
                <w:rFonts w:eastAsia="Calibri"/>
              </w:rPr>
              <w:t>Inventario: Registra equipos técnicos e insumos.</w:t>
            </w:r>
          </w:p>
          <w:p w14:paraId="64CFC4CE" w14:textId="77777777" w:rsidR="00FF3097" w:rsidRDefault="008C0658">
            <w:pPr>
              <w:pStyle w:val="ListParagraph"/>
              <w:ind w:left="0" w:firstLine="0"/>
              <w:jc w:val="left"/>
              <w:rPr>
                <w:rFonts w:eastAsia="Calibri"/>
              </w:rPr>
            </w:pPr>
            <w:r>
              <w:rPr>
                <w:rFonts w:eastAsia="Calibri"/>
              </w:rPr>
              <w:t>Reportes: información sobre los módulos.</w:t>
            </w:r>
          </w:p>
          <w:p w14:paraId="11BE0867" w14:textId="77777777" w:rsidR="00FF3097" w:rsidRDefault="00FF3097">
            <w:pPr>
              <w:pStyle w:val="ListParagraph"/>
              <w:ind w:left="0" w:firstLine="0"/>
              <w:jc w:val="left"/>
              <w:rPr>
                <w:rFonts w:eastAsia="Calibri"/>
              </w:rPr>
            </w:pPr>
          </w:p>
        </w:tc>
        <w:tc>
          <w:tcPr>
            <w:tcW w:w="3149" w:type="dxa"/>
          </w:tcPr>
          <w:p w14:paraId="42550AAB" w14:textId="77777777" w:rsidR="00FF3097" w:rsidRDefault="008C0658">
            <w:pPr>
              <w:pStyle w:val="ListParagraph"/>
              <w:ind w:left="0" w:firstLine="0"/>
              <w:jc w:val="left"/>
              <w:rPr>
                <w:rFonts w:eastAsia="Calibri"/>
              </w:rPr>
            </w:pPr>
            <w:r>
              <w:rPr>
                <w:rFonts w:eastAsia="Calibri"/>
                <w:b/>
                <w:bCs/>
              </w:rPr>
              <w:lastRenderedPageBreak/>
              <w:t xml:space="preserve">Metodología de desarrollo: </w:t>
            </w:r>
            <w:r>
              <w:rPr>
                <w:rFonts w:eastAsia="Calibri"/>
              </w:rPr>
              <w:t xml:space="preserve">Metodología RUP, consiste en asignar actividades a los integrantes del proyecto con el propósito de construir un software de calidad. </w:t>
            </w:r>
          </w:p>
          <w:p w14:paraId="53872540" w14:textId="77777777" w:rsidR="00FF3097" w:rsidRDefault="008C0658">
            <w:pPr>
              <w:pStyle w:val="ListParagraph"/>
              <w:ind w:left="0" w:firstLine="0"/>
              <w:jc w:val="left"/>
              <w:rPr>
                <w:rFonts w:eastAsia="Calibri"/>
              </w:rPr>
            </w:pPr>
            <w:r>
              <w:rPr>
                <w:rFonts w:eastAsia="Calibri"/>
                <w:b/>
                <w:bCs/>
              </w:rPr>
              <w:t xml:space="preserve">Metodología de Investigación: </w:t>
            </w:r>
            <w:r>
              <w:rPr>
                <w:rFonts w:eastAsia="Calibri"/>
              </w:rPr>
              <w:t xml:space="preserve">Investigación </w:t>
            </w:r>
            <w:r>
              <w:rPr>
                <w:rFonts w:eastAsia="Calibri"/>
              </w:rPr>
              <w:lastRenderedPageBreak/>
              <w:t>no experimental, ya que se basa en la observación y el análisis sin que el investigador altere el objeto de investigación.</w:t>
            </w:r>
          </w:p>
        </w:tc>
        <w:tc>
          <w:tcPr>
            <w:tcW w:w="2701" w:type="dxa"/>
          </w:tcPr>
          <w:p w14:paraId="02ACEE02" w14:textId="77777777" w:rsidR="00FF3097" w:rsidRDefault="008C0658">
            <w:pPr>
              <w:pStyle w:val="ListParagraph"/>
              <w:ind w:left="0" w:firstLine="0"/>
              <w:jc w:val="left"/>
              <w:rPr>
                <w:lang w:val="en-US"/>
              </w:rPr>
            </w:pPr>
            <w:r>
              <w:rPr>
                <w:rFonts w:eastAsia="Calibri"/>
                <w:lang w:val="en-US"/>
              </w:rPr>
              <w:lastRenderedPageBreak/>
              <w:t>JavaScript</w:t>
            </w:r>
          </w:p>
          <w:p w14:paraId="3F336977" w14:textId="77777777" w:rsidR="00FF3097" w:rsidRDefault="008C0658">
            <w:pPr>
              <w:pStyle w:val="ListParagraph"/>
              <w:ind w:left="0" w:firstLine="0"/>
              <w:jc w:val="left"/>
              <w:rPr>
                <w:lang w:val="en-US"/>
              </w:rPr>
            </w:pPr>
            <w:r>
              <w:rPr>
                <w:rFonts w:eastAsia="Calibri"/>
                <w:lang w:val="en-US"/>
              </w:rPr>
              <w:t>MySQL</w:t>
            </w:r>
          </w:p>
          <w:p w14:paraId="3261D08D" w14:textId="77777777" w:rsidR="00FF3097" w:rsidRDefault="008C0658">
            <w:pPr>
              <w:pStyle w:val="ListParagraph"/>
              <w:ind w:left="0" w:firstLine="0"/>
              <w:jc w:val="left"/>
              <w:rPr>
                <w:lang w:val="en-US"/>
              </w:rPr>
            </w:pPr>
            <w:r>
              <w:rPr>
                <w:rFonts w:eastAsia="Calibri"/>
                <w:lang w:val="en-US"/>
              </w:rPr>
              <w:t>XAMPP</w:t>
            </w:r>
          </w:p>
          <w:p w14:paraId="6D8A854A" w14:textId="77777777" w:rsidR="00FF3097" w:rsidRDefault="008C0658">
            <w:pPr>
              <w:pStyle w:val="ListParagraph"/>
              <w:ind w:left="0" w:firstLine="0"/>
              <w:jc w:val="left"/>
              <w:rPr>
                <w:lang w:val="en-US"/>
              </w:rPr>
            </w:pPr>
            <w:r>
              <w:rPr>
                <w:rFonts w:eastAsia="Calibri"/>
                <w:lang w:val="en-US"/>
              </w:rPr>
              <w:t>jQuery</w:t>
            </w:r>
          </w:p>
          <w:p w14:paraId="76286071" w14:textId="77777777" w:rsidR="00FF3097" w:rsidRDefault="008C0658">
            <w:pPr>
              <w:pStyle w:val="ListParagraph"/>
              <w:ind w:left="0" w:firstLine="0"/>
              <w:jc w:val="left"/>
              <w:rPr>
                <w:lang w:val="en-US"/>
              </w:rPr>
            </w:pPr>
            <w:r>
              <w:rPr>
                <w:rFonts w:eastAsia="Calibri"/>
                <w:lang w:val="en-US"/>
              </w:rPr>
              <w:t>Bootstrap</w:t>
            </w:r>
          </w:p>
          <w:p w14:paraId="0608B2EF" w14:textId="77777777" w:rsidR="00FF3097" w:rsidRDefault="008C0658">
            <w:pPr>
              <w:pStyle w:val="ListParagraph"/>
              <w:ind w:left="0" w:firstLine="0"/>
              <w:jc w:val="left"/>
              <w:rPr>
                <w:lang w:val="en-US"/>
              </w:rPr>
            </w:pPr>
            <w:r>
              <w:rPr>
                <w:rFonts w:eastAsia="Calibri"/>
                <w:lang w:val="en-US"/>
              </w:rPr>
              <w:t>Android Studio</w:t>
            </w:r>
          </w:p>
        </w:tc>
        <w:tc>
          <w:tcPr>
            <w:tcW w:w="2879" w:type="dxa"/>
          </w:tcPr>
          <w:p w14:paraId="16C53340" w14:textId="77777777" w:rsidR="00FF3097" w:rsidRDefault="008C0658">
            <w:pPr>
              <w:pStyle w:val="ListParagraph"/>
              <w:ind w:left="0" w:firstLine="0"/>
              <w:jc w:val="left"/>
              <w:rPr>
                <w:rFonts w:eastAsia="Calibri"/>
              </w:rPr>
            </w:pPr>
            <w:r>
              <w:rPr>
                <w:rFonts w:eastAsia="Calibri"/>
              </w:rPr>
              <w:t xml:space="preserve">Se concluye que se logró resolver los inconvenientes que presentaban los procesos de gestión administrativa. Se realizan sugerencias para mejorar la atención al cliente como opción de pago con tarjeta, </w:t>
            </w:r>
            <w:r>
              <w:rPr>
                <w:rFonts w:eastAsia="Calibri"/>
              </w:rPr>
              <w:lastRenderedPageBreak/>
              <w:t>incorporación de gestión de informes, mejoramiento de aplicación móvil y agregar un módulo de chat para mantener el contacto con los clientes.</w:t>
            </w:r>
          </w:p>
        </w:tc>
      </w:tr>
      <w:tr w:rsidR="00FF3097" w14:paraId="64240187" w14:textId="77777777">
        <w:tc>
          <w:tcPr>
            <w:tcW w:w="2918" w:type="dxa"/>
          </w:tcPr>
          <w:p w14:paraId="446F0D1D" w14:textId="77777777" w:rsidR="00FF3097" w:rsidRDefault="008C0658">
            <w:pPr>
              <w:pStyle w:val="ListParagraph"/>
              <w:ind w:left="0" w:firstLine="0"/>
              <w:jc w:val="left"/>
              <w:rPr>
                <w:rFonts w:eastAsia="Calibri"/>
              </w:rPr>
            </w:pPr>
            <w:r>
              <w:rPr>
                <w:rFonts w:eastAsia="Calibri"/>
              </w:rPr>
              <w:lastRenderedPageBreak/>
              <w:t xml:space="preserve">Sistema Web para la Administración y Seguimiento del Tratamiento de Fisioterapia y Kinesiología Integral Caso: </w:t>
            </w:r>
            <w:proofErr w:type="spellStart"/>
            <w:r>
              <w:rPr>
                <w:rFonts w:eastAsia="Calibri"/>
              </w:rPr>
              <w:t>PhysioActive</w:t>
            </w:r>
            <w:proofErr w:type="spellEnd"/>
          </w:p>
        </w:tc>
        <w:tc>
          <w:tcPr>
            <w:tcW w:w="2909" w:type="dxa"/>
          </w:tcPr>
          <w:p w14:paraId="7356F87C" w14:textId="77777777" w:rsidR="00FF3097" w:rsidRDefault="008C0658">
            <w:pPr>
              <w:pStyle w:val="ListParagraph"/>
              <w:ind w:left="0" w:firstLine="0"/>
              <w:jc w:val="left"/>
              <w:rPr>
                <w:rFonts w:eastAsia="Calibri"/>
              </w:rPr>
            </w:pPr>
            <w:r>
              <w:rPr>
                <w:rFonts w:eastAsia="Calibri"/>
              </w:rPr>
              <w:t>Se ocasiona duplicidad de citas debido a que no se cuenta con un agendamiento adecuado. Los registros se los realiza de forma manual por lo que el seguimiento a los pacientes se torna complicado. La información sobre pagos también se encuentra dispersa.</w:t>
            </w:r>
          </w:p>
        </w:tc>
        <w:tc>
          <w:tcPr>
            <w:tcW w:w="2882" w:type="dxa"/>
          </w:tcPr>
          <w:p w14:paraId="6A879CEA" w14:textId="77777777" w:rsidR="00FF3097" w:rsidRDefault="008C0658">
            <w:pPr>
              <w:pStyle w:val="ListParagraph"/>
              <w:ind w:left="0" w:firstLine="0"/>
              <w:jc w:val="left"/>
              <w:rPr>
                <w:rFonts w:eastAsia="Calibri"/>
              </w:rPr>
            </w:pPr>
            <w:r>
              <w:rPr>
                <w:rFonts w:eastAsia="Calibri"/>
              </w:rPr>
              <w:t xml:space="preserve">Desarrollar un “Sistema Web para la administración y seguimiento del tratamiento de Fisioterapia y Kinesiología Integral CASO: </w:t>
            </w:r>
            <w:proofErr w:type="spellStart"/>
            <w:r>
              <w:rPr>
                <w:rFonts w:eastAsia="Calibri"/>
              </w:rPr>
              <w:t>Physio</w:t>
            </w:r>
            <w:proofErr w:type="spellEnd"/>
            <w:r>
              <w:rPr>
                <w:rFonts w:eastAsia="Calibri"/>
              </w:rPr>
              <w:t xml:space="preserve"> Active.” que permita la automatización de los procesos descritos anteriormente.</w:t>
            </w:r>
          </w:p>
        </w:tc>
        <w:tc>
          <w:tcPr>
            <w:tcW w:w="2986" w:type="dxa"/>
          </w:tcPr>
          <w:p w14:paraId="6F9B9E30" w14:textId="77777777" w:rsidR="00FF3097" w:rsidRDefault="008C0658">
            <w:pPr>
              <w:pStyle w:val="ListParagraph"/>
              <w:ind w:left="0" w:firstLine="0"/>
              <w:jc w:val="left"/>
              <w:rPr>
                <w:rFonts w:eastAsia="Calibri"/>
              </w:rPr>
            </w:pPr>
            <w:r>
              <w:rPr>
                <w:rFonts w:eastAsia="Calibri"/>
              </w:rPr>
              <w:t xml:space="preserve">El Sistema Web no emitirá facturación electrónica. </w:t>
            </w:r>
          </w:p>
          <w:p w14:paraId="401087D5" w14:textId="77777777" w:rsidR="00FF3097" w:rsidRDefault="008C0658">
            <w:pPr>
              <w:pStyle w:val="ListParagraph"/>
              <w:ind w:left="0" w:firstLine="0"/>
              <w:jc w:val="left"/>
              <w:rPr>
                <w:rFonts w:eastAsia="Calibri"/>
              </w:rPr>
            </w:pPr>
            <w:r>
              <w:rPr>
                <w:rFonts w:eastAsia="Calibri"/>
              </w:rPr>
              <w:t xml:space="preserve">El Sistema Web no registrará firma digital de los pacientes. </w:t>
            </w:r>
          </w:p>
          <w:p w14:paraId="5537BB89" w14:textId="77777777" w:rsidR="00FF3097" w:rsidRDefault="008C0658">
            <w:pPr>
              <w:pStyle w:val="ListParagraph"/>
              <w:ind w:left="0" w:firstLine="0"/>
              <w:jc w:val="left"/>
              <w:rPr>
                <w:rFonts w:eastAsia="Calibri"/>
              </w:rPr>
            </w:pPr>
            <w:r>
              <w:rPr>
                <w:rFonts w:eastAsia="Calibri"/>
              </w:rPr>
              <w:t xml:space="preserve">El Sistema Web no realizara </w:t>
            </w:r>
            <w:proofErr w:type="spellStart"/>
            <w:r>
              <w:rPr>
                <w:rFonts w:eastAsia="Calibri"/>
              </w:rPr>
              <w:t>gestion</w:t>
            </w:r>
            <w:proofErr w:type="spellEnd"/>
            <w:r>
              <w:rPr>
                <w:rFonts w:eastAsia="Calibri"/>
              </w:rPr>
              <w:t xml:space="preserve"> de contabilidad. </w:t>
            </w:r>
          </w:p>
          <w:p w14:paraId="562269B5" w14:textId="77777777" w:rsidR="00FF3097" w:rsidRDefault="008C0658">
            <w:pPr>
              <w:pStyle w:val="ListParagraph"/>
              <w:ind w:left="0" w:firstLine="0"/>
              <w:jc w:val="left"/>
              <w:rPr>
                <w:rFonts w:eastAsia="Calibri"/>
              </w:rPr>
            </w:pPr>
            <w:r>
              <w:rPr>
                <w:rFonts w:eastAsia="Calibri"/>
              </w:rPr>
              <w:t>El Sistema Web no contempla módulos de inventarios y activos fijos.</w:t>
            </w:r>
          </w:p>
          <w:p w14:paraId="013E3706" w14:textId="77777777" w:rsidR="00FF3097" w:rsidRDefault="008C0658">
            <w:pPr>
              <w:pStyle w:val="ListParagraph"/>
              <w:ind w:left="0" w:firstLine="0"/>
              <w:jc w:val="left"/>
              <w:rPr>
                <w:rFonts w:eastAsia="Calibri"/>
              </w:rPr>
            </w:pPr>
            <w:r>
              <w:rPr>
                <w:rFonts w:eastAsia="Calibri"/>
              </w:rPr>
              <w:t>El Sistema Web únicamente constará de los módulos descritos anteriormente.</w:t>
            </w:r>
          </w:p>
        </w:tc>
        <w:tc>
          <w:tcPr>
            <w:tcW w:w="3149" w:type="dxa"/>
          </w:tcPr>
          <w:p w14:paraId="4AD194BB" w14:textId="77777777" w:rsidR="00FF3097" w:rsidRDefault="008C0658">
            <w:pPr>
              <w:pStyle w:val="ListParagraph"/>
              <w:ind w:left="0" w:firstLine="0"/>
              <w:jc w:val="left"/>
              <w:rPr>
                <w:rFonts w:eastAsia="Calibri"/>
              </w:rPr>
            </w:pPr>
            <w:r>
              <w:rPr>
                <w:rFonts w:eastAsia="Calibri"/>
                <w:b/>
                <w:bCs/>
              </w:rPr>
              <w:t xml:space="preserve">Metodología de desarrollo: </w:t>
            </w:r>
            <w:r>
              <w:rPr>
                <w:rFonts w:eastAsia="Calibri"/>
              </w:rPr>
              <w:t>Metodología Ágil, Proceso Unificado Ágil (AUP).</w:t>
            </w:r>
          </w:p>
          <w:p w14:paraId="6543A293" w14:textId="77777777" w:rsidR="00FF3097" w:rsidRDefault="008C0658">
            <w:pPr>
              <w:pStyle w:val="ListParagraph"/>
              <w:ind w:left="0" w:firstLine="0"/>
              <w:jc w:val="left"/>
              <w:rPr>
                <w:rFonts w:eastAsia="Calibri"/>
              </w:rPr>
            </w:pPr>
            <w:r>
              <w:rPr>
                <w:rFonts w:eastAsia="Calibri"/>
              </w:rPr>
              <w:t>Modelos de UWE para el análisis y diseño de la solución.</w:t>
            </w:r>
          </w:p>
          <w:p w14:paraId="6EC0C222" w14:textId="77777777" w:rsidR="00FF3097" w:rsidRDefault="008C0658">
            <w:pPr>
              <w:pStyle w:val="ListParagraph"/>
              <w:ind w:left="0" w:firstLine="0"/>
              <w:jc w:val="left"/>
              <w:rPr>
                <w:rFonts w:eastAsia="Calibri"/>
              </w:rPr>
            </w:pPr>
            <w:r>
              <w:rPr>
                <w:rFonts w:eastAsia="Calibri"/>
                <w:b/>
                <w:bCs/>
              </w:rPr>
              <w:t xml:space="preserve">Metodología de investigación: </w:t>
            </w:r>
            <w:r>
              <w:rPr>
                <w:rFonts w:eastAsia="Calibri"/>
              </w:rPr>
              <w:t>Investigación descriptiva y aplicada.</w:t>
            </w:r>
          </w:p>
          <w:p w14:paraId="73E47F4B" w14:textId="77777777" w:rsidR="00FF3097" w:rsidRDefault="00FF3097">
            <w:pPr>
              <w:pStyle w:val="ListParagraph"/>
              <w:ind w:left="0" w:firstLine="0"/>
              <w:jc w:val="left"/>
              <w:rPr>
                <w:rFonts w:eastAsia="Calibri"/>
              </w:rPr>
            </w:pPr>
          </w:p>
        </w:tc>
        <w:tc>
          <w:tcPr>
            <w:tcW w:w="2701" w:type="dxa"/>
          </w:tcPr>
          <w:p w14:paraId="1FF464A6" w14:textId="77777777" w:rsidR="00FF3097" w:rsidRDefault="008C0658">
            <w:pPr>
              <w:pStyle w:val="ListParagraph"/>
              <w:ind w:left="0" w:firstLine="0"/>
              <w:jc w:val="left"/>
              <w:rPr>
                <w:lang w:val="en-US"/>
              </w:rPr>
            </w:pPr>
            <w:r>
              <w:rPr>
                <w:rFonts w:eastAsia="Calibri"/>
                <w:lang w:val="en-US"/>
              </w:rPr>
              <w:t>Go</w:t>
            </w:r>
          </w:p>
          <w:p w14:paraId="7DC5E647" w14:textId="77777777" w:rsidR="00FF3097" w:rsidRDefault="008C0658">
            <w:pPr>
              <w:pStyle w:val="ListParagraph"/>
              <w:ind w:left="0" w:firstLine="0"/>
              <w:jc w:val="left"/>
              <w:rPr>
                <w:lang w:val="en-US"/>
              </w:rPr>
            </w:pPr>
            <w:r>
              <w:rPr>
                <w:rFonts w:eastAsia="Calibri"/>
                <w:lang w:val="en-US"/>
              </w:rPr>
              <w:t>Vue.js</w:t>
            </w:r>
          </w:p>
          <w:p w14:paraId="2C2037EB" w14:textId="77777777" w:rsidR="00FF3097" w:rsidRDefault="008C0658">
            <w:pPr>
              <w:pStyle w:val="ListParagraph"/>
              <w:ind w:left="0" w:firstLine="0"/>
              <w:jc w:val="left"/>
              <w:rPr>
                <w:lang w:val="en-US"/>
              </w:rPr>
            </w:pPr>
            <w:r>
              <w:rPr>
                <w:rFonts w:eastAsia="Calibri"/>
                <w:lang w:val="en-US"/>
              </w:rPr>
              <w:t>PostgreSQL</w:t>
            </w:r>
          </w:p>
          <w:p w14:paraId="6B0DEB3D" w14:textId="77777777" w:rsidR="00FF3097" w:rsidRDefault="008C0658">
            <w:pPr>
              <w:pStyle w:val="ListParagraph"/>
              <w:ind w:left="0" w:firstLine="0"/>
              <w:jc w:val="left"/>
              <w:rPr>
                <w:lang w:val="en-US"/>
              </w:rPr>
            </w:pPr>
            <w:r>
              <w:rPr>
                <w:rFonts w:eastAsia="Calibri"/>
                <w:lang w:val="en-US"/>
              </w:rPr>
              <w:t>Webpack</w:t>
            </w:r>
          </w:p>
        </w:tc>
        <w:tc>
          <w:tcPr>
            <w:tcW w:w="2879" w:type="dxa"/>
          </w:tcPr>
          <w:p w14:paraId="10067E32" w14:textId="77777777" w:rsidR="00FF3097" w:rsidRDefault="008C0658">
            <w:pPr>
              <w:pStyle w:val="ListParagraph"/>
              <w:ind w:left="0" w:firstLine="0"/>
              <w:jc w:val="left"/>
              <w:rPr>
                <w:rFonts w:eastAsia="Calibri"/>
              </w:rPr>
            </w:pPr>
            <w:r>
              <w:rPr>
                <w:rFonts w:eastAsia="Calibri"/>
              </w:rPr>
              <w:t>Los objetivos específicos han sido satisfechos con la implantación del sistema web. La metodología ágil AUP permitió desarrollar el software de una manera simple y fácil de entender.</w:t>
            </w:r>
          </w:p>
        </w:tc>
      </w:tr>
      <w:tr w:rsidR="00FF3097" w14:paraId="5B4C6164" w14:textId="77777777">
        <w:tc>
          <w:tcPr>
            <w:tcW w:w="2918" w:type="dxa"/>
          </w:tcPr>
          <w:p w14:paraId="545B8F2E" w14:textId="77777777" w:rsidR="00FF3097" w:rsidRDefault="008C0658">
            <w:pPr>
              <w:pStyle w:val="ListParagraph"/>
              <w:ind w:left="0" w:firstLine="0"/>
              <w:jc w:val="left"/>
              <w:rPr>
                <w:rFonts w:eastAsia="Calibri"/>
              </w:rPr>
            </w:pPr>
            <w:r>
              <w:rPr>
                <w:rFonts w:eastAsia="Calibri"/>
              </w:rPr>
              <w:t xml:space="preserve">Análisis del diseño de un sistema informático para la gestión administrativa en el </w:t>
            </w:r>
            <w:r>
              <w:rPr>
                <w:rFonts w:eastAsia="Calibri"/>
              </w:rPr>
              <w:lastRenderedPageBreak/>
              <w:t>consultorio de fisioterapia y rehabilitación AMP de la ciudad de Babahoyo.</w:t>
            </w:r>
          </w:p>
        </w:tc>
        <w:tc>
          <w:tcPr>
            <w:tcW w:w="2909" w:type="dxa"/>
          </w:tcPr>
          <w:p w14:paraId="5790AA35" w14:textId="77777777" w:rsidR="00FF3097" w:rsidRDefault="008C0658">
            <w:pPr>
              <w:pStyle w:val="ListParagraph"/>
              <w:ind w:left="0" w:firstLine="0"/>
              <w:jc w:val="left"/>
              <w:rPr>
                <w:rFonts w:eastAsia="Calibri"/>
              </w:rPr>
            </w:pPr>
            <w:r>
              <w:rPr>
                <w:rFonts w:eastAsia="Calibri"/>
              </w:rPr>
              <w:lastRenderedPageBreak/>
              <w:t xml:space="preserve">Las actividades en el consultorio se planean y registran a través de una </w:t>
            </w:r>
            <w:r>
              <w:rPr>
                <w:rFonts w:eastAsia="Calibri"/>
              </w:rPr>
              <w:lastRenderedPageBreak/>
              <w:t>lista en una libreta, desencadenando problemas como servicios ineficientes; consultas lentas; pérdida, desactualización y repetición de la información, además del crecimiento limitado; desperdicio de recursos y acumulación de papel, volviendo poco sostenible el cuidado del medio ambiente;</w:t>
            </w:r>
          </w:p>
        </w:tc>
        <w:tc>
          <w:tcPr>
            <w:tcW w:w="2882" w:type="dxa"/>
          </w:tcPr>
          <w:p w14:paraId="63DE8C91" w14:textId="77777777" w:rsidR="00FF3097" w:rsidRDefault="008C0658">
            <w:pPr>
              <w:pStyle w:val="ListParagraph"/>
              <w:ind w:left="0" w:firstLine="0"/>
              <w:jc w:val="left"/>
              <w:rPr>
                <w:rFonts w:eastAsia="Calibri"/>
              </w:rPr>
            </w:pPr>
            <w:r>
              <w:rPr>
                <w:rFonts w:eastAsia="Calibri"/>
              </w:rPr>
              <w:lastRenderedPageBreak/>
              <w:t xml:space="preserve">Realizar un análisis de diseño de un sistema informático para mejorar la </w:t>
            </w:r>
            <w:r>
              <w:rPr>
                <w:rFonts w:eastAsia="Calibri"/>
              </w:rPr>
              <w:lastRenderedPageBreak/>
              <w:t>gestión administrativa en el consultorio de fisioterapia y rehabilitación AMP de la ciudad de Babahoyo.</w:t>
            </w:r>
          </w:p>
        </w:tc>
        <w:tc>
          <w:tcPr>
            <w:tcW w:w="2986" w:type="dxa"/>
          </w:tcPr>
          <w:p w14:paraId="6BC3844B" w14:textId="77777777" w:rsidR="00FF3097" w:rsidRDefault="008C0658">
            <w:pPr>
              <w:pStyle w:val="ListParagraph"/>
              <w:ind w:left="0" w:firstLine="0"/>
              <w:jc w:val="left"/>
              <w:rPr>
                <w:rFonts w:eastAsia="Calibri"/>
              </w:rPr>
            </w:pPr>
            <w:r>
              <w:rPr>
                <w:rFonts w:eastAsia="Calibri"/>
              </w:rPr>
              <w:lastRenderedPageBreak/>
              <w:t xml:space="preserve">El trabajo diseña el prototipo del sistema informático y presenta la </w:t>
            </w:r>
            <w:r>
              <w:rPr>
                <w:rFonts w:eastAsia="Calibri"/>
              </w:rPr>
              <w:lastRenderedPageBreak/>
              <w:t>factibilidad de implementación del mismo, mas no lo desarrolla y despliega.</w:t>
            </w:r>
          </w:p>
        </w:tc>
        <w:tc>
          <w:tcPr>
            <w:tcW w:w="3149" w:type="dxa"/>
          </w:tcPr>
          <w:p w14:paraId="46B7277C" w14:textId="77777777" w:rsidR="00FF3097" w:rsidRDefault="008C0658">
            <w:pPr>
              <w:pStyle w:val="ListParagraph"/>
              <w:ind w:left="0" w:firstLine="0"/>
              <w:jc w:val="left"/>
              <w:rPr>
                <w:rFonts w:eastAsia="Calibri"/>
              </w:rPr>
            </w:pPr>
            <w:r>
              <w:rPr>
                <w:rFonts w:eastAsia="Calibri"/>
                <w:b/>
                <w:bCs/>
              </w:rPr>
              <w:lastRenderedPageBreak/>
              <w:t xml:space="preserve">Metodología de desarrollo: </w:t>
            </w:r>
            <w:r>
              <w:rPr>
                <w:rFonts w:eastAsia="Calibri"/>
              </w:rPr>
              <w:t xml:space="preserve">Utiliza la metodología UML </w:t>
            </w:r>
            <w:r>
              <w:rPr>
                <w:rFonts w:eastAsia="Calibri"/>
              </w:rPr>
              <w:lastRenderedPageBreak/>
              <w:t>para el diseño de componentes.</w:t>
            </w:r>
          </w:p>
          <w:p w14:paraId="7B728BCC" w14:textId="77777777" w:rsidR="00FF3097" w:rsidRDefault="008C0658">
            <w:pPr>
              <w:pStyle w:val="ListParagraph"/>
              <w:ind w:left="0" w:firstLine="0"/>
              <w:jc w:val="left"/>
              <w:rPr>
                <w:rFonts w:eastAsia="Calibri"/>
              </w:rPr>
            </w:pPr>
            <w:r>
              <w:rPr>
                <w:rFonts w:eastAsia="Calibri"/>
                <w:b/>
                <w:bCs/>
              </w:rPr>
              <w:t xml:space="preserve">Metodología de investigación: </w:t>
            </w:r>
            <w:r>
              <w:rPr>
                <w:rFonts w:eastAsia="Calibri"/>
              </w:rPr>
              <w:t>Cualitativas como la entrevista y el cuestionario</w:t>
            </w:r>
          </w:p>
        </w:tc>
        <w:tc>
          <w:tcPr>
            <w:tcW w:w="2701" w:type="dxa"/>
          </w:tcPr>
          <w:p w14:paraId="746A0372" w14:textId="77777777" w:rsidR="00FF3097" w:rsidRDefault="008C0658">
            <w:pPr>
              <w:pStyle w:val="ListParagraph"/>
              <w:ind w:left="0" w:firstLine="0"/>
              <w:jc w:val="left"/>
              <w:rPr>
                <w:rFonts w:eastAsia="Calibri"/>
              </w:rPr>
            </w:pPr>
            <w:r>
              <w:rPr>
                <w:rFonts w:eastAsia="Calibri"/>
              </w:rPr>
              <w:lastRenderedPageBreak/>
              <w:t>C#</w:t>
            </w:r>
          </w:p>
          <w:p w14:paraId="221333D0" w14:textId="77777777" w:rsidR="00FF3097" w:rsidRDefault="008C0658">
            <w:pPr>
              <w:pStyle w:val="ListParagraph"/>
              <w:ind w:left="0" w:firstLine="0"/>
              <w:jc w:val="left"/>
              <w:rPr>
                <w:rFonts w:eastAsia="Calibri"/>
              </w:rPr>
            </w:pPr>
            <w:r>
              <w:rPr>
                <w:rFonts w:eastAsia="Calibri"/>
              </w:rPr>
              <w:t>MySQL</w:t>
            </w:r>
          </w:p>
          <w:p w14:paraId="55B76EBB" w14:textId="77777777" w:rsidR="00FF3097" w:rsidRDefault="00FF3097">
            <w:pPr>
              <w:pStyle w:val="ListParagraph"/>
              <w:ind w:left="0" w:firstLine="0"/>
              <w:jc w:val="left"/>
              <w:rPr>
                <w:rFonts w:eastAsia="Calibri"/>
              </w:rPr>
            </w:pPr>
          </w:p>
        </w:tc>
        <w:tc>
          <w:tcPr>
            <w:tcW w:w="2879" w:type="dxa"/>
          </w:tcPr>
          <w:p w14:paraId="791FD04D" w14:textId="77777777" w:rsidR="00FF3097" w:rsidRDefault="008C0658">
            <w:pPr>
              <w:pStyle w:val="ListParagraph"/>
              <w:ind w:left="0" w:firstLine="0"/>
              <w:jc w:val="left"/>
              <w:rPr>
                <w:rFonts w:eastAsia="Calibri"/>
              </w:rPr>
            </w:pPr>
            <w:r>
              <w:rPr>
                <w:rFonts w:eastAsia="Calibri"/>
              </w:rPr>
              <w:t xml:space="preserve">En base al análisis de factibilidad presentado se puede concluir que la </w:t>
            </w:r>
            <w:r>
              <w:rPr>
                <w:rFonts w:eastAsia="Calibri"/>
              </w:rPr>
              <w:lastRenderedPageBreak/>
              <w:t>viabilidad del sistema es positiva.</w:t>
            </w:r>
          </w:p>
          <w:p w14:paraId="5487080B" w14:textId="77777777" w:rsidR="00FF3097" w:rsidRDefault="008C0658">
            <w:pPr>
              <w:pStyle w:val="ListParagraph"/>
              <w:ind w:left="0" w:firstLine="0"/>
              <w:jc w:val="left"/>
              <w:rPr>
                <w:rFonts w:eastAsia="Calibri"/>
              </w:rPr>
            </w:pPr>
            <w:r>
              <w:rPr>
                <w:rFonts w:eastAsia="Calibri"/>
              </w:rPr>
              <w:t>Conociendo la aportación y el beneficio que brindará la solución, se espera, que el dueño del consultorio busque el financiamiento necesario para la puesta en marcha del sistema informático.</w:t>
            </w:r>
          </w:p>
        </w:tc>
      </w:tr>
    </w:tbl>
    <w:p w14:paraId="1C41198A" w14:textId="77777777" w:rsidR="00FF3097" w:rsidRDefault="00FF3097">
      <w:pPr>
        <w:pStyle w:val="ListParagraph"/>
        <w:ind w:firstLine="0"/>
      </w:pPr>
    </w:p>
    <w:p w14:paraId="087D7F4E" w14:textId="77777777" w:rsidR="00FF3097" w:rsidRDefault="00FF3097">
      <w:pPr>
        <w:pStyle w:val="ListParagraph"/>
        <w:ind w:firstLine="0"/>
      </w:pPr>
    </w:p>
    <w:p w14:paraId="51898157" w14:textId="77777777" w:rsidR="00FF3097" w:rsidRDefault="00FF3097">
      <w:pPr>
        <w:rPr>
          <w:color w:val="000000"/>
        </w:rPr>
      </w:pPr>
    </w:p>
    <w:p w14:paraId="2333D4AD" w14:textId="77777777" w:rsidR="00FF3097" w:rsidRDefault="00FF3097">
      <w:pPr>
        <w:rPr>
          <w:color w:val="000000"/>
        </w:rPr>
      </w:pPr>
    </w:p>
    <w:p w14:paraId="1672C42C" w14:textId="77777777" w:rsidR="00FF3097" w:rsidRDefault="00FF3097">
      <w:pPr>
        <w:rPr>
          <w:color w:val="000000"/>
        </w:rPr>
      </w:pPr>
    </w:p>
    <w:p w14:paraId="4BDC7EDC" w14:textId="77777777" w:rsidR="00FF3097" w:rsidRDefault="00FF3097"/>
    <w:p w14:paraId="64FBA492" w14:textId="77777777" w:rsidR="00FF3097" w:rsidRDefault="00FF3097"/>
    <w:p w14:paraId="24E56F66" w14:textId="77777777" w:rsidR="00FF3097" w:rsidRDefault="00FF3097"/>
    <w:p w14:paraId="10EF6749" w14:textId="77777777" w:rsidR="00FF3097" w:rsidRDefault="00FF3097"/>
    <w:p w14:paraId="4B5A1D15" w14:textId="77777777" w:rsidR="00FF3097" w:rsidRDefault="008C0658">
      <w:pPr>
        <w:sectPr w:rsidR="00FF3097">
          <w:headerReference w:type="default" r:id="rId51"/>
          <w:footerReference w:type="default" r:id="rId52"/>
          <w:pgSz w:w="23811" w:h="16838" w:orient="landscape"/>
          <w:pgMar w:top="1440" w:right="1440" w:bottom="1440" w:left="1440" w:header="709" w:footer="709" w:gutter="0"/>
          <w:pgNumType w:start="40"/>
          <w:cols w:space="720"/>
          <w:formProt w:val="0"/>
          <w:titlePg/>
          <w:docGrid w:linePitch="360" w:charSpace="4096"/>
        </w:sectPr>
      </w:pPr>
      <w:r>
        <w:br w:type="page"/>
      </w:r>
    </w:p>
    <w:p w14:paraId="5B1A85FE" w14:textId="77777777" w:rsidR="00FF3097" w:rsidRDefault="008C0658">
      <w:pPr>
        <w:pStyle w:val="Heading1"/>
        <w:rPr>
          <w:rFonts w:cs="Arial"/>
          <w:caps w:val="0"/>
          <w:szCs w:val="22"/>
        </w:rPr>
      </w:pPr>
      <w:bookmarkStart w:id="87" w:name="_Toc126683513"/>
      <w:bookmarkStart w:id="88" w:name="_Toc75940738"/>
      <w:bookmarkStart w:id="89" w:name="_Toc52815622"/>
      <w:bookmarkStart w:id="90" w:name="_Toc52812707"/>
      <w:r>
        <w:rPr>
          <w:rFonts w:cs="Arial"/>
          <w:caps w:val="0"/>
          <w:szCs w:val="22"/>
        </w:rPr>
        <w:lastRenderedPageBreak/>
        <w:t>Capítulo Tres</w:t>
      </w:r>
      <w:bookmarkEnd w:id="87"/>
      <w:bookmarkEnd w:id="88"/>
      <w:bookmarkEnd w:id="89"/>
      <w:bookmarkEnd w:id="90"/>
    </w:p>
    <w:p w14:paraId="23935989" w14:textId="77777777" w:rsidR="00FF3097" w:rsidRDefault="008C0658">
      <w:pPr>
        <w:pStyle w:val="Heading1"/>
        <w:rPr>
          <w:rFonts w:cs="Arial"/>
          <w:caps w:val="0"/>
          <w:szCs w:val="22"/>
        </w:rPr>
      </w:pPr>
      <w:bookmarkStart w:id="91" w:name="_Toc75940740"/>
      <w:bookmarkStart w:id="92" w:name="_Toc52815755"/>
      <w:bookmarkStart w:id="93" w:name="_Toc52815624"/>
      <w:bookmarkStart w:id="94" w:name="_Toc52815597"/>
      <w:bookmarkStart w:id="95" w:name="_Toc52812709"/>
      <w:bookmarkStart w:id="96" w:name="_Toc52812578"/>
      <w:bookmarkStart w:id="97" w:name="_Toc52812502"/>
      <w:bookmarkStart w:id="98" w:name="_Toc52812472"/>
      <w:bookmarkStart w:id="99" w:name="_Toc52812245"/>
      <w:bookmarkStart w:id="100" w:name="_Toc52812202"/>
      <w:bookmarkStart w:id="101" w:name="_Toc52812149"/>
      <w:bookmarkStart w:id="102" w:name="_Toc52812048"/>
      <w:bookmarkStart w:id="103" w:name="_Toc52811708"/>
      <w:bookmarkStart w:id="104" w:name="_Toc52811643"/>
      <w:bookmarkStart w:id="105" w:name="_Toc52811435"/>
      <w:bookmarkStart w:id="106" w:name="_Toc52811311"/>
      <w:bookmarkStart w:id="107" w:name="_Toc52810294"/>
      <w:bookmarkStart w:id="108" w:name="_Toc52809411"/>
      <w:bookmarkStart w:id="109" w:name="_Toc52809182"/>
      <w:bookmarkStart w:id="110" w:name="_Toc52808995"/>
      <w:bookmarkStart w:id="111" w:name="_Toc52808665"/>
      <w:bookmarkStart w:id="112" w:name="_Toc52807922"/>
      <w:bookmarkStart w:id="113" w:name="_Toc52807800"/>
      <w:bookmarkStart w:id="114" w:name="_Toc52807751"/>
      <w:bookmarkStart w:id="115" w:name="_Toc45623446"/>
      <w:bookmarkStart w:id="116" w:name="_Toc45623302"/>
      <w:bookmarkStart w:id="117" w:name="_Toc45622684"/>
      <w:bookmarkStart w:id="118" w:name="_Toc45622657"/>
      <w:bookmarkStart w:id="119" w:name="_Toc43999764"/>
      <w:bookmarkStart w:id="120" w:name="_Toc43914955"/>
      <w:bookmarkStart w:id="121" w:name="_Toc43913281"/>
      <w:bookmarkStart w:id="122" w:name="_Toc43913214"/>
      <w:bookmarkStart w:id="123" w:name="_Toc43291672"/>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r>
        <w:rPr>
          <w:rFonts w:cs="Arial"/>
          <w:caps w:val="0"/>
          <w:szCs w:val="22"/>
        </w:rPr>
        <w:t>Aplicación de los fundamentos teóricos y metodología UWE</w:t>
      </w:r>
    </w:p>
    <w:p w14:paraId="66DEA4B3" w14:textId="77777777" w:rsidR="00FF3097" w:rsidRDefault="008C0658">
      <w:pPr>
        <w:rPr>
          <w:b/>
          <w:bCs/>
        </w:rPr>
      </w:pPr>
      <w:r>
        <w:rPr>
          <w:b/>
          <w:bCs/>
        </w:rPr>
        <w:t>Análisis de Requerimientos</w:t>
      </w:r>
    </w:p>
    <w:p w14:paraId="06614F42" w14:textId="77777777" w:rsidR="00FF3097" w:rsidRDefault="008C0658">
      <w:pPr>
        <w:rPr>
          <w:b/>
          <w:bCs/>
        </w:rPr>
      </w:pPr>
      <w:r>
        <w:rPr>
          <w:b/>
          <w:bCs/>
        </w:rPr>
        <w:t>Requerimientos funcionales</w:t>
      </w:r>
    </w:p>
    <w:tbl>
      <w:tblPr>
        <w:tblStyle w:val="TableGrid"/>
        <w:tblW w:w="9016" w:type="dxa"/>
        <w:tblLayout w:type="fixed"/>
        <w:tblLook w:val="04A0" w:firstRow="1" w:lastRow="0" w:firstColumn="1" w:lastColumn="0" w:noHBand="0" w:noVBand="1"/>
      </w:tblPr>
      <w:tblGrid>
        <w:gridCol w:w="1164"/>
        <w:gridCol w:w="7852"/>
      </w:tblGrid>
      <w:tr w:rsidR="00FF3097" w14:paraId="48F716DE" w14:textId="77777777">
        <w:tc>
          <w:tcPr>
            <w:tcW w:w="1164" w:type="dxa"/>
            <w:shd w:val="clear" w:color="auto" w:fill="DBE5F1" w:themeFill="accent1" w:themeFillTint="33"/>
          </w:tcPr>
          <w:p w14:paraId="5E2A3D7D" w14:textId="77777777" w:rsidR="00FF3097" w:rsidRDefault="008C0658">
            <w:pPr>
              <w:ind w:firstLine="0"/>
              <w:rPr>
                <w:b/>
                <w:bCs/>
              </w:rPr>
            </w:pPr>
            <w:r>
              <w:rPr>
                <w:rFonts w:eastAsia="Calibri"/>
                <w:b/>
                <w:bCs/>
              </w:rPr>
              <w:t>Número</w:t>
            </w:r>
          </w:p>
        </w:tc>
        <w:tc>
          <w:tcPr>
            <w:tcW w:w="7851" w:type="dxa"/>
            <w:shd w:val="clear" w:color="auto" w:fill="DBE5F1" w:themeFill="accent1" w:themeFillTint="33"/>
          </w:tcPr>
          <w:p w14:paraId="1585CC30" w14:textId="77777777" w:rsidR="00FF3097" w:rsidRDefault="008C0658">
            <w:pPr>
              <w:ind w:firstLine="0"/>
              <w:rPr>
                <w:b/>
                <w:bCs/>
              </w:rPr>
            </w:pPr>
            <w:r>
              <w:rPr>
                <w:rFonts w:eastAsia="Calibri"/>
                <w:b/>
                <w:bCs/>
              </w:rPr>
              <w:t>Requerimiento</w:t>
            </w:r>
          </w:p>
        </w:tc>
      </w:tr>
      <w:tr w:rsidR="00FF3097" w14:paraId="3AECDB95" w14:textId="77777777">
        <w:tc>
          <w:tcPr>
            <w:tcW w:w="1164" w:type="dxa"/>
          </w:tcPr>
          <w:p w14:paraId="4A351CC9" w14:textId="77777777" w:rsidR="00FF3097" w:rsidRDefault="008C0658">
            <w:pPr>
              <w:ind w:firstLine="0"/>
              <w:rPr>
                <w:rFonts w:eastAsia="Calibri"/>
              </w:rPr>
            </w:pPr>
            <w:r>
              <w:rPr>
                <w:rFonts w:eastAsia="Calibri"/>
              </w:rPr>
              <w:t>RF-01</w:t>
            </w:r>
          </w:p>
        </w:tc>
        <w:tc>
          <w:tcPr>
            <w:tcW w:w="7851" w:type="dxa"/>
          </w:tcPr>
          <w:p w14:paraId="729E3890" w14:textId="77777777" w:rsidR="00FF3097" w:rsidRDefault="008C0658">
            <w:pPr>
              <w:ind w:firstLine="0"/>
              <w:rPr>
                <w:rFonts w:eastAsia="Calibri"/>
              </w:rPr>
            </w:pPr>
            <w:r>
              <w:rPr>
                <w:rFonts w:eastAsia="Calibri"/>
              </w:rPr>
              <w:t>Mantener el registro de los datos personales del paciente</w:t>
            </w:r>
          </w:p>
        </w:tc>
      </w:tr>
      <w:tr w:rsidR="00FF3097" w14:paraId="3B48963F" w14:textId="77777777">
        <w:tc>
          <w:tcPr>
            <w:tcW w:w="1164" w:type="dxa"/>
          </w:tcPr>
          <w:p w14:paraId="2BB0B2EE" w14:textId="77777777" w:rsidR="00FF3097" w:rsidRDefault="008C0658">
            <w:pPr>
              <w:ind w:firstLine="0"/>
              <w:rPr>
                <w:rFonts w:eastAsia="Calibri"/>
              </w:rPr>
            </w:pPr>
            <w:r>
              <w:rPr>
                <w:rFonts w:eastAsia="Calibri"/>
              </w:rPr>
              <w:t>RF-02</w:t>
            </w:r>
          </w:p>
        </w:tc>
        <w:tc>
          <w:tcPr>
            <w:tcW w:w="7851" w:type="dxa"/>
          </w:tcPr>
          <w:p w14:paraId="34CD1919" w14:textId="77777777" w:rsidR="00FF3097" w:rsidRDefault="008C0658">
            <w:pPr>
              <w:ind w:firstLine="0"/>
              <w:rPr>
                <w:rFonts w:eastAsia="Calibri"/>
              </w:rPr>
            </w:pPr>
            <w:r>
              <w:rPr>
                <w:rFonts w:eastAsia="Calibri"/>
              </w:rPr>
              <w:t>Mantener los datos médicos de los pacientes como forma de historial clínico</w:t>
            </w:r>
          </w:p>
        </w:tc>
      </w:tr>
      <w:tr w:rsidR="00FF3097" w14:paraId="1DCA0123" w14:textId="77777777">
        <w:tc>
          <w:tcPr>
            <w:tcW w:w="1164" w:type="dxa"/>
          </w:tcPr>
          <w:p w14:paraId="6AB8B145" w14:textId="77777777" w:rsidR="00FF3097" w:rsidRDefault="008C0658">
            <w:pPr>
              <w:ind w:firstLine="0"/>
              <w:rPr>
                <w:rFonts w:eastAsia="Calibri"/>
              </w:rPr>
            </w:pPr>
            <w:r>
              <w:rPr>
                <w:rFonts w:eastAsia="Calibri"/>
              </w:rPr>
              <w:t>RF-03</w:t>
            </w:r>
          </w:p>
        </w:tc>
        <w:tc>
          <w:tcPr>
            <w:tcW w:w="7851" w:type="dxa"/>
          </w:tcPr>
          <w:p w14:paraId="4A75A1B9" w14:textId="77777777" w:rsidR="00FF3097" w:rsidRDefault="008C0658">
            <w:pPr>
              <w:ind w:firstLine="0"/>
              <w:rPr>
                <w:rFonts w:eastAsia="Calibri"/>
              </w:rPr>
            </w:pPr>
            <w:r>
              <w:rPr>
                <w:rFonts w:eastAsia="Calibri"/>
              </w:rPr>
              <w:t>Mantener un registro de la alimentación recomendada a los pacientes</w:t>
            </w:r>
          </w:p>
        </w:tc>
      </w:tr>
      <w:tr w:rsidR="00FF3097" w14:paraId="013A937D" w14:textId="77777777">
        <w:tc>
          <w:tcPr>
            <w:tcW w:w="1164" w:type="dxa"/>
          </w:tcPr>
          <w:p w14:paraId="699A67C4" w14:textId="77777777" w:rsidR="00FF3097" w:rsidRDefault="008C0658">
            <w:pPr>
              <w:ind w:firstLine="0"/>
              <w:rPr>
                <w:rFonts w:eastAsia="Calibri"/>
              </w:rPr>
            </w:pPr>
            <w:r>
              <w:rPr>
                <w:rFonts w:eastAsia="Calibri"/>
              </w:rPr>
              <w:t>RF-04</w:t>
            </w:r>
          </w:p>
        </w:tc>
        <w:tc>
          <w:tcPr>
            <w:tcW w:w="7851" w:type="dxa"/>
          </w:tcPr>
          <w:p w14:paraId="638BB20D" w14:textId="77777777" w:rsidR="00FF3097" w:rsidRDefault="008C0658">
            <w:pPr>
              <w:ind w:firstLine="0"/>
              <w:rPr>
                <w:rFonts w:eastAsia="Calibri"/>
              </w:rPr>
            </w:pPr>
            <w:r>
              <w:rPr>
                <w:rFonts w:eastAsia="Calibri"/>
              </w:rPr>
              <w:t>Mantener un registro de medidas y peso de las diferentes áreas del cuerpo</w:t>
            </w:r>
          </w:p>
        </w:tc>
      </w:tr>
      <w:tr w:rsidR="00FF3097" w14:paraId="7AB30624" w14:textId="77777777">
        <w:tc>
          <w:tcPr>
            <w:tcW w:w="1164" w:type="dxa"/>
          </w:tcPr>
          <w:p w14:paraId="3F38D211" w14:textId="77777777" w:rsidR="00FF3097" w:rsidRDefault="008C0658">
            <w:pPr>
              <w:ind w:firstLine="0"/>
              <w:rPr>
                <w:rFonts w:eastAsia="Calibri"/>
              </w:rPr>
            </w:pPr>
            <w:r>
              <w:rPr>
                <w:rFonts w:eastAsia="Calibri"/>
              </w:rPr>
              <w:t>RF-05</w:t>
            </w:r>
          </w:p>
        </w:tc>
        <w:tc>
          <w:tcPr>
            <w:tcW w:w="7851" w:type="dxa"/>
          </w:tcPr>
          <w:p w14:paraId="01DF9DBD" w14:textId="77777777" w:rsidR="00FF3097" w:rsidRDefault="008C0658">
            <w:pPr>
              <w:ind w:firstLine="0"/>
              <w:rPr>
                <w:rFonts w:eastAsia="Calibri"/>
              </w:rPr>
            </w:pPr>
            <w:r>
              <w:rPr>
                <w:rFonts w:eastAsia="Calibri"/>
              </w:rPr>
              <w:t>Mantener una constancia del tratamiento a realizar</w:t>
            </w:r>
          </w:p>
        </w:tc>
      </w:tr>
      <w:tr w:rsidR="00FF3097" w14:paraId="35089F1F" w14:textId="77777777">
        <w:tc>
          <w:tcPr>
            <w:tcW w:w="1164" w:type="dxa"/>
          </w:tcPr>
          <w:p w14:paraId="40FF92E9" w14:textId="0EE321A2" w:rsidR="00FF3097" w:rsidRDefault="003B44B5">
            <w:pPr>
              <w:ind w:firstLine="0"/>
              <w:rPr>
                <w:rFonts w:eastAsia="Calibri"/>
              </w:rPr>
            </w:pPr>
            <w:r>
              <w:rPr>
                <w:rFonts w:eastAsia="Calibri"/>
              </w:rPr>
              <w:t>RF-06</w:t>
            </w:r>
          </w:p>
        </w:tc>
        <w:tc>
          <w:tcPr>
            <w:tcW w:w="7851" w:type="dxa"/>
          </w:tcPr>
          <w:p w14:paraId="27B3BA8E" w14:textId="005D3F76" w:rsidR="00FF3097" w:rsidRDefault="003B44B5">
            <w:pPr>
              <w:ind w:firstLine="0"/>
              <w:rPr>
                <w:rFonts w:eastAsia="Calibri"/>
              </w:rPr>
            </w:pPr>
            <w:r>
              <w:rPr>
                <w:rFonts w:eastAsia="Calibri"/>
              </w:rPr>
              <w:t>Implementar un certificado SSL para garantizar la autenticidad del sitio web</w:t>
            </w:r>
          </w:p>
        </w:tc>
      </w:tr>
      <w:tr w:rsidR="00FF3097" w14:paraId="2C93FDC8" w14:textId="77777777">
        <w:tc>
          <w:tcPr>
            <w:tcW w:w="1164" w:type="dxa"/>
          </w:tcPr>
          <w:p w14:paraId="26CD3152" w14:textId="246229D0" w:rsidR="00FF3097" w:rsidRDefault="003B44B5">
            <w:pPr>
              <w:ind w:firstLine="0"/>
              <w:rPr>
                <w:rFonts w:eastAsia="Calibri"/>
              </w:rPr>
            </w:pPr>
            <w:r>
              <w:rPr>
                <w:rFonts w:eastAsia="Calibri"/>
              </w:rPr>
              <w:t>RF-07</w:t>
            </w:r>
          </w:p>
        </w:tc>
        <w:tc>
          <w:tcPr>
            <w:tcW w:w="7851" w:type="dxa"/>
          </w:tcPr>
          <w:p w14:paraId="28E9CE16" w14:textId="39342217" w:rsidR="00FF3097" w:rsidRDefault="00D56D60">
            <w:pPr>
              <w:ind w:firstLine="0"/>
              <w:rPr>
                <w:rFonts w:eastAsia="Calibri"/>
              </w:rPr>
            </w:pPr>
            <w:r>
              <w:rPr>
                <w:rFonts w:eastAsia="Calibri"/>
              </w:rPr>
              <w:t xml:space="preserve">Implementar un </w:t>
            </w:r>
            <w:proofErr w:type="spellStart"/>
            <w:r>
              <w:rPr>
                <w:rFonts w:eastAsia="Calibri"/>
              </w:rPr>
              <w:t>login</w:t>
            </w:r>
            <w:proofErr w:type="spellEnd"/>
            <w:r>
              <w:rPr>
                <w:rFonts w:eastAsia="Calibri"/>
              </w:rPr>
              <w:t xml:space="preserve"> para el inicio de sesión de usuario sea este: administrador, doctor o paciente</w:t>
            </w:r>
          </w:p>
        </w:tc>
      </w:tr>
      <w:tr w:rsidR="00FF3097" w14:paraId="341EB409" w14:textId="77777777">
        <w:tc>
          <w:tcPr>
            <w:tcW w:w="1164" w:type="dxa"/>
          </w:tcPr>
          <w:p w14:paraId="447BA8B0" w14:textId="330191B5" w:rsidR="00FF3097" w:rsidRDefault="00D56D60">
            <w:pPr>
              <w:ind w:firstLine="0"/>
              <w:rPr>
                <w:rFonts w:eastAsia="Calibri"/>
              </w:rPr>
            </w:pPr>
            <w:r>
              <w:rPr>
                <w:rFonts w:eastAsia="Calibri"/>
              </w:rPr>
              <w:t>RF-08</w:t>
            </w:r>
          </w:p>
        </w:tc>
        <w:tc>
          <w:tcPr>
            <w:tcW w:w="7851" w:type="dxa"/>
          </w:tcPr>
          <w:p w14:paraId="57034945" w14:textId="77777777" w:rsidR="00FF3097" w:rsidRDefault="00FF3097">
            <w:pPr>
              <w:ind w:firstLine="0"/>
              <w:rPr>
                <w:rFonts w:eastAsia="Calibri"/>
              </w:rPr>
            </w:pPr>
          </w:p>
        </w:tc>
      </w:tr>
      <w:tr w:rsidR="00FF3097" w14:paraId="54A83410" w14:textId="77777777">
        <w:tc>
          <w:tcPr>
            <w:tcW w:w="1164" w:type="dxa"/>
          </w:tcPr>
          <w:p w14:paraId="18ED7A30" w14:textId="77777777" w:rsidR="00FF3097" w:rsidRDefault="00FF3097">
            <w:pPr>
              <w:ind w:firstLine="0"/>
              <w:rPr>
                <w:rFonts w:eastAsia="Calibri"/>
              </w:rPr>
            </w:pPr>
          </w:p>
        </w:tc>
        <w:tc>
          <w:tcPr>
            <w:tcW w:w="7851" w:type="dxa"/>
          </w:tcPr>
          <w:p w14:paraId="697550C3" w14:textId="77777777" w:rsidR="00FF3097" w:rsidRDefault="00FF3097">
            <w:pPr>
              <w:ind w:firstLine="0"/>
              <w:rPr>
                <w:rFonts w:eastAsia="Calibri"/>
              </w:rPr>
            </w:pPr>
          </w:p>
        </w:tc>
      </w:tr>
    </w:tbl>
    <w:p w14:paraId="53E220E1" w14:textId="77777777" w:rsidR="00FF3097" w:rsidRDefault="00FF3097">
      <w:pPr>
        <w:rPr>
          <w:b/>
          <w:bCs/>
        </w:rPr>
      </w:pPr>
    </w:p>
    <w:p w14:paraId="25143420" w14:textId="77777777" w:rsidR="00FF3097" w:rsidRDefault="008C0658">
      <w:pPr>
        <w:rPr>
          <w:b/>
          <w:bCs/>
        </w:rPr>
      </w:pPr>
      <w:r>
        <w:rPr>
          <w:b/>
          <w:bCs/>
        </w:rPr>
        <w:t>Requerimientos no funcionales</w:t>
      </w:r>
    </w:p>
    <w:tbl>
      <w:tblPr>
        <w:tblStyle w:val="TableGrid"/>
        <w:tblW w:w="9016" w:type="dxa"/>
        <w:tblLayout w:type="fixed"/>
        <w:tblLook w:val="04A0" w:firstRow="1" w:lastRow="0" w:firstColumn="1" w:lastColumn="0" w:noHBand="0" w:noVBand="1"/>
      </w:tblPr>
      <w:tblGrid>
        <w:gridCol w:w="1164"/>
        <w:gridCol w:w="7852"/>
      </w:tblGrid>
      <w:tr w:rsidR="00FF3097" w14:paraId="136C7A63" w14:textId="77777777">
        <w:tc>
          <w:tcPr>
            <w:tcW w:w="1164" w:type="dxa"/>
            <w:shd w:val="clear" w:color="auto" w:fill="C6D9F1" w:themeFill="text2" w:themeFillTint="33"/>
          </w:tcPr>
          <w:p w14:paraId="1320880B" w14:textId="77777777" w:rsidR="00FF3097" w:rsidRDefault="008C0658">
            <w:pPr>
              <w:ind w:firstLine="0"/>
              <w:rPr>
                <w:b/>
                <w:bCs/>
              </w:rPr>
            </w:pPr>
            <w:r>
              <w:rPr>
                <w:rFonts w:eastAsia="Calibri"/>
                <w:b/>
                <w:bCs/>
              </w:rPr>
              <w:t>Número</w:t>
            </w:r>
          </w:p>
        </w:tc>
        <w:tc>
          <w:tcPr>
            <w:tcW w:w="7851" w:type="dxa"/>
            <w:shd w:val="clear" w:color="auto" w:fill="C6D9F1" w:themeFill="text2" w:themeFillTint="33"/>
          </w:tcPr>
          <w:p w14:paraId="620FCE5C" w14:textId="77777777" w:rsidR="00FF3097" w:rsidRDefault="008C0658">
            <w:pPr>
              <w:ind w:firstLine="0"/>
              <w:rPr>
                <w:b/>
                <w:bCs/>
              </w:rPr>
            </w:pPr>
            <w:r>
              <w:rPr>
                <w:rFonts w:eastAsia="Calibri"/>
                <w:b/>
                <w:bCs/>
              </w:rPr>
              <w:t>Requerimiento</w:t>
            </w:r>
          </w:p>
        </w:tc>
      </w:tr>
      <w:tr w:rsidR="00FF3097" w14:paraId="3DB9A4F3" w14:textId="77777777">
        <w:tc>
          <w:tcPr>
            <w:tcW w:w="1164" w:type="dxa"/>
          </w:tcPr>
          <w:p w14:paraId="439FEF12" w14:textId="77777777" w:rsidR="00FF3097" w:rsidRDefault="008C0658">
            <w:pPr>
              <w:ind w:firstLine="0"/>
              <w:rPr>
                <w:rFonts w:eastAsia="Calibri"/>
              </w:rPr>
            </w:pPr>
            <w:r>
              <w:rPr>
                <w:rFonts w:eastAsia="Calibri"/>
              </w:rPr>
              <w:t>RNF-01</w:t>
            </w:r>
          </w:p>
        </w:tc>
        <w:tc>
          <w:tcPr>
            <w:tcW w:w="7851" w:type="dxa"/>
          </w:tcPr>
          <w:p w14:paraId="69A36DD6" w14:textId="77777777" w:rsidR="00FF3097" w:rsidRDefault="008C0658">
            <w:pPr>
              <w:ind w:firstLine="0"/>
              <w:rPr>
                <w:rFonts w:eastAsia="Calibri"/>
              </w:rPr>
            </w:pPr>
            <w:r>
              <w:rPr>
                <w:rFonts w:eastAsia="Calibri"/>
              </w:rPr>
              <w:t>La interfaz del sistema debe presentar un diseño responsivo, debe ser compatible con los diferentes tamaños de pantalla</w:t>
            </w:r>
          </w:p>
        </w:tc>
      </w:tr>
      <w:tr w:rsidR="00FF3097" w14:paraId="4DF7921B" w14:textId="77777777">
        <w:tc>
          <w:tcPr>
            <w:tcW w:w="1164" w:type="dxa"/>
          </w:tcPr>
          <w:p w14:paraId="15F9E1EF" w14:textId="77777777" w:rsidR="00FF3097" w:rsidRDefault="008C0658">
            <w:pPr>
              <w:ind w:firstLine="0"/>
              <w:rPr>
                <w:rFonts w:eastAsia="Calibri"/>
              </w:rPr>
            </w:pPr>
            <w:r>
              <w:rPr>
                <w:rFonts w:eastAsia="Calibri"/>
              </w:rPr>
              <w:t>RNF-02</w:t>
            </w:r>
          </w:p>
        </w:tc>
        <w:tc>
          <w:tcPr>
            <w:tcW w:w="7851" w:type="dxa"/>
          </w:tcPr>
          <w:p w14:paraId="2E5D57A1" w14:textId="632C745F" w:rsidR="00FF3097" w:rsidRDefault="003B44B5">
            <w:pPr>
              <w:ind w:firstLine="0"/>
              <w:rPr>
                <w:rFonts w:eastAsia="Calibri"/>
              </w:rPr>
            </w:pPr>
            <w:r>
              <w:rPr>
                <w:rFonts w:eastAsia="Calibri"/>
              </w:rPr>
              <w:t>El paciente debe asegurarse de que es seguro entrar en el sitio web</w:t>
            </w:r>
          </w:p>
        </w:tc>
      </w:tr>
      <w:tr w:rsidR="00FF3097" w14:paraId="3F174D86" w14:textId="77777777">
        <w:tc>
          <w:tcPr>
            <w:tcW w:w="1164" w:type="dxa"/>
          </w:tcPr>
          <w:p w14:paraId="2DACEEC0" w14:textId="77777777" w:rsidR="00FF3097" w:rsidRDefault="008C0658">
            <w:pPr>
              <w:ind w:firstLine="0"/>
              <w:rPr>
                <w:rFonts w:eastAsia="Calibri"/>
              </w:rPr>
            </w:pPr>
            <w:r>
              <w:rPr>
                <w:rFonts w:eastAsia="Calibri"/>
              </w:rPr>
              <w:t>RNF-03</w:t>
            </w:r>
          </w:p>
        </w:tc>
        <w:tc>
          <w:tcPr>
            <w:tcW w:w="7851" w:type="dxa"/>
          </w:tcPr>
          <w:p w14:paraId="5E500687" w14:textId="5EBFD833" w:rsidR="00FF3097" w:rsidRPr="003B44B5" w:rsidRDefault="003B44B5">
            <w:pPr>
              <w:ind w:firstLine="0"/>
              <w:rPr>
                <w:rFonts w:eastAsia="Calibri"/>
                <w:lang w:val="es-419"/>
              </w:rPr>
            </w:pPr>
            <w:r>
              <w:rPr>
                <w:rFonts w:eastAsia="Calibri"/>
              </w:rPr>
              <w:t xml:space="preserve">La interfaz debe contar con un </w:t>
            </w:r>
            <w:proofErr w:type="spellStart"/>
            <w:r>
              <w:rPr>
                <w:rFonts w:eastAsia="Calibri"/>
              </w:rPr>
              <w:t>dise</w:t>
            </w:r>
            <w:r>
              <w:rPr>
                <w:rFonts w:eastAsia="Calibri"/>
                <w:lang w:val="es-419"/>
              </w:rPr>
              <w:t>ño</w:t>
            </w:r>
            <w:proofErr w:type="spellEnd"/>
            <w:r>
              <w:rPr>
                <w:rFonts w:eastAsia="Calibri"/>
                <w:lang w:val="es-419"/>
              </w:rPr>
              <w:t xml:space="preserve"> agradable y entendible tomando en cuenta principios de usabilidad y experiencia de usuario</w:t>
            </w:r>
          </w:p>
        </w:tc>
      </w:tr>
      <w:tr w:rsidR="00FF3097" w14:paraId="4A7C96E2" w14:textId="77777777">
        <w:tc>
          <w:tcPr>
            <w:tcW w:w="1164" w:type="dxa"/>
          </w:tcPr>
          <w:p w14:paraId="7C05D768" w14:textId="77777777" w:rsidR="00FF3097" w:rsidRDefault="008C0658">
            <w:pPr>
              <w:ind w:firstLine="0"/>
              <w:rPr>
                <w:rFonts w:eastAsia="Calibri"/>
              </w:rPr>
            </w:pPr>
            <w:r>
              <w:rPr>
                <w:rFonts w:eastAsia="Calibri"/>
              </w:rPr>
              <w:t>RNF-04</w:t>
            </w:r>
          </w:p>
        </w:tc>
        <w:tc>
          <w:tcPr>
            <w:tcW w:w="7851" w:type="dxa"/>
          </w:tcPr>
          <w:p w14:paraId="0725A6CC" w14:textId="55ABE711" w:rsidR="00FF3097" w:rsidRDefault="00FF3097">
            <w:pPr>
              <w:ind w:firstLine="0"/>
              <w:rPr>
                <w:rFonts w:eastAsia="Calibri"/>
              </w:rPr>
            </w:pPr>
          </w:p>
        </w:tc>
      </w:tr>
      <w:tr w:rsidR="00FF3097" w14:paraId="5BA91673" w14:textId="77777777">
        <w:tc>
          <w:tcPr>
            <w:tcW w:w="1164" w:type="dxa"/>
          </w:tcPr>
          <w:p w14:paraId="28B52D7A" w14:textId="77777777" w:rsidR="00FF3097" w:rsidRDefault="00FF3097">
            <w:pPr>
              <w:ind w:firstLine="0"/>
              <w:rPr>
                <w:rFonts w:eastAsia="Calibri"/>
              </w:rPr>
            </w:pPr>
          </w:p>
        </w:tc>
        <w:tc>
          <w:tcPr>
            <w:tcW w:w="7851" w:type="dxa"/>
          </w:tcPr>
          <w:p w14:paraId="499E5ED6" w14:textId="77777777" w:rsidR="00FF3097" w:rsidRDefault="00FF3097">
            <w:pPr>
              <w:ind w:firstLine="0"/>
              <w:rPr>
                <w:rFonts w:eastAsia="Calibri"/>
              </w:rPr>
            </w:pPr>
          </w:p>
        </w:tc>
      </w:tr>
      <w:tr w:rsidR="00FF3097" w14:paraId="066658B2" w14:textId="77777777">
        <w:tc>
          <w:tcPr>
            <w:tcW w:w="1164" w:type="dxa"/>
          </w:tcPr>
          <w:p w14:paraId="00CF2A66" w14:textId="77777777" w:rsidR="00FF3097" w:rsidRDefault="00FF3097">
            <w:pPr>
              <w:ind w:firstLine="0"/>
              <w:rPr>
                <w:rFonts w:eastAsia="Calibri"/>
              </w:rPr>
            </w:pPr>
          </w:p>
        </w:tc>
        <w:tc>
          <w:tcPr>
            <w:tcW w:w="7851" w:type="dxa"/>
          </w:tcPr>
          <w:p w14:paraId="269A3EC2" w14:textId="77777777" w:rsidR="00FF3097" w:rsidRDefault="00FF3097">
            <w:pPr>
              <w:ind w:firstLine="0"/>
              <w:rPr>
                <w:rFonts w:eastAsia="Calibri"/>
              </w:rPr>
            </w:pPr>
          </w:p>
        </w:tc>
      </w:tr>
    </w:tbl>
    <w:p w14:paraId="1F6556D5" w14:textId="77777777" w:rsidR="00FF3097" w:rsidRDefault="00FF3097">
      <w:pPr>
        <w:rPr>
          <w:b/>
          <w:bCs/>
        </w:rPr>
      </w:pPr>
    </w:p>
    <w:p w14:paraId="0DC0E104" w14:textId="77777777" w:rsidR="00FF3097" w:rsidRDefault="008C0658">
      <w:pPr>
        <w:rPr>
          <w:b/>
          <w:bCs/>
        </w:rPr>
      </w:pPr>
      <w:r>
        <w:rPr>
          <w:b/>
          <w:bCs/>
        </w:rPr>
        <w:lastRenderedPageBreak/>
        <w:tab/>
        <w:t>Modelado de Requerimientos</w:t>
      </w:r>
    </w:p>
    <w:p w14:paraId="3B85180E" w14:textId="41870949" w:rsidR="00FF3097" w:rsidRDefault="008C0658">
      <w:r>
        <w:t xml:space="preserve">La primera etapa para desarrollar un sistema web es la identificación de requisitos. UWE provee de dos niveles de granularidad, el primero es una descripción breve de las funcionalidades el cual se modela a través de un diagrama de casos de uso UML. </w:t>
      </w:r>
    </w:p>
    <w:p w14:paraId="7BF898C0" w14:textId="2FBD35E5" w:rsidR="00FF3097" w:rsidRDefault="00D56D60" w:rsidP="00D56D60">
      <w:pPr>
        <w:pStyle w:val="Figuras"/>
        <w:rPr>
          <w:b/>
          <w:bCs/>
        </w:rPr>
      </w:pPr>
      <w:r>
        <w:rPr>
          <w:b/>
          <w:bCs/>
        </w:rPr>
        <w:t>Figura 19</w:t>
      </w:r>
    </w:p>
    <w:p w14:paraId="2FF4FB17" w14:textId="5E3029F9" w:rsidR="00D56D60" w:rsidRDefault="00D56D60" w:rsidP="00D56D60">
      <w:pPr>
        <w:pStyle w:val="Figuras"/>
        <w:rPr>
          <w:i/>
          <w:iCs/>
        </w:rPr>
      </w:pPr>
      <w:r>
        <w:rPr>
          <w:i/>
          <w:iCs/>
        </w:rPr>
        <w:t>Diagrama de casos de uso administrador</w:t>
      </w:r>
    </w:p>
    <w:p w14:paraId="0A4BE9A2" w14:textId="471379D6" w:rsidR="00D56D60" w:rsidRPr="00D56D60" w:rsidRDefault="00F069D5" w:rsidP="00D56D60">
      <w:pPr>
        <w:pStyle w:val="Figuras"/>
        <w:rPr>
          <w:i/>
          <w:iCs/>
        </w:rPr>
      </w:pPr>
      <w:r>
        <w:rPr>
          <w:noProof/>
        </w:rPr>
        <w:drawing>
          <wp:inline distT="0" distB="0" distL="0" distR="0" wp14:anchorId="2BE80275" wp14:editId="1784C827">
            <wp:extent cx="5731510" cy="3877310"/>
            <wp:effectExtent l="0" t="0" r="2540" b="8890"/>
            <wp:docPr id="1858251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877310"/>
                    </a:xfrm>
                    <a:prstGeom prst="rect">
                      <a:avLst/>
                    </a:prstGeom>
                    <a:noFill/>
                    <a:ln>
                      <a:noFill/>
                    </a:ln>
                  </pic:spPr>
                </pic:pic>
              </a:graphicData>
            </a:graphic>
          </wp:inline>
        </w:drawing>
      </w:r>
    </w:p>
    <w:p w14:paraId="0B09072C" w14:textId="777008AA" w:rsidR="00FF3097" w:rsidRPr="00571449" w:rsidRDefault="00571449" w:rsidP="00571449">
      <w:pPr>
        <w:pStyle w:val="Figuras"/>
      </w:pPr>
      <w:r>
        <w:t>Nota: Autoría propia</w:t>
      </w:r>
    </w:p>
    <w:p w14:paraId="7464DB8D" w14:textId="77777777" w:rsidR="00FF3097" w:rsidRDefault="00FF3097">
      <w:pPr>
        <w:ind w:firstLine="720"/>
        <w:jc w:val="center"/>
        <w:rPr>
          <w:rFonts w:cs="Arial"/>
          <w:b/>
        </w:rPr>
      </w:pPr>
    </w:p>
    <w:p w14:paraId="5C47B5BE" w14:textId="77777777" w:rsidR="00FF3097" w:rsidRDefault="00FF3097">
      <w:pPr>
        <w:ind w:firstLine="720"/>
        <w:jc w:val="center"/>
        <w:rPr>
          <w:rFonts w:cs="Arial"/>
          <w:b/>
        </w:rPr>
      </w:pPr>
    </w:p>
    <w:p w14:paraId="46142E3D" w14:textId="77777777" w:rsidR="00FF3097" w:rsidRDefault="00FF3097">
      <w:pPr>
        <w:ind w:firstLine="720"/>
        <w:jc w:val="center"/>
        <w:rPr>
          <w:rFonts w:cs="Arial"/>
          <w:b/>
        </w:rPr>
      </w:pPr>
    </w:p>
    <w:p w14:paraId="0F3EA970" w14:textId="0DD7368F" w:rsidR="00FF3097" w:rsidRDefault="00FF3097">
      <w:pPr>
        <w:ind w:firstLine="720"/>
        <w:jc w:val="center"/>
        <w:rPr>
          <w:rFonts w:cs="Arial"/>
          <w:b/>
        </w:rPr>
      </w:pPr>
    </w:p>
    <w:p w14:paraId="1454BD08" w14:textId="11E48E69" w:rsidR="00A73FC2" w:rsidRDefault="00A73FC2">
      <w:pPr>
        <w:ind w:firstLine="720"/>
        <w:jc w:val="center"/>
        <w:rPr>
          <w:rFonts w:cs="Arial"/>
          <w:b/>
        </w:rPr>
      </w:pPr>
    </w:p>
    <w:p w14:paraId="083815F5" w14:textId="77777777" w:rsidR="00A73FC2" w:rsidRDefault="00A73FC2">
      <w:pPr>
        <w:ind w:firstLine="720"/>
        <w:jc w:val="center"/>
        <w:rPr>
          <w:rFonts w:cs="Arial"/>
          <w:b/>
        </w:rPr>
      </w:pPr>
    </w:p>
    <w:p w14:paraId="71F6E7E7" w14:textId="77777777" w:rsidR="00FF3097" w:rsidRDefault="00FF3097">
      <w:pPr>
        <w:ind w:firstLine="720"/>
        <w:jc w:val="center"/>
        <w:rPr>
          <w:rFonts w:cs="Arial"/>
          <w:b/>
        </w:rPr>
      </w:pPr>
    </w:p>
    <w:p w14:paraId="282B8E4B" w14:textId="24D57B91" w:rsidR="00FF3097" w:rsidRDefault="00571449" w:rsidP="00571449">
      <w:pPr>
        <w:pStyle w:val="Figuras"/>
        <w:rPr>
          <w:b/>
          <w:bCs/>
        </w:rPr>
      </w:pPr>
      <w:r>
        <w:rPr>
          <w:b/>
          <w:bCs/>
        </w:rPr>
        <w:lastRenderedPageBreak/>
        <w:t>Figura 20</w:t>
      </w:r>
    </w:p>
    <w:p w14:paraId="6226B261" w14:textId="67C8A3A4" w:rsidR="00571449" w:rsidRPr="00571449" w:rsidRDefault="00571449" w:rsidP="00571449">
      <w:pPr>
        <w:pStyle w:val="Figuras"/>
        <w:rPr>
          <w:i/>
          <w:iCs/>
        </w:rPr>
      </w:pPr>
      <w:r>
        <w:rPr>
          <w:i/>
          <w:iCs/>
        </w:rPr>
        <w:t>Diagrama de casos de uso Doctor</w:t>
      </w:r>
    </w:p>
    <w:p w14:paraId="29FE9303" w14:textId="4218EAA3" w:rsidR="00FF3097" w:rsidRDefault="00571449">
      <w:pPr>
        <w:ind w:firstLine="720"/>
        <w:jc w:val="center"/>
        <w:rPr>
          <w:rFonts w:cs="Arial"/>
          <w:b/>
        </w:rPr>
      </w:pPr>
      <w:r>
        <w:rPr>
          <w:noProof/>
        </w:rPr>
        <w:drawing>
          <wp:inline distT="0" distB="0" distL="0" distR="0" wp14:anchorId="298E7F41" wp14:editId="452FC4A4">
            <wp:extent cx="5731510" cy="4107180"/>
            <wp:effectExtent l="0" t="0" r="2540" b="7620"/>
            <wp:docPr id="717169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4107180"/>
                    </a:xfrm>
                    <a:prstGeom prst="rect">
                      <a:avLst/>
                    </a:prstGeom>
                    <a:noFill/>
                    <a:ln>
                      <a:noFill/>
                    </a:ln>
                  </pic:spPr>
                </pic:pic>
              </a:graphicData>
            </a:graphic>
          </wp:inline>
        </w:drawing>
      </w:r>
    </w:p>
    <w:p w14:paraId="265AA3AC" w14:textId="6376B72E" w:rsidR="00FF3097" w:rsidRDefault="00571449" w:rsidP="00571449">
      <w:pPr>
        <w:pStyle w:val="Figuras"/>
      </w:pPr>
      <w:r>
        <w:t>Nota: Autoría Propia</w:t>
      </w:r>
    </w:p>
    <w:p w14:paraId="5C5E4457" w14:textId="27709546" w:rsidR="00855D87" w:rsidRDefault="00855D87" w:rsidP="00571449">
      <w:pPr>
        <w:pStyle w:val="Figuras"/>
      </w:pPr>
    </w:p>
    <w:p w14:paraId="251B65D7" w14:textId="271EA08E" w:rsidR="00855D87" w:rsidRDefault="00855D87" w:rsidP="00571449">
      <w:pPr>
        <w:pStyle w:val="Figuras"/>
      </w:pPr>
    </w:p>
    <w:p w14:paraId="5D022AF2" w14:textId="37366B11" w:rsidR="00855D87" w:rsidRDefault="00855D87" w:rsidP="00571449">
      <w:pPr>
        <w:pStyle w:val="Figuras"/>
      </w:pPr>
    </w:p>
    <w:p w14:paraId="3DB64D42" w14:textId="15BEADE7" w:rsidR="00855D87" w:rsidRDefault="00855D87" w:rsidP="00571449">
      <w:pPr>
        <w:pStyle w:val="Figuras"/>
      </w:pPr>
    </w:p>
    <w:p w14:paraId="4F2230FD" w14:textId="6DBE2AFB" w:rsidR="00855D87" w:rsidRDefault="00855D87" w:rsidP="00571449">
      <w:pPr>
        <w:pStyle w:val="Figuras"/>
      </w:pPr>
    </w:p>
    <w:p w14:paraId="3383CD8E" w14:textId="6271897D" w:rsidR="00855D87" w:rsidRDefault="00855D87" w:rsidP="00571449">
      <w:pPr>
        <w:pStyle w:val="Figuras"/>
      </w:pPr>
    </w:p>
    <w:p w14:paraId="38B4767F" w14:textId="7E32CA2A" w:rsidR="00855D87" w:rsidRDefault="00855D87" w:rsidP="00571449">
      <w:pPr>
        <w:pStyle w:val="Figuras"/>
      </w:pPr>
    </w:p>
    <w:p w14:paraId="7D8299E7" w14:textId="16571B72" w:rsidR="00855D87" w:rsidRDefault="00855D87" w:rsidP="00571449">
      <w:pPr>
        <w:pStyle w:val="Figuras"/>
      </w:pPr>
    </w:p>
    <w:p w14:paraId="26C4A6E1" w14:textId="6142BDA2" w:rsidR="00855D87" w:rsidRDefault="00855D87" w:rsidP="00571449">
      <w:pPr>
        <w:pStyle w:val="Figuras"/>
      </w:pPr>
    </w:p>
    <w:p w14:paraId="5871DD05" w14:textId="2338FB9C" w:rsidR="00855D87" w:rsidRDefault="00855D87" w:rsidP="00571449">
      <w:pPr>
        <w:pStyle w:val="Figuras"/>
      </w:pPr>
    </w:p>
    <w:p w14:paraId="5C194DA3" w14:textId="07612735" w:rsidR="00855D87" w:rsidRDefault="00855D87" w:rsidP="00571449">
      <w:pPr>
        <w:pStyle w:val="Figuras"/>
      </w:pPr>
    </w:p>
    <w:p w14:paraId="3529D068" w14:textId="202CE972" w:rsidR="00A73FC2" w:rsidRDefault="00A73FC2" w:rsidP="00571449">
      <w:pPr>
        <w:pStyle w:val="Figuras"/>
      </w:pPr>
    </w:p>
    <w:p w14:paraId="76046EB6" w14:textId="77777777" w:rsidR="00A73FC2" w:rsidRDefault="00A73FC2" w:rsidP="00571449">
      <w:pPr>
        <w:pStyle w:val="Figuras"/>
      </w:pPr>
    </w:p>
    <w:p w14:paraId="72193C66" w14:textId="14A26FCF" w:rsidR="00855D87" w:rsidRDefault="00855D87" w:rsidP="00571449">
      <w:pPr>
        <w:pStyle w:val="Figuras"/>
        <w:rPr>
          <w:b/>
          <w:bCs/>
        </w:rPr>
      </w:pPr>
      <w:r>
        <w:rPr>
          <w:b/>
          <w:bCs/>
        </w:rPr>
        <w:t>Figura 21</w:t>
      </w:r>
    </w:p>
    <w:p w14:paraId="36A81D0F" w14:textId="4E896128" w:rsidR="00855D87" w:rsidRDefault="00855D87" w:rsidP="00571449">
      <w:pPr>
        <w:pStyle w:val="Figuras"/>
        <w:rPr>
          <w:i/>
          <w:iCs/>
        </w:rPr>
      </w:pPr>
      <w:r>
        <w:rPr>
          <w:i/>
          <w:iCs/>
        </w:rPr>
        <w:t xml:space="preserve">Caso de uso </w:t>
      </w:r>
      <w:r w:rsidR="00A73FC2">
        <w:rPr>
          <w:i/>
          <w:iCs/>
        </w:rPr>
        <w:t>paciente</w:t>
      </w:r>
    </w:p>
    <w:p w14:paraId="5BD30455" w14:textId="142BA5B9" w:rsidR="00855D87" w:rsidRPr="00855D87" w:rsidRDefault="00855D87" w:rsidP="00571449">
      <w:pPr>
        <w:pStyle w:val="Figuras"/>
        <w:rPr>
          <w:i/>
          <w:iCs/>
        </w:rPr>
      </w:pPr>
      <w:r>
        <w:rPr>
          <w:noProof/>
        </w:rPr>
        <w:drawing>
          <wp:inline distT="0" distB="0" distL="0" distR="0" wp14:anchorId="4D5A8F34" wp14:editId="359A6322">
            <wp:extent cx="5731510" cy="39719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971925"/>
                    </a:xfrm>
                    <a:prstGeom prst="rect">
                      <a:avLst/>
                    </a:prstGeom>
                    <a:noFill/>
                    <a:ln>
                      <a:noFill/>
                    </a:ln>
                  </pic:spPr>
                </pic:pic>
              </a:graphicData>
            </a:graphic>
          </wp:inline>
        </w:drawing>
      </w:r>
    </w:p>
    <w:p w14:paraId="22AE3262" w14:textId="4548F345" w:rsidR="00855D87" w:rsidRDefault="00855D87" w:rsidP="00571449">
      <w:pPr>
        <w:pStyle w:val="Figuras"/>
      </w:pPr>
      <w:r>
        <w:t>Nota: Autoría propia.</w:t>
      </w:r>
    </w:p>
    <w:p w14:paraId="1AA9816D" w14:textId="4B8FAE43" w:rsidR="00855D87" w:rsidRDefault="00EC62D4" w:rsidP="00A54469">
      <w:r>
        <w:t xml:space="preserve">El diagrama de actividades </w:t>
      </w:r>
      <w:r w:rsidRPr="00EC62D4">
        <w:t>es un tipo de diagrama que se utiliza para modelar el flujo de trabajo o el comportamiento de un sistema o proceso de negocio. Es útil para representar procesos, procedimientos y algoritmos complejos en una forma visual fácil de entender</w:t>
      </w:r>
      <w:r>
        <w:t>, representa un flujo de trabajo que va desde un punto inicial hasta un punto final.</w:t>
      </w:r>
    </w:p>
    <w:p w14:paraId="621D23D8" w14:textId="12F4F7B4" w:rsidR="00A73FC2" w:rsidRDefault="00A73FC2" w:rsidP="00A54469"/>
    <w:p w14:paraId="5ACF6CE3" w14:textId="629118A7" w:rsidR="00A73FC2" w:rsidRDefault="00A73FC2" w:rsidP="00A54469"/>
    <w:p w14:paraId="736BB6DA" w14:textId="0652B086" w:rsidR="00A73FC2" w:rsidRDefault="00A73FC2" w:rsidP="00A54469"/>
    <w:p w14:paraId="2D4ACABD" w14:textId="29508822" w:rsidR="00A73FC2" w:rsidRDefault="00A73FC2" w:rsidP="00A54469"/>
    <w:p w14:paraId="1183412B" w14:textId="7367C6AA" w:rsidR="00A73FC2" w:rsidRDefault="00A73FC2" w:rsidP="00A54469"/>
    <w:p w14:paraId="6F3D62DD" w14:textId="2106A2E9" w:rsidR="00A73FC2" w:rsidRDefault="00A73FC2" w:rsidP="00A54469"/>
    <w:p w14:paraId="16A48A68" w14:textId="77777777" w:rsidR="00A73FC2" w:rsidRDefault="00A73FC2" w:rsidP="00A54469"/>
    <w:p w14:paraId="7E45BF31" w14:textId="5DB4BC35" w:rsidR="00FF3097" w:rsidRDefault="00A73FC2" w:rsidP="00A73FC2">
      <w:pPr>
        <w:pStyle w:val="Figuras"/>
        <w:rPr>
          <w:b/>
          <w:bCs/>
        </w:rPr>
      </w:pPr>
      <w:r>
        <w:rPr>
          <w:b/>
          <w:bCs/>
        </w:rPr>
        <w:t>Figura 22</w:t>
      </w:r>
    </w:p>
    <w:p w14:paraId="79A51537" w14:textId="46808589" w:rsidR="00A73FC2" w:rsidRPr="00A73FC2" w:rsidRDefault="00A73FC2" w:rsidP="00A73FC2">
      <w:pPr>
        <w:pStyle w:val="Figuras"/>
        <w:rPr>
          <w:i/>
          <w:iCs/>
        </w:rPr>
      </w:pPr>
      <w:r>
        <w:rPr>
          <w:i/>
          <w:iCs/>
        </w:rPr>
        <w:t>Diagrama de actividades administrador</w:t>
      </w:r>
    </w:p>
    <w:p w14:paraId="54C4C677" w14:textId="15650E3F" w:rsidR="00FF3097" w:rsidRDefault="00A73FC2">
      <w:pPr>
        <w:ind w:firstLine="720"/>
        <w:jc w:val="center"/>
        <w:rPr>
          <w:rFonts w:cs="Arial"/>
          <w:b/>
        </w:rPr>
      </w:pPr>
      <w:r>
        <w:rPr>
          <w:rFonts w:cs="Arial"/>
          <w:b/>
          <w:noProof/>
        </w:rPr>
        <w:drawing>
          <wp:inline distT="0" distB="0" distL="0" distR="0" wp14:anchorId="159C1F0B" wp14:editId="1C76D20D">
            <wp:extent cx="5725160" cy="537718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5160" cy="5377180"/>
                    </a:xfrm>
                    <a:prstGeom prst="rect">
                      <a:avLst/>
                    </a:prstGeom>
                    <a:noFill/>
                    <a:ln>
                      <a:noFill/>
                    </a:ln>
                  </pic:spPr>
                </pic:pic>
              </a:graphicData>
            </a:graphic>
          </wp:inline>
        </w:drawing>
      </w:r>
    </w:p>
    <w:p w14:paraId="1BFEB340" w14:textId="5EF05F72" w:rsidR="00FF3097" w:rsidRDefault="00A73FC2" w:rsidP="00A73FC2">
      <w:pPr>
        <w:pStyle w:val="Figuras"/>
      </w:pPr>
      <w:r>
        <w:t>Nota: Autoría Propia</w:t>
      </w:r>
    </w:p>
    <w:p w14:paraId="468A8E20" w14:textId="4C7B492D" w:rsidR="00A73FC2" w:rsidRDefault="00A73FC2" w:rsidP="00A73FC2">
      <w:pPr>
        <w:pStyle w:val="Figuras"/>
      </w:pPr>
    </w:p>
    <w:p w14:paraId="30B31E3D" w14:textId="629BCA4C" w:rsidR="00A73FC2" w:rsidRDefault="00A73FC2" w:rsidP="00A73FC2">
      <w:pPr>
        <w:pStyle w:val="Figuras"/>
      </w:pPr>
    </w:p>
    <w:p w14:paraId="0DACB209" w14:textId="3536B061" w:rsidR="00A73FC2" w:rsidRDefault="00A73FC2" w:rsidP="00A73FC2">
      <w:pPr>
        <w:pStyle w:val="Figuras"/>
      </w:pPr>
    </w:p>
    <w:p w14:paraId="0E193A0E" w14:textId="78D4E321" w:rsidR="00A73FC2" w:rsidRDefault="00A73FC2" w:rsidP="00A73FC2">
      <w:pPr>
        <w:pStyle w:val="Figuras"/>
      </w:pPr>
    </w:p>
    <w:p w14:paraId="1A1A6419" w14:textId="017ED759" w:rsidR="00A73FC2" w:rsidRDefault="00A73FC2" w:rsidP="00A73FC2">
      <w:pPr>
        <w:pStyle w:val="Figuras"/>
      </w:pPr>
    </w:p>
    <w:p w14:paraId="7A1810A6" w14:textId="0843ADAA" w:rsidR="00A73FC2" w:rsidRDefault="00A73FC2" w:rsidP="00A73FC2">
      <w:pPr>
        <w:pStyle w:val="Figuras"/>
      </w:pPr>
    </w:p>
    <w:p w14:paraId="276A0D6E" w14:textId="2A91F10E" w:rsidR="00A73FC2" w:rsidRDefault="00A73FC2" w:rsidP="00A73FC2">
      <w:pPr>
        <w:pStyle w:val="Figuras"/>
      </w:pPr>
    </w:p>
    <w:p w14:paraId="3BD9737D" w14:textId="7C6CB6B7" w:rsidR="00A73FC2" w:rsidRDefault="00A73FC2" w:rsidP="00A73FC2">
      <w:pPr>
        <w:pStyle w:val="Figuras"/>
        <w:rPr>
          <w:b/>
          <w:bCs/>
        </w:rPr>
      </w:pPr>
      <w:r>
        <w:rPr>
          <w:b/>
          <w:bCs/>
        </w:rPr>
        <w:t>Figura 23</w:t>
      </w:r>
    </w:p>
    <w:p w14:paraId="71AA8FA0" w14:textId="30EA76EA" w:rsidR="00A73FC2" w:rsidRDefault="00A73FC2" w:rsidP="00A73FC2">
      <w:pPr>
        <w:pStyle w:val="Figuras"/>
        <w:rPr>
          <w:i/>
          <w:iCs/>
        </w:rPr>
      </w:pPr>
      <w:r>
        <w:rPr>
          <w:i/>
          <w:iCs/>
        </w:rPr>
        <w:t>Diagrama de actividades doctor</w:t>
      </w:r>
    </w:p>
    <w:p w14:paraId="2DE0C939" w14:textId="41163B3E" w:rsidR="00A73FC2" w:rsidRPr="00A73FC2" w:rsidRDefault="00A73FC2" w:rsidP="00A73FC2">
      <w:pPr>
        <w:pStyle w:val="Figuras"/>
        <w:rPr>
          <w:i/>
          <w:iCs/>
        </w:rPr>
      </w:pPr>
      <w:r>
        <w:rPr>
          <w:noProof/>
        </w:rPr>
        <w:drawing>
          <wp:inline distT="0" distB="0" distL="0" distR="0" wp14:anchorId="1FD340DB" wp14:editId="6944B213">
            <wp:extent cx="5731510" cy="53860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5386070"/>
                    </a:xfrm>
                    <a:prstGeom prst="rect">
                      <a:avLst/>
                    </a:prstGeom>
                    <a:noFill/>
                    <a:ln>
                      <a:noFill/>
                    </a:ln>
                  </pic:spPr>
                </pic:pic>
              </a:graphicData>
            </a:graphic>
          </wp:inline>
        </w:drawing>
      </w:r>
    </w:p>
    <w:p w14:paraId="78364D1A" w14:textId="73292E04" w:rsidR="00A73FC2" w:rsidRDefault="00A73FC2" w:rsidP="00A73FC2">
      <w:pPr>
        <w:pStyle w:val="Figuras"/>
      </w:pPr>
      <w:r>
        <w:t>Nota: Autoría propia.</w:t>
      </w:r>
    </w:p>
    <w:p w14:paraId="152F66EF" w14:textId="6AAF1A3D" w:rsidR="00FF3097" w:rsidRDefault="00FF3097">
      <w:pPr>
        <w:ind w:firstLine="720"/>
        <w:jc w:val="center"/>
        <w:rPr>
          <w:rFonts w:cs="Arial"/>
          <w:b/>
        </w:rPr>
      </w:pPr>
    </w:p>
    <w:p w14:paraId="5A8E85E0" w14:textId="28B2DBE9" w:rsidR="00A73FC2" w:rsidRDefault="00A73FC2">
      <w:pPr>
        <w:ind w:firstLine="720"/>
        <w:jc w:val="center"/>
        <w:rPr>
          <w:rFonts w:cs="Arial"/>
          <w:b/>
        </w:rPr>
      </w:pPr>
    </w:p>
    <w:p w14:paraId="70AB44F2" w14:textId="7580E6CE" w:rsidR="00A73FC2" w:rsidRDefault="00A73FC2">
      <w:pPr>
        <w:ind w:firstLine="720"/>
        <w:jc w:val="center"/>
        <w:rPr>
          <w:rFonts w:cs="Arial"/>
          <w:b/>
        </w:rPr>
      </w:pPr>
    </w:p>
    <w:p w14:paraId="6D236671" w14:textId="021DF5C4" w:rsidR="00A73FC2" w:rsidRDefault="00A73FC2">
      <w:pPr>
        <w:ind w:firstLine="720"/>
        <w:jc w:val="center"/>
        <w:rPr>
          <w:rFonts w:cs="Arial"/>
          <w:b/>
        </w:rPr>
      </w:pPr>
    </w:p>
    <w:p w14:paraId="526A054B" w14:textId="4859E4B7" w:rsidR="00A73FC2" w:rsidRDefault="00A73FC2">
      <w:pPr>
        <w:ind w:firstLine="720"/>
        <w:jc w:val="center"/>
        <w:rPr>
          <w:rFonts w:cs="Arial"/>
          <w:b/>
        </w:rPr>
      </w:pPr>
    </w:p>
    <w:p w14:paraId="3BA8227D" w14:textId="1A3BFFE6" w:rsidR="00A73FC2" w:rsidRDefault="00A73FC2" w:rsidP="00A73FC2">
      <w:pPr>
        <w:pStyle w:val="Figuras"/>
        <w:rPr>
          <w:b/>
          <w:bCs/>
        </w:rPr>
      </w:pPr>
      <w:r>
        <w:rPr>
          <w:b/>
          <w:bCs/>
        </w:rPr>
        <w:lastRenderedPageBreak/>
        <w:t>Figura 24</w:t>
      </w:r>
    </w:p>
    <w:p w14:paraId="0AD4D920" w14:textId="08F8AEB0" w:rsidR="00A73FC2" w:rsidRDefault="00A73FC2" w:rsidP="00A73FC2">
      <w:pPr>
        <w:pStyle w:val="Figuras"/>
        <w:rPr>
          <w:i/>
          <w:iCs/>
        </w:rPr>
      </w:pPr>
      <w:r>
        <w:rPr>
          <w:i/>
          <w:iCs/>
        </w:rPr>
        <w:t>Diagrama de actividades paciente</w:t>
      </w:r>
    </w:p>
    <w:p w14:paraId="47523B54" w14:textId="1EA96BB8" w:rsidR="00A73FC2" w:rsidRPr="00A73FC2" w:rsidRDefault="00A73FC2" w:rsidP="00A73FC2">
      <w:pPr>
        <w:pStyle w:val="Figuras"/>
        <w:rPr>
          <w:i/>
          <w:iCs/>
        </w:rPr>
      </w:pPr>
      <w:r>
        <w:rPr>
          <w:noProof/>
        </w:rPr>
        <w:drawing>
          <wp:inline distT="0" distB="0" distL="0" distR="0" wp14:anchorId="6A2DBADD" wp14:editId="6259BCB1">
            <wp:extent cx="5731510" cy="53860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5386070"/>
                    </a:xfrm>
                    <a:prstGeom prst="rect">
                      <a:avLst/>
                    </a:prstGeom>
                    <a:noFill/>
                    <a:ln>
                      <a:noFill/>
                    </a:ln>
                  </pic:spPr>
                </pic:pic>
              </a:graphicData>
            </a:graphic>
          </wp:inline>
        </w:drawing>
      </w:r>
    </w:p>
    <w:p w14:paraId="568C99A4" w14:textId="4A05A3AD" w:rsidR="00FF3097" w:rsidRDefault="00A73FC2" w:rsidP="00A73FC2">
      <w:pPr>
        <w:pStyle w:val="Figuras"/>
      </w:pPr>
      <w:r>
        <w:t>Nota: Autoría propia.</w:t>
      </w:r>
    </w:p>
    <w:p w14:paraId="6AEF18F8" w14:textId="77777777" w:rsidR="00FF3097" w:rsidRDefault="00FF3097" w:rsidP="004E45D2">
      <w:pPr>
        <w:pStyle w:val="Default"/>
      </w:pPr>
    </w:p>
    <w:p w14:paraId="719DCD9D" w14:textId="77777777" w:rsidR="00FF3097" w:rsidRDefault="00FF3097">
      <w:pPr>
        <w:ind w:firstLine="720"/>
        <w:jc w:val="center"/>
        <w:rPr>
          <w:rFonts w:cs="Arial"/>
          <w:b/>
        </w:rPr>
      </w:pPr>
    </w:p>
    <w:p w14:paraId="4DE5F30D" w14:textId="77777777" w:rsidR="00FF3097" w:rsidRDefault="00FF3097">
      <w:pPr>
        <w:ind w:firstLine="720"/>
        <w:jc w:val="center"/>
        <w:rPr>
          <w:rFonts w:cs="Arial"/>
          <w:b/>
        </w:rPr>
      </w:pPr>
    </w:p>
    <w:p w14:paraId="09AA0CAC" w14:textId="77777777" w:rsidR="00FF3097" w:rsidRDefault="00FF3097">
      <w:pPr>
        <w:ind w:firstLine="720"/>
        <w:jc w:val="center"/>
        <w:rPr>
          <w:rFonts w:cs="Arial"/>
          <w:b/>
        </w:rPr>
      </w:pPr>
    </w:p>
    <w:p w14:paraId="5BB4D8E2" w14:textId="77777777" w:rsidR="00FF3097" w:rsidRDefault="00FF3097">
      <w:pPr>
        <w:ind w:firstLine="720"/>
        <w:jc w:val="center"/>
        <w:rPr>
          <w:rFonts w:cs="Arial"/>
          <w:b/>
        </w:rPr>
      </w:pPr>
    </w:p>
    <w:p w14:paraId="43F12AFF" w14:textId="77777777" w:rsidR="00FF3097" w:rsidRDefault="00FF3097">
      <w:pPr>
        <w:ind w:firstLine="720"/>
        <w:jc w:val="center"/>
        <w:rPr>
          <w:rFonts w:cs="Arial"/>
          <w:b/>
        </w:rPr>
      </w:pPr>
    </w:p>
    <w:p w14:paraId="160B4AC3" w14:textId="77777777" w:rsidR="00FF3097" w:rsidRDefault="00FF3097">
      <w:pPr>
        <w:ind w:firstLine="720"/>
        <w:jc w:val="center"/>
        <w:rPr>
          <w:rFonts w:cs="Arial"/>
          <w:b/>
        </w:rPr>
      </w:pPr>
    </w:p>
    <w:p w14:paraId="4A3FD150" w14:textId="77777777" w:rsidR="00FF3097" w:rsidRDefault="00FF3097">
      <w:pPr>
        <w:ind w:firstLine="720"/>
        <w:jc w:val="center"/>
        <w:rPr>
          <w:rFonts w:cs="Arial"/>
          <w:b/>
        </w:rPr>
      </w:pPr>
    </w:p>
    <w:p w14:paraId="0D4DC5EE" w14:textId="77777777" w:rsidR="00FF3097" w:rsidRDefault="00FF3097">
      <w:pPr>
        <w:ind w:firstLine="720"/>
        <w:jc w:val="center"/>
        <w:rPr>
          <w:rFonts w:cs="Arial"/>
          <w:b/>
        </w:rPr>
      </w:pPr>
    </w:p>
    <w:p w14:paraId="7BAEE318" w14:textId="77777777" w:rsidR="00FF3097" w:rsidRDefault="00FF3097">
      <w:pPr>
        <w:ind w:firstLine="720"/>
        <w:jc w:val="center"/>
        <w:rPr>
          <w:rFonts w:cs="Arial"/>
          <w:b/>
        </w:rPr>
      </w:pPr>
    </w:p>
    <w:p w14:paraId="7F4B134A" w14:textId="77777777" w:rsidR="00FF3097" w:rsidRDefault="00FF3097">
      <w:pPr>
        <w:ind w:firstLine="720"/>
        <w:jc w:val="center"/>
        <w:rPr>
          <w:rFonts w:cs="Arial"/>
          <w:b/>
        </w:rPr>
      </w:pPr>
    </w:p>
    <w:p w14:paraId="7E2FFC95" w14:textId="77777777" w:rsidR="00FF3097" w:rsidRDefault="008C0658">
      <w:pPr>
        <w:pStyle w:val="Heading1"/>
      </w:pPr>
      <w:bookmarkStart w:id="124" w:name="_Toc126683515"/>
      <w:bookmarkStart w:id="125" w:name="_Toc75940743"/>
      <w:bookmarkStart w:id="126" w:name="_Toc52815627"/>
      <w:bookmarkStart w:id="127" w:name="_Toc52812712"/>
      <w:r>
        <w:rPr>
          <w:caps w:val="0"/>
        </w:rPr>
        <w:t>Conclusiones</w:t>
      </w:r>
      <w:bookmarkEnd w:id="124"/>
      <w:bookmarkEnd w:id="125"/>
      <w:bookmarkEnd w:id="126"/>
      <w:bookmarkEnd w:id="127"/>
    </w:p>
    <w:p w14:paraId="11F9E654" w14:textId="77777777" w:rsidR="00FF3097" w:rsidRDefault="00FF3097">
      <w:pPr>
        <w:rPr>
          <w:rFonts w:cs="Arial"/>
          <w:b/>
          <w:sz w:val="24"/>
          <w:szCs w:val="24"/>
        </w:rPr>
      </w:pPr>
    </w:p>
    <w:p w14:paraId="3B05E448" w14:textId="77777777" w:rsidR="00FF3097" w:rsidRDefault="00FF3097">
      <w:pPr>
        <w:rPr>
          <w:rFonts w:cs="Arial"/>
          <w:b/>
          <w:sz w:val="24"/>
          <w:szCs w:val="24"/>
        </w:rPr>
      </w:pPr>
    </w:p>
    <w:p w14:paraId="6C1367BC" w14:textId="77777777" w:rsidR="00FF3097" w:rsidRDefault="00FF3097">
      <w:pPr>
        <w:rPr>
          <w:rFonts w:cs="Arial"/>
          <w:b/>
          <w:sz w:val="24"/>
          <w:szCs w:val="24"/>
        </w:rPr>
      </w:pPr>
    </w:p>
    <w:p w14:paraId="3F7F7F5F" w14:textId="77777777" w:rsidR="00FF3097" w:rsidRDefault="00FF3097">
      <w:pPr>
        <w:rPr>
          <w:rFonts w:cs="Arial"/>
          <w:b/>
          <w:sz w:val="24"/>
          <w:szCs w:val="24"/>
        </w:rPr>
      </w:pPr>
    </w:p>
    <w:p w14:paraId="194644E4" w14:textId="77777777" w:rsidR="00FF3097" w:rsidRDefault="00FF3097">
      <w:pPr>
        <w:rPr>
          <w:rFonts w:cs="Arial"/>
          <w:b/>
          <w:sz w:val="24"/>
          <w:szCs w:val="24"/>
        </w:rPr>
      </w:pPr>
    </w:p>
    <w:p w14:paraId="37CDAF74" w14:textId="77777777" w:rsidR="00FF3097" w:rsidRDefault="00FF3097">
      <w:pPr>
        <w:rPr>
          <w:rFonts w:cs="Arial"/>
          <w:b/>
          <w:sz w:val="24"/>
          <w:szCs w:val="24"/>
        </w:rPr>
      </w:pPr>
    </w:p>
    <w:p w14:paraId="68D0B9B3" w14:textId="77777777" w:rsidR="00FF3097" w:rsidRDefault="00FF3097">
      <w:pPr>
        <w:rPr>
          <w:rFonts w:cs="Arial"/>
          <w:b/>
          <w:sz w:val="24"/>
          <w:szCs w:val="24"/>
        </w:rPr>
      </w:pPr>
    </w:p>
    <w:p w14:paraId="2A70E996" w14:textId="77777777" w:rsidR="00FF3097" w:rsidRDefault="00FF3097">
      <w:pPr>
        <w:rPr>
          <w:rFonts w:cs="Arial"/>
          <w:b/>
          <w:sz w:val="24"/>
          <w:szCs w:val="24"/>
        </w:rPr>
      </w:pPr>
    </w:p>
    <w:p w14:paraId="48BDE600" w14:textId="77777777" w:rsidR="00FF3097" w:rsidRDefault="00FF3097">
      <w:pPr>
        <w:rPr>
          <w:rFonts w:cs="Arial"/>
          <w:b/>
          <w:sz w:val="24"/>
          <w:szCs w:val="24"/>
        </w:rPr>
      </w:pPr>
    </w:p>
    <w:p w14:paraId="382D64EB" w14:textId="77777777" w:rsidR="00FF3097" w:rsidRDefault="00FF3097">
      <w:pPr>
        <w:rPr>
          <w:rFonts w:cs="Arial"/>
          <w:b/>
          <w:sz w:val="24"/>
          <w:szCs w:val="24"/>
        </w:rPr>
      </w:pPr>
    </w:p>
    <w:p w14:paraId="408559D2" w14:textId="77777777" w:rsidR="00FF3097" w:rsidRDefault="00FF3097">
      <w:pPr>
        <w:rPr>
          <w:rFonts w:cs="Arial"/>
          <w:b/>
          <w:sz w:val="24"/>
          <w:szCs w:val="24"/>
        </w:rPr>
      </w:pPr>
    </w:p>
    <w:p w14:paraId="56D3ADF2" w14:textId="77777777" w:rsidR="00FF3097" w:rsidRDefault="00FF3097">
      <w:pPr>
        <w:rPr>
          <w:rFonts w:cs="Arial"/>
          <w:b/>
          <w:sz w:val="24"/>
          <w:szCs w:val="24"/>
        </w:rPr>
      </w:pPr>
    </w:p>
    <w:p w14:paraId="11C502E5" w14:textId="77777777" w:rsidR="00FF3097" w:rsidRDefault="00FF3097">
      <w:pPr>
        <w:rPr>
          <w:rFonts w:cs="Arial"/>
          <w:b/>
          <w:sz w:val="24"/>
          <w:szCs w:val="24"/>
        </w:rPr>
      </w:pPr>
    </w:p>
    <w:p w14:paraId="4E0CC6D5" w14:textId="77777777" w:rsidR="00FF3097" w:rsidRDefault="00FF3097">
      <w:pPr>
        <w:rPr>
          <w:rFonts w:cs="Arial"/>
          <w:b/>
          <w:sz w:val="24"/>
          <w:szCs w:val="24"/>
        </w:rPr>
      </w:pPr>
    </w:p>
    <w:p w14:paraId="5B34C9B2" w14:textId="77777777" w:rsidR="00FF3097" w:rsidRDefault="00FF3097">
      <w:pPr>
        <w:rPr>
          <w:rFonts w:cs="Arial"/>
          <w:b/>
          <w:sz w:val="24"/>
          <w:szCs w:val="24"/>
        </w:rPr>
      </w:pPr>
    </w:p>
    <w:p w14:paraId="132A9639" w14:textId="77777777" w:rsidR="00FF3097" w:rsidRDefault="00FF3097">
      <w:pPr>
        <w:rPr>
          <w:rFonts w:cs="Arial"/>
          <w:b/>
          <w:sz w:val="24"/>
          <w:szCs w:val="24"/>
        </w:rPr>
      </w:pPr>
    </w:p>
    <w:p w14:paraId="63D1B30A" w14:textId="77777777" w:rsidR="00FF3097" w:rsidRDefault="00FF3097">
      <w:pPr>
        <w:spacing w:line="360" w:lineRule="auto"/>
        <w:rPr>
          <w:rFonts w:cs="Arial"/>
          <w:sz w:val="24"/>
          <w:szCs w:val="24"/>
        </w:rPr>
      </w:pPr>
    </w:p>
    <w:p w14:paraId="7ECE7885" w14:textId="77777777" w:rsidR="00FF3097" w:rsidRDefault="00FF3097">
      <w:pPr>
        <w:spacing w:line="360" w:lineRule="auto"/>
        <w:rPr>
          <w:rFonts w:cs="Arial"/>
          <w:sz w:val="24"/>
          <w:szCs w:val="24"/>
        </w:rPr>
      </w:pPr>
    </w:p>
    <w:p w14:paraId="51F28A1D" w14:textId="77777777" w:rsidR="00FF3097" w:rsidRDefault="00FF3097">
      <w:pPr>
        <w:spacing w:line="360" w:lineRule="auto"/>
        <w:rPr>
          <w:rFonts w:cs="Arial"/>
          <w:sz w:val="24"/>
          <w:szCs w:val="24"/>
        </w:rPr>
      </w:pPr>
    </w:p>
    <w:p w14:paraId="60A967DB" w14:textId="77777777" w:rsidR="00FF3097" w:rsidRDefault="00FF3097">
      <w:pPr>
        <w:spacing w:line="360" w:lineRule="auto"/>
        <w:rPr>
          <w:rFonts w:cs="Arial"/>
          <w:sz w:val="24"/>
          <w:szCs w:val="24"/>
        </w:rPr>
      </w:pPr>
    </w:p>
    <w:p w14:paraId="5E0216EC" w14:textId="77777777" w:rsidR="00FF3097" w:rsidRDefault="00FF3097">
      <w:pPr>
        <w:spacing w:line="360" w:lineRule="auto"/>
        <w:rPr>
          <w:rFonts w:cs="Arial"/>
          <w:sz w:val="24"/>
          <w:szCs w:val="24"/>
        </w:rPr>
      </w:pPr>
    </w:p>
    <w:p w14:paraId="113637D3" w14:textId="77777777" w:rsidR="00FF3097" w:rsidRDefault="00FF3097">
      <w:pPr>
        <w:spacing w:line="360" w:lineRule="auto"/>
        <w:rPr>
          <w:rFonts w:cs="Arial"/>
          <w:sz w:val="24"/>
          <w:szCs w:val="24"/>
        </w:rPr>
      </w:pPr>
    </w:p>
    <w:p w14:paraId="68085631" w14:textId="77777777" w:rsidR="00FF3097" w:rsidRDefault="00FF3097">
      <w:pPr>
        <w:spacing w:line="360" w:lineRule="auto"/>
        <w:rPr>
          <w:rFonts w:cs="Arial"/>
          <w:sz w:val="24"/>
          <w:szCs w:val="24"/>
        </w:rPr>
      </w:pPr>
    </w:p>
    <w:p w14:paraId="22DF8D04" w14:textId="77777777" w:rsidR="00FF3097" w:rsidRDefault="00FF3097">
      <w:pPr>
        <w:spacing w:line="360" w:lineRule="auto"/>
        <w:rPr>
          <w:rFonts w:cs="Arial"/>
          <w:sz w:val="24"/>
          <w:szCs w:val="24"/>
        </w:rPr>
      </w:pPr>
    </w:p>
    <w:p w14:paraId="7531858D" w14:textId="77777777" w:rsidR="00FF3097" w:rsidRDefault="008C0658">
      <w:pPr>
        <w:pStyle w:val="Heading1"/>
      </w:pPr>
      <w:bookmarkStart w:id="128" w:name="_Toc126683516"/>
      <w:bookmarkStart w:id="129" w:name="_Toc75940744"/>
      <w:bookmarkStart w:id="130" w:name="_Toc52815628"/>
      <w:bookmarkStart w:id="131" w:name="_Toc52812713"/>
      <w:r>
        <w:rPr>
          <w:caps w:val="0"/>
        </w:rPr>
        <w:t>Recomendaciones</w:t>
      </w:r>
      <w:bookmarkEnd w:id="128"/>
      <w:bookmarkEnd w:id="129"/>
      <w:bookmarkEnd w:id="130"/>
      <w:bookmarkEnd w:id="131"/>
    </w:p>
    <w:p w14:paraId="07DD6DC8" w14:textId="77777777" w:rsidR="00FF3097" w:rsidRDefault="00FF3097">
      <w:pPr>
        <w:rPr>
          <w:rFonts w:cs="Arial"/>
        </w:rPr>
      </w:pPr>
    </w:p>
    <w:p w14:paraId="54C9595D" w14:textId="77777777" w:rsidR="00FF3097" w:rsidRDefault="00FF3097">
      <w:pPr>
        <w:rPr>
          <w:rFonts w:cs="Arial"/>
        </w:rPr>
      </w:pPr>
    </w:p>
    <w:p w14:paraId="4B76181B" w14:textId="77777777" w:rsidR="00FF3097" w:rsidRDefault="00FF3097">
      <w:pPr>
        <w:rPr>
          <w:rFonts w:cs="Arial"/>
        </w:rPr>
      </w:pPr>
    </w:p>
    <w:p w14:paraId="0C879D0D" w14:textId="77777777" w:rsidR="00FF3097" w:rsidRDefault="00FF3097">
      <w:pPr>
        <w:rPr>
          <w:rFonts w:cs="Arial"/>
        </w:rPr>
      </w:pPr>
    </w:p>
    <w:p w14:paraId="49A0BC03" w14:textId="77777777" w:rsidR="00FF3097" w:rsidRDefault="00FF3097">
      <w:pPr>
        <w:rPr>
          <w:rFonts w:cs="Arial"/>
        </w:rPr>
      </w:pPr>
    </w:p>
    <w:p w14:paraId="36599316" w14:textId="77777777" w:rsidR="00FF3097" w:rsidRDefault="00FF3097">
      <w:pPr>
        <w:rPr>
          <w:rFonts w:cs="Arial"/>
        </w:rPr>
      </w:pPr>
    </w:p>
    <w:p w14:paraId="256C7E39" w14:textId="77777777" w:rsidR="00FF3097" w:rsidRDefault="00FF3097">
      <w:pPr>
        <w:rPr>
          <w:rFonts w:cs="Arial"/>
        </w:rPr>
      </w:pPr>
    </w:p>
    <w:p w14:paraId="4E331245" w14:textId="77777777" w:rsidR="00FF3097" w:rsidRDefault="00FF3097">
      <w:pPr>
        <w:rPr>
          <w:rFonts w:cs="Arial"/>
        </w:rPr>
      </w:pPr>
    </w:p>
    <w:p w14:paraId="1850B86F" w14:textId="77777777" w:rsidR="00FF3097" w:rsidRDefault="00FF3097">
      <w:pPr>
        <w:rPr>
          <w:rFonts w:cs="Arial"/>
        </w:rPr>
      </w:pPr>
    </w:p>
    <w:p w14:paraId="6BC04C38" w14:textId="77777777" w:rsidR="00FF3097" w:rsidRDefault="00FF3097">
      <w:pPr>
        <w:rPr>
          <w:rFonts w:cs="Arial"/>
        </w:rPr>
      </w:pPr>
    </w:p>
    <w:p w14:paraId="4B38EEA3" w14:textId="77777777" w:rsidR="00FF3097" w:rsidRDefault="00FF3097">
      <w:pPr>
        <w:rPr>
          <w:rFonts w:cs="Arial"/>
        </w:rPr>
      </w:pPr>
    </w:p>
    <w:p w14:paraId="6227CB70" w14:textId="77777777" w:rsidR="00FF3097" w:rsidRDefault="00FF3097">
      <w:pPr>
        <w:rPr>
          <w:rFonts w:cs="Arial"/>
        </w:rPr>
      </w:pPr>
    </w:p>
    <w:p w14:paraId="2BB47AEE" w14:textId="77777777" w:rsidR="00FF3097" w:rsidRDefault="00FF3097">
      <w:pPr>
        <w:rPr>
          <w:rFonts w:cs="Arial"/>
        </w:rPr>
      </w:pPr>
    </w:p>
    <w:p w14:paraId="45DCBDE0" w14:textId="77777777" w:rsidR="00FF3097" w:rsidRDefault="00FF3097">
      <w:pPr>
        <w:rPr>
          <w:rFonts w:cs="Arial"/>
        </w:rPr>
      </w:pPr>
    </w:p>
    <w:p w14:paraId="406D03CE" w14:textId="77777777" w:rsidR="00FF3097" w:rsidRDefault="00FF3097">
      <w:pPr>
        <w:rPr>
          <w:rFonts w:cs="Arial"/>
        </w:rPr>
      </w:pPr>
    </w:p>
    <w:p w14:paraId="3137CFFA" w14:textId="77777777" w:rsidR="00FF3097" w:rsidRDefault="00FF3097">
      <w:pPr>
        <w:rPr>
          <w:rFonts w:cs="Arial"/>
        </w:rPr>
      </w:pPr>
    </w:p>
    <w:p w14:paraId="45327101" w14:textId="77777777" w:rsidR="00FF3097" w:rsidRDefault="00FF3097">
      <w:pPr>
        <w:rPr>
          <w:rFonts w:cs="Arial"/>
        </w:rPr>
      </w:pPr>
    </w:p>
    <w:p w14:paraId="3B25FC45" w14:textId="77777777" w:rsidR="00FF3097" w:rsidRDefault="00FF3097">
      <w:pPr>
        <w:rPr>
          <w:rFonts w:cs="Arial"/>
        </w:rPr>
      </w:pPr>
    </w:p>
    <w:p w14:paraId="3B4BB2CA" w14:textId="77777777" w:rsidR="00FF3097" w:rsidRDefault="00FF3097">
      <w:pPr>
        <w:rPr>
          <w:rFonts w:cs="Arial"/>
        </w:rPr>
      </w:pPr>
    </w:p>
    <w:p w14:paraId="6216D369" w14:textId="77777777" w:rsidR="00FF3097" w:rsidRDefault="00FF3097">
      <w:pPr>
        <w:rPr>
          <w:rFonts w:cs="Arial"/>
        </w:rPr>
      </w:pPr>
    </w:p>
    <w:p w14:paraId="20B94FCB" w14:textId="77777777" w:rsidR="00FF3097" w:rsidRDefault="00FF3097">
      <w:pPr>
        <w:rPr>
          <w:rFonts w:cs="Arial"/>
        </w:rPr>
      </w:pPr>
    </w:p>
    <w:p w14:paraId="0036E0C3" w14:textId="77777777" w:rsidR="00FF3097" w:rsidRDefault="00FF3097">
      <w:pPr>
        <w:rPr>
          <w:rFonts w:cs="Arial"/>
        </w:rPr>
      </w:pPr>
    </w:p>
    <w:p w14:paraId="54594D4A" w14:textId="77777777" w:rsidR="00FF3097" w:rsidRDefault="008C0658">
      <w:pPr>
        <w:pStyle w:val="Heading1"/>
      </w:pPr>
      <w:bookmarkStart w:id="132" w:name="_Toc126683517"/>
      <w:bookmarkStart w:id="133" w:name="_Toc75940745"/>
      <w:bookmarkStart w:id="134" w:name="_Toc52815629"/>
      <w:bookmarkStart w:id="135" w:name="_Toc52812714"/>
      <w:r>
        <w:rPr>
          <w:caps w:val="0"/>
        </w:rPr>
        <w:lastRenderedPageBreak/>
        <w:t>Referencias</w:t>
      </w:r>
      <w:bookmarkEnd w:id="132"/>
      <w:bookmarkEnd w:id="133"/>
      <w:bookmarkEnd w:id="134"/>
      <w:bookmarkEnd w:id="135"/>
    </w:p>
    <w:p w14:paraId="00F6EF6C" w14:textId="77777777" w:rsidR="00FF3097" w:rsidRDefault="008F595E">
      <w:pPr>
        <w:ind w:hanging="480"/>
        <w:rPr>
          <w:rFonts w:eastAsia="Times New Roman"/>
          <w:sz w:val="24"/>
          <w:szCs w:val="24"/>
          <w:lang w:val="en-US"/>
        </w:rPr>
      </w:pPr>
      <w:sdt>
        <w:sdtPr>
          <w:tag w:val="MENDELEY_BIBLIOGRAPHY"/>
          <w:id w:val="1855539026"/>
          <w:placeholder>
            <w:docPart w:val="DefaultPlaceholder_-1854013440"/>
          </w:placeholder>
        </w:sdtPr>
        <w:sdtEndPr/>
        <w:sdtContent>
          <w:proofErr w:type="spellStart"/>
          <w:r w:rsidR="008C0658" w:rsidRPr="007A2F9A">
            <w:rPr>
              <w:lang w:val="en-US"/>
            </w:rPr>
            <w:t>Alenezi</w:t>
          </w:r>
          <w:proofErr w:type="spellEnd"/>
          <w:r w:rsidR="008C0658" w:rsidRPr="007A2F9A">
            <w:rPr>
              <w:lang w:val="en-US"/>
            </w:rPr>
            <w:t xml:space="preserve">, M., &amp; </w:t>
          </w:r>
          <w:proofErr w:type="spellStart"/>
          <w:r w:rsidR="008C0658" w:rsidRPr="007A2F9A">
            <w:rPr>
              <w:lang w:val="en-US"/>
            </w:rPr>
            <w:t>Almuairfi</w:t>
          </w:r>
          <w:proofErr w:type="spellEnd"/>
          <w:r w:rsidR="008C0658" w:rsidRPr="007A2F9A">
            <w:rPr>
              <w:lang w:val="en-US"/>
            </w:rPr>
            <w:t xml:space="preserve">, S. (2019). </w:t>
          </w:r>
          <w:r w:rsidR="008C0658" w:rsidRPr="003B44B5">
            <w:rPr>
              <w:lang w:val="en-US"/>
            </w:rPr>
            <w:t>Security risks in the software development lifecycle. International Journal of Recent Technology and Engineering, 8(3), 7048–7055. https://doi.org/10.35940/IJRTE.C5374.098319</w:t>
          </w:r>
        </w:sdtContent>
      </w:sdt>
    </w:p>
    <w:p w14:paraId="1C4BB470" w14:textId="77777777" w:rsidR="00FF3097" w:rsidRDefault="008C0658">
      <w:pPr>
        <w:ind w:hanging="480"/>
        <w:rPr>
          <w:rFonts w:eastAsia="Times New Roman"/>
          <w:lang w:val="en-US"/>
        </w:rPr>
      </w:pPr>
      <w:proofErr w:type="spellStart"/>
      <w:r>
        <w:rPr>
          <w:rFonts w:eastAsia="Times New Roman"/>
          <w:lang w:val="en-US"/>
        </w:rPr>
        <w:t>Alfawair</w:t>
      </w:r>
      <w:proofErr w:type="spellEnd"/>
      <w:r>
        <w:rPr>
          <w:rFonts w:eastAsia="Times New Roman"/>
          <w:lang w:val="en-US"/>
        </w:rPr>
        <w:t xml:space="preserve">, M. (2022). INTERNET-OF-THINGS: A SYSTEM DEVELOPMENT LIFE CYCLE (SDLC). </w:t>
      </w:r>
      <w:r>
        <w:rPr>
          <w:rFonts w:eastAsia="Times New Roman"/>
          <w:i/>
          <w:iCs/>
          <w:lang w:val="en-US"/>
        </w:rPr>
        <w:t>Journal of Theoretical and Applied Information Technology</w:t>
      </w:r>
      <w:r>
        <w:rPr>
          <w:rFonts w:eastAsia="Times New Roman"/>
          <w:lang w:val="en-US"/>
        </w:rPr>
        <w:t xml:space="preserve">, </w:t>
      </w:r>
      <w:r>
        <w:rPr>
          <w:rFonts w:eastAsia="Times New Roman"/>
          <w:i/>
          <w:iCs/>
          <w:lang w:val="en-US"/>
        </w:rPr>
        <w:t>31</w:t>
      </w:r>
      <w:r>
        <w:rPr>
          <w:rFonts w:eastAsia="Times New Roman"/>
          <w:lang w:val="en-US"/>
        </w:rPr>
        <w:t>(6). www.jatit.org</w:t>
      </w:r>
    </w:p>
    <w:p w14:paraId="1F55FAFE" w14:textId="77777777" w:rsidR="00FF3097" w:rsidRDefault="008C0658">
      <w:pPr>
        <w:ind w:hanging="480"/>
        <w:rPr>
          <w:rFonts w:eastAsia="Times New Roman"/>
          <w:lang w:val="en-US"/>
        </w:rPr>
      </w:pPr>
      <w:r>
        <w:rPr>
          <w:rFonts w:eastAsia="Times New Roman"/>
          <w:lang w:val="en-US"/>
        </w:rPr>
        <w:t xml:space="preserve">Alibaba. (2021, </w:t>
      </w:r>
      <w:proofErr w:type="spellStart"/>
      <w:r>
        <w:rPr>
          <w:rFonts w:eastAsia="Times New Roman"/>
          <w:lang w:val="en-US"/>
        </w:rPr>
        <w:t>enero</w:t>
      </w:r>
      <w:proofErr w:type="spellEnd"/>
      <w:r>
        <w:rPr>
          <w:rFonts w:eastAsia="Times New Roman"/>
          <w:lang w:val="en-US"/>
        </w:rPr>
        <w:t xml:space="preserve"> 4). </w:t>
      </w:r>
      <w:r>
        <w:rPr>
          <w:rFonts w:eastAsia="Times New Roman"/>
          <w:i/>
          <w:iCs/>
          <w:lang w:val="en-US"/>
        </w:rPr>
        <w:t>Application Logical Architecture: Definition and Derivation - Alibaba Cloud Community</w:t>
      </w:r>
      <w:r>
        <w:rPr>
          <w:rFonts w:eastAsia="Times New Roman"/>
          <w:lang w:val="en-US"/>
        </w:rPr>
        <w:t>. https://www.alibabacloud.com/blog/application-logical-architecture-definition-and-derivation_597098</w:t>
      </w:r>
    </w:p>
    <w:p w14:paraId="408A9A22" w14:textId="77777777" w:rsidR="00FF3097" w:rsidRDefault="008C0658">
      <w:pPr>
        <w:ind w:hanging="480"/>
        <w:rPr>
          <w:rFonts w:eastAsia="Times New Roman"/>
        </w:rPr>
      </w:pPr>
      <w:r>
        <w:rPr>
          <w:rFonts w:eastAsia="Times New Roman"/>
        </w:rPr>
        <w:t xml:space="preserve">Altamirano Rodríguez, M. de L., Amador Angón, L., Andrade Cortés, M., Aquino Muñiz, D., Arriola Díaz, L., Benítez Moreno, G. E., </w:t>
      </w:r>
      <w:proofErr w:type="spellStart"/>
      <w:r>
        <w:rPr>
          <w:rFonts w:eastAsia="Times New Roman"/>
        </w:rPr>
        <w:t>Blanno</w:t>
      </w:r>
      <w:proofErr w:type="spellEnd"/>
      <w:r>
        <w:rPr>
          <w:rFonts w:eastAsia="Times New Roman"/>
        </w:rPr>
        <w:t xml:space="preserve"> Castro, A., Cabrera Cabello, E., Cabrera Hernández, N. L., Contreras Ruiz, J., Durán Cruzado, J., Enríquez Corona, R., Estévez Dorantes, T. L., Galán García, J. J., Galán Montero, A. D. S., Galán Montero, J. A., Galán Montero, S., García Santos, C., Gómez Nieto, J. P., … Venegas García, J. A. (2019). </w:t>
      </w:r>
      <w:r>
        <w:rPr>
          <w:rFonts w:eastAsia="Times New Roman"/>
          <w:i/>
          <w:iCs/>
        </w:rPr>
        <w:t>COMPRENDER EL ENTORNO. CAMINOS HACIA EL CONOCIMIENTO</w:t>
      </w:r>
      <w:r>
        <w:rPr>
          <w:rFonts w:eastAsia="Times New Roman"/>
        </w:rPr>
        <w:t xml:space="preserve"> (S. C. Instituto de Estudios Superiores del Valle de Orizaba, Ed.; 1a ed.). http://www2.univo.edu.mx/web/ForoUniVO/Home/Memorias/2019.pdf#page=27</w:t>
      </w:r>
    </w:p>
    <w:p w14:paraId="2047E0DC" w14:textId="77777777" w:rsidR="00FF3097" w:rsidRDefault="008C0658">
      <w:pPr>
        <w:ind w:hanging="480"/>
        <w:rPr>
          <w:rFonts w:eastAsia="Times New Roman"/>
        </w:rPr>
      </w:pPr>
      <w:r>
        <w:rPr>
          <w:rFonts w:eastAsia="Times New Roman"/>
        </w:rPr>
        <w:t xml:space="preserve">Alvarado </w:t>
      </w:r>
      <w:proofErr w:type="spellStart"/>
      <w:r>
        <w:rPr>
          <w:rFonts w:eastAsia="Times New Roman"/>
        </w:rPr>
        <w:t>Tintin</w:t>
      </w:r>
      <w:proofErr w:type="spellEnd"/>
      <w:r>
        <w:rPr>
          <w:rFonts w:eastAsia="Times New Roman"/>
        </w:rPr>
        <w:t xml:space="preserve">, E. D., &amp; López Ibarra, F. J. (2022). </w:t>
      </w:r>
      <w:r>
        <w:rPr>
          <w:rFonts w:eastAsia="Times New Roman"/>
          <w:i/>
          <w:iCs/>
        </w:rPr>
        <w:t>IMPLEMENTACIÓN DE UN SISTEMA WEB PARA LA GESTIÓN ADMINISTRATIVA Y UN APLICATIVO MÓVIL INFORMATIVO PARA EL CENTRO DE REHABILITACIÓN FISIOSALUDXP</w:t>
      </w:r>
      <w:r>
        <w:rPr>
          <w:rFonts w:eastAsia="Times New Roman"/>
        </w:rPr>
        <w:t xml:space="preserve"> [Universidad Agraria del Ecuador]. https://cia.uagraria.edu.ec/Archivos/LOPEZ%20IBARRA%20FRANCISCO%20JAVIER.pdf</w:t>
      </w:r>
    </w:p>
    <w:p w14:paraId="008A1345" w14:textId="77777777" w:rsidR="00FF3097" w:rsidRDefault="008C0658">
      <w:pPr>
        <w:ind w:hanging="480"/>
        <w:rPr>
          <w:rFonts w:eastAsia="Times New Roman"/>
        </w:rPr>
      </w:pPr>
      <w:r>
        <w:rPr>
          <w:rFonts w:eastAsia="Times New Roman"/>
          <w:lang w:val="en-US"/>
        </w:rPr>
        <w:t xml:space="preserve">Asif, M., Ali, I., Malik, M. S. A., </w:t>
      </w:r>
      <w:proofErr w:type="spellStart"/>
      <w:r>
        <w:rPr>
          <w:rFonts w:eastAsia="Times New Roman"/>
          <w:lang w:val="en-US"/>
        </w:rPr>
        <w:t>Chaudary</w:t>
      </w:r>
      <w:proofErr w:type="spellEnd"/>
      <w:r>
        <w:rPr>
          <w:rFonts w:eastAsia="Times New Roman"/>
          <w:lang w:val="en-US"/>
        </w:rPr>
        <w:t xml:space="preserve">, M. H., Tayyaba, S., &amp; Mahmood, M. T. (2019). Annotation of Software Requirements Specification (SRS), Extractions of Nonfunctional Requirements, and Measurement of Their Tradeoff. </w:t>
      </w:r>
      <w:r>
        <w:rPr>
          <w:rFonts w:eastAsia="Times New Roman"/>
          <w:i/>
          <w:iCs/>
        </w:rPr>
        <w:t>IEEE Access</w:t>
      </w:r>
      <w:r>
        <w:rPr>
          <w:rFonts w:eastAsia="Times New Roman"/>
        </w:rPr>
        <w:t xml:space="preserve">, </w:t>
      </w:r>
      <w:r>
        <w:rPr>
          <w:rFonts w:eastAsia="Times New Roman"/>
          <w:i/>
          <w:iCs/>
        </w:rPr>
        <w:t>7</w:t>
      </w:r>
      <w:r>
        <w:rPr>
          <w:rFonts w:eastAsia="Times New Roman"/>
        </w:rPr>
        <w:t>, 36164–36176. https://doi.org/10.1109/ACCESS.2019.2903133</w:t>
      </w:r>
    </w:p>
    <w:p w14:paraId="4C11EC26" w14:textId="77777777" w:rsidR="00FF3097" w:rsidRDefault="008C0658">
      <w:pPr>
        <w:ind w:hanging="480"/>
        <w:rPr>
          <w:rFonts w:eastAsia="Times New Roman"/>
        </w:rPr>
      </w:pPr>
      <w:proofErr w:type="spellStart"/>
      <w:r>
        <w:rPr>
          <w:rFonts w:eastAsia="Times New Roman"/>
        </w:rPr>
        <w:lastRenderedPageBreak/>
        <w:t>AtSistemas</w:t>
      </w:r>
      <w:proofErr w:type="spellEnd"/>
      <w:r>
        <w:rPr>
          <w:rFonts w:eastAsia="Times New Roman"/>
        </w:rPr>
        <w:t xml:space="preserve">. (2021, septiembre 21). </w:t>
      </w:r>
      <w:r>
        <w:rPr>
          <w:rFonts w:eastAsia="Times New Roman"/>
          <w:i/>
          <w:iCs/>
        </w:rPr>
        <w:t>Los principios SOLID en el diseño de aplicaciones de software | Cuti</w:t>
      </w:r>
      <w:r>
        <w:rPr>
          <w:rFonts w:eastAsia="Times New Roman"/>
        </w:rPr>
        <w:t>. https://cuti.org.uy/blog/de-socios-blog/los-principios-solid-en-el-diseno-de-aplicaciones-de-software/</w:t>
      </w:r>
    </w:p>
    <w:p w14:paraId="669D3C7B" w14:textId="77777777" w:rsidR="00FF3097" w:rsidRDefault="008C0658">
      <w:pPr>
        <w:ind w:hanging="480"/>
        <w:rPr>
          <w:rFonts w:eastAsia="Times New Roman"/>
        </w:rPr>
      </w:pPr>
      <w:r>
        <w:rPr>
          <w:rFonts w:eastAsia="Times New Roman"/>
        </w:rPr>
        <w:t xml:space="preserve">Barrera, H. (2020). </w:t>
      </w:r>
      <w:r>
        <w:rPr>
          <w:rFonts w:eastAsia="Times New Roman"/>
          <w:i/>
          <w:iCs/>
        </w:rPr>
        <w:t>Evaluación Experimental para Determinar la Relación entre las Métricas de Cohesión y Acoplamiento en Arquitecturas Orientadas a Objetos</w:t>
      </w:r>
      <w:r>
        <w:rPr>
          <w:rFonts w:eastAsia="Times New Roman"/>
        </w:rPr>
        <w:t>. https://rinacional.tecnm.mx/jspui/handle/TecNM/4152</w:t>
      </w:r>
    </w:p>
    <w:p w14:paraId="39261559" w14:textId="77777777" w:rsidR="00FF3097" w:rsidRDefault="008C0658">
      <w:pPr>
        <w:ind w:hanging="480"/>
        <w:rPr>
          <w:rFonts w:eastAsia="Times New Roman"/>
        </w:rPr>
      </w:pPr>
      <w:r>
        <w:rPr>
          <w:rFonts w:eastAsia="Times New Roman"/>
        </w:rPr>
        <w:t xml:space="preserve">Blas Cerda, E. C. (2020). Implementación de un sistema web, aplicando la metodología UWE, para dar soporte a la gestión contable en </w:t>
      </w:r>
      <w:proofErr w:type="spellStart"/>
      <w:r>
        <w:rPr>
          <w:rFonts w:eastAsia="Times New Roman"/>
        </w:rPr>
        <w:t>megaconcreto</w:t>
      </w:r>
      <w:proofErr w:type="spellEnd"/>
      <w:r>
        <w:rPr>
          <w:rFonts w:eastAsia="Times New Roman"/>
        </w:rPr>
        <w:t xml:space="preserve"> ingeniería y construcción S.A.C., 2018. </w:t>
      </w:r>
      <w:r>
        <w:rPr>
          <w:rFonts w:eastAsia="Times New Roman"/>
          <w:i/>
          <w:iCs/>
        </w:rPr>
        <w:t>Universidad Nacional Santiago Antúnez de Mayolo</w:t>
      </w:r>
      <w:r>
        <w:rPr>
          <w:rFonts w:eastAsia="Times New Roman"/>
        </w:rPr>
        <w:t>. http://repositorio.unasam.edu.pe/handle/UNASAM/4349</w:t>
      </w:r>
    </w:p>
    <w:p w14:paraId="050DC8EF" w14:textId="77777777" w:rsidR="00FF3097" w:rsidRDefault="008C0658">
      <w:pPr>
        <w:ind w:hanging="480"/>
        <w:rPr>
          <w:rFonts w:eastAsia="Times New Roman"/>
        </w:rPr>
      </w:pPr>
      <w:r>
        <w:rPr>
          <w:rFonts w:eastAsia="Times New Roman"/>
        </w:rPr>
        <w:t xml:space="preserve">Blas, M. J., Leone, H. P., &amp; </w:t>
      </w:r>
      <w:proofErr w:type="spellStart"/>
      <w:r>
        <w:rPr>
          <w:rFonts w:eastAsia="Times New Roman"/>
        </w:rPr>
        <w:t>Gonnet</w:t>
      </w:r>
      <w:proofErr w:type="spellEnd"/>
      <w:r>
        <w:rPr>
          <w:rFonts w:eastAsia="Times New Roman"/>
        </w:rPr>
        <w:t xml:space="preserve">, S. M. (2020). Modelado y verificación de patrones de diseño de arquitectura de software para entornos de computación en la nube. </w:t>
      </w:r>
      <w:r>
        <w:rPr>
          <w:rFonts w:eastAsia="Times New Roman"/>
          <w:i/>
          <w:iCs/>
        </w:rPr>
        <w:t xml:space="preserve">RISTI - Revista Ibérica de Sistemas e </w:t>
      </w:r>
      <w:proofErr w:type="spellStart"/>
      <w:r>
        <w:rPr>
          <w:rFonts w:eastAsia="Times New Roman"/>
          <w:i/>
          <w:iCs/>
        </w:rPr>
        <w:t>Tecnologias</w:t>
      </w:r>
      <w:proofErr w:type="spellEnd"/>
      <w:r>
        <w:rPr>
          <w:rFonts w:eastAsia="Times New Roman"/>
          <w:i/>
          <w:iCs/>
        </w:rPr>
        <w:t xml:space="preserve"> de </w:t>
      </w:r>
      <w:proofErr w:type="spellStart"/>
      <w:r>
        <w:rPr>
          <w:rFonts w:eastAsia="Times New Roman"/>
          <w:i/>
          <w:iCs/>
        </w:rPr>
        <w:t>Informação</w:t>
      </w:r>
      <w:proofErr w:type="spellEnd"/>
      <w:r>
        <w:rPr>
          <w:rFonts w:eastAsia="Times New Roman"/>
        </w:rPr>
        <w:t xml:space="preserve">, </w:t>
      </w:r>
      <w:r>
        <w:rPr>
          <w:rFonts w:eastAsia="Times New Roman"/>
          <w:i/>
          <w:iCs/>
        </w:rPr>
        <w:t>35</w:t>
      </w:r>
      <w:r>
        <w:rPr>
          <w:rFonts w:eastAsia="Times New Roman"/>
        </w:rPr>
        <w:t>, 1–17. https://doi.org/10.17013/RISTI.35.1-17</w:t>
      </w:r>
    </w:p>
    <w:p w14:paraId="7CE224E1" w14:textId="77777777" w:rsidR="00FF3097" w:rsidRDefault="008C0658">
      <w:pPr>
        <w:ind w:hanging="480"/>
        <w:rPr>
          <w:rFonts w:eastAsia="Times New Roman"/>
        </w:rPr>
      </w:pPr>
      <w:r>
        <w:rPr>
          <w:rFonts w:eastAsia="Times New Roman"/>
        </w:rPr>
        <w:t xml:space="preserve">Briones, A. (2018). Implementación de Un Sistema Web Para La Gestión Administrativa EN EL CENTRO DE TERAPIA FÍSICA Y REHABILITACIÓN DE LA CLÍNICA GOOD HOPE, MIRAFLORES 2018. </w:t>
      </w:r>
      <w:r>
        <w:rPr>
          <w:rFonts w:eastAsia="Times New Roman"/>
          <w:i/>
          <w:iCs/>
        </w:rPr>
        <w:t>Universidad Peruana de las Américas</w:t>
      </w:r>
      <w:r>
        <w:rPr>
          <w:rFonts w:eastAsia="Times New Roman"/>
        </w:rPr>
        <w:t>. http://repositorio.ulasamericas.edu.pe/xmlui/handle/upa/376</w:t>
      </w:r>
    </w:p>
    <w:p w14:paraId="0AADC474" w14:textId="77777777" w:rsidR="00FF3097" w:rsidRDefault="008C0658">
      <w:pPr>
        <w:ind w:hanging="480"/>
        <w:rPr>
          <w:rFonts w:eastAsia="Times New Roman"/>
        </w:rPr>
      </w:pPr>
      <w:r>
        <w:rPr>
          <w:rFonts w:eastAsia="Times New Roman"/>
        </w:rPr>
        <w:t xml:space="preserve">Calderón, J. (2020). </w:t>
      </w:r>
      <w:r>
        <w:rPr>
          <w:rFonts w:eastAsia="Times New Roman"/>
          <w:i/>
          <w:iCs/>
        </w:rPr>
        <w:t>SISTEMA WEB PARA LA ADMINISTRACIÓN Y SEGUIMIENTO DEL TRATAMIENTO DE FISIOTERAPIA Y KINESIOLOGIA INTEGRAL</w:t>
      </w:r>
      <w:r>
        <w:rPr>
          <w:rFonts w:eastAsia="Times New Roman"/>
        </w:rPr>
        <w:t xml:space="preserve"> [UNIVERSIDAD PÚBLICA DE EL ALTO]. http://repositorio.upea.bo/handle/123456789/166</w:t>
      </w:r>
    </w:p>
    <w:p w14:paraId="47563B3B" w14:textId="77777777" w:rsidR="00FF3097" w:rsidRDefault="008C0658">
      <w:pPr>
        <w:ind w:hanging="480"/>
        <w:rPr>
          <w:rFonts w:eastAsia="Times New Roman"/>
        </w:rPr>
      </w:pPr>
      <w:r>
        <w:rPr>
          <w:rFonts w:eastAsia="Times New Roman"/>
        </w:rPr>
        <w:t xml:space="preserve">Capilla, R. (2022). </w:t>
      </w:r>
      <w:r>
        <w:rPr>
          <w:rFonts w:eastAsia="Times New Roman"/>
          <w:i/>
          <w:iCs/>
        </w:rPr>
        <w:t>Concepto de Arquitectura Software y Principios de Diseño</w:t>
      </w:r>
      <w:r>
        <w:rPr>
          <w:rFonts w:eastAsia="Times New Roman"/>
        </w:rPr>
        <w:t>. https://burjcdigital.urjc.es/bitstream/handle/10115/20301/DAS-Temas.pdf?sequence=1&amp;isAllowed=y</w:t>
      </w:r>
    </w:p>
    <w:p w14:paraId="522B1CE6" w14:textId="77777777" w:rsidR="00FF3097" w:rsidRDefault="008C0658">
      <w:pPr>
        <w:ind w:hanging="480"/>
        <w:rPr>
          <w:rFonts w:eastAsia="Times New Roman"/>
        </w:rPr>
      </w:pPr>
      <w:r>
        <w:rPr>
          <w:rFonts w:eastAsia="Times New Roman"/>
        </w:rPr>
        <w:t xml:space="preserve">Castellanos, E. (2021, febrero 14). </w:t>
      </w:r>
      <w:r>
        <w:rPr>
          <w:rFonts w:eastAsia="Times New Roman"/>
          <w:i/>
          <w:iCs/>
        </w:rPr>
        <w:t>Git vs GitHub – ¿Qué es el Control de Versiones y Cómo Funciona?</w:t>
      </w:r>
      <w:r>
        <w:rPr>
          <w:rFonts w:eastAsia="Times New Roman"/>
        </w:rPr>
        <w:t xml:space="preserve"> https://www.freecodecamp.org/espanol/news/git-vs-github-what-is-version-control-and-how-does-it-work/</w:t>
      </w:r>
    </w:p>
    <w:p w14:paraId="5B0094EB" w14:textId="77777777" w:rsidR="00FF3097" w:rsidRDefault="008C0658">
      <w:pPr>
        <w:ind w:hanging="480"/>
        <w:rPr>
          <w:rFonts w:eastAsia="Times New Roman"/>
        </w:rPr>
      </w:pPr>
      <w:proofErr w:type="spellStart"/>
      <w:r>
        <w:rPr>
          <w:rFonts w:eastAsia="Times New Roman"/>
        </w:rPr>
        <w:lastRenderedPageBreak/>
        <w:t>Chán</w:t>
      </w:r>
      <w:proofErr w:type="spellEnd"/>
      <w:r>
        <w:rPr>
          <w:rFonts w:eastAsia="Times New Roman"/>
        </w:rPr>
        <w:t xml:space="preserve">, D. I. C., Vera, R. A. A., Pech, J. P. U., Mendoza, J. C. D., &amp; Tejero, J. A. S. (2021). Diseño de un prototipo para configuración de entornos virtuales de aprendizaje basados en gamificación utilizando UWE. </w:t>
      </w:r>
      <w:proofErr w:type="spellStart"/>
      <w:r>
        <w:rPr>
          <w:rFonts w:eastAsia="Times New Roman"/>
          <w:i/>
          <w:iCs/>
        </w:rPr>
        <w:t>ReCIBE</w:t>
      </w:r>
      <w:proofErr w:type="spellEnd"/>
      <w:r>
        <w:rPr>
          <w:rFonts w:eastAsia="Times New Roman"/>
          <w:i/>
          <w:iCs/>
        </w:rPr>
        <w:t>, Revista electrónica de Computación, Informática, Biomédica y Electrónica</w:t>
      </w:r>
      <w:r>
        <w:rPr>
          <w:rFonts w:eastAsia="Times New Roman"/>
        </w:rPr>
        <w:t xml:space="preserve">, </w:t>
      </w:r>
      <w:r>
        <w:rPr>
          <w:rFonts w:eastAsia="Times New Roman"/>
          <w:i/>
          <w:iCs/>
        </w:rPr>
        <w:t>10</w:t>
      </w:r>
      <w:r>
        <w:rPr>
          <w:rFonts w:eastAsia="Times New Roman"/>
        </w:rPr>
        <w:t>(1), C1-16. https://doi.org/10.32870/RECIBE.V10I1.217</w:t>
      </w:r>
    </w:p>
    <w:p w14:paraId="405DF4C1" w14:textId="77777777" w:rsidR="00FF3097" w:rsidRDefault="008C0658">
      <w:pPr>
        <w:ind w:hanging="480"/>
        <w:rPr>
          <w:rFonts w:eastAsia="Times New Roman"/>
          <w:lang w:val="en-US"/>
        </w:rPr>
      </w:pPr>
      <w:r>
        <w:rPr>
          <w:rFonts w:eastAsia="Times New Roman"/>
        </w:rPr>
        <w:t xml:space="preserve">Cruz-Benito, J., García-Peñalvo, F. J., &amp; </w:t>
      </w:r>
      <w:proofErr w:type="spellStart"/>
      <w:r>
        <w:rPr>
          <w:rFonts w:eastAsia="Times New Roman"/>
        </w:rPr>
        <w:t>Therón</w:t>
      </w:r>
      <w:proofErr w:type="spellEnd"/>
      <w:r>
        <w:rPr>
          <w:rFonts w:eastAsia="Times New Roman"/>
        </w:rPr>
        <w:t xml:space="preserve">, R. (2019). </w:t>
      </w:r>
      <w:r>
        <w:rPr>
          <w:rFonts w:eastAsia="Times New Roman"/>
          <w:lang w:val="en-US"/>
        </w:rPr>
        <w:t xml:space="preserve">Analyzing the software architectures supporting HCI/HMI processes through a systematic review of the literature. </w:t>
      </w:r>
      <w:r>
        <w:rPr>
          <w:rFonts w:eastAsia="Times New Roman"/>
          <w:i/>
          <w:iCs/>
          <w:lang w:val="en-US"/>
        </w:rPr>
        <w:t>Telematics and Informatics</w:t>
      </w:r>
      <w:r>
        <w:rPr>
          <w:rFonts w:eastAsia="Times New Roman"/>
          <w:lang w:val="en-US"/>
        </w:rPr>
        <w:t xml:space="preserve">, </w:t>
      </w:r>
      <w:r>
        <w:rPr>
          <w:rFonts w:eastAsia="Times New Roman"/>
          <w:i/>
          <w:iCs/>
          <w:lang w:val="en-US"/>
        </w:rPr>
        <w:t>38</w:t>
      </w:r>
      <w:r>
        <w:rPr>
          <w:rFonts w:eastAsia="Times New Roman"/>
          <w:lang w:val="en-US"/>
        </w:rPr>
        <w:t>, 118–132. https://doi.org/10.1016/J.TELE.2018.09.006</w:t>
      </w:r>
    </w:p>
    <w:p w14:paraId="6F8373D7" w14:textId="77777777" w:rsidR="00FF3097" w:rsidRDefault="008C0658">
      <w:pPr>
        <w:ind w:hanging="480"/>
        <w:rPr>
          <w:rFonts w:eastAsia="Times New Roman"/>
        </w:rPr>
      </w:pPr>
      <w:r>
        <w:rPr>
          <w:rFonts w:eastAsia="Times New Roman"/>
          <w:lang w:val="en-US"/>
        </w:rPr>
        <w:t xml:space="preserve">Drew. (2019, </w:t>
      </w:r>
      <w:proofErr w:type="spellStart"/>
      <w:r>
        <w:rPr>
          <w:rFonts w:eastAsia="Times New Roman"/>
          <w:lang w:val="en-US"/>
        </w:rPr>
        <w:t>diciembre</w:t>
      </w:r>
      <w:proofErr w:type="spellEnd"/>
      <w:r>
        <w:rPr>
          <w:rFonts w:eastAsia="Times New Roman"/>
          <w:lang w:val="en-US"/>
        </w:rPr>
        <w:t xml:space="preserve"> 3). </w:t>
      </w:r>
      <w:r>
        <w:rPr>
          <w:rFonts w:eastAsia="Times New Roman"/>
          <w:i/>
          <w:iCs/>
        </w:rPr>
        <w:t>Ventajas y desventajas de la metodología Scrum</w:t>
      </w:r>
      <w:r>
        <w:rPr>
          <w:rFonts w:eastAsia="Times New Roman"/>
        </w:rPr>
        <w:t>. http://blog.wearedrew.co/productividad/-ventajas-y-desventajas-de-la-metodologia-scrum</w:t>
      </w:r>
    </w:p>
    <w:p w14:paraId="20FFF63E" w14:textId="77777777" w:rsidR="00FF3097" w:rsidRDefault="008C0658">
      <w:pPr>
        <w:ind w:hanging="480"/>
        <w:rPr>
          <w:rFonts w:eastAsia="Times New Roman"/>
          <w:lang w:val="en-US"/>
        </w:rPr>
      </w:pPr>
      <w:proofErr w:type="spellStart"/>
      <w:r>
        <w:rPr>
          <w:rFonts w:eastAsia="Times New Roman"/>
          <w:lang w:val="en-US"/>
        </w:rPr>
        <w:t>Dutonde</w:t>
      </w:r>
      <w:proofErr w:type="spellEnd"/>
      <w:r>
        <w:rPr>
          <w:rFonts w:eastAsia="Times New Roman"/>
          <w:lang w:val="en-US"/>
        </w:rPr>
        <w:t xml:space="preserve">, P. D., </w:t>
      </w:r>
      <w:proofErr w:type="spellStart"/>
      <w:r>
        <w:rPr>
          <w:rFonts w:eastAsia="Times New Roman"/>
          <w:lang w:val="en-US"/>
        </w:rPr>
        <w:t>Mamidwar</w:t>
      </w:r>
      <w:proofErr w:type="spellEnd"/>
      <w:r>
        <w:rPr>
          <w:rFonts w:eastAsia="Times New Roman"/>
          <w:lang w:val="en-US"/>
        </w:rPr>
        <w:t xml:space="preserve">, S. S., Sunil </w:t>
      </w:r>
      <w:proofErr w:type="spellStart"/>
      <w:r>
        <w:rPr>
          <w:rFonts w:eastAsia="Times New Roman"/>
          <w:lang w:val="en-US"/>
        </w:rPr>
        <w:t>Korvate</w:t>
      </w:r>
      <w:proofErr w:type="spellEnd"/>
      <w:r>
        <w:rPr>
          <w:rFonts w:eastAsia="Times New Roman"/>
          <w:lang w:val="en-US"/>
        </w:rPr>
        <w:t xml:space="preserve">, M., </w:t>
      </w:r>
      <w:proofErr w:type="spellStart"/>
      <w:r>
        <w:rPr>
          <w:rFonts w:eastAsia="Times New Roman"/>
          <w:lang w:val="en-US"/>
        </w:rPr>
        <w:t>Bafna</w:t>
      </w:r>
      <w:proofErr w:type="spellEnd"/>
      <w:r>
        <w:rPr>
          <w:rFonts w:eastAsia="Times New Roman"/>
          <w:lang w:val="en-US"/>
        </w:rPr>
        <w:t xml:space="preserve">, S., &amp; </w:t>
      </w:r>
      <w:proofErr w:type="spellStart"/>
      <w:r>
        <w:rPr>
          <w:rFonts w:eastAsia="Times New Roman"/>
          <w:lang w:val="en-US"/>
        </w:rPr>
        <w:t>Shirbhate</w:t>
      </w:r>
      <w:proofErr w:type="spellEnd"/>
      <w:r>
        <w:rPr>
          <w:rFonts w:eastAsia="Times New Roman"/>
          <w:lang w:val="en-US"/>
        </w:rPr>
        <w:t xml:space="preserve">, D. D. (2022). </w:t>
      </w:r>
      <w:r>
        <w:rPr>
          <w:rFonts w:eastAsia="Times New Roman"/>
          <w:i/>
          <w:iCs/>
          <w:lang w:val="en-US"/>
        </w:rPr>
        <w:t xml:space="preserve">Website </w:t>
      </w:r>
      <w:proofErr w:type="spellStart"/>
      <w:r>
        <w:rPr>
          <w:rFonts w:eastAsia="Times New Roman"/>
          <w:i/>
          <w:iCs/>
          <w:lang w:val="en-US"/>
        </w:rPr>
        <w:t>Developmemt</w:t>
      </w:r>
      <w:proofErr w:type="spellEnd"/>
      <w:r>
        <w:rPr>
          <w:rFonts w:eastAsia="Times New Roman"/>
          <w:i/>
          <w:iCs/>
          <w:lang w:val="en-US"/>
        </w:rPr>
        <w:t xml:space="preserve"> Technologies: A Review</w:t>
      </w:r>
      <w:r>
        <w:rPr>
          <w:rFonts w:eastAsia="Times New Roman"/>
          <w:lang w:val="en-US"/>
        </w:rPr>
        <w:t xml:space="preserve">. </w:t>
      </w:r>
      <w:r>
        <w:rPr>
          <w:rFonts w:eastAsia="Times New Roman"/>
          <w:i/>
          <w:iCs/>
          <w:lang w:val="en-US"/>
        </w:rPr>
        <w:t>10</w:t>
      </w:r>
      <w:r>
        <w:rPr>
          <w:rFonts w:eastAsia="Times New Roman"/>
          <w:lang w:val="en-US"/>
        </w:rPr>
        <w:t>. https://doi.org/10.22214/ijraset.2022.39839</w:t>
      </w:r>
    </w:p>
    <w:p w14:paraId="16967B2C" w14:textId="77777777" w:rsidR="00FF3097" w:rsidRDefault="008C0658">
      <w:pPr>
        <w:ind w:hanging="480"/>
        <w:rPr>
          <w:rFonts w:eastAsia="Times New Roman"/>
          <w:lang w:val="en-US"/>
        </w:rPr>
      </w:pPr>
      <w:r>
        <w:rPr>
          <w:rFonts w:eastAsia="Times New Roman"/>
          <w:lang w:val="en-US"/>
        </w:rPr>
        <w:t xml:space="preserve">Dwivedi, N., </w:t>
      </w:r>
      <w:proofErr w:type="spellStart"/>
      <w:r>
        <w:rPr>
          <w:rFonts w:eastAsia="Times New Roman"/>
          <w:lang w:val="en-US"/>
        </w:rPr>
        <w:t>Katiyar</w:t>
      </w:r>
      <w:proofErr w:type="spellEnd"/>
      <w:r>
        <w:rPr>
          <w:rFonts w:eastAsia="Times New Roman"/>
          <w:lang w:val="en-US"/>
        </w:rPr>
        <w:t xml:space="preserve">, D., &amp; Goel, G. (2022). A Comparative Study of Various Software Development Life Cycle (SDLC) Models. </w:t>
      </w:r>
      <w:r>
        <w:rPr>
          <w:rFonts w:eastAsia="Times New Roman"/>
          <w:i/>
          <w:iCs/>
          <w:lang w:val="en-US"/>
        </w:rPr>
        <w:t>International Journal of Research in Engineering, Science and Management</w:t>
      </w:r>
      <w:r>
        <w:rPr>
          <w:rFonts w:eastAsia="Times New Roman"/>
          <w:lang w:val="en-US"/>
        </w:rPr>
        <w:t xml:space="preserve">, </w:t>
      </w:r>
      <w:r>
        <w:rPr>
          <w:rFonts w:eastAsia="Times New Roman"/>
          <w:i/>
          <w:iCs/>
          <w:lang w:val="en-US"/>
        </w:rPr>
        <w:t>5</w:t>
      </w:r>
      <w:r>
        <w:rPr>
          <w:rFonts w:eastAsia="Times New Roman"/>
          <w:lang w:val="en-US"/>
        </w:rPr>
        <w:t>(3), 141–144. http://journals.resaim.com/ijresm/article/view/1881</w:t>
      </w:r>
    </w:p>
    <w:p w14:paraId="260007E0" w14:textId="77777777" w:rsidR="00FF3097" w:rsidRDefault="008C0658">
      <w:pPr>
        <w:ind w:hanging="480"/>
        <w:rPr>
          <w:rFonts w:eastAsia="Times New Roman"/>
        </w:rPr>
      </w:pPr>
      <w:r>
        <w:rPr>
          <w:rFonts w:eastAsia="Times New Roman"/>
        </w:rPr>
        <w:t xml:space="preserve">Elías </w:t>
      </w:r>
      <w:proofErr w:type="spellStart"/>
      <w:r>
        <w:rPr>
          <w:rFonts w:eastAsia="Times New Roman"/>
        </w:rPr>
        <w:t>Chanchí</w:t>
      </w:r>
      <w:proofErr w:type="spellEnd"/>
      <w:r>
        <w:rPr>
          <w:rFonts w:eastAsia="Times New Roman"/>
        </w:rPr>
        <w:t xml:space="preserve">, G. G., Clara Gómez, M. A., &amp; Yesid Campo, W. M. (2019). </w:t>
      </w:r>
      <w:r>
        <w:rPr>
          <w:rFonts w:eastAsia="Times New Roman"/>
          <w:i/>
          <w:iCs/>
        </w:rPr>
        <w:t>Propuesta de un videojuego educativo para la enseñanza-aprendizaje de la clasificación de requisitos en ingeniería de software</w:t>
      </w:r>
      <w:r>
        <w:rPr>
          <w:rFonts w:eastAsia="Times New Roman"/>
        </w:rPr>
        <w:t>.</w:t>
      </w:r>
    </w:p>
    <w:p w14:paraId="6A3ADB63" w14:textId="77777777" w:rsidR="00FF3097" w:rsidRDefault="008C0658">
      <w:pPr>
        <w:ind w:hanging="480"/>
        <w:rPr>
          <w:rFonts w:eastAsia="Times New Roman"/>
          <w:lang w:val="en-US"/>
        </w:rPr>
      </w:pPr>
      <w:r>
        <w:rPr>
          <w:rFonts w:eastAsia="Times New Roman"/>
          <w:lang w:val="en-US"/>
        </w:rPr>
        <w:t xml:space="preserve">Elisa </w:t>
      </w:r>
      <w:proofErr w:type="spellStart"/>
      <w:r>
        <w:rPr>
          <w:rFonts w:eastAsia="Times New Roman"/>
          <w:lang w:val="en-US"/>
        </w:rPr>
        <w:t>Baniassad</w:t>
      </w:r>
      <w:proofErr w:type="spellEnd"/>
      <w:r>
        <w:rPr>
          <w:rFonts w:eastAsia="Times New Roman"/>
          <w:lang w:val="en-US"/>
        </w:rPr>
        <w:t xml:space="preserve">. (2018). </w:t>
      </w:r>
      <w:r>
        <w:rPr>
          <w:rFonts w:eastAsia="Times New Roman"/>
          <w:i/>
          <w:iCs/>
          <w:lang w:val="en-US"/>
        </w:rPr>
        <w:t xml:space="preserve">Making the </w:t>
      </w:r>
      <w:proofErr w:type="spellStart"/>
      <w:r>
        <w:rPr>
          <w:rFonts w:eastAsia="Times New Roman"/>
          <w:i/>
          <w:iCs/>
          <w:lang w:val="en-US"/>
        </w:rPr>
        <w:t>Liskov</w:t>
      </w:r>
      <w:proofErr w:type="spellEnd"/>
      <w:r>
        <w:rPr>
          <w:rFonts w:eastAsia="Times New Roman"/>
          <w:i/>
          <w:iCs/>
          <w:lang w:val="en-US"/>
        </w:rPr>
        <w:t xml:space="preserve"> Substitution Principle Happy and Sad</w:t>
      </w:r>
      <w:r>
        <w:rPr>
          <w:rFonts w:eastAsia="Times New Roman"/>
          <w:lang w:val="en-US"/>
        </w:rPr>
        <w:t>. https://doi.org/10.1145/3183377.3183380</w:t>
      </w:r>
    </w:p>
    <w:p w14:paraId="6EFF5BF3" w14:textId="77777777" w:rsidR="00FF3097" w:rsidRDefault="008C0658">
      <w:pPr>
        <w:ind w:hanging="480"/>
        <w:rPr>
          <w:rFonts w:eastAsia="Times New Roman"/>
        </w:rPr>
      </w:pPr>
      <w:r>
        <w:rPr>
          <w:rFonts w:eastAsia="Times New Roman"/>
        </w:rPr>
        <w:t xml:space="preserve">García Sosa, S. A. (2021). SISTEMA WEB BASADO EN EL MODELO VISTA CONTROLADOR PARA OPTIMIZAR LA GESTIÓN DE TRÁMITE DOCUMENTARIO EN LA UNIDAD DE GESTIÓN EDUCATIVA LOCAL DE MARISCAL RAMÓN CASTILLA – 2019. </w:t>
      </w:r>
      <w:r>
        <w:rPr>
          <w:rFonts w:eastAsia="Times New Roman"/>
          <w:i/>
          <w:iCs/>
        </w:rPr>
        <w:t>Universidad Científica del Perú</w:t>
      </w:r>
      <w:r>
        <w:rPr>
          <w:rFonts w:eastAsia="Times New Roman"/>
        </w:rPr>
        <w:t>. http://repositorio.ucp.edu.pe/handle/UCP/1424</w:t>
      </w:r>
    </w:p>
    <w:p w14:paraId="55776433" w14:textId="77777777" w:rsidR="00FF3097" w:rsidRDefault="008C0658">
      <w:pPr>
        <w:ind w:hanging="480"/>
        <w:rPr>
          <w:rFonts w:eastAsia="Times New Roman"/>
        </w:rPr>
      </w:pPr>
      <w:r>
        <w:rPr>
          <w:rFonts w:eastAsia="Times New Roman"/>
        </w:rPr>
        <w:t xml:space="preserve">Gómez Fuentes, M. del C., Cervantes Ojeda, J., &amp; Gonzáles </w:t>
      </w:r>
      <w:proofErr w:type="spellStart"/>
      <w:r>
        <w:rPr>
          <w:rFonts w:eastAsia="Times New Roman"/>
        </w:rPr>
        <w:t>Perez</w:t>
      </w:r>
      <w:proofErr w:type="spellEnd"/>
      <w:r>
        <w:rPr>
          <w:rFonts w:eastAsia="Times New Roman"/>
        </w:rPr>
        <w:t xml:space="preserve">, P. P. (2019). </w:t>
      </w:r>
      <w:r>
        <w:rPr>
          <w:rFonts w:eastAsia="Times New Roman"/>
          <w:i/>
          <w:iCs/>
        </w:rPr>
        <w:t>Fundamentos de ingeniería de software</w:t>
      </w:r>
      <w:r>
        <w:rPr>
          <w:rFonts w:eastAsia="Times New Roman"/>
        </w:rPr>
        <w:t>. http://ilitia.cua.uam.mx:8080/jspui/handle/123456789/1000</w:t>
      </w:r>
    </w:p>
    <w:p w14:paraId="604BDA28" w14:textId="77777777" w:rsidR="00FF3097" w:rsidRDefault="008C0658">
      <w:pPr>
        <w:ind w:hanging="480"/>
        <w:rPr>
          <w:rFonts w:eastAsia="Times New Roman"/>
          <w:lang w:val="en-US"/>
        </w:rPr>
      </w:pPr>
      <w:proofErr w:type="spellStart"/>
      <w:r>
        <w:rPr>
          <w:rFonts w:eastAsia="Times New Roman"/>
          <w:lang w:val="en-US"/>
        </w:rPr>
        <w:lastRenderedPageBreak/>
        <w:t>Govil</w:t>
      </w:r>
      <w:proofErr w:type="spellEnd"/>
      <w:r>
        <w:rPr>
          <w:rFonts w:eastAsia="Times New Roman"/>
          <w:lang w:val="en-US"/>
        </w:rPr>
        <w:t xml:space="preserve">, N., &amp; Sharma, A. (2022). Validation of agile methodology as ideal software development process using Fuzzy-TOPSIS method. </w:t>
      </w:r>
      <w:r>
        <w:rPr>
          <w:rFonts w:eastAsia="Times New Roman"/>
          <w:i/>
          <w:iCs/>
          <w:lang w:val="en-US"/>
        </w:rPr>
        <w:t>Advances in Engineering Software</w:t>
      </w:r>
      <w:r>
        <w:rPr>
          <w:rFonts w:eastAsia="Times New Roman"/>
          <w:lang w:val="en-US"/>
        </w:rPr>
        <w:t xml:space="preserve">, </w:t>
      </w:r>
      <w:r>
        <w:rPr>
          <w:rFonts w:eastAsia="Times New Roman"/>
          <w:i/>
          <w:iCs/>
          <w:lang w:val="en-US"/>
        </w:rPr>
        <w:t>168</w:t>
      </w:r>
      <w:r>
        <w:rPr>
          <w:rFonts w:eastAsia="Times New Roman"/>
          <w:lang w:val="en-US"/>
        </w:rPr>
        <w:t>, 103125. https://doi.org/10.1016/J.ADVENGSOFT.2022.103125</w:t>
      </w:r>
    </w:p>
    <w:p w14:paraId="58FD245F" w14:textId="77777777" w:rsidR="00FF3097" w:rsidRDefault="008C0658">
      <w:pPr>
        <w:ind w:hanging="480"/>
        <w:rPr>
          <w:rFonts w:eastAsia="Times New Roman"/>
        </w:rPr>
      </w:pPr>
      <w:proofErr w:type="spellStart"/>
      <w:r>
        <w:rPr>
          <w:rFonts w:eastAsia="Times New Roman"/>
          <w:lang w:val="en-US"/>
        </w:rPr>
        <w:t>Guamán</w:t>
      </w:r>
      <w:proofErr w:type="spellEnd"/>
      <w:r>
        <w:rPr>
          <w:rFonts w:eastAsia="Times New Roman"/>
          <w:lang w:val="en-US"/>
        </w:rPr>
        <w:t xml:space="preserve"> Coronel, D. A. (2021). </w:t>
      </w:r>
      <w:r>
        <w:rPr>
          <w:rFonts w:eastAsia="Times New Roman"/>
          <w:i/>
          <w:iCs/>
        </w:rPr>
        <w:t>Arquitectura de Software</w:t>
      </w:r>
      <w:r>
        <w:rPr>
          <w:rFonts w:eastAsia="Times New Roman"/>
        </w:rPr>
        <w:t xml:space="preserve">. </w:t>
      </w:r>
      <w:proofErr w:type="spellStart"/>
      <w:r>
        <w:rPr>
          <w:rFonts w:eastAsia="Times New Roman"/>
        </w:rPr>
        <w:t>Ediloja</w:t>
      </w:r>
      <w:proofErr w:type="spellEnd"/>
      <w:r>
        <w:rPr>
          <w:rFonts w:eastAsia="Times New Roman"/>
        </w:rPr>
        <w:t xml:space="preserve"> Cía. Ltda.</w:t>
      </w:r>
    </w:p>
    <w:p w14:paraId="02692350" w14:textId="77777777" w:rsidR="00FF3097" w:rsidRDefault="008C0658">
      <w:pPr>
        <w:ind w:hanging="480"/>
        <w:rPr>
          <w:rFonts w:eastAsia="Times New Roman"/>
        </w:rPr>
      </w:pPr>
      <w:r>
        <w:rPr>
          <w:rFonts w:eastAsia="Times New Roman"/>
        </w:rPr>
        <w:t xml:space="preserve">L.F. Santiago González, Mendoza, J. C. H., Luna, Y. M., Rodríguez, A. J. R., Requena, D. T. V., Rodríguez, J. L. M., &amp; </w:t>
      </w:r>
      <w:proofErr w:type="spellStart"/>
      <w:r>
        <w:rPr>
          <w:rFonts w:eastAsia="Times New Roman"/>
        </w:rPr>
        <w:t>Navejar</w:t>
      </w:r>
      <w:proofErr w:type="spellEnd"/>
      <w:r>
        <w:rPr>
          <w:rFonts w:eastAsia="Times New Roman"/>
        </w:rPr>
        <w:t xml:space="preserve">, J. G. M. (2021). Aplicación Web Basada en el Patrón de Arquitectura de Software Modelo-Vista- Controlador (MVC) para Incrementar el Desempeño Académico en la Asignatura de Matemáticas Básicas. </w:t>
      </w:r>
      <w:r>
        <w:rPr>
          <w:rFonts w:eastAsia="Times New Roman"/>
          <w:i/>
          <w:iCs/>
        </w:rPr>
        <w:t>Tecnología Educativa Revista CONAIC</w:t>
      </w:r>
      <w:r>
        <w:rPr>
          <w:rFonts w:eastAsia="Times New Roman"/>
        </w:rPr>
        <w:t xml:space="preserve">, </w:t>
      </w:r>
      <w:r>
        <w:rPr>
          <w:rFonts w:eastAsia="Times New Roman"/>
          <w:i/>
          <w:iCs/>
        </w:rPr>
        <w:t>8</w:t>
      </w:r>
      <w:r>
        <w:rPr>
          <w:rFonts w:eastAsia="Times New Roman"/>
        </w:rPr>
        <w:t>(1), 7–21. https://doi.org/10.32671/TERC.V8I1.187</w:t>
      </w:r>
    </w:p>
    <w:p w14:paraId="167C5C87" w14:textId="77777777" w:rsidR="00FF3097" w:rsidRDefault="008C0658">
      <w:pPr>
        <w:ind w:hanging="480"/>
        <w:rPr>
          <w:rFonts w:eastAsia="Times New Roman"/>
        </w:rPr>
      </w:pPr>
      <w:proofErr w:type="spellStart"/>
      <w:r>
        <w:rPr>
          <w:rFonts w:eastAsia="Times New Roman"/>
        </w:rPr>
        <w:t>McGilvray</w:t>
      </w:r>
      <w:proofErr w:type="spellEnd"/>
      <w:r>
        <w:rPr>
          <w:rFonts w:eastAsia="Times New Roman"/>
        </w:rPr>
        <w:t xml:space="preserve">, D. (2021). </w:t>
      </w:r>
      <w:r>
        <w:rPr>
          <w:rFonts w:eastAsia="Times New Roman"/>
          <w:lang w:val="en-US"/>
        </w:rPr>
        <w:t xml:space="preserve">Executing Data Quality Projects: Ten Steps to Quality Data and Trusted Information (TM). </w:t>
      </w:r>
      <w:proofErr w:type="spellStart"/>
      <w:r>
        <w:rPr>
          <w:rFonts w:eastAsia="Times New Roman"/>
          <w:lang w:val="en-US"/>
        </w:rPr>
        <w:t>En</w:t>
      </w:r>
      <w:proofErr w:type="spellEnd"/>
      <w:r>
        <w:rPr>
          <w:rFonts w:eastAsia="Times New Roman"/>
          <w:lang w:val="en-US"/>
        </w:rPr>
        <w:t xml:space="preserve"> </w:t>
      </w:r>
      <w:r>
        <w:rPr>
          <w:rFonts w:eastAsia="Times New Roman"/>
          <w:i/>
          <w:iCs/>
          <w:lang w:val="en-US"/>
        </w:rPr>
        <w:t>Executing Data Quality Projects: Ten Steps to Quality Data and Trusted Information (TM)</w:t>
      </w:r>
      <w:r>
        <w:rPr>
          <w:rFonts w:eastAsia="Times New Roman"/>
          <w:lang w:val="en-US"/>
        </w:rPr>
        <w:t xml:space="preserve">. </w:t>
      </w:r>
      <w:r>
        <w:rPr>
          <w:rFonts w:eastAsia="Times New Roman"/>
        </w:rPr>
        <w:t>Elsevier. https://doi.org/10.1016/B978-0-12-818015-0.09991-6</w:t>
      </w:r>
    </w:p>
    <w:p w14:paraId="3BF65DD2" w14:textId="77777777" w:rsidR="00FF3097" w:rsidRDefault="008C0658">
      <w:pPr>
        <w:ind w:hanging="480"/>
        <w:rPr>
          <w:rFonts w:eastAsia="Times New Roman"/>
        </w:rPr>
      </w:pPr>
      <w:r>
        <w:rPr>
          <w:rFonts w:eastAsia="Times New Roman"/>
        </w:rPr>
        <w:t xml:space="preserve">Medina Cruz, J., Pineda Ballesteros, E., Téllez Acuña, F. R., Medina Cruz, J., Pineda Ballesteros, E., &amp; Téllez Acuña, F. R. (2019). Requerimientos de software: prototipado, software heredado y análisis de documentos. </w:t>
      </w:r>
      <w:r>
        <w:rPr>
          <w:rFonts w:eastAsia="Times New Roman"/>
          <w:i/>
          <w:iCs/>
        </w:rPr>
        <w:t>Ingeniería y Desarrollo</w:t>
      </w:r>
      <w:r>
        <w:rPr>
          <w:rFonts w:eastAsia="Times New Roman"/>
        </w:rPr>
        <w:t xml:space="preserve">, </w:t>
      </w:r>
      <w:r>
        <w:rPr>
          <w:rFonts w:eastAsia="Times New Roman"/>
          <w:i/>
          <w:iCs/>
        </w:rPr>
        <w:t>37</w:t>
      </w:r>
      <w:r>
        <w:rPr>
          <w:rFonts w:eastAsia="Times New Roman"/>
        </w:rPr>
        <w:t>(2), 327–345. https://doi.org/10.14482/INDE.37.2.1053</w:t>
      </w:r>
    </w:p>
    <w:p w14:paraId="757A034C" w14:textId="77777777" w:rsidR="00FF3097" w:rsidRDefault="008C0658">
      <w:pPr>
        <w:ind w:hanging="480"/>
        <w:rPr>
          <w:rFonts w:eastAsia="Times New Roman"/>
        </w:rPr>
      </w:pPr>
      <w:r>
        <w:rPr>
          <w:rFonts w:eastAsia="Times New Roman"/>
        </w:rPr>
        <w:t xml:space="preserve">Mendoza, M. D., </w:t>
      </w:r>
      <w:proofErr w:type="spellStart"/>
      <w:r>
        <w:rPr>
          <w:rFonts w:eastAsia="Times New Roman"/>
        </w:rPr>
        <w:t>Trisna</w:t>
      </w:r>
      <w:proofErr w:type="spellEnd"/>
      <w:r>
        <w:rPr>
          <w:rFonts w:eastAsia="Times New Roman"/>
        </w:rPr>
        <w:t xml:space="preserve">, T., &amp; </w:t>
      </w:r>
      <w:proofErr w:type="spellStart"/>
      <w:r>
        <w:rPr>
          <w:rFonts w:eastAsia="Times New Roman"/>
        </w:rPr>
        <w:t>Putri</w:t>
      </w:r>
      <w:proofErr w:type="spellEnd"/>
      <w:r>
        <w:rPr>
          <w:rFonts w:eastAsia="Times New Roman"/>
        </w:rPr>
        <w:t xml:space="preserve">, A. (2020). </w:t>
      </w:r>
      <w:r>
        <w:rPr>
          <w:rFonts w:eastAsia="Times New Roman"/>
          <w:lang w:val="en-US"/>
        </w:rPr>
        <w:t xml:space="preserve">Payroll System Design </w:t>
      </w:r>
      <w:proofErr w:type="gramStart"/>
      <w:r>
        <w:rPr>
          <w:rFonts w:eastAsia="Times New Roman"/>
          <w:lang w:val="en-US"/>
        </w:rPr>
        <w:t>With</w:t>
      </w:r>
      <w:proofErr w:type="gramEnd"/>
      <w:r>
        <w:rPr>
          <w:rFonts w:eastAsia="Times New Roman"/>
          <w:lang w:val="en-US"/>
        </w:rPr>
        <w:t xml:space="preserve"> SDLC (System Development Life Cycle) </w:t>
      </w:r>
      <w:proofErr w:type="spellStart"/>
      <w:r>
        <w:rPr>
          <w:rFonts w:eastAsia="Times New Roman"/>
          <w:lang w:val="en-US"/>
        </w:rPr>
        <w:t>Approac</w:t>
      </w:r>
      <w:proofErr w:type="spellEnd"/>
      <w:r>
        <w:rPr>
          <w:rFonts w:eastAsia="Times New Roman"/>
          <w:lang w:val="en-US"/>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Mantik</w:t>
      </w:r>
      <w:proofErr w:type="spellEnd"/>
      <w:r>
        <w:rPr>
          <w:rFonts w:eastAsia="Times New Roman"/>
        </w:rPr>
        <w:t xml:space="preserve">, </w:t>
      </w:r>
      <w:r>
        <w:rPr>
          <w:rFonts w:eastAsia="Times New Roman"/>
          <w:i/>
          <w:iCs/>
        </w:rPr>
        <w:t>4</w:t>
      </w:r>
      <w:r>
        <w:rPr>
          <w:rFonts w:eastAsia="Times New Roman"/>
        </w:rPr>
        <w:t>(1), 27–32. https://doi.org/10.18502/KSS.V3I10.3406</w:t>
      </w:r>
    </w:p>
    <w:p w14:paraId="64DD7BC9" w14:textId="77777777" w:rsidR="00FF3097" w:rsidRDefault="008C0658">
      <w:pPr>
        <w:ind w:hanging="480"/>
        <w:rPr>
          <w:rFonts w:eastAsia="Times New Roman"/>
        </w:rPr>
      </w:pPr>
      <w:r>
        <w:rPr>
          <w:rFonts w:eastAsia="Times New Roman"/>
        </w:rPr>
        <w:t xml:space="preserve">Microsoft. (2023). </w:t>
      </w:r>
      <w:r>
        <w:rPr>
          <w:rFonts w:eastAsia="Times New Roman"/>
          <w:i/>
          <w:iCs/>
        </w:rPr>
        <w:t xml:space="preserve">Visual Studio: IDE y Editor de código para desarrolladores de software y </w:t>
      </w:r>
      <w:proofErr w:type="spellStart"/>
      <w:r>
        <w:rPr>
          <w:rFonts w:eastAsia="Times New Roman"/>
          <w:i/>
          <w:iCs/>
        </w:rPr>
        <w:t>Teams</w:t>
      </w:r>
      <w:proofErr w:type="spellEnd"/>
      <w:r>
        <w:rPr>
          <w:rFonts w:eastAsia="Times New Roman"/>
        </w:rPr>
        <w:t>. https://visualstudio.microsoft.com/es/</w:t>
      </w:r>
    </w:p>
    <w:p w14:paraId="1FE2AD8E" w14:textId="77777777" w:rsidR="00FF3097" w:rsidRDefault="008C0658">
      <w:pPr>
        <w:ind w:hanging="480"/>
        <w:rPr>
          <w:rFonts w:eastAsia="Times New Roman"/>
        </w:rPr>
      </w:pPr>
      <w:r>
        <w:rPr>
          <w:rFonts w:eastAsia="Times New Roman"/>
        </w:rPr>
        <w:t xml:space="preserve">Milena Velásquez Restrepo, S., David Vahos-Montoya, J., Ester Gómez-Adasme, M., Alexandra Pino -Martínez, A., </w:t>
      </w:r>
      <w:proofErr w:type="spellStart"/>
      <w:r>
        <w:rPr>
          <w:rFonts w:eastAsia="Times New Roman"/>
        </w:rPr>
        <w:t>Juliett</w:t>
      </w:r>
      <w:proofErr w:type="spellEnd"/>
      <w:r>
        <w:rPr>
          <w:rFonts w:eastAsia="Times New Roman"/>
        </w:rPr>
        <w:t xml:space="preserve"> Restrepo-Zapata, E., &amp; Londoño-Marín, S. (2019). Una revisión comparativa de la literatura acerca de metodologías tradicionales y modernas de desarrollo de software. </w:t>
      </w:r>
      <w:r>
        <w:rPr>
          <w:rFonts w:eastAsia="Times New Roman"/>
          <w:i/>
          <w:iCs/>
        </w:rPr>
        <w:t>Revista CINTEX</w:t>
      </w:r>
      <w:r>
        <w:rPr>
          <w:rFonts w:eastAsia="Times New Roman"/>
        </w:rPr>
        <w:t xml:space="preserve">, </w:t>
      </w:r>
      <w:r>
        <w:rPr>
          <w:rFonts w:eastAsia="Times New Roman"/>
          <w:i/>
          <w:iCs/>
        </w:rPr>
        <w:t>24</w:t>
      </w:r>
      <w:r>
        <w:rPr>
          <w:rFonts w:eastAsia="Times New Roman"/>
        </w:rPr>
        <w:t>(2), 13–23. https://doi.org/10.33131/24222208.334</w:t>
      </w:r>
    </w:p>
    <w:p w14:paraId="5628EAC4" w14:textId="77777777" w:rsidR="00FF3097" w:rsidRDefault="008C0658">
      <w:pPr>
        <w:ind w:hanging="480"/>
        <w:rPr>
          <w:rFonts w:eastAsia="Times New Roman"/>
          <w:lang w:val="en-US"/>
        </w:rPr>
      </w:pPr>
      <w:r>
        <w:rPr>
          <w:rFonts w:eastAsia="Times New Roman"/>
        </w:rPr>
        <w:lastRenderedPageBreak/>
        <w:t xml:space="preserve">Molina-Ríos, J., &amp; Pedreira-Souto, N. (2020). </w:t>
      </w:r>
      <w:r>
        <w:rPr>
          <w:rFonts w:eastAsia="Times New Roman"/>
          <w:lang w:val="en-US"/>
        </w:rPr>
        <w:t xml:space="preserve">Comparison of development methodologies in web applications. </w:t>
      </w:r>
      <w:r>
        <w:rPr>
          <w:rFonts w:eastAsia="Times New Roman"/>
          <w:i/>
          <w:iCs/>
          <w:lang w:val="en-US"/>
        </w:rPr>
        <w:t>Information and Software Technology</w:t>
      </w:r>
      <w:r>
        <w:rPr>
          <w:rFonts w:eastAsia="Times New Roman"/>
          <w:lang w:val="en-US"/>
        </w:rPr>
        <w:t xml:space="preserve">, </w:t>
      </w:r>
      <w:r>
        <w:rPr>
          <w:rFonts w:eastAsia="Times New Roman"/>
          <w:i/>
          <w:iCs/>
          <w:lang w:val="en-US"/>
        </w:rPr>
        <w:t>119</w:t>
      </w:r>
      <w:r>
        <w:rPr>
          <w:rFonts w:eastAsia="Times New Roman"/>
          <w:lang w:val="en-US"/>
        </w:rPr>
        <w:t>, 106238. https://doi.org/10.1016/J.INFSOF.2019.106238</w:t>
      </w:r>
    </w:p>
    <w:p w14:paraId="7AC3344C" w14:textId="77777777" w:rsidR="00FF3097" w:rsidRDefault="008C0658">
      <w:pPr>
        <w:ind w:hanging="480"/>
        <w:rPr>
          <w:rFonts w:eastAsia="Times New Roman"/>
        </w:rPr>
      </w:pPr>
      <w:r>
        <w:rPr>
          <w:rFonts w:eastAsia="Times New Roman"/>
          <w:lang w:val="en-US"/>
        </w:rPr>
        <w:t xml:space="preserve">Mozilla. </w:t>
      </w:r>
      <w:r>
        <w:rPr>
          <w:rFonts w:eastAsia="Times New Roman"/>
        </w:rPr>
        <w:t xml:space="preserve">(2023, marzo 9). </w:t>
      </w:r>
      <w:r>
        <w:rPr>
          <w:rFonts w:eastAsia="Times New Roman"/>
          <w:i/>
          <w:iCs/>
        </w:rPr>
        <w:t>¿Qué es JavaScript? - Aprende sobre desarrollo web | MDN</w:t>
      </w:r>
      <w:r>
        <w:rPr>
          <w:rFonts w:eastAsia="Times New Roman"/>
        </w:rPr>
        <w:t>. https://developer.mozilla.org/es/docs/Learn/JavaScript/First_steps/What_is_JavaScript</w:t>
      </w:r>
    </w:p>
    <w:p w14:paraId="2DBA324F" w14:textId="77777777" w:rsidR="00FF3097" w:rsidRDefault="008C0658">
      <w:pPr>
        <w:ind w:hanging="480"/>
        <w:rPr>
          <w:rFonts w:eastAsia="Times New Roman"/>
          <w:lang w:val="en-US"/>
        </w:rPr>
      </w:pPr>
      <w:proofErr w:type="spellStart"/>
      <w:r>
        <w:rPr>
          <w:rFonts w:eastAsia="Times New Roman"/>
          <w:lang w:val="en-US"/>
        </w:rPr>
        <w:t>Mubin</w:t>
      </w:r>
      <w:proofErr w:type="spellEnd"/>
      <w:r>
        <w:rPr>
          <w:rFonts w:eastAsia="Times New Roman"/>
          <w:lang w:val="en-US"/>
        </w:rPr>
        <w:t xml:space="preserve">, S. A., </w:t>
      </w:r>
      <w:proofErr w:type="spellStart"/>
      <w:r>
        <w:rPr>
          <w:rFonts w:eastAsia="Times New Roman"/>
          <w:lang w:val="en-US"/>
        </w:rPr>
        <w:t>Jantan</w:t>
      </w:r>
      <w:proofErr w:type="spellEnd"/>
      <w:r>
        <w:rPr>
          <w:rFonts w:eastAsia="Times New Roman"/>
          <w:lang w:val="en-US"/>
        </w:rPr>
        <w:t xml:space="preserve">, A. H., Abdullah, R., &amp; </w:t>
      </w:r>
      <w:proofErr w:type="spellStart"/>
      <w:r>
        <w:rPr>
          <w:rFonts w:eastAsia="Times New Roman"/>
          <w:lang w:val="en-US"/>
        </w:rPr>
        <w:t>Kamaruddin</w:t>
      </w:r>
      <w:proofErr w:type="spellEnd"/>
      <w:r>
        <w:rPr>
          <w:rFonts w:eastAsia="Times New Roman"/>
          <w:lang w:val="en-US"/>
        </w:rPr>
        <w:t xml:space="preserve">, A. (2016). UML stereotypes for the development of process interaction-driven web applications. </w:t>
      </w:r>
      <w:r>
        <w:rPr>
          <w:rFonts w:eastAsia="Times New Roman"/>
          <w:i/>
          <w:iCs/>
          <w:lang w:val="en-US"/>
        </w:rPr>
        <w:t xml:space="preserve">Proceedings of </w:t>
      </w:r>
      <w:proofErr w:type="spellStart"/>
      <w:r>
        <w:rPr>
          <w:rFonts w:eastAsia="Times New Roman"/>
          <w:i/>
          <w:iCs/>
          <w:lang w:val="en-US"/>
        </w:rPr>
        <w:t>CHIuXiD</w:t>
      </w:r>
      <w:proofErr w:type="spellEnd"/>
      <w:r>
        <w:rPr>
          <w:rFonts w:eastAsia="Times New Roman"/>
          <w:i/>
          <w:iCs/>
          <w:lang w:val="en-US"/>
        </w:rPr>
        <w:t xml:space="preserve"> 2016, the 2nd International Human Computer Interaction and User Experience Conference in Indonesia: Bridging the Gaps in the HCI and UX World</w:t>
      </w:r>
      <w:r>
        <w:rPr>
          <w:rFonts w:eastAsia="Times New Roman"/>
          <w:lang w:val="en-US"/>
        </w:rPr>
        <w:t>, 81–88. https://doi.org/10.1145/2898459.2898472</w:t>
      </w:r>
    </w:p>
    <w:p w14:paraId="5B28CD59" w14:textId="77777777" w:rsidR="00FF3097" w:rsidRDefault="008C0658">
      <w:pPr>
        <w:ind w:hanging="480"/>
        <w:rPr>
          <w:rFonts w:eastAsia="Times New Roman"/>
        </w:rPr>
      </w:pPr>
      <w:proofErr w:type="gramStart"/>
      <w:r>
        <w:rPr>
          <w:rFonts w:eastAsia="Times New Roman"/>
          <w:i/>
          <w:iCs/>
          <w:lang w:val="en-US"/>
        </w:rPr>
        <w:t>MySQL :</w:t>
      </w:r>
      <w:proofErr w:type="gramEnd"/>
      <w:r>
        <w:rPr>
          <w:rFonts w:eastAsia="Times New Roman"/>
          <w:i/>
          <w:iCs/>
          <w:lang w:val="en-US"/>
        </w:rPr>
        <w:t>: MySQL 8.0 Reference Manual :: 1.2.1 What is MySQL?</w:t>
      </w:r>
      <w:r>
        <w:rPr>
          <w:rFonts w:eastAsia="Times New Roman"/>
          <w:lang w:val="en-US"/>
        </w:rPr>
        <w:t xml:space="preserve"> </w:t>
      </w:r>
      <w:r>
        <w:rPr>
          <w:rFonts w:eastAsia="Times New Roman"/>
        </w:rPr>
        <w:t>(s/f). Recuperado el 5 de marzo de 2023, de https://dev.mysql.com/doc/refman/8.0/en/what-is-mysql.html</w:t>
      </w:r>
    </w:p>
    <w:p w14:paraId="475AC891" w14:textId="77777777" w:rsidR="00FF3097" w:rsidRDefault="008C0658">
      <w:pPr>
        <w:ind w:hanging="480"/>
        <w:rPr>
          <w:rFonts w:eastAsia="Times New Roman"/>
        </w:rPr>
      </w:pPr>
      <w:r>
        <w:rPr>
          <w:rFonts w:eastAsia="Times New Roman"/>
        </w:rPr>
        <w:t xml:space="preserve">Ortiz Sánchez, D. L. (2022). </w:t>
      </w:r>
      <w:r>
        <w:rPr>
          <w:rFonts w:eastAsia="Times New Roman"/>
          <w:i/>
          <w:iCs/>
        </w:rPr>
        <w:t>Análisis del diseño de un sistema informático para la gestión administrativa en el consultorio de fisioterapia y rehabilitación AMP de la ciudad de Babahoyo.</w:t>
      </w:r>
      <w:r>
        <w:rPr>
          <w:rFonts w:eastAsia="Times New Roman"/>
        </w:rPr>
        <w:t xml:space="preserve"> http://dspace.utb.edu.ec/handle/49000/12674</w:t>
      </w:r>
    </w:p>
    <w:p w14:paraId="00CD3879" w14:textId="77777777" w:rsidR="00FF3097" w:rsidRDefault="008C0658">
      <w:pPr>
        <w:ind w:hanging="480"/>
        <w:rPr>
          <w:rFonts w:eastAsia="Times New Roman"/>
          <w:lang w:val="en-US"/>
        </w:rPr>
      </w:pPr>
      <w:proofErr w:type="spellStart"/>
      <w:r>
        <w:rPr>
          <w:rFonts w:eastAsia="Times New Roman"/>
          <w:lang w:val="en-US"/>
        </w:rPr>
        <w:t>PacktPublishing</w:t>
      </w:r>
      <w:proofErr w:type="spellEnd"/>
      <w:r>
        <w:rPr>
          <w:rFonts w:eastAsia="Times New Roman"/>
          <w:lang w:val="en-US"/>
        </w:rPr>
        <w:t xml:space="preserve">. (2018, mayo 12). </w:t>
      </w:r>
      <w:r>
        <w:rPr>
          <w:rFonts w:eastAsia="Times New Roman"/>
          <w:i/>
          <w:iCs/>
          <w:lang w:val="en-US"/>
        </w:rPr>
        <w:t>System Modeling: Understanding Logical and Physical Architecture - DataScienceCentral.com</w:t>
      </w:r>
      <w:r>
        <w:rPr>
          <w:rFonts w:eastAsia="Times New Roman"/>
          <w:lang w:val="en-US"/>
        </w:rPr>
        <w:t>. https://www.datasciencecentral.com/system-modeling-understanding-logical-and-physical-architecture/</w:t>
      </w:r>
    </w:p>
    <w:p w14:paraId="5BFC2C9B" w14:textId="77777777" w:rsidR="00FF3097" w:rsidRDefault="008C0658">
      <w:pPr>
        <w:ind w:hanging="480"/>
        <w:rPr>
          <w:rFonts w:eastAsia="Times New Roman"/>
          <w:lang w:val="en-US"/>
        </w:rPr>
      </w:pPr>
      <w:r>
        <w:rPr>
          <w:rFonts w:eastAsia="Times New Roman"/>
        </w:rPr>
        <w:t xml:space="preserve">Peláez Valencia, L. E., Toro Lazo, A., Arias Vargas, J. L., &amp; Rodríguez Franco, D. E. (2019). Ingeniería de Software: el aseguramiento de la calidad de los requisitos en la industria del software en el eje cafetero colombiano. </w:t>
      </w:r>
      <w:r>
        <w:rPr>
          <w:rFonts w:eastAsia="Times New Roman"/>
          <w:i/>
          <w:iCs/>
          <w:lang w:val="en-US"/>
        </w:rPr>
        <w:t>INGE CUC, ISSN 0122-6517, ISSN-e 2382-4700, Vol. 15, N</w:t>
      </w:r>
      <w:r>
        <w:rPr>
          <w:rFonts w:eastAsia="Times New Roman"/>
          <w:i/>
          <w:iCs/>
          <w:vertAlign w:val="superscript"/>
          <w:lang w:val="en-US"/>
        </w:rPr>
        <w:t>o</w:t>
      </w:r>
      <w:r>
        <w:rPr>
          <w:rFonts w:eastAsia="Times New Roman"/>
          <w:i/>
          <w:iCs/>
          <w:lang w:val="en-US"/>
        </w:rPr>
        <w:t xml:space="preserve">. 2 (July-December), 2019, </w:t>
      </w:r>
      <w:proofErr w:type="spellStart"/>
      <w:r>
        <w:rPr>
          <w:rFonts w:eastAsia="Times New Roman"/>
          <w:i/>
          <w:iCs/>
          <w:lang w:val="en-US"/>
        </w:rPr>
        <w:t>págs</w:t>
      </w:r>
      <w:proofErr w:type="spellEnd"/>
      <w:r>
        <w:rPr>
          <w:rFonts w:eastAsia="Times New Roman"/>
          <w:i/>
          <w:iCs/>
          <w:lang w:val="en-US"/>
        </w:rPr>
        <w:t>. 110-122</w:t>
      </w:r>
      <w:r>
        <w:rPr>
          <w:rFonts w:eastAsia="Times New Roman"/>
          <w:lang w:val="en-US"/>
        </w:rPr>
        <w:t xml:space="preserve">, </w:t>
      </w:r>
      <w:r>
        <w:rPr>
          <w:rFonts w:eastAsia="Times New Roman"/>
          <w:i/>
          <w:iCs/>
          <w:lang w:val="en-US"/>
        </w:rPr>
        <w:t>15</w:t>
      </w:r>
      <w:r>
        <w:rPr>
          <w:rFonts w:eastAsia="Times New Roman"/>
          <w:lang w:val="en-US"/>
        </w:rPr>
        <w:t>(2), 110–122. https://doi.org/10.17981/ingecuc.15.2.2019.11</w:t>
      </w:r>
    </w:p>
    <w:p w14:paraId="74482E6B" w14:textId="77777777" w:rsidR="00FF3097" w:rsidRDefault="008C0658">
      <w:pPr>
        <w:ind w:hanging="480"/>
        <w:rPr>
          <w:rFonts w:eastAsia="Times New Roman"/>
        </w:rPr>
      </w:pPr>
      <w:r>
        <w:rPr>
          <w:rFonts w:eastAsia="Times New Roman"/>
          <w:i/>
          <w:iCs/>
          <w:lang w:val="en-US"/>
        </w:rPr>
        <w:t>PHP: What is PHP? - Manual</w:t>
      </w:r>
      <w:r>
        <w:rPr>
          <w:rFonts w:eastAsia="Times New Roman"/>
          <w:lang w:val="en-US"/>
        </w:rPr>
        <w:t xml:space="preserve">. (s/f). </w:t>
      </w:r>
      <w:r>
        <w:rPr>
          <w:rFonts w:eastAsia="Times New Roman"/>
        </w:rPr>
        <w:t>Recuperado el 5 de marzo de 2023, de https://www.php.net/manual/en/intro-whatis.php</w:t>
      </w:r>
    </w:p>
    <w:p w14:paraId="1029AAB2" w14:textId="77777777" w:rsidR="00FF3097" w:rsidRDefault="008C0658">
      <w:pPr>
        <w:ind w:hanging="480"/>
        <w:rPr>
          <w:rFonts w:eastAsia="Times New Roman"/>
        </w:rPr>
      </w:pPr>
      <w:r>
        <w:rPr>
          <w:rFonts w:eastAsia="Times New Roman"/>
        </w:rPr>
        <w:lastRenderedPageBreak/>
        <w:t xml:space="preserve">Piñero Villena, J. J., &amp; Reyes </w:t>
      </w:r>
      <w:proofErr w:type="spellStart"/>
      <w:r>
        <w:rPr>
          <w:rFonts w:eastAsia="Times New Roman"/>
        </w:rPr>
        <w:t>Reyes</w:t>
      </w:r>
      <w:proofErr w:type="spellEnd"/>
      <w:r>
        <w:rPr>
          <w:rFonts w:eastAsia="Times New Roman"/>
        </w:rPr>
        <w:t xml:space="preserve">, J. A. (2021). </w:t>
      </w:r>
      <w:r>
        <w:rPr>
          <w:rFonts w:eastAsia="Times New Roman"/>
          <w:i/>
          <w:iCs/>
        </w:rPr>
        <w:t>Desarrollo de un Sistema Web para la gestión del historial clínico y terapias para el Instituto de Medicina del Deporte y Ortopedia, IMDO</w:t>
      </w:r>
      <w:r>
        <w:rPr>
          <w:rFonts w:eastAsia="Times New Roman"/>
        </w:rPr>
        <w:t>. http://dspace.ups.edu.ec/handle/123456789/19755</w:t>
      </w:r>
    </w:p>
    <w:p w14:paraId="298630D4" w14:textId="77777777" w:rsidR="00FF3097" w:rsidRDefault="008C0658">
      <w:pPr>
        <w:ind w:hanging="480"/>
        <w:rPr>
          <w:rFonts w:eastAsia="Times New Roman"/>
          <w:lang w:val="en-US"/>
        </w:rPr>
      </w:pPr>
      <w:r>
        <w:rPr>
          <w:rFonts w:eastAsia="Times New Roman"/>
          <w:lang w:val="en-US"/>
        </w:rPr>
        <w:t xml:space="preserve">Pooja Gupta. (2022). </w:t>
      </w:r>
      <w:r>
        <w:rPr>
          <w:rFonts w:eastAsia="Times New Roman"/>
          <w:i/>
          <w:iCs/>
          <w:lang w:val="en-US"/>
        </w:rPr>
        <w:t>Logical Architecture | An Overview on Components of Logical Architecture</w:t>
      </w:r>
      <w:r>
        <w:rPr>
          <w:rFonts w:eastAsia="Times New Roman"/>
          <w:lang w:val="en-US"/>
        </w:rPr>
        <w:t>. https://www.educba.com/logical-architecture/</w:t>
      </w:r>
    </w:p>
    <w:p w14:paraId="1C0BF768" w14:textId="77777777" w:rsidR="00FF3097" w:rsidRDefault="008C0658">
      <w:pPr>
        <w:ind w:hanging="480"/>
        <w:rPr>
          <w:rFonts w:eastAsia="Times New Roman"/>
        </w:rPr>
      </w:pPr>
      <w:proofErr w:type="spellStart"/>
      <w:r>
        <w:rPr>
          <w:rFonts w:eastAsia="Times New Roman"/>
          <w:lang w:val="en-US"/>
        </w:rPr>
        <w:t>Rahmani</w:t>
      </w:r>
      <w:proofErr w:type="spellEnd"/>
      <w:r>
        <w:rPr>
          <w:rFonts w:eastAsia="Times New Roman"/>
          <w:lang w:val="en-US"/>
        </w:rPr>
        <w:t xml:space="preserve">, H. F., &amp; </w:t>
      </w:r>
      <w:proofErr w:type="spellStart"/>
      <w:r>
        <w:rPr>
          <w:rFonts w:eastAsia="Times New Roman"/>
          <w:lang w:val="en-US"/>
        </w:rPr>
        <w:t>Hikmawati</w:t>
      </w:r>
      <w:proofErr w:type="spellEnd"/>
      <w:r>
        <w:rPr>
          <w:rFonts w:eastAsia="Times New Roman"/>
          <w:lang w:val="en-US"/>
        </w:rPr>
        <w:t xml:space="preserve">, E. (2020). Combining SDLC Method and ITIL Framework by Involving Auditors. </w:t>
      </w:r>
      <w:proofErr w:type="spellStart"/>
      <w:r>
        <w:rPr>
          <w:rFonts w:eastAsia="Times New Roman"/>
          <w:i/>
          <w:iCs/>
        </w:rPr>
        <w:t>Jurnal</w:t>
      </w:r>
      <w:proofErr w:type="spellEnd"/>
      <w:r>
        <w:rPr>
          <w:rFonts w:eastAsia="Times New Roman"/>
          <w:i/>
          <w:iCs/>
        </w:rPr>
        <w:t xml:space="preserve"> AKSI (</w:t>
      </w:r>
      <w:proofErr w:type="spellStart"/>
      <w:r>
        <w:rPr>
          <w:rFonts w:eastAsia="Times New Roman"/>
          <w:i/>
          <w:iCs/>
        </w:rPr>
        <w:t>Akuntansi</w:t>
      </w:r>
      <w:proofErr w:type="spellEnd"/>
      <w:r>
        <w:rPr>
          <w:rFonts w:eastAsia="Times New Roman"/>
          <w:i/>
          <w:iCs/>
        </w:rPr>
        <w:t xml:space="preserve"> dan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w:t>
      </w:r>
      <w:r>
        <w:rPr>
          <w:rFonts w:eastAsia="Times New Roman"/>
        </w:rPr>
        <w:t xml:space="preserve">, </w:t>
      </w:r>
      <w:r>
        <w:rPr>
          <w:rFonts w:eastAsia="Times New Roman"/>
          <w:i/>
          <w:iCs/>
        </w:rPr>
        <w:t>5</w:t>
      </w:r>
      <w:r>
        <w:rPr>
          <w:rFonts w:eastAsia="Times New Roman"/>
        </w:rPr>
        <w:t>(1), 6–12. https://doi.org/10.32486/AKSI.V5I1.32</w:t>
      </w:r>
    </w:p>
    <w:p w14:paraId="121F01B6" w14:textId="77777777" w:rsidR="00FF3097" w:rsidRDefault="008C0658">
      <w:pPr>
        <w:ind w:hanging="480"/>
        <w:rPr>
          <w:rFonts w:eastAsia="Times New Roman"/>
        </w:rPr>
      </w:pPr>
      <w:r>
        <w:rPr>
          <w:rFonts w:eastAsia="Times New Roman"/>
        </w:rPr>
        <w:t xml:space="preserve">Román, J. (s/f). </w:t>
      </w:r>
      <w:r>
        <w:rPr>
          <w:rFonts w:eastAsia="Times New Roman"/>
          <w:i/>
          <w:iCs/>
        </w:rPr>
        <w:t>¿Qué es CSS? - CSS en español - Lenguaje CSS</w:t>
      </w:r>
      <w:r>
        <w:rPr>
          <w:rFonts w:eastAsia="Times New Roman"/>
        </w:rPr>
        <w:t>. Recuperado el 9 de marzo de 2023, de https://lenguajecss.com/css/introduccion/que-es-css/</w:t>
      </w:r>
    </w:p>
    <w:p w14:paraId="4A916E0C" w14:textId="77777777" w:rsidR="00FF3097" w:rsidRDefault="008C0658">
      <w:pPr>
        <w:ind w:hanging="480"/>
        <w:rPr>
          <w:rFonts w:eastAsia="Times New Roman"/>
        </w:rPr>
      </w:pPr>
      <w:r>
        <w:rPr>
          <w:rFonts w:eastAsia="Times New Roman"/>
        </w:rPr>
        <w:t xml:space="preserve">SAC. (2022, noviembre 18). </w:t>
      </w:r>
      <w:r>
        <w:rPr>
          <w:rFonts w:eastAsia="Times New Roman"/>
          <w:i/>
          <w:iCs/>
        </w:rPr>
        <w:t xml:space="preserve">Metodología tradicional(cascada) vs. Metodología </w:t>
      </w:r>
      <w:proofErr w:type="gramStart"/>
      <w:r>
        <w:rPr>
          <w:rFonts w:eastAsia="Times New Roman"/>
          <w:i/>
          <w:iCs/>
        </w:rPr>
        <w:t>Ágil(</w:t>
      </w:r>
      <w:proofErr w:type="gramEnd"/>
      <w:r>
        <w:rPr>
          <w:rFonts w:eastAsia="Times New Roman"/>
          <w:i/>
          <w:iCs/>
        </w:rPr>
        <w:t xml:space="preserve">Scrum) – </w:t>
      </w:r>
      <w:proofErr w:type="spellStart"/>
      <w:r>
        <w:rPr>
          <w:rFonts w:eastAsia="Times New Roman"/>
          <w:i/>
          <w:iCs/>
        </w:rPr>
        <w:t>Sac</w:t>
      </w:r>
      <w:proofErr w:type="spellEnd"/>
      <w:r>
        <w:rPr>
          <w:rFonts w:eastAsia="Times New Roman"/>
        </w:rPr>
        <w:t>. https://sacpma.com/metodologia-tradicional-vs-metodologia-agil-2/</w:t>
      </w:r>
    </w:p>
    <w:p w14:paraId="48378E69" w14:textId="77777777" w:rsidR="00FF3097" w:rsidRDefault="008C0658">
      <w:pPr>
        <w:ind w:hanging="480"/>
        <w:rPr>
          <w:rFonts w:eastAsia="Times New Roman"/>
        </w:rPr>
      </w:pPr>
      <w:r>
        <w:rPr>
          <w:rFonts w:eastAsia="Times New Roman"/>
        </w:rPr>
        <w:t xml:space="preserve">Sarria </w:t>
      </w:r>
      <w:proofErr w:type="spellStart"/>
      <w:r>
        <w:rPr>
          <w:rFonts w:eastAsia="Times New Roman"/>
        </w:rPr>
        <w:t>Mediaceja</w:t>
      </w:r>
      <w:proofErr w:type="spellEnd"/>
      <w:r>
        <w:rPr>
          <w:rFonts w:eastAsia="Times New Roman"/>
        </w:rPr>
        <w:t xml:space="preserve">, A. (2019). </w:t>
      </w:r>
      <w:r>
        <w:rPr>
          <w:rFonts w:eastAsia="Times New Roman"/>
          <w:i/>
          <w:iCs/>
        </w:rPr>
        <w:t xml:space="preserve">Requerimientos de seguridad de autenticación y generación de notificaciones en el Sistema Informático XABAL </w:t>
      </w:r>
      <w:proofErr w:type="spellStart"/>
      <w:r>
        <w:rPr>
          <w:rFonts w:eastAsia="Times New Roman"/>
          <w:i/>
          <w:iCs/>
        </w:rPr>
        <w:t>Arkheia</w:t>
      </w:r>
      <w:proofErr w:type="spellEnd"/>
      <w:r>
        <w:rPr>
          <w:rFonts w:eastAsia="Times New Roman"/>
          <w:i/>
          <w:iCs/>
        </w:rPr>
        <w:t xml:space="preserve"> 4.0</w:t>
      </w:r>
      <w:r>
        <w:rPr>
          <w:rFonts w:eastAsia="Times New Roman"/>
        </w:rPr>
        <w:t>. https://repositorio.uci.cu/jspui/handle/123456789/10264</w:t>
      </w:r>
    </w:p>
    <w:p w14:paraId="165F39FF" w14:textId="77777777" w:rsidR="00FF3097" w:rsidRDefault="008C0658">
      <w:pPr>
        <w:ind w:hanging="480"/>
        <w:rPr>
          <w:rFonts w:eastAsia="Times New Roman"/>
          <w:lang w:val="en-US"/>
        </w:rPr>
      </w:pPr>
      <w:r>
        <w:rPr>
          <w:rFonts w:eastAsia="Times New Roman"/>
          <w:lang w:val="en-US"/>
        </w:rPr>
        <w:t xml:space="preserve">Shaikh, S., &amp; </w:t>
      </w:r>
      <w:proofErr w:type="spellStart"/>
      <w:r>
        <w:rPr>
          <w:rFonts w:eastAsia="Times New Roman"/>
          <w:lang w:val="en-US"/>
        </w:rPr>
        <w:t>Abro</w:t>
      </w:r>
      <w:proofErr w:type="spellEnd"/>
      <w:r>
        <w:rPr>
          <w:rFonts w:eastAsia="Times New Roman"/>
          <w:lang w:val="en-US"/>
        </w:rPr>
        <w:t xml:space="preserve">, S. (2019). Comparison of Traditional &amp; Agile Software Development Methodology: A Short Survey. </w:t>
      </w:r>
      <w:r>
        <w:rPr>
          <w:rFonts w:eastAsia="Times New Roman"/>
          <w:i/>
          <w:iCs/>
          <w:lang w:val="en-US"/>
        </w:rPr>
        <w:t>International Journal of Software Engineering and Computer Systems</w:t>
      </w:r>
      <w:r>
        <w:rPr>
          <w:rFonts w:eastAsia="Times New Roman"/>
          <w:lang w:val="en-US"/>
        </w:rPr>
        <w:t xml:space="preserve">, </w:t>
      </w:r>
      <w:r>
        <w:rPr>
          <w:rFonts w:eastAsia="Times New Roman"/>
          <w:i/>
          <w:iCs/>
          <w:lang w:val="en-US"/>
        </w:rPr>
        <w:t>5</w:t>
      </w:r>
      <w:r>
        <w:rPr>
          <w:rFonts w:eastAsia="Times New Roman"/>
          <w:lang w:val="en-US"/>
        </w:rPr>
        <w:t>(2), 1–14. https://doi.org/10.15282/ijsecs.5.2.2019.1.0057</w:t>
      </w:r>
    </w:p>
    <w:p w14:paraId="5E40BC09" w14:textId="77777777" w:rsidR="00FF3097" w:rsidRDefault="008C0658">
      <w:pPr>
        <w:ind w:hanging="480"/>
        <w:rPr>
          <w:rFonts w:eastAsia="Times New Roman"/>
          <w:lang w:val="en-US"/>
        </w:rPr>
      </w:pPr>
      <w:r>
        <w:rPr>
          <w:rFonts w:eastAsia="Times New Roman"/>
        </w:rPr>
        <w:t xml:space="preserve">Solano-Fernández, E., Porras-Alfaro, D., -Fernández, S., Porras-Alfaro, </w:t>
      </w:r>
      <w:proofErr w:type="gramStart"/>
      <w:r>
        <w:rPr>
          <w:rFonts w:eastAsia="Times New Roman"/>
        </w:rPr>
        <w:t>E. ;</w:t>
      </w:r>
      <w:proofErr w:type="gramEnd"/>
      <w:r>
        <w:rPr>
          <w:rFonts w:eastAsia="Times New Roman"/>
        </w:rPr>
        <w:t xml:space="preserve">, &amp; El, D. (2020). El modelo iterativo e incremental para el desarrollo de la aplicación de realidad aumentada </w:t>
      </w:r>
      <w:proofErr w:type="spellStart"/>
      <w:r>
        <w:rPr>
          <w:rFonts w:eastAsia="Times New Roman"/>
        </w:rPr>
        <w:t>Amón_RA</w:t>
      </w:r>
      <w:proofErr w:type="spellEnd"/>
      <w:r>
        <w:rPr>
          <w:rFonts w:eastAsia="Times New Roman"/>
        </w:rPr>
        <w:t xml:space="preserve">. </w:t>
      </w:r>
      <w:r>
        <w:rPr>
          <w:rFonts w:eastAsia="Times New Roman"/>
          <w:i/>
          <w:iCs/>
        </w:rPr>
        <w:t>Tecnología en Marcha, ISSN 0379-3962, ISSN-e 2215-3241, Vol. 33, N</w:t>
      </w:r>
      <w:r>
        <w:rPr>
          <w:rFonts w:eastAsia="Times New Roman"/>
          <w:i/>
          <w:iCs/>
          <w:vertAlign w:val="superscript"/>
        </w:rPr>
        <w:t>o</w:t>
      </w:r>
      <w:r>
        <w:rPr>
          <w:rFonts w:eastAsia="Times New Roman"/>
          <w:i/>
          <w:iCs/>
        </w:rPr>
        <w:t xml:space="preserve">. Extra 8, 2020 (Ejemplar dedicado a: Escuela de Arquitectura y Urbanismo), págs. </w:t>
      </w:r>
      <w:r>
        <w:rPr>
          <w:rFonts w:eastAsia="Times New Roman"/>
          <w:i/>
          <w:iCs/>
          <w:lang w:val="en-US"/>
        </w:rPr>
        <w:t>165-177</w:t>
      </w:r>
      <w:r>
        <w:rPr>
          <w:rFonts w:eastAsia="Times New Roman"/>
          <w:lang w:val="en-US"/>
        </w:rPr>
        <w:t xml:space="preserve">, </w:t>
      </w:r>
      <w:r>
        <w:rPr>
          <w:rFonts w:eastAsia="Times New Roman"/>
          <w:i/>
          <w:iCs/>
          <w:lang w:val="en-US"/>
        </w:rPr>
        <w:t>33</w:t>
      </w:r>
      <w:r>
        <w:rPr>
          <w:rFonts w:eastAsia="Times New Roman"/>
          <w:lang w:val="en-US"/>
        </w:rPr>
        <w:t>(8), 165–177. https://doi.org/10.18845/tm.v33i8.5518</w:t>
      </w:r>
    </w:p>
    <w:p w14:paraId="747A7B49" w14:textId="77777777" w:rsidR="00FF3097" w:rsidRDefault="008C0658">
      <w:pPr>
        <w:ind w:hanging="480"/>
        <w:rPr>
          <w:rFonts w:eastAsia="Times New Roman"/>
        </w:rPr>
      </w:pPr>
      <w:proofErr w:type="spellStart"/>
      <w:r>
        <w:rPr>
          <w:rFonts w:eastAsia="Times New Roman"/>
          <w:lang w:val="en-US"/>
        </w:rPr>
        <w:t>Sparx</w:t>
      </w:r>
      <w:proofErr w:type="spellEnd"/>
      <w:r>
        <w:rPr>
          <w:rFonts w:eastAsia="Times New Roman"/>
          <w:lang w:val="en-US"/>
        </w:rPr>
        <w:t xml:space="preserve"> Systems. (s/f-a). </w:t>
      </w:r>
      <w:r>
        <w:rPr>
          <w:rFonts w:eastAsia="Times New Roman"/>
          <w:i/>
          <w:iCs/>
          <w:lang w:val="en-US"/>
        </w:rPr>
        <w:t xml:space="preserve">Class Diagram - UML 2 Tutorial | </w:t>
      </w:r>
      <w:proofErr w:type="spellStart"/>
      <w:r>
        <w:rPr>
          <w:rFonts w:eastAsia="Times New Roman"/>
          <w:i/>
          <w:iCs/>
          <w:lang w:val="en-US"/>
        </w:rPr>
        <w:t>Sparx</w:t>
      </w:r>
      <w:proofErr w:type="spellEnd"/>
      <w:r>
        <w:rPr>
          <w:rFonts w:eastAsia="Times New Roman"/>
          <w:i/>
          <w:iCs/>
          <w:lang w:val="en-US"/>
        </w:rPr>
        <w:t xml:space="preserve"> Systems</w:t>
      </w:r>
      <w:r>
        <w:rPr>
          <w:rFonts w:eastAsia="Times New Roman"/>
          <w:lang w:val="en-US"/>
        </w:rPr>
        <w:t xml:space="preserve">. </w:t>
      </w:r>
      <w:r>
        <w:rPr>
          <w:rFonts w:eastAsia="Times New Roman"/>
        </w:rPr>
        <w:t>Recuperado el 8 de febrero de 2023, de https://sparxsystems.com/resources/tutorials/uml2/class-diagram.html</w:t>
      </w:r>
    </w:p>
    <w:p w14:paraId="19D88D71" w14:textId="77777777" w:rsidR="00FF3097" w:rsidRDefault="008C0658">
      <w:pPr>
        <w:ind w:hanging="480"/>
        <w:rPr>
          <w:rFonts w:eastAsia="Times New Roman"/>
        </w:rPr>
      </w:pPr>
      <w:proofErr w:type="spellStart"/>
      <w:r>
        <w:rPr>
          <w:rFonts w:eastAsia="Times New Roman"/>
          <w:lang w:val="en-US"/>
        </w:rPr>
        <w:lastRenderedPageBreak/>
        <w:t>Sparx</w:t>
      </w:r>
      <w:proofErr w:type="spellEnd"/>
      <w:r>
        <w:rPr>
          <w:rFonts w:eastAsia="Times New Roman"/>
          <w:lang w:val="en-US"/>
        </w:rPr>
        <w:t xml:space="preserve"> Systems. (s/f-b). </w:t>
      </w:r>
      <w:r>
        <w:rPr>
          <w:rFonts w:eastAsia="Times New Roman"/>
          <w:i/>
          <w:iCs/>
          <w:lang w:val="en-US"/>
        </w:rPr>
        <w:t>Use Case Diagram | Enterprise Architect User Guide</w:t>
      </w:r>
      <w:r>
        <w:rPr>
          <w:rFonts w:eastAsia="Times New Roman"/>
          <w:lang w:val="en-US"/>
        </w:rPr>
        <w:t xml:space="preserve">. </w:t>
      </w:r>
      <w:r>
        <w:rPr>
          <w:rFonts w:eastAsia="Times New Roman"/>
        </w:rPr>
        <w:t>Recuperado el 8 de febrero de 2023, de https://sparxsystems.com/enterprise_architect_user_guide/15.2/guidebooks/tech_sysml_usecase_diagram.html</w:t>
      </w:r>
    </w:p>
    <w:p w14:paraId="23B6ED83" w14:textId="77777777" w:rsidR="00FF3097" w:rsidRDefault="008C0658">
      <w:pPr>
        <w:ind w:hanging="480"/>
        <w:rPr>
          <w:rFonts w:eastAsia="Times New Roman"/>
        </w:rPr>
      </w:pPr>
      <w:proofErr w:type="spellStart"/>
      <w:r>
        <w:rPr>
          <w:rFonts w:eastAsia="Times New Roman"/>
          <w:lang w:val="en-US"/>
        </w:rPr>
        <w:t>Sparx</w:t>
      </w:r>
      <w:proofErr w:type="spellEnd"/>
      <w:r>
        <w:rPr>
          <w:rFonts w:eastAsia="Times New Roman"/>
          <w:lang w:val="en-US"/>
        </w:rPr>
        <w:t xml:space="preserve"> Systems. (s/f-c). </w:t>
      </w:r>
      <w:r>
        <w:rPr>
          <w:rFonts w:eastAsia="Times New Roman"/>
          <w:i/>
          <w:iCs/>
        </w:rPr>
        <w:t xml:space="preserve">UWE - Tutorial - </w:t>
      </w:r>
      <w:proofErr w:type="spellStart"/>
      <w:r>
        <w:rPr>
          <w:rFonts w:eastAsia="Times New Roman"/>
          <w:i/>
          <w:iCs/>
        </w:rPr>
        <w:t>Navigation</w:t>
      </w:r>
      <w:proofErr w:type="spellEnd"/>
      <w:r>
        <w:rPr>
          <w:rFonts w:eastAsia="Times New Roman"/>
          <w:i/>
          <w:iCs/>
        </w:rPr>
        <w:t xml:space="preserve"> </w:t>
      </w:r>
      <w:proofErr w:type="spellStart"/>
      <w:r>
        <w:rPr>
          <w:rFonts w:eastAsia="Times New Roman"/>
          <w:i/>
          <w:iCs/>
        </w:rPr>
        <w:t>Model</w:t>
      </w:r>
      <w:proofErr w:type="spellEnd"/>
      <w:r>
        <w:rPr>
          <w:rFonts w:eastAsia="Times New Roman"/>
          <w:i/>
          <w:iCs/>
        </w:rPr>
        <w:t xml:space="preserve"> (</w:t>
      </w:r>
      <w:proofErr w:type="gramStart"/>
      <w:r>
        <w:rPr>
          <w:rFonts w:eastAsia="Times New Roman"/>
          <w:i/>
          <w:iCs/>
        </w:rPr>
        <w:t>Español</w:t>
      </w:r>
      <w:proofErr w:type="gramEnd"/>
      <w:r>
        <w:rPr>
          <w:rFonts w:eastAsia="Times New Roman"/>
          <w:i/>
          <w:iCs/>
        </w:rPr>
        <w:t>)</w:t>
      </w:r>
      <w:r>
        <w:rPr>
          <w:rFonts w:eastAsia="Times New Roman"/>
        </w:rPr>
        <w:t>. Recuperado el 9 de febrero de 2023, de https://uwe.pst.ifi.lmu.de/teachingTutorialNavigationSpanish.html</w:t>
      </w:r>
    </w:p>
    <w:p w14:paraId="3BC27CAD" w14:textId="77777777" w:rsidR="00FF3097" w:rsidRDefault="008C0658">
      <w:pPr>
        <w:ind w:hanging="480"/>
        <w:rPr>
          <w:rFonts w:eastAsia="Times New Roman"/>
          <w:lang w:val="en-US"/>
        </w:rPr>
      </w:pPr>
      <w:proofErr w:type="spellStart"/>
      <w:r>
        <w:rPr>
          <w:rFonts w:eastAsia="Times New Roman"/>
          <w:lang w:val="en-US"/>
        </w:rPr>
        <w:t>Tabarés</w:t>
      </w:r>
      <w:proofErr w:type="spellEnd"/>
      <w:r>
        <w:rPr>
          <w:rFonts w:eastAsia="Times New Roman"/>
          <w:lang w:val="en-US"/>
        </w:rPr>
        <w:t xml:space="preserve">, R. (2021). HTML5 and the evolution of HTML; tracing the origins of digital platforms. </w:t>
      </w:r>
      <w:r>
        <w:rPr>
          <w:rFonts w:eastAsia="Times New Roman"/>
          <w:i/>
          <w:iCs/>
          <w:lang w:val="en-US"/>
        </w:rPr>
        <w:t>Technology in Society</w:t>
      </w:r>
      <w:r>
        <w:rPr>
          <w:rFonts w:eastAsia="Times New Roman"/>
          <w:lang w:val="en-US"/>
        </w:rPr>
        <w:t xml:space="preserve">, </w:t>
      </w:r>
      <w:r>
        <w:rPr>
          <w:rFonts w:eastAsia="Times New Roman"/>
          <w:i/>
          <w:iCs/>
          <w:lang w:val="en-US"/>
        </w:rPr>
        <w:t>65</w:t>
      </w:r>
      <w:r>
        <w:rPr>
          <w:rFonts w:eastAsia="Times New Roman"/>
          <w:lang w:val="en-US"/>
        </w:rPr>
        <w:t>, 101529. https://doi.org/10.1016/J.TECHSOC.2021.101529</w:t>
      </w:r>
    </w:p>
    <w:p w14:paraId="2F35DAA1" w14:textId="77777777" w:rsidR="00FF3097" w:rsidRDefault="008C0658">
      <w:pPr>
        <w:ind w:hanging="480"/>
        <w:rPr>
          <w:rFonts w:eastAsia="Times New Roman"/>
          <w:lang w:val="en-US"/>
        </w:rPr>
      </w:pPr>
      <w:r>
        <w:rPr>
          <w:rFonts w:eastAsia="Times New Roman"/>
          <w:lang w:val="en-US"/>
        </w:rPr>
        <w:t xml:space="preserve">Umar, M. A. (2020, </w:t>
      </w:r>
      <w:proofErr w:type="spellStart"/>
      <w:r>
        <w:rPr>
          <w:rFonts w:eastAsia="Times New Roman"/>
          <w:lang w:val="en-US"/>
        </w:rPr>
        <w:t>junio</w:t>
      </w:r>
      <w:proofErr w:type="spellEnd"/>
      <w:r>
        <w:rPr>
          <w:rFonts w:eastAsia="Times New Roman"/>
          <w:lang w:val="en-US"/>
        </w:rPr>
        <w:t xml:space="preserve"> 29). </w:t>
      </w:r>
      <w:r>
        <w:rPr>
          <w:rFonts w:eastAsia="Times New Roman"/>
          <w:i/>
          <w:iCs/>
          <w:lang w:val="en-US"/>
        </w:rPr>
        <w:t>Comprehensive study of software testing: Categories, levels, techniques, and types</w:t>
      </w:r>
      <w:r>
        <w:rPr>
          <w:rFonts w:eastAsia="Times New Roman"/>
          <w:lang w:val="en-US"/>
        </w:rPr>
        <w:t>. https://www.researchgate.net/publication/342538504_Comprehensive_study_of_software_testing_Categories_levels_techniques_and_types</w:t>
      </w:r>
    </w:p>
    <w:p w14:paraId="40112DE7" w14:textId="77777777" w:rsidR="00FF3097" w:rsidRDefault="008C0658">
      <w:pPr>
        <w:ind w:hanging="480"/>
        <w:rPr>
          <w:rFonts w:eastAsia="Times New Roman"/>
          <w:lang w:val="en-US"/>
        </w:rPr>
      </w:pPr>
      <w:r>
        <w:rPr>
          <w:rFonts w:eastAsia="Times New Roman"/>
          <w:lang w:val="en-US"/>
        </w:rPr>
        <w:t xml:space="preserve">Zola, A. (2022, </w:t>
      </w:r>
      <w:proofErr w:type="spellStart"/>
      <w:r>
        <w:rPr>
          <w:rFonts w:eastAsia="Times New Roman"/>
          <w:lang w:val="en-US"/>
        </w:rPr>
        <w:t>agosto</w:t>
      </w:r>
      <w:proofErr w:type="spellEnd"/>
      <w:r>
        <w:rPr>
          <w:rFonts w:eastAsia="Times New Roman"/>
          <w:lang w:val="en-US"/>
        </w:rPr>
        <w:t xml:space="preserve">). </w:t>
      </w:r>
      <w:r>
        <w:rPr>
          <w:rFonts w:eastAsia="Times New Roman"/>
          <w:i/>
          <w:iCs/>
          <w:lang w:val="en-US"/>
        </w:rPr>
        <w:t>What is a Bootstrap and how does it work?</w:t>
      </w:r>
      <w:r>
        <w:rPr>
          <w:rFonts w:eastAsia="Times New Roman"/>
          <w:lang w:val="en-US"/>
        </w:rPr>
        <w:t xml:space="preserve"> https://www.techtarget.com/whatis/definition/bootstrap</w:t>
      </w:r>
    </w:p>
    <w:p w14:paraId="6E1AC178" w14:textId="77777777" w:rsidR="00FF3097" w:rsidRPr="003B44B5" w:rsidRDefault="008C0658">
      <w:pPr>
        <w:rPr>
          <w:rFonts w:cs="Arial"/>
          <w:lang w:val="en-US"/>
        </w:rPr>
      </w:pPr>
      <w:r>
        <w:rPr>
          <w:rFonts w:eastAsia="Times New Roman"/>
          <w:lang w:val="en-US"/>
        </w:rPr>
        <w:t> </w:t>
      </w:r>
    </w:p>
    <w:p w14:paraId="137D0E89" w14:textId="77777777" w:rsidR="00FF3097" w:rsidRPr="003B44B5" w:rsidRDefault="00FF3097">
      <w:pPr>
        <w:rPr>
          <w:rFonts w:cs="Arial"/>
          <w:lang w:val="en-US"/>
        </w:rPr>
      </w:pPr>
    </w:p>
    <w:p w14:paraId="3FA34DA6" w14:textId="77777777" w:rsidR="00FF3097" w:rsidRPr="003B44B5" w:rsidRDefault="00FF3097">
      <w:pPr>
        <w:rPr>
          <w:rFonts w:cs="Arial"/>
          <w:lang w:val="en-US"/>
        </w:rPr>
      </w:pPr>
    </w:p>
    <w:p w14:paraId="76E6B5C3" w14:textId="77777777" w:rsidR="00FF3097" w:rsidRPr="003B44B5" w:rsidRDefault="00FF3097">
      <w:pPr>
        <w:rPr>
          <w:rFonts w:cs="Arial"/>
          <w:lang w:val="en-US"/>
        </w:rPr>
      </w:pPr>
    </w:p>
    <w:p w14:paraId="0BD7FF97" w14:textId="77777777" w:rsidR="00FF3097" w:rsidRPr="003B44B5" w:rsidRDefault="00FF3097">
      <w:pPr>
        <w:rPr>
          <w:rFonts w:cs="Arial"/>
          <w:lang w:val="en-US"/>
        </w:rPr>
      </w:pPr>
    </w:p>
    <w:p w14:paraId="7875002B" w14:textId="77777777" w:rsidR="00FF3097" w:rsidRPr="003B44B5" w:rsidRDefault="00FF3097">
      <w:pPr>
        <w:rPr>
          <w:rFonts w:cs="Arial"/>
          <w:lang w:val="en-US"/>
        </w:rPr>
      </w:pPr>
    </w:p>
    <w:p w14:paraId="3B947A4A" w14:textId="77777777" w:rsidR="00FF3097" w:rsidRPr="003B44B5" w:rsidRDefault="00FF3097">
      <w:pPr>
        <w:rPr>
          <w:rFonts w:cs="Arial"/>
          <w:lang w:val="en-US"/>
        </w:rPr>
      </w:pPr>
    </w:p>
    <w:p w14:paraId="4A244EB6" w14:textId="77777777" w:rsidR="00FF3097" w:rsidRPr="003B44B5" w:rsidRDefault="00FF3097">
      <w:pPr>
        <w:rPr>
          <w:rFonts w:cs="Arial"/>
          <w:lang w:val="en-US"/>
        </w:rPr>
      </w:pPr>
    </w:p>
    <w:p w14:paraId="6DEC702F" w14:textId="77777777" w:rsidR="00FF3097" w:rsidRPr="003B44B5" w:rsidRDefault="00FF3097">
      <w:pPr>
        <w:rPr>
          <w:rFonts w:cs="Arial"/>
          <w:b/>
          <w:sz w:val="24"/>
          <w:szCs w:val="24"/>
          <w:lang w:val="en-US"/>
        </w:rPr>
      </w:pPr>
    </w:p>
    <w:p w14:paraId="2298B3A3" w14:textId="77777777" w:rsidR="00FF3097" w:rsidRPr="003B44B5" w:rsidRDefault="00FF3097">
      <w:pPr>
        <w:rPr>
          <w:rFonts w:cs="Arial"/>
          <w:b/>
          <w:sz w:val="24"/>
          <w:szCs w:val="24"/>
          <w:lang w:val="en-US"/>
        </w:rPr>
      </w:pPr>
    </w:p>
    <w:p w14:paraId="573031BB" w14:textId="77777777" w:rsidR="00FF3097" w:rsidRPr="003B44B5" w:rsidRDefault="00FF3097">
      <w:pPr>
        <w:rPr>
          <w:rFonts w:cs="Arial"/>
          <w:b/>
          <w:sz w:val="24"/>
          <w:szCs w:val="24"/>
          <w:lang w:val="en-US"/>
        </w:rPr>
      </w:pPr>
    </w:p>
    <w:p w14:paraId="6EF0B1A4" w14:textId="77777777" w:rsidR="00FF3097" w:rsidRPr="003B44B5" w:rsidRDefault="00FF3097">
      <w:pPr>
        <w:rPr>
          <w:rFonts w:cs="Arial"/>
          <w:lang w:val="en-US"/>
        </w:rPr>
      </w:pPr>
    </w:p>
    <w:p w14:paraId="22DBD133" w14:textId="77777777" w:rsidR="00FF3097" w:rsidRPr="003B44B5" w:rsidRDefault="00FF3097">
      <w:pPr>
        <w:rPr>
          <w:rFonts w:cs="Arial"/>
          <w:lang w:val="en-US"/>
        </w:rPr>
      </w:pPr>
    </w:p>
    <w:p w14:paraId="65F5454D" w14:textId="77777777" w:rsidR="00FF3097" w:rsidRDefault="008C0658">
      <w:pPr>
        <w:pStyle w:val="Heading1"/>
        <w:rPr>
          <w:rFonts w:cs="Arial"/>
          <w:caps w:val="0"/>
          <w:szCs w:val="22"/>
        </w:rPr>
      </w:pPr>
      <w:bookmarkStart w:id="136" w:name="_Toc126683518"/>
      <w:bookmarkStart w:id="137" w:name="_Toc75940746"/>
      <w:bookmarkStart w:id="138" w:name="_Toc52815630"/>
      <w:bookmarkStart w:id="139" w:name="_Toc52812715"/>
      <w:r>
        <w:rPr>
          <w:rFonts w:cs="Arial"/>
          <w:caps w:val="0"/>
          <w:szCs w:val="22"/>
        </w:rPr>
        <w:t>Apéndice</w:t>
      </w:r>
      <w:bookmarkEnd w:id="136"/>
      <w:bookmarkEnd w:id="137"/>
      <w:bookmarkEnd w:id="138"/>
      <w:bookmarkEnd w:id="139"/>
    </w:p>
    <w:p w14:paraId="0D708885" w14:textId="77777777" w:rsidR="00FF3097" w:rsidRDefault="00FF3097">
      <w:pPr>
        <w:pStyle w:val="ListParagraph"/>
        <w:ind w:left="0" w:firstLine="708"/>
        <w:contextualSpacing w:val="0"/>
        <w:rPr>
          <w:rFonts w:cs="Arial"/>
        </w:rPr>
      </w:pPr>
    </w:p>
    <w:p w14:paraId="31321F39" w14:textId="77777777" w:rsidR="00FF3097" w:rsidRDefault="00FF3097">
      <w:pPr>
        <w:pStyle w:val="ListParagraph"/>
        <w:ind w:left="0" w:firstLine="708"/>
        <w:contextualSpacing w:val="0"/>
        <w:rPr>
          <w:rFonts w:cs="Arial"/>
        </w:rPr>
      </w:pPr>
    </w:p>
    <w:p w14:paraId="6AE49D6E" w14:textId="77777777" w:rsidR="00FF3097" w:rsidRDefault="00FF3097">
      <w:pPr>
        <w:rPr>
          <w:rFonts w:cs="Arial"/>
        </w:rPr>
      </w:pPr>
    </w:p>
    <w:sectPr w:rsidR="00FF3097">
      <w:headerReference w:type="default" r:id="rId59"/>
      <w:footerReference w:type="default" r:id="rId60"/>
      <w:headerReference w:type="first" r:id="rId61"/>
      <w:footerReference w:type="first" r:id="rId62"/>
      <w:pgSz w:w="11906" w:h="16838"/>
      <w:pgMar w:top="1440" w:right="1440" w:bottom="1440" w:left="1440" w:header="709" w:footer="709" w:gutter="0"/>
      <w:pgNumType w:start="44"/>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A38FD1" w14:textId="77777777" w:rsidR="00E76751" w:rsidRDefault="008C0658">
      <w:pPr>
        <w:spacing w:line="240" w:lineRule="auto"/>
      </w:pPr>
      <w:r>
        <w:separator/>
      </w:r>
    </w:p>
  </w:endnote>
  <w:endnote w:type="continuationSeparator" w:id="0">
    <w:p w14:paraId="3B7A31B8" w14:textId="77777777" w:rsidR="00E76751" w:rsidRDefault="008C06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Source Han Sans CN">
    <w:panose1 w:val="00000000000000000000"/>
    <w:charset w:val="00"/>
    <w:family w:val="roman"/>
    <w:notTrueType/>
    <w:pitch w:val="default"/>
  </w:font>
  <w:font w:name="Noto Sans Devanagari">
    <w:altName w:val="Mangal"/>
    <w:charset w:val="00"/>
    <w:family w:val="swiss"/>
    <w:pitch w:val="variable"/>
    <w:sig w:usb0="80008023" w:usb1="00002046" w:usb2="00000000" w:usb3="00000000" w:csb0="00000001" w:csb1="00000000"/>
  </w:font>
  <w:font w:name="Times">
    <w:panose1 w:val="02020603050405020304"/>
    <w:charset w:val="00"/>
    <w:family w:val="roman"/>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24E11" w14:textId="77777777" w:rsidR="00FF3097" w:rsidRDefault="00FF3097">
    <w:pPr>
      <w:ind w:right="260"/>
      <w:rPr>
        <w:color w:val="0F243E" w:themeColor="text2" w:themeShade="80"/>
        <w:sz w:val="26"/>
        <w:szCs w:val="26"/>
      </w:rPr>
    </w:pPr>
  </w:p>
  <w:p w14:paraId="79B9C381" w14:textId="77777777" w:rsidR="00FF3097" w:rsidRDefault="00FF3097">
    <w:pPr>
      <w:pStyle w:val="Footer"/>
      <w:rPr>
        <w:lang w:val="es-E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68843" w14:textId="77777777" w:rsidR="00FF3097" w:rsidRDefault="00FF3097">
    <w:pPr>
      <w:ind w:right="260"/>
      <w:rPr>
        <w:color w:val="0F243E" w:themeColor="text2" w:themeShade="80"/>
        <w:sz w:val="26"/>
        <w:szCs w:val="26"/>
      </w:rPr>
    </w:pPr>
  </w:p>
  <w:p w14:paraId="139655C6" w14:textId="77777777" w:rsidR="00FF3097" w:rsidRDefault="008C0658">
    <w:pPr>
      <w:pStyle w:val="Footer"/>
      <w:rPr>
        <w:lang w:val="es-ES"/>
      </w:rPr>
    </w:pPr>
    <w:r>
      <w:rPr>
        <w:lang w:val="es-ES"/>
      </w:rPr>
      <w:t>#107D9A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AB17C" w14:textId="77777777" w:rsidR="00FF3097" w:rsidRDefault="00FF309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D13FE" w14:textId="77777777" w:rsidR="00FF3097" w:rsidRDefault="00FF3097">
    <w:pPr>
      <w:ind w:right="260"/>
      <w:rPr>
        <w:color w:val="0F243E" w:themeColor="text2" w:themeShade="80"/>
        <w:sz w:val="26"/>
        <w:szCs w:val="26"/>
      </w:rPr>
    </w:pPr>
  </w:p>
  <w:p w14:paraId="4694B47D" w14:textId="77777777" w:rsidR="00FF3097" w:rsidRDefault="00FF3097">
    <w:pPr>
      <w:pStyle w:val="Footer"/>
      <w:rPr>
        <w:lang w:val="es-E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10297" w14:textId="77777777" w:rsidR="00FF3097" w:rsidRDefault="00FF3097">
    <w:pPr>
      <w:ind w:right="260"/>
      <w:rPr>
        <w:color w:val="0F243E" w:themeColor="text2" w:themeShade="80"/>
        <w:sz w:val="26"/>
        <w:szCs w:val="26"/>
      </w:rPr>
    </w:pPr>
  </w:p>
  <w:p w14:paraId="115D4914" w14:textId="77777777" w:rsidR="00FF3097" w:rsidRDefault="00FF3097">
    <w:pPr>
      <w:pStyle w:val="Footer"/>
      <w:rPr>
        <w:lang w:val="es-E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11696" w14:textId="77777777" w:rsidR="00FF3097" w:rsidRDefault="00FF309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734ED" w14:textId="77777777" w:rsidR="00E76751" w:rsidRDefault="008C0658">
      <w:pPr>
        <w:spacing w:line="240" w:lineRule="auto"/>
      </w:pPr>
      <w:r>
        <w:separator/>
      </w:r>
    </w:p>
  </w:footnote>
  <w:footnote w:type="continuationSeparator" w:id="0">
    <w:p w14:paraId="075EC95B" w14:textId="77777777" w:rsidR="00E76751" w:rsidRDefault="008C06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3330411"/>
      <w:docPartObj>
        <w:docPartGallery w:val="Page Numbers (Top of Page)"/>
        <w:docPartUnique/>
      </w:docPartObj>
    </w:sdtPr>
    <w:sdtEndPr/>
    <w:sdtContent>
      <w:p w14:paraId="7035692B" w14:textId="77777777" w:rsidR="00FF3097" w:rsidRDefault="008C0658">
        <w:pPr>
          <w:pStyle w:val="Header"/>
          <w:jc w:val="right"/>
        </w:pPr>
        <w:r>
          <w:fldChar w:fldCharType="begin"/>
        </w:r>
        <w:r>
          <w:instrText xml:space="preserve"> PAGE </w:instrText>
        </w:r>
        <w:r>
          <w:fldChar w:fldCharType="separate"/>
        </w:r>
        <w:r>
          <w:t>I</w:t>
        </w:r>
        <w:r>
          <w:fldChar w:fldCharType="end"/>
        </w:r>
      </w:p>
    </w:sdtContent>
  </w:sdt>
  <w:p w14:paraId="4C107FD2" w14:textId="77777777" w:rsidR="00FF3097" w:rsidRDefault="00FF30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2907265"/>
      <w:docPartObj>
        <w:docPartGallery w:val="Page Numbers (Top of Page)"/>
        <w:docPartUnique/>
      </w:docPartObj>
    </w:sdtPr>
    <w:sdtEndPr/>
    <w:sdtContent>
      <w:p w14:paraId="3630C31C" w14:textId="77777777" w:rsidR="00FF3097" w:rsidRDefault="008C0658">
        <w:pPr>
          <w:pStyle w:val="Header"/>
          <w:jc w:val="right"/>
        </w:pPr>
        <w:r>
          <w:fldChar w:fldCharType="begin"/>
        </w:r>
        <w:r>
          <w:instrText xml:space="preserve"> PAGE </w:instrText>
        </w:r>
        <w:r>
          <w:fldChar w:fldCharType="separate"/>
        </w:r>
        <w:r>
          <w:t>IX</w:t>
        </w:r>
        <w:r>
          <w:fldChar w:fldCharType="end"/>
        </w:r>
      </w:p>
      <w:p w14:paraId="07B9D77A" w14:textId="77777777" w:rsidR="00FF3097" w:rsidRDefault="008F595E">
        <w:pPr>
          <w:pStyle w:val="Header"/>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57D3A" w14:textId="77777777" w:rsidR="00FF3097" w:rsidRDefault="00FF3097"/>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9159636"/>
      <w:docPartObj>
        <w:docPartGallery w:val="Page Numbers (Top of Page)"/>
        <w:docPartUnique/>
      </w:docPartObj>
    </w:sdtPr>
    <w:sdtEndPr/>
    <w:sdtContent>
      <w:p w14:paraId="117D5ECC" w14:textId="77777777" w:rsidR="00FF3097" w:rsidRDefault="008C0658">
        <w:pPr>
          <w:pStyle w:val="Header"/>
          <w:jc w:val="right"/>
        </w:pPr>
        <w:r>
          <w:fldChar w:fldCharType="begin"/>
        </w:r>
        <w:r>
          <w:instrText xml:space="preserve"> PAGE </w:instrText>
        </w:r>
        <w:r>
          <w:fldChar w:fldCharType="separate"/>
        </w:r>
        <w:r>
          <w:t>40</w:t>
        </w:r>
        <w:r>
          <w:fldChar w:fldCharType="end"/>
        </w:r>
      </w:p>
      <w:p w14:paraId="11AA7780" w14:textId="77777777" w:rsidR="00FF3097" w:rsidRDefault="008F595E">
        <w:pPr>
          <w:pStyle w:val="Header"/>
        </w:pP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B4500" w14:textId="77777777" w:rsidR="00FF3097" w:rsidRDefault="00FF3097"/>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5695474"/>
      <w:docPartObj>
        <w:docPartGallery w:val="Page Numbers (Top of Page)"/>
        <w:docPartUnique/>
      </w:docPartObj>
    </w:sdtPr>
    <w:sdtEndPr/>
    <w:sdtContent>
      <w:p w14:paraId="79ABEC81" w14:textId="77777777" w:rsidR="00FF3097" w:rsidRDefault="008C0658">
        <w:pPr>
          <w:pStyle w:val="Header"/>
          <w:jc w:val="right"/>
        </w:pPr>
        <w:r>
          <w:fldChar w:fldCharType="begin"/>
        </w:r>
        <w:r>
          <w:instrText xml:space="preserve"> PAGE </w:instrText>
        </w:r>
        <w:r>
          <w:fldChar w:fldCharType="separate"/>
        </w:r>
        <w:r>
          <w:t>43</w:t>
        </w:r>
        <w:r>
          <w:fldChar w:fldCharType="end"/>
        </w:r>
      </w:p>
      <w:p w14:paraId="539D1556" w14:textId="77777777" w:rsidR="00FF3097" w:rsidRDefault="008F595E">
        <w:pPr>
          <w:pStyle w:val="Header"/>
        </w:pP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1164021"/>
      <w:docPartObj>
        <w:docPartGallery w:val="Page Numbers (Top of Page)"/>
        <w:docPartUnique/>
      </w:docPartObj>
    </w:sdtPr>
    <w:sdtEndPr/>
    <w:sdtContent>
      <w:p w14:paraId="27A02369" w14:textId="77777777" w:rsidR="00FF3097" w:rsidRDefault="008C0658">
        <w:pPr>
          <w:pStyle w:val="Header"/>
          <w:jc w:val="right"/>
        </w:pPr>
        <w:r>
          <w:fldChar w:fldCharType="begin"/>
        </w:r>
        <w:r>
          <w:instrText xml:space="preserve"> PAGE </w:instrText>
        </w:r>
        <w:r>
          <w:fldChar w:fldCharType="separate"/>
        </w:r>
        <w:r>
          <w:t>45</w:t>
        </w:r>
        <w:r>
          <w:fldChar w:fldCharType="end"/>
        </w:r>
      </w:p>
      <w:p w14:paraId="457B4BB6" w14:textId="77777777" w:rsidR="00FF3097" w:rsidRDefault="008F595E">
        <w:pPr>
          <w:pStyle w:val="Header"/>
        </w:pP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BB8C3" w14:textId="77777777" w:rsidR="00FF3097" w:rsidRDefault="00FF309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D6DB5"/>
    <w:multiLevelType w:val="multilevel"/>
    <w:tmpl w:val="10CA6E10"/>
    <w:lvl w:ilvl="0">
      <w:start w:val="1"/>
      <w:numFmt w:val="decimal"/>
      <w:lvlText w:val="%1."/>
      <w:lvlJc w:val="left"/>
      <w:pPr>
        <w:tabs>
          <w:tab w:val="num" w:pos="0"/>
        </w:tabs>
        <w:ind w:left="360" w:hanging="360"/>
      </w:p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1" w15:restartNumberingAfterBreak="0">
    <w:nsid w:val="24C673BC"/>
    <w:multiLevelType w:val="multilevel"/>
    <w:tmpl w:val="848419F2"/>
    <w:lvl w:ilvl="0">
      <w:start w:val="1"/>
      <w:numFmt w:val="bullet"/>
      <w:lvlText w:val=""/>
      <w:lvlJc w:val="left"/>
      <w:pPr>
        <w:tabs>
          <w:tab w:val="num" w:pos="0"/>
        </w:tabs>
        <w:ind w:left="1426" w:hanging="360"/>
      </w:pPr>
      <w:rPr>
        <w:rFonts w:ascii="Symbol" w:hAnsi="Symbol" w:cs="Symbol" w:hint="default"/>
      </w:rPr>
    </w:lvl>
    <w:lvl w:ilvl="1">
      <w:start w:val="1"/>
      <w:numFmt w:val="bullet"/>
      <w:lvlText w:val="o"/>
      <w:lvlJc w:val="left"/>
      <w:pPr>
        <w:tabs>
          <w:tab w:val="num" w:pos="0"/>
        </w:tabs>
        <w:ind w:left="2146" w:hanging="360"/>
      </w:pPr>
      <w:rPr>
        <w:rFonts w:ascii="Courier New" w:hAnsi="Courier New" w:cs="Courier New" w:hint="default"/>
      </w:rPr>
    </w:lvl>
    <w:lvl w:ilvl="2">
      <w:start w:val="1"/>
      <w:numFmt w:val="bullet"/>
      <w:lvlText w:val=""/>
      <w:lvlJc w:val="left"/>
      <w:pPr>
        <w:tabs>
          <w:tab w:val="num" w:pos="0"/>
        </w:tabs>
        <w:ind w:left="2866" w:hanging="360"/>
      </w:pPr>
      <w:rPr>
        <w:rFonts w:ascii="Wingdings" w:hAnsi="Wingdings" w:cs="Wingdings" w:hint="default"/>
      </w:rPr>
    </w:lvl>
    <w:lvl w:ilvl="3">
      <w:start w:val="1"/>
      <w:numFmt w:val="bullet"/>
      <w:lvlText w:val=""/>
      <w:lvlJc w:val="left"/>
      <w:pPr>
        <w:tabs>
          <w:tab w:val="num" w:pos="0"/>
        </w:tabs>
        <w:ind w:left="3586" w:hanging="360"/>
      </w:pPr>
      <w:rPr>
        <w:rFonts w:ascii="Symbol" w:hAnsi="Symbol" w:cs="Symbol" w:hint="default"/>
      </w:rPr>
    </w:lvl>
    <w:lvl w:ilvl="4">
      <w:start w:val="1"/>
      <w:numFmt w:val="bullet"/>
      <w:lvlText w:val="o"/>
      <w:lvlJc w:val="left"/>
      <w:pPr>
        <w:tabs>
          <w:tab w:val="num" w:pos="0"/>
        </w:tabs>
        <w:ind w:left="4306" w:hanging="360"/>
      </w:pPr>
      <w:rPr>
        <w:rFonts w:ascii="Courier New" w:hAnsi="Courier New" w:cs="Courier New" w:hint="default"/>
      </w:rPr>
    </w:lvl>
    <w:lvl w:ilvl="5">
      <w:start w:val="1"/>
      <w:numFmt w:val="bullet"/>
      <w:lvlText w:val=""/>
      <w:lvlJc w:val="left"/>
      <w:pPr>
        <w:tabs>
          <w:tab w:val="num" w:pos="0"/>
        </w:tabs>
        <w:ind w:left="5026" w:hanging="360"/>
      </w:pPr>
      <w:rPr>
        <w:rFonts w:ascii="Wingdings" w:hAnsi="Wingdings" w:cs="Wingdings" w:hint="default"/>
      </w:rPr>
    </w:lvl>
    <w:lvl w:ilvl="6">
      <w:start w:val="1"/>
      <w:numFmt w:val="bullet"/>
      <w:lvlText w:val=""/>
      <w:lvlJc w:val="left"/>
      <w:pPr>
        <w:tabs>
          <w:tab w:val="num" w:pos="0"/>
        </w:tabs>
        <w:ind w:left="5746" w:hanging="360"/>
      </w:pPr>
      <w:rPr>
        <w:rFonts w:ascii="Symbol" w:hAnsi="Symbol" w:cs="Symbol" w:hint="default"/>
      </w:rPr>
    </w:lvl>
    <w:lvl w:ilvl="7">
      <w:start w:val="1"/>
      <w:numFmt w:val="bullet"/>
      <w:lvlText w:val="o"/>
      <w:lvlJc w:val="left"/>
      <w:pPr>
        <w:tabs>
          <w:tab w:val="num" w:pos="0"/>
        </w:tabs>
        <w:ind w:left="6466" w:hanging="360"/>
      </w:pPr>
      <w:rPr>
        <w:rFonts w:ascii="Courier New" w:hAnsi="Courier New" w:cs="Courier New" w:hint="default"/>
      </w:rPr>
    </w:lvl>
    <w:lvl w:ilvl="8">
      <w:start w:val="1"/>
      <w:numFmt w:val="bullet"/>
      <w:lvlText w:val=""/>
      <w:lvlJc w:val="left"/>
      <w:pPr>
        <w:tabs>
          <w:tab w:val="num" w:pos="0"/>
        </w:tabs>
        <w:ind w:left="7186" w:hanging="360"/>
      </w:pPr>
      <w:rPr>
        <w:rFonts w:ascii="Wingdings" w:hAnsi="Wingdings" w:cs="Wingdings" w:hint="default"/>
      </w:rPr>
    </w:lvl>
  </w:abstractNum>
  <w:abstractNum w:abstractNumId="2" w15:restartNumberingAfterBreak="0">
    <w:nsid w:val="24E11776"/>
    <w:multiLevelType w:val="multilevel"/>
    <w:tmpl w:val="7B108C68"/>
    <w:lvl w:ilvl="0">
      <w:start w:val="2"/>
      <w:numFmt w:val="decimal"/>
      <w:lvlText w:val="%1."/>
      <w:lvlJc w:val="left"/>
      <w:pPr>
        <w:tabs>
          <w:tab w:val="num" w:pos="0"/>
        </w:tabs>
        <w:ind w:left="360" w:hanging="360"/>
      </w:p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3" w15:restartNumberingAfterBreak="0">
    <w:nsid w:val="30C93EB5"/>
    <w:multiLevelType w:val="multilevel"/>
    <w:tmpl w:val="DA3CE73A"/>
    <w:lvl w:ilvl="0">
      <w:start w:val="1"/>
      <w:numFmt w:val="decimal"/>
      <w:lvlText w:val="%1."/>
      <w:lvlJc w:val="left"/>
      <w:pPr>
        <w:tabs>
          <w:tab w:val="num" w:pos="0"/>
        </w:tabs>
        <w:ind w:left="360" w:hanging="360"/>
      </w:pPr>
    </w:lvl>
    <w:lvl w:ilvl="1">
      <w:start w:val="5"/>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4" w15:restartNumberingAfterBreak="0">
    <w:nsid w:val="5DA41F91"/>
    <w:multiLevelType w:val="multilevel"/>
    <w:tmpl w:val="6D4A1AF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3097"/>
    <w:rsid w:val="003B44B5"/>
    <w:rsid w:val="004E45D2"/>
    <w:rsid w:val="00571449"/>
    <w:rsid w:val="007A2F9A"/>
    <w:rsid w:val="00855D87"/>
    <w:rsid w:val="008C0658"/>
    <w:rsid w:val="008F595E"/>
    <w:rsid w:val="009E0D88"/>
    <w:rsid w:val="00A54469"/>
    <w:rsid w:val="00A73FC2"/>
    <w:rsid w:val="00A949D6"/>
    <w:rsid w:val="00D56D60"/>
    <w:rsid w:val="00E76751"/>
    <w:rsid w:val="00EC62D4"/>
    <w:rsid w:val="00F069D5"/>
    <w:rsid w:val="00FF3097"/>
  </w:rsids>
  <m:mathPr>
    <m:mathFont m:val="Cambria Math"/>
    <m:brkBin m:val="before"/>
    <m:brkBinSub m:val="--"/>
    <m:smallFrac m:val="0"/>
    <m:dispDef/>
    <m:lMargin m:val="0"/>
    <m:rMargin m:val="0"/>
    <m:defJc m:val="centerGroup"/>
    <m:wrapIndent m:val="1440"/>
    <m:intLim m:val="subSup"/>
    <m:naryLim m:val="undOvr"/>
  </m:mathPr>
  <w:themeFontLang w:val="es-EC"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74435"/>
  <w15:docId w15:val="{312C1B63-F26E-4BA2-BD33-CB0C8488A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4C9D"/>
    <w:pPr>
      <w:spacing w:line="480" w:lineRule="auto"/>
      <w:ind w:firstLine="706"/>
      <w:jc w:val="both"/>
    </w:pPr>
    <w:rPr>
      <w:rFonts w:ascii="Arial" w:hAnsi="Arial"/>
      <w:lang w:val="es-MX"/>
    </w:rPr>
  </w:style>
  <w:style w:type="paragraph" w:styleId="Heading1">
    <w:name w:val="heading 1"/>
    <w:basedOn w:val="Normal"/>
    <w:next w:val="Normal"/>
    <w:link w:val="Heading1Char"/>
    <w:uiPriority w:val="9"/>
    <w:qFormat/>
    <w:rsid w:val="00E75057"/>
    <w:pPr>
      <w:keepNext/>
      <w:keepLines/>
      <w:ind w:firstLine="0"/>
      <w:jc w:val="center"/>
      <w:outlineLvl w:val="0"/>
    </w:pPr>
    <w:rPr>
      <w:rFonts w:eastAsiaTheme="majorEastAsia" w:cstheme="majorBidi"/>
      <w:b/>
      <w:bCs/>
      <w:caps/>
      <w:szCs w:val="28"/>
    </w:rPr>
  </w:style>
  <w:style w:type="paragraph" w:styleId="Heading2">
    <w:name w:val="heading 2"/>
    <w:basedOn w:val="Normal"/>
    <w:next w:val="Normal"/>
    <w:link w:val="Heading2Char"/>
    <w:uiPriority w:val="9"/>
    <w:unhideWhenUsed/>
    <w:qFormat/>
    <w:rsid w:val="00215AD3"/>
    <w:pPr>
      <w:keepNext/>
      <w:keepLines/>
      <w:ind w:firstLine="0"/>
      <w:outlineLvl w:val="1"/>
    </w:pPr>
    <w:rPr>
      <w:rFonts w:eastAsiaTheme="majorEastAsia" w:cstheme="majorBidi"/>
      <w:b/>
      <w:bCs/>
      <w:szCs w:val="26"/>
      <w:lang w:val="es-ES"/>
    </w:rPr>
  </w:style>
  <w:style w:type="paragraph" w:styleId="Heading3">
    <w:name w:val="heading 3"/>
    <w:basedOn w:val="Normal"/>
    <w:next w:val="Normal"/>
    <w:link w:val="Heading3Char"/>
    <w:uiPriority w:val="9"/>
    <w:unhideWhenUsed/>
    <w:qFormat/>
    <w:rsid w:val="0005710E"/>
    <w:pPr>
      <w:keepNext/>
      <w:keepLines/>
      <w:ind w:firstLine="0"/>
      <w:outlineLvl w:val="2"/>
    </w:pPr>
    <w:rPr>
      <w:rFonts w:eastAsiaTheme="majorEastAsia" w:cstheme="majorBidi"/>
      <w:b/>
      <w:bCs/>
    </w:rPr>
  </w:style>
  <w:style w:type="paragraph" w:styleId="Heading4">
    <w:name w:val="heading 4"/>
    <w:basedOn w:val="Normal"/>
    <w:next w:val="Normal"/>
    <w:link w:val="Heading4Char"/>
    <w:uiPriority w:val="9"/>
    <w:unhideWhenUsed/>
    <w:qFormat/>
    <w:rsid w:val="003B0B72"/>
    <w:pPr>
      <w:keepNext/>
      <w:keepLines/>
      <w:ind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3B0B72"/>
    <w:pPr>
      <w:keepNext/>
      <w:keepLines/>
      <w:ind w:firstLine="0"/>
      <w:outlineLvl w:val="4"/>
    </w:pPr>
    <w:rPr>
      <w:rFonts w:eastAsiaTheme="majorEastAsia" w:cstheme="majorBidi"/>
      <w:b/>
      <w:i/>
    </w:rPr>
  </w:style>
  <w:style w:type="paragraph" w:styleId="Heading6">
    <w:name w:val="heading 6"/>
    <w:basedOn w:val="Normal"/>
    <w:next w:val="Normal"/>
    <w:link w:val="Heading6Char"/>
    <w:uiPriority w:val="9"/>
    <w:unhideWhenUsed/>
    <w:qFormat/>
    <w:rsid w:val="001B309D"/>
    <w:pPr>
      <w:keepNext/>
      <w:keepLines/>
      <w:spacing w:before="40"/>
      <w:outlineLvl w:val="5"/>
    </w:pPr>
    <w:rPr>
      <w:rFonts w:asciiTheme="majorHAnsi" w:eastAsiaTheme="majorEastAsia" w:hAnsiTheme="majorHAnsi" w:cstheme="majorBidi"/>
      <w:color w:val="243F60" w:themeColor="accent1" w:themeShade="7F"/>
    </w:rPr>
  </w:style>
  <w:style w:type="paragraph" w:styleId="Heading8">
    <w:name w:val="heading 8"/>
    <w:basedOn w:val="Normal"/>
    <w:next w:val="Normal"/>
    <w:link w:val="Heading8Char"/>
    <w:uiPriority w:val="9"/>
    <w:semiHidden/>
    <w:unhideWhenUsed/>
    <w:qFormat/>
    <w:rsid w:val="0005710E"/>
    <w:pPr>
      <w:keepNext/>
      <w:keepLines/>
      <w:spacing w:before="200"/>
      <w:ind w:firstLine="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05710E"/>
    <w:pPr>
      <w:keepNext/>
      <w:keepLines/>
      <w:spacing w:before="200"/>
      <w:ind w:firstLine="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F750B"/>
    <w:rPr>
      <w:color w:val="0000FF" w:themeColor="hyperlink"/>
      <w:u w:val="single"/>
    </w:rPr>
  </w:style>
  <w:style w:type="character" w:customStyle="1" w:styleId="Heading1Char">
    <w:name w:val="Heading 1 Char"/>
    <w:basedOn w:val="DefaultParagraphFont"/>
    <w:link w:val="Heading1"/>
    <w:uiPriority w:val="9"/>
    <w:qFormat/>
    <w:rsid w:val="00E75057"/>
    <w:rPr>
      <w:rFonts w:ascii="Arial" w:eastAsiaTheme="majorEastAsia" w:hAnsi="Arial" w:cstheme="majorBidi"/>
      <w:b/>
      <w:bCs/>
      <w:caps/>
      <w:szCs w:val="28"/>
      <w:lang w:val="pt-BR"/>
    </w:rPr>
  </w:style>
  <w:style w:type="character" w:customStyle="1" w:styleId="Heading2Char">
    <w:name w:val="Heading 2 Char"/>
    <w:basedOn w:val="DefaultParagraphFont"/>
    <w:link w:val="Heading2"/>
    <w:uiPriority w:val="9"/>
    <w:qFormat/>
    <w:rsid w:val="00215AD3"/>
    <w:rPr>
      <w:rFonts w:ascii="Arial" w:eastAsiaTheme="majorEastAsia" w:hAnsi="Arial" w:cstheme="majorBidi"/>
      <w:b/>
      <w:bCs/>
      <w:szCs w:val="26"/>
      <w:lang w:val="es-ES"/>
    </w:rPr>
  </w:style>
  <w:style w:type="character" w:customStyle="1" w:styleId="Heading3Char">
    <w:name w:val="Heading 3 Char"/>
    <w:basedOn w:val="DefaultParagraphFont"/>
    <w:link w:val="Heading3"/>
    <w:uiPriority w:val="9"/>
    <w:qFormat/>
    <w:rsid w:val="0005710E"/>
    <w:rPr>
      <w:rFonts w:ascii="Arial" w:eastAsiaTheme="majorEastAsia" w:hAnsi="Arial" w:cstheme="majorBidi"/>
      <w:b/>
      <w:bCs/>
      <w:sz w:val="20"/>
      <w:lang w:val="pt-BR"/>
    </w:rPr>
  </w:style>
  <w:style w:type="character" w:customStyle="1" w:styleId="Heading4Char">
    <w:name w:val="Heading 4 Char"/>
    <w:basedOn w:val="DefaultParagraphFont"/>
    <w:link w:val="Heading4"/>
    <w:uiPriority w:val="9"/>
    <w:qFormat/>
    <w:rsid w:val="003B0B72"/>
    <w:rPr>
      <w:rFonts w:ascii="Arial" w:eastAsiaTheme="majorEastAsia" w:hAnsi="Arial" w:cstheme="majorBidi"/>
      <w:b/>
      <w:bCs/>
      <w:iCs/>
      <w:lang w:val="pt-BR"/>
    </w:rPr>
  </w:style>
  <w:style w:type="character" w:customStyle="1" w:styleId="Heading5Char">
    <w:name w:val="Heading 5 Char"/>
    <w:basedOn w:val="DefaultParagraphFont"/>
    <w:link w:val="Heading5"/>
    <w:uiPriority w:val="9"/>
    <w:qFormat/>
    <w:rsid w:val="003B0B72"/>
    <w:rPr>
      <w:rFonts w:ascii="Arial" w:eastAsiaTheme="majorEastAsia" w:hAnsi="Arial" w:cstheme="majorBidi"/>
      <w:b/>
      <w:i/>
      <w:lang w:val="pt-BR"/>
    </w:rPr>
  </w:style>
  <w:style w:type="character" w:customStyle="1" w:styleId="Heading8Char">
    <w:name w:val="Heading 8 Char"/>
    <w:basedOn w:val="DefaultParagraphFont"/>
    <w:link w:val="Heading8"/>
    <w:uiPriority w:val="9"/>
    <w:semiHidden/>
    <w:qFormat/>
    <w:rsid w:val="0005710E"/>
    <w:rPr>
      <w:rFonts w:asciiTheme="majorHAnsi" w:eastAsiaTheme="majorEastAsia" w:hAnsiTheme="majorHAnsi" w:cstheme="majorBidi"/>
      <w:color w:val="404040" w:themeColor="text1" w:themeTint="BF"/>
      <w:sz w:val="20"/>
      <w:szCs w:val="20"/>
      <w:lang w:val="pt-BR"/>
    </w:rPr>
  </w:style>
  <w:style w:type="character" w:customStyle="1" w:styleId="Heading9Char">
    <w:name w:val="Heading 9 Char"/>
    <w:basedOn w:val="DefaultParagraphFont"/>
    <w:link w:val="Heading9"/>
    <w:uiPriority w:val="9"/>
    <w:semiHidden/>
    <w:qFormat/>
    <w:rsid w:val="0005710E"/>
    <w:rPr>
      <w:rFonts w:asciiTheme="majorHAnsi" w:eastAsiaTheme="majorEastAsia" w:hAnsiTheme="majorHAnsi" w:cstheme="majorBidi"/>
      <w:i/>
      <w:iCs/>
      <w:color w:val="404040" w:themeColor="text1" w:themeTint="BF"/>
      <w:sz w:val="20"/>
      <w:szCs w:val="20"/>
      <w:lang w:val="pt-BR"/>
    </w:rPr>
  </w:style>
  <w:style w:type="character" w:customStyle="1" w:styleId="BalloonTextChar">
    <w:name w:val="Balloon Text Char"/>
    <w:basedOn w:val="DefaultParagraphFont"/>
    <w:link w:val="BalloonText"/>
    <w:uiPriority w:val="99"/>
    <w:semiHidden/>
    <w:qFormat/>
    <w:rsid w:val="0005710E"/>
    <w:rPr>
      <w:rFonts w:ascii="Tahoma" w:hAnsi="Tahoma" w:cs="Tahoma"/>
      <w:sz w:val="16"/>
      <w:szCs w:val="16"/>
      <w:lang w:val="pt-BR"/>
    </w:rPr>
  </w:style>
  <w:style w:type="character" w:customStyle="1" w:styleId="HeaderChar">
    <w:name w:val="Header Char"/>
    <w:basedOn w:val="DefaultParagraphFont"/>
    <w:link w:val="Header"/>
    <w:uiPriority w:val="99"/>
    <w:qFormat/>
    <w:rsid w:val="006C6DE7"/>
    <w:rPr>
      <w:rFonts w:ascii="Arial" w:hAnsi="Arial"/>
      <w:sz w:val="20"/>
      <w:lang w:val="pt-BR"/>
    </w:rPr>
  </w:style>
  <w:style w:type="character" w:customStyle="1" w:styleId="FooterChar">
    <w:name w:val="Footer Char"/>
    <w:basedOn w:val="DefaultParagraphFont"/>
    <w:link w:val="Footer"/>
    <w:uiPriority w:val="99"/>
    <w:qFormat/>
    <w:rsid w:val="006C6DE7"/>
    <w:rPr>
      <w:rFonts w:ascii="Arial" w:hAnsi="Arial"/>
      <w:sz w:val="20"/>
      <w:lang w:val="pt-BR"/>
    </w:rPr>
  </w:style>
  <w:style w:type="character" w:customStyle="1" w:styleId="BodyTextChar">
    <w:name w:val="Body Text Char"/>
    <w:basedOn w:val="DefaultParagraphFont"/>
    <w:link w:val="BodyText"/>
    <w:uiPriority w:val="1"/>
    <w:qFormat/>
    <w:rsid w:val="002E7E33"/>
    <w:rPr>
      <w:rFonts w:ascii="Arial" w:eastAsiaTheme="minorEastAsia" w:hAnsi="Arial" w:cs="Arial"/>
      <w:sz w:val="21"/>
      <w:szCs w:val="21"/>
      <w:lang w:eastAsia="es-EC"/>
    </w:rPr>
  </w:style>
  <w:style w:type="character" w:styleId="CommentReference">
    <w:name w:val="annotation reference"/>
    <w:basedOn w:val="DefaultParagraphFont"/>
    <w:uiPriority w:val="99"/>
    <w:semiHidden/>
    <w:unhideWhenUsed/>
    <w:qFormat/>
    <w:rsid w:val="00ED102C"/>
    <w:rPr>
      <w:sz w:val="16"/>
      <w:szCs w:val="16"/>
    </w:rPr>
  </w:style>
  <w:style w:type="character" w:customStyle="1" w:styleId="CommentTextChar">
    <w:name w:val="Comment Text Char"/>
    <w:basedOn w:val="DefaultParagraphFont"/>
    <w:link w:val="CommentText"/>
    <w:uiPriority w:val="99"/>
    <w:semiHidden/>
    <w:qFormat/>
    <w:rsid w:val="00ED102C"/>
    <w:rPr>
      <w:rFonts w:ascii="Arial" w:hAnsi="Arial"/>
      <w:sz w:val="20"/>
      <w:szCs w:val="20"/>
      <w:lang w:val="pt-BR"/>
    </w:rPr>
  </w:style>
  <w:style w:type="character" w:customStyle="1" w:styleId="CommentSubjectChar">
    <w:name w:val="Comment Subject Char"/>
    <w:basedOn w:val="CommentTextChar"/>
    <w:link w:val="CommentSubject"/>
    <w:uiPriority w:val="99"/>
    <w:semiHidden/>
    <w:qFormat/>
    <w:rsid w:val="00ED102C"/>
    <w:rPr>
      <w:rFonts w:ascii="Arial" w:hAnsi="Arial"/>
      <w:b/>
      <w:bCs/>
      <w:sz w:val="20"/>
      <w:szCs w:val="20"/>
      <w:lang w:val="pt-BR"/>
    </w:rPr>
  </w:style>
  <w:style w:type="character" w:styleId="LineNumber">
    <w:name w:val="line number"/>
    <w:basedOn w:val="DefaultParagraphFont"/>
    <w:uiPriority w:val="99"/>
    <w:semiHidden/>
    <w:unhideWhenUsed/>
    <w:qFormat/>
    <w:rsid w:val="00B92653"/>
  </w:style>
  <w:style w:type="character" w:customStyle="1" w:styleId="HTMLPreformattedChar">
    <w:name w:val="HTML Preformatted Char"/>
    <w:basedOn w:val="DefaultParagraphFont"/>
    <w:link w:val="HTMLPreformatted"/>
    <w:uiPriority w:val="99"/>
    <w:semiHidden/>
    <w:qFormat/>
    <w:rsid w:val="002F6722"/>
    <w:rPr>
      <w:rFonts w:ascii="Courier New" w:eastAsia="Times New Roman" w:hAnsi="Courier New" w:cs="Courier New"/>
      <w:sz w:val="20"/>
      <w:szCs w:val="20"/>
      <w:lang w:eastAsia="es-EC"/>
    </w:rPr>
  </w:style>
  <w:style w:type="character" w:styleId="PageNumber">
    <w:name w:val="page number"/>
    <w:basedOn w:val="DefaultParagraphFont"/>
    <w:uiPriority w:val="99"/>
    <w:unhideWhenUsed/>
    <w:qFormat/>
    <w:rsid w:val="001D4A40"/>
  </w:style>
  <w:style w:type="character" w:customStyle="1" w:styleId="ListParagraphChar">
    <w:name w:val="List Paragraph Char"/>
    <w:link w:val="ListParagraph"/>
    <w:uiPriority w:val="34"/>
    <w:qFormat/>
    <w:locked/>
    <w:rsid w:val="004E3B5C"/>
    <w:rPr>
      <w:rFonts w:ascii="Arial" w:hAnsi="Arial"/>
      <w:sz w:val="20"/>
      <w:lang w:val="pt-BR"/>
    </w:rPr>
  </w:style>
  <w:style w:type="character" w:styleId="Strong">
    <w:name w:val="Strong"/>
    <w:basedOn w:val="DefaultParagraphFont"/>
    <w:uiPriority w:val="22"/>
    <w:qFormat/>
    <w:rsid w:val="00A836FE"/>
    <w:rPr>
      <w:b/>
      <w:bCs/>
    </w:rPr>
  </w:style>
  <w:style w:type="character" w:customStyle="1" w:styleId="hvr">
    <w:name w:val="hvr"/>
    <w:basedOn w:val="DefaultParagraphFont"/>
    <w:qFormat/>
    <w:rsid w:val="00A836FE"/>
  </w:style>
  <w:style w:type="character" w:customStyle="1" w:styleId="Mencinsinresolver1">
    <w:name w:val="Mención sin resolver1"/>
    <w:basedOn w:val="DefaultParagraphFont"/>
    <w:uiPriority w:val="99"/>
    <w:semiHidden/>
    <w:unhideWhenUsed/>
    <w:qFormat/>
    <w:rsid w:val="00C47364"/>
    <w:rPr>
      <w:color w:val="605E5C"/>
      <w:shd w:val="clear" w:color="auto" w:fill="E1DFDD"/>
    </w:rPr>
  </w:style>
  <w:style w:type="character" w:customStyle="1" w:styleId="markedcontent">
    <w:name w:val="markedcontent"/>
    <w:basedOn w:val="DefaultParagraphFont"/>
    <w:qFormat/>
    <w:rsid w:val="005A2D65"/>
  </w:style>
  <w:style w:type="character" w:customStyle="1" w:styleId="y2iqfc">
    <w:name w:val="y2iqfc"/>
    <w:basedOn w:val="DefaultParagraphFont"/>
    <w:qFormat/>
    <w:rsid w:val="006B722C"/>
  </w:style>
  <w:style w:type="character" w:styleId="UnresolvedMention">
    <w:name w:val="Unresolved Mention"/>
    <w:basedOn w:val="DefaultParagraphFont"/>
    <w:uiPriority w:val="99"/>
    <w:semiHidden/>
    <w:unhideWhenUsed/>
    <w:qFormat/>
    <w:rPr>
      <w:color w:val="605E5C"/>
      <w:shd w:val="clear" w:color="auto" w:fill="E1DFDD"/>
    </w:rPr>
  </w:style>
  <w:style w:type="character" w:styleId="FollowedHyperlink">
    <w:name w:val="FollowedHyperlink"/>
    <w:basedOn w:val="DefaultParagraphFont"/>
    <w:uiPriority w:val="99"/>
    <w:semiHidden/>
    <w:unhideWhenUsed/>
    <w:rsid w:val="004C75EF"/>
    <w:rPr>
      <w:color w:val="800080" w:themeColor="followedHyperlink"/>
      <w:u w:val="single"/>
    </w:rPr>
  </w:style>
  <w:style w:type="character" w:customStyle="1" w:styleId="TitleChar">
    <w:name w:val="Title Char"/>
    <w:basedOn w:val="DefaultParagraphFont"/>
    <w:link w:val="Title"/>
    <w:uiPriority w:val="10"/>
    <w:qFormat/>
    <w:rsid w:val="001B309D"/>
    <w:rPr>
      <w:rFonts w:asciiTheme="majorHAnsi" w:eastAsiaTheme="majorEastAsia" w:hAnsiTheme="majorHAnsi" w:cstheme="majorBidi"/>
      <w:spacing w:val="-10"/>
      <w:kern w:val="2"/>
      <w:sz w:val="56"/>
      <w:szCs w:val="56"/>
      <w:lang w:val="pt-BR"/>
    </w:rPr>
  </w:style>
  <w:style w:type="character" w:customStyle="1" w:styleId="Heading6Char">
    <w:name w:val="Heading 6 Char"/>
    <w:basedOn w:val="DefaultParagraphFont"/>
    <w:link w:val="Heading6"/>
    <w:uiPriority w:val="9"/>
    <w:qFormat/>
    <w:rsid w:val="001B309D"/>
    <w:rPr>
      <w:rFonts w:asciiTheme="majorHAnsi" w:eastAsiaTheme="majorEastAsia" w:hAnsiTheme="majorHAnsi" w:cstheme="majorBidi"/>
      <w:color w:val="243F60" w:themeColor="accent1" w:themeShade="7F"/>
      <w:sz w:val="20"/>
      <w:lang w:val="pt-BR"/>
    </w:rPr>
  </w:style>
  <w:style w:type="character" w:customStyle="1" w:styleId="testChar">
    <w:name w:val="test Char"/>
    <w:basedOn w:val="ListParagraphChar"/>
    <w:link w:val="test"/>
    <w:qFormat/>
    <w:rsid w:val="009D3E57"/>
    <w:rPr>
      <w:rFonts w:ascii="Arial" w:eastAsiaTheme="majorEastAsia" w:hAnsi="Arial" w:cstheme="majorBidi"/>
      <w:bCs/>
      <w:caps/>
      <w:sz w:val="20"/>
      <w:szCs w:val="26"/>
      <w:lang w:val="pt-BR"/>
    </w:rPr>
  </w:style>
  <w:style w:type="character" w:styleId="PlaceholderText">
    <w:name w:val="Placeholder Text"/>
    <w:basedOn w:val="DefaultParagraphFont"/>
    <w:uiPriority w:val="99"/>
    <w:semiHidden/>
    <w:qFormat/>
    <w:rsid w:val="00B63CA9"/>
    <w:rPr>
      <w:color w:val="808080"/>
    </w:rPr>
  </w:style>
  <w:style w:type="character" w:styleId="BookTitle">
    <w:name w:val="Book Title"/>
    <w:basedOn w:val="DefaultParagraphFont"/>
    <w:uiPriority w:val="33"/>
    <w:qFormat/>
    <w:rsid w:val="00577E07"/>
    <w:rPr>
      <w:b/>
      <w:bCs/>
      <w:i/>
      <w:iCs/>
      <w:spacing w:val="5"/>
    </w:rPr>
  </w:style>
  <w:style w:type="character" w:customStyle="1" w:styleId="FigurasChar">
    <w:name w:val="Figuras Char"/>
    <w:basedOn w:val="ListParagraphChar"/>
    <w:link w:val="Figuras"/>
    <w:qFormat/>
    <w:rsid w:val="00577E07"/>
    <w:rPr>
      <w:rFonts w:ascii="Arial" w:hAnsi="Arial"/>
      <w:sz w:val="20"/>
      <w:lang w:val="pt-BR"/>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Source Han Sans CN" w:hAnsi="Liberation Sans" w:cs="Noto Sans Devanagari"/>
      <w:sz w:val="28"/>
      <w:szCs w:val="28"/>
    </w:rPr>
  </w:style>
  <w:style w:type="paragraph" w:styleId="BodyText">
    <w:name w:val="Body Text"/>
    <w:basedOn w:val="Normal"/>
    <w:link w:val="BodyTextChar"/>
    <w:uiPriority w:val="1"/>
    <w:qFormat/>
    <w:rsid w:val="002E7E33"/>
    <w:pPr>
      <w:widowControl w:val="0"/>
      <w:ind w:left="184"/>
      <w:jc w:val="left"/>
    </w:pPr>
    <w:rPr>
      <w:rFonts w:eastAsiaTheme="minorEastAsia" w:cs="Arial"/>
      <w:sz w:val="21"/>
      <w:szCs w:val="21"/>
      <w:lang w:val="es-EC" w:eastAsia="es-EC"/>
    </w:rPr>
  </w:style>
  <w:style w:type="paragraph" w:styleId="List">
    <w:name w:val="List"/>
    <w:basedOn w:val="BodyText"/>
    <w:rPr>
      <w:rFonts w:cs="Noto Sans Devanagari"/>
    </w:rPr>
  </w:style>
  <w:style w:type="paragraph" w:styleId="Caption">
    <w:name w:val="caption"/>
    <w:basedOn w:val="Normal"/>
    <w:next w:val="Normal"/>
    <w:uiPriority w:val="35"/>
    <w:unhideWhenUsed/>
    <w:qFormat/>
    <w:rsid w:val="00BE21A0"/>
    <w:pPr>
      <w:spacing w:after="200"/>
    </w:pPr>
    <w:rPr>
      <w:i/>
      <w:iCs/>
      <w:color w:val="1F497D" w:themeColor="text2"/>
      <w:sz w:val="18"/>
      <w:szCs w:val="18"/>
    </w:rPr>
  </w:style>
  <w:style w:type="paragraph" w:customStyle="1" w:styleId="Index">
    <w:name w:val="Index"/>
    <w:basedOn w:val="Normal"/>
    <w:qFormat/>
    <w:pPr>
      <w:suppressLineNumbers/>
    </w:pPr>
    <w:rPr>
      <w:rFonts w:cs="Noto Sans Devanagari"/>
    </w:rPr>
  </w:style>
  <w:style w:type="paragraph" w:styleId="ListParagraph">
    <w:name w:val="List Paragraph"/>
    <w:basedOn w:val="Normal"/>
    <w:link w:val="ListParagraphChar"/>
    <w:uiPriority w:val="34"/>
    <w:qFormat/>
    <w:rsid w:val="00FF750B"/>
    <w:pPr>
      <w:ind w:left="720"/>
      <w:contextualSpacing/>
    </w:pPr>
  </w:style>
  <w:style w:type="paragraph" w:customStyle="1" w:styleId="USFQAPA3">
    <w:name w:val="USFQ APA 3"/>
    <w:autoRedefine/>
    <w:qFormat/>
    <w:rsid w:val="0005710E"/>
    <w:pPr>
      <w:spacing w:before="240" w:after="240"/>
      <w:ind w:firstLine="706"/>
    </w:pPr>
    <w:rPr>
      <w:rFonts w:ascii="Times New Roman" w:eastAsia="Times" w:hAnsi="Times New Roman" w:cs="Times New Roman"/>
      <w:b/>
      <w:sz w:val="24"/>
      <w:szCs w:val="24"/>
      <w:lang w:val="es-ES" w:eastAsia="es-ES_tradnl"/>
    </w:rPr>
  </w:style>
  <w:style w:type="paragraph" w:customStyle="1" w:styleId="USFQAPA1">
    <w:name w:val="USFQ APA 1"/>
    <w:autoRedefine/>
    <w:qFormat/>
    <w:rsid w:val="0005710E"/>
    <w:pPr>
      <w:spacing w:before="240" w:after="360"/>
      <w:jc w:val="center"/>
    </w:pPr>
    <w:rPr>
      <w:rFonts w:ascii="Times New Roman" w:eastAsia="Times" w:hAnsi="Times New Roman" w:cs="Times New Roman"/>
      <w:b/>
      <w:caps/>
      <w:sz w:val="24"/>
      <w:szCs w:val="24"/>
      <w:lang w:val="es-ES" w:eastAsia="es-ES_tradnl"/>
    </w:rPr>
  </w:style>
  <w:style w:type="paragraph" w:customStyle="1" w:styleId="USFQAPA2">
    <w:name w:val="USFQ APA 2"/>
    <w:autoRedefine/>
    <w:qFormat/>
    <w:rsid w:val="0005710E"/>
    <w:pPr>
      <w:spacing w:before="240" w:after="240"/>
    </w:pPr>
    <w:rPr>
      <w:rFonts w:ascii="Times New Roman" w:eastAsia="Times New Roman" w:hAnsi="Times New Roman" w:cs="Times New Roman"/>
      <w:b/>
      <w:sz w:val="24"/>
      <w:szCs w:val="32"/>
      <w:lang w:val="es-ES"/>
    </w:rPr>
  </w:style>
  <w:style w:type="paragraph" w:customStyle="1" w:styleId="APANivel4">
    <w:name w:val="APA Nivel 4"/>
    <w:autoRedefine/>
    <w:qFormat/>
    <w:rsid w:val="0005710E"/>
    <w:pPr>
      <w:spacing w:before="240" w:after="240"/>
      <w:ind w:firstLine="706"/>
    </w:pPr>
    <w:rPr>
      <w:rFonts w:ascii="Times New Roman" w:eastAsia="Times New Roman" w:hAnsi="Times New Roman" w:cs="Times New Roman"/>
      <w:b/>
      <w:i/>
      <w:color w:val="000000"/>
      <w:sz w:val="24"/>
      <w:szCs w:val="24"/>
      <w:lang w:val="es-ES" w:eastAsia="es-ES_tradnl"/>
    </w:rPr>
  </w:style>
  <w:style w:type="paragraph" w:customStyle="1" w:styleId="APANivel5">
    <w:name w:val="APA Nivel 5"/>
    <w:autoRedefine/>
    <w:qFormat/>
    <w:rsid w:val="0005710E"/>
    <w:pPr>
      <w:spacing w:before="240" w:after="240"/>
      <w:ind w:firstLine="706"/>
    </w:pPr>
    <w:rPr>
      <w:rFonts w:ascii="Times New Roman" w:eastAsia="Times New Roman" w:hAnsi="Times New Roman" w:cs="Times New Roman"/>
      <w:i/>
      <w:color w:val="000000"/>
      <w:sz w:val="24"/>
      <w:szCs w:val="24"/>
      <w:lang w:val="es-ES_tradnl" w:eastAsia="es-ES_tradnl"/>
    </w:rPr>
  </w:style>
  <w:style w:type="paragraph" w:styleId="BalloonText">
    <w:name w:val="Balloon Text"/>
    <w:basedOn w:val="Normal"/>
    <w:link w:val="BalloonTextChar"/>
    <w:uiPriority w:val="99"/>
    <w:semiHidden/>
    <w:unhideWhenUsed/>
    <w:qFormat/>
    <w:rsid w:val="0005710E"/>
    <w:rPr>
      <w:rFonts w:ascii="Tahoma" w:hAnsi="Tahoma" w:cs="Tahoma"/>
      <w:sz w:val="16"/>
      <w:szCs w:val="16"/>
    </w:rPr>
  </w:style>
  <w:style w:type="paragraph" w:customStyle="1" w:styleId="TableParagraph">
    <w:name w:val="Table Paragraph"/>
    <w:basedOn w:val="Normal"/>
    <w:uiPriority w:val="1"/>
    <w:qFormat/>
    <w:rsid w:val="003E2706"/>
    <w:pPr>
      <w:widowControl w:val="0"/>
      <w:jc w:val="left"/>
    </w:pPr>
    <w:rPr>
      <w:rFonts w:asciiTheme="minorHAnsi" w:hAnsiTheme="minorHAnsi"/>
      <w:lang w:val="en-U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6C6DE7"/>
    <w:pPr>
      <w:tabs>
        <w:tab w:val="center" w:pos="4419"/>
        <w:tab w:val="right" w:pos="8838"/>
      </w:tabs>
    </w:pPr>
  </w:style>
  <w:style w:type="paragraph" w:styleId="Footer">
    <w:name w:val="footer"/>
    <w:basedOn w:val="Normal"/>
    <w:link w:val="FooterChar"/>
    <w:uiPriority w:val="99"/>
    <w:unhideWhenUsed/>
    <w:rsid w:val="006C6DE7"/>
    <w:pPr>
      <w:tabs>
        <w:tab w:val="center" w:pos="4419"/>
        <w:tab w:val="right" w:pos="8838"/>
      </w:tabs>
    </w:pPr>
  </w:style>
  <w:style w:type="paragraph" w:styleId="CommentText">
    <w:name w:val="annotation text"/>
    <w:basedOn w:val="Normal"/>
    <w:link w:val="CommentTextChar"/>
    <w:uiPriority w:val="99"/>
    <w:semiHidden/>
    <w:unhideWhenUsed/>
    <w:qFormat/>
    <w:rsid w:val="00ED102C"/>
    <w:rPr>
      <w:szCs w:val="20"/>
    </w:rPr>
  </w:style>
  <w:style w:type="paragraph" w:styleId="CommentSubject">
    <w:name w:val="annotation subject"/>
    <w:basedOn w:val="CommentText"/>
    <w:next w:val="CommentText"/>
    <w:link w:val="CommentSubjectChar"/>
    <w:uiPriority w:val="99"/>
    <w:semiHidden/>
    <w:unhideWhenUsed/>
    <w:qFormat/>
    <w:rsid w:val="00ED102C"/>
    <w:rPr>
      <w:b/>
      <w:bCs/>
    </w:rPr>
  </w:style>
  <w:style w:type="paragraph" w:styleId="NormalWeb">
    <w:name w:val="Normal (Web)"/>
    <w:basedOn w:val="Normal"/>
    <w:uiPriority w:val="99"/>
    <w:semiHidden/>
    <w:unhideWhenUsed/>
    <w:qFormat/>
    <w:rsid w:val="00781999"/>
    <w:pPr>
      <w:spacing w:beforeAutospacing="1" w:afterAutospacing="1"/>
      <w:jc w:val="left"/>
    </w:pPr>
    <w:rPr>
      <w:rFonts w:ascii="Times New Roman" w:eastAsia="Times New Roman" w:hAnsi="Times New Roman" w:cs="Times New Roman"/>
      <w:sz w:val="24"/>
      <w:szCs w:val="24"/>
      <w:lang w:val="es-EC" w:eastAsia="es-EC"/>
    </w:rPr>
  </w:style>
  <w:style w:type="paragraph" w:customStyle="1" w:styleId="Default">
    <w:name w:val="Default"/>
    <w:qFormat/>
    <w:rsid w:val="00C8117C"/>
    <w:rPr>
      <w:rFonts w:ascii="Calibri" w:eastAsia="Calibri" w:hAnsi="Calibri" w:cs="Calibri"/>
      <w:color w:val="000000"/>
      <w:sz w:val="24"/>
      <w:szCs w:val="24"/>
    </w:rPr>
  </w:style>
  <w:style w:type="paragraph" w:styleId="IndexHeading">
    <w:name w:val="index heading"/>
    <w:basedOn w:val="Heading"/>
  </w:style>
  <w:style w:type="paragraph" w:styleId="TOCHeading">
    <w:name w:val="TOC Heading"/>
    <w:basedOn w:val="Heading1"/>
    <w:next w:val="Normal"/>
    <w:uiPriority w:val="39"/>
    <w:unhideWhenUsed/>
    <w:qFormat/>
    <w:rsid w:val="00BE1AA6"/>
    <w:pPr>
      <w:spacing w:before="240" w:line="259" w:lineRule="auto"/>
      <w:jc w:val="left"/>
      <w:outlineLvl w:val="9"/>
    </w:pPr>
    <w:rPr>
      <w:rFonts w:asciiTheme="majorHAnsi" w:hAnsiTheme="majorHAnsi"/>
      <w:b w:val="0"/>
      <w:bCs w:val="0"/>
      <w:caps w:val="0"/>
      <w:color w:val="365F91" w:themeColor="accent1" w:themeShade="BF"/>
      <w:sz w:val="32"/>
      <w:szCs w:val="32"/>
      <w:lang w:val="es-EC" w:eastAsia="es-EC"/>
    </w:rPr>
  </w:style>
  <w:style w:type="paragraph" w:styleId="TOC1">
    <w:name w:val="toc 1"/>
    <w:basedOn w:val="Normal"/>
    <w:next w:val="Normal"/>
    <w:autoRedefine/>
    <w:uiPriority w:val="39"/>
    <w:unhideWhenUsed/>
    <w:rsid w:val="007954FA"/>
    <w:pPr>
      <w:tabs>
        <w:tab w:val="right" w:leader="dot" w:pos="9017"/>
      </w:tabs>
      <w:spacing w:before="120"/>
      <w:jc w:val="left"/>
    </w:pPr>
    <w:rPr>
      <w:rFonts w:asciiTheme="minorHAnsi" w:hAnsiTheme="minorHAnsi"/>
      <w:b/>
      <w:bCs/>
      <w:i/>
      <w:iCs/>
      <w:sz w:val="24"/>
      <w:szCs w:val="24"/>
    </w:rPr>
  </w:style>
  <w:style w:type="paragraph" w:styleId="TOC2">
    <w:name w:val="toc 2"/>
    <w:basedOn w:val="Normal"/>
    <w:next w:val="Normal"/>
    <w:autoRedefine/>
    <w:uiPriority w:val="39"/>
    <w:unhideWhenUsed/>
    <w:rsid w:val="00BA013F"/>
    <w:pPr>
      <w:tabs>
        <w:tab w:val="left" w:pos="800"/>
        <w:tab w:val="right" w:leader="dot" w:pos="9017"/>
      </w:tabs>
      <w:spacing w:before="120"/>
      <w:ind w:left="200" w:hanging="58"/>
      <w:jc w:val="left"/>
    </w:pPr>
    <w:rPr>
      <w:rFonts w:asciiTheme="minorHAnsi" w:hAnsiTheme="minorHAnsi"/>
      <w:b/>
      <w:bCs/>
    </w:rPr>
  </w:style>
  <w:style w:type="paragraph" w:styleId="TOC3">
    <w:name w:val="toc 3"/>
    <w:basedOn w:val="Normal"/>
    <w:next w:val="Normal"/>
    <w:autoRedefine/>
    <w:uiPriority w:val="39"/>
    <w:unhideWhenUsed/>
    <w:rsid w:val="00DE0E73"/>
    <w:pPr>
      <w:tabs>
        <w:tab w:val="left" w:pos="1200"/>
        <w:tab w:val="right" w:leader="dot" w:pos="9017"/>
      </w:tabs>
      <w:ind w:firstLine="720"/>
      <w:jc w:val="left"/>
    </w:pPr>
    <w:rPr>
      <w:rFonts w:cs="Arial"/>
      <w:b/>
      <w:lang w:val="es-ES"/>
    </w:rPr>
  </w:style>
  <w:style w:type="paragraph" w:styleId="Revision">
    <w:name w:val="Revision"/>
    <w:uiPriority w:val="99"/>
    <w:semiHidden/>
    <w:qFormat/>
    <w:rsid w:val="00A07325"/>
    <w:rPr>
      <w:rFonts w:ascii="Arial" w:hAnsi="Arial"/>
      <w:sz w:val="20"/>
      <w:lang w:val="pt-BR"/>
    </w:rPr>
  </w:style>
  <w:style w:type="paragraph" w:styleId="HTMLPreformatted">
    <w:name w:val="HTML Preformatted"/>
    <w:basedOn w:val="Normal"/>
    <w:link w:val="HTMLPreformattedChar"/>
    <w:uiPriority w:val="99"/>
    <w:semiHidden/>
    <w:unhideWhenUsed/>
    <w:qFormat/>
    <w:rsid w:val="002F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Cs w:val="20"/>
      <w:lang w:val="es-EC" w:eastAsia="es-EC"/>
    </w:rPr>
  </w:style>
  <w:style w:type="paragraph" w:styleId="TableofFigures">
    <w:name w:val="table of figures"/>
    <w:basedOn w:val="Normal"/>
    <w:next w:val="Normal"/>
    <w:uiPriority w:val="99"/>
    <w:unhideWhenUsed/>
    <w:qFormat/>
    <w:rsid w:val="00173993"/>
  </w:style>
  <w:style w:type="paragraph" w:styleId="TOC6">
    <w:name w:val="toc 6"/>
    <w:basedOn w:val="Normal"/>
    <w:next w:val="Normal"/>
    <w:autoRedefine/>
    <w:uiPriority w:val="39"/>
    <w:unhideWhenUsed/>
    <w:rsid w:val="00D81763"/>
    <w:pPr>
      <w:ind w:left="1000"/>
      <w:jc w:val="left"/>
    </w:pPr>
    <w:rPr>
      <w:rFonts w:asciiTheme="minorHAnsi" w:hAnsiTheme="minorHAnsi"/>
      <w:szCs w:val="20"/>
    </w:rPr>
  </w:style>
  <w:style w:type="paragraph" w:styleId="TOC4">
    <w:name w:val="toc 4"/>
    <w:basedOn w:val="Normal"/>
    <w:next w:val="Normal"/>
    <w:autoRedefine/>
    <w:uiPriority w:val="39"/>
    <w:unhideWhenUsed/>
    <w:rsid w:val="00BA013F"/>
    <w:pPr>
      <w:tabs>
        <w:tab w:val="left" w:pos="1400"/>
        <w:tab w:val="right" w:leader="dot" w:pos="9017"/>
      </w:tabs>
      <w:jc w:val="left"/>
    </w:pPr>
    <w:rPr>
      <w:rFonts w:asciiTheme="minorHAnsi" w:hAnsiTheme="minorHAnsi"/>
      <w:szCs w:val="20"/>
    </w:rPr>
  </w:style>
  <w:style w:type="paragraph" w:styleId="TOC5">
    <w:name w:val="toc 5"/>
    <w:basedOn w:val="Normal"/>
    <w:next w:val="Normal"/>
    <w:autoRedefine/>
    <w:uiPriority w:val="39"/>
    <w:unhideWhenUsed/>
    <w:rsid w:val="00691991"/>
    <w:pPr>
      <w:tabs>
        <w:tab w:val="left" w:pos="1418"/>
        <w:tab w:val="right" w:leader="dot" w:pos="9017"/>
      </w:tabs>
      <w:jc w:val="left"/>
    </w:pPr>
    <w:rPr>
      <w:rFonts w:asciiTheme="minorHAnsi" w:hAnsiTheme="minorHAnsi"/>
      <w:szCs w:val="20"/>
    </w:rPr>
  </w:style>
  <w:style w:type="paragraph" w:styleId="TOC7">
    <w:name w:val="toc 7"/>
    <w:basedOn w:val="Normal"/>
    <w:next w:val="Normal"/>
    <w:autoRedefine/>
    <w:uiPriority w:val="39"/>
    <w:unhideWhenUsed/>
    <w:rsid w:val="00D81763"/>
    <w:pPr>
      <w:ind w:left="1200"/>
      <w:jc w:val="left"/>
    </w:pPr>
    <w:rPr>
      <w:rFonts w:asciiTheme="minorHAnsi" w:hAnsiTheme="minorHAnsi"/>
      <w:szCs w:val="20"/>
    </w:rPr>
  </w:style>
  <w:style w:type="paragraph" w:styleId="TOC8">
    <w:name w:val="toc 8"/>
    <w:basedOn w:val="Normal"/>
    <w:next w:val="Normal"/>
    <w:autoRedefine/>
    <w:uiPriority w:val="39"/>
    <w:unhideWhenUsed/>
    <w:rsid w:val="00D81763"/>
    <w:pPr>
      <w:ind w:left="1400"/>
      <w:jc w:val="left"/>
    </w:pPr>
    <w:rPr>
      <w:rFonts w:asciiTheme="minorHAnsi" w:hAnsiTheme="minorHAnsi"/>
      <w:szCs w:val="20"/>
    </w:rPr>
  </w:style>
  <w:style w:type="paragraph" w:styleId="TOC9">
    <w:name w:val="toc 9"/>
    <w:basedOn w:val="Normal"/>
    <w:next w:val="Normal"/>
    <w:autoRedefine/>
    <w:uiPriority w:val="39"/>
    <w:unhideWhenUsed/>
    <w:rsid w:val="00D81763"/>
    <w:pPr>
      <w:ind w:left="1600"/>
      <w:jc w:val="left"/>
    </w:pPr>
    <w:rPr>
      <w:rFonts w:asciiTheme="minorHAnsi" w:hAnsiTheme="minorHAnsi"/>
      <w:szCs w:val="20"/>
    </w:rPr>
  </w:style>
  <w:style w:type="paragraph" w:styleId="NoSpacing">
    <w:name w:val="No Spacing"/>
    <w:uiPriority w:val="1"/>
    <w:qFormat/>
    <w:rsid w:val="001B309D"/>
    <w:pPr>
      <w:jc w:val="both"/>
    </w:pPr>
    <w:rPr>
      <w:rFonts w:ascii="Arial" w:hAnsi="Arial"/>
      <w:sz w:val="20"/>
      <w:lang w:val="pt-BR"/>
    </w:rPr>
  </w:style>
  <w:style w:type="paragraph" w:styleId="Title">
    <w:name w:val="Title"/>
    <w:basedOn w:val="Normal"/>
    <w:next w:val="Normal"/>
    <w:link w:val="TitleChar"/>
    <w:uiPriority w:val="10"/>
    <w:qFormat/>
    <w:rsid w:val="001B309D"/>
    <w:pPr>
      <w:contextualSpacing/>
    </w:pPr>
    <w:rPr>
      <w:rFonts w:asciiTheme="majorHAnsi" w:eastAsiaTheme="majorEastAsia" w:hAnsiTheme="majorHAnsi" w:cstheme="majorBidi"/>
      <w:spacing w:val="-10"/>
      <w:kern w:val="2"/>
      <w:sz w:val="56"/>
      <w:szCs w:val="56"/>
    </w:rPr>
  </w:style>
  <w:style w:type="paragraph" w:customStyle="1" w:styleId="test">
    <w:name w:val="test"/>
    <w:basedOn w:val="Heading2"/>
    <w:link w:val="testChar"/>
    <w:qFormat/>
    <w:rsid w:val="009D3E57"/>
    <w:pPr>
      <w:ind w:left="357"/>
    </w:pPr>
  </w:style>
  <w:style w:type="paragraph" w:customStyle="1" w:styleId="Figuras">
    <w:name w:val="Figuras"/>
    <w:basedOn w:val="ListParagraph"/>
    <w:link w:val="FigurasChar"/>
    <w:qFormat/>
    <w:rsid w:val="00577E07"/>
    <w:pPr>
      <w:ind w:left="0"/>
    </w:pPr>
    <w:rPr>
      <w:sz w:val="20"/>
    </w:rPr>
  </w:style>
  <w:style w:type="numbering" w:customStyle="1" w:styleId="Listaactual1">
    <w:name w:val="Lista actual1"/>
    <w:uiPriority w:val="99"/>
    <w:qFormat/>
    <w:rsid w:val="00B7277B"/>
  </w:style>
  <w:style w:type="numbering" w:customStyle="1" w:styleId="Listaactual2">
    <w:name w:val="Lista actual2"/>
    <w:uiPriority w:val="99"/>
    <w:qFormat/>
    <w:rsid w:val="00B7277B"/>
  </w:style>
  <w:style w:type="table" w:customStyle="1" w:styleId="TableNormal1">
    <w:name w:val="Table Normal1"/>
    <w:uiPriority w:val="2"/>
    <w:semiHidden/>
    <w:unhideWhenUsed/>
    <w:qFormat/>
    <w:rsid w:val="003E2706"/>
    <w:rPr>
      <w:lang w:val="en-US"/>
    </w:rPr>
    <w:tblPr>
      <w:tblCellMar>
        <w:top w:w="0" w:type="dxa"/>
        <w:left w:w="0" w:type="dxa"/>
        <w:bottom w:w="0" w:type="dxa"/>
        <w:right w:w="0" w:type="dxa"/>
      </w:tblCellMar>
    </w:tblPr>
  </w:style>
  <w:style w:type="table" w:styleId="TableGrid">
    <w:name w:val="Table Grid"/>
    <w:basedOn w:val="TableNormal"/>
    <w:uiPriority w:val="59"/>
    <w:rsid w:val="00E012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diagramLayout" Target="diagrams/layout1.xml"/><Relationship Id="rId26" Type="http://schemas.microsoft.com/office/2007/relationships/diagramDrawing" Target="diagrams/drawing2.xml"/><Relationship Id="rId39" Type="http://schemas.openxmlformats.org/officeDocument/2006/relationships/image" Target="media/image9.png"/><Relationship Id="rId21" Type="http://schemas.microsoft.com/office/2007/relationships/diagramDrawing" Target="diagrams/drawing1.xml"/><Relationship Id="rId34" Type="http://schemas.openxmlformats.org/officeDocument/2006/relationships/image" Target="media/image4.png"/><Relationship Id="rId42" Type="http://schemas.openxmlformats.org/officeDocument/2006/relationships/hyperlink" Target="https://www.youtube.com/watch?v=a3nE8neOwHM&amp;t=12s" TargetMode="External"/><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1.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diagramColors" Target="diagrams/colors1.xml"/><Relationship Id="rId29" Type="http://schemas.openxmlformats.org/officeDocument/2006/relationships/diagramQuickStyle" Target="diagrams/quickStyle3.xml"/><Relationship Id="rId41" Type="http://schemas.openxmlformats.org/officeDocument/2006/relationships/image" Target="media/image11.jpeg"/><Relationship Id="rId54" Type="http://schemas.openxmlformats.org/officeDocument/2006/relationships/image" Target="media/image20.jpeg"/><Relationship Id="rId62"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diagramQuickStyle" Target="diagrams/quickStyle2.xml"/><Relationship Id="rId32" Type="http://schemas.openxmlformats.org/officeDocument/2006/relationships/image" Target="media/image2.jpeg"/><Relationship Id="rId37" Type="http://schemas.openxmlformats.org/officeDocument/2006/relationships/image" Target="media/image7.jpeg"/><Relationship Id="rId40" Type="http://schemas.openxmlformats.org/officeDocument/2006/relationships/image" Target="media/image10.jpeg"/><Relationship Id="rId45" Type="http://schemas.openxmlformats.org/officeDocument/2006/relationships/image" Target="media/image13.png"/><Relationship Id="rId53" Type="http://schemas.openxmlformats.org/officeDocument/2006/relationships/image" Target="media/image19.jpeg"/><Relationship Id="rId58"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diagramLayout" Target="diagrams/layout2.xml"/><Relationship Id="rId28" Type="http://schemas.openxmlformats.org/officeDocument/2006/relationships/diagramLayout" Target="diagrams/layout3.xml"/><Relationship Id="rId36" Type="http://schemas.openxmlformats.org/officeDocument/2006/relationships/image" Target="media/image6.png"/><Relationship Id="rId49" Type="http://schemas.openxmlformats.org/officeDocument/2006/relationships/image" Target="media/image17.png"/><Relationship Id="rId57" Type="http://schemas.openxmlformats.org/officeDocument/2006/relationships/image" Target="media/image23.jpeg"/><Relationship Id="rId61" Type="http://schemas.openxmlformats.org/officeDocument/2006/relationships/header" Target="header8.xml"/><Relationship Id="rId10" Type="http://schemas.openxmlformats.org/officeDocument/2006/relationships/header" Target="header2.xml"/><Relationship Id="rId19" Type="http://schemas.openxmlformats.org/officeDocument/2006/relationships/diagramQuickStyle" Target="diagrams/quickStyle1.xml"/><Relationship Id="rId31" Type="http://schemas.microsoft.com/office/2007/relationships/diagramDrawing" Target="diagrams/drawing3.xml"/><Relationship Id="rId44" Type="http://schemas.openxmlformats.org/officeDocument/2006/relationships/image" Target="media/image12.png"/><Relationship Id="rId52" Type="http://schemas.openxmlformats.org/officeDocument/2006/relationships/footer" Target="footer4.xml"/><Relationship Id="rId60" Type="http://schemas.openxmlformats.org/officeDocument/2006/relationships/footer" Target="footer5.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diagramData" Target="diagrams/data2.xml"/><Relationship Id="rId27" Type="http://schemas.openxmlformats.org/officeDocument/2006/relationships/diagramData" Target="diagrams/data3.xml"/><Relationship Id="rId30" Type="http://schemas.openxmlformats.org/officeDocument/2006/relationships/diagramColors" Target="diagrams/colors3.xml"/><Relationship Id="rId35" Type="http://schemas.openxmlformats.org/officeDocument/2006/relationships/image" Target="media/image5.png"/><Relationship Id="rId43" Type="http://schemas.openxmlformats.org/officeDocument/2006/relationships/hyperlink" Target="https://www.youtube.com/watch?v=ExAs5ySWqGg" TargetMode="External"/><Relationship Id="rId48" Type="http://schemas.openxmlformats.org/officeDocument/2006/relationships/image" Target="media/image16.png"/><Relationship Id="rId56" Type="http://schemas.openxmlformats.org/officeDocument/2006/relationships/image" Target="media/image22.jpeg"/><Relationship Id="rId64"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header" Target="header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image" Target="media/image3.png"/><Relationship Id="rId38" Type="http://schemas.openxmlformats.org/officeDocument/2006/relationships/image" Target="media/image8.jpeg"/><Relationship Id="rId46" Type="http://schemas.openxmlformats.org/officeDocument/2006/relationships/image" Target="media/image14.png"/><Relationship Id="rId59" Type="http://schemas.openxmlformats.org/officeDocument/2006/relationships/header" Target="header7.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70DE749-19F6-4AD0-83CC-560C6CAE117D}" type="doc">
      <dgm:prSet loTypeId="urn:microsoft.com/office/officeart/2005/8/layout/cycle5" loCatId="cycle" qsTypeId="urn:microsoft.com/office/officeart/2005/8/quickstyle/simple1" qsCatId="simple" csTypeId="urn:microsoft.com/office/officeart/2005/8/colors/accent1_2" csCatId="accent1" phldr="1"/>
      <dgm:spPr/>
    </dgm:pt>
    <dgm:pt modelId="{E58CC9B4-0719-4F79-AB8B-1DB7950234A4}">
      <dgm:prSet phldrT="[Text]" custT="1"/>
      <dgm:spPr/>
      <dgm:t>
        <a:bodyPr/>
        <a:lstStyle/>
        <a:p>
          <a:pPr algn="ctr"/>
          <a:r>
            <a:rPr lang="en-US" sz="1000">
              <a:latin typeface="Arial" panose="020B0604020202020204" pitchFamily="34" charset="0"/>
              <a:cs typeface="Arial" panose="020B0604020202020204" pitchFamily="34" charset="0"/>
            </a:rPr>
            <a:t>Especificación</a:t>
          </a:r>
        </a:p>
      </dgm:t>
    </dgm:pt>
    <dgm:pt modelId="{F9B5B96B-99FA-4FCF-9614-419A46902482}" type="parTrans" cxnId="{09900D9B-54D1-480F-A9FA-46C664E01439}">
      <dgm:prSet/>
      <dgm:spPr/>
      <dgm:t>
        <a:bodyPr/>
        <a:lstStyle/>
        <a:p>
          <a:pPr algn="ctr"/>
          <a:endParaRPr lang="en-US"/>
        </a:p>
      </dgm:t>
    </dgm:pt>
    <dgm:pt modelId="{03DBCAB7-38F3-4927-8ECB-4B8E841DEBE3}" type="sibTrans" cxnId="{09900D9B-54D1-480F-A9FA-46C664E01439}">
      <dgm:prSet/>
      <dgm:spPr/>
      <dgm:t>
        <a:bodyPr/>
        <a:lstStyle/>
        <a:p>
          <a:pPr algn="ctr"/>
          <a:endParaRPr lang="en-US"/>
        </a:p>
      </dgm:t>
    </dgm:pt>
    <dgm:pt modelId="{C58A84BD-C0AF-45B7-8FE1-D3DB1A1F7FCA}">
      <dgm:prSet phldrT="[Text]" custT="1"/>
      <dgm:spPr>
        <a:solidFill>
          <a:schemeClr val="accent2">
            <a:lumMod val="60000"/>
            <a:lumOff val="40000"/>
          </a:schemeClr>
        </a:solidFill>
      </dgm:spPr>
      <dgm:t>
        <a:bodyPr/>
        <a:lstStyle/>
        <a:p>
          <a:pPr algn="ctr"/>
          <a:r>
            <a:rPr lang="en-US" sz="1000">
              <a:latin typeface="Arial" panose="020B0604020202020204" pitchFamily="34" charset="0"/>
              <a:cs typeface="Arial" panose="020B0604020202020204" pitchFamily="34" charset="0"/>
            </a:rPr>
            <a:t>Diseño</a:t>
          </a:r>
        </a:p>
      </dgm:t>
    </dgm:pt>
    <dgm:pt modelId="{D2425947-27FF-4E9F-8DA4-39BC014E561F}" type="parTrans" cxnId="{EB44507C-AB23-44A7-9717-0CB224DF2219}">
      <dgm:prSet/>
      <dgm:spPr/>
      <dgm:t>
        <a:bodyPr/>
        <a:lstStyle/>
        <a:p>
          <a:pPr algn="ctr"/>
          <a:endParaRPr lang="en-US"/>
        </a:p>
      </dgm:t>
    </dgm:pt>
    <dgm:pt modelId="{FAACCBD5-6C4A-4021-8DA2-BB2CC0BA8DC0}" type="sibTrans" cxnId="{EB44507C-AB23-44A7-9717-0CB224DF2219}">
      <dgm:prSet/>
      <dgm:spPr/>
      <dgm:t>
        <a:bodyPr/>
        <a:lstStyle/>
        <a:p>
          <a:pPr algn="ctr"/>
          <a:endParaRPr lang="en-US"/>
        </a:p>
      </dgm:t>
    </dgm:pt>
    <dgm:pt modelId="{A996B492-ED93-4A71-8282-3F150EF03CA0}">
      <dgm:prSet phldrT="[Text]" custT="1"/>
      <dgm:spPr>
        <a:solidFill>
          <a:schemeClr val="accent4">
            <a:lumMod val="60000"/>
            <a:lumOff val="40000"/>
          </a:schemeClr>
        </a:solidFill>
      </dgm:spPr>
      <dgm:t>
        <a:bodyPr/>
        <a:lstStyle/>
        <a:p>
          <a:pPr algn="ctr"/>
          <a:r>
            <a:rPr lang="en-US" sz="1000">
              <a:latin typeface="Arial" panose="020B0604020202020204" pitchFamily="34" charset="0"/>
              <a:cs typeface="Arial" panose="020B0604020202020204" pitchFamily="34" charset="0"/>
            </a:rPr>
            <a:t>Desarrollo</a:t>
          </a:r>
        </a:p>
      </dgm:t>
    </dgm:pt>
    <dgm:pt modelId="{5A2F062B-8AC2-4CE7-A9E8-A5BA97A67590}" type="parTrans" cxnId="{AE85DCB0-C707-4897-915F-75B9F15E2CCA}">
      <dgm:prSet/>
      <dgm:spPr/>
      <dgm:t>
        <a:bodyPr/>
        <a:lstStyle/>
        <a:p>
          <a:pPr algn="ctr"/>
          <a:endParaRPr lang="en-US"/>
        </a:p>
      </dgm:t>
    </dgm:pt>
    <dgm:pt modelId="{F6DD3568-F9F0-4164-8F5B-62D7598AD139}" type="sibTrans" cxnId="{AE85DCB0-C707-4897-915F-75B9F15E2CCA}">
      <dgm:prSet/>
      <dgm:spPr/>
      <dgm:t>
        <a:bodyPr/>
        <a:lstStyle/>
        <a:p>
          <a:pPr algn="ctr"/>
          <a:endParaRPr lang="en-US"/>
        </a:p>
      </dgm:t>
    </dgm:pt>
    <dgm:pt modelId="{CE79083B-BA4E-4538-B2BE-A328DF197F44}">
      <dgm:prSet phldrT="[Text]" custT="1"/>
      <dgm:spPr>
        <a:solidFill>
          <a:schemeClr val="accent5">
            <a:lumMod val="60000"/>
            <a:lumOff val="40000"/>
          </a:schemeClr>
        </a:solidFill>
      </dgm:spPr>
      <dgm:t>
        <a:bodyPr/>
        <a:lstStyle/>
        <a:p>
          <a:pPr algn="ctr"/>
          <a:r>
            <a:rPr lang="en-US" sz="1000">
              <a:latin typeface="Arial" panose="020B0604020202020204" pitchFamily="34" charset="0"/>
              <a:cs typeface="Arial" panose="020B0604020202020204" pitchFamily="34" charset="0"/>
            </a:rPr>
            <a:t>Validación</a:t>
          </a:r>
        </a:p>
      </dgm:t>
    </dgm:pt>
    <dgm:pt modelId="{7CDE3D19-09B5-49B7-993B-0AD4CD972E75}" type="parTrans" cxnId="{6255C04D-9B7A-4DA0-8677-EFBFFC73828C}">
      <dgm:prSet/>
      <dgm:spPr/>
      <dgm:t>
        <a:bodyPr/>
        <a:lstStyle/>
        <a:p>
          <a:pPr algn="ctr"/>
          <a:endParaRPr lang="en-US"/>
        </a:p>
      </dgm:t>
    </dgm:pt>
    <dgm:pt modelId="{F6A14B16-88BC-4C94-81B5-4A0E80084F5F}" type="sibTrans" cxnId="{6255C04D-9B7A-4DA0-8677-EFBFFC73828C}">
      <dgm:prSet/>
      <dgm:spPr/>
      <dgm:t>
        <a:bodyPr/>
        <a:lstStyle/>
        <a:p>
          <a:pPr algn="ctr"/>
          <a:endParaRPr lang="en-US"/>
        </a:p>
      </dgm:t>
    </dgm:pt>
    <dgm:pt modelId="{5FF5F974-9745-4688-AB6E-F2E0FE42739C}">
      <dgm:prSet phldrT="[Text]" custT="1"/>
      <dgm:spPr>
        <a:solidFill>
          <a:schemeClr val="bg2">
            <a:lumMod val="50000"/>
          </a:schemeClr>
        </a:solidFill>
      </dgm:spPr>
      <dgm:t>
        <a:bodyPr/>
        <a:lstStyle/>
        <a:p>
          <a:pPr algn="ctr"/>
          <a:r>
            <a:rPr lang="en-US" sz="1000">
              <a:latin typeface="Arial" panose="020B0604020202020204" pitchFamily="34" charset="0"/>
              <a:cs typeface="Arial" panose="020B0604020202020204" pitchFamily="34" charset="0"/>
            </a:rPr>
            <a:t>Evolución</a:t>
          </a:r>
        </a:p>
      </dgm:t>
    </dgm:pt>
    <dgm:pt modelId="{86E05D69-49E7-49C6-86EE-EF0D6B247C7E}" type="parTrans" cxnId="{432E3221-23D0-42CF-A288-60DA8506C96F}">
      <dgm:prSet/>
      <dgm:spPr/>
      <dgm:t>
        <a:bodyPr/>
        <a:lstStyle/>
        <a:p>
          <a:pPr algn="ctr"/>
          <a:endParaRPr lang="en-US"/>
        </a:p>
      </dgm:t>
    </dgm:pt>
    <dgm:pt modelId="{94D2C973-673A-4733-A9BC-E12A6065C4B0}" type="sibTrans" cxnId="{432E3221-23D0-42CF-A288-60DA8506C96F}">
      <dgm:prSet/>
      <dgm:spPr/>
      <dgm:t>
        <a:bodyPr/>
        <a:lstStyle/>
        <a:p>
          <a:pPr algn="ctr"/>
          <a:endParaRPr lang="en-US"/>
        </a:p>
      </dgm:t>
    </dgm:pt>
    <dgm:pt modelId="{E5A3D8C6-58E3-4398-89AF-E55A92646864}" type="pres">
      <dgm:prSet presAssocID="{670DE749-19F6-4AD0-83CC-560C6CAE117D}" presName="cycle" presStyleCnt="0">
        <dgm:presLayoutVars>
          <dgm:dir/>
          <dgm:resizeHandles val="exact"/>
        </dgm:presLayoutVars>
      </dgm:prSet>
      <dgm:spPr/>
    </dgm:pt>
    <dgm:pt modelId="{C79004BD-B870-44C4-9531-A27E11AB2EC6}" type="pres">
      <dgm:prSet presAssocID="{E58CC9B4-0719-4F79-AB8B-1DB7950234A4}" presName="node" presStyleLbl="node1" presStyleIdx="0" presStyleCnt="5">
        <dgm:presLayoutVars>
          <dgm:bulletEnabled val="1"/>
        </dgm:presLayoutVars>
      </dgm:prSet>
      <dgm:spPr/>
    </dgm:pt>
    <dgm:pt modelId="{F76D9D3B-C8EC-4D36-9BBD-319D1DC17CAF}" type="pres">
      <dgm:prSet presAssocID="{E58CC9B4-0719-4F79-AB8B-1DB7950234A4}" presName="spNode" presStyleCnt="0"/>
      <dgm:spPr/>
    </dgm:pt>
    <dgm:pt modelId="{A30F779E-DE24-46BF-953E-920419211C95}" type="pres">
      <dgm:prSet presAssocID="{03DBCAB7-38F3-4927-8ECB-4B8E841DEBE3}" presName="sibTrans" presStyleLbl="sibTrans1D1" presStyleIdx="0" presStyleCnt="5"/>
      <dgm:spPr/>
    </dgm:pt>
    <dgm:pt modelId="{DB280D69-878C-4B85-8C99-34F8915970BA}" type="pres">
      <dgm:prSet presAssocID="{C58A84BD-C0AF-45B7-8FE1-D3DB1A1F7FCA}" presName="node" presStyleLbl="node1" presStyleIdx="1" presStyleCnt="5">
        <dgm:presLayoutVars>
          <dgm:bulletEnabled val="1"/>
        </dgm:presLayoutVars>
      </dgm:prSet>
      <dgm:spPr/>
    </dgm:pt>
    <dgm:pt modelId="{1E1C85E6-9DAB-49D5-8D92-C6FAF0681AF5}" type="pres">
      <dgm:prSet presAssocID="{C58A84BD-C0AF-45B7-8FE1-D3DB1A1F7FCA}" presName="spNode" presStyleCnt="0"/>
      <dgm:spPr/>
    </dgm:pt>
    <dgm:pt modelId="{34BD2648-B951-44B7-9B89-4027ED32AB97}" type="pres">
      <dgm:prSet presAssocID="{FAACCBD5-6C4A-4021-8DA2-BB2CC0BA8DC0}" presName="sibTrans" presStyleLbl="sibTrans1D1" presStyleIdx="1" presStyleCnt="5"/>
      <dgm:spPr/>
    </dgm:pt>
    <dgm:pt modelId="{DBD9085A-856C-43A6-9413-2807FBA3AD38}" type="pres">
      <dgm:prSet presAssocID="{A996B492-ED93-4A71-8282-3F150EF03CA0}" presName="node" presStyleLbl="node1" presStyleIdx="2" presStyleCnt="5">
        <dgm:presLayoutVars>
          <dgm:bulletEnabled val="1"/>
        </dgm:presLayoutVars>
      </dgm:prSet>
      <dgm:spPr/>
    </dgm:pt>
    <dgm:pt modelId="{E62CB299-3A4A-4E6A-8E24-D13CE6AC9F7B}" type="pres">
      <dgm:prSet presAssocID="{A996B492-ED93-4A71-8282-3F150EF03CA0}" presName="spNode" presStyleCnt="0"/>
      <dgm:spPr/>
    </dgm:pt>
    <dgm:pt modelId="{F043F978-BCF6-4DAA-9AC6-DABAC642A54B}" type="pres">
      <dgm:prSet presAssocID="{F6DD3568-F9F0-4164-8F5B-62D7598AD139}" presName="sibTrans" presStyleLbl="sibTrans1D1" presStyleIdx="2" presStyleCnt="5"/>
      <dgm:spPr/>
    </dgm:pt>
    <dgm:pt modelId="{D3543D9D-255A-4324-A091-A4EC2C888029}" type="pres">
      <dgm:prSet presAssocID="{CE79083B-BA4E-4538-B2BE-A328DF197F44}" presName="node" presStyleLbl="node1" presStyleIdx="3" presStyleCnt="5">
        <dgm:presLayoutVars>
          <dgm:bulletEnabled val="1"/>
        </dgm:presLayoutVars>
      </dgm:prSet>
      <dgm:spPr/>
    </dgm:pt>
    <dgm:pt modelId="{6FD182E2-1333-41A6-BC55-B1F41329F6E9}" type="pres">
      <dgm:prSet presAssocID="{CE79083B-BA4E-4538-B2BE-A328DF197F44}" presName="spNode" presStyleCnt="0"/>
      <dgm:spPr/>
    </dgm:pt>
    <dgm:pt modelId="{31266E6E-A2AD-43DB-AF86-067332CDCEA2}" type="pres">
      <dgm:prSet presAssocID="{F6A14B16-88BC-4C94-81B5-4A0E80084F5F}" presName="sibTrans" presStyleLbl="sibTrans1D1" presStyleIdx="3" presStyleCnt="5"/>
      <dgm:spPr/>
    </dgm:pt>
    <dgm:pt modelId="{0936FEDD-4050-4F4F-A7C8-DA3BB764C1C4}" type="pres">
      <dgm:prSet presAssocID="{5FF5F974-9745-4688-AB6E-F2E0FE42739C}" presName="node" presStyleLbl="node1" presStyleIdx="4" presStyleCnt="5">
        <dgm:presLayoutVars>
          <dgm:bulletEnabled val="1"/>
        </dgm:presLayoutVars>
      </dgm:prSet>
      <dgm:spPr/>
    </dgm:pt>
    <dgm:pt modelId="{110D21C7-E0BF-4671-B59C-686838209215}" type="pres">
      <dgm:prSet presAssocID="{5FF5F974-9745-4688-AB6E-F2E0FE42739C}" presName="spNode" presStyleCnt="0"/>
      <dgm:spPr/>
    </dgm:pt>
    <dgm:pt modelId="{CC862C88-0CD2-431D-A0CA-C0775CC3AF43}" type="pres">
      <dgm:prSet presAssocID="{94D2C973-673A-4733-A9BC-E12A6065C4B0}" presName="sibTrans" presStyleLbl="sibTrans1D1" presStyleIdx="4" presStyleCnt="5"/>
      <dgm:spPr/>
    </dgm:pt>
  </dgm:ptLst>
  <dgm:cxnLst>
    <dgm:cxn modelId="{432E3221-23D0-42CF-A288-60DA8506C96F}" srcId="{670DE749-19F6-4AD0-83CC-560C6CAE117D}" destId="{5FF5F974-9745-4688-AB6E-F2E0FE42739C}" srcOrd="4" destOrd="0" parTransId="{86E05D69-49E7-49C6-86EE-EF0D6B247C7E}" sibTransId="{94D2C973-673A-4733-A9BC-E12A6065C4B0}"/>
    <dgm:cxn modelId="{98079026-6C8F-4645-BA27-63497556ABD5}" type="presOf" srcId="{670DE749-19F6-4AD0-83CC-560C6CAE117D}" destId="{E5A3D8C6-58E3-4398-89AF-E55A92646864}" srcOrd="0" destOrd="0" presId="urn:microsoft.com/office/officeart/2005/8/layout/cycle5"/>
    <dgm:cxn modelId="{F247A045-CC59-4FC2-9F83-4104D25ABB1E}" type="presOf" srcId="{FAACCBD5-6C4A-4021-8DA2-BB2CC0BA8DC0}" destId="{34BD2648-B951-44B7-9B89-4027ED32AB97}" srcOrd="0" destOrd="0" presId="urn:microsoft.com/office/officeart/2005/8/layout/cycle5"/>
    <dgm:cxn modelId="{6255C04D-9B7A-4DA0-8677-EFBFFC73828C}" srcId="{670DE749-19F6-4AD0-83CC-560C6CAE117D}" destId="{CE79083B-BA4E-4538-B2BE-A328DF197F44}" srcOrd="3" destOrd="0" parTransId="{7CDE3D19-09B5-49B7-993B-0AD4CD972E75}" sibTransId="{F6A14B16-88BC-4C94-81B5-4A0E80084F5F}"/>
    <dgm:cxn modelId="{D287D550-7E1B-4414-86EA-8E08038E9FF1}" type="presOf" srcId="{94D2C973-673A-4733-A9BC-E12A6065C4B0}" destId="{CC862C88-0CD2-431D-A0CA-C0775CC3AF43}" srcOrd="0" destOrd="0" presId="urn:microsoft.com/office/officeart/2005/8/layout/cycle5"/>
    <dgm:cxn modelId="{EB44507C-AB23-44A7-9717-0CB224DF2219}" srcId="{670DE749-19F6-4AD0-83CC-560C6CAE117D}" destId="{C58A84BD-C0AF-45B7-8FE1-D3DB1A1F7FCA}" srcOrd="1" destOrd="0" parTransId="{D2425947-27FF-4E9F-8DA4-39BC014E561F}" sibTransId="{FAACCBD5-6C4A-4021-8DA2-BB2CC0BA8DC0}"/>
    <dgm:cxn modelId="{59414E81-899F-48E8-A6F8-A890DE7E616D}" type="presOf" srcId="{C58A84BD-C0AF-45B7-8FE1-D3DB1A1F7FCA}" destId="{DB280D69-878C-4B85-8C99-34F8915970BA}" srcOrd="0" destOrd="0" presId="urn:microsoft.com/office/officeart/2005/8/layout/cycle5"/>
    <dgm:cxn modelId="{C7B4F189-5376-45FE-9134-C33251E6C10B}" type="presOf" srcId="{A996B492-ED93-4A71-8282-3F150EF03CA0}" destId="{DBD9085A-856C-43A6-9413-2807FBA3AD38}" srcOrd="0" destOrd="0" presId="urn:microsoft.com/office/officeart/2005/8/layout/cycle5"/>
    <dgm:cxn modelId="{3B274C8C-857E-4418-941F-5CDA34A11594}" type="presOf" srcId="{F6DD3568-F9F0-4164-8F5B-62D7598AD139}" destId="{F043F978-BCF6-4DAA-9AC6-DABAC642A54B}" srcOrd="0" destOrd="0" presId="urn:microsoft.com/office/officeart/2005/8/layout/cycle5"/>
    <dgm:cxn modelId="{09900D9B-54D1-480F-A9FA-46C664E01439}" srcId="{670DE749-19F6-4AD0-83CC-560C6CAE117D}" destId="{E58CC9B4-0719-4F79-AB8B-1DB7950234A4}" srcOrd="0" destOrd="0" parTransId="{F9B5B96B-99FA-4FCF-9614-419A46902482}" sibTransId="{03DBCAB7-38F3-4927-8ECB-4B8E841DEBE3}"/>
    <dgm:cxn modelId="{EE113D9F-A1F7-4A7E-B31B-43C0E7D8B6BE}" type="presOf" srcId="{CE79083B-BA4E-4538-B2BE-A328DF197F44}" destId="{D3543D9D-255A-4324-A091-A4EC2C888029}" srcOrd="0" destOrd="0" presId="urn:microsoft.com/office/officeart/2005/8/layout/cycle5"/>
    <dgm:cxn modelId="{AE85DCB0-C707-4897-915F-75B9F15E2CCA}" srcId="{670DE749-19F6-4AD0-83CC-560C6CAE117D}" destId="{A996B492-ED93-4A71-8282-3F150EF03CA0}" srcOrd="2" destOrd="0" parTransId="{5A2F062B-8AC2-4CE7-A9E8-A5BA97A67590}" sibTransId="{F6DD3568-F9F0-4164-8F5B-62D7598AD139}"/>
    <dgm:cxn modelId="{D1B91EB7-8274-4327-A1C2-B26BBAB50BB5}" type="presOf" srcId="{5FF5F974-9745-4688-AB6E-F2E0FE42739C}" destId="{0936FEDD-4050-4F4F-A7C8-DA3BB764C1C4}" srcOrd="0" destOrd="0" presId="urn:microsoft.com/office/officeart/2005/8/layout/cycle5"/>
    <dgm:cxn modelId="{33E912B8-A856-4D7D-9F97-F5E5D743D472}" type="presOf" srcId="{E58CC9B4-0719-4F79-AB8B-1DB7950234A4}" destId="{C79004BD-B870-44C4-9531-A27E11AB2EC6}" srcOrd="0" destOrd="0" presId="urn:microsoft.com/office/officeart/2005/8/layout/cycle5"/>
    <dgm:cxn modelId="{0CE9C0C7-A79C-44B8-B956-149FE9F12F4E}" type="presOf" srcId="{F6A14B16-88BC-4C94-81B5-4A0E80084F5F}" destId="{31266E6E-A2AD-43DB-AF86-067332CDCEA2}" srcOrd="0" destOrd="0" presId="urn:microsoft.com/office/officeart/2005/8/layout/cycle5"/>
    <dgm:cxn modelId="{DD9F22ED-3D1A-4306-AA0B-1B5EC8A3DDA2}" type="presOf" srcId="{03DBCAB7-38F3-4927-8ECB-4B8E841DEBE3}" destId="{A30F779E-DE24-46BF-953E-920419211C95}" srcOrd="0" destOrd="0" presId="urn:microsoft.com/office/officeart/2005/8/layout/cycle5"/>
    <dgm:cxn modelId="{06110FA1-9BAF-4EFA-A189-2B6DD45113E5}" type="presParOf" srcId="{E5A3D8C6-58E3-4398-89AF-E55A92646864}" destId="{C79004BD-B870-44C4-9531-A27E11AB2EC6}" srcOrd="0" destOrd="0" presId="urn:microsoft.com/office/officeart/2005/8/layout/cycle5"/>
    <dgm:cxn modelId="{91515EF9-26FC-4693-887A-F50AA0A2BBC6}" type="presParOf" srcId="{E5A3D8C6-58E3-4398-89AF-E55A92646864}" destId="{F76D9D3B-C8EC-4D36-9BBD-319D1DC17CAF}" srcOrd="1" destOrd="0" presId="urn:microsoft.com/office/officeart/2005/8/layout/cycle5"/>
    <dgm:cxn modelId="{1018890C-2EDC-4BE1-9A1F-E0638447314C}" type="presParOf" srcId="{E5A3D8C6-58E3-4398-89AF-E55A92646864}" destId="{A30F779E-DE24-46BF-953E-920419211C95}" srcOrd="2" destOrd="0" presId="urn:microsoft.com/office/officeart/2005/8/layout/cycle5"/>
    <dgm:cxn modelId="{D550F6E4-F66B-473E-BAE5-B8E9909D5BD6}" type="presParOf" srcId="{E5A3D8C6-58E3-4398-89AF-E55A92646864}" destId="{DB280D69-878C-4B85-8C99-34F8915970BA}" srcOrd="3" destOrd="0" presId="urn:microsoft.com/office/officeart/2005/8/layout/cycle5"/>
    <dgm:cxn modelId="{3AE5AEFC-BCCB-4A4D-BECB-2DBCC5A5248F}" type="presParOf" srcId="{E5A3D8C6-58E3-4398-89AF-E55A92646864}" destId="{1E1C85E6-9DAB-49D5-8D92-C6FAF0681AF5}" srcOrd="4" destOrd="0" presId="urn:microsoft.com/office/officeart/2005/8/layout/cycle5"/>
    <dgm:cxn modelId="{60259CDE-5DC8-4DA1-AA9E-8C481EE519F7}" type="presParOf" srcId="{E5A3D8C6-58E3-4398-89AF-E55A92646864}" destId="{34BD2648-B951-44B7-9B89-4027ED32AB97}" srcOrd="5" destOrd="0" presId="urn:microsoft.com/office/officeart/2005/8/layout/cycle5"/>
    <dgm:cxn modelId="{0767F1EE-4E31-4618-966A-B6DF62B8850B}" type="presParOf" srcId="{E5A3D8C6-58E3-4398-89AF-E55A92646864}" destId="{DBD9085A-856C-43A6-9413-2807FBA3AD38}" srcOrd="6" destOrd="0" presId="urn:microsoft.com/office/officeart/2005/8/layout/cycle5"/>
    <dgm:cxn modelId="{1DA9C723-2837-47F6-87CD-A9F552A85DF0}" type="presParOf" srcId="{E5A3D8C6-58E3-4398-89AF-E55A92646864}" destId="{E62CB299-3A4A-4E6A-8E24-D13CE6AC9F7B}" srcOrd="7" destOrd="0" presId="urn:microsoft.com/office/officeart/2005/8/layout/cycle5"/>
    <dgm:cxn modelId="{2F9BFBC4-8DA0-416A-ACFC-0B9C15481949}" type="presParOf" srcId="{E5A3D8C6-58E3-4398-89AF-E55A92646864}" destId="{F043F978-BCF6-4DAA-9AC6-DABAC642A54B}" srcOrd="8" destOrd="0" presId="urn:microsoft.com/office/officeart/2005/8/layout/cycle5"/>
    <dgm:cxn modelId="{BDCF2B6C-205C-42D9-9BEB-BF1DBC676DB5}" type="presParOf" srcId="{E5A3D8C6-58E3-4398-89AF-E55A92646864}" destId="{D3543D9D-255A-4324-A091-A4EC2C888029}" srcOrd="9" destOrd="0" presId="urn:microsoft.com/office/officeart/2005/8/layout/cycle5"/>
    <dgm:cxn modelId="{D814C7FB-1D4C-4B83-8344-725B2E4721F3}" type="presParOf" srcId="{E5A3D8C6-58E3-4398-89AF-E55A92646864}" destId="{6FD182E2-1333-41A6-BC55-B1F41329F6E9}" srcOrd="10" destOrd="0" presId="urn:microsoft.com/office/officeart/2005/8/layout/cycle5"/>
    <dgm:cxn modelId="{E99E0CC4-7CDC-4FB1-A3BE-0132760EA89A}" type="presParOf" srcId="{E5A3D8C6-58E3-4398-89AF-E55A92646864}" destId="{31266E6E-A2AD-43DB-AF86-067332CDCEA2}" srcOrd="11" destOrd="0" presId="urn:microsoft.com/office/officeart/2005/8/layout/cycle5"/>
    <dgm:cxn modelId="{5EA7DC9E-3AEF-4A77-B92A-336F832A047C}" type="presParOf" srcId="{E5A3D8C6-58E3-4398-89AF-E55A92646864}" destId="{0936FEDD-4050-4F4F-A7C8-DA3BB764C1C4}" srcOrd="12" destOrd="0" presId="urn:microsoft.com/office/officeart/2005/8/layout/cycle5"/>
    <dgm:cxn modelId="{DC2633AA-AD38-40E6-9B59-77A5D6921A31}" type="presParOf" srcId="{E5A3D8C6-58E3-4398-89AF-E55A92646864}" destId="{110D21C7-E0BF-4671-B59C-686838209215}" srcOrd="13" destOrd="0" presId="urn:microsoft.com/office/officeart/2005/8/layout/cycle5"/>
    <dgm:cxn modelId="{4DD658D9-AF59-4B5D-8DFF-16B4ECB7D9C8}" type="presParOf" srcId="{E5A3D8C6-58E3-4398-89AF-E55A92646864}" destId="{CC862C88-0CD2-431D-A0CA-C0775CC3AF43}" srcOrd="14" destOrd="0" presId="urn:microsoft.com/office/officeart/2005/8/layout/cycle5"/>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E33223A-18E5-4E90-BFF9-99EC77C29EB9}" type="doc">
      <dgm:prSet loTypeId="urn:microsoft.com/office/officeart/2005/8/layout/chevron1" loCatId="process" qsTypeId="urn:microsoft.com/office/officeart/2005/8/quickstyle/simple1" qsCatId="simple" csTypeId="urn:microsoft.com/office/officeart/2005/8/colors/accent1_2" csCatId="accent1" phldr="1"/>
      <dgm:spPr/>
    </dgm:pt>
    <dgm:pt modelId="{527D843A-3455-41C3-AF05-67934B3E7164}">
      <dgm:prSet phldrT="[Text]"/>
      <dgm:spPr>
        <a:solidFill>
          <a:schemeClr val="accent2">
            <a:lumMod val="60000"/>
            <a:lumOff val="40000"/>
          </a:schemeClr>
        </a:solidFill>
      </dgm:spPr>
      <dgm:t>
        <a:bodyPr/>
        <a:lstStyle/>
        <a:p>
          <a:r>
            <a:rPr lang="en-US"/>
            <a:t>Dimensión Estructural</a:t>
          </a:r>
        </a:p>
      </dgm:t>
    </dgm:pt>
    <dgm:pt modelId="{CF52E73F-9AD2-43DB-8E1A-D6FCC4BAD678}" type="parTrans" cxnId="{8393099B-4C12-4944-92A9-47486BC3F5E3}">
      <dgm:prSet/>
      <dgm:spPr/>
      <dgm:t>
        <a:bodyPr/>
        <a:lstStyle/>
        <a:p>
          <a:endParaRPr lang="en-US"/>
        </a:p>
      </dgm:t>
    </dgm:pt>
    <dgm:pt modelId="{D957E53A-F089-41E4-BBB0-581035FB7CAE}" type="sibTrans" cxnId="{8393099B-4C12-4944-92A9-47486BC3F5E3}">
      <dgm:prSet/>
      <dgm:spPr/>
      <dgm:t>
        <a:bodyPr/>
        <a:lstStyle/>
        <a:p>
          <a:endParaRPr lang="en-US"/>
        </a:p>
      </dgm:t>
    </dgm:pt>
    <dgm:pt modelId="{12222FCC-0524-4A6E-8E89-5FDD2C9A0713}">
      <dgm:prSet phldrT="[Text]"/>
      <dgm:spPr/>
      <dgm:t>
        <a:bodyPr/>
        <a:lstStyle/>
        <a:p>
          <a:r>
            <a:rPr lang="en-US"/>
            <a:t>Dimensión Navegacional</a:t>
          </a:r>
        </a:p>
      </dgm:t>
    </dgm:pt>
    <dgm:pt modelId="{C9ECA98E-3E87-462D-8A4A-97842BFF1210}" type="parTrans" cxnId="{4FB1CE24-F334-4896-9FDD-67CAC22E250F}">
      <dgm:prSet/>
      <dgm:spPr/>
      <dgm:t>
        <a:bodyPr/>
        <a:lstStyle/>
        <a:p>
          <a:endParaRPr lang="en-US"/>
        </a:p>
      </dgm:t>
    </dgm:pt>
    <dgm:pt modelId="{292A4B75-0136-418F-8A5B-72039D5EA0D9}" type="sibTrans" cxnId="{4FB1CE24-F334-4896-9FDD-67CAC22E250F}">
      <dgm:prSet/>
      <dgm:spPr/>
      <dgm:t>
        <a:bodyPr/>
        <a:lstStyle/>
        <a:p>
          <a:endParaRPr lang="en-US"/>
        </a:p>
      </dgm:t>
    </dgm:pt>
    <dgm:pt modelId="{6D1ED44E-EF34-4EA9-836F-77FAF4B96426}">
      <dgm:prSet phldrT="[Text]"/>
      <dgm:spPr>
        <a:solidFill>
          <a:schemeClr val="accent3">
            <a:lumMod val="60000"/>
            <a:lumOff val="40000"/>
          </a:schemeClr>
        </a:solidFill>
      </dgm:spPr>
      <dgm:t>
        <a:bodyPr/>
        <a:lstStyle/>
        <a:p>
          <a:r>
            <a:rPr lang="en-US"/>
            <a:t>Dimensión de Presentación</a:t>
          </a:r>
        </a:p>
      </dgm:t>
    </dgm:pt>
    <dgm:pt modelId="{3870786F-D620-4C11-B3C3-E29F7AF674B9}" type="parTrans" cxnId="{555102DA-4756-498C-8C33-5B339BEF67A1}">
      <dgm:prSet/>
      <dgm:spPr/>
      <dgm:t>
        <a:bodyPr/>
        <a:lstStyle/>
        <a:p>
          <a:endParaRPr lang="en-US"/>
        </a:p>
      </dgm:t>
    </dgm:pt>
    <dgm:pt modelId="{84EE7DC9-0984-417A-8530-F366AF067300}" type="sibTrans" cxnId="{555102DA-4756-498C-8C33-5B339BEF67A1}">
      <dgm:prSet/>
      <dgm:spPr/>
      <dgm:t>
        <a:bodyPr/>
        <a:lstStyle/>
        <a:p>
          <a:endParaRPr lang="en-US"/>
        </a:p>
      </dgm:t>
    </dgm:pt>
    <dgm:pt modelId="{816A2530-CF02-4D38-9F87-DA329F119BE9}" type="pres">
      <dgm:prSet presAssocID="{8E33223A-18E5-4E90-BFF9-99EC77C29EB9}" presName="Name0" presStyleCnt="0">
        <dgm:presLayoutVars>
          <dgm:dir/>
          <dgm:animLvl val="lvl"/>
          <dgm:resizeHandles val="exact"/>
        </dgm:presLayoutVars>
      </dgm:prSet>
      <dgm:spPr/>
    </dgm:pt>
    <dgm:pt modelId="{4B0B1350-B095-4A01-A79B-37D2F554E990}" type="pres">
      <dgm:prSet presAssocID="{527D843A-3455-41C3-AF05-67934B3E7164}" presName="parTxOnly" presStyleLbl="node1" presStyleIdx="0" presStyleCnt="3">
        <dgm:presLayoutVars>
          <dgm:chMax val="0"/>
          <dgm:chPref val="0"/>
          <dgm:bulletEnabled val="1"/>
        </dgm:presLayoutVars>
      </dgm:prSet>
      <dgm:spPr/>
    </dgm:pt>
    <dgm:pt modelId="{00C7F494-33E9-46FB-8561-42C2440C9912}" type="pres">
      <dgm:prSet presAssocID="{D957E53A-F089-41E4-BBB0-581035FB7CAE}" presName="parTxOnlySpace" presStyleCnt="0"/>
      <dgm:spPr/>
    </dgm:pt>
    <dgm:pt modelId="{A8576872-0D41-4E00-997E-D0914537312D}" type="pres">
      <dgm:prSet presAssocID="{12222FCC-0524-4A6E-8E89-5FDD2C9A0713}" presName="parTxOnly" presStyleLbl="node1" presStyleIdx="1" presStyleCnt="3">
        <dgm:presLayoutVars>
          <dgm:chMax val="0"/>
          <dgm:chPref val="0"/>
          <dgm:bulletEnabled val="1"/>
        </dgm:presLayoutVars>
      </dgm:prSet>
      <dgm:spPr/>
    </dgm:pt>
    <dgm:pt modelId="{FAE5E784-CCB1-4943-A35B-9A37F3A4FEF1}" type="pres">
      <dgm:prSet presAssocID="{292A4B75-0136-418F-8A5B-72039D5EA0D9}" presName="parTxOnlySpace" presStyleCnt="0"/>
      <dgm:spPr/>
    </dgm:pt>
    <dgm:pt modelId="{77DCAEF4-8716-489F-9453-639F47E8DF9C}" type="pres">
      <dgm:prSet presAssocID="{6D1ED44E-EF34-4EA9-836F-77FAF4B96426}" presName="parTxOnly" presStyleLbl="node1" presStyleIdx="2" presStyleCnt="3">
        <dgm:presLayoutVars>
          <dgm:chMax val="0"/>
          <dgm:chPref val="0"/>
          <dgm:bulletEnabled val="1"/>
        </dgm:presLayoutVars>
      </dgm:prSet>
      <dgm:spPr/>
    </dgm:pt>
  </dgm:ptLst>
  <dgm:cxnLst>
    <dgm:cxn modelId="{4FB1CE24-F334-4896-9FDD-67CAC22E250F}" srcId="{8E33223A-18E5-4E90-BFF9-99EC77C29EB9}" destId="{12222FCC-0524-4A6E-8E89-5FDD2C9A0713}" srcOrd="1" destOrd="0" parTransId="{C9ECA98E-3E87-462D-8A4A-97842BFF1210}" sibTransId="{292A4B75-0136-418F-8A5B-72039D5EA0D9}"/>
    <dgm:cxn modelId="{1FF1AE32-6B6C-4DD3-8648-4AFB1D68F52D}" type="presOf" srcId="{527D843A-3455-41C3-AF05-67934B3E7164}" destId="{4B0B1350-B095-4A01-A79B-37D2F554E990}" srcOrd="0" destOrd="0" presId="urn:microsoft.com/office/officeart/2005/8/layout/chevron1"/>
    <dgm:cxn modelId="{DB29D73D-B7A0-4487-AC20-C5C3D82B2481}" type="presOf" srcId="{6D1ED44E-EF34-4EA9-836F-77FAF4B96426}" destId="{77DCAEF4-8716-489F-9453-639F47E8DF9C}" srcOrd="0" destOrd="0" presId="urn:microsoft.com/office/officeart/2005/8/layout/chevron1"/>
    <dgm:cxn modelId="{EE9F935F-1B38-4592-B5A4-F1249813BEC9}" type="presOf" srcId="{8E33223A-18E5-4E90-BFF9-99EC77C29EB9}" destId="{816A2530-CF02-4D38-9F87-DA329F119BE9}" srcOrd="0" destOrd="0" presId="urn:microsoft.com/office/officeart/2005/8/layout/chevron1"/>
    <dgm:cxn modelId="{8393099B-4C12-4944-92A9-47486BC3F5E3}" srcId="{8E33223A-18E5-4E90-BFF9-99EC77C29EB9}" destId="{527D843A-3455-41C3-AF05-67934B3E7164}" srcOrd="0" destOrd="0" parTransId="{CF52E73F-9AD2-43DB-8E1A-D6FCC4BAD678}" sibTransId="{D957E53A-F089-41E4-BBB0-581035FB7CAE}"/>
    <dgm:cxn modelId="{555102DA-4756-498C-8C33-5B339BEF67A1}" srcId="{8E33223A-18E5-4E90-BFF9-99EC77C29EB9}" destId="{6D1ED44E-EF34-4EA9-836F-77FAF4B96426}" srcOrd="2" destOrd="0" parTransId="{3870786F-D620-4C11-B3C3-E29F7AF674B9}" sibTransId="{84EE7DC9-0984-417A-8530-F366AF067300}"/>
    <dgm:cxn modelId="{B74AFBF9-60A2-49D2-85BA-15175071031A}" type="presOf" srcId="{12222FCC-0524-4A6E-8E89-5FDD2C9A0713}" destId="{A8576872-0D41-4E00-997E-D0914537312D}" srcOrd="0" destOrd="0" presId="urn:microsoft.com/office/officeart/2005/8/layout/chevron1"/>
    <dgm:cxn modelId="{DF076B94-52D5-4476-A3F5-347818E86E14}" type="presParOf" srcId="{816A2530-CF02-4D38-9F87-DA329F119BE9}" destId="{4B0B1350-B095-4A01-A79B-37D2F554E990}" srcOrd="0" destOrd="0" presId="urn:microsoft.com/office/officeart/2005/8/layout/chevron1"/>
    <dgm:cxn modelId="{7AD8085D-6EF1-4E96-8A37-63D02B04254B}" type="presParOf" srcId="{816A2530-CF02-4D38-9F87-DA329F119BE9}" destId="{00C7F494-33E9-46FB-8561-42C2440C9912}" srcOrd="1" destOrd="0" presId="urn:microsoft.com/office/officeart/2005/8/layout/chevron1"/>
    <dgm:cxn modelId="{497C9798-ECC1-454D-A994-20C50FE61447}" type="presParOf" srcId="{816A2530-CF02-4D38-9F87-DA329F119BE9}" destId="{A8576872-0D41-4E00-997E-D0914537312D}" srcOrd="2" destOrd="0" presId="urn:microsoft.com/office/officeart/2005/8/layout/chevron1"/>
    <dgm:cxn modelId="{256F4B04-B530-481E-834F-24FDCC38F73A}" type="presParOf" srcId="{816A2530-CF02-4D38-9F87-DA329F119BE9}" destId="{FAE5E784-CCB1-4943-A35B-9A37F3A4FEF1}" srcOrd="3" destOrd="0" presId="urn:microsoft.com/office/officeart/2005/8/layout/chevron1"/>
    <dgm:cxn modelId="{D81AE605-06E1-46C7-8F02-2CEB2EF34A10}" type="presParOf" srcId="{816A2530-CF02-4D38-9F87-DA329F119BE9}" destId="{77DCAEF4-8716-489F-9453-639F47E8DF9C}" srcOrd="4" destOrd="0" presId="urn:microsoft.com/office/officeart/2005/8/layout/chevron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88CD10C-5B6B-4F32-AB65-EC59445925BD}"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en-US"/>
        </a:p>
      </dgm:t>
    </dgm:pt>
    <dgm:pt modelId="{43449591-846B-4479-A4D3-B276A9743062}">
      <dgm:prSet phldrT="[Text]"/>
      <dgm:spPr/>
      <dgm:t>
        <a:bodyPr/>
        <a:lstStyle/>
        <a:p>
          <a:r>
            <a:rPr lang="en-US"/>
            <a:t>Pruebas de software</a:t>
          </a:r>
        </a:p>
      </dgm:t>
    </dgm:pt>
    <dgm:pt modelId="{42DD2005-7D70-4ABC-AFA8-0EA54B87FDBD}" type="parTrans" cxnId="{3377BB69-7749-46DA-9F0C-EBF3043DD8F1}">
      <dgm:prSet/>
      <dgm:spPr/>
      <dgm:t>
        <a:bodyPr/>
        <a:lstStyle/>
        <a:p>
          <a:endParaRPr lang="en-US"/>
        </a:p>
      </dgm:t>
    </dgm:pt>
    <dgm:pt modelId="{9D9A90CE-1274-4C18-920F-94EDA36CC866}" type="sibTrans" cxnId="{3377BB69-7749-46DA-9F0C-EBF3043DD8F1}">
      <dgm:prSet/>
      <dgm:spPr/>
      <dgm:t>
        <a:bodyPr/>
        <a:lstStyle/>
        <a:p>
          <a:endParaRPr lang="en-US"/>
        </a:p>
      </dgm:t>
    </dgm:pt>
    <dgm:pt modelId="{8ABEC677-2D79-4F46-AED4-97B72833F8AF}">
      <dgm:prSet phldrT="[Text]"/>
      <dgm:spPr/>
      <dgm:t>
        <a:bodyPr/>
        <a:lstStyle/>
        <a:p>
          <a:r>
            <a:rPr lang="en-US"/>
            <a:t>Dinámicas</a:t>
          </a:r>
        </a:p>
      </dgm:t>
    </dgm:pt>
    <dgm:pt modelId="{94146F9A-4F81-4EA8-8614-FB79EFFF94F0}" type="parTrans" cxnId="{1A67C51C-9072-476F-BA89-DA1B8F7890C2}">
      <dgm:prSet/>
      <dgm:spPr/>
      <dgm:t>
        <a:bodyPr/>
        <a:lstStyle/>
        <a:p>
          <a:endParaRPr lang="en-US"/>
        </a:p>
      </dgm:t>
    </dgm:pt>
    <dgm:pt modelId="{B4DE74AD-F15C-4FFC-995B-8F21B8156ED5}" type="sibTrans" cxnId="{1A67C51C-9072-476F-BA89-DA1B8F7890C2}">
      <dgm:prSet/>
      <dgm:spPr/>
      <dgm:t>
        <a:bodyPr/>
        <a:lstStyle/>
        <a:p>
          <a:endParaRPr lang="en-US"/>
        </a:p>
      </dgm:t>
    </dgm:pt>
    <dgm:pt modelId="{E5EBFEC2-F1D9-4870-8F56-45E5A6E72FE6}">
      <dgm:prSet phldrT="[Text]"/>
      <dgm:spPr/>
      <dgm:t>
        <a:bodyPr/>
        <a:lstStyle/>
        <a:p>
          <a:r>
            <a:rPr lang="en-US"/>
            <a:t>Estáticas</a:t>
          </a:r>
        </a:p>
      </dgm:t>
    </dgm:pt>
    <dgm:pt modelId="{6B4F34ED-E0D9-4194-916D-781D76DE2C02}" type="parTrans" cxnId="{B717562E-B3C7-4DDC-B5E1-29E0EA2F158A}">
      <dgm:prSet/>
      <dgm:spPr/>
      <dgm:t>
        <a:bodyPr/>
        <a:lstStyle/>
        <a:p>
          <a:endParaRPr lang="en-US"/>
        </a:p>
      </dgm:t>
    </dgm:pt>
    <dgm:pt modelId="{393947D3-412F-41CE-9AF6-36B6EDBC785A}" type="sibTrans" cxnId="{B717562E-B3C7-4DDC-B5E1-29E0EA2F158A}">
      <dgm:prSet/>
      <dgm:spPr/>
      <dgm:t>
        <a:bodyPr/>
        <a:lstStyle/>
        <a:p>
          <a:endParaRPr lang="en-US"/>
        </a:p>
      </dgm:t>
    </dgm:pt>
    <dgm:pt modelId="{CD65FB23-6216-4AD0-8E24-A9090A0F49D3}">
      <dgm:prSet phldrT="[Text]"/>
      <dgm:spPr/>
      <dgm:t>
        <a:bodyPr/>
        <a:lstStyle/>
        <a:p>
          <a:r>
            <a:rPr lang="en-US"/>
            <a:t>Caja Blanca</a:t>
          </a:r>
        </a:p>
      </dgm:t>
    </dgm:pt>
    <dgm:pt modelId="{E6F8C802-5D3A-459A-AFB5-3C8138CBF138}" type="parTrans" cxnId="{31546317-AEB3-455E-8ED5-E7F146BEBBC5}">
      <dgm:prSet/>
      <dgm:spPr/>
      <dgm:t>
        <a:bodyPr/>
        <a:lstStyle/>
        <a:p>
          <a:endParaRPr lang="en-US"/>
        </a:p>
      </dgm:t>
    </dgm:pt>
    <dgm:pt modelId="{D726E866-0663-4CEA-A6DA-9702B83B20B6}" type="sibTrans" cxnId="{31546317-AEB3-455E-8ED5-E7F146BEBBC5}">
      <dgm:prSet/>
      <dgm:spPr/>
      <dgm:t>
        <a:bodyPr/>
        <a:lstStyle/>
        <a:p>
          <a:endParaRPr lang="en-US"/>
        </a:p>
      </dgm:t>
    </dgm:pt>
    <dgm:pt modelId="{0786BC2B-0BA3-4E65-8341-8FD0A3F94757}">
      <dgm:prSet phldrT="[Text]"/>
      <dgm:spPr/>
      <dgm:t>
        <a:bodyPr/>
        <a:lstStyle/>
        <a:p>
          <a:r>
            <a:rPr lang="en-US"/>
            <a:t>Caja Gris</a:t>
          </a:r>
        </a:p>
      </dgm:t>
    </dgm:pt>
    <dgm:pt modelId="{1D4EB9CD-CB91-4B5B-8EFC-69E2F5265FBB}" type="parTrans" cxnId="{CACBBDE6-4C2C-40F6-97D2-6CD23437E763}">
      <dgm:prSet/>
      <dgm:spPr/>
      <dgm:t>
        <a:bodyPr/>
        <a:lstStyle/>
        <a:p>
          <a:endParaRPr lang="en-US"/>
        </a:p>
      </dgm:t>
    </dgm:pt>
    <dgm:pt modelId="{385E0BB5-B9FD-49EC-ACFE-31CCF25BF9AD}" type="sibTrans" cxnId="{CACBBDE6-4C2C-40F6-97D2-6CD23437E763}">
      <dgm:prSet/>
      <dgm:spPr/>
      <dgm:t>
        <a:bodyPr/>
        <a:lstStyle/>
        <a:p>
          <a:endParaRPr lang="en-US"/>
        </a:p>
      </dgm:t>
    </dgm:pt>
    <dgm:pt modelId="{8C148CBE-470B-4F89-A9DA-DA2B86F568E2}">
      <dgm:prSet phldrT="[Text]"/>
      <dgm:spPr/>
      <dgm:t>
        <a:bodyPr/>
        <a:lstStyle/>
        <a:p>
          <a:r>
            <a:rPr lang="en-US"/>
            <a:t>Pruebas de unidad</a:t>
          </a:r>
        </a:p>
      </dgm:t>
    </dgm:pt>
    <dgm:pt modelId="{18E5C6FE-34CA-4E93-9F98-A8FE24441BAA}" type="parTrans" cxnId="{633E9216-4BDF-4563-A633-CF508A6CA991}">
      <dgm:prSet/>
      <dgm:spPr/>
      <dgm:t>
        <a:bodyPr/>
        <a:lstStyle/>
        <a:p>
          <a:endParaRPr lang="en-US"/>
        </a:p>
      </dgm:t>
    </dgm:pt>
    <dgm:pt modelId="{9AABAE7E-9AB3-4DEB-9804-64535B8072A4}" type="sibTrans" cxnId="{633E9216-4BDF-4563-A633-CF508A6CA991}">
      <dgm:prSet/>
      <dgm:spPr/>
      <dgm:t>
        <a:bodyPr/>
        <a:lstStyle/>
        <a:p>
          <a:endParaRPr lang="en-US"/>
        </a:p>
      </dgm:t>
    </dgm:pt>
    <dgm:pt modelId="{9F7AB672-2B24-4514-8A90-C078FA323DA3}">
      <dgm:prSet phldrT="[Text]"/>
      <dgm:spPr/>
      <dgm:t>
        <a:bodyPr/>
        <a:lstStyle/>
        <a:p>
          <a:r>
            <a:rPr lang="en-US"/>
            <a:t>Pruebas de integración</a:t>
          </a:r>
        </a:p>
      </dgm:t>
    </dgm:pt>
    <dgm:pt modelId="{96E05124-56B0-458C-88ED-B6040CD1643D}" type="parTrans" cxnId="{7A7E3AC1-A667-4798-A891-3E32C6D8D853}">
      <dgm:prSet/>
      <dgm:spPr/>
      <dgm:t>
        <a:bodyPr/>
        <a:lstStyle/>
        <a:p>
          <a:endParaRPr lang="en-US"/>
        </a:p>
      </dgm:t>
    </dgm:pt>
    <dgm:pt modelId="{2C77BC1B-F86A-4EBC-A360-DF702F03A079}" type="sibTrans" cxnId="{7A7E3AC1-A667-4798-A891-3E32C6D8D853}">
      <dgm:prSet/>
      <dgm:spPr/>
      <dgm:t>
        <a:bodyPr/>
        <a:lstStyle/>
        <a:p>
          <a:endParaRPr lang="en-US"/>
        </a:p>
      </dgm:t>
    </dgm:pt>
    <dgm:pt modelId="{41D9D30D-1D44-443F-A0D1-7672F8162192}">
      <dgm:prSet phldrT="[Text]"/>
      <dgm:spPr/>
      <dgm:t>
        <a:bodyPr/>
        <a:lstStyle/>
        <a:p>
          <a:r>
            <a:rPr lang="en-US"/>
            <a:t>Revisión Informal</a:t>
          </a:r>
        </a:p>
      </dgm:t>
    </dgm:pt>
    <dgm:pt modelId="{3897043D-9680-4B6C-944D-835C99A93461}" type="parTrans" cxnId="{8ADF88C7-A78C-46DF-B975-E7CBE2C93DBE}">
      <dgm:prSet/>
      <dgm:spPr/>
      <dgm:t>
        <a:bodyPr/>
        <a:lstStyle/>
        <a:p>
          <a:endParaRPr lang="en-US"/>
        </a:p>
      </dgm:t>
    </dgm:pt>
    <dgm:pt modelId="{92A204A0-F2C0-4776-B996-90FAF630CE77}" type="sibTrans" cxnId="{8ADF88C7-A78C-46DF-B975-E7CBE2C93DBE}">
      <dgm:prSet/>
      <dgm:spPr/>
      <dgm:t>
        <a:bodyPr/>
        <a:lstStyle/>
        <a:p>
          <a:endParaRPr lang="en-US"/>
        </a:p>
      </dgm:t>
    </dgm:pt>
    <dgm:pt modelId="{CD47EA83-F87C-446B-B2EA-AF76E231BCEE}">
      <dgm:prSet phldrT="[Text]"/>
      <dgm:spPr/>
      <dgm:t>
        <a:bodyPr/>
        <a:lstStyle/>
        <a:p>
          <a:r>
            <a:rPr lang="en-US"/>
            <a:t>Inspección</a:t>
          </a:r>
        </a:p>
      </dgm:t>
    </dgm:pt>
    <dgm:pt modelId="{B2986F18-C877-44E8-8EDA-BCAB76AF4510}" type="parTrans" cxnId="{705E12A7-1957-4F6E-A313-5B8C5CE24F4A}">
      <dgm:prSet/>
      <dgm:spPr/>
      <dgm:t>
        <a:bodyPr/>
        <a:lstStyle/>
        <a:p>
          <a:endParaRPr lang="en-US"/>
        </a:p>
      </dgm:t>
    </dgm:pt>
    <dgm:pt modelId="{60A9004B-FFA4-4C07-A3A6-D3014BB48FD5}" type="sibTrans" cxnId="{705E12A7-1957-4F6E-A313-5B8C5CE24F4A}">
      <dgm:prSet/>
      <dgm:spPr/>
      <dgm:t>
        <a:bodyPr/>
        <a:lstStyle/>
        <a:p>
          <a:endParaRPr lang="en-US"/>
        </a:p>
      </dgm:t>
    </dgm:pt>
    <dgm:pt modelId="{3399A319-8586-4C9A-85A2-2E17D0EB5BA5}">
      <dgm:prSet phldrT="[Text]"/>
      <dgm:spPr/>
      <dgm:t>
        <a:bodyPr/>
        <a:lstStyle/>
        <a:p>
          <a:r>
            <a:rPr lang="en-US"/>
            <a:t>Revisión de tecnología</a:t>
          </a:r>
        </a:p>
      </dgm:t>
    </dgm:pt>
    <dgm:pt modelId="{0130217E-1748-42AD-A667-92CD77AAE270}" type="parTrans" cxnId="{BA5955BB-40E0-4A90-9C36-1CBADCEA383B}">
      <dgm:prSet/>
      <dgm:spPr/>
      <dgm:t>
        <a:bodyPr/>
        <a:lstStyle/>
        <a:p>
          <a:endParaRPr lang="en-US"/>
        </a:p>
      </dgm:t>
    </dgm:pt>
    <dgm:pt modelId="{80F9BB1F-5864-4A96-82F0-CA067EBCC15D}" type="sibTrans" cxnId="{BA5955BB-40E0-4A90-9C36-1CBADCEA383B}">
      <dgm:prSet/>
      <dgm:spPr/>
      <dgm:t>
        <a:bodyPr/>
        <a:lstStyle/>
        <a:p>
          <a:endParaRPr lang="en-US"/>
        </a:p>
      </dgm:t>
    </dgm:pt>
    <dgm:pt modelId="{CD20F4E8-B8F7-4393-91E0-EDCED652F8EC}">
      <dgm:prSet phldrT="[Text]"/>
      <dgm:spPr/>
      <dgm:t>
        <a:bodyPr/>
        <a:lstStyle/>
        <a:p>
          <a:r>
            <a:rPr lang="en-US"/>
            <a:t>Caja Negra</a:t>
          </a:r>
        </a:p>
      </dgm:t>
    </dgm:pt>
    <dgm:pt modelId="{FD137CAA-94D5-49C5-9EFE-18DDEF0136BA}" type="parTrans" cxnId="{135F5A35-9177-4FEA-996A-234174D1DA82}">
      <dgm:prSet/>
      <dgm:spPr/>
      <dgm:t>
        <a:bodyPr/>
        <a:lstStyle/>
        <a:p>
          <a:endParaRPr lang="en-US"/>
        </a:p>
      </dgm:t>
    </dgm:pt>
    <dgm:pt modelId="{38936B72-D973-46C1-9055-49892683A869}" type="sibTrans" cxnId="{135F5A35-9177-4FEA-996A-234174D1DA82}">
      <dgm:prSet/>
      <dgm:spPr/>
      <dgm:t>
        <a:bodyPr/>
        <a:lstStyle/>
        <a:p>
          <a:endParaRPr lang="en-US"/>
        </a:p>
      </dgm:t>
    </dgm:pt>
    <dgm:pt modelId="{C3E13AC3-19EC-45F9-8E31-3BD90D38034F}">
      <dgm:prSet phldrT="[Text]"/>
      <dgm:spPr/>
      <dgm:t>
        <a:bodyPr/>
        <a:lstStyle/>
        <a:p>
          <a:r>
            <a:rPr lang="en-US"/>
            <a:t>Pruebas de sistema</a:t>
          </a:r>
        </a:p>
      </dgm:t>
    </dgm:pt>
    <dgm:pt modelId="{37623510-6C5A-4977-92EE-78C4C7B7BC84}" type="parTrans" cxnId="{2F293430-9B87-4A9F-818A-1C550199546A}">
      <dgm:prSet/>
      <dgm:spPr/>
      <dgm:t>
        <a:bodyPr/>
        <a:lstStyle/>
        <a:p>
          <a:endParaRPr lang="en-US"/>
        </a:p>
      </dgm:t>
    </dgm:pt>
    <dgm:pt modelId="{502FC6AF-A97B-49A9-9862-8413218817CA}" type="sibTrans" cxnId="{2F293430-9B87-4A9F-818A-1C550199546A}">
      <dgm:prSet/>
      <dgm:spPr/>
      <dgm:t>
        <a:bodyPr/>
        <a:lstStyle/>
        <a:p>
          <a:endParaRPr lang="en-US"/>
        </a:p>
      </dgm:t>
    </dgm:pt>
    <dgm:pt modelId="{25E6CC3F-F21B-40AC-9FC8-CBFCEB7FBD3C}">
      <dgm:prSet phldrT="[Text]"/>
      <dgm:spPr/>
      <dgm:t>
        <a:bodyPr/>
        <a:lstStyle/>
        <a:p>
          <a:r>
            <a:rPr lang="en-US"/>
            <a:t>Pruebas de aceptación UAT</a:t>
          </a:r>
        </a:p>
      </dgm:t>
    </dgm:pt>
    <dgm:pt modelId="{370C5BC1-CC5D-4130-AC65-34ED4DB704E8}" type="parTrans" cxnId="{24CF93A7-D739-4B7E-98F9-74B8D2FD37DA}">
      <dgm:prSet/>
      <dgm:spPr/>
      <dgm:t>
        <a:bodyPr/>
        <a:lstStyle/>
        <a:p>
          <a:endParaRPr lang="en-US"/>
        </a:p>
      </dgm:t>
    </dgm:pt>
    <dgm:pt modelId="{411362DD-FBED-4EA8-9137-CBFCCA1CB353}" type="sibTrans" cxnId="{24CF93A7-D739-4B7E-98F9-74B8D2FD37DA}">
      <dgm:prSet/>
      <dgm:spPr/>
      <dgm:t>
        <a:bodyPr/>
        <a:lstStyle/>
        <a:p>
          <a:endParaRPr lang="en-US"/>
        </a:p>
      </dgm:t>
    </dgm:pt>
    <dgm:pt modelId="{C6E0D96F-28C9-47D4-9DE5-466B28B9511A}" type="pres">
      <dgm:prSet presAssocID="{988CD10C-5B6B-4F32-AB65-EC59445925BD}" presName="hierChild1" presStyleCnt="0">
        <dgm:presLayoutVars>
          <dgm:orgChart val="1"/>
          <dgm:chPref val="1"/>
          <dgm:dir/>
          <dgm:animOne val="branch"/>
          <dgm:animLvl val="lvl"/>
          <dgm:resizeHandles/>
        </dgm:presLayoutVars>
      </dgm:prSet>
      <dgm:spPr/>
    </dgm:pt>
    <dgm:pt modelId="{CC441335-94D6-4A46-BF05-6CC08140351D}" type="pres">
      <dgm:prSet presAssocID="{43449591-846B-4479-A4D3-B276A9743062}" presName="hierRoot1" presStyleCnt="0">
        <dgm:presLayoutVars>
          <dgm:hierBranch val="init"/>
        </dgm:presLayoutVars>
      </dgm:prSet>
      <dgm:spPr/>
    </dgm:pt>
    <dgm:pt modelId="{C376A2E3-DF13-470E-A12C-6F1BA692E6BD}" type="pres">
      <dgm:prSet presAssocID="{43449591-846B-4479-A4D3-B276A9743062}" presName="rootComposite1" presStyleCnt="0"/>
      <dgm:spPr/>
    </dgm:pt>
    <dgm:pt modelId="{0BA99566-787D-4129-BB37-6ED9F067A4D3}" type="pres">
      <dgm:prSet presAssocID="{43449591-846B-4479-A4D3-B276A9743062}" presName="rootText1" presStyleLbl="node0" presStyleIdx="0" presStyleCnt="1">
        <dgm:presLayoutVars>
          <dgm:chPref val="3"/>
        </dgm:presLayoutVars>
      </dgm:prSet>
      <dgm:spPr/>
    </dgm:pt>
    <dgm:pt modelId="{42FAA3FA-34C6-4716-A8D6-AD5CDD145CDF}" type="pres">
      <dgm:prSet presAssocID="{43449591-846B-4479-A4D3-B276A9743062}" presName="rootConnector1" presStyleLbl="node1" presStyleIdx="0" presStyleCnt="0"/>
      <dgm:spPr/>
    </dgm:pt>
    <dgm:pt modelId="{680FD82F-FD25-4BE4-A288-05DB41326ECE}" type="pres">
      <dgm:prSet presAssocID="{43449591-846B-4479-A4D3-B276A9743062}" presName="hierChild2" presStyleCnt="0"/>
      <dgm:spPr/>
    </dgm:pt>
    <dgm:pt modelId="{7D4D0ECE-0524-4708-B051-183D0B32E45A}" type="pres">
      <dgm:prSet presAssocID="{94146F9A-4F81-4EA8-8614-FB79EFFF94F0}" presName="Name37" presStyleLbl="parChTrans1D2" presStyleIdx="0" presStyleCnt="2"/>
      <dgm:spPr/>
    </dgm:pt>
    <dgm:pt modelId="{8039C85E-B201-4A59-84B2-BD2BE2773E81}" type="pres">
      <dgm:prSet presAssocID="{8ABEC677-2D79-4F46-AED4-97B72833F8AF}" presName="hierRoot2" presStyleCnt="0">
        <dgm:presLayoutVars>
          <dgm:hierBranch val="init"/>
        </dgm:presLayoutVars>
      </dgm:prSet>
      <dgm:spPr/>
    </dgm:pt>
    <dgm:pt modelId="{3865518B-BADA-4C43-AA0F-E52C9BE2AA96}" type="pres">
      <dgm:prSet presAssocID="{8ABEC677-2D79-4F46-AED4-97B72833F8AF}" presName="rootComposite" presStyleCnt="0"/>
      <dgm:spPr/>
    </dgm:pt>
    <dgm:pt modelId="{3C31B15E-49B8-4D6B-9D67-6D69CE981E19}" type="pres">
      <dgm:prSet presAssocID="{8ABEC677-2D79-4F46-AED4-97B72833F8AF}" presName="rootText" presStyleLbl="node2" presStyleIdx="0" presStyleCnt="2">
        <dgm:presLayoutVars>
          <dgm:chPref val="3"/>
        </dgm:presLayoutVars>
      </dgm:prSet>
      <dgm:spPr/>
    </dgm:pt>
    <dgm:pt modelId="{43350612-E475-4FD3-AE07-E84BD4D9C528}" type="pres">
      <dgm:prSet presAssocID="{8ABEC677-2D79-4F46-AED4-97B72833F8AF}" presName="rootConnector" presStyleLbl="node2" presStyleIdx="0" presStyleCnt="2"/>
      <dgm:spPr/>
    </dgm:pt>
    <dgm:pt modelId="{654C504E-A2EA-400B-B462-CCBC56F417AA}" type="pres">
      <dgm:prSet presAssocID="{8ABEC677-2D79-4F46-AED4-97B72833F8AF}" presName="hierChild4" presStyleCnt="0"/>
      <dgm:spPr/>
    </dgm:pt>
    <dgm:pt modelId="{1720FBDC-9C98-43CD-BD50-9CAFF509E40C}" type="pres">
      <dgm:prSet presAssocID="{E6F8C802-5D3A-459A-AFB5-3C8138CBF138}" presName="Name37" presStyleLbl="parChTrans1D3" presStyleIdx="0" presStyleCnt="6"/>
      <dgm:spPr/>
    </dgm:pt>
    <dgm:pt modelId="{EE476632-DA27-40B2-9041-191CA03C263B}" type="pres">
      <dgm:prSet presAssocID="{CD65FB23-6216-4AD0-8E24-A9090A0F49D3}" presName="hierRoot2" presStyleCnt="0">
        <dgm:presLayoutVars>
          <dgm:hierBranch val="init"/>
        </dgm:presLayoutVars>
      </dgm:prSet>
      <dgm:spPr/>
    </dgm:pt>
    <dgm:pt modelId="{2517B6E7-62FD-4BF1-9537-C9A06FCCBE39}" type="pres">
      <dgm:prSet presAssocID="{CD65FB23-6216-4AD0-8E24-A9090A0F49D3}" presName="rootComposite" presStyleCnt="0"/>
      <dgm:spPr/>
    </dgm:pt>
    <dgm:pt modelId="{5EFE8655-AFA0-45EE-8B4A-376E2FB271FA}" type="pres">
      <dgm:prSet presAssocID="{CD65FB23-6216-4AD0-8E24-A9090A0F49D3}" presName="rootText" presStyleLbl="node3" presStyleIdx="0" presStyleCnt="6">
        <dgm:presLayoutVars>
          <dgm:chPref val="3"/>
        </dgm:presLayoutVars>
      </dgm:prSet>
      <dgm:spPr/>
    </dgm:pt>
    <dgm:pt modelId="{4EFE6261-809B-44FC-865F-D38A20EBD733}" type="pres">
      <dgm:prSet presAssocID="{CD65FB23-6216-4AD0-8E24-A9090A0F49D3}" presName="rootConnector" presStyleLbl="node3" presStyleIdx="0" presStyleCnt="6"/>
      <dgm:spPr/>
    </dgm:pt>
    <dgm:pt modelId="{EF0B7099-A000-46A4-8FF4-5444E873053D}" type="pres">
      <dgm:prSet presAssocID="{CD65FB23-6216-4AD0-8E24-A9090A0F49D3}" presName="hierChild4" presStyleCnt="0"/>
      <dgm:spPr/>
    </dgm:pt>
    <dgm:pt modelId="{506C3B5E-05BF-4BE8-AF59-195A0ECA9696}" type="pres">
      <dgm:prSet presAssocID="{18E5C6FE-34CA-4E93-9F98-A8FE24441BAA}" presName="Name37" presStyleLbl="parChTrans1D4" presStyleIdx="0" presStyleCnt="4"/>
      <dgm:spPr/>
    </dgm:pt>
    <dgm:pt modelId="{73FEB83B-4851-4F90-8E61-133B896AA5EF}" type="pres">
      <dgm:prSet presAssocID="{8C148CBE-470B-4F89-A9DA-DA2B86F568E2}" presName="hierRoot2" presStyleCnt="0">
        <dgm:presLayoutVars>
          <dgm:hierBranch val="init"/>
        </dgm:presLayoutVars>
      </dgm:prSet>
      <dgm:spPr/>
    </dgm:pt>
    <dgm:pt modelId="{FECF909E-C812-4033-9ECC-520AD0487C4D}" type="pres">
      <dgm:prSet presAssocID="{8C148CBE-470B-4F89-A9DA-DA2B86F568E2}" presName="rootComposite" presStyleCnt="0"/>
      <dgm:spPr/>
    </dgm:pt>
    <dgm:pt modelId="{39BE4775-6E39-44D6-A92A-21A0E4C2B81F}" type="pres">
      <dgm:prSet presAssocID="{8C148CBE-470B-4F89-A9DA-DA2B86F568E2}" presName="rootText" presStyleLbl="node4" presStyleIdx="0" presStyleCnt="4">
        <dgm:presLayoutVars>
          <dgm:chPref val="3"/>
        </dgm:presLayoutVars>
      </dgm:prSet>
      <dgm:spPr/>
    </dgm:pt>
    <dgm:pt modelId="{6DD3BABB-D8F0-47EB-9194-47D9A17B0F75}" type="pres">
      <dgm:prSet presAssocID="{8C148CBE-470B-4F89-A9DA-DA2B86F568E2}" presName="rootConnector" presStyleLbl="node4" presStyleIdx="0" presStyleCnt="4"/>
      <dgm:spPr/>
    </dgm:pt>
    <dgm:pt modelId="{0E6A7C24-2D9C-465F-AE02-0B0441DC2A9D}" type="pres">
      <dgm:prSet presAssocID="{8C148CBE-470B-4F89-A9DA-DA2B86F568E2}" presName="hierChild4" presStyleCnt="0"/>
      <dgm:spPr/>
    </dgm:pt>
    <dgm:pt modelId="{EFB63AA1-E1A5-4FD5-916B-03DE814E967B}" type="pres">
      <dgm:prSet presAssocID="{8C148CBE-470B-4F89-A9DA-DA2B86F568E2}" presName="hierChild5" presStyleCnt="0"/>
      <dgm:spPr/>
    </dgm:pt>
    <dgm:pt modelId="{ACAAC79B-66B7-47AD-A885-F205D00EE713}" type="pres">
      <dgm:prSet presAssocID="{96E05124-56B0-458C-88ED-B6040CD1643D}" presName="Name37" presStyleLbl="parChTrans1D4" presStyleIdx="1" presStyleCnt="4"/>
      <dgm:spPr/>
    </dgm:pt>
    <dgm:pt modelId="{2133BAC3-EE2F-4758-A379-35DA463CF552}" type="pres">
      <dgm:prSet presAssocID="{9F7AB672-2B24-4514-8A90-C078FA323DA3}" presName="hierRoot2" presStyleCnt="0">
        <dgm:presLayoutVars>
          <dgm:hierBranch val="init"/>
        </dgm:presLayoutVars>
      </dgm:prSet>
      <dgm:spPr/>
    </dgm:pt>
    <dgm:pt modelId="{DBBCBDDA-2D8E-41A3-A85B-EE62A655A505}" type="pres">
      <dgm:prSet presAssocID="{9F7AB672-2B24-4514-8A90-C078FA323DA3}" presName="rootComposite" presStyleCnt="0"/>
      <dgm:spPr/>
    </dgm:pt>
    <dgm:pt modelId="{861328C4-5953-4379-80AA-B658EF0449A9}" type="pres">
      <dgm:prSet presAssocID="{9F7AB672-2B24-4514-8A90-C078FA323DA3}" presName="rootText" presStyleLbl="node4" presStyleIdx="1" presStyleCnt="4">
        <dgm:presLayoutVars>
          <dgm:chPref val="3"/>
        </dgm:presLayoutVars>
      </dgm:prSet>
      <dgm:spPr/>
    </dgm:pt>
    <dgm:pt modelId="{39544FA9-3175-4AA7-A809-69F21B53E170}" type="pres">
      <dgm:prSet presAssocID="{9F7AB672-2B24-4514-8A90-C078FA323DA3}" presName="rootConnector" presStyleLbl="node4" presStyleIdx="1" presStyleCnt="4"/>
      <dgm:spPr/>
    </dgm:pt>
    <dgm:pt modelId="{B27FCBF4-49F7-48E1-A4E0-B20782C2A5D4}" type="pres">
      <dgm:prSet presAssocID="{9F7AB672-2B24-4514-8A90-C078FA323DA3}" presName="hierChild4" presStyleCnt="0"/>
      <dgm:spPr/>
    </dgm:pt>
    <dgm:pt modelId="{AA48A39E-8D74-441F-AE24-AE5D174A1840}" type="pres">
      <dgm:prSet presAssocID="{9F7AB672-2B24-4514-8A90-C078FA323DA3}" presName="hierChild5" presStyleCnt="0"/>
      <dgm:spPr/>
    </dgm:pt>
    <dgm:pt modelId="{533B4FE2-9C77-42C0-B830-DF2D2554554D}" type="pres">
      <dgm:prSet presAssocID="{CD65FB23-6216-4AD0-8E24-A9090A0F49D3}" presName="hierChild5" presStyleCnt="0"/>
      <dgm:spPr/>
    </dgm:pt>
    <dgm:pt modelId="{2FEFC640-F252-4E57-9AD5-9D9F01B8FD77}" type="pres">
      <dgm:prSet presAssocID="{1D4EB9CD-CB91-4B5B-8EFC-69E2F5265FBB}" presName="Name37" presStyleLbl="parChTrans1D3" presStyleIdx="1" presStyleCnt="6"/>
      <dgm:spPr/>
    </dgm:pt>
    <dgm:pt modelId="{7575A389-9B15-4104-99E0-6FF5123CEBFE}" type="pres">
      <dgm:prSet presAssocID="{0786BC2B-0BA3-4E65-8341-8FD0A3F94757}" presName="hierRoot2" presStyleCnt="0">
        <dgm:presLayoutVars>
          <dgm:hierBranch val="init"/>
        </dgm:presLayoutVars>
      </dgm:prSet>
      <dgm:spPr/>
    </dgm:pt>
    <dgm:pt modelId="{8D1A653C-5103-45CF-9A0E-50B38B54A330}" type="pres">
      <dgm:prSet presAssocID="{0786BC2B-0BA3-4E65-8341-8FD0A3F94757}" presName="rootComposite" presStyleCnt="0"/>
      <dgm:spPr/>
    </dgm:pt>
    <dgm:pt modelId="{AA1C1278-19A9-4475-B28F-3591419685AF}" type="pres">
      <dgm:prSet presAssocID="{0786BC2B-0BA3-4E65-8341-8FD0A3F94757}" presName="rootText" presStyleLbl="node3" presStyleIdx="1" presStyleCnt="6">
        <dgm:presLayoutVars>
          <dgm:chPref val="3"/>
        </dgm:presLayoutVars>
      </dgm:prSet>
      <dgm:spPr/>
    </dgm:pt>
    <dgm:pt modelId="{87AC0E13-F1F7-4E41-88F1-8D7ACAE486A5}" type="pres">
      <dgm:prSet presAssocID="{0786BC2B-0BA3-4E65-8341-8FD0A3F94757}" presName="rootConnector" presStyleLbl="node3" presStyleIdx="1" presStyleCnt="6"/>
      <dgm:spPr/>
    </dgm:pt>
    <dgm:pt modelId="{D54448D1-7C0F-4DB0-8D62-66E53950ECFD}" type="pres">
      <dgm:prSet presAssocID="{0786BC2B-0BA3-4E65-8341-8FD0A3F94757}" presName="hierChild4" presStyleCnt="0"/>
      <dgm:spPr/>
    </dgm:pt>
    <dgm:pt modelId="{883F6BEA-4913-4560-9647-37A286EAF9F8}" type="pres">
      <dgm:prSet presAssocID="{0786BC2B-0BA3-4E65-8341-8FD0A3F94757}" presName="hierChild5" presStyleCnt="0"/>
      <dgm:spPr/>
    </dgm:pt>
    <dgm:pt modelId="{A834EDF9-953D-4F49-9A2A-0342BA13A032}" type="pres">
      <dgm:prSet presAssocID="{FD137CAA-94D5-49C5-9EFE-18DDEF0136BA}" presName="Name37" presStyleLbl="parChTrans1D3" presStyleIdx="2" presStyleCnt="6"/>
      <dgm:spPr/>
    </dgm:pt>
    <dgm:pt modelId="{1F67A50D-AE18-44C9-9D00-260545B57165}" type="pres">
      <dgm:prSet presAssocID="{CD20F4E8-B8F7-4393-91E0-EDCED652F8EC}" presName="hierRoot2" presStyleCnt="0">
        <dgm:presLayoutVars>
          <dgm:hierBranch val="init"/>
        </dgm:presLayoutVars>
      </dgm:prSet>
      <dgm:spPr/>
    </dgm:pt>
    <dgm:pt modelId="{7178688E-6C8E-4371-AD02-8942D648A06B}" type="pres">
      <dgm:prSet presAssocID="{CD20F4E8-B8F7-4393-91E0-EDCED652F8EC}" presName="rootComposite" presStyleCnt="0"/>
      <dgm:spPr/>
    </dgm:pt>
    <dgm:pt modelId="{F8AE1798-FF92-4B8A-ABFE-6D357493321E}" type="pres">
      <dgm:prSet presAssocID="{CD20F4E8-B8F7-4393-91E0-EDCED652F8EC}" presName="rootText" presStyleLbl="node3" presStyleIdx="2" presStyleCnt="6">
        <dgm:presLayoutVars>
          <dgm:chPref val="3"/>
        </dgm:presLayoutVars>
      </dgm:prSet>
      <dgm:spPr/>
    </dgm:pt>
    <dgm:pt modelId="{8B82DC74-D8BA-4BAF-93F7-4421909122F6}" type="pres">
      <dgm:prSet presAssocID="{CD20F4E8-B8F7-4393-91E0-EDCED652F8EC}" presName="rootConnector" presStyleLbl="node3" presStyleIdx="2" presStyleCnt="6"/>
      <dgm:spPr/>
    </dgm:pt>
    <dgm:pt modelId="{C66F8031-4C3F-41D7-B1E1-531DE721B351}" type="pres">
      <dgm:prSet presAssocID="{CD20F4E8-B8F7-4393-91E0-EDCED652F8EC}" presName="hierChild4" presStyleCnt="0"/>
      <dgm:spPr/>
    </dgm:pt>
    <dgm:pt modelId="{60C8080A-6F1B-481C-A0C9-B4BEF2BA5155}" type="pres">
      <dgm:prSet presAssocID="{37623510-6C5A-4977-92EE-78C4C7B7BC84}" presName="Name37" presStyleLbl="parChTrans1D4" presStyleIdx="2" presStyleCnt="4"/>
      <dgm:spPr/>
    </dgm:pt>
    <dgm:pt modelId="{05EA738D-1386-4FAE-8194-20D6065454EC}" type="pres">
      <dgm:prSet presAssocID="{C3E13AC3-19EC-45F9-8E31-3BD90D38034F}" presName="hierRoot2" presStyleCnt="0">
        <dgm:presLayoutVars>
          <dgm:hierBranch val="init"/>
        </dgm:presLayoutVars>
      </dgm:prSet>
      <dgm:spPr/>
    </dgm:pt>
    <dgm:pt modelId="{AC8A837A-55F9-4AA1-9F29-1B17C55D786E}" type="pres">
      <dgm:prSet presAssocID="{C3E13AC3-19EC-45F9-8E31-3BD90D38034F}" presName="rootComposite" presStyleCnt="0"/>
      <dgm:spPr/>
    </dgm:pt>
    <dgm:pt modelId="{FE3E24DB-2959-47B2-BDB5-3BCCD06AEF74}" type="pres">
      <dgm:prSet presAssocID="{C3E13AC3-19EC-45F9-8E31-3BD90D38034F}" presName="rootText" presStyleLbl="node4" presStyleIdx="2" presStyleCnt="4">
        <dgm:presLayoutVars>
          <dgm:chPref val="3"/>
        </dgm:presLayoutVars>
      </dgm:prSet>
      <dgm:spPr/>
    </dgm:pt>
    <dgm:pt modelId="{487F0EA4-A7ED-4916-A648-625F84734BCC}" type="pres">
      <dgm:prSet presAssocID="{C3E13AC3-19EC-45F9-8E31-3BD90D38034F}" presName="rootConnector" presStyleLbl="node4" presStyleIdx="2" presStyleCnt="4"/>
      <dgm:spPr/>
    </dgm:pt>
    <dgm:pt modelId="{E93D02EF-EFC5-4EC1-80A0-109557FC2DAD}" type="pres">
      <dgm:prSet presAssocID="{C3E13AC3-19EC-45F9-8E31-3BD90D38034F}" presName="hierChild4" presStyleCnt="0"/>
      <dgm:spPr/>
    </dgm:pt>
    <dgm:pt modelId="{E3B4C11E-B529-4183-AF10-43C297948AE9}" type="pres">
      <dgm:prSet presAssocID="{C3E13AC3-19EC-45F9-8E31-3BD90D38034F}" presName="hierChild5" presStyleCnt="0"/>
      <dgm:spPr/>
    </dgm:pt>
    <dgm:pt modelId="{355E367A-8C9F-4712-BD60-C0886ADB2D5C}" type="pres">
      <dgm:prSet presAssocID="{370C5BC1-CC5D-4130-AC65-34ED4DB704E8}" presName="Name37" presStyleLbl="parChTrans1D4" presStyleIdx="3" presStyleCnt="4"/>
      <dgm:spPr/>
    </dgm:pt>
    <dgm:pt modelId="{E032AA7D-D222-438E-A933-AE539557CDFD}" type="pres">
      <dgm:prSet presAssocID="{25E6CC3F-F21B-40AC-9FC8-CBFCEB7FBD3C}" presName="hierRoot2" presStyleCnt="0">
        <dgm:presLayoutVars>
          <dgm:hierBranch val="init"/>
        </dgm:presLayoutVars>
      </dgm:prSet>
      <dgm:spPr/>
    </dgm:pt>
    <dgm:pt modelId="{0A525AE0-8178-47A8-A1D2-914FEF50A748}" type="pres">
      <dgm:prSet presAssocID="{25E6CC3F-F21B-40AC-9FC8-CBFCEB7FBD3C}" presName="rootComposite" presStyleCnt="0"/>
      <dgm:spPr/>
    </dgm:pt>
    <dgm:pt modelId="{C8984B96-F145-438D-ADDF-440AEB1666F7}" type="pres">
      <dgm:prSet presAssocID="{25E6CC3F-F21B-40AC-9FC8-CBFCEB7FBD3C}" presName="rootText" presStyleLbl="node4" presStyleIdx="3" presStyleCnt="4">
        <dgm:presLayoutVars>
          <dgm:chPref val="3"/>
        </dgm:presLayoutVars>
      </dgm:prSet>
      <dgm:spPr/>
    </dgm:pt>
    <dgm:pt modelId="{986D77BE-7BD5-491E-83EB-0A5A8BD307BB}" type="pres">
      <dgm:prSet presAssocID="{25E6CC3F-F21B-40AC-9FC8-CBFCEB7FBD3C}" presName="rootConnector" presStyleLbl="node4" presStyleIdx="3" presStyleCnt="4"/>
      <dgm:spPr/>
    </dgm:pt>
    <dgm:pt modelId="{7A0679C6-593F-4A7C-BC66-8541B8D6FBD2}" type="pres">
      <dgm:prSet presAssocID="{25E6CC3F-F21B-40AC-9FC8-CBFCEB7FBD3C}" presName="hierChild4" presStyleCnt="0"/>
      <dgm:spPr/>
    </dgm:pt>
    <dgm:pt modelId="{672ED018-8061-402F-8216-D59331C1FD09}" type="pres">
      <dgm:prSet presAssocID="{25E6CC3F-F21B-40AC-9FC8-CBFCEB7FBD3C}" presName="hierChild5" presStyleCnt="0"/>
      <dgm:spPr/>
    </dgm:pt>
    <dgm:pt modelId="{E0C4C3E4-CD01-4420-9964-C0CED448A7F6}" type="pres">
      <dgm:prSet presAssocID="{CD20F4E8-B8F7-4393-91E0-EDCED652F8EC}" presName="hierChild5" presStyleCnt="0"/>
      <dgm:spPr/>
    </dgm:pt>
    <dgm:pt modelId="{7019B3F9-D748-4246-97E1-383C735F7267}" type="pres">
      <dgm:prSet presAssocID="{8ABEC677-2D79-4F46-AED4-97B72833F8AF}" presName="hierChild5" presStyleCnt="0"/>
      <dgm:spPr/>
    </dgm:pt>
    <dgm:pt modelId="{77B6CFA2-2B02-4E4E-A3BF-D60163D4A5B6}" type="pres">
      <dgm:prSet presAssocID="{6B4F34ED-E0D9-4194-916D-781D76DE2C02}" presName="Name37" presStyleLbl="parChTrans1D2" presStyleIdx="1" presStyleCnt="2"/>
      <dgm:spPr/>
    </dgm:pt>
    <dgm:pt modelId="{2088F192-59B1-4704-A77A-08E441FEEAE8}" type="pres">
      <dgm:prSet presAssocID="{E5EBFEC2-F1D9-4870-8F56-45E5A6E72FE6}" presName="hierRoot2" presStyleCnt="0">
        <dgm:presLayoutVars>
          <dgm:hierBranch val="init"/>
        </dgm:presLayoutVars>
      </dgm:prSet>
      <dgm:spPr/>
    </dgm:pt>
    <dgm:pt modelId="{1F860462-7F04-4BAC-BC88-33A31197ACEF}" type="pres">
      <dgm:prSet presAssocID="{E5EBFEC2-F1D9-4870-8F56-45E5A6E72FE6}" presName="rootComposite" presStyleCnt="0"/>
      <dgm:spPr/>
    </dgm:pt>
    <dgm:pt modelId="{F3053E2F-B48F-4DF9-9AF6-053F8D259025}" type="pres">
      <dgm:prSet presAssocID="{E5EBFEC2-F1D9-4870-8F56-45E5A6E72FE6}" presName="rootText" presStyleLbl="node2" presStyleIdx="1" presStyleCnt="2">
        <dgm:presLayoutVars>
          <dgm:chPref val="3"/>
        </dgm:presLayoutVars>
      </dgm:prSet>
      <dgm:spPr/>
    </dgm:pt>
    <dgm:pt modelId="{B575333B-2D2A-43F6-B665-F0A3D0164936}" type="pres">
      <dgm:prSet presAssocID="{E5EBFEC2-F1D9-4870-8F56-45E5A6E72FE6}" presName="rootConnector" presStyleLbl="node2" presStyleIdx="1" presStyleCnt="2"/>
      <dgm:spPr/>
    </dgm:pt>
    <dgm:pt modelId="{4450CE28-F5F2-4564-BFF8-E181806B8556}" type="pres">
      <dgm:prSet presAssocID="{E5EBFEC2-F1D9-4870-8F56-45E5A6E72FE6}" presName="hierChild4" presStyleCnt="0"/>
      <dgm:spPr/>
    </dgm:pt>
    <dgm:pt modelId="{3A313601-921F-4E3F-B836-6C644F2EDEB2}" type="pres">
      <dgm:prSet presAssocID="{3897043D-9680-4B6C-944D-835C99A93461}" presName="Name37" presStyleLbl="parChTrans1D3" presStyleIdx="3" presStyleCnt="6"/>
      <dgm:spPr/>
    </dgm:pt>
    <dgm:pt modelId="{8BD473A0-0547-4087-B972-25C72987A473}" type="pres">
      <dgm:prSet presAssocID="{41D9D30D-1D44-443F-A0D1-7672F8162192}" presName="hierRoot2" presStyleCnt="0">
        <dgm:presLayoutVars>
          <dgm:hierBranch val="init"/>
        </dgm:presLayoutVars>
      </dgm:prSet>
      <dgm:spPr/>
    </dgm:pt>
    <dgm:pt modelId="{9D588E5A-B210-43BE-8FF2-12981A980006}" type="pres">
      <dgm:prSet presAssocID="{41D9D30D-1D44-443F-A0D1-7672F8162192}" presName="rootComposite" presStyleCnt="0"/>
      <dgm:spPr/>
    </dgm:pt>
    <dgm:pt modelId="{AEF0A6C2-6FA5-442E-9D1B-7F126A03860A}" type="pres">
      <dgm:prSet presAssocID="{41D9D30D-1D44-443F-A0D1-7672F8162192}" presName="rootText" presStyleLbl="node3" presStyleIdx="3" presStyleCnt="6">
        <dgm:presLayoutVars>
          <dgm:chPref val="3"/>
        </dgm:presLayoutVars>
      </dgm:prSet>
      <dgm:spPr/>
    </dgm:pt>
    <dgm:pt modelId="{66055745-B64B-4D6E-9D77-F50A6A0C23FC}" type="pres">
      <dgm:prSet presAssocID="{41D9D30D-1D44-443F-A0D1-7672F8162192}" presName="rootConnector" presStyleLbl="node3" presStyleIdx="3" presStyleCnt="6"/>
      <dgm:spPr/>
    </dgm:pt>
    <dgm:pt modelId="{1132C361-4B5B-48D6-989C-C73696AAA87B}" type="pres">
      <dgm:prSet presAssocID="{41D9D30D-1D44-443F-A0D1-7672F8162192}" presName="hierChild4" presStyleCnt="0"/>
      <dgm:spPr/>
    </dgm:pt>
    <dgm:pt modelId="{04E5CA73-92B6-445E-B7DF-08C0F65E14C3}" type="pres">
      <dgm:prSet presAssocID="{41D9D30D-1D44-443F-A0D1-7672F8162192}" presName="hierChild5" presStyleCnt="0"/>
      <dgm:spPr/>
    </dgm:pt>
    <dgm:pt modelId="{60EBEA08-3778-480E-B0C7-4101B016D1AD}" type="pres">
      <dgm:prSet presAssocID="{B2986F18-C877-44E8-8EDA-BCAB76AF4510}" presName="Name37" presStyleLbl="parChTrans1D3" presStyleIdx="4" presStyleCnt="6"/>
      <dgm:spPr/>
    </dgm:pt>
    <dgm:pt modelId="{2880408F-02BB-4F10-8083-27A9ECB01313}" type="pres">
      <dgm:prSet presAssocID="{CD47EA83-F87C-446B-B2EA-AF76E231BCEE}" presName="hierRoot2" presStyleCnt="0">
        <dgm:presLayoutVars>
          <dgm:hierBranch val="init"/>
        </dgm:presLayoutVars>
      </dgm:prSet>
      <dgm:spPr/>
    </dgm:pt>
    <dgm:pt modelId="{0280FB2B-B198-4767-884B-CA000639E65B}" type="pres">
      <dgm:prSet presAssocID="{CD47EA83-F87C-446B-B2EA-AF76E231BCEE}" presName="rootComposite" presStyleCnt="0"/>
      <dgm:spPr/>
    </dgm:pt>
    <dgm:pt modelId="{85C3CE36-C792-49E3-AE2E-B77CA22815E2}" type="pres">
      <dgm:prSet presAssocID="{CD47EA83-F87C-446B-B2EA-AF76E231BCEE}" presName="rootText" presStyleLbl="node3" presStyleIdx="4" presStyleCnt="6">
        <dgm:presLayoutVars>
          <dgm:chPref val="3"/>
        </dgm:presLayoutVars>
      </dgm:prSet>
      <dgm:spPr/>
    </dgm:pt>
    <dgm:pt modelId="{816CE3D3-274F-496C-97A3-68BA9170AD45}" type="pres">
      <dgm:prSet presAssocID="{CD47EA83-F87C-446B-B2EA-AF76E231BCEE}" presName="rootConnector" presStyleLbl="node3" presStyleIdx="4" presStyleCnt="6"/>
      <dgm:spPr/>
    </dgm:pt>
    <dgm:pt modelId="{ACA3BE79-EE49-443D-8CC9-8BCC783FBAEE}" type="pres">
      <dgm:prSet presAssocID="{CD47EA83-F87C-446B-B2EA-AF76E231BCEE}" presName="hierChild4" presStyleCnt="0"/>
      <dgm:spPr/>
    </dgm:pt>
    <dgm:pt modelId="{38501ACB-2AB0-42B1-A860-75F7E40300E5}" type="pres">
      <dgm:prSet presAssocID="{CD47EA83-F87C-446B-B2EA-AF76E231BCEE}" presName="hierChild5" presStyleCnt="0"/>
      <dgm:spPr/>
    </dgm:pt>
    <dgm:pt modelId="{D8D901C3-A5D5-40A0-8C5D-42FF1E693543}" type="pres">
      <dgm:prSet presAssocID="{0130217E-1748-42AD-A667-92CD77AAE270}" presName="Name37" presStyleLbl="parChTrans1D3" presStyleIdx="5" presStyleCnt="6"/>
      <dgm:spPr/>
    </dgm:pt>
    <dgm:pt modelId="{E74E41A4-5DFD-4007-B18E-9160109FA86F}" type="pres">
      <dgm:prSet presAssocID="{3399A319-8586-4C9A-85A2-2E17D0EB5BA5}" presName="hierRoot2" presStyleCnt="0">
        <dgm:presLayoutVars>
          <dgm:hierBranch val="init"/>
        </dgm:presLayoutVars>
      </dgm:prSet>
      <dgm:spPr/>
    </dgm:pt>
    <dgm:pt modelId="{B4F405D4-8193-41A5-B4E6-CE61FD870048}" type="pres">
      <dgm:prSet presAssocID="{3399A319-8586-4C9A-85A2-2E17D0EB5BA5}" presName="rootComposite" presStyleCnt="0"/>
      <dgm:spPr/>
    </dgm:pt>
    <dgm:pt modelId="{B5497B77-6F02-4C89-BDE9-7FBBF9608C11}" type="pres">
      <dgm:prSet presAssocID="{3399A319-8586-4C9A-85A2-2E17D0EB5BA5}" presName="rootText" presStyleLbl="node3" presStyleIdx="5" presStyleCnt="6">
        <dgm:presLayoutVars>
          <dgm:chPref val="3"/>
        </dgm:presLayoutVars>
      </dgm:prSet>
      <dgm:spPr/>
    </dgm:pt>
    <dgm:pt modelId="{01458830-0964-437D-9011-436C9654A740}" type="pres">
      <dgm:prSet presAssocID="{3399A319-8586-4C9A-85A2-2E17D0EB5BA5}" presName="rootConnector" presStyleLbl="node3" presStyleIdx="5" presStyleCnt="6"/>
      <dgm:spPr/>
    </dgm:pt>
    <dgm:pt modelId="{F37EB01C-78FD-4A6F-966A-C8F73004EE72}" type="pres">
      <dgm:prSet presAssocID="{3399A319-8586-4C9A-85A2-2E17D0EB5BA5}" presName="hierChild4" presStyleCnt="0"/>
      <dgm:spPr/>
    </dgm:pt>
    <dgm:pt modelId="{9091AF16-690E-4166-A58A-4B499270E5B7}" type="pres">
      <dgm:prSet presAssocID="{3399A319-8586-4C9A-85A2-2E17D0EB5BA5}" presName="hierChild5" presStyleCnt="0"/>
      <dgm:spPr/>
    </dgm:pt>
    <dgm:pt modelId="{9A1063E9-369E-4B29-9ADA-2E8E61C444AC}" type="pres">
      <dgm:prSet presAssocID="{E5EBFEC2-F1D9-4870-8F56-45E5A6E72FE6}" presName="hierChild5" presStyleCnt="0"/>
      <dgm:spPr/>
    </dgm:pt>
    <dgm:pt modelId="{CA64939F-9A20-4CF1-B45B-8B8CB9DA0B61}" type="pres">
      <dgm:prSet presAssocID="{43449591-846B-4479-A4D3-B276A9743062}" presName="hierChild3" presStyleCnt="0"/>
      <dgm:spPr/>
    </dgm:pt>
  </dgm:ptLst>
  <dgm:cxnLst>
    <dgm:cxn modelId="{9BBEBB10-6E80-49BC-9DAE-0761402707F1}" type="presOf" srcId="{3897043D-9680-4B6C-944D-835C99A93461}" destId="{3A313601-921F-4E3F-B836-6C644F2EDEB2}" srcOrd="0" destOrd="0" presId="urn:microsoft.com/office/officeart/2005/8/layout/orgChart1"/>
    <dgm:cxn modelId="{FD08F611-A632-4D54-BC94-6D8260A4759F}" type="presOf" srcId="{CD47EA83-F87C-446B-B2EA-AF76E231BCEE}" destId="{816CE3D3-274F-496C-97A3-68BA9170AD45}" srcOrd="1" destOrd="0" presId="urn:microsoft.com/office/officeart/2005/8/layout/orgChart1"/>
    <dgm:cxn modelId="{633E9216-4BDF-4563-A633-CF508A6CA991}" srcId="{CD65FB23-6216-4AD0-8E24-A9090A0F49D3}" destId="{8C148CBE-470B-4F89-A9DA-DA2B86F568E2}" srcOrd="0" destOrd="0" parTransId="{18E5C6FE-34CA-4E93-9F98-A8FE24441BAA}" sibTransId="{9AABAE7E-9AB3-4DEB-9804-64535B8072A4}"/>
    <dgm:cxn modelId="{31546317-AEB3-455E-8ED5-E7F146BEBBC5}" srcId="{8ABEC677-2D79-4F46-AED4-97B72833F8AF}" destId="{CD65FB23-6216-4AD0-8E24-A9090A0F49D3}" srcOrd="0" destOrd="0" parTransId="{E6F8C802-5D3A-459A-AFB5-3C8138CBF138}" sibTransId="{D726E866-0663-4CEA-A6DA-9702B83B20B6}"/>
    <dgm:cxn modelId="{1A67C51C-9072-476F-BA89-DA1B8F7890C2}" srcId="{43449591-846B-4479-A4D3-B276A9743062}" destId="{8ABEC677-2D79-4F46-AED4-97B72833F8AF}" srcOrd="0" destOrd="0" parTransId="{94146F9A-4F81-4EA8-8614-FB79EFFF94F0}" sibTransId="{B4DE74AD-F15C-4FFC-995B-8F21B8156ED5}"/>
    <dgm:cxn modelId="{3674521F-4013-4507-95DE-716A1878089D}" type="presOf" srcId="{E6F8C802-5D3A-459A-AFB5-3C8138CBF138}" destId="{1720FBDC-9C98-43CD-BD50-9CAFF509E40C}" srcOrd="0" destOrd="0" presId="urn:microsoft.com/office/officeart/2005/8/layout/orgChart1"/>
    <dgm:cxn modelId="{02996221-DC69-4FDF-AD71-3968B72AC595}" type="presOf" srcId="{8C148CBE-470B-4F89-A9DA-DA2B86F568E2}" destId="{39BE4775-6E39-44D6-A92A-21A0E4C2B81F}" srcOrd="0" destOrd="0" presId="urn:microsoft.com/office/officeart/2005/8/layout/orgChart1"/>
    <dgm:cxn modelId="{82C3DB21-EFA0-4300-B123-DDBD0AEA49A2}" type="presOf" srcId="{9F7AB672-2B24-4514-8A90-C078FA323DA3}" destId="{861328C4-5953-4379-80AA-B658EF0449A9}" srcOrd="0" destOrd="0" presId="urn:microsoft.com/office/officeart/2005/8/layout/orgChart1"/>
    <dgm:cxn modelId="{1139EC2B-7A4D-496D-8B19-62EB4DE9F393}" type="presOf" srcId="{41D9D30D-1D44-443F-A0D1-7672F8162192}" destId="{66055745-B64B-4D6E-9D77-F50A6A0C23FC}" srcOrd="1" destOrd="0" presId="urn:microsoft.com/office/officeart/2005/8/layout/orgChart1"/>
    <dgm:cxn modelId="{3542292E-361E-41F2-AAEC-44A962DD91B0}" type="presOf" srcId="{CD20F4E8-B8F7-4393-91E0-EDCED652F8EC}" destId="{8B82DC74-D8BA-4BAF-93F7-4421909122F6}" srcOrd="1" destOrd="0" presId="urn:microsoft.com/office/officeart/2005/8/layout/orgChart1"/>
    <dgm:cxn modelId="{B717562E-B3C7-4DDC-B5E1-29E0EA2F158A}" srcId="{43449591-846B-4479-A4D3-B276A9743062}" destId="{E5EBFEC2-F1D9-4870-8F56-45E5A6E72FE6}" srcOrd="1" destOrd="0" parTransId="{6B4F34ED-E0D9-4194-916D-781D76DE2C02}" sibTransId="{393947D3-412F-41CE-9AF6-36B6EDBC785A}"/>
    <dgm:cxn modelId="{2BC9F32E-7B0D-46A3-8901-DDB86F0FE040}" type="presOf" srcId="{988CD10C-5B6B-4F32-AB65-EC59445925BD}" destId="{C6E0D96F-28C9-47D4-9DE5-466B28B9511A}" srcOrd="0" destOrd="0" presId="urn:microsoft.com/office/officeart/2005/8/layout/orgChart1"/>
    <dgm:cxn modelId="{2F293430-9B87-4A9F-818A-1C550199546A}" srcId="{CD20F4E8-B8F7-4393-91E0-EDCED652F8EC}" destId="{C3E13AC3-19EC-45F9-8E31-3BD90D38034F}" srcOrd="0" destOrd="0" parTransId="{37623510-6C5A-4977-92EE-78C4C7B7BC84}" sibTransId="{502FC6AF-A97B-49A9-9862-8413218817CA}"/>
    <dgm:cxn modelId="{24C4A531-F01B-464A-98F1-1BB15646AE42}" type="presOf" srcId="{C3E13AC3-19EC-45F9-8E31-3BD90D38034F}" destId="{FE3E24DB-2959-47B2-BDB5-3BCCD06AEF74}" srcOrd="0" destOrd="0" presId="urn:microsoft.com/office/officeart/2005/8/layout/orgChart1"/>
    <dgm:cxn modelId="{0F281734-8A84-423C-B9CE-E0969D00D3B6}" type="presOf" srcId="{370C5BC1-CC5D-4130-AC65-34ED4DB704E8}" destId="{355E367A-8C9F-4712-BD60-C0886ADB2D5C}" srcOrd="0" destOrd="0" presId="urn:microsoft.com/office/officeart/2005/8/layout/orgChart1"/>
    <dgm:cxn modelId="{135F5A35-9177-4FEA-996A-234174D1DA82}" srcId="{8ABEC677-2D79-4F46-AED4-97B72833F8AF}" destId="{CD20F4E8-B8F7-4393-91E0-EDCED652F8EC}" srcOrd="2" destOrd="0" parTransId="{FD137CAA-94D5-49C5-9EFE-18DDEF0136BA}" sibTransId="{38936B72-D973-46C1-9055-49892683A869}"/>
    <dgm:cxn modelId="{3FCE0138-1C93-4D9D-B4E5-A4AD13FE810A}" type="presOf" srcId="{9F7AB672-2B24-4514-8A90-C078FA323DA3}" destId="{39544FA9-3175-4AA7-A809-69F21B53E170}" srcOrd="1" destOrd="0" presId="urn:microsoft.com/office/officeart/2005/8/layout/orgChart1"/>
    <dgm:cxn modelId="{02408D3C-98DA-4061-A7AE-DBB03E605EE3}" type="presOf" srcId="{37623510-6C5A-4977-92EE-78C4C7B7BC84}" destId="{60C8080A-6F1B-481C-A0C9-B4BEF2BA5155}" srcOrd="0" destOrd="0" presId="urn:microsoft.com/office/officeart/2005/8/layout/orgChart1"/>
    <dgm:cxn modelId="{74D6AA3C-5416-4137-B9B3-6EEA614012AC}" type="presOf" srcId="{43449591-846B-4479-A4D3-B276A9743062}" destId="{0BA99566-787D-4129-BB37-6ED9F067A4D3}" srcOrd="0" destOrd="0" presId="urn:microsoft.com/office/officeart/2005/8/layout/orgChart1"/>
    <dgm:cxn modelId="{8548615E-EA3C-49DF-AFF2-7D8E10BA9860}" type="presOf" srcId="{8C148CBE-470B-4F89-A9DA-DA2B86F568E2}" destId="{6DD3BABB-D8F0-47EB-9194-47D9A17B0F75}" srcOrd="1" destOrd="0" presId="urn:microsoft.com/office/officeart/2005/8/layout/orgChart1"/>
    <dgm:cxn modelId="{B2C3CE60-38E5-41FA-8FC9-F2AE46D52454}" type="presOf" srcId="{8ABEC677-2D79-4F46-AED4-97B72833F8AF}" destId="{43350612-E475-4FD3-AE07-E84BD4D9C528}" srcOrd="1" destOrd="0" presId="urn:microsoft.com/office/officeart/2005/8/layout/orgChart1"/>
    <dgm:cxn modelId="{9C0E4B61-D719-4DB0-B21A-4222B8CA67AB}" type="presOf" srcId="{96E05124-56B0-458C-88ED-B6040CD1643D}" destId="{ACAAC79B-66B7-47AD-A885-F205D00EE713}" srcOrd="0" destOrd="0" presId="urn:microsoft.com/office/officeart/2005/8/layout/orgChart1"/>
    <dgm:cxn modelId="{9CE8F743-DF1B-492C-BC2F-1C8534083139}" type="presOf" srcId="{B2986F18-C877-44E8-8EDA-BCAB76AF4510}" destId="{60EBEA08-3778-480E-B0C7-4101B016D1AD}" srcOrd="0" destOrd="0" presId="urn:microsoft.com/office/officeart/2005/8/layout/orgChart1"/>
    <dgm:cxn modelId="{3377BB69-7749-46DA-9F0C-EBF3043DD8F1}" srcId="{988CD10C-5B6B-4F32-AB65-EC59445925BD}" destId="{43449591-846B-4479-A4D3-B276A9743062}" srcOrd="0" destOrd="0" parTransId="{42DD2005-7D70-4ABC-AFA8-0EA54B87FDBD}" sibTransId="{9D9A90CE-1274-4C18-920F-94EDA36CC866}"/>
    <dgm:cxn modelId="{939C346A-F274-4D47-A34A-CC5EE5F383F9}" type="presOf" srcId="{43449591-846B-4479-A4D3-B276A9743062}" destId="{42FAA3FA-34C6-4716-A8D6-AD5CDD145CDF}" srcOrd="1" destOrd="0" presId="urn:microsoft.com/office/officeart/2005/8/layout/orgChart1"/>
    <dgm:cxn modelId="{EB23D26E-FAAE-401A-AC41-F8122E2BAB58}" type="presOf" srcId="{0786BC2B-0BA3-4E65-8341-8FD0A3F94757}" destId="{87AC0E13-F1F7-4E41-88F1-8D7ACAE486A5}" srcOrd="1" destOrd="0" presId="urn:microsoft.com/office/officeart/2005/8/layout/orgChart1"/>
    <dgm:cxn modelId="{A1172055-C6E3-41DC-9DF3-D902D8986C81}" type="presOf" srcId="{18E5C6FE-34CA-4E93-9F98-A8FE24441BAA}" destId="{506C3B5E-05BF-4BE8-AF59-195A0ECA9696}" srcOrd="0" destOrd="0" presId="urn:microsoft.com/office/officeart/2005/8/layout/orgChart1"/>
    <dgm:cxn modelId="{C98D3A76-9163-4F34-B5EB-9548E1EF5EB4}" type="presOf" srcId="{0786BC2B-0BA3-4E65-8341-8FD0A3F94757}" destId="{AA1C1278-19A9-4475-B28F-3591419685AF}" srcOrd="0" destOrd="0" presId="urn:microsoft.com/office/officeart/2005/8/layout/orgChart1"/>
    <dgm:cxn modelId="{112A0859-BE0A-45FB-949E-987249977CDC}" type="presOf" srcId="{CD65FB23-6216-4AD0-8E24-A9090A0F49D3}" destId="{4EFE6261-809B-44FC-865F-D38A20EBD733}" srcOrd="1" destOrd="0" presId="urn:microsoft.com/office/officeart/2005/8/layout/orgChart1"/>
    <dgm:cxn modelId="{08C08C80-2538-42C8-A8B3-099C5993B6DB}" type="presOf" srcId="{C3E13AC3-19EC-45F9-8E31-3BD90D38034F}" destId="{487F0EA4-A7ED-4916-A648-625F84734BCC}" srcOrd="1" destOrd="0" presId="urn:microsoft.com/office/officeart/2005/8/layout/orgChart1"/>
    <dgm:cxn modelId="{A20B4682-5F84-4520-ABD4-0A933B84C4AB}" type="presOf" srcId="{CD65FB23-6216-4AD0-8E24-A9090A0F49D3}" destId="{5EFE8655-AFA0-45EE-8B4A-376E2FB271FA}" srcOrd="0" destOrd="0" presId="urn:microsoft.com/office/officeart/2005/8/layout/orgChart1"/>
    <dgm:cxn modelId="{4C08B986-CA44-488F-9CE9-56608A1DAABD}" type="presOf" srcId="{0130217E-1748-42AD-A667-92CD77AAE270}" destId="{D8D901C3-A5D5-40A0-8C5D-42FF1E693543}" srcOrd="0" destOrd="0" presId="urn:microsoft.com/office/officeart/2005/8/layout/orgChart1"/>
    <dgm:cxn modelId="{69367B87-F40C-4284-A8DD-6E9454EC6540}" type="presOf" srcId="{94146F9A-4F81-4EA8-8614-FB79EFFF94F0}" destId="{7D4D0ECE-0524-4708-B051-183D0B32E45A}" srcOrd="0" destOrd="0" presId="urn:microsoft.com/office/officeart/2005/8/layout/orgChart1"/>
    <dgm:cxn modelId="{AFF8FD87-FA1A-480A-995B-23AE903D2174}" type="presOf" srcId="{FD137CAA-94D5-49C5-9EFE-18DDEF0136BA}" destId="{A834EDF9-953D-4F49-9A2A-0342BA13A032}" srcOrd="0" destOrd="0" presId="urn:microsoft.com/office/officeart/2005/8/layout/orgChart1"/>
    <dgm:cxn modelId="{012D1F9D-AD6C-424B-B6C0-54ED87C1092B}" type="presOf" srcId="{E5EBFEC2-F1D9-4870-8F56-45E5A6E72FE6}" destId="{B575333B-2D2A-43F6-B665-F0A3D0164936}" srcOrd="1" destOrd="0" presId="urn:microsoft.com/office/officeart/2005/8/layout/orgChart1"/>
    <dgm:cxn modelId="{705E12A7-1957-4F6E-A313-5B8C5CE24F4A}" srcId="{E5EBFEC2-F1D9-4870-8F56-45E5A6E72FE6}" destId="{CD47EA83-F87C-446B-B2EA-AF76E231BCEE}" srcOrd="1" destOrd="0" parTransId="{B2986F18-C877-44E8-8EDA-BCAB76AF4510}" sibTransId="{60A9004B-FFA4-4C07-A3A6-D3014BB48FD5}"/>
    <dgm:cxn modelId="{24CF93A7-D739-4B7E-98F9-74B8D2FD37DA}" srcId="{CD20F4E8-B8F7-4393-91E0-EDCED652F8EC}" destId="{25E6CC3F-F21B-40AC-9FC8-CBFCEB7FBD3C}" srcOrd="1" destOrd="0" parTransId="{370C5BC1-CC5D-4130-AC65-34ED4DB704E8}" sibTransId="{411362DD-FBED-4EA8-9137-CBFCCA1CB353}"/>
    <dgm:cxn modelId="{A093F1A7-90A2-4DDE-911D-1F930E4E5010}" type="presOf" srcId="{3399A319-8586-4C9A-85A2-2E17D0EB5BA5}" destId="{01458830-0964-437D-9011-436C9654A740}" srcOrd="1" destOrd="0" presId="urn:microsoft.com/office/officeart/2005/8/layout/orgChart1"/>
    <dgm:cxn modelId="{A396D3AE-8DAD-43EF-9897-3B5085B8ECA6}" type="presOf" srcId="{CD47EA83-F87C-446B-B2EA-AF76E231BCEE}" destId="{85C3CE36-C792-49E3-AE2E-B77CA22815E2}" srcOrd="0" destOrd="0" presId="urn:microsoft.com/office/officeart/2005/8/layout/orgChart1"/>
    <dgm:cxn modelId="{D19D99B2-E4D9-49CB-A436-94997AFFB2F8}" type="presOf" srcId="{E5EBFEC2-F1D9-4870-8F56-45E5A6E72FE6}" destId="{F3053E2F-B48F-4DF9-9AF6-053F8D259025}" srcOrd="0" destOrd="0" presId="urn:microsoft.com/office/officeart/2005/8/layout/orgChart1"/>
    <dgm:cxn modelId="{BA5955BB-40E0-4A90-9C36-1CBADCEA383B}" srcId="{E5EBFEC2-F1D9-4870-8F56-45E5A6E72FE6}" destId="{3399A319-8586-4C9A-85A2-2E17D0EB5BA5}" srcOrd="2" destOrd="0" parTransId="{0130217E-1748-42AD-A667-92CD77AAE270}" sibTransId="{80F9BB1F-5864-4A96-82F0-CA067EBCC15D}"/>
    <dgm:cxn modelId="{2599EFBD-59B9-4638-AD83-A08001864A0D}" type="presOf" srcId="{25E6CC3F-F21B-40AC-9FC8-CBFCEB7FBD3C}" destId="{986D77BE-7BD5-491E-83EB-0A5A8BD307BB}" srcOrd="1" destOrd="0" presId="urn:microsoft.com/office/officeart/2005/8/layout/orgChart1"/>
    <dgm:cxn modelId="{7A7E3AC1-A667-4798-A891-3E32C6D8D853}" srcId="{CD65FB23-6216-4AD0-8E24-A9090A0F49D3}" destId="{9F7AB672-2B24-4514-8A90-C078FA323DA3}" srcOrd="1" destOrd="0" parTransId="{96E05124-56B0-458C-88ED-B6040CD1643D}" sibTransId="{2C77BC1B-F86A-4EBC-A360-DF702F03A079}"/>
    <dgm:cxn modelId="{45A85BC5-3E87-4AF4-BF00-013346226174}" type="presOf" srcId="{8ABEC677-2D79-4F46-AED4-97B72833F8AF}" destId="{3C31B15E-49B8-4D6B-9D67-6D69CE981E19}" srcOrd="0" destOrd="0" presId="urn:microsoft.com/office/officeart/2005/8/layout/orgChart1"/>
    <dgm:cxn modelId="{8ADF88C7-A78C-46DF-B975-E7CBE2C93DBE}" srcId="{E5EBFEC2-F1D9-4870-8F56-45E5A6E72FE6}" destId="{41D9D30D-1D44-443F-A0D1-7672F8162192}" srcOrd="0" destOrd="0" parTransId="{3897043D-9680-4B6C-944D-835C99A93461}" sibTransId="{92A204A0-F2C0-4776-B996-90FAF630CE77}"/>
    <dgm:cxn modelId="{22E990CF-D697-4399-9B2E-B9ECE9A3BFFD}" type="presOf" srcId="{1D4EB9CD-CB91-4B5B-8EFC-69E2F5265FBB}" destId="{2FEFC640-F252-4E57-9AD5-9D9F01B8FD77}" srcOrd="0" destOrd="0" presId="urn:microsoft.com/office/officeart/2005/8/layout/orgChart1"/>
    <dgm:cxn modelId="{C9DDACD1-641F-46AC-97F9-4C7C0CE664FD}" type="presOf" srcId="{3399A319-8586-4C9A-85A2-2E17D0EB5BA5}" destId="{B5497B77-6F02-4C89-BDE9-7FBBF9608C11}" srcOrd="0" destOrd="0" presId="urn:microsoft.com/office/officeart/2005/8/layout/orgChart1"/>
    <dgm:cxn modelId="{8F1600D2-5764-4BBF-9DAF-5C8BC922583C}" type="presOf" srcId="{6B4F34ED-E0D9-4194-916D-781D76DE2C02}" destId="{77B6CFA2-2B02-4E4E-A3BF-D60163D4A5B6}" srcOrd="0" destOrd="0" presId="urn:microsoft.com/office/officeart/2005/8/layout/orgChart1"/>
    <dgm:cxn modelId="{061F71E6-7210-4FE1-9E4D-FA29DAED5171}" type="presOf" srcId="{CD20F4E8-B8F7-4393-91E0-EDCED652F8EC}" destId="{F8AE1798-FF92-4B8A-ABFE-6D357493321E}" srcOrd="0" destOrd="0" presId="urn:microsoft.com/office/officeart/2005/8/layout/orgChart1"/>
    <dgm:cxn modelId="{CACBBDE6-4C2C-40F6-97D2-6CD23437E763}" srcId="{8ABEC677-2D79-4F46-AED4-97B72833F8AF}" destId="{0786BC2B-0BA3-4E65-8341-8FD0A3F94757}" srcOrd="1" destOrd="0" parTransId="{1D4EB9CD-CB91-4B5B-8EFC-69E2F5265FBB}" sibTransId="{385E0BB5-B9FD-49EC-ACFE-31CCF25BF9AD}"/>
    <dgm:cxn modelId="{73581BE7-8C7F-4EED-BB60-0221551E8E5F}" type="presOf" srcId="{25E6CC3F-F21B-40AC-9FC8-CBFCEB7FBD3C}" destId="{C8984B96-F145-438D-ADDF-440AEB1666F7}" srcOrd="0" destOrd="0" presId="urn:microsoft.com/office/officeart/2005/8/layout/orgChart1"/>
    <dgm:cxn modelId="{ADE9CCEA-3401-4165-A81D-73C116BDB869}" type="presOf" srcId="{41D9D30D-1D44-443F-A0D1-7672F8162192}" destId="{AEF0A6C2-6FA5-442E-9D1B-7F126A03860A}" srcOrd="0" destOrd="0" presId="urn:microsoft.com/office/officeart/2005/8/layout/orgChart1"/>
    <dgm:cxn modelId="{1A150085-48D5-4B91-AAE4-7089D483B957}" type="presParOf" srcId="{C6E0D96F-28C9-47D4-9DE5-466B28B9511A}" destId="{CC441335-94D6-4A46-BF05-6CC08140351D}" srcOrd="0" destOrd="0" presId="urn:microsoft.com/office/officeart/2005/8/layout/orgChart1"/>
    <dgm:cxn modelId="{5183EFE5-A41F-43FD-94CB-86EA48E4DD6B}" type="presParOf" srcId="{CC441335-94D6-4A46-BF05-6CC08140351D}" destId="{C376A2E3-DF13-470E-A12C-6F1BA692E6BD}" srcOrd="0" destOrd="0" presId="urn:microsoft.com/office/officeart/2005/8/layout/orgChart1"/>
    <dgm:cxn modelId="{90B3B8F6-3755-4365-B23B-4AC6B2D4C098}" type="presParOf" srcId="{C376A2E3-DF13-470E-A12C-6F1BA692E6BD}" destId="{0BA99566-787D-4129-BB37-6ED9F067A4D3}" srcOrd="0" destOrd="0" presId="urn:microsoft.com/office/officeart/2005/8/layout/orgChart1"/>
    <dgm:cxn modelId="{0263EB4F-94AF-4A80-B15C-2807663BD976}" type="presParOf" srcId="{C376A2E3-DF13-470E-A12C-6F1BA692E6BD}" destId="{42FAA3FA-34C6-4716-A8D6-AD5CDD145CDF}" srcOrd="1" destOrd="0" presId="urn:microsoft.com/office/officeart/2005/8/layout/orgChart1"/>
    <dgm:cxn modelId="{BF1A8E9F-E3F3-44BF-B301-826610616A56}" type="presParOf" srcId="{CC441335-94D6-4A46-BF05-6CC08140351D}" destId="{680FD82F-FD25-4BE4-A288-05DB41326ECE}" srcOrd="1" destOrd="0" presId="urn:microsoft.com/office/officeart/2005/8/layout/orgChart1"/>
    <dgm:cxn modelId="{4CF26EA6-1A82-4A27-924B-FF382B99EFD3}" type="presParOf" srcId="{680FD82F-FD25-4BE4-A288-05DB41326ECE}" destId="{7D4D0ECE-0524-4708-B051-183D0B32E45A}" srcOrd="0" destOrd="0" presId="urn:microsoft.com/office/officeart/2005/8/layout/orgChart1"/>
    <dgm:cxn modelId="{AA49DF5C-8528-421F-95C6-C2BC8DAC6959}" type="presParOf" srcId="{680FD82F-FD25-4BE4-A288-05DB41326ECE}" destId="{8039C85E-B201-4A59-84B2-BD2BE2773E81}" srcOrd="1" destOrd="0" presId="urn:microsoft.com/office/officeart/2005/8/layout/orgChart1"/>
    <dgm:cxn modelId="{938173B0-1633-4C1E-9728-33C7F3B1FAF0}" type="presParOf" srcId="{8039C85E-B201-4A59-84B2-BD2BE2773E81}" destId="{3865518B-BADA-4C43-AA0F-E52C9BE2AA96}" srcOrd="0" destOrd="0" presId="urn:microsoft.com/office/officeart/2005/8/layout/orgChart1"/>
    <dgm:cxn modelId="{D8FCC009-432C-4F80-8573-F056FA5B9C98}" type="presParOf" srcId="{3865518B-BADA-4C43-AA0F-E52C9BE2AA96}" destId="{3C31B15E-49B8-4D6B-9D67-6D69CE981E19}" srcOrd="0" destOrd="0" presId="urn:microsoft.com/office/officeart/2005/8/layout/orgChart1"/>
    <dgm:cxn modelId="{3975E17C-DAE1-42A3-978B-11C7027CB57C}" type="presParOf" srcId="{3865518B-BADA-4C43-AA0F-E52C9BE2AA96}" destId="{43350612-E475-4FD3-AE07-E84BD4D9C528}" srcOrd="1" destOrd="0" presId="urn:microsoft.com/office/officeart/2005/8/layout/orgChart1"/>
    <dgm:cxn modelId="{DC9A0C4E-3FBA-45D7-BCBB-A12085D1A487}" type="presParOf" srcId="{8039C85E-B201-4A59-84B2-BD2BE2773E81}" destId="{654C504E-A2EA-400B-B462-CCBC56F417AA}" srcOrd="1" destOrd="0" presId="urn:microsoft.com/office/officeart/2005/8/layout/orgChart1"/>
    <dgm:cxn modelId="{44BDD8E3-4969-4328-80A0-E4273A0A7D69}" type="presParOf" srcId="{654C504E-A2EA-400B-B462-CCBC56F417AA}" destId="{1720FBDC-9C98-43CD-BD50-9CAFF509E40C}" srcOrd="0" destOrd="0" presId="urn:microsoft.com/office/officeart/2005/8/layout/orgChart1"/>
    <dgm:cxn modelId="{F294D407-5D2E-4EA3-B563-0515DC16370D}" type="presParOf" srcId="{654C504E-A2EA-400B-B462-CCBC56F417AA}" destId="{EE476632-DA27-40B2-9041-191CA03C263B}" srcOrd="1" destOrd="0" presId="urn:microsoft.com/office/officeart/2005/8/layout/orgChart1"/>
    <dgm:cxn modelId="{6A3CCBD1-E0FE-4BFD-98CC-888A495C447D}" type="presParOf" srcId="{EE476632-DA27-40B2-9041-191CA03C263B}" destId="{2517B6E7-62FD-4BF1-9537-C9A06FCCBE39}" srcOrd="0" destOrd="0" presId="urn:microsoft.com/office/officeart/2005/8/layout/orgChart1"/>
    <dgm:cxn modelId="{21E4BBDD-A920-4661-A505-58E8C77D9722}" type="presParOf" srcId="{2517B6E7-62FD-4BF1-9537-C9A06FCCBE39}" destId="{5EFE8655-AFA0-45EE-8B4A-376E2FB271FA}" srcOrd="0" destOrd="0" presId="urn:microsoft.com/office/officeart/2005/8/layout/orgChart1"/>
    <dgm:cxn modelId="{5824D2B3-9AEC-4678-938D-5914F73DFCA6}" type="presParOf" srcId="{2517B6E7-62FD-4BF1-9537-C9A06FCCBE39}" destId="{4EFE6261-809B-44FC-865F-D38A20EBD733}" srcOrd="1" destOrd="0" presId="urn:microsoft.com/office/officeart/2005/8/layout/orgChart1"/>
    <dgm:cxn modelId="{CA482534-1DC5-4C73-86A6-C36CBA563FD2}" type="presParOf" srcId="{EE476632-DA27-40B2-9041-191CA03C263B}" destId="{EF0B7099-A000-46A4-8FF4-5444E873053D}" srcOrd="1" destOrd="0" presId="urn:microsoft.com/office/officeart/2005/8/layout/orgChart1"/>
    <dgm:cxn modelId="{3BEE221B-F263-446B-9B76-68CD38453C08}" type="presParOf" srcId="{EF0B7099-A000-46A4-8FF4-5444E873053D}" destId="{506C3B5E-05BF-4BE8-AF59-195A0ECA9696}" srcOrd="0" destOrd="0" presId="urn:microsoft.com/office/officeart/2005/8/layout/orgChart1"/>
    <dgm:cxn modelId="{B1868585-34CC-45C5-8BE3-D9AD92F273B3}" type="presParOf" srcId="{EF0B7099-A000-46A4-8FF4-5444E873053D}" destId="{73FEB83B-4851-4F90-8E61-133B896AA5EF}" srcOrd="1" destOrd="0" presId="urn:microsoft.com/office/officeart/2005/8/layout/orgChart1"/>
    <dgm:cxn modelId="{223F1CB1-1FA4-48B6-8009-1A5FE57A85B0}" type="presParOf" srcId="{73FEB83B-4851-4F90-8E61-133B896AA5EF}" destId="{FECF909E-C812-4033-9ECC-520AD0487C4D}" srcOrd="0" destOrd="0" presId="urn:microsoft.com/office/officeart/2005/8/layout/orgChart1"/>
    <dgm:cxn modelId="{5D5535A1-C64E-4C95-A9E2-402FF2665CDA}" type="presParOf" srcId="{FECF909E-C812-4033-9ECC-520AD0487C4D}" destId="{39BE4775-6E39-44D6-A92A-21A0E4C2B81F}" srcOrd="0" destOrd="0" presId="urn:microsoft.com/office/officeart/2005/8/layout/orgChart1"/>
    <dgm:cxn modelId="{55E911C0-C846-4C62-8C1D-62C461857640}" type="presParOf" srcId="{FECF909E-C812-4033-9ECC-520AD0487C4D}" destId="{6DD3BABB-D8F0-47EB-9194-47D9A17B0F75}" srcOrd="1" destOrd="0" presId="urn:microsoft.com/office/officeart/2005/8/layout/orgChart1"/>
    <dgm:cxn modelId="{92F2DED1-BA4B-486A-8E63-A970DE096A49}" type="presParOf" srcId="{73FEB83B-4851-4F90-8E61-133B896AA5EF}" destId="{0E6A7C24-2D9C-465F-AE02-0B0441DC2A9D}" srcOrd="1" destOrd="0" presId="urn:microsoft.com/office/officeart/2005/8/layout/orgChart1"/>
    <dgm:cxn modelId="{F52B3858-5343-4B44-99DF-52196F628FB9}" type="presParOf" srcId="{73FEB83B-4851-4F90-8E61-133B896AA5EF}" destId="{EFB63AA1-E1A5-4FD5-916B-03DE814E967B}" srcOrd="2" destOrd="0" presId="urn:microsoft.com/office/officeart/2005/8/layout/orgChart1"/>
    <dgm:cxn modelId="{933D4A71-9B1D-4A9A-A718-C4944AAA27AE}" type="presParOf" srcId="{EF0B7099-A000-46A4-8FF4-5444E873053D}" destId="{ACAAC79B-66B7-47AD-A885-F205D00EE713}" srcOrd="2" destOrd="0" presId="urn:microsoft.com/office/officeart/2005/8/layout/orgChart1"/>
    <dgm:cxn modelId="{B085170E-3B8E-4A26-879F-410F983E71F5}" type="presParOf" srcId="{EF0B7099-A000-46A4-8FF4-5444E873053D}" destId="{2133BAC3-EE2F-4758-A379-35DA463CF552}" srcOrd="3" destOrd="0" presId="urn:microsoft.com/office/officeart/2005/8/layout/orgChart1"/>
    <dgm:cxn modelId="{E657587B-5BF9-45FD-BD0E-1D91A478FA0B}" type="presParOf" srcId="{2133BAC3-EE2F-4758-A379-35DA463CF552}" destId="{DBBCBDDA-2D8E-41A3-A85B-EE62A655A505}" srcOrd="0" destOrd="0" presId="urn:microsoft.com/office/officeart/2005/8/layout/orgChart1"/>
    <dgm:cxn modelId="{C9972FA3-BC82-4A24-B9CB-F1CD0D8809F6}" type="presParOf" srcId="{DBBCBDDA-2D8E-41A3-A85B-EE62A655A505}" destId="{861328C4-5953-4379-80AA-B658EF0449A9}" srcOrd="0" destOrd="0" presId="urn:microsoft.com/office/officeart/2005/8/layout/orgChart1"/>
    <dgm:cxn modelId="{974E0BE7-002F-4260-880F-C11E103CD286}" type="presParOf" srcId="{DBBCBDDA-2D8E-41A3-A85B-EE62A655A505}" destId="{39544FA9-3175-4AA7-A809-69F21B53E170}" srcOrd="1" destOrd="0" presId="urn:microsoft.com/office/officeart/2005/8/layout/orgChart1"/>
    <dgm:cxn modelId="{5E583233-C5B4-47F7-A261-9D523B967DE1}" type="presParOf" srcId="{2133BAC3-EE2F-4758-A379-35DA463CF552}" destId="{B27FCBF4-49F7-48E1-A4E0-B20782C2A5D4}" srcOrd="1" destOrd="0" presId="urn:microsoft.com/office/officeart/2005/8/layout/orgChart1"/>
    <dgm:cxn modelId="{C5C74633-B565-48CB-B8BA-75452B96BA39}" type="presParOf" srcId="{2133BAC3-EE2F-4758-A379-35DA463CF552}" destId="{AA48A39E-8D74-441F-AE24-AE5D174A1840}" srcOrd="2" destOrd="0" presId="urn:microsoft.com/office/officeart/2005/8/layout/orgChart1"/>
    <dgm:cxn modelId="{922FC7CA-7914-4FAE-B952-C639397DFA20}" type="presParOf" srcId="{EE476632-DA27-40B2-9041-191CA03C263B}" destId="{533B4FE2-9C77-42C0-B830-DF2D2554554D}" srcOrd="2" destOrd="0" presId="urn:microsoft.com/office/officeart/2005/8/layout/orgChart1"/>
    <dgm:cxn modelId="{632A2A84-31CD-46D1-8FE7-E12025268EE5}" type="presParOf" srcId="{654C504E-A2EA-400B-B462-CCBC56F417AA}" destId="{2FEFC640-F252-4E57-9AD5-9D9F01B8FD77}" srcOrd="2" destOrd="0" presId="urn:microsoft.com/office/officeart/2005/8/layout/orgChart1"/>
    <dgm:cxn modelId="{ABE5DDFB-8A4E-424B-95AF-37207873DCCB}" type="presParOf" srcId="{654C504E-A2EA-400B-B462-CCBC56F417AA}" destId="{7575A389-9B15-4104-99E0-6FF5123CEBFE}" srcOrd="3" destOrd="0" presId="urn:microsoft.com/office/officeart/2005/8/layout/orgChart1"/>
    <dgm:cxn modelId="{4622F7E1-7FB6-407D-AF86-7B12635BCD17}" type="presParOf" srcId="{7575A389-9B15-4104-99E0-6FF5123CEBFE}" destId="{8D1A653C-5103-45CF-9A0E-50B38B54A330}" srcOrd="0" destOrd="0" presId="urn:microsoft.com/office/officeart/2005/8/layout/orgChart1"/>
    <dgm:cxn modelId="{6FE7A9B8-E4C2-4092-82BF-238FA0364B52}" type="presParOf" srcId="{8D1A653C-5103-45CF-9A0E-50B38B54A330}" destId="{AA1C1278-19A9-4475-B28F-3591419685AF}" srcOrd="0" destOrd="0" presId="urn:microsoft.com/office/officeart/2005/8/layout/orgChart1"/>
    <dgm:cxn modelId="{4643BD38-EFBD-42B8-B0F6-E7B902AFAC4B}" type="presParOf" srcId="{8D1A653C-5103-45CF-9A0E-50B38B54A330}" destId="{87AC0E13-F1F7-4E41-88F1-8D7ACAE486A5}" srcOrd="1" destOrd="0" presId="urn:microsoft.com/office/officeart/2005/8/layout/orgChart1"/>
    <dgm:cxn modelId="{E0854E49-B736-4F5C-A90B-2C4551A12187}" type="presParOf" srcId="{7575A389-9B15-4104-99E0-6FF5123CEBFE}" destId="{D54448D1-7C0F-4DB0-8D62-66E53950ECFD}" srcOrd="1" destOrd="0" presId="urn:microsoft.com/office/officeart/2005/8/layout/orgChart1"/>
    <dgm:cxn modelId="{70FD53B0-3396-4904-A838-69F64F64B318}" type="presParOf" srcId="{7575A389-9B15-4104-99E0-6FF5123CEBFE}" destId="{883F6BEA-4913-4560-9647-37A286EAF9F8}" srcOrd="2" destOrd="0" presId="urn:microsoft.com/office/officeart/2005/8/layout/orgChart1"/>
    <dgm:cxn modelId="{D02651AB-447D-42C0-A887-2D5A64D0CD44}" type="presParOf" srcId="{654C504E-A2EA-400B-B462-CCBC56F417AA}" destId="{A834EDF9-953D-4F49-9A2A-0342BA13A032}" srcOrd="4" destOrd="0" presId="urn:microsoft.com/office/officeart/2005/8/layout/orgChart1"/>
    <dgm:cxn modelId="{1FD11C2D-7462-4A33-A989-A253BD3F361A}" type="presParOf" srcId="{654C504E-A2EA-400B-B462-CCBC56F417AA}" destId="{1F67A50D-AE18-44C9-9D00-260545B57165}" srcOrd="5" destOrd="0" presId="urn:microsoft.com/office/officeart/2005/8/layout/orgChart1"/>
    <dgm:cxn modelId="{2CE358BF-9AF1-44A7-8087-90A738CF0335}" type="presParOf" srcId="{1F67A50D-AE18-44C9-9D00-260545B57165}" destId="{7178688E-6C8E-4371-AD02-8942D648A06B}" srcOrd="0" destOrd="0" presId="urn:microsoft.com/office/officeart/2005/8/layout/orgChart1"/>
    <dgm:cxn modelId="{40E1F6C4-D2EF-40C6-98B1-563DE988ADBD}" type="presParOf" srcId="{7178688E-6C8E-4371-AD02-8942D648A06B}" destId="{F8AE1798-FF92-4B8A-ABFE-6D357493321E}" srcOrd="0" destOrd="0" presId="urn:microsoft.com/office/officeart/2005/8/layout/orgChart1"/>
    <dgm:cxn modelId="{2301C03C-E00C-4AA3-828F-7B6E24BD302A}" type="presParOf" srcId="{7178688E-6C8E-4371-AD02-8942D648A06B}" destId="{8B82DC74-D8BA-4BAF-93F7-4421909122F6}" srcOrd="1" destOrd="0" presId="urn:microsoft.com/office/officeart/2005/8/layout/orgChart1"/>
    <dgm:cxn modelId="{46B11614-03B9-4EFB-8EBA-760DB45B10DF}" type="presParOf" srcId="{1F67A50D-AE18-44C9-9D00-260545B57165}" destId="{C66F8031-4C3F-41D7-B1E1-531DE721B351}" srcOrd="1" destOrd="0" presId="urn:microsoft.com/office/officeart/2005/8/layout/orgChart1"/>
    <dgm:cxn modelId="{BFA2FB46-CD3F-4BB2-B566-DBE35240B4C3}" type="presParOf" srcId="{C66F8031-4C3F-41D7-B1E1-531DE721B351}" destId="{60C8080A-6F1B-481C-A0C9-B4BEF2BA5155}" srcOrd="0" destOrd="0" presId="urn:microsoft.com/office/officeart/2005/8/layout/orgChart1"/>
    <dgm:cxn modelId="{2ED9A77D-2E9E-42A1-A7CC-B8E7673D679C}" type="presParOf" srcId="{C66F8031-4C3F-41D7-B1E1-531DE721B351}" destId="{05EA738D-1386-4FAE-8194-20D6065454EC}" srcOrd="1" destOrd="0" presId="urn:microsoft.com/office/officeart/2005/8/layout/orgChart1"/>
    <dgm:cxn modelId="{9CB492DE-DFC0-4BD4-98E7-C43BC6D412F7}" type="presParOf" srcId="{05EA738D-1386-4FAE-8194-20D6065454EC}" destId="{AC8A837A-55F9-4AA1-9F29-1B17C55D786E}" srcOrd="0" destOrd="0" presId="urn:microsoft.com/office/officeart/2005/8/layout/orgChart1"/>
    <dgm:cxn modelId="{CD66DAD4-432E-4A70-90F1-60BBB4169716}" type="presParOf" srcId="{AC8A837A-55F9-4AA1-9F29-1B17C55D786E}" destId="{FE3E24DB-2959-47B2-BDB5-3BCCD06AEF74}" srcOrd="0" destOrd="0" presId="urn:microsoft.com/office/officeart/2005/8/layout/orgChart1"/>
    <dgm:cxn modelId="{0B37FF89-3515-480D-B6CF-1D3E7DC1FE2E}" type="presParOf" srcId="{AC8A837A-55F9-4AA1-9F29-1B17C55D786E}" destId="{487F0EA4-A7ED-4916-A648-625F84734BCC}" srcOrd="1" destOrd="0" presId="urn:microsoft.com/office/officeart/2005/8/layout/orgChart1"/>
    <dgm:cxn modelId="{39A7D661-1E74-460F-9E42-A4FBCDD57165}" type="presParOf" srcId="{05EA738D-1386-4FAE-8194-20D6065454EC}" destId="{E93D02EF-EFC5-4EC1-80A0-109557FC2DAD}" srcOrd="1" destOrd="0" presId="urn:microsoft.com/office/officeart/2005/8/layout/orgChart1"/>
    <dgm:cxn modelId="{EAFCB1F4-A6CD-4406-A0F8-6DE241ADF2CD}" type="presParOf" srcId="{05EA738D-1386-4FAE-8194-20D6065454EC}" destId="{E3B4C11E-B529-4183-AF10-43C297948AE9}" srcOrd="2" destOrd="0" presId="urn:microsoft.com/office/officeart/2005/8/layout/orgChart1"/>
    <dgm:cxn modelId="{96457DA4-DC5F-4566-96C8-A2FC9F9C7A41}" type="presParOf" srcId="{C66F8031-4C3F-41D7-B1E1-531DE721B351}" destId="{355E367A-8C9F-4712-BD60-C0886ADB2D5C}" srcOrd="2" destOrd="0" presId="urn:microsoft.com/office/officeart/2005/8/layout/orgChart1"/>
    <dgm:cxn modelId="{7A8052FA-4DF4-45FD-877A-7B405ABB33D5}" type="presParOf" srcId="{C66F8031-4C3F-41D7-B1E1-531DE721B351}" destId="{E032AA7D-D222-438E-A933-AE539557CDFD}" srcOrd="3" destOrd="0" presId="urn:microsoft.com/office/officeart/2005/8/layout/orgChart1"/>
    <dgm:cxn modelId="{4816BBE7-C663-4C14-B677-906E2B775FD3}" type="presParOf" srcId="{E032AA7D-D222-438E-A933-AE539557CDFD}" destId="{0A525AE0-8178-47A8-A1D2-914FEF50A748}" srcOrd="0" destOrd="0" presId="urn:microsoft.com/office/officeart/2005/8/layout/orgChart1"/>
    <dgm:cxn modelId="{24F42ADB-B9AE-4AE1-BB81-FB509808A9CF}" type="presParOf" srcId="{0A525AE0-8178-47A8-A1D2-914FEF50A748}" destId="{C8984B96-F145-438D-ADDF-440AEB1666F7}" srcOrd="0" destOrd="0" presId="urn:microsoft.com/office/officeart/2005/8/layout/orgChart1"/>
    <dgm:cxn modelId="{57D607B4-8D4E-40E7-90E3-2FB9788F9DF7}" type="presParOf" srcId="{0A525AE0-8178-47A8-A1D2-914FEF50A748}" destId="{986D77BE-7BD5-491E-83EB-0A5A8BD307BB}" srcOrd="1" destOrd="0" presId="urn:microsoft.com/office/officeart/2005/8/layout/orgChart1"/>
    <dgm:cxn modelId="{F271435A-F1FC-43DC-BC62-B6A32FA04305}" type="presParOf" srcId="{E032AA7D-D222-438E-A933-AE539557CDFD}" destId="{7A0679C6-593F-4A7C-BC66-8541B8D6FBD2}" srcOrd="1" destOrd="0" presId="urn:microsoft.com/office/officeart/2005/8/layout/orgChart1"/>
    <dgm:cxn modelId="{C823BAAF-F57F-4D16-9AFE-4E3A534C89AD}" type="presParOf" srcId="{E032AA7D-D222-438E-A933-AE539557CDFD}" destId="{672ED018-8061-402F-8216-D59331C1FD09}" srcOrd="2" destOrd="0" presId="urn:microsoft.com/office/officeart/2005/8/layout/orgChart1"/>
    <dgm:cxn modelId="{16631BC4-9CF1-43D4-8079-AFEF49A1C925}" type="presParOf" srcId="{1F67A50D-AE18-44C9-9D00-260545B57165}" destId="{E0C4C3E4-CD01-4420-9964-C0CED448A7F6}" srcOrd="2" destOrd="0" presId="urn:microsoft.com/office/officeart/2005/8/layout/orgChart1"/>
    <dgm:cxn modelId="{E8C2CF8C-9679-4719-8B2F-D1A3AFA58C42}" type="presParOf" srcId="{8039C85E-B201-4A59-84B2-BD2BE2773E81}" destId="{7019B3F9-D748-4246-97E1-383C735F7267}" srcOrd="2" destOrd="0" presId="urn:microsoft.com/office/officeart/2005/8/layout/orgChart1"/>
    <dgm:cxn modelId="{93A0115F-2BBA-49C2-8099-D87B299E324C}" type="presParOf" srcId="{680FD82F-FD25-4BE4-A288-05DB41326ECE}" destId="{77B6CFA2-2B02-4E4E-A3BF-D60163D4A5B6}" srcOrd="2" destOrd="0" presId="urn:microsoft.com/office/officeart/2005/8/layout/orgChart1"/>
    <dgm:cxn modelId="{4301F66E-0B8B-47FD-99E6-44F775983FDE}" type="presParOf" srcId="{680FD82F-FD25-4BE4-A288-05DB41326ECE}" destId="{2088F192-59B1-4704-A77A-08E441FEEAE8}" srcOrd="3" destOrd="0" presId="urn:microsoft.com/office/officeart/2005/8/layout/orgChart1"/>
    <dgm:cxn modelId="{A1C6D590-B2D9-4237-AE19-4CB2D1F03031}" type="presParOf" srcId="{2088F192-59B1-4704-A77A-08E441FEEAE8}" destId="{1F860462-7F04-4BAC-BC88-33A31197ACEF}" srcOrd="0" destOrd="0" presId="urn:microsoft.com/office/officeart/2005/8/layout/orgChart1"/>
    <dgm:cxn modelId="{202145D3-FFD4-4F3C-BB3A-9A6F22AA8F52}" type="presParOf" srcId="{1F860462-7F04-4BAC-BC88-33A31197ACEF}" destId="{F3053E2F-B48F-4DF9-9AF6-053F8D259025}" srcOrd="0" destOrd="0" presId="urn:microsoft.com/office/officeart/2005/8/layout/orgChart1"/>
    <dgm:cxn modelId="{A2B11C48-E9FC-4FE3-8EB6-44ABC9091E64}" type="presParOf" srcId="{1F860462-7F04-4BAC-BC88-33A31197ACEF}" destId="{B575333B-2D2A-43F6-B665-F0A3D0164936}" srcOrd="1" destOrd="0" presId="urn:microsoft.com/office/officeart/2005/8/layout/orgChart1"/>
    <dgm:cxn modelId="{5317D040-8FA8-4CCE-B315-C460074E7052}" type="presParOf" srcId="{2088F192-59B1-4704-A77A-08E441FEEAE8}" destId="{4450CE28-F5F2-4564-BFF8-E181806B8556}" srcOrd="1" destOrd="0" presId="urn:microsoft.com/office/officeart/2005/8/layout/orgChart1"/>
    <dgm:cxn modelId="{8D6DBE5B-11AD-4B13-9D5C-E246FE265488}" type="presParOf" srcId="{4450CE28-F5F2-4564-BFF8-E181806B8556}" destId="{3A313601-921F-4E3F-B836-6C644F2EDEB2}" srcOrd="0" destOrd="0" presId="urn:microsoft.com/office/officeart/2005/8/layout/orgChart1"/>
    <dgm:cxn modelId="{0E9FD0E8-7FD8-4488-881C-420C4665EE75}" type="presParOf" srcId="{4450CE28-F5F2-4564-BFF8-E181806B8556}" destId="{8BD473A0-0547-4087-B972-25C72987A473}" srcOrd="1" destOrd="0" presId="urn:microsoft.com/office/officeart/2005/8/layout/orgChart1"/>
    <dgm:cxn modelId="{E91EC225-4CC6-4B48-93C6-E9DFA1870544}" type="presParOf" srcId="{8BD473A0-0547-4087-B972-25C72987A473}" destId="{9D588E5A-B210-43BE-8FF2-12981A980006}" srcOrd="0" destOrd="0" presId="urn:microsoft.com/office/officeart/2005/8/layout/orgChart1"/>
    <dgm:cxn modelId="{AF3D1083-A2A4-48C8-9353-C877A9996E52}" type="presParOf" srcId="{9D588E5A-B210-43BE-8FF2-12981A980006}" destId="{AEF0A6C2-6FA5-442E-9D1B-7F126A03860A}" srcOrd="0" destOrd="0" presId="urn:microsoft.com/office/officeart/2005/8/layout/orgChart1"/>
    <dgm:cxn modelId="{9EF67BA5-D817-4321-A9F7-62AAEC88384F}" type="presParOf" srcId="{9D588E5A-B210-43BE-8FF2-12981A980006}" destId="{66055745-B64B-4D6E-9D77-F50A6A0C23FC}" srcOrd="1" destOrd="0" presId="urn:microsoft.com/office/officeart/2005/8/layout/orgChart1"/>
    <dgm:cxn modelId="{C8FA7802-DA81-413E-89E2-71D5887C49F7}" type="presParOf" srcId="{8BD473A0-0547-4087-B972-25C72987A473}" destId="{1132C361-4B5B-48D6-989C-C73696AAA87B}" srcOrd="1" destOrd="0" presId="urn:microsoft.com/office/officeart/2005/8/layout/orgChart1"/>
    <dgm:cxn modelId="{C3B75531-139D-49FB-841B-381CED845A60}" type="presParOf" srcId="{8BD473A0-0547-4087-B972-25C72987A473}" destId="{04E5CA73-92B6-445E-B7DF-08C0F65E14C3}" srcOrd="2" destOrd="0" presId="urn:microsoft.com/office/officeart/2005/8/layout/orgChart1"/>
    <dgm:cxn modelId="{FA58F03C-C2E2-4147-B126-597831348025}" type="presParOf" srcId="{4450CE28-F5F2-4564-BFF8-E181806B8556}" destId="{60EBEA08-3778-480E-B0C7-4101B016D1AD}" srcOrd="2" destOrd="0" presId="urn:microsoft.com/office/officeart/2005/8/layout/orgChart1"/>
    <dgm:cxn modelId="{91307D61-48E7-4637-9175-4082A7AD6E6A}" type="presParOf" srcId="{4450CE28-F5F2-4564-BFF8-E181806B8556}" destId="{2880408F-02BB-4F10-8083-27A9ECB01313}" srcOrd="3" destOrd="0" presId="urn:microsoft.com/office/officeart/2005/8/layout/orgChart1"/>
    <dgm:cxn modelId="{8E3BFF53-D5BC-41B5-8576-30F5B53170B7}" type="presParOf" srcId="{2880408F-02BB-4F10-8083-27A9ECB01313}" destId="{0280FB2B-B198-4767-884B-CA000639E65B}" srcOrd="0" destOrd="0" presId="urn:microsoft.com/office/officeart/2005/8/layout/orgChart1"/>
    <dgm:cxn modelId="{BC632FF9-7567-41BD-AFA7-E106905E5C8E}" type="presParOf" srcId="{0280FB2B-B198-4767-884B-CA000639E65B}" destId="{85C3CE36-C792-49E3-AE2E-B77CA22815E2}" srcOrd="0" destOrd="0" presId="urn:microsoft.com/office/officeart/2005/8/layout/orgChart1"/>
    <dgm:cxn modelId="{80C60191-7DAB-4305-A2C0-C937BB79FC27}" type="presParOf" srcId="{0280FB2B-B198-4767-884B-CA000639E65B}" destId="{816CE3D3-274F-496C-97A3-68BA9170AD45}" srcOrd="1" destOrd="0" presId="urn:microsoft.com/office/officeart/2005/8/layout/orgChart1"/>
    <dgm:cxn modelId="{B78FADBE-ABC5-4415-9ED4-EEE5E10B4DE9}" type="presParOf" srcId="{2880408F-02BB-4F10-8083-27A9ECB01313}" destId="{ACA3BE79-EE49-443D-8CC9-8BCC783FBAEE}" srcOrd="1" destOrd="0" presId="urn:microsoft.com/office/officeart/2005/8/layout/orgChart1"/>
    <dgm:cxn modelId="{8CD05E2F-13E6-4346-ACA2-8B8405D7A39D}" type="presParOf" srcId="{2880408F-02BB-4F10-8083-27A9ECB01313}" destId="{38501ACB-2AB0-42B1-A860-75F7E40300E5}" srcOrd="2" destOrd="0" presId="urn:microsoft.com/office/officeart/2005/8/layout/orgChart1"/>
    <dgm:cxn modelId="{B8E60D2E-7AD8-4D82-994A-C779029F729B}" type="presParOf" srcId="{4450CE28-F5F2-4564-BFF8-E181806B8556}" destId="{D8D901C3-A5D5-40A0-8C5D-42FF1E693543}" srcOrd="4" destOrd="0" presId="urn:microsoft.com/office/officeart/2005/8/layout/orgChart1"/>
    <dgm:cxn modelId="{12065FFA-30F1-47A0-AE2F-F09117DBEE74}" type="presParOf" srcId="{4450CE28-F5F2-4564-BFF8-E181806B8556}" destId="{E74E41A4-5DFD-4007-B18E-9160109FA86F}" srcOrd="5" destOrd="0" presId="urn:microsoft.com/office/officeart/2005/8/layout/orgChart1"/>
    <dgm:cxn modelId="{D07C9E05-295A-400D-A7CA-7E8D366CC8CD}" type="presParOf" srcId="{E74E41A4-5DFD-4007-B18E-9160109FA86F}" destId="{B4F405D4-8193-41A5-B4E6-CE61FD870048}" srcOrd="0" destOrd="0" presId="urn:microsoft.com/office/officeart/2005/8/layout/orgChart1"/>
    <dgm:cxn modelId="{F3D1BAFC-B8F4-4830-805C-0CEC51D34435}" type="presParOf" srcId="{B4F405D4-8193-41A5-B4E6-CE61FD870048}" destId="{B5497B77-6F02-4C89-BDE9-7FBBF9608C11}" srcOrd="0" destOrd="0" presId="urn:microsoft.com/office/officeart/2005/8/layout/orgChart1"/>
    <dgm:cxn modelId="{78B47130-6AE4-40A1-AFE2-1648C6A85952}" type="presParOf" srcId="{B4F405D4-8193-41A5-B4E6-CE61FD870048}" destId="{01458830-0964-437D-9011-436C9654A740}" srcOrd="1" destOrd="0" presId="urn:microsoft.com/office/officeart/2005/8/layout/orgChart1"/>
    <dgm:cxn modelId="{563CB62F-5510-4B37-915C-3CD69E2AA07E}" type="presParOf" srcId="{E74E41A4-5DFD-4007-B18E-9160109FA86F}" destId="{F37EB01C-78FD-4A6F-966A-C8F73004EE72}" srcOrd="1" destOrd="0" presId="urn:microsoft.com/office/officeart/2005/8/layout/orgChart1"/>
    <dgm:cxn modelId="{BED6086C-CFA5-44A2-9BCC-EED61A491981}" type="presParOf" srcId="{E74E41A4-5DFD-4007-B18E-9160109FA86F}" destId="{9091AF16-690E-4166-A58A-4B499270E5B7}" srcOrd="2" destOrd="0" presId="urn:microsoft.com/office/officeart/2005/8/layout/orgChart1"/>
    <dgm:cxn modelId="{3428162E-365B-4059-835F-AC3153E2A79D}" type="presParOf" srcId="{2088F192-59B1-4704-A77A-08E441FEEAE8}" destId="{9A1063E9-369E-4B29-9ADA-2E8E61C444AC}" srcOrd="2" destOrd="0" presId="urn:microsoft.com/office/officeart/2005/8/layout/orgChart1"/>
    <dgm:cxn modelId="{58B51AA9-03A2-40FB-A15C-C899838F9142}" type="presParOf" srcId="{CC441335-94D6-4A46-BF05-6CC08140351D}" destId="{CA64939F-9A20-4CF1-B45B-8B8CB9DA0B61}" srcOrd="2" destOrd="0" presId="urn:microsoft.com/office/officeart/2005/8/layout/orgChart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79004BD-B870-44C4-9531-A27E11AB2EC6}">
      <dsp:nvSpPr>
        <dsp:cNvPr id="0" name=""/>
        <dsp:cNvSpPr/>
      </dsp:nvSpPr>
      <dsp:spPr>
        <a:xfrm>
          <a:off x="2330685" y="1331"/>
          <a:ext cx="977428" cy="63532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latin typeface="Arial" panose="020B0604020202020204" pitchFamily="34" charset="0"/>
              <a:cs typeface="Arial" panose="020B0604020202020204" pitchFamily="34" charset="0"/>
            </a:rPr>
            <a:t>Especificación</a:t>
          </a:r>
        </a:p>
      </dsp:txBody>
      <dsp:txXfrm>
        <a:off x="2361699" y="32345"/>
        <a:ext cx="915400" cy="573300"/>
      </dsp:txXfrm>
    </dsp:sp>
    <dsp:sp modelId="{A30F779E-DE24-46BF-953E-920419211C95}">
      <dsp:nvSpPr>
        <dsp:cNvPr id="0" name=""/>
        <dsp:cNvSpPr/>
      </dsp:nvSpPr>
      <dsp:spPr>
        <a:xfrm>
          <a:off x="1548817" y="318995"/>
          <a:ext cx="2541165" cy="2541165"/>
        </a:xfrm>
        <a:custGeom>
          <a:avLst/>
          <a:gdLst/>
          <a:ahLst/>
          <a:cxnLst/>
          <a:rect l="0" t="0" r="0" b="0"/>
          <a:pathLst>
            <a:path>
              <a:moveTo>
                <a:pt x="1890548" y="161518"/>
              </a:moveTo>
              <a:arcTo wR="1270582" hR="1270582" stAng="17952309" swAng="1213327"/>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DB280D69-878C-4B85-8C99-34F8915970BA}">
      <dsp:nvSpPr>
        <dsp:cNvPr id="0" name=""/>
        <dsp:cNvSpPr/>
      </dsp:nvSpPr>
      <dsp:spPr>
        <a:xfrm>
          <a:off x="3539081" y="879282"/>
          <a:ext cx="977428" cy="635328"/>
        </a:xfrm>
        <a:prstGeom prst="roundRect">
          <a:avLst/>
        </a:prstGeom>
        <a:solidFill>
          <a:schemeClr val="accent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latin typeface="Arial" panose="020B0604020202020204" pitchFamily="34" charset="0"/>
              <a:cs typeface="Arial" panose="020B0604020202020204" pitchFamily="34" charset="0"/>
            </a:rPr>
            <a:t>Diseño</a:t>
          </a:r>
        </a:p>
      </dsp:txBody>
      <dsp:txXfrm>
        <a:off x="3570095" y="910296"/>
        <a:ext cx="915400" cy="573300"/>
      </dsp:txXfrm>
    </dsp:sp>
    <dsp:sp modelId="{34BD2648-B951-44B7-9B89-4027ED32AB97}">
      <dsp:nvSpPr>
        <dsp:cNvPr id="0" name=""/>
        <dsp:cNvSpPr/>
      </dsp:nvSpPr>
      <dsp:spPr>
        <a:xfrm>
          <a:off x="1548817" y="318995"/>
          <a:ext cx="2541165" cy="2541165"/>
        </a:xfrm>
        <a:custGeom>
          <a:avLst/>
          <a:gdLst/>
          <a:ahLst/>
          <a:cxnLst/>
          <a:rect l="0" t="0" r="0" b="0"/>
          <a:pathLst>
            <a:path>
              <a:moveTo>
                <a:pt x="2538133" y="1358319"/>
              </a:moveTo>
              <a:arcTo wR="1270582" hR="1270582" stAng="21837573" swAng="1361110"/>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DBD9085A-856C-43A6-9413-2807FBA3AD38}">
      <dsp:nvSpPr>
        <dsp:cNvPr id="0" name=""/>
        <dsp:cNvSpPr/>
      </dsp:nvSpPr>
      <dsp:spPr>
        <a:xfrm>
          <a:off x="3077515" y="2299837"/>
          <a:ext cx="977428" cy="635328"/>
        </a:xfrm>
        <a:prstGeom prst="roundRect">
          <a:avLst/>
        </a:prstGeom>
        <a:solidFill>
          <a:schemeClr val="accent4">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latin typeface="Arial" panose="020B0604020202020204" pitchFamily="34" charset="0"/>
              <a:cs typeface="Arial" panose="020B0604020202020204" pitchFamily="34" charset="0"/>
            </a:rPr>
            <a:t>Desarrollo</a:t>
          </a:r>
        </a:p>
      </dsp:txBody>
      <dsp:txXfrm>
        <a:off x="3108529" y="2330851"/>
        <a:ext cx="915400" cy="573300"/>
      </dsp:txXfrm>
    </dsp:sp>
    <dsp:sp modelId="{F043F978-BCF6-4DAA-9AC6-DABAC642A54B}">
      <dsp:nvSpPr>
        <dsp:cNvPr id="0" name=""/>
        <dsp:cNvSpPr/>
      </dsp:nvSpPr>
      <dsp:spPr>
        <a:xfrm>
          <a:off x="1548817" y="318995"/>
          <a:ext cx="2541165" cy="2541165"/>
        </a:xfrm>
        <a:custGeom>
          <a:avLst/>
          <a:gdLst/>
          <a:ahLst/>
          <a:cxnLst/>
          <a:rect l="0" t="0" r="0" b="0"/>
          <a:pathLst>
            <a:path>
              <a:moveTo>
                <a:pt x="1426864" y="2531518"/>
              </a:moveTo>
              <a:arcTo wR="1270582" hR="1270582" stAng="4976084" swAng="84783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D3543D9D-255A-4324-A091-A4EC2C888029}">
      <dsp:nvSpPr>
        <dsp:cNvPr id="0" name=""/>
        <dsp:cNvSpPr/>
      </dsp:nvSpPr>
      <dsp:spPr>
        <a:xfrm>
          <a:off x="1583855" y="2299837"/>
          <a:ext cx="977428" cy="635328"/>
        </a:xfrm>
        <a:prstGeom prst="roundRect">
          <a:avLst/>
        </a:prstGeom>
        <a:solidFill>
          <a:schemeClr val="accent5">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latin typeface="Arial" panose="020B0604020202020204" pitchFamily="34" charset="0"/>
              <a:cs typeface="Arial" panose="020B0604020202020204" pitchFamily="34" charset="0"/>
            </a:rPr>
            <a:t>Validación</a:t>
          </a:r>
        </a:p>
      </dsp:txBody>
      <dsp:txXfrm>
        <a:off x="1614869" y="2330851"/>
        <a:ext cx="915400" cy="573300"/>
      </dsp:txXfrm>
    </dsp:sp>
    <dsp:sp modelId="{31266E6E-A2AD-43DB-AF86-067332CDCEA2}">
      <dsp:nvSpPr>
        <dsp:cNvPr id="0" name=""/>
        <dsp:cNvSpPr/>
      </dsp:nvSpPr>
      <dsp:spPr>
        <a:xfrm>
          <a:off x="1548817" y="318995"/>
          <a:ext cx="2541165" cy="2541165"/>
        </a:xfrm>
        <a:custGeom>
          <a:avLst/>
          <a:gdLst/>
          <a:ahLst/>
          <a:cxnLst/>
          <a:rect l="0" t="0" r="0" b="0"/>
          <a:pathLst>
            <a:path>
              <a:moveTo>
                <a:pt x="134930" y="1840384"/>
              </a:moveTo>
              <a:arcTo wR="1270582" hR="1270582" stAng="9201317" swAng="1361110"/>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0936FEDD-4050-4F4F-A7C8-DA3BB764C1C4}">
      <dsp:nvSpPr>
        <dsp:cNvPr id="0" name=""/>
        <dsp:cNvSpPr/>
      </dsp:nvSpPr>
      <dsp:spPr>
        <a:xfrm>
          <a:off x="1122289" y="879282"/>
          <a:ext cx="977428" cy="635328"/>
        </a:xfrm>
        <a:prstGeom prst="roundRect">
          <a:avLst/>
        </a:prstGeom>
        <a:solidFill>
          <a:schemeClr val="bg2">
            <a:lumMod val="5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latin typeface="Arial" panose="020B0604020202020204" pitchFamily="34" charset="0"/>
              <a:cs typeface="Arial" panose="020B0604020202020204" pitchFamily="34" charset="0"/>
            </a:rPr>
            <a:t>Evolución</a:t>
          </a:r>
        </a:p>
      </dsp:txBody>
      <dsp:txXfrm>
        <a:off x="1153303" y="910296"/>
        <a:ext cx="915400" cy="573300"/>
      </dsp:txXfrm>
    </dsp:sp>
    <dsp:sp modelId="{CC862C88-0CD2-431D-A0CA-C0775CC3AF43}">
      <dsp:nvSpPr>
        <dsp:cNvPr id="0" name=""/>
        <dsp:cNvSpPr/>
      </dsp:nvSpPr>
      <dsp:spPr>
        <a:xfrm>
          <a:off x="1548817" y="318995"/>
          <a:ext cx="2541165" cy="2541165"/>
        </a:xfrm>
        <a:custGeom>
          <a:avLst/>
          <a:gdLst/>
          <a:ahLst/>
          <a:cxnLst/>
          <a:rect l="0" t="0" r="0" b="0"/>
          <a:pathLst>
            <a:path>
              <a:moveTo>
                <a:pt x="305472" y="444179"/>
              </a:moveTo>
              <a:arcTo wR="1270582" hR="1270582" stAng="13234364" swAng="1213327"/>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0B1350-B095-4A01-A79B-37D2F554E990}">
      <dsp:nvSpPr>
        <dsp:cNvPr id="0" name=""/>
        <dsp:cNvSpPr/>
      </dsp:nvSpPr>
      <dsp:spPr>
        <a:xfrm>
          <a:off x="1607" y="164603"/>
          <a:ext cx="1958280" cy="783312"/>
        </a:xfrm>
        <a:prstGeom prst="chevron">
          <a:avLst/>
        </a:prstGeom>
        <a:solidFill>
          <a:schemeClr val="accent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008" tIns="20003" rIns="20003" bIns="20003" numCol="1" spcCol="1270" anchor="ctr" anchorCtr="0">
          <a:noAutofit/>
        </a:bodyPr>
        <a:lstStyle/>
        <a:p>
          <a:pPr marL="0" lvl="0" indent="0" algn="ctr" defTabSz="666750">
            <a:lnSpc>
              <a:spcPct val="90000"/>
            </a:lnSpc>
            <a:spcBef>
              <a:spcPct val="0"/>
            </a:spcBef>
            <a:spcAft>
              <a:spcPct val="35000"/>
            </a:spcAft>
            <a:buNone/>
          </a:pPr>
          <a:r>
            <a:rPr lang="en-US" sz="1500" kern="1200"/>
            <a:t>Dimensión Estructural</a:t>
          </a:r>
        </a:p>
      </dsp:txBody>
      <dsp:txXfrm>
        <a:off x="393263" y="164603"/>
        <a:ext cx="1174968" cy="783312"/>
      </dsp:txXfrm>
    </dsp:sp>
    <dsp:sp modelId="{A8576872-0D41-4E00-997E-D0914537312D}">
      <dsp:nvSpPr>
        <dsp:cNvPr id="0" name=""/>
        <dsp:cNvSpPr/>
      </dsp:nvSpPr>
      <dsp:spPr>
        <a:xfrm>
          <a:off x="1764059" y="164603"/>
          <a:ext cx="1958280" cy="783312"/>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008" tIns="20003" rIns="20003" bIns="20003" numCol="1" spcCol="1270" anchor="ctr" anchorCtr="0">
          <a:noAutofit/>
        </a:bodyPr>
        <a:lstStyle/>
        <a:p>
          <a:pPr marL="0" lvl="0" indent="0" algn="ctr" defTabSz="666750">
            <a:lnSpc>
              <a:spcPct val="90000"/>
            </a:lnSpc>
            <a:spcBef>
              <a:spcPct val="0"/>
            </a:spcBef>
            <a:spcAft>
              <a:spcPct val="35000"/>
            </a:spcAft>
            <a:buNone/>
          </a:pPr>
          <a:r>
            <a:rPr lang="en-US" sz="1500" kern="1200"/>
            <a:t>Dimensión Navegacional</a:t>
          </a:r>
        </a:p>
      </dsp:txBody>
      <dsp:txXfrm>
        <a:off x="2155715" y="164603"/>
        <a:ext cx="1174968" cy="783312"/>
      </dsp:txXfrm>
    </dsp:sp>
    <dsp:sp modelId="{77DCAEF4-8716-489F-9453-639F47E8DF9C}">
      <dsp:nvSpPr>
        <dsp:cNvPr id="0" name=""/>
        <dsp:cNvSpPr/>
      </dsp:nvSpPr>
      <dsp:spPr>
        <a:xfrm>
          <a:off x="3526512" y="164603"/>
          <a:ext cx="1958280" cy="783312"/>
        </a:xfrm>
        <a:prstGeom prst="chevron">
          <a:avLst/>
        </a:prstGeom>
        <a:solidFill>
          <a:schemeClr val="accent3">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008" tIns="20003" rIns="20003" bIns="20003" numCol="1" spcCol="1270" anchor="ctr" anchorCtr="0">
          <a:noAutofit/>
        </a:bodyPr>
        <a:lstStyle/>
        <a:p>
          <a:pPr marL="0" lvl="0" indent="0" algn="ctr" defTabSz="666750">
            <a:lnSpc>
              <a:spcPct val="90000"/>
            </a:lnSpc>
            <a:spcBef>
              <a:spcPct val="0"/>
            </a:spcBef>
            <a:spcAft>
              <a:spcPct val="35000"/>
            </a:spcAft>
            <a:buNone/>
          </a:pPr>
          <a:r>
            <a:rPr lang="en-US" sz="1500" kern="1200"/>
            <a:t>Dimensión de Presentación</a:t>
          </a:r>
        </a:p>
      </dsp:txBody>
      <dsp:txXfrm>
        <a:off x="3918168" y="164603"/>
        <a:ext cx="1174968" cy="78331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D901C3-A5D5-40A0-8C5D-42FF1E693543}">
      <dsp:nvSpPr>
        <dsp:cNvPr id="0" name=""/>
        <dsp:cNvSpPr/>
      </dsp:nvSpPr>
      <dsp:spPr>
        <a:xfrm>
          <a:off x="3978644" y="1159653"/>
          <a:ext cx="143656" cy="1800492"/>
        </a:xfrm>
        <a:custGeom>
          <a:avLst/>
          <a:gdLst/>
          <a:ahLst/>
          <a:cxnLst/>
          <a:rect l="0" t="0" r="0" b="0"/>
          <a:pathLst>
            <a:path>
              <a:moveTo>
                <a:pt x="0" y="0"/>
              </a:moveTo>
              <a:lnTo>
                <a:pt x="0" y="1800492"/>
              </a:lnTo>
              <a:lnTo>
                <a:pt x="143656" y="1800492"/>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0EBEA08-3778-480E-B0C7-4101B016D1AD}">
      <dsp:nvSpPr>
        <dsp:cNvPr id="0" name=""/>
        <dsp:cNvSpPr/>
      </dsp:nvSpPr>
      <dsp:spPr>
        <a:xfrm>
          <a:off x="3978644" y="1159653"/>
          <a:ext cx="143656" cy="1120519"/>
        </a:xfrm>
        <a:custGeom>
          <a:avLst/>
          <a:gdLst/>
          <a:ahLst/>
          <a:cxnLst/>
          <a:rect l="0" t="0" r="0" b="0"/>
          <a:pathLst>
            <a:path>
              <a:moveTo>
                <a:pt x="0" y="0"/>
              </a:moveTo>
              <a:lnTo>
                <a:pt x="0" y="1120519"/>
              </a:lnTo>
              <a:lnTo>
                <a:pt x="143656" y="1120519"/>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313601-921F-4E3F-B836-6C644F2EDEB2}">
      <dsp:nvSpPr>
        <dsp:cNvPr id="0" name=""/>
        <dsp:cNvSpPr/>
      </dsp:nvSpPr>
      <dsp:spPr>
        <a:xfrm>
          <a:off x="3978644" y="1159653"/>
          <a:ext cx="143656" cy="440546"/>
        </a:xfrm>
        <a:custGeom>
          <a:avLst/>
          <a:gdLst/>
          <a:ahLst/>
          <a:cxnLst/>
          <a:rect l="0" t="0" r="0" b="0"/>
          <a:pathLst>
            <a:path>
              <a:moveTo>
                <a:pt x="0" y="0"/>
              </a:moveTo>
              <a:lnTo>
                <a:pt x="0" y="440546"/>
              </a:lnTo>
              <a:lnTo>
                <a:pt x="143656" y="440546"/>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B6CFA2-2B02-4E4E-A3BF-D60163D4A5B6}">
      <dsp:nvSpPr>
        <dsp:cNvPr id="0" name=""/>
        <dsp:cNvSpPr/>
      </dsp:nvSpPr>
      <dsp:spPr>
        <a:xfrm>
          <a:off x="3202900" y="479680"/>
          <a:ext cx="1158827" cy="201118"/>
        </a:xfrm>
        <a:custGeom>
          <a:avLst/>
          <a:gdLst/>
          <a:ahLst/>
          <a:cxnLst/>
          <a:rect l="0" t="0" r="0" b="0"/>
          <a:pathLst>
            <a:path>
              <a:moveTo>
                <a:pt x="0" y="0"/>
              </a:moveTo>
              <a:lnTo>
                <a:pt x="0" y="100559"/>
              </a:lnTo>
              <a:lnTo>
                <a:pt x="1158827" y="100559"/>
              </a:lnTo>
              <a:lnTo>
                <a:pt x="1158827" y="20111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5E367A-8C9F-4712-BD60-C0886ADB2D5C}">
      <dsp:nvSpPr>
        <dsp:cNvPr id="0" name=""/>
        <dsp:cNvSpPr/>
      </dsp:nvSpPr>
      <dsp:spPr>
        <a:xfrm>
          <a:off x="2819816" y="1839627"/>
          <a:ext cx="143656" cy="1120519"/>
        </a:xfrm>
        <a:custGeom>
          <a:avLst/>
          <a:gdLst/>
          <a:ahLst/>
          <a:cxnLst/>
          <a:rect l="0" t="0" r="0" b="0"/>
          <a:pathLst>
            <a:path>
              <a:moveTo>
                <a:pt x="0" y="0"/>
              </a:moveTo>
              <a:lnTo>
                <a:pt x="0" y="1120519"/>
              </a:lnTo>
              <a:lnTo>
                <a:pt x="143656" y="1120519"/>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0C8080A-6F1B-481C-A0C9-B4BEF2BA5155}">
      <dsp:nvSpPr>
        <dsp:cNvPr id="0" name=""/>
        <dsp:cNvSpPr/>
      </dsp:nvSpPr>
      <dsp:spPr>
        <a:xfrm>
          <a:off x="2819816" y="1839627"/>
          <a:ext cx="143656" cy="440546"/>
        </a:xfrm>
        <a:custGeom>
          <a:avLst/>
          <a:gdLst/>
          <a:ahLst/>
          <a:cxnLst/>
          <a:rect l="0" t="0" r="0" b="0"/>
          <a:pathLst>
            <a:path>
              <a:moveTo>
                <a:pt x="0" y="0"/>
              </a:moveTo>
              <a:lnTo>
                <a:pt x="0" y="440546"/>
              </a:lnTo>
              <a:lnTo>
                <a:pt x="143656" y="440546"/>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34EDF9-953D-4F49-9A2A-0342BA13A032}">
      <dsp:nvSpPr>
        <dsp:cNvPr id="0" name=""/>
        <dsp:cNvSpPr/>
      </dsp:nvSpPr>
      <dsp:spPr>
        <a:xfrm>
          <a:off x="2044072" y="1159653"/>
          <a:ext cx="1158827" cy="201118"/>
        </a:xfrm>
        <a:custGeom>
          <a:avLst/>
          <a:gdLst/>
          <a:ahLst/>
          <a:cxnLst/>
          <a:rect l="0" t="0" r="0" b="0"/>
          <a:pathLst>
            <a:path>
              <a:moveTo>
                <a:pt x="0" y="0"/>
              </a:moveTo>
              <a:lnTo>
                <a:pt x="0" y="100559"/>
              </a:lnTo>
              <a:lnTo>
                <a:pt x="1158827" y="100559"/>
              </a:lnTo>
              <a:lnTo>
                <a:pt x="1158827" y="201118"/>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FEFC640-F252-4E57-9AD5-9D9F01B8FD77}">
      <dsp:nvSpPr>
        <dsp:cNvPr id="0" name=""/>
        <dsp:cNvSpPr/>
      </dsp:nvSpPr>
      <dsp:spPr>
        <a:xfrm>
          <a:off x="1998352" y="1159653"/>
          <a:ext cx="91440" cy="201118"/>
        </a:xfrm>
        <a:custGeom>
          <a:avLst/>
          <a:gdLst/>
          <a:ahLst/>
          <a:cxnLst/>
          <a:rect l="0" t="0" r="0" b="0"/>
          <a:pathLst>
            <a:path>
              <a:moveTo>
                <a:pt x="45720" y="0"/>
              </a:moveTo>
              <a:lnTo>
                <a:pt x="45720" y="201118"/>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AAC79B-66B7-47AD-A885-F205D00EE713}">
      <dsp:nvSpPr>
        <dsp:cNvPr id="0" name=""/>
        <dsp:cNvSpPr/>
      </dsp:nvSpPr>
      <dsp:spPr>
        <a:xfrm>
          <a:off x="502160" y="1839627"/>
          <a:ext cx="143656" cy="1120519"/>
        </a:xfrm>
        <a:custGeom>
          <a:avLst/>
          <a:gdLst/>
          <a:ahLst/>
          <a:cxnLst/>
          <a:rect l="0" t="0" r="0" b="0"/>
          <a:pathLst>
            <a:path>
              <a:moveTo>
                <a:pt x="0" y="0"/>
              </a:moveTo>
              <a:lnTo>
                <a:pt x="0" y="1120519"/>
              </a:lnTo>
              <a:lnTo>
                <a:pt x="143656" y="1120519"/>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6C3B5E-05BF-4BE8-AF59-195A0ECA9696}">
      <dsp:nvSpPr>
        <dsp:cNvPr id="0" name=""/>
        <dsp:cNvSpPr/>
      </dsp:nvSpPr>
      <dsp:spPr>
        <a:xfrm>
          <a:off x="502160" y="1839627"/>
          <a:ext cx="143656" cy="440546"/>
        </a:xfrm>
        <a:custGeom>
          <a:avLst/>
          <a:gdLst/>
          <a:ahLst/>
          <a:cxnLst/>
          <a:rect l="0" t="0" r="0" b="0"/>
          <a:pathLst>
            <a:path>
              <a:moveTo>
                <a:pt x="0" y="0"/>
              </a:moveTo>
              <a:lnTo>
                <a:pt x="0" y="440546"/>
              </a:lnTo>
              <a:lnTo>
                <a:pt x="143656" y="440546"/>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720FBDC-9C98-43CD-BD50-9CAFF509E40C}">
      <dsp:nvSpPr>
        <dsp:cNvPr id="0" name=""/>
        <dsp:cNvSpPr/>
      </dsp:nvSpPr>
      <dsp:spPr>
        <a:xfrm>
          <a:off x="885244" y="1159653"/>
          <a:ext cx="1158827" cy="201118"/>
        </a:xfrm>
        <a:custGeom>
          <a:avLst/>
          <a:gdLst/>
          <a:ahLst/>
          <a:cxnLst/>
          <a:rect l="0" t="0" r="0" b="0"/>
          <a:pathLst>
            <a:path>
              <a:moveTo>
                <a:pt x="1158827" y="0"/>
              </a:moveTo>
              <a:lnTo>
                <a:pt x="1158827" y="100559"/>
              </a:lnTo>
              <a:lnTo>
                <a:pt x="0" y="100559"/>
              </a:lnTo>
              <a:lnTo>
                <a:pt x="0" y="201118"/>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4D0ECE-0524-4708-B051-183D0B32E45A}">
      <dsp:nvSpPr>
        <dsp:cNvPr id="0" name=""/>
        <dsp:cNvSpPr/>
      </dsp:nvSpPr>
      <dsp:spPr>
        <a:xfrm>
          <a:off x="2044072" y="479680"/>
          <a:ext cx="1158827" cy="201118"/>
        </a:xfrm>
        <a:custGeom>
          <a:avLst/>
          <a:gdLst/>
          <a:ahLst/>
          <a:cxnLst/>
          <a:rect l="0" t="0" r="0" b="0"/>
          <a:pathLst>
            <a:path>
              <a:moveTo>
                <a:pt x="1158827" y="0"/>
              </a:moveTo>
              <a:lnTo>
                <a:pt x="1158827" y="100559"/>
              </a:lnTo>
              <a:lnTo>
                <a:pt x="0" y="100559"/>
              </a:lnTo>
              <a:lnTo>
                <a:pt x="0" y="20111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BA99566-787D-4129-BB37-6ED9F067A4D3}">
      <dsp:nvSpPr>
        <dsp:cNvPr id="0" name=""/>
        <dsp:cNvSpPr/>
      </dsp:nvSpPr>
      <dsp:spPr>
        <a:xfrm>
          <a:off x="2724045" y="825"/>
          <a:ext cx="957708" cy="478854"/>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Pruebas de software</a:t>
          </a:r>
        </a:p>
      </dsp:txBody>
      <dsp:txXfrm>
        <a:off x="2724045" y="825"/>
        <a:ext cx="957708" cy="478854"/>
      </dsp:txXfrm>
    </dsp:sp>
    <dsp:sp modelId="{3C31B15E-49B8-4D6B-9D67-6D69CE981E19}">
      <dsp:nvSpPr>
        <dsp:cNvPr id="0" name=""/>
        <dsp:cNvSpPr/>
      </dsp:nvSpPr>
      <dsp:spPr>
        <a:xfrm>
          <a:off x="1565217" y="680799"/>
          <a:ext cx="957708" cy="478854"/>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Dinámicas</a:t>
          </a:r>
        </a:p>
      </dsp:txBody>
      <dsp:txXfrm>
        <a:off x="1565217" y="680799"/>
        <a:ext cx="957708" cy="478854"/>
      </dsp:txXfrm>
    </dsp:sp>
    <dsp:sp modelId="{5EFE8655-AFA0-45EE-8B4A-376E2FB271FA}">
      <dsp:nvSpPr>
        <dsp:cNvPr id="0" name=""/>
        <dsp:cNvSpPr/>
      </dsp:nvSpPr>
      <dsp:spPr>
        <a:xfrm>
          <a:off x="406390" y="1360772"/>
          <a:ext cx="957708" cy="47885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Caja Blanca</a:t>
          </a:r>
        </a:p>
      </dsp:txBody>
      <dsp:txXfrm>
        <a:off x="406390" y="1360772"/>
        <a:ext cx="957708" cy="478854"/>
      </dsp:txXfrm>
    </dsp:sp>
    <dsp:sp modelId="{39BE4775-6E39-44D6-A92A-21A0E4C2B81F}">
      <dsp:nvSpPr>
        <dsp:cNvPr id="0" name=""/>
        <dsp:cNvSpPr/>
      </dsp:nvSpPr>
      <dsp:spPr>
        <a:xfrm>
          <a:off x="645817" y="2040746"/>
          <a:ext cx="957708" cy="47885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Pruebas de unidad</a:t>
          </a:r>
        </a:p>
      </dsp:txBody>
      <dsp:txXfrm>
        <a:off x="645817" y="2040746"/>
        <a:ext cx="957708" cy="478854"/>
      </dsp:txXfrm>
    </dsp:sp>
    <dsp:sp modelId="{861328C4-5953-4379-80AA-B658EF0449A9}">
      <dsp:nvSpPr>
        <dsp:cNvPr id="0" name=""/>
        <dsp:cNvSpPr/>
      </dsp:nvSpPr>
      <dsp:spPr>
        <a:xfrm>
          <a:off x="645817" y="2720719"/>
          <a:ext cx="957708" cy="47885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Pruebas de integración</a:t>
          </a:r>
        </a:p>
      </dsp:txBody>
      <dsp:txXfrm>
        <a:off x="645817" y="2720719"/>
        <a:ext cx="957708" cy="478854"/>
      </dsp:txXfrm>
    </dsp:sp>
    <dsp:sp modelId="{AA1C1278-19A9-4475-B28F-3591419685AF}">
      <dsp:nvSpPr>
        <dsp:cNvPr id="0" name=""/>
        <dsp:cNvSpPr/>
      </dsp:nvSpPr>
      <dsp:spPr>
        <a:xfrm>
          <a:off x="1565217" y="1360772"/>
          <a:ext cx="957708" cy="47885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Caja Gris</a:t>
          </a:r>
        </a:p>
      </dsp:txBody>
      <dsp:txXfrm>
        <a:off x="1565217" y="1360772"/>
        <a:ext cx="957708" cy="478854"/>
      </dsp:txXfrm>
    </dsp:sp>
    <dsp:sp modelId="{F8AE1798-FF92-4B8A-ABFE-6D357493321E}">
      <dsp:nvSpPr>
        <dsp:cNvPr id="0" name=""/>
        <dsp:cNvSpPr/>
      </dsp:nvSpPr>
      <dsp:spPr>
        <a:xfrm>
          <a:off x="2724045" y="1360772"/>
          <a:ext cx="957708" cy="47885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Caja Negra</a:t>
          </a:r>
        </a:p>
      </dsp:txBody>
      <dsp:txXfrm>
        <a:off x="2724045" y="1360772"/>
        <a:ext cx="957708" cy="478854"/>
      </dsp:txXfrm>
    </dsp:sp>
    <dsp:sp modelId="{FE3E24DB-2959-47B2-BDB5-3BCCD06AEF74}">
      <dsp:nvSpPr>
        <dsp:cNvPr id="0" name=""/>
        <dsp:cNvSpPr/>
      </dsp:nvSpPr>
      <dsp:spPr>
        <a:xfrm>
          <a:off x="2963473" y="2040746"/>
          <a:ext cx="957708" cy="47885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Pruebas de sistema</a:t>
          </a:r>
        </a:p>
      </dsp:txBody>
      <dsp:txXfrm>
        <a:off x="2963473" y="2040746"/>
        <a:ext cx="957708" cy="478854"/>
      </dsp:txXfrm>
    </dsp:sp>
    <dsp:sp modelId="{C8984B96-F145-438D-ADDF-440AEB1666F7}">
      <dsp:nvSpPr>
        <dsp:cNvPr id="0" name=""/>
        <dsp:cNvSpPr/>
      </dsp:nvSpPr>
      <dsp:spPr>
        <a:xfrm>
          <a:off x="2963473" y="2720719"/>
          <a:ext cx="957708" cy="47885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Pruebas de aceptación UAT</a:t>
          </a:r>
        </a:p>
      </dsp:txBody>
      <dsp:txXfrm>
        <a:off x="2963473" y="2720719"/>
        <a:ext cx="957708" cy="478854"/>
      </dsp:txXfrm>
    </dsp:sp>
    <dsp:sp modelId="{F3053E2F-B48F-4DF9-9AF6-053F8D259025}">
      <dsp:nvSpPr>
        <dsp:cNvPr id="0" name=""/>
        <dsp:cNvSpPr/>
      </dsp:nvSpPr>
      <dsp:spPr>
        <a:xfrm>
          <a:off x="3882873" y="680799"/>
          <a:ext cx="957708" cy="478854"/>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Estáticas</a:t>
          </a:r>
        </a:p>
      </dsp:txBody>
      <dsp:txXfrm>
        <a:off x="3882873" y="680799"/>
        <a:ext cx="957708" cy="478854"/>
      </dsp:txXfrm>
    </dsp:sp>
    <dsp:sp modelId="{AEF0A6C2-6FA5-442E-9D1B-7F126A03860A}">
      <dsp:nvSpPr>
        <dsp:cNvPr id="0" name=""/>
        <dsp:cNvSpPr/>
      </dsp:nvSpPr>
      <dsp:spPr>
        <a:xfrm>
          <a:off x="4122300" y="1360772"/>
          <a:ext cx="957708" cy="47885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Revisión Informal</a:t>
          </a:r>
        </a:p>
      </dsp:txBody>
      <dsp:txXfrm>
        <a:off x="4122300" y="1360772"/>
        <a:ext cx="957708" cy="478854"/>
      </dsp:txXfrm>
    </dsp:sp>
    <dsp:sp modelId="{85C3CE36-C792-49E3-AE2E-B77CA22815E2}">
      <dsp:nvSpPr>
        <dsp:cNvPr id="0" name=""/>
        <dsp:cNvSpPr/>
      </dsp:nvSpPr>
      <dsp:spPr>
        <a:xfrm>
          <a:off x="4122300" y="2040746"/>
          <a:ext cx="957708" cy="47885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Inspección</a:t>
          </a:r>
        </a:p>
      </dsp:txBody>
      <dsp:txXfrm>
        <a:off x="4122300" y="2040746"/>
        <a:ext cx="957708" cy="478854"/>
      </dsp:txXfrm>
    </dsp:sp>
    <dsp:sp modelId="{B5497B77-6F02-4C89-BDE9-7FBBF9608C11}">
      <dsp:nvSpPr>
        <dsp:cNvPr id="0" name=""/>
        <dsp:cNvSpPr/>
      </dsp:nvSpPr>
      <dsp:spPr>
        <a:xfrm>
          <a:off x="4122300" y="2720719"/>
          <a:ext cx="957708" cy="47885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Revisión de tecnología</a:t>
          </a:r>
        </a:p>
      </dsp:txBody>
      <dsp:txXfrm>
        <a:off x="4122300" y="2720719"/>
        <a:ext cx="957708" cy="478854"/>
      </dsp:txXfrm>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E833B90-71CA-467E-B741-DD3E1A47B2D4}"/>
      </w:docPartPr>
      <w:docPartBody>
        <w:p w:rsidR="00704443" w:rsidRDefault="00A42C75">
          <w:r w:rsidRPr="009B79A7">
            <w:rPr>
              <w:rStyle w:val="PlaceholderText"/>
            </w:rPr>
            <w:t>Click or tap here to enter text.</w:t>
          </w:r>
        </w:p>
      </w:docPartBody>
    </w:docPart>
    <w:docPart>
      <w:docPartPr>
        <w:name w:val="D8070B3CA85E48B68DA05CB323831AE3"/>
        <w:category>
          <w:name w:val="General"/>
          <w:gallery w:val="placeholder"/>
        </w:category>
        <w:types>
          <w:type w:val="bbPlcHdr"/>
        </w:types>
        <w:behaviors>
          <w:behavior w:val="content"/>
        </w:behaviors>
        <w:guid w:val="{06528DF4-7F0A-4BD4-B521-DD35BF366973}"/>
      </w:docPartPr>
      <w:docPartBody>
        <w:p w:rsidR="00FF5265" w:rsidRDefault="00704443" w:rsidP="00704443">
          <w:pPr>
            <w:pStyle w:val="D8070B3CA85E48B68DA05CB323831AE3"/>
          </w:pPr>
          <w:r w:rsidRPr="009B79A7">
            <w:rPr>
              <w:rStyle w:val="PlaceholderText"/>
            </w:rPr>
            <w:t>Click or tap here to enter text.</w:t>
          </w:r>
        </w:p>
      </w:docPartBody>
    </w:docPart>
    <w:docPart>
      <w:docPartPr>
        <w:name w:val="5DD5C6A55FCD4C61AED79427CDE6DACE"/>
        <w:category>
          <w:name w:val="General"/>
          <w:gallery w:val="placeholder"/>
        </w:category>
        <w:types>
          <w:type w:val="bbPlcHdr"/>
        </w:types>
        <w:behaviors>
          <w:behavior w:val="content"/>
        </w:behaviors>
        <w:guid w:val="{172B9A3B-4526-4780-80DC-99229588714F}"/>
      </w:docPartPr>
      <w:docPartBody>
        <w:p w:rsidR="00252662" w:rsidRDefault="00FF5265" w:rsidP="00FF5265">
          <w:pPr>
            <w:pStyle w:val="5DD5C6A55FCD4C61AED79427CDE6DACE"/>
          </w:pPr>
          <w:r w:rsidRPr="009B79A7">
            <w:rPr>
              <w:rStyle w:val="PlaceholderText"/>
            </w:rPr>
            <w:t>Click or tap here to enter text.</w:t>
          </w:r>
        </w:p>
      </w:docPartBody>
    </w:docPart>
    <w:docPart>
      <w:docPartPr>
        <w:name w:val="A0819EEE7E6E420DBAA3B9165FF94C5D"/>
        <w:category>
          <w:name w:val="General"/>
          <w:gallery w:val="placeholder"/>
        </w:category>
        <w:types>
          <w:type w:val="bbPlcHdr"/>
        </w:types>
        <w:behaviors>
          <w:behavior w:val="content"/>
        </w:behaviors>
        <w:guid w:val="{717739E3-C920-4A76-B76B-A72A33FB4DFC}"/>
      </w:docPartPr>
      <w:docPartBody>
        <w:p w:rsidR="00252662" w:rsidRDefault="00FF5265" w:rsidP="00FF5265">
          <w:pPr>
            <w:pStyle w:val="A0819EEE7E6E420DBAA3B9165FF94C5D"/>
          </w:pPr>
          <w:r w:rsidRPr="009B79A7">
            <w:rPr>
              <w:rStyle w:val="PlaceholderText"/>
            </w:rPr>
            <w:t>Click or tap here to enter text.</w:t>
          </w:r>
        </w:p>
      </w:docPartBody>
    </w:docPart>
    <w:docPart>
      <w:docPartPr>
        <w:name w:val="1044C9081CC24F68BD4C0BEAF0420111"/>
        <w:category>
          <w:name w:val="General"/>
          <w:gallery w:val="placeholder"/>
        </w:category>
        <w:types>
          <w:type w:val="bbPlcHdr"/>
        </w:types>
        <w:behaviors>
          <w:behavior w:val="content"/>
        </w:behaviors>
        <w:guid w:val="{2F921C38-AD79-4645-ADF2-9A5229A33A6C}"/>
      </w:docPartPr>
      <w:docPartBody>
        <w:p w:rsidR="003C4114" w:rsidRDefault="00F42F58" w:rsidP="00F42F58">
          <w:pPr>
            <w:pStyle w:val="1044C9081CC24F68BD4C0BEAF0420111"/>
          </w:pPr>
          <w:r w:rsidRPr="009B79A7">
            <w:rPr>
              <w:rStyle w:val="PlaceholderText"/>
            </w:rPr>
            <w:t>Click or tap here to enter text.</w:t>
          </w:r>
        </w:p>
      </w:docPartBody>
    </w:docPart>
    <w:docPart>
      <w:docPartPr>
        <w:name w:val="C252B0C1224D4DF3B19CACC7DFC4795E"/>
        <w:category>
          <w:name w:val="General"/>
          <w:gallery w:val="placeholder"/>
        </w:category>
        <w:types>
          <w:type w:val="bbPlcHdr"/>
        </w:types>
        <w:behaviors>
          <w:behavior w:val="content"/>
        </w:behaviors>
        <w:guid w:val="{2CE6E325-BA3E-403E-8D2F-CCC355214E97}"/>
      </w:docPartPr>
      <w:docPartBody>
        <w:p w:rsidR="00BD5B95" w:rsidRDefault="00FC22CA" w:rsidP="00FC22CA">
          <w:pPr>
            <w:pStyle w:val="C252B0C1224D4DF3B19CACC7DFC4795E"/>
          </w:pPr>
          <w:r w:rsidRPr="009B79A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Source Han Sans CN">
    <w:panose1 w:val="00000000000000000000"/>
    <w:charset w:val="00"/>
    <w:family w:val="roman"/>
    <w:notTrueType/>
    <w:pitch w:val="default"/>
  </w:font>
  <w:font w:name="Noto Sans Devanagari">
    <w:altName w:val="Mangal"/>
    <w:charset w:val="00"/>
    <w:family w:val="swiss"/>
    <w:pitch w:val="variable"/>
    <w:sig w:usb0="80008023" w:usb1="00002046" w:usb2="00000000" w:usb3="00000000" w:csb0="00000001" w:csb1="00000000"/>
  </w:font>
  <w:font w:name="Times">
    <w:panose1 w:val="02020603050405020304"/>
    <w:charset w:val="00"/>
    <w:family w:val="roman"/>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5B9"/>
    <w:rsid w:val="000130FB"/>
    <w:rsid w:val="000965B9"/>
    <w:rsid w:val="00115C07"/>
    <w:rsid w:val="00122B81"/>
    <w:rsid w:val="00153443"/>
    <w:rsid w:val="001A7FB6"/>
    <w:rsid w:val="001B1ABD"/>
    <w:rsid w:val="001F4240"/>
    <w:rsid w:val="00252662"/>
    <w:rsid w:val="002760CC"/>
    <w:rsid w:val="002A08B2"/>
    <w:rsid w:val="00312866"/>
    <w:rsid w:val="00383625"/>
    <w:rsid w:val="003C4114"/>
    <w:rsid w:val="003D0EB8"/>
    <w:rsid w:val="004966D2"/>
    <w:rsid w:val="004E3403"/>
    <w:rsid w:val="00500C5B"/>
    <w:rsid w:val="005B29CF"/>
    <w:rsid w:val="005F0790"/>
    <w:rsid w:val="005F4CEF"/>
    <w:rsid w:val="006341E5"/>
    <w:rsid w:val="00672499"/>
    <w:rsid w:val="00704443"/>
    <w:rsid w:val="007529D2"/>
    <w:rsid w:val="007530BC"/>
    <w:rsid w:val="007858E4"/>
    <w:rsid w:val="007D7015"/>
    <w:rsid w:val="007E0284"/>
    <w:rsid w:val="00822BC4"/>
    <w:rsid w:val="00930C69"/>
    <w:rsid w:val="00982ED2"/>
    <w:rsid w:val="009E0A9F"/>
    <w:rsid w:val="00A42C75"/>
    <w:rsid w:val="00A82A54"/>
    <w:rsid w:val="00B111E8"/>
    <w:rsid w:val="00B12D2C"/>
    <w:rsid w:val="00B70EAB"/>
    <w:rsid w:val="00BA1DB2"/>
    <w:rsid w:val="00BD5B95"/>
    <w:rsid w:val="00BE45F4"/>
    <w:rsid w:val="00C95B70"/>
    <w:rsid w:val="00D81D1D"/>
    <w:rsid w:val="00DD05A6"/>
    <w:rsid w:val="00DF732A"/>
    <w:rsid w:val="00E24DE1"/>
    <w:rsid w:val="00E425D0"/>
    <w:rsid w:val="00EA387F"/>
    <w:rsid w:val="00EF4E8A"/>
    <w:rsid w:val="00F42F58"/>
    <w:rsid w:val="00F96EEB"/>
    <w:rsid w:val="00FC22CA"/>
    <w:rsid w:val="00FD138C"/>
    <w:rsid w:val="00FF52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22CA"/>
    <w:rPr>
      <w:color w:val="808080"/>
    </w:rPr>
  </w:style>
  <w:style w:type="paragraph" w:customStyle="1" w:styleId="D8070B3CA85E48B68DA05CB323831AE3">
    <w:name w:val="D8070B3CA85E48B68DA05CB323831AE3"/>
    <w:rsid w:val="00704443"/>
  </w:style>
  <w:style w:type="paragraph" w:customStyle="1" w:styleId="5DD5C6A55FCD4C61AED79427CDE6DACE">
    <w:name w:val="5DD5C6A55FCD4C61AED79427CDE6DACE"/>
    <w:rsid w:val="00FF5265"/>
  </w:style>
  <w:style w:type="paragraph" w:customStyle="1" w:styleId="A0819EEE7E6E420DBAA3B9165FF94C5D">
    <w:name w:val="A0819EEE7E6E420DBAA3B9165FF94C5D"/>
    <w:rsid w:val="00FF5265"/>
  </w:style>
  <w:style w:type="paragraph" w:customStyle="1" w:styleId="1044C9081CC24F68BD4C0BEAF0420111">
    <w:name w:val="1044C9081CC24F68BD4C0BEAF0420111"/>
    <w:rsid w:val="00F42F58"/>
  </w:style>
  <w:style w:type="paragraph" w:customStyle="1" w:styleId="C252B0C1224D4DF3B19CACC7DFC4795E">
    <w:name w:val="C252B0C1224D4DF3B19CACC7DFC4795E"/>
    <w:rsid w:val="00FC22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Bus16</b:Tag>
    <b:SourceType>DocumentFromInternetSite</b:SourceType>
    <b:Guid>{9FBC637B-CD12-44A6-B666-7D4B1CDF8479}</b:Guid>
    <b:Title>Evaluating &amp; Engineering: an Approach for the Development of Secure Web Applications</b:Title>
    <b:Year>2016</b:Year>
    <b:InternetSiteTitle>UWE – UML-based Web Engineering</b:InternetSiteTitle>
    <b:Month>junio</b:Month>
    <b:Day>3</b:Day>
    <b:URL>https://www.pst.ifi.lmu.de/~busch/thesisMarianneBusch.pdf</b:URL>
    <b:LCID>es-MX</b:LCID>
    <b:Author>
      <b:Author>
        <b:NameList>
          <b:Person>
            <b:Last>Busch</b:Last>
            <b:First>Marianne</b:First>
          </b:Person>
        </b:NameList>
      </b:Author>
    </b:Author>
    <b:RefOrder>4</b:RefOrder>
  </b:Source>
</b:Sources>
</file>

<file path=customXml/itemProps1.xml><?xml version="1.0" encoding="utf-8"?>
<ds:datastoreItem xmlns:ds="http://schemas.openxmlformats.org/officeDocument/2006/customXml" ds:itemID="{6EA53BE9-0A89-49CF-8D8C-CDD231770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19792</TotalTime>
  <Pages>69</Pages>
  <Words>10354</Words>
  <Characters>56953</Characters>
  <Application>Microsoft Office Word</Application>
  <DocSecurity>0</DocSecurity>
  <Lines>474</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Biblioteca Benjamín Carrión</dc:creator>
  <dc:description/>
  <cp:lastModifiedBy>andres</cp:lastModifiedBy>
  <cp:revision>19</cp:revision>
  <cp:lastPrinted>2022-01-21T13:46:00Z</cp:lastPrinted>
  <dcterms:created xsi:type="dcterms:W3CDTF">2023-01-11T17:24:00Z</dcterms:created>
  <dcterms:modified xsi:type="dcterms:W3CDTF">2023-06-26T23:10:00Z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Id 1_1">
    <vt:lpwstr>http://www.zotero.org/styles/american-political-science-association</vt:lpwstr>
  </property>
  <property fmtid="{D5CDD505-2E9C-101B-9397-08002B2CF9AE}" pid="4" name="Mendeley Recent Style Id 2_1">
    <vt:lpwstr>http://www.zotero.org/styles/apa</vt:lpwstr>
  </property>
  <property fmtid="{D5CDD505-2E9C-101B-9397-08002B2CF9AE}" pid="5" name="Mendeley Recent Style Id 3_1">
    <vt:lpwstr>http://www.zotero.org/styles/american-sociological-association</vt:lpwstr>
  </property>
  <property fmtid="{D5CDD505-2E9C-101B-9397-08002B2CF9AE}" pid="6" name="Mendeley Recent Style Id 4_1">
    <vt:lpwstr>http://www.zotero.org/styles/chicago-author-date</vt:lpwstr>
  </property>
  <property fmtid="{D5CDD505-2E9C-101B-9397-08002B2CF9AE}" pid="7" name="Mendeley Recent Style Id 5_1">
    <vt:lpwstr>http://www.zotero.org/styles/harvard-cite-them-right</vt:lpwstr>
  </property>
  <property fmtid="{D5CDD505-2E9C-101B-9397-08002B2CF9AE}" pid="8" name="Mendeley Recent Style Id 6_1">
    <vt:lpwstr>http://www.zotero.org/styles/ieee</vt:lpwstr>
  </property>
  <property fmtid="{D5CDD505-2E9C-101B-9397-08002B2CF9AE}" pid="9" name="Mendeley Recent Style Id 7_1">
    <vt:lpwstr>http://www.zotero.org/styles/modern-humanities-research-association</vt:lpwstr>
  </property>
  <property fmtid="{D5CDD505-2E9C-101B-9397-08002B2CF9AE}" pid="10" name="Mendeley Recent Style Id 8_1">
    <vt:lpwstr>http://www.zotero.org/styles/modern-language-association</vt:lpwstr>
  </property>
  <property fmtid="{D5CDD505-2E9C-101B-9397-08002B2CF9AE}" pid="11" name="Mendeley Recent Style Id 9_1">
    <vt:lpwstr>http://www.zotero.org/styles/nature</vt:lpwstr>
  </property>
  <property fmtid="{D5CDD505-2E9C-101B-9397-08002B2CF9AE}" pid="12" name="Mendeley Recent Style Name 0_1">
    <vt:lpwstr>American Medical Association</vt:lpwstr>
  </property>
  <property fmtid="{D5CDD505-2E9C-101B-9397-08002B2CF9AE}" pid="13" name="Mendeley Recent Style Name 1_1">
    <vt:lpwstr>American Political Science Association</vt:lpwstr>
  </property>
  <property fmtid="{D5CDD505-2E9C-101B-9397-08002B2CF9AE}" pid="14" name="Mendeley Recent Style Name 2_1">
    <vt:lpwstr>American Psychological Association 7th edition</vt:lpwstr>
  </property>
  <property fmtid="{D5CDD505-2E9C-101B-9397-08002B2CF9AE}" pid="15" name="Mendeley Recent Style Name 3_1">
    <vt:lpwstr>American Sociological Association 6th edition</vt:lpwstr>
  </property>
  <property fmtid="{D5CDD505-2E9C-101B-9397-08002B2CF9AE}" pid="16" name="Mendeley Recent Style Name 4_1">
    <vt:lpwstr>Chicago Manual of Style 17th edition (author-date)</vt:lpwstr>
  </property>
  <property fmtid="{D5CDD505-2E9C-101B-9397-08002B2CF9AE}" pid="17" name="Mendeley Recent Style Name 5_1">
    <vt:lpwstr>Cite Them Right 10th edition - Harvard</vt:lpwstr>
  </property>
  <property fmtid="{D5CDD505-2E9C-101B-9397-08002B2CF9AE}" pid="18" name="Mendeley Recent Style Name 6_1">
    <vt:lpwstr>IEEE</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Name 8_1">
    <vt:lpwstr>Modern Language Association 8th edition</vt:lpwstr>
  </property>
  <property fmtid="{D5CDD505-2E9C-101B-9397-08002B2CF9AE}" pid="21" name="Mendeley Recent Style Name 9_1">
    <vt:lpwstr>Nature</vt:lpwstr>
  </property>
</Properties>
</file>