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24518" w14:textId="33A5B6EE" w:rsidR="005267AB" w:rsidRDefault="00AE5557">
      <w:r>
        <w:t>15/05/2024: Se cambia la base de datos para agrupar administradores y clientes en la misma tabla (usuarios), la cual tiene el campo rol para guardar este mismo dato.</w:t>
      </w:r>
    </w:p>
    <w:p w14:paraId="060CC09D" w14:textId="18651442" w:rsidR="00AE5557" w:rsidRDefault="00AE5557">
      <w:r>
        <w:t xml:space="preserve">Se le cambió el nombre a los archivos del controlador, ahora se llaman iniciaSesion.php y registro.php </w:t>
      </w:r>
    </w:p>
    <w:p w14:paraId="78C6DFDF" w14:textId="080BD74B" w:rsidR="00AE5557" w:rsidRDefault="00AE5557"/>
    <w:p w14:paraId="494F2054" w14:textId="110623DF" w:rsidR="00AE5557" w:rsidRPr="00AE5557" w:rsidRDefault="00AE5557">
      <w:pPr>
        <w:rPr>
          <w:u w:val="single"/>
        </w:rPr>
      </w:pPr>
      <w:r>
        <w:t>El registro y el inicio de sesión ahora son funcionales, se corrigieron los errores de campo y redirecciones.</w:t>
      </w:r>
    </w:p>
    <w:sectPr w:rsidR="00AE5557" w:rsidRPr="00AE55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20"/>
    <w:rsid w:val="005267AB"/>
    <w:rsid w:val="00AE5557"/>
    <w:rsid w:val="00F0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F7607"/>
  <w15:chartTrackingRefBased/>
  <w15:docId w15:val="{D9A18CC2-6E13-4C8D-BD3F-38471237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323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Xngxllw</dc:creator>
  <cp:keywords/>
  <dc:description/>
  <cp:lastModifiedBy>Angel Xngxllw</cp:lastModifiedBy>
  <cp:revision>2</cp:revision>
  <dcterms:created xsi:type="dcterms:W3CDTF">2024-05-16T00:10:00Z</dcterms:created>
  <dcterms:modified xsi:type="dcterms:W3CDTF">2024-05-16T00:12:00Z</dcterms:modified>
</cp:coreProperties>
</file>