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605" w:rsidRDefault="00D25605">
      <w:pPr>
        <w:pStyle w:val="Title"/>
        <w:jc w:val="right"/>
      </w:pPr>
      <w:bookmarkStart w:id="0" w:name="_heading=h.gjdgxs" w:colFirst="0" w:colLast="0"/>
      <w:bookmarkStart w:id="1" w:name="_GoBack"/>
      <w:bookmarkEnd w:id="0"/>
      <w:bookmarkEnd w:id="1"/>
    </w:p>
    <w:p w:rsidR="00D25605" w:rsidRDefault="00D25605">
      <w:pPr>
        <w:pStyle w:val="Title"/>
        <w:jc w:val="right"/>
      </w:pPr>
    </w:p>
    <w:p w:rsidR="00D25605" w:rsidRDefault="00D25605">
      <w:pPr>
        <w:pStyle w:val="Title"/>
        <w:jc w:val="right"/>
      </w:pPr>
    </w:p>
    <w:p w:rsidR="00D25605" w:rsidRDefault="00D25605">
      <w:pPr>
        <w:pStyle w:val="Title"/>
        <w:jc w:val="right"/>
      </w:pPr>
    </w:p>
    <w:p w:rsidR="00D25605" w:rsidRDefault="00D25605">
      <w:pPr>
        <w:pStyle w:val="Title"/>
        <w:jc w:val="right"/>
      </w:pPr>
    </w:p>
    <w:p w:rsidR="00D25605" w:rsidRDefault="00D25605">
      <w:pPr>
        <w:pStyle w:val="Title"/>
        <w:jc w:val="right"/>
      </w:pPr>
    </w:p>
    <w:p w:rsidR="00D25605" w:rsidRDefault="00D25605">
      <w:pPr>
        <w:pStyle w:val="Title"/>
        <w:jc w:val="right"/>
      </w:pPr>
    </w:p>
    <w:p w:rsidR="00D25605" w:rsidRDefault="00D25605">
      <w:pPr>
        <w:pStyle w:val="Title"/>
        <w:jc w:val="right"/>
      </w:pPr>
    </w:p>
    <w:p w:rsidR="00D25605" w:rsidRDefault="00D25605">
      <w:pPr>
        <w:pStyle w:val="Title"/>
        <w:jc w:val="right"/>
      </w:pPr>
    </w:p>
    <w:p w:rsidR="00D25605" w:rsidRDefault="00D25605">
      <w:pPr>
        <w:pStyle w:val="Title"/>
        <w:jc w:val="right"/>
      </w:pPr>
    </w:p>
    <w:p w:rsidR="00D25605" w:rsidRDefault="00D25605">
      <w:pPr>
        <w:pStyle w:val="Title"/>
        <w:jc w:val="right"/>
      </w:pPr>
    </w:p>
    <w:p w:rsidR="00D25605" w:rsidRDefault="00884C8B">
      <w:pPr>
        <w:pStyle w:val="Title"/>
        <w:jc w:val="right"/>
      </w:pPr>
      <w:bookmarkStart w:id="2" w:name="_heading=h.4cdkgxdksxoh" w:colFirst="0" w:colLast="0"/>
      <w:bookmarkEnd w:id="2"/>
      <w:r>
        <w:t xml:space="preserve"> Projet «Fais moi Dessin»</w:t>
      </w:r>
    </w:p>
    <w:p w:rsidR="00D25605" w:rsidRDefault="00884C8B">
      <w:pPr>
        <w:pStyle w:val="Title"/>
        <w:jc w:val="right"/>
      </w:pPr>
      <w:r>
        <w:t>Plan de projet</w:t>
      </w:r>
    </w:p>
    <w:p w:rsidR="00D25605" w:rsidRDefault="00D25605"/>
    <w:p w:rsidR="00D25605" w:rsidRDefault="00D25605"/>
    <w:p w:rsidR="00D25605" w:rsidRDefault="00884C8B">
      <w:pPr>
        <w:pStyle w:val="Title"/>
        <w:jc w:val="right"/>
        <w:rPr>
          <w:sz w:val="28"/>
          <w:szCs w:val="28"/>
        </w:rPr>
      </w:pPr>
      <w:r>
        <w:rPr>
          <w:sz w:val="28"/>
          <w:szCs w:val="28"/>
        </w:rPr>
        <w:t>Version 1.0</w:t>
      </w:r>
    </w:p>
    <w:p w:rsidR="00D25605" w:rsidRDefault="00D25605">
      <w:pPr>
        <w:pStyle w:val="Title"/>
        <w:jc w:val="right"/>
      </w:pPr>
    </w:p>
    <w:p w:rsidR="00D25605" w:rsidRDefault="00D25605"/>
    <w:p w:rsidR="00D25605" w:rsidRDefault="00D25605">
      <w:pPr>
        <w:keepLines/>
        <w:spacing w:after="120"/>
        <w:ind w:left="720"/>
      </w:pPr>
    </w:p>
    <w:p w:rsidR="00D25605" w:rsidRDefault="00D25605">
      <w:pPr>
        <w:keepLines/>
        <w:spacing w:after="120"/>
        <w:ind w:left="720"/>
      </w:pPr>
    </w:p>
    <w:p w:rsidR="00D25605" w:rsidRDefault="00D25605"/>
    <w:p w:rsidR="00D25605" w:rsidRDefault="00884C8B">
      <w:pPr>
        <w:spacing w:line="276" w:lineRule="auto"/>
        <w:sectPr w:rsidR="00D25605">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cols>
          <w:titlePg/>
        </w:sectPr>
      </w:pPr>
      <w:r>
        <w:br w:type="page"/>
      </w:r>
    </w:p>
    <w:p w:rsidR="00D25605" w:rsidRDefault="00884C8B">
      <w:pPr>
        <w:pStyle w:val="Title"/>
      </w:pPr>
      <w:r>
        <w:lastRenderedPageBreak/>
        <w:t>Historique des révisions</w:t>
      </w:r>
    </w:p>
    <w:p w:rsidR="00D25605" w:rsidRDefault="00D25605"/>
    <w:tbl>
      <w:tblPr>
        <w:tblStyle w:val="a1"/>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D25605">
        <w:tc>
          <w:tcPr>
            <w:tcW w:w="1227" w:type="dxa"/>
          </w:tcPr>
          <w:p w:rsidR="00D25605" w:rsidRDefault="00884C8B">
            <w:pPr>
              <w:keepLines/>
              <w:spacing w:after="120"/>
              <w:jc w:val="center"/>
              <w:rPr>
                <w:b/>
              </w:rPr>
            </w:pPr>
            <w:r>
              <w:rPr>
                <w:b/>
              </w:rPr>
              <w:t>Date</w:t>
            </w:r>
          </w:p>
        </w:tc>
        <w:tc>
          <w:tcPr>
            <w:tcW w:w="983" w:type="dxa"/>
          </w:tcPr>
          <w:p w:rsidR="00D25605" w:rsidRDefault="00884C8B">
            <w:pPr>
              <w:keepLines/>
              <w:spacing w:after="120"/>
              <w:jc w:val="center"/>
              <w:rPr>
                <w:b/>
              </w:rPr>
            </w:pPr>
            <w:r>
              <w:rPr>
                <w:b/>
              </w:rPr>
              <w:t>Version</w:t>
            </w:r>
          </w:p>
        </w:tc>
        <w:tc>
          <w:tcPr>
            <w:tcW w:w="5128" w:type="dxa"/>
          </w:tcPr>
          <w:p w:rsidR="00D25605" w:rsidRDefault="00884C8B">
            <w:pPr>
              <w:keepLines/>
              <w:spacing w:after="120"/>
              <w:jc w:val="center"/>
              <w:rPr>
                <w:b/>
              </w:rPr>
            </w:pPr>
            <w:r>
              <w:rPr>
                <w:b/>
              </w:rPr>
              <w:t>Description</w:t>
            </w:r>
          </w:p>
        </w:tc>
        <w:tc>
          <w:tcPr>
            <w:tcW w:w="2268" w:type="dxa"/>
          </w:tcPr>
          <w:p w:rsidR="00D25605" w:rsidRDefault="00884C8B">
            <w:pPr>
              <w:keepLines/>
              <w:spacing w:after="120"/>
              <w:jc w:val="center"/>
              <w:rPr>
                <w:b/>
              </w:rPr>
            </w:pPr>
            <w:r>
              <w:rPr>
                <w:b/>
              </w:rPr>
              <w:t>Auteur</w:t>
            </w:r>
          </w:p>
        </w:tc>
      </w:tr>
      <w:tr w:rsidR="00D25605">
        <w:tc>
          <w:tcPr>
            <w:tcW w:w="1227" w:type="dxa"/>
          </w:tcPr>
          <w:p w:rsidR="00D25605" w:rsidRDefault="00884C8B">
            <w:pPr>
              <w:keepLines/>
              <w:spacing w:after="120"/>
              <w:jc w:val="center"/>
            </w:pPr>
            <w:r>
              <w:t>2020-09-14</w:t>
            </w:r>
          </w:p>
        </w:tc>
        <w:tc>
          <w:tcPr>
            <w:tcW w:w="983" w:type="dxa"/>
          </w:tcPr>
          <w:p w:rsidR="00D25605" w:rsidRDefault="00884C8B">
            <w:pPr>
              <w:keepLines/>
              <w:spacing w:after="120"/>
              <w:jc w:val="center"/>
            </w:pPr>
            <w:r>
              <w:t>1.0</w:t>
            </w:r>
          </w:p>
        </w:tc>
        <w:tc>
          <w:tcPr>
            <w:tcW w:w="5128" w:type="dxa"/>
          </w:tcPr>
          <w:p w:rsidR="00D25605" w:rsidRDefault="00884C8B">
            <w:pPr>
              <w:keepLines/>
              <w:spacing w:after="120"/>
            </w:pPr>
            <w:r>
              <w:t xml:space="preserve">                              Version initiale </w:t>
            </w:r>
          </w:p>
        </w:tc>
        <w:tc>
          <w:tcPr>
            <w:tcW w:w="2268" w:type="dxa"/>
          </w:tcPr>
          <w:p w:rsidR="00D25605" w:rsidRDefault="00884C8B">
            <w:pPr>
              <w:keepLines/>
              <w:spacing w:after="120"/>
              <w:jc w:val="center"/>
            </w:pPr>
            <w:r>
              <w:t>Sohou Aubierge Gloria</w:t>
            </w:r>
          </w:p>
        </w:tc>
      </w:tr>
      <w:tr w:rsidR="00D25605">
        <w:tc>
          <w:tcPr>
            <w:tcW w:w="1227" w:type="dxa"/>
          </w:tcPr>
          <w:p w:rsidR="00D25605" w:rsidRDefault="00884C8B">
            <w:pPr>
              <w:keepLines/>
              <w:spacing w:after="120"/>
              <w:jc w:val="center"/>
            </w:pPr>
            <w:r>
              <w:t>2020-09-14</w:t>
            </w:r>
          </w:p>
        </w:tc>
        <w:tc>
          <w:tcPr>
            <w:tcW w:w="983" w:type="dxa"/>
          </w:tcPr>
          <w:p w:rsidR="00D25605" w:rsidRDefault="00884C8B">
            <w:pPr>
              <w:keepLines/>
              <w:spacing w:after="120"/>
              <w:jc w:val="center"/>
            </w:pPr>
            <w:r>
              <w:t>1.0</w:t>
            </w:r>
          </w:p>
        </w:tc>
        <w:tc>
          <w:tcPr>
            <w:tcW w:w="5128" w:type="dxa"/>
          </w:tcPr>
          <w:p w:rsidR="00D25605" w:rsidRDefault="00884C8B">
            <w:pPr>
              <w:keepLines/>
              <w:spacing w:after="120"/>
              <w:jc w:val="center"/>
            </w:pPr>
            <w:r>
              <w:t>Première version de l’échéancier</w:t>
            </w:r>
          </w:p>
        </w:tc>
        <w:tc>
          <w:tcPr>
            <w:tcW w:w="2268" w:type="dxa"/>
          </w:tcPr>
          <w:p w:rsidR="00D25605" w:rsidRDefault="00884C8B">
            <w:pPr>
              <w:keepLines/>
              <w:spacing w:after="120"/>
              <w:jc w:val="center"/>
            </w:pPr>
            <w:r>
              <w:t>Sohou Aubierge Gloria</w:t>
            </w:r>
          </w:p>
        </w:tc>
      </w:tr>
      <w:tr w:rsidR="00D25605">
        <w:tc>
          <w:tcPr>
            <w:tcW w:w="1227" w:type="dxa"/>
          </w:tcPr>
          <w:p w:rsidR="00D25605" w:rsidRDefault="00884C8B">
            <w:pPr>
              <w:keepLines/>
              <w:spacing w:after="120"/>
              <w:jc w:val="center"/>
            </w:pPr>
            <w:r>
              <w:t>2020-09-17</w:t>
            </w:r>
          </w:p>
        </w:tc>
        <w:tc>
          <w:tcPr>
            <w:tcW w:w="983" w:type="dxa"/>
          </w:tcPr>
          <w:p w:rsidR="00D25605" w:rsidRDefault="00884C8B">
            <w:pPr>
              <w:keepLines/>
              <w:spacing w:after="120"/>
              <w:jc w:val="center"/>
            </w:pPr>
            <w:r>
              <w:t>1.0</w:t>
            </w:r>
          </w:p>
        </w:tc>
        <w:tc>
          <w:tcPr>
            <w:tcW w:w="5128" w:type="dxa"/>
          </w:tcPr>
          <w:p w:rsidR="00D25605" w:rsidRDefault="00884C8B">
            <w:pPr>
              <w:keepLines/>
              <w:spacing w:after="120"/>
              <w:jc w:val="center"/>
            </w:pPr>
            <w:r>
              <w:t>Rédaction de la solution proposée</w:t>
            </w:r>
          </w:p>
        </w:tc>
        <w:tc>
          <w:tcPr>
            <w:tcW w:w="2268" w:type="dxa"/>
          </w:tcPr>
          <w:p w:rsidR="00D25605" w:rsidRDefault="00884C8B">
            <w:pPr>
              <w:keepLines/>
              <w:spacing w:after="120"/>
              <w:jc w:val="center"/>
            </w:pPr>
            <w:r>
              <w:t>Sophie Dorval</w:t>
            </w:r>
          </w:p>
        </w:tc>
      </w:tr>
      <w:tr w:rsidR="00D25605">
        <w:tc>
          <w:tcPr>
            <w:tcW w:w="1227" w:type="dxa"/>
          </w:tcPr>
          <w:p w:rsidR="00D25605" w:rsidRDefault="00884C8B">
            <w:pPr>
              <w:keepLines/>
              <w:spacing w:after="120"/>
              <w:jc w:val="center"/>
            </w:pPr>
            <w:r>
              <w:t>2020-09-19</w:t>
            </w:r>
          </w:p>
        </w:tc>
        <w:tc>
          <w:tcPr>
            <w:tcW w:w="983" w:type="dxa"/>
          </w:tcPr>
          <w:p w:rsidR="00D25605" w:rsidRDefault="00884C8B">
            <w:pPr>
              <w:keepLines/>
              <w:spacing w:after="120"/>
              <w:jc w:val="center"/>
            </w:pPr>
            <w:r>
              <w:t>1.0</w:t>
            </w:r>
          </w:p>
        </w:tc>
        <w:tc>
          <w:tcPr>
            <w:tcW w:w="5128" w:type="dxa"/>
          </w:tcPr>
          <w:p w:rsidR="00D25605" w:rsidRDefault="00884C8B">
            <w:pPr>
              <w:keepLines/>
              <w:spacing w:after="120"/>
              <w:jc w:val="center"/>
            </w:pPr>
            <w:r>
              <w:t>Rédaction des risques, de l’introduction et des biens livrables du projet</w:t>
            </w:r>
          </w:p>
        </w:tc>
        <w:tc>
          <w:tcPr>
            <w:tcW w:w="2268" w:type="dxa"/>
          </w:tcPr>
          <w:p w:rsidR="00D25605" w:rsidRDefault="00884C8B">
            <w:pPr>
              <w:keepLines/>
              <w:spacing w:after="120"/>
              <w:jc w:val="center"/>
            </w:pPr>
            <w:r>
              <w:t>Sohou Aubierge Gloria</w:t>
            </w:r>
          </w:p>
        </w:tc>
      </w:tr>
      <w:tr w:rsidR="00D25605">
        <w:tc>
          <w:tcPr>
            <w:tcW w:w="1227" w:type="dxa"/>
          </w:tcPr>
          <w:p w:rsidR="00D25605" w:rsidRDefault="00884C8B">
            <w:pPr>
              <w:keepLines/>
              <w:spacing w:after="120"/>
              <w:jc w:val="center"/>
            </w:pPr>
            <w:r>
              <w:t>2020-09-21</w:t>
            </w:r>
          </w:p>
        </w:tc>
        <w:tc>
          <w:tcPr>
            <w:tcW w:w="983" w:type="dxa"/>
          </w:tcPr>
          <w:p w:rsidR="00D25605" w:rsidRDefault="00884C8B">
            <w:pPr>
              <w:keepLines/>
              <w:spacing w:after="120"/>
              <w:jc w:val="center"/>
            </w:pPr>
            <w:r>
              <w:t>1.0</w:t>
            </w:r>
          </w:p>
        </w:tc>
        <w:tc>
          <w:tcPr>
            <w:tcW w:w="5128" w:type="dxa"/>
          </w:tcPr>
          <w:p w:rsidR="00D25605" w:rsidRDefault="00884C8B">
            <w:pPr>
              <w:keepLines/>
              <w:spacing w:after="120"/>
              <w:jc w:val="center"/>
            </w:pPr>
            <w:r>
              <w:t>Rédaction de la section gestion des exigences et de l’entente contractuelle</w:t>
            </w:r>
          </w:p>
        </w:tc>
        <w:tc>
          <w:tcPr>
            <w:tcW w:w="2268" w:type="dxa"/>
          </w:tcPr>
          <w:p w:rsidR="00D25605" w:rsidRDefault="00884C8B">
            <w:pPr>
              <w:keepLines/>
              <w:spacing w:after="120"/>
              <w:jc w:val="center"/>
            </w:pPr>
            <w:r>
              <w:t>Sophie Dorval</w:t>
            </w:r>
          </w:p>
        </w:tc>
      </w:tr>
      <w:tr w:rsidR="00D25605">
        <w:tc>
          <w:tcPr>
            <w:tcW w:w="1227" w:type="dxa"/>
          </w:tcPr>
          <w:p w:rsidR="00D25605" w:rsidRDefault="00884C8B">
            <w:pPr>
              <w:keepLines/>
              <w:spacing w:after="120"/>
              <w:jc w:val="center"/>
            </w:pPr>
            <w:r>
              <w:t>2020-09-21</w:t>
            </w:r>
          </w:p>
        </w:tc>
        <w:tc>
          <w:tcPr>
            <w:tcW w:w="983" w:type="dxa"/>
          </w:tcPr>
          <w:p w:rsidR="00D25605" w:rsidRDefault="00884C8B">
            <w:pPr>
              <w:keepLines/>
              <w:spacing w:after="120"/>
              <w:jc w:val="center"/>
            </w:pPr>
            <w:r>
              <w:t>1.0</w:t>
            </w:r>
          </w:p>
        </w:tc>
        <w:tc>
          <w:tcPr>
            <w:tcW w:w="5128" w:type="dxa"/>
          </w:tcPr>
          <w:p w:rsidR="00D25605" w:rsidRDefault="00884C8B">
            <w:pPr>
              <w:keepLines/>
              <w:spacing w:after="120"/>
              <w:jc w:val="center"/>
            </w:pPr>
            <w:r>
              <w:t>Rédaction de l’échéancier</w:t>
            </w:r>
          </w:p>
        </w:tc>
        <w:tc>
          <w:tcPr>
            <w:tcW w:w="2268" w:type="dxa"/>
          </w:tcPr>
          <w:p w:rsidR="00D25605" w:rsidRDefault="00884C8B">
            <w:pPr>
              <w:keepLines/>
              <w:spacing w:after="120"/>
              <w:jc w:val="center"/>
            </w:pPr>
            <w:r>
              <w:t>Tous</w:t>
            </w:r>
          </w:p>
        </w:tc>
      </w:tr>
      <w:tr w:rsidR="00D25605">
        <w:tc>
          <w:tcPr>
            <w:tcW w:w="1227" w:type="dxa"/>
          </w:tcPr>
          <w:p w:rsidR="00D25605" w:rsidRDefault="00884C8B">
            <w:pPr>
              <w:keepLines/>
              <w:spacing w:after="120"/>
              <w:jc w:val="center"/>
            </w:pPr>
            <w:r>
              <w:t>2020-09-22</w:t>
            </w:r>
          </w:p>
        </w:tc>
        <w:tc>
          <w:tcPr>
            <w:tcW w:w="983" w:type="dxa"/>
          </w:tcPr>
          <w:p w:rsidR="00D25605" w:rsidRDefault="00884C8B">
            <w:pPr>
              <w:keepLines/>
              <w:spacing w:after="120"/>
              <w:jc w:val="center"/>
            </w:pPr>
            <w:r>
              <w:t>1.0</w:t>
            </w:r>
          </w:p>
        </w:tc>
        <w:tc>
          <w:tcPr>
            <w:tcW w:w="5128" w:type="dxa"/>
          </w:tcPr>
          <w:p w:rsidR="00D25605" w:rsidRDefault="00884C8B">
            <w:pPr>
              <w:keepLines/>
              <w:spacing w:after="120"/>
              <w:jc w:val="center"/>
            </w:pPr>
            <w:r>
              <w:t>Révision de l’échéancier et ajout de profil individuel</w:t>
            </w:r>
          </w:p>
        </w:tc>
        <w:tc>
          <w:tcPr>
            <w:tcW w:w="2268" w:type="dxa"/>
          </w:tcPr>
          <w:p w:rsidR="00D25605" w:rsidRDefault="00884C8B">
            <w:pPr>
              <w:keepLines/>
              <w:spacing w:after="120"/>
              <w:jc w:val="center"/>
            </w:pPr>
            <w:r>
              <w:t>Kevin Nguyen</w:t>
            </w:r>
          </w:p>
        </w:tc>
      </w:tr>
      <w:tr w:rsidR="00D25605">
        <w:tc>
          <w:tcPr>
            <w:tcW w:w="1227" w:type="dxa"/>
          </w:tcPr>
          <w:p w:rsidR="00D25605" w:rsidRDefault="00884C8B">
            <w:pPr>
              <w:keepLines/>
              <w:spacing w:after="120"/>
              <w:jc w:val="center"/>
            </w:pPr>
            <w:r>
              <w:t>2020-09-23</w:t>
            </w:r>
          </w:p>
        </w:tc>
        <w:tc>
          <w:tcPr>
            <w:tcW w:w="983" w:type="dxa"/>
          </w:tcPr>
          <w:p w:rsidR="00D25605" w:rsidRDefault="00884C8B">
            <w:pPr>
              <w:keepLines/>
              <w:spacing w:after="120"/>
              <w:jc w:val="center"/>
            </w:pPr>
            <w:r>
              <w:t>1.0</w:t>
            </w:r>
          </w:p>
        </w:tc>
        <w:tc>
          <w:tcPr>
            <w:tcW w:w="5128" w:type="dxa"/>
          </w:tcPr>
          <w:p w:rsidR="00D25605" w:rsidRDefault="00884C8B">
            <w:pPr>
              <w:keepLines/>
              <w:spacing w:after="120"/>
              <w:jc w:val="center"/>
            </w:pPr>
            <w:r>
              <w:t>Révision et correct</w:t>
            </w:r>
            <w:r>
              <w:t>ion de faute d’orthographe</w:t>
            </w:r>
          </w:p>
        </w:tc>
        <w:tc>
          <w:tcPr>
            <w:tcW w:w="2268" w:type="dxa"/>
          </w:tcPr>
          <w:p w:rsidR="00D25605" w:rsidRDefault="00884C8B">
            <w:pPr>
              <w:keepLines/>
              <w:spacing w:after="120"/>
              <w:jc w:val="center"/>
            </w:pPr>
            <w:r>
              <w:t>Sophie Dorval</w:t>
            </w:r>
          </w:p>
        </w:tc>
      </w:tr>
      <w:tr w:rsidR="00D25605">
        <w:tc>
          <w:tcPr>
            <w:tcW w:w="1227" w:type="dxa"/>
          </w:tcPr>
          <w:p w:rsidR="00D25605" w:rsidRDefault="00884C8B">
            <w:pPr>
              <w:keepLines/>
              <w:spacing w:after="120"/>
              <w:jc w:val="center"/>
            </w:pPr>
            <w:r>
              <w:t>2020-10-02</w:t>
            </w:r>
          </w:p>
        </w:tc>
        <w:tc>
          <w:tcPr>
            <w:tcW w:w="983" w:type="dxa"/>
          </w:tcPr>
          <w:p w:rsidR="00D25605" w:rsidRDefault="00884C8B">
            <w:pPr>
              <w:keepLines/>
              <w:spacing w:after="120"/>
              <w:jc w:val="center"/>
            </w:pPr>
            <w:r>
              <w:t>1.0</w:t>
            </w:r>
          </w:p>
        </w:tc>
        <w:tc>
          <w:tcPr>
            <w:tcW w:w="5128" w:type="dxa"/>
          </w:tcPr>
          <w:p w:rsidR="00D25605" w:rsidRDefault="00884C8B">
            <w:pPr>
              <w:keepLines/>
              <w:spacing w:after="120"/>
              <w:jc w:val="center"/>
            </w:pPr>
            <w:r>
              <w:t>Révision finale</w:t>
            </w:r>
          </w:p>
        </w:tc>
        <w:tc>
          <w:tcPr>
            <w:tcW w:w="2268" w:type="dxa"/>
          </w:tcPr>
          <w:p w:rsidR="00D25605" w:rsidRDefault="00884C8B">
            <w:pPr>
              <w:keepLines/>
              <w:spacing w:after="120"/>
              <w:jc w:val="center"/>
            </w:pPr>
            <w:r>
              <w:t>Tous</w:t>
            </w:r>
          </w:p>
        </w:tc>
      </w:tr>
    </w:tbl>
    <w:p w:rsidR="00D25605" w:rsidRDefault="00884C8B">
      <w:pPr>
        <w:pStyle w:val="Title"/>
      </w:pPr>
      <w:r>
        <w:br w:type="page"/>
      </w:r>
      <w:r>
        <w:lastRenderedPageBreak/>
        <w:t>Table des matières</w:t>
      </w:r>
    </w:p>
    <w:p w:rsidR="00D25605" w:rsidRDefault="00D25605">
      <w:pPr>
        <w:rPr>
          <w:i/>
          <w:color w:val="0000FF"/>
        </w:rPr>
      </w:pPr>
    </w:p>
    <w:p w:rsidR="00D25605" w:rsidRDefault="00D25605"/>
    <w:sdt>
      <w:sdtPr>
        <w:id w:val="-1563479989"/>
        <w:docPartObj>
          <w:docPartGallery w:val="Table of Contents"/>
          <w:docPartUnique/>
        </w:docPartObj>
      </w:sdtPr>
      <w:sdtEndPr/>
      <w:sdtContent>
        <w:p w:rsidR="00D25605" w:rsidRDefault="00884C8B">
          <w:pPr>
            <w:tabs>
              <w:tab w:val="right" w:pos="9360"/>
            </w:tabs>
            <w:spacing w:before="80"/>
            <w:rPr>
              <w:rFonts w:ascii="Calibri" w:eastAsia="Calibri" w:hAnsi="Calibri" w:cs="Calibri"/>
              <w:b/>
              <w:color w:val="000000"/>
              <w:sz w:val="22"/>
              <w:szCs w:val="22"/>
            </w:rPr>
          </w:pPr>
          <w:r>
            <w:fldChar w:fldCharType="begin"/>
          </w:r>
          <w:r>
            <w:instrText xml:space="preserve"> TOC \h \u \z </w:instrText>
          </w:r>
          <w:r>
            <w:fldChar w:fldCharType="separate"/>
          </w:r>
          <w:hyperlink w:anchor="_heading=h.30j0zll">
            <w:r>
              <w:rPr>
                <w:rFonts w:ascii="Calibri" w:eastAsia="Calibri" w:hAnsi="Calibri" w:cs="Calibri"/>
                <w:b/>
                <w:color w:val="000000"/>
                <w:sz w:val="22"/>
                <w:szCs w:val="22"/>
              </w:rPr>
              <w:t>1. Introduction</w:t>
            </w:r>
          </w:hyperlink>
          <w:r>
            <w:rPr>
              <w:rFonts w:ascii="Calibri" w:eastAsia="Calibri" w:hAnsi="Calibri" w:cs="Calibri"/>
              <w:b/>
              <w:color w:val="000000"/>
              <w:sz w:val="22"/>
              <w:szCs w:val="22"/>
            </w:rPr>
            <w:tab/>
          </w:r>
          <w:r>
            <w:fldChar w:fldCharType="begin"/>
          </w:r>
          <w:r>
            <w:instrText xml:space="preserve"> PAGEREF _heading=h.30j0zll \h </w:instrText>
          </w:r>
          <w:r>
            <w:fldChar w:fldCharType="separate"/>
          </w:r>
          <w:r>
            <w:rPr>
              <w:rFonts w:ascii="Calibri" w:eastAsia="Calibri" w:hAnsi="Calibri" w:cs="Calibri"/>
              <w:b/>
              <w:color w:val="000000"/>
              <w:sz w:val="22"/>
              <w:szCs w:val="22"/>
            </w:rPr>
            <w:t>4</w:t>
          </w:r>
          <w:r>
            <w:fldChar w:fldCharType="end"/>
          </w:r>
        </w:p>
        <w:p w:rsidR="00D25605" w:rsidRDefault="00884C8B">
          <w:pPr>
            <w:tabs>
              <w:tab w:val="right" w:pos="9360"/>
            </w:tabs>
            <w:spacing w:before="200"/>
            <w:rPr>
              <w:rFonts w:ascii="Calibri" w:eastAsia="Calibri" w:hAnsi="Calibri" w:cs="Calibri"/>
              <w:b/>
              <w:color w:val="000000"/>
              <w:sz w:val="22"/>
              <w:szCs w:val="22"/>
            </w:rPr>
          </w:pPr>
          <w:hyperlink w:anchor="_heading=h.1fob9te">
            <w:r>
              <w:rPr>
                <w:rFonts w:ascii="Calibri" w:eastAsia="Calibri" w:hAnsi="Calibri" w:cs="Calibri"/>
                <w:b/>
                <w:color w:val="000000"/>
                <w:sz w:val="22"/>
                <w:szCs w:val="22"/>
              </w:rPr>
              <w:t>2. Énoncé des travaux</w:t>
            </w:r>
          </w:hyperlink>
          <w:r>
            <w:rPr>
              <w:rFonts w:ascii="Calibri" w:eastAsia="Calibri" w:hAnsi="Calibri" w:cs="Calibri"/>
              <w:b/>
              <w:color w:val="000000"/>
              <w:sz w:val="22"/>
              <w:szCs w:val="22"/>
            </w:rPr>
            <w:tab/>
          </w:r>
          <w:r>
            <w:fldChar w:fldCharType="begin"/>
          </w:r>
          <w:r>
            <w:instrText xml:space="preserve"> PAGEREF _heading=h.1fob9te \h </w:instrText>
          </w:r>
          <w:r>
            <w:fldChar w:fldCharType="separate"/>
          </w:r>
          <w:r>
            <w:rPr>
              <w:rFonts w:ascii="Calibri" w:eastAsia="Calibri" w:hAnsi="Calibri" w:cs="Calibri"/>
              <w:b/>
              <w:color w:val="000000"/>
              <w:sz w:val="22"/>
              <w:szCs w:val="22"/>
            </w:rPr>
            <w:t>4</w:t>
          </w:r>
          <w:r>
            <w:fldChar w:fldCharType="end"/>
          </w:r>
        </w:p>
        <w:p w:rsidR="00D25605" w:rsidRDefault="00884C8B">
          <w:pPr>
            <w:tabs>
              <w:tab w:val="right" w:pos="9360"/>
            </w:tabs>
            <w:spacing w:before="60"/>
            <w:ind w:left="360"/>
            <w:rPr>
              <w:rFonts w:ascii="Calibri" w:eastAsia="Calibri" w:hAnsi="Calibri" w:cs="Calibri"/>
              <w:color w:val="000000"/>
              <w:sz w:val="22"/>
              <w:szCs w:val="22"/>
            </w:rPr>
          </w:pPr>
          <w:hyperlink w:anchor="_heading=h.3znysh7">
            <w:r>
              <w:rPr>
                <w:rFonts w:ascii="Calibri" w:eastAsia="Calibri" w:hAnsi="Calibri" w:cs="Calibri"/>
                <w:color w:val="000000"/>
                <w:sz w:val="22"/>
                <w:szCs w:val="22"/>
              </w:rPr>
              <w:t>2.1. Solution proposée</w:t>
            </w:r>
          </w:hyperlink>
          <w:r>
            <w:rPr>
              <w:rFonts w:ascii="Calibri" w:eastAsia="Calibri" w:hAnsi="Calibri" w:cs="Calibri"/>
              <w:color w:val="000000"/>
              <w:sz w:val="22"/>
              <w:szCs w:val="22"/>
            </w:rPr>
            <w:tab/>
          </w:r>
          <w:r>
            <w:fldChar w:fldCharType="begin"/>
          </w:r>
          <w:r>
            <w:instrText xml:space="preserve"> PAGEREF _heading=h.3znysh7 \h </w:instrText>
          </w:r>
          <w:r>
            <w:fldChar w:fldCharType="separate"/>
          </w:r>
          <w:r>
            <w:rPr>
              <w:rFonts w:ascii="Calibri" w:eastAsia="Calibri" w:hAnsi="Calibri" w:cs="Calibri"/>
              <w:color w:val="000000"/>
              <w:sz w:val="22"/>
              <w:szCs w:val="22"/>
            </w:rPr>
            <w:t>4</w:t>
          </w:r>
          <w:r>
            <w:fldChar w:fldCharType="end"/>
          </w:r>
        </w:p>
        <w:p w:rsidR="00D25605" w:rsidRDefault="00884C8B">
          <w:pPr>
            <w:tabs>
              <w:tab w:val="right" w:pos="9360"/>
            </w:tabs>
            <w:spacing w:before="60"/>
            <w:ind w:left="360"/>
            <w:rPr>
              <w:rFonts w:ascii="Calibri" w:eastAsia="Calibri" w:hAnsi="Calibri" w:cs="Calibri"/>
              <w:color w:val="000000"/>
              <w:sz w:val="22"/>
              <w:szCs w:val="22"/>
            </w:rPr>
          </w:pPr>
          <w:hyperlink w:anchor="_heading=h.95t7a3nlzhyf">
            <w:r>
              <w:rPr>
                <w:rFonts w:ascii="Calibri" w:eastAsia="Calibri" w:hAnsi="Calibri" w:cs="Calibri"/>
                <w:color w:val="000000"/>
                <w:sz w:val="22"/>
                <w:szCs w:val="22"/>
              </w:rPr>
              <w:t>2.2. Hypothèses et contraintes</w:t>
            </w:r>
          </w:hyperlink>
          <w:r>
            <w:rPr>
              <w:rFonts w:ascii="Calibri" w:eastAsia="Calibri" w:hAnsi="Calibri" w:cs="Calibri"/>
              <w:color w:val="000000"/>
              <w:sz w:val="22"/>
              <w:szCs w:val="22"/>
            </w:rPr>
            <w:tab/>
          </w:r>
          <w:r>
            <w:fldChar w:fldCharType="begin"/>
          </w:r>
          <w:r>
            <w:instrText xml:space="preserve"> PAGEREF _heading=h.95t7a3nlzhyf \h </w:instrText>
          </w:r>
          <w:r>
            <w:fldChar w:fldCharType="separate"/>
          </w:r>
          <w:r>
            <w:rPr>
              <w:rFonts w:ascii="Calibri" w:eastAsia="Calibri" w:hAnsi="Calibri" w:cs="Calibri"/>
              <w:color w:val="000000"/>
              <w:sz w:val="22"/>
              <w:szCs w:val="22"/>
            </w:rPr>
            <w:t>6</w:t>
          </w:r>
          <w:r>
            <w:fldChar w:fldCharType="end"/>
          </w:r>
        </w:p>
        <w:p w:rsidR="00D25605" w:rsidRDefault="00884C8B">
          <w:pPr>
            <w:tabs>
              <w:tab w:val="right" w:pos="9360"/>
            </w:tabs>
            <w:spacing w:before="60"/>
            <w:ind w:left="360"/>
            <w:rPr>
              <w:rFonts w:ascii="Calibri" w:eastAsia="Calibri" w:hAnsi="Calibri" w:cs="Calibri"/>
              <w:color w:val="000000"/>
              <w:sz w:val="22"/>
              <w:szCs w:val="22"/>
            </w:rPr>
          </w:pPr>
          <w:hyperlink w:anchor="_heading=h.tyjcwt">
            <w:r>
              <w:rPr>
                <w:rFonts w:ascii="Calibri" w:eastAsia="Calibri" w:hAnsi="Calibri" w:cs="Calibri"/>
                <w:color w:val="000000"/>
                <w:sz w:val="22"/>
                <w:szCs w:val="22"/>
              </w:rPr>
              <w:t>2.3. Biens livrables du projet</w:t>
            </w:r>
          </w:hyperlink>
          <w:r>
            <w:rPr>
              <w:rFonts w:ascii="Calibri" w:eastAsia="Calibri" w:hAnsi="Calibri" w:cs="Calibri"/>
              <w:color w:val="000000"/>
              <w:sz w:val="22"/>
              <w:szCs w:val="22"/>
            </w:rPr>
            <w:tab/>
          </w:r>
          <w:r>
            <w:fldChar w:fldCharType="begin"/>
          </w:r>
          <w:r>
            <w:instrText xml:space="preserve"> PAGEREF</w:instrText>
          </w:r>
          <w:r>
            <w:instrText xml:space="preserve"> _heading=h.tyjcwt \h </w:instrText>
          </w:r>
          <w:r>
            <w:fldChar w:fldCharType="separate"/>
          </w:r>
          <w:r>
            <w:rPr>
              <w:rFonts w:ascii="Calibri" w:eastAsia="Calibri" w:hAnsi="Calibri" w:cs="Calibri"/>
              <w:color w:val="000000"/>
              <w:sz w:val="22"/>
              <w:szCs w:val="22"/>
            </w:rPr>
            <w:t>7</w:t>
          </w:r>
          <w:r>
            <w:fldChar w:fldCharType="end"/>
          </w:r>
        </w:p>
        <w:p w:rsidR="00D25605" w:rsidRDefault="00884C8B">
          <w:pPr>
            <w:tabs>
              <w:tab w:val="right" w:pos="9360"/>
            </w:tabs>
            <w:spacing w:before="200"/>
            <w:rPr>
              <w:rFonts w:ascii="Calibri" w:eastAsia="Calibri" w:hAnsi="Calibri" w:cs="Calibri"/>
              <w:b/>
              <w:color w:val="000000"/>
              <w:sz w:val="22"/>
              <w:szCs w:val="22"/>
            </w:rPr>
          </w:pPr>
          <w:hyperlink w:anchor="_heading=h.3dy6vkm">
            <w:r>
              <w:rPr>
                <w:rFonts w:ascii="Calibri" w:eastAsia="Calibri" w:hAnsi="Calibri" w:cs="Calibri"/>
                <w:b/>
                <w:color w:val="000000"/>
                <w:sz w:val="22"/>
                <w:szCs w:val="22"/>
              </w:rPr>
              <w:t>3. Gestion et suivi de l’avancement</w:t>
            </w:r>
          </w:hyperlink>
          <w:r>
            <w:rPr>
              <w:rFonts w:ascii="Calibri" w:eastAsia="Calibri" w:hAnsi="Calibri" w:cs="Calibri"/>
              <w:b/>
              <w:color w:val="000000"/>
              <w:sz w:val="22"/>
              <w:szCs w:val="22"/>
            </w:rPr>
            <w:tab/>
          </w:r>
          <w:r>
            <w:fldChar w:fldCharType="begin"/>
          </w:r>
          <w:r>
            <w:instrText xml:space="preserve"> PAGEREF _heading=h.3dy6vkm \h </w:instrText>
          </w:r>
          <w:r>
            <w:fldChar w:fldCharType="separate"/>
          </w:r>
          <w:r>
            <w:rPr>
              <w:rFonts w:ascii="Calibri" w:eastAsia="Calibri" w:hAnsi="Calibri" w:cs="Calibri"/>
              <w:b/>
              <w:color w:val="000000"/>
              <w:sz w:val="22"/>
              <w:szCs w:val="22"/>
            </w:rPr>
            <w:t>7</w:t>
          </w:r>
          <w:r>
            <w:fldChar w:fldCharType="end"/>
          </w:r>
        </w:p>
        <w:p w:rsidR="00D25605" w:rsidRDefault="00884C8B">
          <w:pPr>
            <w:tabs>
              <w:tab w:val="right" w:pos="9360"/>
            </w:tabs>
            <w:spacing w:before="60"/>
            <w:ind w:left="360"/>
            <w:rPr>
              <w:rFonts w:ascii="Calibri" w:eastAsia="Calibri" w:hAnsi="Calibri" w:cs="Calibri"/>
              <w:color w:val="000000"/>
              <w:sz w:val="22"/>
              <w:szCs w:val="22"/>
            </w:rPr>
          </w:pPr>
          <w:hyperlink w:anchor="_heading=h.1t3h5sf">
            <w:r>
              <w:rPr>
                <w:rFonts w:ascii="Calibri" w:eastAsia="Calibri" w:hAnsi="Calibri" w:cs="Calibri"/>
                <w:color w:val="000000"/>
                <w:sz w:val="22"/>
                <w:szCs w:val="22"/>
              </w:rPr>
              <w:t>3.1. Gestion des exigences</w:t>
            </w:r>
          </w:hyperlink>
          <w:r>
            <w:rPr>
              <w:rFonts w:ascii="Calibri" w:eastAsia="Calibri" w:hAnsi="Calibri" w:cs="Calibri"/>
              <w:color w:val="000000"/>
              <w:sz w:val="22"/>
              <w:szCs w:val="22"/>
            </w:rPr>
            <w:tab/>
          </w:r>
          <w:r>
            <w:fldChar w:fldCharType="begin"/>
          </w:r>
          <w:r>
            <w:instrText xml:space="preserve"> PAGEREF _heading=h.1t3h5sf \h </w:instrText>
          </w:r>
          <w:r>
            <w:fldChar w:fldCharType="separate"/>
          </w:r>
          <w:r>
            <w:rPr>
              <w:rFonts w:ascii="Calibri" w:eastAsia="Calibri" w:hAnsi="Calibri" w:cs="Calibri"/>
              <w:color w:val="000000"/>
              <w:sz w:val="22"/>
              <w:szCs w:val="22"/>
            </w:rPr>
            <w:t>7</w:t>
          </w:r>
          <w:r>
            <w:fldChar w:fldCharType="end"/>
          </w:r>
        </w:p>
        <w:p w:rsidR="00D25605" w:rsidRDefault="00884C8B">
          <w:pPr>
            <w:tabs>
              <w:tab w:val="right" w:pos="9360"/>
            </w:tabs>
            <w:spacing w:before="60"/>
            <w:ind w:left="360"/>
            <w:rPr>
              <w:rFonts w:ascii="Calibri" w:eastAsia="Calibri" w:hAnsi="Calibri" w:cs="Calibri"/>
              <w:color w:val="000000"/>
              <w:sz w:val="22"/>
              <w:szCs w:val="22"/>
            </w:rPr>
          </w:pPr>
          <w:hyperlink w:anchor="_heading=h.4d34og8">
            <w:r>
              <w:rPr>
                <w:rFonts w:ascii="Calibri" w:eastAsia="Calibri" w:hAnsi="Calibri" w:cs="Calibri"/>
                <w:color w:val="000000"/>
                <w:sz w:val="22"/>
                <w:szCs w:val="22"/>
              </w:rPr>
              <w:t>3.2. Contrôle de la qualité</w:t>
            </w:r>
          </w:hyperlink>
          <w:r>
            <w:rPr>
              <w:rFonts w:ascii="Calibri" w:eastAsia="Calibri" w:hAnsi="Calibri" w:cs="Calibri"/>
              <w:color w:val="000000"/>
              <w:sz w:val="22"/>
              <w:szCs w:val="22"/>
            </w:rPr>
            <w:tab/>
          </w:r>
          <w:r>
            <w:fldChar w:fldCharType="begin"/>
          </w:r>
          <w:r>
            <w:instrText xml:space="preserve"> PAGEREF _heading=h.4d34og8 \h </w:instrText>
          </w:r>
          <w:r>
            <w:fldChar w:fldCharType="separate"/>
          </w:r>
          <w:r>
            <w:rPr>
              <w:rFonts w:ascii="Calibri" w:eastAsia="Calibri" w:hAnsi="Calibri" w:cs="Calibri"/>
              <w:color w:val="000000"/>
              <w:sz w:val="22"/>
              <w:szCs w:val="22"/>
            </w:rPr>
            <w:t>7</w:t>
          </w:r>
          <w:r>
            <w:fldChar w:fldCharType="end"/>
          </w:r>
        </w:p>
        <w:p w:rsidR="00D25605" w:rsidRDefault="00884C8B">
          <w:pPr>
            <w:tabs>
              <w:tab w:val="right" w:pos="9360"/>
            </w:tabs>
            <w:spacing w:before="60"/>
            <w:ind w:left="360"/>
            <w:rPr>
              <w:rFonts w:ascii="Calibri" w:eastAsia="Calibri" w:hAnsi="Calibri" w:cs="Calibri"/>
              <w:color w:val="000000"/>
              <w:sz w:val="22"/>
              <w:szCs w:val="22"/>
            </w:rPr>
          </w:pPr>
          <w:hyperlink w:anchor="_heading=h.2s8eyo1">
            <w:r>
              <w:rPr>
                <w:rFonts w:ascii="Calibri" w:eastAsia="Calibri" w:hAnsi="Calibri" w:cs="Calibri"/>
                <w:color w:val="000000"/>
                <w:sz w:val="22"/>
                <w:szCs w:val="22"/>
              </w:rPr>
              <w:t>3.3. Gestion de risque</w:t>
            </w:r>
          </w:hyperlink>
          <w:r>
            <w:rPr>
              <w:rFonts w:ascii="Calibri" w:eastAsia="Calibri" w:hAnsi="Calibri" w:cs="Calibri"/>
              <w:color w:val="000000"/>
              <w:sz w:val="22"/>
              <w:szCs w:val="22"/>
            </w:rPr>
            <w:tab/>
          </w:r>
          <w:r>
            <w:fldChar w:fldCharType="begin"/>
          </w:r>
          <w:r>
            <w:instrText xml:space="preserve"> PAGEREF _heading=h.2s8eyo1 \h </w:instrText>
          </w:r>
          <w:r>
            <w:fldChar w:fldCharType="separate"/>
          </w:r>
          <w:r>
            <w:rPr>
              <w:rFonts w:ascii="Calibri" w:eastAsia="Calibri" w:hAnsi="Calibri" w:cs="Calibri"/>
              <w:color w:val="000000"/>
              <w:sz w:val="22"/>
              <w:szCs w:val="22"/>
            </w:rPr>
            <w:t>8</w:t>
          </w:r>
          <w:r>
            <w:fldChar w:fldCharType="end"/>
          </w:r>
        </w:p>
        <w:p w:rsidR="00D25605" w:rsidRDefault="00884C8B">
          <w:pPr>
            <w:tabs>
              <w:tab w:val="right" w:pos="9360"/>
            </w:tabs>
            <w:spacing w:before="60"/>
            <w:ind w:left="360"/>
            <w:rPr>
              <w:rFonts w:ascii="Calibri" w:eastAsia="Calibri" w:hAnsi="Calibri" w:cs="Calibri"/>
              <w:color w:val="000000"/>
              <w:sz w:val="22"/>
              <w:szCs w:val="22"/>
            </w:rPr>
          </w:pPr>
          <w:hyperlink w:anchor="_heading=h.cjyey95hyk7">
            <w:r>
              <w:rPr>
                <w:rFonts w:ascii="Calibri" w:eastAsia="Calibri" w:hAnsi="Calibri" w:cs="Calibri"/>
                <w:color w:val="000000"/>
                <w:sz w:val="22"/>
                <w:szCs w:val="22"/>
              </w:rPr>
              <w:t>3.4. Gestion de configuration</w:t>
            </w:r>
          </w:hyperlink>
          <w:r>
            <w:rPr>
              <w:rFonts w:ascii="Calibri" w:eastAsia="Calibri" w:hAnsi="Calibri" w:cs="Calibri"/>
              <w:color w:val="000000"/>
              <w:sz w:val="22"/>
              <w:szCs w:val="22"/>
            </w:rPr>
            <w:tab/>
          </w:r>
          <w:r>
            <w:fldChar w:fldCharType="begin"/>
          </w:r>
          <w:r>
            <w:instrText xml:space="preserve"> PAGEREF _hea</w:instrText>
          </w:r>
          <w:r>
            <w:instrText xml:space="preserve">ding=h.cjyey95hyk7 \h </w:instrText>
          </w:r>
          <w:r>
            <w:fldChar w:fldCharType="separate"/>
          </w:r>
          <w:r>
            <w:rPr>
              <w:rFonts w:ascii="Calibri" w:eastAsia="Calibri" w:hAnsi="Calibri" w:cs="Calibri"/>
              <w:color w:val="000000"/>
              <w:sz w:val="22"/>
              <w:szCs w:val="22"/>
            </w:rPr>
            <w:t>10</w:t>
          </w:r>
          <w:r>
            <w:fldChar w:fldCharType="end"/>
          </w:r>
        </w:p>
        <w:p w:rsidR="00D25605" w:rsidRDefault="00884C8B">
          <w:pPr>
            <w:tabs>
              <w:tab w:val="right" w:pos="9360"/>
            </w:tabs>
            <w:spacing w:before="200"/>
            <w:rPr>
              <w:rFonts w:ascii="Calibri" w:eastAsia="Calibri" w:hAnsi="Calibri" w:cs="Calibri"/>
              <w:b/>
              <w:color w:val="000000"/>
              <w:sz w:val="22"/>
              <w:szCs w:val="22"/>
            </w:rPr>
          </w:pPr>
          <w:hyperlink w:anchor="_heading=h.eptqdugvlwbd">
            <w:r>
              <w:rPr>
                <w:rFonts w:ascii="Calibri" w:eastAsia="Calibri" w:hAnsi="Calibri" w:cs="Calibri"/>
                <w:b/>
                <w:color w:val="000000"/>
                <w:sz w:val="22"/>
                <w:szCs w:val="22"/>
              </w:rPr>
              <w:t>4. Échéancier du projet</w:t>
            </w:r>
          </w:hyperlink>
          <w:r>
            <w:rPr>
              <w:rFonts w:ascii="Calibri" w:eastAsia="Calibri" w:hAnsi="Calibri" w:cs="Calibri"/>
              <w:b/>
              <w:color w:val="000000"/>
              <w:sz w:val="22"/>
              <w:szCs w:val="22"/>
            </w:rPr>
            <w:tab/>
          </w:r>
          <w:r>
            <w:fldChar w:fldCharType="begin"/>
          </w:r>
          <w:r>
            <w:instrText xml:space="preserve"> PAGEREF _heading=h.eptqdugvlwbd \h </w:instrText>
          </w:r>
          <w:r>
            <w:fldChar w:fldCharType="separate"/>
          </w:r>
          <w:r>
            <w:rPr>
              <w:rFonts w:ascii="Calibri" w:eastAsia="Calibri" w:hAnsi="Calibri" w:cs="Calibri"/>
              <w:b/>
              <w:color w:val="000000"/>
              <w:sz w:val="22"/>
              <w:szCs w:val="22"/>
            </w:rPr>
            <w:t>10</w:t>
          </w:r>
          <w:r>
            <w:fldChar w:fldCharType="end"/>
          </w:r>
        </w:p>
        <w:p w:rsidR="00D25605" w:rsidRDefault="00884C8B">
          <w:pPr>
            <w:tabs>
              <w:tab w:val="right" w:pos="9360"/>
            </w:tabs>
            <w:spacing w:before="200"/>
            <w:rPr>
              <w:rFonts w:ascii="Calibri" w:eastAsia="Calibri" w:hAnsi="Calibri" w:cs="Calibri"/>
              <w:b/>
              <w:color w:val="000000"/>
              <w:sz w:val="22"/>
              <w:szCs w:val="22"/>
            </w:rPr>
          </w:pPr>
          <w:hyperlink w:anchor="_heading=h.35nkun2">
            <w:r>
              <w:rPr>
                <w:rFonts w:ascii="Calibri" w:eastAsia="Calibri" w:hAnsi="Calibri" w:cs="Calibri"/>
                <w:b/>
                <w:color w:val="000000"/>
                <w:sz w:val="22"/>
                <w:szCs w:val="22"/>
              </w:rPr>
              <w:t>5. Équipe de développement</w:t>
            </w:r>
          </w:hyperlink>
          <w:r>
            <w:rPr>
              <w:rFonts w:ascii="Calibri" w:eastAsia="Calibri" w:hAnsi="Calibri" w:cs="Calibri"/>
              <w:b/>
              <w:color w:val="000000"/>
              <w:sz w:val="22"/>
              <w:szCs w:val="22"/>
            </w:rPr>
            <w:tab/>
          </w:r>
          <w:r>
            <w:fldChar w:fldCharType="begin"/>
          </w:r>
          <w:r>
            <w:instrText xml:space="preserve"> PAGEREF _heading=h.35nkun2 \h </w:instrText>
          </w:r>
          <w:r>
            <w:fldChar w:fldCharType="separate"/>
          </w:r>
          <w:r>
            <w:rPr>
              <w:rFonts w:ascii="Calibri" w:eastAsia="Calibri" w:hAnsi="Calibri" w:cs="Calibri"/>
              <w:b/>
              <w:color w:val="000000"/>
              <w:sz w:val="22"/>
              <w:szCs w:val="22"/>
            </w:rPr>
            <w:t>16</w:t>
          </w:r>
          <w:r>
            <w:fldChar w:fldCharType="end"/>
          </w:r>
        </w:p>
        <w:p w:rsidR="00D25605" w:rsidRDefault="00884C8B">
          <w:pPr>
            <w:tabs>
              <w:tab w:val="right" w:pos="9360"/>
            </w:tabs>
            <w:spacing w:before="200" w:after="80"/>
            <w:rPr>
              <w:rFonts w:ascii="Calibri" w:eastAsia="Calibri" w:hAnsi="Calibri" w:cs="Calibri"/>
              <w:b/>
              <w:color w:val="000000"/>
              <w:sz w:val="22"/>
              <w:szCs w:val="22"/>
            </w:rPr>
          </w:pPr>
          <w:hyperlink w:anchor="_heading=h.1ksv4uv">
            <w:r>
              <w:rPr>
                <w:rFonts w:ascii="Calibri" w:eastAsia="Calibri" w:hAnsi="Calibri" w:cs="Calibri"/>
                <w:b/>
                <w:color w:val="000000"/>
                <w:sz w:val="22"/>
                <w:szCs w:val="22"/>
              </w:rPr>
              <w:t>6. Entente contractuelle proposée</w:t>
            </w:r>
          </w:hyperlink>
          <w:r>
            <w:rPr>
              <w:rFonts w:ascii="Calibri" w:eastAsia="Calibri" w:hAnsi="Calibri" w:cs="Calibri"/>
              <w:b/>
              <w:color w:val="000000"/>
              <w:sz w:val="22"/>
              <w:szCs w:val="22"/>
            </w:rPr>
            <w:tab/>
          </w:r>
          <w:r>
            <w:fldChar w:fldCharType="begin"/>
          </w:r>
          <w:r>
            <w:instrText xml:space="preserve"> PAGEREF _heading=h.1ksv4uv \h </w:instrText>
          </w:r>
          <w:r>
            <w:fldChar w:fldCharType="separate"/>
          </w:r>
          <w:r>
            <w:rPr>
              <w:rFonts w:ascii="Calibri" w:eastAsia="Calibri" w:hAnsi="Calibri" w:cs="Calibri"/>
              <w:b/>
              <w:color w:val="000000"/>
              <w:sz w:val="22"/>
              <w:szCs w:val="22"/>
            </w:rPr>
            <w:t>17</w:t>
          </w:r>
          <w:r>
            <w:fldChar w:fldCharType="end"/>
          </w:r>
          <w:r>
            <w:fldChar w:fldCharType="end"/>
          </w:r>
        </w:p>
      </w:sdtContent>
    </w:sdt>
    <w:p w:rsidR="00D25605" w:rsidRDefault="00884C8B">
      <w:pPr>
        <w:pStyle w:val="Title"/>
      </w:pPr>
      <w:r>
        <w:br w:type="page"/>
      </w:r>
      <w:r>
        <w:t xml:space="preserve">Plan de projet </w:t>
      </w:r>
    </w:p>
    <w:p w:rsidR="00D25605" w:rsidRDefault="00D25605"/>
    <w:p w:rsidR="00D25605" w:rsidRDefault="00884C8B">
      <w:pPr>
        <w:pStyle w:val="Heading1"/>
        <w:ind w:left="0" w:firstLine="0"/>
        <w:rPr>
          <w:i/>
          <w:color w:val="0000FF"/>
        </w:rPr>
      </w:pPr>
      <w:bookmarkStart w:id="3" w:name="_heading=h.30j0zll" w:colFirst="0" w:colLast="0"/>
      <w:bookmarkEnd w:id="3"/>
      <w:r>
        <w:t>1. Introduction</w:t>
      </w:r>
    </w:p>
    <w:p w:rsidR="00D25605" w:rsidRDefault="00884C8B">
      <w:pPr>
        <w:spacing w:line="360" w:lineRule="auto"/>
        <w:jc w:val="both"/>
      </w:pPr>
      <w:r>
        <w:t xml:space="preserve">Le présent document fait suite à l’appel </w:t>
      </w:r>
      <w:r>
        <w:t>d'offres pour la mise en place du projet “Fais-moi un dessin” de Polytechnique Montréal. Il s’agit du plan du projet proposé par l’équipe 106.</w:t>
      </w:r>
    </w:p>
    <w:p w:rsidR="00D25605" w:rsidRDefault="00884C8B">
      <w:pPr>
        <w:spacing w:line="360" w:lineRule="auto"/>
        <w:jc w:val="both"/>
      </w:pPr>
      <w:r>
        <w:t>Tout d’abord, nous exposerons un énoncé des travaux en décrivant brièvement la solution proposée par l’équipe, le</w:t>
      </w:r>
      <w:r>
        <w:t>s hypothèses et contraintes ainsi que les biens livrables du projet. Ensuite, nous présenterons notre solution pour la gestion et le suivi de l’avancement. De plus, nous présenterons l’échéancier du projet en prenant le soin d’expliquer les principaux lots</w:t>
      </w:r>
      <w:r>
        <w:t xml:space="preserve"> de travail  puis l’effort, les dates de début et de fin associés à ces lots. Enfin, nous présenterons l’équipe de développement et l’entente contractuelle proposée.</w:t>
      </w:r>
    </w:p>
    <w:p w:rsidR="00D25605" w:rsidRDefault="00D25605"/>
    <w:p w:rsidR="00D25605" w:rsidRDefault="00884C8B">
      <w:pPr>
        <w:pStyle w:val="Heading1"/>
        <w:ind w:left="0" w:firstLine="0"/>
      </w:pPr>
      <w:bookmarkStart w:id="4" w:name="_heading=h.1fob9te" w:colFirst="0" w:colLast="0"/>
      <w:bookmarkEnd w:id="4"/>
      <w:r>
        <w:t>2. Énoncé des travaux</w:t>
      </w:r>
    </w:p>
    <w:p w:rsidR="00D25605" w:rsidRDefault="00D25605"/>
    <w:p w:rsidR="00D25605" w:rsidRDefault="00884C8B">
      <w:pPr>
        <w:pStyle w:val="Heading2"/>
        <w:ind w:left="0" w:firstLine="0"/>
      </w:pPr>
      <w:bookmarkStart w:id="5" w:name="_heading=h.3znysh7" w:colFirst="0" w:colLast="0"/>
      <w:bookmarkEnd w:id="5"/>
      <w:r>
        <w:t>2.1. Solution proposée</w:t>
      </w:r>
    </w:p>
    <w:p w:rsidR="00D25605" w:rsidRDefault="00884C8B">
      <w:pPr>
        <w:spacing w:line="360" w:lineRule="auto"/>
        <w:jc w:val="both"/>
      </w:pPr>
      <w:r>
        <w:t>Notre solution est de développer l’applicat</w:t>
      </w:r>
      <w:r>
        <w:t xml:space="preserve">ion ‘Fais moi Dessin” qui est un logiciel de jeu de dessin et de devinettes multijoueur. Cette application sera disponible sur un PC en tant que client lourd et sur une tablette Android en tant que client léger. Pour le client lourd, l'application offrira </w:t>
      </w:r>
      <w:r>
        <w:t>à son utilisateur de nombreuses fonctionnalités. Il y aura une fonctionnalité de chat intégrée dans l'application. L’utilisateur pourra démarrer un nouveau canal de discussion et rejoindre ou supprimer un canal existant. L'utilisateur aura également la pos</w:t>
      </w:r>
      <w:r>
        <w:t>sibilité de voir l'historique du canal de discussion. De plus, l'utilisateur devra se connecter à l'application et aura ainsi accès à son profil. Son profil comporte son nom, ses statistiques d'utilisation du jeu et son historique de connexion ou déconnexi</w:t>
      </w:r>
      <w:r>
        <w:t>on, qui sont visibles uniquement à lui seul.Tout utilisateur peut accéder au pseudo et à l’avatar de tout autre utilisateur.  Le jeu offre le mode de jeu  mêlée générale. Cela implique qu'un minimum de deux joueurs humains s'affrontent pour deviner le plus</w:t>
      </w:r>
      <w:r>
        <w:t xml:space="preserve"> de mots afin d'accumuler le plus de points possible. Le dessinateur changera à chaque tour. De plus, l'utilisateur pourra ajouter des mots à la banque de jeu en donnant toutes les informations nécessaires telles que la difficulté, le dessin, le mot et les</w:t>
      </w:r>
      <w:r>
        <w:t xml:space="preserve"> indices. Les joueurs virtuels rejoindront les jeux en tant que dessinateur seulement. Ces joueurs virtuels auront des personnalités différentes. Enfin, un tutoriel non interactif sera accessible aux utilisateurs à tout moment pour faciliter l’apprentissag</w:t>
      </w:r>
      <w:r>
        <w:t>e du fonctionnement de l'application. Pour le client léger, l'application offrira essentiellement les mêmes fonctionnalités. Cependant l'utilisateur ne pourra pas ajouter de mots à la banque de jeu et des sons de notification seront ajoutés à la fonctionna</w:t>
      </w:r>
      <w:r>
        <w:t>lité de chat.</w:t>
      </w:r>
    </w:p>
    <w:p w:rsidR="00D25605" w:rsidRDefault="00884C8B">
      <w:pPr>
        <w:keepLines/>
        <w:spacing w:before="240" w:after="240"/>
        <w:jc w:val="both"/>
      </w:pPr>
      <w:r>
        <w:t>Les fonctionnalités sont détaillées de façon plus approfondie dans le document de spécifications des requis du système (SRS).</w:t>
      </w:r>
    </w:p>
    <w:p w:rsidR="00D25605" w:rsidRDefault="00D25605">
      <w:pPr>
        <w:keepLines/>
        <w:spacing w:before="240" w:after="240" w:line="276" w:lineRule="auto"/>
        <w:jc w:val="both"/>
      </w:pPr>
    </w:p>
    <w:p w:rsidR="00D25605" w:rsidRDefault="00D25605">
      <w:pPr>
        <w:keepLines/>
        <w:spacing w:before="240" w:after="240" w:line="276" w:lineRule="auto"/>
        <w:jc w:val="both"/>
      </w:pPr>
    </w:p>
    <w:p w:rsidR="00D25605" w:rsidRDefault="00D25605">
      <w:pPr>
        <w:pStyle w:val="Heading2"/>
        <w:ind w:left="0" w:firstLine="0"/>
      </w:pPr>
      <w:bookmarkStart w:id="6" w:name="_heading=h.95t7a3nlzhyf" w:colFirst="0" w:colLast="0"/>
      <w:bookmarkEnd w:id="6"/>
    </w:p>
    <w:p w:rsidR="00D25605" w:rsidRDefault="00884C8B">
      <w:pPr>
        <w:pStyle w:val="Heading2"/>
        <w:ind w:left="0" w:firstLine="0"/>
      </w:pPr>
      <w:bookmarkStart w:id="7" w:name="_heading=h.too5aon07ypu" w:colFirst="0" w:colLast="0"/>
      <w:bookmarkEnd w:id="7"/>
      <w:r>
        <w:t>2.2. Hypothèses et contraintes</w:t>
      </w:r>
    </w:p>
    <w:p w:rsidR="00D25605" w:rsidRDefault="00884C8B">
      <w:pPr>
        <w:spacing w:after="120"/>
        <w:jc w:val="both"/>
      </w:pPr>
      <w:r>
        <w:t>Cette section présente les hypothèses et contraintes du plan de projet.</w:t>
      </w:r>
    </w:p>
    <w:p w:rsidR="00D25605" w:rsidRDefault="00884C8B">
      <w:pPr>
        <w:spacing w:after="120"/>
        <w:jc w:val="both"/>
        <w:rPr>
          <w:b/>
        </w:rPr>
      </w:pPr>
      <w:r>
        <w:rPr>
          <w:b/>
        </w:rPr>
        <w:t>2.2.1. Hypothèses</w:t>
      </w:r>
    </w:p>
    <w:p w:rsidR="00D25605" w:rsidRDefault="00884C8B">
      <w:pPr>
        <w:numPr>
          <w:ilvl w:val="0"/>
          <w:numId w:val="12"/>
        </w:numPr>
        <w:jc w:val="both"/>
      </w:pPr>
      <w:r>
        <w:t xml:space="preserve">On suppose que tous les membres de l’équipe travaillent sur le projet un minimum de </w:t>
      </w:r>
      <w:r>
        <w:rPr>
          <w:b/>
        </w:rPr>
        <w:t>6</w:t>
      </w:r>
      <w:r>
        <w:t xml:space="preserve"> heures par semaine sur le projet.</w:t>
      </w:r>
    </w:p>
    <w:p w:rsidR="00D25605" w:rsidRDefault="00884C8B">
      <w:pPr>
        <w:numPr>
          <w:ilvl w:val="0"/>
          <w:numId w:val="12"/>
        </w:numPr>
        <w:jc w:val="both"/>
      </w:pPr>
      <w:r>
        <w:t>Les membres de l’équipe disposent d’un ordinat</w:t>
      </w:r>
      <w:r>
        <w:t>eur portable avec une connexion internet.</w:t>
      </w:r>
    </w:p>
    <w:p w:rsidR="00D25605" w:rsidRDefault="00884C8B">
      <w:pPr>
        <w:numPr>
          <w:ilvl w:val="0"/>
          <w:numId w:val="12"/>
        </w:numPr>
        <w:jc w:val="both"/>
      </w:pPr>
      <w:r>
        <w:t>On suppose qu’aucun membre n'abandonnera le projet.</w:t>
      </w:r>
    </w:p>
    <w:p w:rsidR="00D25605" w:rsidRDefault="00884C8B">
      <w:pPr>
        <w:numPr>
          <w:ilvl w:val="0"/>
          <w:numId w:val="12"/>
        </w:numPr>
        <w:spacing w:after="120"/>
        <w:jc w:val="both"/>
      </w:pPr>
      <w:r>
        <w:t>On suppose qu’il y a une cohésion d’équipe favorisant l'avancement des tâches.</w:t>
      </w:r>
    </w:p>
    <w:p w:rsidR="00D25605" w:rsidRDefault="00884C8B">
      <w:pPr>
        <w:spacing w:after="120"/>
        <w:jc w:val="both"/>
        <w:rPr>
          <w:b/>
        </w:rPr>
      </w:pPr>
      <w:r>
        <w:rPr>
          <w:b/>
        </w:rPr>
        <w:t>2.2.2. Contraintes</w:t>
      </w:r>
    </w:p>
    <w:p w:rsidR="00D25605" w:rsidRDefault="00884C8B">
      <w:pPr>
        <w:numPr>
          <w:ilvl w:val="0"/>
          <w:numId w:val="13"/>
        </w:numPr>
        <w:spacing w:after="120"/>
        <w:jc w:val="both"/>
        <w:rPr>
          <w:b/>
        </w:rPr>
      </w:pPr>
      <w:r>
        <w:t>La solution proposée doit prendre en compte toutes les caractéristiques obligatoires listées dans le                        « Document de vision ».</w:t>
      </w:r>
    </w:p>
    <w:p w:rsidR="00D25605" w:rsidRDefault="00884C8B">
      <w:pPr>
        <w:numPr>
          <w:ilvl w:val="0"/>
          <w:numId w:val="13"/>
        </w:numPr>
        <w:spacing w:after="120"/>
        <w:jc w:val="both"/>
      </w:pPr>
      <w:r>
        <w:t>Certains membres de l’équipe n’avaient jamais utilisé les technologies comme GraphQL, NodeJs… nécessaires au</w:t>
      </w:r>
      <w:r>
        <w:t xml:space="preserve"> projet.</w:t>
      </w:r>
    </w:p>
    <w:p w:rsidR="00D25605" w:rsidRDefault="00884C8B">
      <w:pPr>
        <w:numPr>
          <w:ilvl w:val="0"/>
          <w:numId w:val="13"/>
        </w:numPr>
        <w:spacing w:after="120"/>
        <w:jc w:val="both"/>
      </w:pPr>
      <w:r>
        <w:t>L’équipe  doit respecter les  normes de programmation minimales afin d’uniformiser le code.</w:t>
      </w:r>
    </w:p>
    <w:p w:rsidR="00D25605" w:rsidRDefault="00884C8B">
      <w:pPr>
        <w:numPr>
          <w:ilvl w:val="0"/>
          <w:numId w:val="13"/>
        </w:numPr>
        <w:spacing w:after="120"/>
        <w:jc w:val="both"/>
      </w:pPr>
      <w:r>
        <w:t>Le code du projet doit être documenté.</w:t>
      </w:r>
    </w:p>
    <w:p w:rsidR="00D25605" w:rsidRDefault="00884C8B">
      <w:pPr>
        <w:numPr>
          <w:ilvl w:val="0"/>
          <w:numId w:val="13"/>
        </w:numPr>
        <w:spacing w:after="120"/>
        <w:jc w:val="both"/>
      </w:pPr>
      <w:r>
        <w:t>Les fonctionnalités et l’interface utilisateur du jeu doivent doivent être cohérentes pour le client lourd et pour l</w:t>
      </w:r>
      <w:r>
        <w:t>e client léger.</w:t>
      </w:r>
    </w:p>
    <w:p w:rsidR="00D25605" w:rsidRDefault="00884C8B">
      <w:pPr>
        <w:numPr>
          <w:ilvl w:val="0"/>
          <w:numId w:val="13"/>
        </w:numPr>
        <w:spacing w:after="120"/>
        <w:jc w:val="both"/>
      </w:pPr>
      <w:r>
        <w:t>Les dates de remise des différents livrables présentées à la section 2.3 ne peuvent pas être repoussées.</w:t>
      </w:r>
    </w:p>
    <w:p w:rsidR="00D25605" w:rsidRDefault="00884C8B">
      <w:pPr>
        <w:numPr>
          <w:ilvl w:val="0"/>
          <w:numId w:val="13"/>
        </w:numPr>
        <w:spacing w:after="120"/>
        <w:jc w:val="both"/>
      </w:pPr>
      <w:r>
        <w:t>L’équipe doit se réunir pendant une heure par semaine en dehors des heures du cours et du laboratoire pour des mises à jour sur l’avanc</w:t>
      </w:r>
      <w:r>
        <w:t>ement des tâches de chaque membre.</w:t>
      </w:r>
    </w:p>
    <w:p w:rsidR="00D25605" w:rsidRDefault="00884C8B">
      <w:pPr>
        <w:numPr>
          <w:ilvl w:val="0"/>
          <w:numId w:val="13"/>
        </w:numPr>
        <w:spacing w:after="120"/>
        <w:jc w:val="both"/>
      </w:pPr>
      <w:r>
        <w:t>Les membres de l’équipe doivent se souvent se connecter au groupe de discussion Discord afin de favoriser d’éventuelles prises de décisions urgentes nécessaires à l’avancement des tâches.</w:t>
      </w:r>
    </w:p>
    <w:p w:rsidR="00D25605" w:rsidRDefault="00884C8B">
      <w:pPr>
        <w:numPr>
          <w:ilvl w:val="0"/>
          <w:numId w:val="13"/>
        </w:numPr>
        <w:jc w:val="both"/>
      </w:pPr>
      <w:r>
        <w:t xml:space="preserve">Le client lourd doit fonctionner </w:t>
      </w:r>
      <w:r>
        <w:t>sous Windows 10.</w:t>
      </w:r>
    </w:p>
    <w:p w:rsidR="00D25605" w:rsidRDefault="00884C8B">
      <w:pPr>
        <w:numPr>
          <w:ilvl w:val="0"/>
          <w:numId w:val="13"/>
        </w:numPr>
        <w:spacing w:after="120"/>
        <w:jc w:val="both"/>
      </w:pPr>
      <w:r>
        <w:t>Le client léger doit fonctionner sous Android.</w:t>
      </w:r>
    </w:p>
    <w:p w:rsidR="00D25605" w:rsidRDefault="00884C8B">
      <w:pPr>
        <w:pStyle w:val="Heading2"/>
        <w:ind w:left="0" w:firstLine="0"/>
      </w:pPr>
      <w:bookmarkStart w:id="8" w:name="_heading=h.tyjcwt" w:colFirst="0" w:colLast="0"/>
      <w:bookmarkEnd w:id="8"/>
      <w:r>
        <w:t>2.3. Biens livrables du projet</w:t>
      </w:r>
    </w:p>
    <w:p w:rsidR="00D25605" w:rsidRDefault="00884C8B">
      <w:pPr>
        <w:spacing w:after="120"/>
        <w:jc w:val="both"/>
        <w:rPr>
          <w:color w:val="0000FF"/>
        </w:rPr>
      </w:pPr>
      <w:r>
        <w:t>Le tableau suivant tiré de l’avis d’appel d’offre fourni par l’autorité contractante présente les artefacts du projet avec leurs dates prévues de livraison.</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5055"/>
        <w:gridCol w:w="2610"/>
      </w:tblGrid>
      <w:tr w:rsidR="00D25605">
        <w:tc>
          <w:tcPr>
            <w:tcW w:w="1695" w:type="dxa"/>
            <w:shd w:val="clear" w:color="auto" w:fill="073763"/>
            <w:tcMar>
              <w:top w:w="100" w:type="dxa"/>
              <w:left w:w="100" w:type="dxa"/>
              <w:bottom w:w="100" w:type="dxa"/>
              <w:right w:w="100" w:type="dxa"/>
            </w:tcMar>
          </w:tcPr>
          <w:p w:rsidR="00D25605" w:rsidRDefault="00884C8B">
            <w:pPr>
              <w:pBdr>
                <w:top w:val="nil"/>
                <w:left w:val="nil"/>
                <w:bottom w:val="nil"/>
                <w:right w:val="nil"/>
                <w:between w:val="nil"/>
              </w:pBdr>
              <w:rPr>
                <w:color w:val="FFFFFF"/>
              </w:rPr>
            </w:pPr>
            <w:r>
              <w:rPr>
                <w:color w:val="FFFFFF"/>
              </w:rPr>
              <w:t>Livrable</w:t>
            </w:r>
          </w:p>
        </w:tc>
        <w:tc>
          <w:tcPr>
            <w:tcW w:w="5055" w:type="dxa"/>
            <w:shd w:val="clear" w:color="auto" w:fill="073763"/>
            <w:tcMar>
              <w:top w:w="100" w:type="dxa"/>
              <w:left w:w="100" w:type="dxa"/>
              <w:bottom w:w="100" w:type="dxa"/>
              <w:right w:w="100" w:type="dxa"/>
            </w:tcMar>
          </w:tcPr>
          <w:p w:rsidR="00D25605" w:rsidRDefault="00884C8B">
            <w:pPr>
              <w:pBdr>
                <w:top w:val="nil"/>
                <w:left w:val="nil"/>
                <w:bottom w:val="nil"/>
                <w:right w:val="nil"/>
                <w:between w:val="nil"/>
              </w:pBdr>
              <w:rPr>
                <w:color w:val="FFFFFF"/>
              </w:rPr>
            </w:pPr>
            <w:r>
              <w:rPr>
                <w:color w:val="FFFFFF"/>
              </w:rPr>
              <w:t>Artéfacts</w:t>
            </w:r>
          </w:p>
        </w:tc>
        <w:tc>
          <w:tcPr>
            <w:tcW w:w="2610" w:type="dxa"/>
            <w:shd w:val="clear" w:color="auto" w:fill="073763"/>
            <w:tcMar>
              <w:top w:w="100" w:type="dxa"/>
              <w:left w:w="100" w:type="dxa"/>
              <w:bottom w:w="100" w:type="dxa"/>
              <w:right w:w="100" w:type="dxa"/>
            </w:tcMar>
          </w:tcPr>
          <w:p w:rsidR="00D25605" w:rsidRDefault="00884C8B">
            <w:pPr>
              <w:pBdr>
                <w:top w:val="nil"/>
                <w:left w:val="nil"/>
                <w:bottom w:val="nil"/>
                <w:right w:val="nil"/>
                <w:between w:val="nil"/>
              </w:pBdr>
              <w:rPr>
                <w:color w:val="FFFFFF"/>
              </w:rPr>
            </w:pPr>
            <w:r>
              <w:rPr>
                <w:color w:val="FFFFFF"/>
              </w:rPr>
              <w:t>Date de remise</w:t>
            </w:r>
          </w:p>
        </w:tc>
      </w:tr>
      <w:tr w:rsidR="00D25605">
        <w:tc>
          <w:tcPr>
            <w:tcW w:w="1695" w:type="dxa"/>
            <w:shd w:val="clear" w:color="auto" w:fill="auto"/>
            <w:tcMar>
              <w:top w:w="100" w:type="dxa"/>
              <w:left w:w="100" w:type="dxa"/>
              <w:bottom w:w="100" w:type="dxa"/>
              <w:right w:w="100" w:type="dxa"/>
            </w:tcMar>
          </w:tcPr>
          <w:p w:rsidR="00D25605" w:rsidRDefault="00884C8B">
            <w:pPr>
              <w:pBdr>
                <w:top w:val="nil"/>
                <w:left w:val="nil"/>
                <w:bottom w:val="nil"/>
                <w:right w:val="nil"/>
                <w:between w:val="nil"/>
              </w:pBdr>
            </w:pPr>
            <w:r>
              <w:t>Réponse à l’appel d’offres</w:t>
            </w:r>
          </w:p>
        </w:tc>
        <w:tc>
          <w:tcPr>
            <w:tcW w:w="5055" w:type="dxa"/>
            <w:shd w:val="clear" w:color="auto" w:fill="auto"/>
            <w:tcMar>
              <w:top w:w="100" w:type="dxa"/>
              <w:left w:w="100" w:type="dxa"/>
              <w:bottom w:w="100" w:type="dxa"/>
              <w:right w:w="100" w:type="dxa"/>
            </w:tcMar>
          </w:tcPr>
          <w:p w:rsidR="00D25605" w:rsidRDefault="00884C8B">
            <w:pPr>
              <w:numPr>
                <w:ilvl w:val="0"/>
                <w:numId w:val="7"/>
              </w:numPr>
              <w:pBdr>
                <w:top w:val="nil"/>
                <w:left w:val="nil"/>
                <w:bottom w:val="nil"/>
                <w:right w:val="nil"/>
                <w:between w:val="nil"/>
              </w:pBdr>
            </w:pPr>
            <w:r>
              <w:t>Plan de projet</w:t>
            </w:r>
          </w:p>
          <w:p w:rsidR="00D25605" w:rsidRDefault="00884C8B">
            <w:pPr>
              <w:numPr>
                <w:ilvl w:val="0"/>
                <w:numId w:val="7"/>
              </w:numPr>
              <w:pBdr>
                <w:top w:val="nil"/>
                <w:left w:val="nil"/>
                <w:bottom w:val="nil"/>
                <w:right w:val="nil"/>
                <w:between w:val="nil"/>
              </w:pBdr>
            </w:pPr>
            <w:r>
              <w:t>Spécification des requis du système (SRS)</w:t>
            </w:r>
          </w:p>
          <w:p w:rsidR="00D25605" w:rsidRDefault="00884C8B">
            <w:pPr>
              <w:numPr>
                <w:ilvl w:val="0"/>
                <w:numId w:val="7"/>
              </w:numPr>
              <w:pBdr>
                <w:top w:val="nil"/>
                <w:left w:val="nil"/>
                <w:bottom w:val="nil"/>
                <w:right w:val="nil"/>
                <w:between w:val="nil"/>
              </w:pBdr>
            </w:pPr>
            <w:r>
              <w:t>Liste d’exigences</w:t>
            </w:r>
          </w:p>
          <w:p w:rsidR="00D25605" w:rsidRDefault="00884C8B">
            <w:pPr>
              <w:numPr>
                <w:ilvl w:val="0"/>
                <w:numId w:val="7"/>
              </w:numPr>
              <w:pBdr>
                <w:top w:val="nil"/>
                <w:left w:val="nil"/>
                <w:bottom w:val="nil"/>
                <w:right w:val="nil"/>
                <w:between w:val="nil"/>
              </w:pBdr>
            </w:pPr>
            <w:r>
              <w:t>Document d’architecture logicielle</w:t>
            </w:r>
          </w:p>
          <w:p w:rsidR="00D25605" w:rsidRDefault="00884C8B">
            <w:pPr>
              <w:numPr>
                <w:ilvl w:val="0"/>
                <w:numId w:val="7"/>
              </w:numPr>
            </w:pPr>
            <w:r>
              <w:t>Protocole de communication client lourd-serveur</w:t>
            </w:r>
          </w:p>
          <w:p w:rsidR="00D25605" w:rsidRDefault="00884C8B">
            <w:pPr>
              <w:numPr>
                <w:ilvl w:val="0"/>
                <w:numId w:val="7"/>
              </w:numPr>
            </w:pPr>
            <w:r>
              <w:t>Protocole de communication client léger-serveur</w:t>
            </w:r>
          </w:p>
        </w:tc>
        <w:tc>
          <w:tcPr>
            <w:tcW w:w="2610" w:type="dxa"/>
            <w:shd w:val="clear" w:color="auto" w:fill="auto"/>
            <w:tcMar>
              <w:top w:w="100" w:type="dxa"/>
              <w:left w:w="100" w:type="dxa"/>
              <w:bottom w:w="100" w:type="dxa"/>
              <w:right w:w="100" w:type="dxa"/>
            </w:tcMar>
          </w:tcPr>
          <w:p w:rsidR="00D25605" w:rsidRDefault="00884C8B">
            <w:pPr>
              <w:pBdr>
                <w:top w:val="nil"/>
                <w:left w:val="nil"/>
                <w:bottom w:val="nil"/>
                <w:right w:val="nil"/>
                <w:between w:val="nil"/>
              </w:pBdr>
            </w:pPr>
            <w:r>
              <w:t>2 Octobre 2020</w:t>
            </w:r>
          </w:p>
        </w:tc>
      </w:tr>
      <w:tr w:rsidR="00D25605">
        <w:tc>
          <w:tcPr>
            <w:tcW w:w="1695" w:type="dxa"/>
            <w:shd w:val="clear" w:color="auto" w:fill="auto"/>
            <w:tcMar>
              <w:top w:w="100" w:type="dxa"/>
              <w:left w:w="100" w:type="dxa"/>
              <w:bottom w:w="100" w:type="dxa"/>
              <w:right w:w="100" w:type="dxa"/>
            </w:tcMar>
          </w:tcPr>
          <w:p w:rsidR="00D25605" w:rsidRDefault="00884C8B">
            <w:pPr>
              <w:pBdr>
                <w:top w:val="nil"/>
                <w:left w:val="nil"/>
                <w:bottom w:val="nil"/>
                <w:right w:val="nil"/>
                <w:between w:val="nil"/>
              </w:pBdr>
            </w:pPr>
            <w:r>
              <w:t>Remise finale</w:t>
            </w:r>
          </w:p>
        </w:tc>
        <w:tc>
          <w:tcPr>
            <w:tcW w:w="5055" w:type="dxa"/>
            <w:shd w:val="clear" w:color="auto" w:fill="auto"/>
            <w:tcMar>
              <w:top w:w="100" w:type="dxa"/>
              <w:left w:w="100" w:type="dxa"/>
              <w:bottom w:w="100" w:type="dxa"/>
              <w:right w:w="100" w:type="dxa"/>
            </w:tcMar>
          </w:tcPr>
          <w:p w:rsidR="00D25605" w:rsidRDefault="00884C8B">
            <w:pPr>
              <w:numPr>
                <w:ilvl w:val="0"/>
                <w:numId w:val="5"/>
              </w:numPr>
              <w:pBdr>
                <w:top w:val="nil"/>
                <w:left w:val="nil"/>
                <w:bottom w:val="nil"/>
                <w:right w:val="nil"/>
                <w:between w:val="nil"/>
              </w:pBdr>
            </w:pPr>
            <w:r>
              <w:t xml:space="preserve">SRS mis à jour </w:t>
            </w:r>
          </w:p>
          <w:p w:rsidR="00D25605" w:rsidRDefault="00884C8B">
            <w:pPr>
              <w:numPr>
                <w:ilvl w:val="0"/>
                <w:numId w:val="5"/>
              </w:numPr>
            </w:pPr>
            <w:r>
              <w:t>Protocole de communication client lourd-serveur mis à jour</w:t>
            </w:r>
          </w:p>
          <w:p w:rsidR="00D25605" w:rsidRDefault="00884C8B">
            <w:pPr>
              <w:numPr>
                <w:ilvl w:val="0"/>
                <w:numId w:val="5"/>
              </w:numPr>
            </w:pPr>
            <w:r>
              <w:t>Protocole de communication client léger-serveur mis à jour</w:t>
            </w:r>
          </w:p>
          <w:p w:rsidR="00D25605" w:rsidRDefault="00884C8B">
            <w:pPr>
              <w:numPr>
                <w:ilvl w:val="0"/>
                <w:numId w:val="5"/>
              </w:numPr>
            </w:pPr>
            <w:r>
              <w:t>Architecture logicielle  mis à jour</w:t>
            </w:r>
          </w:p>
          <w:p w:rsidR="00D25605" w:rsidRDefault="00884C8B">
            <w:pPr>
              <w:numPr>
                <w:ilvl w:val="0"/>
                <w:numId w:val="5"/>
              </w:numPr>
              <w:pBdr>
                <w:top w:val="nil"/>
                <w:left w:val="nil"/>
                <w:bottom w:val="nil"/>
                <w:right w:val="nil"/>
                <w:between w:val="nil"/>
              </w:pBdr>
            </w:pPr>
            <w:r>
              <w:t>Plan de tests</w:t>
            </w:r>
          </w:p>
          <w:p w:rsidR="00D25605" w:rsidRDefault="00884C8B">
            <w:pPr>
              <w:numPr>
                <w:ilvl w:val="0"/>
                <w:numId w:val="5"/>
              </w:numPr>
              <w:pBdr>
                <w:top w:val="nil"/>
                <w:left w:val="nil"/>
                <w:bottom w:val="nil"/>
                <w:right w:val="nil"/>
                <w:between w:val="nil"/>
              </w:pBdr>
            </w:pPr>
            <w:r>
              <w:t>Résultats des tests</w:t>
            </w:r>
          </w:p>
          <w:p w:rsidR="00D25605" w:rsidRDefault="00884C8B">
            <w:pPr>
              <w:numPr>
                <w:ilvl w:val="0"/>
                <w:numId w:val="5"/>
              </w:numPr>
            </w:pPr>
            <w:r>
              <w:t>Code source et exécutable du produit final</w:t>
            </w:r>
          </w:p>
        </w:tc>
        <w:tc>
          <w:tcPr>
            <w:tcW w:w="2610" w:type="dxa"/>
            <w:shd w:val="clear" w:color="auto" w:fill="auto"/>
            <w:tcMar>
              <w:top w:w="100" w:type="dxa"/>
              <w:left w:w="100" w:type="dxa"/>
              <w:bottom w:w="100" w:type="dxa"/>
              <w:right w:w="100" w:type="dxa"/>
            </w:tcMar>
          </w:tcPr>
          <w:p w:rsidR="00D25605" w:rsidRDefault="00884C8B">
            <w:pPr>
              <w:pBdr>
                <w:top w:val="nil"/>
                <w:left w:val="nil"/>
                <w:bottom w:val="nil"/>
                <w:right w:val="nil"/>
                <w:between w:val="nil"/>
              </w:pBdr>
            </w:pPr>
            <w:r>
              <w:t>2 Décembre 2020</w:t>
            </w:r>
          </w:p>
        </w:tc>
      </w:tr>
    </w:tbl>
    <w:p w:rsidR="00D25605" w:rsidRDefault="00884C8B">
      <w:pPr>
        <w:pStyle w:val="Heading1"/>
        <w:ind w:left="0" w:firstLine="0"/>
      </w:pPr>
      <w:bookmarkStart w:id="9" w:name="_heading=h.3dy6vkm" w:colFirst="0" w:colLast="0"/>
      <w:bookmarkEnd w:id="9"/>
      <w:r>
        <w:t>3. Gestion et suivi de l’avancement</w:t>
      </w:r>
    </w:p>
    <w:p w:rsidR="00D25605" w:rsidRDefault="00884C8B">
      <w:pPr>
        <w:pStyle w:val="Heading2"/>
        <w:ind w:left="0" w:firstLine="0"/>
        <w:rPr>
          <w:i/>
          <w:color w:val="0000FF"/>
        </w:rPr>
      </w:pPr>
      <w:bookmarkStart w:id="10" w:name="_heading=h.1t3h5sf" w:colFirst="0" w:colLast="0"/>
      <w:bookmarkEnd w:id="10"/>
      <w:r>
        <w:t>3.1. Gestion des exigences</w:t>
      </w:r>
    </w:p>
    <w:p w:rsidR="00D25605" w:rsidRDefault="00884C8B">
      <w:pPr>
        <w:widowControl/>
        <w:spacing w:after="240" w:line="276" w:lineRule="auto"/>
        <w:jc w:val="both"/>
      </w:pPr>
      <w:r>
        <w:t>Nous avons commencé par élaborer en détail les exigences obligatoires et souhaitables qui seront implémentées dans notre application dans le document de spécification des requis (SRS). Ainsi chaque membre de l'équipe peut se référer à ce document en cas de</w:t>
      </w:r>
      <w:r>
        <w:t xml:space="preserve"> doute. Chaque semaine, en dehors de la réunion obligatoire avec l'enseignant, une réunion virtuelle supplémentaire a lieu le lundi ou le mardi pour discuter de l'avancement du projet dans son ensemble et de l'état d'avancement des tâches de chaque membre </w:t>
      </w:r>
      <w:r>
        <w:t>de l'équipe. Cela nous permet également de répondre aux questions et suggestions des autres membres de l'équipe. Le suivi des exigences se fera dans Jira, principalement en utilisant la section sprint. Nous décomposons nos tâches en sous-tâches plus petite</w:t>
      </w:r>
      <w:r>
        <w:t xml:space="preserve">s. De plus, cet outil permet de déplacer les tâches dans les catégories en cours et terminé pour nous permettre de suivre les multiples tâches assignées à différents membres de l’équipe. </w:t>
      </w:r>
    </w:p>
    <w:p w:rsidR="00D25605" w:rsidRDefault="00D25605">
      <w:pPr>
        <w:widowControl/>
        <w:spacing w:after="120"/>
        <w:ind w:left="720"/>
      </w:pPr>
    </w:p>
    <w:p w:rsidR="00D25605" w:rsidRDefault="00884C8B">
      <w:pPr>
        <w:pStyle w:val="Heading2"/>
        <w:ind w:left="0" w:firstLine="0"/>
      </w:pPr>
      <w:bookmarkStart w:id="11" w:name="_heading=h.4d34og8" w:colFirst="0" w:colLast="0"/>
      <w:bookmarkEnd w:id="11"/>
      <w:r>
        <w:t>3.2. Contrôle de la qualité</w:t>
      </w:r>
    </w:p>
    <w:p w:rsidR="00D25605" w:rsidRDefault="00884C8B">
      <w:pPr>
        <w:jc w:val="both"/>
      </w:pPr>
      <w:r>
        <w:t>Le contrôle de la qualité se fera dès l</w:t>
      </w:r>
      <w:r>
        <w:t>e plus bas niveau de codage grâce à la mise en place de système permettant de linter notre code dans nos deux dépôts de code sur Github. Des tests unitaires seront implémentés également sur tous les clients ainsi que sur le serveur. Un suivi sur le lint et</w:t>
      </w:r>
      <w:r>
        <w:t xml:space="preserve"> les tests sera fait automatiquement sur tous les push fait au dépôt principal grâce à la mise en place d’un pipeline implémenté avec Github Actions,.</w:t>
      </w:r>
    </w:p>
    <w:p w:rsidR="00D25605" w:rsidRDefault="00D25605">
      <w:pPr>
        <w:jc w:val="both"/>
      </w:pPr>
    </w:p>
    <w:p w:rsidR="00D25605" w:rsidRDefault="00884C8B">
      <w:pPr>
        <w:jc w:val="both"/>
      </w:pPr>
      <w:r>
        <w:t>Dans le but de conserver une seule source de vérité dans notre dépôt principal chaque nouveau feature se</w:t>
      </w:r>
      <w:r>
        <w:t xml:space="preserve">ra développé sur une branche unique avant d'être mergé avec le code de la branche Master. Un pull request nécessitant la révision et l’approbation d’au moins un autre membre de l’équipe sera nécessaire, sinon les changements seront refusés en indiquant un </w:t>
      </w:r>
      <w:r>
        <w:t>message constructif de la raison du refus.</w:t>
      </w:r>
    </w:p>
    <w:p w:rsidR="00D25605" w:rsidRDefault="00884C8B">
      <w:pPr>
        <w:jc w:val="both"/>
        <w:rPr>
          <w:i/>
          <w:color w:val="0000FF"/>
        </w:rPr>
      </w:pPr>
      <w:r>
        <w:t>Dans le cas d’un bug, le membre de l’équipe qui a travaillé sur cette partie va devoir créer une branche hotfix/nom-du-feature et essayer de régler le problème.</w:t>
      </w:r>
    </w:p>
    <w:p w:rsidR="00D25605" w:rsidRDefault="00884C8B">
      <w:pPr>
        <w:pStyle w:val="Heading2"/>
        <w:ind w:left="0" w:firstLine="0"/>
      </w:pPr>
      <w:bookmarkStart w:id="12" w:name="_heading=h.2s8eyo1" w:colFirst="0" w:colLast="0"/>
      <w:bookmarkEnd w:id="12"/>
      <w:r>
        <w:t>3.3. Gestion de risque</w:t>
      </w:r>
    </w:p>
    <w:p w:rsidR="00D25605" w:rsidRDefault="00884C8B">
      <w:pPr>
        <w:keepLines/>
        <w:spacing w:after="120"/>
      </w:pPr>
      <w:r>
        <w:t xml:space="preserve">Le tableau suivant décrit les différents risques liés au projet. </w:t>
      </w:r>
    </w:p>
    <w:p w:rsidR="00D25605" w:rsidRDefault="00884C8B">
      <w:pPr>
        <w:keepLines/>
        <w:spacing w:after="120"/>
        <w:jc w:val="both"/>
      </w:pPr>
      <w:r>
        <w:t>L’ampl</w:t>
      </w:r>
      <w:r>
        <w:t>eur est l’estimation sur une échelle de 1 à 10 de la criticité du risque basée sur la probabilité d’occurrence du risque, ainsi que ses impacts. L'impact d’un risque est une  échelle définissant la portée du risque :</w:t>
      </w:r>
    </w:p>
    <w:p w:rsidR="00D25605" w:rsidRDefault="00884C8B">
      <w:pPr>
        <w:keepLines/>
        <w:numPr>
          <w:ilvl w:val="0"/>
          <w:numId w:val="22"/>
        </w:numPr>
        <w:jc w:val="both"/>
      </w:pPr>
      <w:r>
        <w:t xml:space="preserve"> C pour critique (affecte le projet en entier),</w:t>
      </w:r>
    </w:p>
    <w:p w:rsidR="00D25605" w:rsidRDefault="00884C8B">
      <w:pPr>
        <w:keepLines/>
        <w:numPr>
          <w:ilvl w:val="0"/>
          <w:numId w:val="22"/>
        </w:numPr>
        <w:jc w:val="both"/>
      </w:pPr>
      <w:r>
        <w:t xml:space="preserve"> E pour élevé (affecte les fonctionnalités principales du système),</w:t>
      </w:r>
    </w:p>
    <w:p w:rsidR="00D25605" w:rsidRDefault="00884C8B">
      <w:pPr>
        <w:keepLines/>
        <w:numPr>
          <w:ilvl w:val="0"/>
          <w:numId w:val="22"/>
        </w:numPr>
        <w:jc w:val="both"/>
      </w:pPr>
      <w:r>
        <w:t xml:space="preserve"> M pour  moyen (devrait être maîtrisable en appliquant une stratégie d’atténuation adéquate) </w:t>
      </w:r>
    </w:p>
    <w:p w:rsidR="00D25605" w:rsidRDefault="00884C8B">
      <w:pPr>
        <w:keepLines/>
        <w:numPr>
          <w:ilvl w:val="0"/>
          <w:numId w:val="22"/>
        </w:numPr>
        <w:spacing w:after="120"/>
        <w:jc w:val="both"/>
      </w:pPr>
      <w:r>
        <w:t xml:space="preserve"> F pour faible (l’acceptation du risque est un</w:t>
      </w:r>
      <w:r>
        <w:t>e stratégie envisageable).</w:t>
      </w:r>
    </w:p>
    <w:p w:rsidR="00D25605" w:rsidRDefault="00884C8B">
      <w:pPr>
        <w:keepLines/>
        <w:spacing w:after="120"/>
        <w:jc w:val="both"/>
      </w:pPr>
      <w:r>
        <w:t>Les facteurs donnent les aspects métriques du système pouvant être compromis. Enfin dans la stratégie de gestion, on présente les mesures à prendre afin de gérer le risque.</w:t>
      </w:r>
    </w:p>
    <w:p w:rsidR="00D25605" w:rsidRDefault="00D25605">
      <w:pPr>
        <w:keepLines/>
        <w:spacing w:after="120"/>
        <w:jc w:val="both"/>
      </w:pPr>
    </w:p>
    <w:p w:rsidR="00D25605" w:rsidRDefault="00D25605">
      <w:pPr>
        <w:keepLines/>
        <w:spacing w:after="120"/>
        <w:jc w:val="both"/>
      </w:pPr>
    </w:p>
    <w:p w:rsidR="00D25605" w:rsidRDefault="00D25605">
      <w:pPr>
        <w:keepLines/>
        <w:spacing w:after="120"/>
        <w:jc w:val="both"/>
      </w:pPr>
    </w:p>
    <w:p w:rsidR="00D25605" w:rsidRDefault="00D25605">
      <w:pPr>
        <w:keepLines/>
        <w:spacing w:after="120"/>
        <w:jc w:val="both"/>
      </w:pPr>
    </w:p>
    <w:p w:rsidR="00D25605" w:rsidRDefault="00D25605">
      <w:pPr>
        <w:keepLines/>
        <w:spacing w:after="120"/>
        <w:jc w:val="both"/>
      </w:pPr>
    </w:p>
    <w:p w:rsidR="00D25605" w:rsidRDefault="00D25605">
      <w:pPr>
        <w:keepLines/>
        <w:spacing w:after="120"/>
        <w:jc w:val="both"/>
      </w:pPr>
    </w:p>
    <w:p w:rsidR="00D25605" w:rsidRDefault="00D25605">
      <w:pPr>
        <w:keepLines/>
        <w:spacing w:after="120"/>
        <w:jc w:val="both"/>
      </w:pPr>
    </w:p>
    <w:p w:rsidR="00D25605" w:rsidRDefault="00D25605">
      <w:pPr>
        <w:keepLines/>
        <w:spacing w:after="120"/>
        <w:jc w:val="both"/>
      </w:pPr>
    </w:p>
    <w:p w:rsidR="00D25605" w:rsidRDefault="00D25605">
      <w:pPr>
        <w:keepLines/>
        <w:spacing w:after="120"/>
        <w:jc w:val="both"/>
      </w:pPr>
    </w:p>
    <w:p w:rsidR="00D25605" w:rsidRDefault="00D25605"/>
    <w:tbl>
      <w:tblPr>
        <w:tblStyle w:val="a3"/>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D25605">
        <w:trPr>
          <w:trHeight w:val="360"/>
        </w:trPr>
        <w:tc>
          <w:tcPr>
            <w:tcW w:w="9468" w:type="dxa"/>
            <w:gridSpan w:val="5"/>
            <w:tcBorders>
              <w:bottom w:val="single" w:sz="4" w:space="0" w:color="000000"/>
            </w:tcBorders>
            <w:shd w:val="clear" w:color="auto" w:fill="073763"/>
            <w:vAlign w:val="center"/>
          </w:tcPr>
          <w:p w:rsidR="00D25605" w:rsidRDefault="00884C8B">
            <w:pPr>
              <w:keepLines/>
              <w:rPr>
                <w:rFonts w:ascii="Arial" w:eastAsia="Arial" w:hAnsi="Arial" w:cs="Arial"/>
                <w:b/>
                <w:color w:val="FFFFFF"/>
              </w:rPr>
            </w:pPr>
            <w:r>
              <w:rPr>
                <w:rFonts w:ascii="Arial" w:eastAsia="Arial" w:hAnsi="Arial" w:cs="Arial"/>
                <w:b/>
                <w:color w:val="FFFFFF"/>
              </w:rPr>
              <w:t>R1- Risque lié à la mauvaise interprétation de</w:t>
            </w:r>
            <w:r>
              <w:rPr>
                <w:rFonts w:ascii="Arial" w:eastAsia="Arial" w:hAnsi="Arial" w:cs="Arial"/>
                <w:b/>
                <w:color w:val="FFFFFF"/>
              </w:rPr>
              <w:t>s requis du système</w:t>
            </w:r>
          </w:p>
        </w:tc>
      </w:tr>
      <w:tr w:rsidR="00D25605">
        <w:trPr>
          <w:trHeight w:val="420"/>
        </w:trPr>
        <w:tc>
          <w:tcPr>
            <w:tcW w:w="1008"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D25605" w:rsidRDefault="00884C8B">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D25605" w:rsidRDefault="00884C8B">
            <w:pPr>
              <w:keepLines/>
              <w:rPr>
                <w:rFonts w:ascii="Arial" w:eastAsia="Arial" w:hAnsi="Arial" w:cs="Arial"/>
                <w:b/>
                <w:sz w:val="18"/>
                <w:szCs w:val="18"/>
              </w:rPr>
            </w:pPr>
            <w:r>
              <w:rPr>
                <w:rFonts w:ascii="Arial" w:eastAsia="Arial" w:hAnsi="Arial" w:cs="Arial"/>
                <w:b/>
                <w:sz w:val="18"/>
                <w:szCs w:val="18"/>
              </w:rPr>
              <w:t>Stratégie de gestion</w:t>
            </w:r>
          </w:p>
        </w:tc>
      </w:tr>
      <w:tr w:rsidR="00D25605">
        <w:trPr>
          <w:trHeight w:val="420"/>
        </w:trPr>
        <w:tc>
          <w:tcPr>
            <w:tcW w:w="1008" w:type="dxa"/>
            <w:tcBorders>
              <w:bottom w:val="single" w:sz="4" w:space="0" w:color="000000"/>
            </w:tcBorders>
            <w:vAlign w:val="center"/>
          </w:tcPr>
          <w:p w:rsidR="00D25605" w:rsidRDefault="00884C8B">
            <w:pPr>
              <w:keepLines/>
              <w:jc w:val="both"/>
              <w:rPr>
                <w:b/>
                <w:sz w:val="18"/>
                <w:szCs w:val="18"/>
              </w:rPr>
            </w:pPr>
            <w:r>
              <w:rPr>
                <w:b/>
                <w:sz w:val="18"/>
                <w:szCs w:val="18"/>
              </w:rPr>
              <w:t>10</w:t>
            </w:r>
          </w:p>
        </w:tc>
        <w:tc>
          <w:tcPr>
            <w:tcW w:w="3234" w:type="dxa"/>
            <w:tcBorders>
              <w:bottom w:val="single" w:sz="4" w:space="0" w:color="000000"/>
            </w:tcBorders>
            <w:vAlign w:val="center"/>
          </w:tcPr>
          <w:p w:rsidR="00D25605" w:rsidRDefault="00884C8B">
            <w:pPr>
              <w:keepLines/>
              <w:jc w:val="both"/>
              <w:rPr>
                <w:sz w:val="18"/>
                <w:szCs w:val="18"/>
              </w:rPr>
            </w:pPr>
            <w:r>
              <w:rPr>
                <w:sz w:val="18"/>
                <w:szCs w:val="18"/>
              </w:rPr>
              <w:t>Les exigences du système sont mal interprétées. Il peut s'agir du fait que tous les membres de l'équipe n’ont pas une compréhension unique des requis. Cela conduit à des incohérences dans le produit final, à l’implémentation de fonctionnalités non demandée</w:t>
            </w:r>
            <w:r>
              <w:rPr>
                <w:sz w:val="18"/>
                <w:szCs w:val="18"/>
              </w:rPr>
              <w:t>s par le client  ou incomplètes.</w:t>
            </w:r>
          </w:p>
        </w:tc>
        <w:tc>
          <w:tcPr>
            <w:tcW w:w="938" w:type="dxa"/>
            <w:tcBorders>
              <w:bottom w:val="single" w:sz="4" w:space="0" w:color="000000"/>
            </w:tcBorders>
            <w:vAlign w:val="center"/>
          </w:tcPr>
          <w:p w:rsidR="00D25605" w:rsidRDefault="00884C8B">
            <w:pPr>
              <w:keepLines/>
              <w:jc w:val="both"/>
              <w:rPr>
                <w:sz w:val="18"/>
                <w:szCs w:val="18"/>
              </w:rPr>
            </w:pPr>
            <w:r>
              <w:rPr>
                <w:sz w:val="18"/>
                <w:szCs w:val="18"/>
              </w:rPr>
              <w:t>C</w:t>
            </w:r>
          </w:p>
        </w:tc>
        <w:tc>
          <w:tcPr>
            <w:tcW w:w="1120" w:type="dxa"/>
            <w:tcBorders>
              <w:bottom w:val="single" w:sz="4" w:space="0" w:color="000000"/>
            </w:tcBorders>
            <w:vAlign w:val="center"/>
          </w:tcPr>
          <w:p w:rsidR="00D25605" w:rsidRDefault="00884C8B">
            <w:pPr>
              <w:keepLines/>
              <w:jc w:val="both"/>
              <w:rPr>
                <w:sz w:val="18"/>
                <w:szCs w:val="18"/>
              </w:rPr>
            </w:pPr>
            <w:r>
              <w:rPr>
                <w:sz w:val="18"/>
                <w:szCs w:val="18"/>
              </w:rPr>
              <w:t>Exigences</w:t>
            </w:r>
          </w:p>
        </w:tc>
        <w:tc>
          <w:tcPr>
            <w:tcW w:w="3168" w:type="dxa"/>
            <w:tcBorders>
              <w:bottom w:val="single" w:sz="4" w:space="0" w:color="000000"/>
            </w:tcBorders>
            <w:vAlign w:val="center"/>
          </w:tcPr>
          <w:p w:rsidR="00D25605" w:rsidRDefault="00884C8B">
            <w:pPr>
              <w:keepLines/>
              <w:jc w:val="both"/>
              <w:rPr>
                <w:sz w:val="18"/>
                <w:szCs w:val="18"/>
              </w:rPr>
            </w:pPr>
            <w:r>
              <w:rPr>
                <w:sz w:val="18"/>
                <w:szCs w:val="18"/>
              </w:rPr>
              <w:t>L’équipe doit prendre le temps de bien comprendre les requis. Ce travail de compréhension doit être fait avant toute démarche d'implémentation ou d’écriture de code.</w:t>
            </w:r>
          </w:p>
          <w:p w:rsidR="00D25605" w:rsidRDefault="00884C8B">
            <w:pPr>
              <w:keepLines/>
              <w:jc w:val="both"/>
              <w:rPr>
                <w:sz w:val="18"/>
                <w:szCs w:val="18"/>
              </w:rPr>
            </w:pPr>
            <w:r>
              <w:rPr>
                <w:sz w:val="18"/>
                <w:szCs w:val="18"/>
              </w:rPr>
              <w:t xml:space="preserve">Si des ambiguïtés persistent sur les requis, </w:t>
            </w:r>
            <w:r>
              <w:rPr>
                <w:sz w:val="18"/>
                <w:szCs w:val="18"/>
              </w:rPr>
              <w:t xml:space="preserve">l’équipe doit se tourner vers l’autorité contractante pour plus d’explications.  </w:t>
            </w:r>
          </w:p>
          <w:p w:rsidR="00D25605" w:rsidRDefault="00884C8B">
            <w:pPr>
              <w:keepLines/>
              <w:jc w:val="both"/>
              <w:rPr>
                <w:sz w:val="18"/>
                <w:szCs w:val="18"/>
              </w:rPr>
            </w:pPr>
            <w:r>
              <w:rPr>
                <w:sz w:val="18"/>
                <w:szCs w:val="18"/>
              </w:rPr>
              <w:t>Dans le cas où , plusieurs membres de l’équipe travaillent sur une même fonctionnalité, ils doivent communiquer afin de rester d’assurer la cohérence dans les fonctionnalités</w:t>
            </w:r>
            <w:r>
              <w:rPr>
                <w:sz w:val="18"/>
                <w:szCs w:val="18"/>
              </w:rPr>
              <w:t xml:space="preserve"> ainsi qu'au niveau du code. </w:t>
            </w:r>
          </w:p>
          <w:p w:rsidR="00D25605" w:rsidRDefault="00D25605">
            <w:pPr>
              <w:keepLines/>
              <w:jc w:val="both"/>
              <w:rPr>
                <w:sz w:val="18"/>
                <w:szCs w:val="18"/>
              </w:rPr>
            </w:pPr>
          </w:p>
        </w:tc>
      </w:tr>
    </w:tbl>
    <w:p w:rsidR="00D25605" w:rsidRDefault="00D25605"/>
    <w:p w:rsidR="00D25605" w:rsidRDefault="00884C8B">
      <w:pPr>
        <w:keepLines/>
      </w:pPr>
      <w:r>
        <w:rPr>
          <w:rFonts w:ascii="Arial" w:eastAsia="Arial" w:hAnsi="Arial" w:cs="Arial"/>
          <w:b/>
          <w:color w:val="FFFFFF"/>
        </w:rPr>
        <w:t xml:space="preserve"> </w:t>
      </w:r>
    </w:p>
    <w:tbl>
      <w:tblPr>
        <w:tblStyle w:val="a4"/>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D25605">
        <w:trPr>
          <w:trHeight w:val="360"/>
        </w:trPr>
        <w:tc>
          <w:tcPr>
            <w:tcW w:w="9468" w:type="dxa"/>
            <w:gridSpan w:val="5"/>
            <w:tcBorders>
              <w:bottom w:val="single" w:sz="4" w:space="0" w:color="000000"/>
            </w:tcBorders>
            <w:shd w:val="clear" w:color="auto" w:fill="073763"/>
            <w:vAlign w:val="center"/>
          </w:tcPr>
          <w:p w:rsidR="00D25605" w:rsidRDefault="00884C8B">
            <w:pPr>
              <w:keepLines/>
              <w:rPr>
                <w:rFonts w:ascii="Arial" w:eastAsia="Arial" w:hAnsi="Arial" w:cs="Arial"/>
                <w:b/>
                <w:color w:val="FFFFFF"/>
              </w:rPr>
            </w:pPr>
            <w:r>
              <w:rPr>
                <w:rFonts w:ascii="Arial" w:eastAsia="Arial" w:hAnsi="Arial" w:cs="Arial"/>
                <w:b/>
                <w:color w:val="FFFFFF"/>
              </w:rPr>
              <w:t>R2 - Risque lié au manque de cohésion dans l’équipe</w:t>
            </w:r>
          </w:p>
        </w:tc>
      </w:tr>
      <w:tr w:rsidR="00D25605">
        <w:trPr>
          <w:trHeight w:val="420"/>
        </w:trPr>
        <w:tc>
          <w:tcPr>
            <w:tcW w:w="1008"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D25605" w:rsidRDefault="00884C8B">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D25605" w:rsidRDefault="00884C8B">
            <w:pPr>
              <w:keepLines/>
              <w:rPr>
                <w:rFonts w:ascii="Arial" w:eastAsia="Arial" w:hAnsi="Arial" w:cs="Arial"/>
                <w:b/>
                <w:sz w:val="18"/>
                <w:szCs w:val="18"/>
              </w:rPr>
            </w:pPr>
            <w:r>
              <w:rPr>
                <w:rFonts w:ascii="Arial" w:eastAsia="Arial" w:hAnsi="Arial" w:cs="Arial"/>
                <w:b/>
                <w:sz w:val="18"/>
                <w:szCs w:val="18"/>
              </w:rPr>
              <w:t>Stratégie de gestion</w:t>
            </w:r>
          </w:p>
        </w:tc>
      </w:tr>
      <w:tr w:rsidR="00D25605">
        <w:trPr>
          <w:trHeight w:val="420"/>
        </w:trPr>
        <w:tc>
          <w:tcPr>
            <w:tcW w:w="1008" w:type="dxa"/>
            <w:tcBorders>
              <w:bottom w:val="single" w:sz="4" w:space="0" w:color="000000"/>
            </w:tcBorders>
            <w:vAlign w:val="center"/>
          </w:tcPr>
          <w:p w:rsidR="00D25605" w:rsidRDefault="00884C8B">
            <w:pPr>
              <w:keepLines/>
              <w:jc w:val="center"/>
              <w:rPr>
                <w:b/>
                <w:sz w:val="18"/>
                <w:szCs w:val="18"/>
              </w:rPr>
            </w:pPr>
            <w:r>
              <w:rPr>
                <w:b/>
                <w:sz w:val="18"/>
                <w:szCs w:val="18"/>
              </w:rPr>
              <w:t>6</w:t>
            </w:r>
          </w:p>
        </w:tc>
        <w:tc>
          <w:tcPr>
            <w:tcW w:w="3234" w:type="dxa"/>
            <w:tcBorders>
              <w:bottom w:val="single" w:sz="4" w:space="0" w:color="000000"/>
            </w:tcBorders>
            <w:vAlign w:val="center"/>
          </w:tcPr>
          <w:p w:rsidR="00D25605" w:rsidRDefault="00884C8B">
            <w:pPr>
              <w:keepLines/>
              <w:rPr>
                <w:sz w:val="18"/>
                <w:szCs w:val="18"/>
              </w:rPr>
            </w:pPr>
            <w:r>
              <w:rPr>
                <w:sz w:val="18"/>
                <w:szCs w:val="18"/>
              </w:rPr>
              <w:t xml:space="preserve">Le manque de cohésion se manifeste par une mauvaise communication voire une communication inexistante au sein de l’équipe. </w:t>
            </w:r>
          </w:p>
          <w:p w:rsidR="00D25605" w:rsidRDefault="00884C8B">
            <w:pPr>
              <w:keepLines/>
              <w:rPr>
                <w:sz w:val="18"/>
                <w:szCs w:val="18"/>
              </w:rPr>
            </w:pPr>
            <w:r>
              <w:rPr>
                <w:sz w:val="18"/>
                <w:szCs w:val="18"/>
              </w:rPr>
              <w:t>Il peut aussi se manifester par la présence régulière de conflits d’équipe.</w:t>
            </w:r>
          </w:p>
        </w:tc>
        <w:tc>
          <w:tcPr>
            <w:tcW w:w="938" w:type="dxa"/>
            <w:tcBorders>
              <w:bottom w:val="single" w:sz="4" w:space="0" w:color="000000"/>
            </w:tcBorders>
            <w:vAlign w:val="center"/>
          </w:tcPr>
          <w:p w:rsidR="00D25605" w:rsidRDefault="00884C8B">
            <w:pPr>
              <w:keepLines/>
              <w:jc w:val="center"/>
              <w:rPr>
                <w:sz w:val="18"/>
                <w:szCs w:val="18"/>
              </w:rPr>
            </w:pPr>
            <w:r>
              <w:rPr>
                <w:sz w:val="18"/>
                <w:szCs w:val="18"/>
              </w:rPr>
              <w:t>M</w:t>
            </w:r>
          </w:p>
        </w:tc>
        <w:tc>
          <w:tcPr>
            <w:tcW w:w="1120" w:type="dxa"/>
            <w:tcBorders>
              <w:bottom w:val="single" w:sz="4" w:space="0" w:color="000000"/>
            </w:tcBorders>
            <w:vAlign w:val="center"/>
          </w:tcPr>
          <w:p w:rsidR="00D25605" w:rsidRDefault="00884C8B">
            <w:pPr>
              <w:keepLines/>
              <w:jc w:val="center"/>
              <w:rPr>
                <w:sz w:val="18"/>
                <w:szCs w:val="18"/>
              </w:rPr>
            </w:pPr>
            <w:r>
              <w:rPr>
                <w:sz w:val="18"/>
                <w:szCs w:val="18"/>
              </w:rPr>
              <w:t>Efficacité de l’équipe</w:t>
            </w:r>
          </w:p>
        </w:tc>
        <w:tc>
          <w:tcPr>
            <w:tcW w:w="3168" w:type="dxa"/>
            <w:tcBorders>
              <w:bottom w:val="single" w:sz="4" w:space="0" w:color="000000"/>
            </w:tcBorders>
            <w:vAlign w:val="center"/>
          </w:tcPr>
          <w:p w:rsidR="00D25605" w:rsidRDefault="00884C8B">
            <w:pPr>
              <w:keepLines/>
              <w:rPr>
                <w:sz w:val="18"/>
                <w:szCs w:val="18"/>
              </w:rPr>
            </w:pPr>
            <w:r>
              <w:rPr>
                <w:sz w:val="18"/>
                <w:szCs w:val="18"/>
              </w:rPr>
              <w:t>L’équipe met en place une bonne</w:t>
            </w:r>
            <w:r>
              <w:rPr>
                <w:sz w:val="18"/>
                <w:szCs w:val="18"/>
              </w:rPr>
              <w:t xml:space="preserve"> stratégie de communication. </w:t>
            </w:r>
          </w:p>
          <w:p w:rsidR="00D25605" w:rsidRDefault="00884C8B">
            <w:pPr>
              <w:keepLines/>
              <w:rPr>
                <w:sz w:val="18"/>
                <w:szCs w:val="18"/>
              </w:rPr>
            </w:pPr>
            <w:r>
              <w:rPr>
                <w:sz w:val="18"/>
                <w:szCs w:val="18"/>
              </w:rPr>
              <w:t>Les membres de l'équipe doivent idéalement s’entraider entre eux et encourager le partage de connaissance entre pairs.</w:t>
            </w:r>
          </w:p>
          <w:p w:rsidR="00D25605" w:rsidRDefault="00884C8B">
            <w:pPr>
              <w:keepLines/>
              <w:rPr>
                <w:sz w:val="18"/>
                <w:szCs w:val="18"/>
              </w:rPr>
            </w:pPr>
            <w:r>
              <w:rPr>
                <w:sz w:val="18"/>
                <w:szCs w:val="18"/>
              </w:rPr>
              <w:t>L’équipe pourrait organiser au cours du projet des rencontres ou des activités (virtuelles de préférence) a</w:t>
            </w:r>
            <w:r>
              <w:rPr>
                <w:sz w:val="18"/>
                <w:szCs w:val="18"/>
              </w:rPr>
              <w:t>fin de favoriser un climat de cohésion.</w:t>
            </w:r>
          </w:p>
        </w:tc>
      </w:tr>
    </w:tbl>
    <w:p w:rsidR="00D25605" w:rsidRDefault="00D25605"/>
    <w:p w:rsidR="00D25605" w:rsidRDefault="00D25605"/>
    <w:p w:rsidR="00D25605" w:rsidRDefault="00D25605"/>
    <w:p w:rsidR="00D25605" w:rsidRDefault="00D25605"/>
    <w:p w:rsidR="00D25605" w:rsidRDefault="00D25605"/>
    <w:p w:rsidR="00D25605" w:rsidRDefault="00D25605"/>
    <w:p w:rsidR="00D25605" w:rsidRDefault="00D25605"/>
    <w:p w:rsidR="00D25605" w:rsidRDefault="00D25605"/>
    <w:p w:rsidR="00D25605" w:rsidRDefault="00D25605"/>
    <w:tbl>
      <w:tblPr>
        <w:tblStyle w:val="a5"/>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95"/>
        <w:gridCol w:w="2895"/>
      </w:tblGrid>
      <w:tr w:rsidR="00D25605">
        <w:trPr>
          <w:trHeight w:val="360"/>
        </w:trPr>
        <w:tc>
          <w:tcPr>
            <w:tcW w:w="9470" w:type="dxa"/>
            <w:gridSpan w:val="5"/>
            <w:tcBorders>
              <w:bottom w:val="single" w:sz="4" w:space="0" w:color="000000"/>
            </w:tcBorders>
            <w:shd w:val="clear" w:color="auto" w:fill="073763"/>
            <w:vAlign w:val="center"/>
          </w:tcPr>
          <w:p w:rsidR="00D25605" w:rsidRDefault="00884C8B">
            <w:pPr>
              <w:keepLines/>
              <w:rPr>
                <w:rFonts w:ascii="Arial" w:eastAsia="Arial" w:hAnsi="Arial" w:cs="Arial"/>
                <w:b/>
                <w:color w:val="FFFFFF"/>
              </w:rPr>
            </w:pPr>
            <w:r>
              <w:rPr>
                <w:rFonts w:ascii="Arial" w:eastAsia="Arial" w:hAnsi="Arial" w:cs="Arial"/>
                <w:b/>
                <w:color w:val="FFFFFF"/>
              </w:rPr>
              <w:t>R4-  Risque lié aux délais limités</w:t>
            </w:r>
          </w:p>
        </w:tc>
      </w:tr>
      <w:tr w:rsidR="00D25605">
        <w:trPr>
          <w:trHeight w:val="420"/>
        </w:trPr>
        <w:tc>
          <w:tcPr>
            <w:tcW w:w="1008"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D25605" w:rsidRDefault="00884C8B">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Impact</w:t>
            </w:r>
          </w:p>
        </w:tc>
        <w:tc>
          <w:tcPr>
            <w:tcW w:w="1395"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Facteurs</w:t>
            </w:r>
          </w:p>
        </w:tc>
        <w:tc>
          <w:tcPr>
            <w:tcW w:w="2895" w:type="dxa"/>
            <w:shd w:val="clear" w:color="auto" w:fill="F3F3F3"/>
            <w:vAlign w:val="center"/>
          </w:tcPr>
          <w:p w:rsidR="00D25605" w:rsidRDefault="00884C8B">
            <w:pPr>
              <w:keepLines/>
              <w:rPr>
                <w:rFonts w:ascii="Arial" w:eastAsia="Arial" w:hAnsi="Arial" w:cs="Arial"/>
                <w:b/>
                <w:sz w:val="18"/>
                <w:szCs w:val="18"/>
              </w:rPr>
            </w:pPr>
            <w:r>
              <w:rPr>
                <w:rFonts w:ascii="Arial" w:eastAsia="Arial" w:hAnsi="Arial" w:cs="Arial"/>
                <w:b/>
                <w:sz w:val="18"/>
                <w:szCs w:val="18"/>
              </w:rPr>
              <w:t>Stratégie de gestion</w:t>
            </w:r>
          </w:p>
        </w:tc>
      </w:tr>
      <w:tr w:rsidR="00D25605">
        <w:trPr>
          <w:trHeight w:val="420"/>
        </w:trPr>
        <w:tc>
          <w:tcPr>
            <w:tcW w:w="1008" w:type="dxa"/>
            <w:tcBorders>
              <w:bottom w:val="single" w:sz="4" w:space="0" w:color="000000"/>
            </w:tcBorders>
            <w:vAlign w:val="center"/>
          </w:tcPr>
          <w:p w:rsidR="00D25605" w:rsidRDefault="00884C8B">
            <w:pPr>
              <w:keepLines/>
              <w:jc w:val="center"/>
              <w:rPr>
                <w:b/>
                <w:sz w:val="18"/>
                <w:szCs w:val="18"/>
              </w:rPr>
            </w:pPr>
            <w:r>
              <w:rPr>
                <w:b/>
                <w:sz w:val="18"/>
                <w:szCs w:val="18"/>
              </w:rPr>
              <w:t>6</w:t>
            </w:r>
          </w:p>
        </w:tc>
        <w:tc>
          <w:tcPr>
            <w:tcW w:w="3234" w:type="dxa"/>
            <w:tcBorders>
              <w:bottom w:val="single" w:sz="4" w:space="0" w:color="000000"/>
            </w:tcBorders>
            <w:vAlign w:val="center"/>
          </w:tcPr>
          <w:p w:rsidR="00D25605" w:rsidRDefault="00884C8B">
            <w:pPr>
              <w:keepLines/>
              <w:rPr>
                <w:sz w:val="18"/>
                <w:szCs w:val="18"/>
              </w:rPr>
            </w:pPr>
            <w:r>
              <w:rPr>
                <w:sz w:val="18"/>
                <w:szCs w:val="18"/>
              </w:rPr>
              <w:t>La mauvaise gestion du temps et les situations imprévues au cours du projet peuvent conduire à un manque de temps pour implémenter toutes les fonctionnalités.</w:t>
            </w:r>
          </w:p>
          <w:p w:rsidR="00D25605" w:rsidRDefault="00D25605">
            <w:pPr>
              <w:keepLines/>
              <w:rPr>
                <w:sz w:val="18"/>
                <w:szCs w:val="18"/>
              </w:rPr>
            </w:pPr>
          </w:p>
          <w:p w:rsidR="00D25605" w:rsidRDefault="00884C8B">
            <w:pPr>
              <w:keepLines/>
              <w:rPr>
                <w:sz w:val="18"/>
                <w:szCs w:val="18"/>
              </w:rPr>
            </w:pPr>
            <w:r>
              <w:rPr>
                <w:sz w:val="18"/>
                <w:szCs w:val="18"/>
              </w:rPr>
              <w:t>Ce risque est aussi lié à une mauvaise estimation du temps nécessaire pour faire certaines tâche</w:t>
            </w:r>
            <w:r>
              <w:rPr>
                <w:sz w:val="18"/>
                <w:szCs w:val="18"/>
              </w:rPr>
              <w:t>s.</w:t>
            </w:r>
          </w:p>
        </w:tc>
        <w:tc>
          <w:tcPr>
            <w:tcW w:w="938" w:type="dxa"/>
            <w:tcBorders>
              <w:bottom w:val="single" w:sz="4" w:space="0" w:color="000000"/>
            </w:tcBorders>
            <w:vAlign w:val="center"/>
          </w:tcPr>
          <w:p w:rsidR="00D25605" w:rsidRDefault="00884C8B">
            <w:pPr>
              <w:keepLines/>
              <w:jc w:val="center"/>
              <w:rPr>
                <w:sz w:val="18"/>
                <w:szCs w:val="18"/>
              </w:rPr>
            </w:pPr>
            <w:r>
              <w:rPr>
                <w:sz w:val="18"/>
                <w:szCs w:val="18"/>
              </w:rPr>
              <w:t>M</w:t>
            </w:r>
          </w:p>
        </w:tc>
        <w:tc>
          <w:tcPr>
            <w:tcW w:w="1395" w:type="dxa"/>
            <w:tcBorders>
              <w:bottom w:val="single" w:sz="4" w:space="0" w:color="000000"/>
            </w:tcBorders>
            <w:vAlign w:val="center"/>
          </w:tcPr>
          <w:p w:rsidR="00D25605" w:rsidRDefault="00884C8B">
            <w:pPr>
              <w:keepLines/>
              <w:jc w:val="center"/>
              <w:rPr>
                <w:sz w:val="18"/>
                <w:szCs w:val="18"/>
              </w:rPr>
            </w:pPr>
            <w:r>
              <w:rPr>
                <w:sz w:val="18"/>
                <w:szCs w:val="18"/>
              </w:rPr>
              <w:t>Complétude des fonctionnalités</w:t>
            </w:r>
          </w:p>
        </w:tc>
        <w:tc>
          <w:tcPr>
            <w:tcW w:w="2895" w:type="dxa"/>
            <w:tcBorders>
              <w:bottom w:val="single" w:sz="4" w:space="0" w:color="000000"/>
            </w:tcBorders>
            <w:vAlign w:val="center"/>
          </w:tcPr>
          <w:p w:rsidR="00D25605" w:rsidRDefault="00884C8B">
            <w:pPr>
              <w:keepLines/>
              <w:rPr>
                <w:sz w:val="18"/>
                <w:szCs w:val="18"/>
              </w:rPr>
            </w:pPr>
            <w:r>
              <w:rPr>
                <w:sz w:val="18"/>
                <w:szCs w:val="18"/>
              </w:rPr>
              <w:t>L’équipe a très tôt mis en place un plan global de réalisation du projet qui sera mis à jour régulièrement en fonction de l’avancement du projet. Cela permet d’avoir une vue globale sur le projet et les échéanciers.</w:t>
            </w:r>
          </w:p>
        </w:tc>
      </w:tr>
    </w:tbl>
    <w:p w:rsidR="00D25605" w:rsidRDefault="00D25605"/>
    <w:p w:rsidR="00D25605" w:rsidRDefault="00D25605"/>
    <w:tbl>
      <w:tblPr>
        <w:tblStyle w:val="a6"/>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05"/>
        <w:gridCol w:w="2985"/>
      </w:tblGrid>
      <w:tr w:rsidR="00D25605">
        <w:trPr>
          <w:trHeight w:val="360"/>
        </w:trPr>
        <w:tc>
          <w:tcPr>
            <w:tcW w:w="9470" w:type="dxa"/>
            <w:gridSpan w:val="5"/>
            <w:tcBorders>
              <w:bottom w:val="single" w:sz="4" w:space="0" w:color="000000"/>
            </w:tcBorders>
            <w:shd w:val="clear" w:color="auto" w:fill="073763"/>
            <w:vAlign w:val="center"/>
          </w:tcPr>
          <w:p w:rsidR="00D25605" w:rsidRDefault="00884C8B">
            <w:pPr>
              <w:keepLines/>
              <w:rPr>
                <w:rFonts w:ascii="Arial" w:eastAsia="Arial" w:hAnsi="Arial" w:cs="Arial"/>
                <w:b/>
                <w:color w:val="FFFFFF"/>
              </w:rPr>
            </w:pPr>
            <w:r>
              <w:rPr>
                <w:rFonts w:ascii="Arial" w:eastAsia="Arial" w:hAnsi="Arial" w:cs="Arial"/>
                <w:b/>
                <w:color w:val="FFFFFF"/>
              </w:rPr>
              <w:t>R5 - Risque lié au manque d’expertise de l’équipe</w:t>
            </w:r>
          </w:p>
        </w:tc>
      </w:tr>
      <w:tr w:rsidR="00D25605">
        <w:trPr>
          <w:trHeight w:val="420"/>
        </w:trPr>
        <w:tc>
          <w:tcPr>
            <w:tcW w:w="1008"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D25605" w:rsidRDefault="00884C8B">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Impact</w:t>
            </w:r>
          </w:p>
        </w:tc>
        <w:tc>
          <w:tcPr>
            <w:tcW w:w="1305"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Facteurs</w:t>
            </w:r>
          </w:p>
        </w:tc>
        <w:tc>
          <w:tcPr>
            <w:tcW w:w="2985" w:type="dxa"/>
            <w:shd w:val="clear" w:color="auto" w:fill="F3F3F3"/>
            <w:vAlign w:val="center"/>
          </w:tcPr>
          <w:p w:rsidR="00D25605" w:rsidRDefault="00884C8B">
            <w:pPr>
              <w:keepLines/>
              <w:rPr>
                <w:rFonts w:ascii="Arial" w:eastAsia="Arial" w:hAnsi="Arial" w:cs="Arial"/>
                <w:b/>
                <w:sz w:val="18"/>
                <w:szCs w:val="18"/>
              </w:rPr>
            </w:pPr>
            <w:r>
              <w:rPr>
                <w:rFonts w:ascii="Arial" w:eastAsia="Arial" w:hAnsi="Arial" w:cs="Arial"/>
                <w:b/>
                <w:sz w:val="18"/>
                <w:szCs w:val="18"/>
              </w:rPr>
              <w:t>Stratégie de gestion</w:t>
            </w:r>
          </w:p>
        </w:tc>
      </w:tr>
      <w:tr w:rsidR="00D25605">
        <w:trPr>
          <w:trHeight w:val="420"/>
        </w:trPr>
        <w:tc>
          <w:tcPr>
            <w:tcW w:w="1008" w:type="dxa"/>
            <w:tcBorders>
              <w:bottom w:val="single" w:sz="4" w:space="0" w:color="000000"/>
            </w:tcBorders>
            <w:vAlign w:val="center"/>
          </w:tcPr>
          <w:p w:rsidR="00D25605" w:rsidRDefault="00884C8B">
            <w:pPr>
              <w:keepLines/>
              <w:jc w:val="center"/>
              <w:rPr>
                <w:b/>
                <w:sz w:val="18"/>
                <w:szCs w:val="18"/>
              </w:rPr>
            </w:pPr>
            <w:r>
              <w:rPr>
                <w:b/>
                <w:sz w:val="18"/>
                <w:szCs w:val="18"/>
              </w:rPr>
              <w:t>6</w:t>
            </w:r>
          </w:p>
        </w:tc>
        <w:tc>
          <w:tcPr>
            <w:tcW w:w="3234" w:type="dxa"/>
            <w:tcBorders>
              <w:bottom w:val="single" w:sz="4" w:space="0" w:color="000000"/>
            </w:tcBorders>
            <w:vAlign w:val="center"/>
          </w:tcPr>
          <w:p w:rsidR="00D25605" w:rsidRDefault="00884C8B">
            <w:pPr>
              <w:keepLines/>
              <w:rPr>
                <w:sz w:val="18"/>
                <w:szCs w:val="18"/>
              </w:rPr>
            </w:pPr>
            <w:r>
              <w:rPr>
                <w:sz w:val="18"/>
                <w:szCs w:val="18"/>
              </w:rPr>
              <w:t>La plupart des membres de l’équipe n’avait pas auparavant utilisé les technologies du projet.</w:t>
            </w:r>
          </w:p>
          <w:p w:rsidR="00D25605" w:rsidRDefault="00884C8B">
            <w:pPr>
              <w:keepLines/>
              <w:rPr>
                <w:sz w:val="18"/>
                <w:szCs w:val="18"/>
              </w:rPr>
            </w:pPr>
            <w:r>
              <w:rPr>
                <w:sz w:val="18"/>
                <w:szCs w:val="18"/>
              </w:rPr>
              <w:t>Ce qui implique que les membres auront besoin d’une période d’apprentissage.</w:t>
            </w:r>
          </w:p>
        </w:tc>
        <w:tc>
          <w:tcPr>
            <w:tcW w:w="938" w:type="dxa"/>
            <w:tcBorders>
              <w:bottom w:val="single" w:sz="4" w:space="0" w:color="000000"/>
            </w:tcBorders>
            <w:vAlign w:val="center"/>
          </w:tcPr>
          <w:p w:rsidR="00D25605" w:rsidRDefault="00884C8B">
            <w:pPr>
              <w:keepLines/>
              <w:jc w:val="center"/>
              <w:rPr>
                <w:sz w:val="18"/>
                <w:szCs w:val="18"/>
              </w:rPr>
            </w:pPr>
            <w:r>
              <w:rPr>
                <w:sz w:val="18"/>
                <w:szCs w:val="18"/>
              </w:rPr>
              <w:t>M</w:t>
            </w:r>
          </w:p>
        </w:tc>
        <w:tc>
          <w:tcPr>
            <w:tcW w:w="1305" w:type="dxa"/>
            <w:tcBorders>
              <w:bottom w:val="single" w:sz="4" w:space="0" w:color="000000"/>
            </w:tcBorders>
            <w:vAlign w:val="center"/>
          </w:tcPr>
          <w:p w:rsidR="00D25605" w:rsidRDefault="00884C8B">
            <w:pPr>
              <w:keepLines/>
              <w:rPr>
                <w:sz w:val="18"/>
                <w:szCs w:val="18"/>
              </w:rPr>
            </w:pPr>
            <w:r>
              <w:rPr>
                <w:sz w:val="18"/>
                <w:szCs w:val="18"/>
              </w:rPr>
              <w:t>Fonctionnalité</w:t>
            </w:r>
          </w:p>
        </w:tc>
        <w:tc>
          <w:tcPr>
            <w:tcW w:w="2985" w:type="dxa"/>
            <w:tcBorders>
              <w:bottom w:val="single" w:sz="4" w:space="0" w:color="000000"/>
            </w:tcBorders>
            <w:vAlign w:val="center"/>
          </w:tcPr>
          <w:p w:rsidR="00D25605" w:rsidRDefault="00884C8B">
            <w:pPr>
              <w:keepLines/>
              <w:rPr>
                <w:sz w:val="18"/>
                <w:szCs w:val="18"/>
              </w:rPr>
            </w:pPr>
            <w:r>
              <w:rPr>
                <w:sz w:val="18"/>
                <w:szCs w:val="18"/>
              </w:rPr>
              <w:t>L’équipe pourra compter sur l’entraide entre les pairs impliquant qu</w:t>
            </w:r>
            <w:r>
              <w:rPr>
                <w:sz w:val="18"/>
                <w:szCs w:val="18"/>
              </w:rPr>
              <w:t>e les coéquipiers connaissant une technologie vont essayer d’orienter les autres vers les bonnes ressources .</w:t>
            </w:r>
          </w:p>
          <w:p w:rsidR="00D25605" w:rsidRDefault="00D25605">
            <w:pPr>
              <w:keepLines/>
              <w:rPr>
                <w:sz w:val="18"/>
                <w:szCs w:val="18"/>
              </w:rPr>
            </w:pPr>
          </w:p>
          <w:p w:rsidR="00D25605" w:rsidRDefault="00884C8B">
            <w:pPr>
              <w:keepLines/>
              <w:rPr>
                <w:sz w:val="18"/>
                <w:szCs w:val="18"/>
              </w:rPr>
            </w:pPr>
            <w:r>
              <w:rPr>
                <w:sz w:val="18"/>
                <w:szCs w:val="18"/>
              </w:rPr>
              <w:t>De plus, l’équipe a décidé que les membres doivent commencer le plus tôt possible à se familiariser avec les nouveaux outils avant le démarrage d</w:t>
            </w:r>
            <w:r>
              <w:rPr>
                <w:sz w:val="18"/>
                <w:szCs w:val="18"/>
              </w:rPr>
              <w:t>es activités d’écriture de code.</w:t>
            </w:r>
          </w:p>
        </w:tc>
      </w:tr>
    </w:tbl>
    <w:p w:rsidR="00D25605" w:rsidRDefault="00D25605"/>
    <w:p w:rsidR="00D25605" w:rsidRDefault="00D25605"/>
    <w:tbl>
      <w:tblPr>
        <w:tblStyle w:val="a7"/>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35"/>
        <w:gridCol w:w="2955"/>
      </w:tblGrid>
      <w:tr w:rsidR="00D25605">
        <w:trPr>
          <w:trHeight w:val="315"/>
        </w:trPr>
        <w:tc>
          <w:tcPr>
            <w:tcW w:w="9470" w:type="dxa"/>
            <w:gridSpan w:val="5"/>
            <w:tcBorders>
              <w:bottom w:val="single" w:sz="4" w:space="0" w:color="000000"/>
            </w:tcBorders>
            <w:shd w:val="clear" w:color="auto" w:fill="073763"/>
            <w:vAlign w:val="center"/>
          </w:tcPr>
          <w:p w:rsidR="00D25605" w:rsidRDefault="00884C8B">
            <w:pPr>
              <w:keepLines/>
              <w:rPr>
                <w:rFonts w:ascii="Arial" w:eastAsia="Arial" w:hAnsi="Arial" w:cs="Arial"/>
                <w:b/>
                <w:color w:val="FFFFFF"/>
              </w:rPr>
            </w:pPr>
            <w:r>
              <w:rPr>
                <w:rFonts w:ascii="Arial" w:eastAsia="Arial" w:hAnsi="Arial" w:cs="Arial"/>
                <w:b/>
                <w:color w:val="FFFFFF"/>
              </w:rPr>
              <w:t>R6 -Risques technologiques</w:t>
            </w:r>
          </w:p>
        </w:tc>
      </w:tr>
      <w:tr w:rsidR="00D25605">
        <w:trPr>
          <w:trHeight w:val="420"/>
        </w:trPr>
        <w:tc>
          <w:tcPr>
            <w:tcW w:w="1008"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D25605" w:rsidRDefault="00884C8B">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Impact</w:t>
            </w:r>
          </w:p>
        </w:tc>
        <w:tc>
          <w:tcPr>
            <w:tcW w:w="1335" w:type="dxa"/>
            <w:shd w:val="clear" w:color="auto" w:fill="F3F3F3"/>
            <w:vAlign w:val="center"/>
          </w:tcPr>
          <w:p w:rsidR="00D25605" w:rsidRDefault="00884C8B">
            <w:pPr>
              <w:keepLines/>
              <w:jc w:val="center"/>
              <w:rPr>
                <w:rFonts w:ascii="Arial" w:eastAsia="Arial" w:hAnsi="Arial" w:cs="Arial"/>
                <w:b/>
                <w:sz w:val="18"/>
                <w:szCs w:val="18"/>
              </w:rPr>
            </w:pPr>
            <w:r>
              <w:rPr>
                <w:rFonts w:ascii="Arial" w:eastAsia="Arial" w:hAnsi="Arial" w:cs="Arial"/>
                <w:b/>
                <w:sz w:val="18"/>
                <w:szCs w:val="18"/>
              </w:rPr>
              <w:t>Facteurs</w:t>
            </w:r>
          </w:p>
        </w:tc>
        <w:tc>
          <w:tcPr>
            <w:tcW w:w="2955" w:type="dxa"/>
            <w:shd w:val="clear" w:color="auto" w:fill="F3F3F3"/>
            <w:vAlign w:val="center"/>
          </w:tcPr>
          <w:p w:rsidR="00D25605" w:rsidRDefault="00884C8B">
            <w:pPr>
              <w:keepLines/>
              <w:rPr>
                <w:rFonts w:ascii="Arial" w:eastAsia="Arial" w:hAnsi="Arial" w:cs="Arial"/>
                <w:b/>
                <w:sz w:val="18"/>
                <w:szCs w:val="18"/>
              </w:rPr>
            </w:pPr>
            <w:r>
              <w:rPr>
                <w:rFonts w:ascii="Arial" w:eastAsia="Arial" w:hAnsi="Arial" w:cs="Arial"/>
                <w:b/>
                <w:sz w:val="18"/>
                <w:szCs w:val="18"/>
              </w:rPr>
              <w:t>Stratégie de gestion</w:t>
            </w:r>
          </w:p>
        </w:tc>
      </w:tr>
      <w:tr w:rsidR="00D25605">
        <w:trPr>
          <w:trHeight w:val="3395"/>
        </w:trPr>
        <w:tc>
          <w:tcPr>
            <w:tcW w:w="1008" w:type="dxa"/>
            <w:tcBorders>
              <w:bottom w:val="single" w:sz="4" w:space="0" w:color="000000"/>
            </w:tcBorders>
            <w:vAlign w:val="center"/>
          </w:tcPr>
          <w:p w:rsidR="00D25605" w:rsidRDefault="00884C8B">
            <w:pPr>
              <w:keepLines/>
              <w:jc w:val="center"/>
              <w:rPr>
                <w:b/>
                <w:sz w:val="18"/>
                <w:szCs w:val="18"/>
              </w:rPr>
            </w:pPr>
            <w:r>
              <w:rPr>
                <w:b/>
                <w:sz w:val="18"/>
                <w:szCs w:val="18"/>
              </w:rPr>
              <w:t>7</w:t>
            </w:r>
          </w:p>
        </w:tc>
        <w:tc>
          <w:tcPr>
            <w:tcW w:w="3234" w:type="dxa"/>
            <w:tcBorders>
              <w:bottom w:val="single" w:sz="4" w:space="0" w:color="000000"/>
            </w:tcBorders>
            <w:vAlign w:val="center"/>
          </w:tcPr>
          <w:p w:rsidR="00D25605" w:rsidRDefault="00884C8B">
            <w:pPr>
              <w:keepLines/>
              <w:rPr>
                <w:sz w:val="18"/>
                <w:szCs w:val="18"/>
              </w:rPr>
            </w:pPr>
            <w:r>
              <w:rPr>
                <w:sz w:val="18"/>
                <w:szCs w:val="18"/>
              </w:rPr>
              <w:t>Des problèmes majeurs pourraient survenir en utilisant les nouvelles technologies pour la réalisation du projet .Il peut s’agir par exemple de la complexité dans l'utilisation d’une technologie ou de la l’incompatibilité entre différentes technologies. Cec</w:t>
            </w:r>
            <w:r>
              <w:rPr>
                <w:sz w:val="18"/>
                <w:szCs w:val="18"/>
              </w:rPr>
              <w:t>i pourrait ralentir le projet.</w:t>
            </w:r>
          </w:p>
          <w:p w:rsidR="00D25605" w:rsidRDefault="00D25605">
            <w:pPr>
              <w:keepLines/>
              <w:rPr>
                <w:sz w:val="18"/>
                <w:szCs w:val="18"/>
              </w:rPr>
            </w:pPr>
          </w:p>
          <w:p w:rsidR="00D25605" w:rsidRDefault="00884C8B">
            <w:pPr>
              <w:keepLines/>
              <w:rPr>
                <w:sz w:val="18"/>
                <w:szCs w:val="18"/>
              </w:rPr>
            </w:pPr>
            <w:r>
              <w:rPr>
                <w:sz w:val="18"/>
                <w:szCs w:val="18"/>
              </w:rPr>
              <w:t xml:space="preserve">Par ailleurs, des risques peuvent être liés à la défaillance de la communication entre le serveur et les clients. </w:t>
            </w:r>
          </w:p>
        </w:tc>
        <w:tc>
          <w:tcPr>
            <w:tcW w:w="938" w:type="dxa"/>
            <w:tcBorders>
              <w:bottom w:val="single" w:sz="4" w:space="0" w:color="000000"/>
            </w:tcBorders>
            <w:vAlign w:val="center"/>
          </w:tcPr>
          <w:p w:rsidR="00D25605" w:rsidRDefault="00884C8B">
            <w:pPr>
              <w:keepLines/>
              <w:jc w:val="center"/>
              <w:rPr>
                <w:sz w:val="18"/>
                <w:szCs w:val="18"/>
              </w:rPr>
            </w:pPr>
            <w:r>
              <w:rPr>
                <w:sz w:val="18"/>
                <w:szCs w:val="18"/>
              </w:rPr>
              <w:t>E</w:t>
            </w:r>
          </w:p>
        </w:tc>
        <w:tc>
          <w:tcPr>
            <w:tcW w:w="1335" w:type="dxa"/>
            <w:tcBorders>
              <w:bottom w:val="single" w:sz="4" w:space="0" w:color="000000"/>
            </w:tcBorders>
            <w:vAlign w:val="center"/>
          </w:tcPr>
          <w:p w:rsidR="00D25605" w:rsidRDefault="00884C8B">
            <w:pPr>
              <w:keepLines/>
              <w:jc w:val="center"/>
              <w:rPr>
                <w:sz w:val="18"/>
                <w:szCs w:val="18"/>
              </w:rPr>
            </w:pPr>
            <w:r>
              <w:rPr>
                <w:sz w:val="18"/>
                <w:szCs w:val="18"/>
              </w:rPr>
              <w:t>Exigences et Performance</w:t>
            </w:r>
          </w:p>
        </w:tc>
        <w:tc>
          <w:tcPr>
            <w:tcW w:w="2955" w:type="dxa"/>
            <w:tcBorders>
              <w:bottom w:val="single" w:sz="4" w:space="0" w:color="000000"/>
            </w:tcBorders>
            <w:vAlign w:val="center"/>
          </w:tcPr>
          <w:p w:rsidR="00D25605" w:rsidRDefault="00884C8B">
            <w:pPr>
              <w:keepLines/>
              <w:rPr>
                <w:sz w:val="18"/>
                <w:szCs w:val="18"/>
              </w:rPr>
            </w:pPr>
            <w:r>
              <w:rPr>
                <w:sz w:val="18"/>
                <w:szCs w:val="18"/>
              </w:rPr>
              <w:t>Au cours de la session, l’équipe pourra toujours décider d’utiliser des technologi</w:t>
            </w:r>
            <w:r>
              <w:rPr>
                <w:sz w:val="18"/>
                <w:szCs w:val="18"/>
              </w:rPr>
              <w:t>es plus adaptées aux différentes tâches afin d’une implémentation efficace.</w:t>
            </w:r>
          </w:p>
          <w:p w:rsidR="00D25605" w:rsidRDefault="00D25605">
            <w:pPr>
              <w:keepLines/>
              <w:rPr>
                <w:sz w:val="18"/>
                <w:szCs w:val="18"/>
              </w:rPr>
            </w:pPr>
          </w:p>
          <w:p w:rsidR="00D25605" w:rsidRDefault="00884C8B">
            <w:pPr>
              <w:keepLines/>
              <w:rPr>
                <w:sz w:val="18"/>
                <w:szCs w:val="18"/>
              </w:rPr>
            </w:pPr>
            <w:r>
              <w:rPr>
                <w:sz w:val="18"/>
                <w:szCs w:val="18"/>
              </w:rPr>
              <w:t>Pour gérer ces risques, l’équipe réalise le maximum des tests pour s'assurer que la communication entre les clients et le serveur soit fluide.</w:t>
            </w:r>
          </w:p>
        </w:tc>
      </w:tr>
    </w:tbl>
    <w:p w:rsidR="00D25605" w:rsidRDefault="00D25605"/>
    <w:p w:rsidR="00D25605" w:rsidRDefault="00D25605"/>
    <w:p w:rsidR="00D25605" w:rsidRDefault="00D25605"/>
    <w:p w:rsidR="00D25605" w:rsidRDefault="00884C8B">
      <w:pPr>
        <w:keepLines/>
      </w:pPr>
      <w:r>
        <w:rPr>
          <w:rFonts w:ascii="Arial" w:eastAsia="Arial" w:hAnsi="Arial" w:cs="Arial"/>
          <w:b/>
          <w:color w:val="FFFFFF"/>
        </w:rPr>
        <w:t xml:space="preserve"> Risque liés au</w:t>
      </w:r>
    </w:p>
    <w:p w:rsidR="00D25605" w:rsidRDefault="00884C8B">
      <w:pPr>
        <w:keepLines/>
      </w:pPr>
      <w:r>
        <w:rPr>
          <w:rFonts w:ascii="Arial" w:eastAsia="Arial" w:hAnsi="Arial" w:cs="Arial"/>
          <w:b/>
          <w:color w:val="FFFFFF"/>
        </w:rPr>
        <w:t xml:space="preserve"> </w:t>
      </w:r>
    </w:p>
    <w:p w:rsidR="00D25605" w:rsidRDefault="00884C8B">
      <w:pPr>
        <w:pStyle w:val="Heading2"/>
        <w:ind w:left="0" w:firstLine="0"/>
      </w:pPr>
      <w:bookmarkStart w:id="13" w:name="_heading=h.cjyey95hyk7" w:colFirst="0" w:colLast="0"/>
      <w:bookmarkEnd w:id="13"/>
      <w:r>
        <w:t>3.4. Gestion de configuration</w:t>
      </w:r>
    </w:p>
    <w:p w:rsidR="00D25605" w:rsidRDefault="00884C8B">
      <w:pPr>
        <w:jc w:val="both"/>
      </w:pPr>
      <w:r>
        <w:t xml:space="preserve">La gestion de version et la configuration logicielle que nous allons mettre en place vont nous permettre d'avoir un produit incrémental. </w:t>
      </w:r>
    </w:p>
    <w:p w:rsidR="00D25605" w:rsidRDefault="00884C8B">
      <w:pPr>
        <w:jc w:val="both"/>
      </w:pPr>
      <w:r>
        <w:t>Nous allons utiliser un dépôt git pour la soumission de code afin de garder une trace de</w:t>
      </w:r>
      <w:r>
        <w:t xml:space="preserve"> toutes les modifications effectuées. Nous nous sommes entendus sur certaines bonnes pratiques qui vont nous permettre de bien faire la gestion de notre dépôt git.</w:t>
      </w:r>
    </w:p>
    <w:p w:rsidR="00D25605" w:rsidRDefault="00D25605">
      <w:pPr>
        <w:jc w:val="both"/>
      </w:pPr>
    </w:p>
    <w:p w:rsidR="00D25605" w:rsidRDefault="00884C8B">
      <w:pPr>
        <w:jc w:val="both"/>
      </w:pPr>
      <w:r>
        <w:t>Une branche est créée pour chacune des fonctionnalités décrites dans le document SRS, en suivant une convention de nommage qui est: Feature/nom-du-feature. Une branche par correction de bug qui devrait se nommer: hotfix/nom-du-bug. Lorsqu’un changement est</w:t>
      </w:r>
      <w:r>
        <w:t xml:space="preserve"> effectué sur une branche, il faut mettre un message de commit constructif et significatif. Sans lire la partie du code modifiée, le message devrait être suffisant pour comprendre la modification apportée au code. Également, nous allons mettre des messages</w:t>
      </w:r>
      <w:r>
        <w:t xml:space="preserve"> en anglais qui doivent commencer par le nom du feature.</w:t>
      </w:r>
    </w:p>
    <w:p w:rsidR="00D25605" w:rsidRDefault="00D25605">
      <w:pPr>
        <w:jc w:val="both"/>
      </w:pPr>
    </w:p>
    <w:p w:rsidR="00D25605" w:rsidRDefault="00884C8B">
      <w:pPr>
        <w:jc w:val="both"/>
      </w:pPr>
      <w:r>
        <w:t xml:space="preserve">Une fois qu' une branche est prête au déploiement vers la branche ‘master’, il faut au moins une personne qui vérifie le travail effectué pour confirmer le travail effectué. </w:t>
      </w:r>
    </w:p>
    <w:p w:rsidR="00D25605" w:rsidRDefault="00D25605">
      <w:pPr>
        <w:jc w:val="both"/>
      </w:pPr>
    </w:p>
    <w:p w:rsidR="00D25605" w:rsidRDefault="00884C8B">
      <w:pPr>
        <w:pStyle w:val="Heading1"/>
        <w:ind w:left="0" w:firstLine="0"/>
      </w:pPr>
      <w:bookmarkStart w:id="14" w:name="_heading=h.eptqdugvlwbd" w:colFirst="0" w:colLast="0"/>
      <w:bookmarkEnd w:id="14"/>
      <w:r>
        <w:t>4. Échéancier du proje</w:t>
      </w:r>
      <w:r>
        <w:t xml:space="preserve">t </w:t>
      </w:r>
    </w:p>
    <w:p w:rsidR="00D25605" w:rsidRDefault="00D25605">
      <w:pPr>
        <w:widowControl/>
        <w:spacing w:line="276" w:lineRule="auto"/>
        <w:rPr>
          <w:sz w:val="24"/>
          <w:szCs w:val="24"/>
        </w:rPr>
      </w:pPr>
    </w:p>
    <w:tbl>
      <w:tblPr>
        <w:tblStyle w:val="a8"/>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440"/>
        <w:gridCol w:w="5640"/>
        <w:gridCol w:w="1425"/>
      </w:tblGrid>
      <w:tr w:rsidR="00D25605">
        <w:trPr>
          <w:trHeight w:val="1364"/>
        </w:trPr>
        <w:tc>
          <w:tcPr>
            <w:tcW w:w="975" w:type="dxa"/>
            <w:tcBorders>
              <w:top w:val="single" w:sz="8" w:space="0" w:color="073763"/>
              <w:left w:val="single" w:sz="8" w:space="0" w:color="073763"/>
              <w:bottom w:val="single" w:sz="8" w:space="0" w:color="073763"/>
              <w:right w:val="single" w:sz="8" w:space="0" w:color="D9D9D9"/>
            </w:tcBorders>
            <w:shd w:val="clear" w:color="auto" w:fill="073763"/>
            <w:tcMar>
              <w:top w:w="100" w:type="dxa"/>
              <w:left w:w="100" w:type="dxa"/>
              <w:bottom w:w="100" w:type="dxa"/>
              <w:right w:w="100" w:type="dxa"/>
            </w:tcMar>
          </w:tcPr>
          <w:p w:rsidR="00D25605" w:rsidRDefault="00884C8B">
            <w:pPr>
              <w:rPr>
                <w:b/>
                <w:color w:val="FFFFFF"/>
                <w:sz w:val="22"/>
                <w:szCs w:val="22"/>
              </w:rPr>
            </w:pPr>
            <w:r>
              <w:rPr>
                <w:b/>
                <w:color w:val="FFFFFF"/>
                <w:sz w:val="22"/>
                <w:szCs w:val="22"/>
              </w:rPr>
              <w:t>Lots de travail</w:t>
            </w:r>
          </w:p>
        </w:tc>
        <w:tc>
          <w:tcPr>
            <w:tcW w:w="1440" w:type="dxa"/>
            <w:tcBorders>
              <w:top w:val="single" w:sz="8" w:space="0" w:color="073763"/>
              <w:left w:val="single" w:sz="8" w:space="0" w:color="D9D9D9"/>
              <w:bottom w:val="single" w:sz="8" w:space="0" w:color="073763"/>
              <w:right w:val="single" w:sz="8" w:space="0" w:color="FFFFFF"/>
            </w:tcBorders>
            <w:shd w:val="clear" w:color="auto" w:fill="073763"/>
            <w:tcMar>
              <w:top w:w="100" w:type="dxa"/>
              <w:left w:w="100" w:type="dxa"/>
              <w:bottom w:w="100" w:type="dxa"/>
              <w:right w:w="100" w:type="dxa"/>
            </w:tcMar>
          </w:tcPr>
          <w:p w:rsidR="00D25605" w:rsidRDefault="00884C8B">
            <w:pPr>
              <w:rPr>
                <w:b/>
                <w:color w:val="FFFFFF"/>
                <w:sz w:val="22"/>
                <w:szCs w:val="22"/>
              </w:rPr>
            </w:pPr>
            <w:r>
              <w:rPr>
                <w:b/>
                <w:color w:val="FFFFFF"/>
                <w:sz w:val="22"/>
                <w:szCs w:val="22"/>
              </w:rPr>
              <w:t>Début-Fin</w:t>
            </w:r>
          </w:p>
        </w:tc>
        <w:tc>
          <w:tcPr>
            <w:tcW w:w="5640" w:type="dxa"/>
            <w:tcBorders>
              <w:top w:val="single" w:sz="8" w:space="0" w:color="073763"/>
              <w:left w:val="single" w:sz="8" w:space="0" w:color="FFFFFF"/>
              <w:bottom w:val="single" w:sz="8" w:space="0" w:color="073763"/>
              <w:right w:val="single" w:sz="12" w:space="0" w:color="D9D9D9"/>
            </w:tcBorders>
            <w:shd w:val="clear" w:color="auto" w:fill="073763"/>
            <w:tcMar>
              <w:top w:w="100" w:type="dxa"/>
              <w:left w:w="100" w:type="dxa"/>
              <w:bottom w:w="100" w:type="dxa"/>
              <w:right w:w="100" w:type="dxa"/>
            </w:tcMar>
          </w:tcPr>
          <w:p w:rsidR="00D25605" w:rsidRDefault="00884C8B">
            <w:pPr>
              <w:rPr>
                <w:b/>
                <w:color w:val="FFFFFF"/>
                <w:sz w:val="22"/>
                <w:szCs w:val="22"/>
              </w:rPr>
            </w:pPr>
            <w:r>
              <w:rPr>
                <w:b/>
                <w:color w:val="FFFFFF"/>
                <w:sz w:val="22"/>
                <w:szCs w:val="22"/>
              </w:rPr>
              <w:t>Objectifs</w:t>
            </w:r>
          </w:p>
        </w:tc>
        <w:tc>
          <w:tcPr>
            <w:tcW w:w="1425" w:type="dxa"/>
            <w:tcBorders>
              <w:top w:val="single" w:sz="8" w:space="0" w:color="073763"/>
              <w:left w:val="single" w:sz="12" w:space="0" w:color="D9D9D9"/>
              <w:bottom w:val="single" w:sz="8" w:space="0" w:color="073763"/>
              <w:right w:val="single" w:sz="8" w:space="0" w:color="073763"/>
            </w:tcBorders>
            <w:shd w:val="clear" w:color="auto" w:fill="073763"/>
            <w:tcMar>
              <w:top w:w="100" w:type="dxa"/>
              <w:left w:w="100" w:type="dxa"/>
              <w:bottom w:w="100" w:type="dxa"/>
              <w:right w:w="100" w:type="dxa"/>
            </w:tcMar>
          </w:tcPr>
          <w:p w:rsidR="00D25605" w:rsidRDefault="00884C8B">
            <w:pPr>
              <w:rPr>
                <w:b/>
                <w:color w:val="FFFFFF"/>
                <w:sz w:val="22"/>
                <w:szCs w:val="22"/>
              </w:rPr>
            </w:pPr>
            <w:r>
              <w:rPr>
                <w:b/>
                <w:color w:val="FFFFFF"/>
                <w:sz w:val="22"/>
                <w:szCs w:val="22"/>
              </w:rPr>
              <w:t>Temps requis (heures- personne)</w:t>
            </w:r>
          </w:p>
        </w:tc>
      </w:tr>
      <w:tr w:rsidR="00D25605">
        <w:trPr>
          <w:trHeight w:val="495"/>
        </w:trPr>
        <w:tc>
          <w:tcPr>
            <w:tcW w:w="975" w:type="dxa"/>
            <w:tcBorders>
              <w:top w:val="single" w:sz="8" w:space="0" w:color="073763"/>
            </w:tcBorders>
            <w:shd w:val="clear" w:color="auto" w:fill="auto"/>
            <w:tcMar>
              <w:top w:w="100" w:type="dxa"/>
              <w:left w:w="100" w:type="dxa"/>
              <w:bottom w:w="100" w:type="dxa"/>
              <w:right w:w="100" w:type="dxa"/>
            </w:tcMar>
          </w:tcPr>
          <w:p w:rsidR="00D25605" w:rsidRDefault="00884C8B">
            <w:pPr>
              <w:rPr>
                <w:sz w:val="22"/>
                <w:szCs w:val="22"/>
              </w:rPr>
            </w:pPr>
            <w:r>
              <w:rPr>
                <w:sz w:val="22"/>
                <w:szCs w:val="22"/>
              </w:rPr>
              <w:t>Lot 1</w:t>
            </w:r>
          </w:p>
        </w:tc>
        <w:tc>
          <w:tcPr>
            <w:tcW w:w="1440" w:type="dxa"/>
            <w:tcBorders>
              <w:top w:val="single" w:sz="8" w:space="0" w:color="073763"/>
            </w:tcBorders>
            <w:shd w:val="clear" w:color="auto" w:fill="auto"/>
            <w:tcMar>
              <w:top w:w="100" w:type="dxa"/>
              <w:left w:w="100" w:type="dxa"/>
              <w:bottom w:w="100" w:type="dxa"/>
              <w:right w:w="100" w:type="dxa"/>
            </w:tcMar>
          </w:tcPr>
          <w:p w:rsidR="00D25605" w:rsidRDefault="00884C8B">
            <w:pPr>
              <w:rPr>
                <w:sz w:val="22"/>
                <w:szCs w:val="22"/>
              </w:rPr>
            </w:pPr>
            <w:r>
              <w:rPr>
                <w:sz w:val="22"/>
                <w:szCs w:val="22"/>
              </w:rPr>
              <w:t xml:space="preserve"> 3-9 Sept 2020</w:t>
            </w:r>
          </w:p>
        </w:tc>
        <w:tc>
          <w:tcPr>
            <w:tcW w:w="5640" w:type="dxa"/>
            <w:tcBorders>
              <w:top w:val="single" w:sz="8" w:space="0" w:color="073763"/>
            </w:tcBorders>
            <w:shd w:val="clear" w:color="auto" w:fill="auto"/>
            <w:tcMar>
              <w:top w:w="100" w:type="dxa"/>
              <w:left w:w="100" w:type="dxa"/>
              <w:bottom w:w="100" w:type="dxa"/>
              <w:right w:w="100" w:type="dxa"/>
            </w:tcMar>
          </w:tcPr>
          <w:p w:rsidR="00D25605" w:rsidRDefault="00884C8B">
            <w:pPr>
              <w:widowControl/>
              <w:spacing w:line="276" w:lineRule="auto"/>
              <w:rPr>
                <w:sz w:val="22"/>
                <w:szCs w:val="22"/>
              </w:rPr>
            </w:pPr>
            <w:r>
              <w:rPr>
                <w:sz w:val="22"/>
                <w:szCs w:val="22"/>
              </w:rPr>
              <w:t>Introduction au cours (10h)</w:t>
            </w:r>
          </w:p>
          <w:p w:rsidR="00D25605" w:rsidRDefault="00884C8B">
            <w:pPr>
              <w:widowControl/>
              <w:spacing w:line="276" w:lineRule="auto"/>
              <w:rPr>
                <w:sz w:val="22"/>
                <w:szCs w:val="22"/>
              </w:rPr>
            </w:pPr>
            <w:r>
              <w:rPr>
                <w:sz w:val="22"/>
                <w:szCs w:val="22"/>
              </w:rPr>
              <w:t>Formation de l’équipe et règles générales de travail (10h)</w:t>
            </w:r>
          </w:p>
        </w:tc>
        <w:tc>
          <w:tcPr>
            <w:tcW w:w="1425" w:type="dxa"/>
            <w:tcBorders>
              <w:top w:val="single" w:sz="8" w:space="0" w:color="073763"/>
            </w:tcBorders>
            <w:shd w:val="clear" w:color="auto" w:fill="auto"/>
            <w:tcMar>
              <w:top w:w="100" w:type="dxa"/>
              <w:left w:w="100" w:type="dxa"/>
              <w:bottom w:w="100" w:type="dxa"/>
              <w:right w:w="100" w:type="dxa"/>
            </w:tcMar>
          </w:tcPr>
          <w:p w:rsidR="00D25605" w:rsidRDefault="00884C8B">
            <w:pPr>
              <w:widowControl/>
              <w:spacing w:line="276" w:lineRule="auto"/>
              <w:jc w:val="center"/>
              <w:rPr>
                <w:sz w:val="22"/>
                <w:szCs w:val="22"/>
              </w:rPr>
            </w:pPr>
            <w:r>
              <w:rPr>
                <w:sz w:val="22"/>
                <w:szCs w:val="22"/>
              </w:rPr>
              <w:t>20h</w:t>
            </w:r>
          </w:p>
        </w:tc>
      </w:tr>
      <w:tr w:rsidR="00D25605">
        <w:trPr>
          <w:trHeight w:val="495"/>
        </w:trPr>
        <w:tc>
          <w:tcPr>
            <w:tcW w:w="975" w:type="dxa"/>
            <w:shd w:val="clear" w:color="auto" w:fill="auto"/>
            <w:tcMar>
              <w:top w:w="100" w:type="dxa"/>
              <w:left w:w="100" w:type="dxa"/>
              <w:bottom w:w="100" w:type="dxa"/>
              <w:right w:w="100" w:type="dxa"/>
            </w:tcMar>
          </w:tcPr>
          <w:p w:rsidR="00D25605" w:rsidRDefault="00884C8B">
            <w:pPr>
              <w:rPr>
                <w:sz w:val="22"/>
                <w:szCs w:val="22"/>
              </w:rPr>
            </w:pPr>
            <w:r>
              <w:rPr>
                <w:sz w:val="22"/>
                <w:szCs w:val="22"/>
              </w:rPr>
              <w:t>Lot 2</w:t>
            </w:r>
          </w:p>
        </w:tc>
        <w:tc>
          <w:tcPr>
            <w:tcW w:w="1440" w:type="dxa"/>
            <w:shd w:val="clear" w:color="auto" w:fill="auto"/>
            <w:tcMar>
              <w:top w:w="100" w:type="dxa"/>
              <w:left w:w="100" w:type="dxa"/>
              <w:bottom w:w="100" w:type="dxa"/>
              <w:right w:w="100" w:type="dxa"/>
            </w:tcMar>
          </w:tcPr>
          <w:p w:rsidR="00D25605" w:rsidRDefault="00884C8B">
            <w:pPr>
              <w:rPr>
                <w:sz w:val="22"/>
                <w:szCs w:val="22"/>
              </w:rPr>
            </w:pPr>
            <w:r>
              <w:rPr>
                <w:sz w:val="22"/>
                <w:szCs w:val="22"/>
              </w:rPr>
              <w:t>10 -16 Sept 2020</w:t>
            </w:r>
          </w:p>
        </w:tc>
        <w:tc>
          <w:tcPr>
            <w:tcW w:w="5640" w:type="dxa"/>
            <w:shd w:val="clear" w:color="auto" w:fill="auto"/>
            <w:tcMar>
              <w:top w:w="100" w:type="dxa"/>
              <w:left w:w="100" w:type="dxa"/>
              <w:bottom w:w="100" w:type="dxa"/>
              <w:right w:w="100" w:type="dxa"/>
            </w:tcMar>
          </w:tcPr>
          <w:p w:rsidR="00D25605" w:rsidRDefault="00884C8B">
            <w:pPr>
              <w:widowControl/>
              <w:numPr>
                <w:ilvl w:val="0"/>
                <w:numId w:val="23"/>
              </w:numPr>
              <w:spacing w:line="276" w:lineRule="auto"/>
              <w:rPr>
                <w:sz w:val="22"/>
                <w:szCs w:val="22"/>
              </w:rPr>
            </w:pPr>
            <w:r>
              <w:rPr>
                <w:sz w:val="22"/>
                <w:szCs w:val="22"/>
              </w:rPr>
              <w:t>Finir le SRS afin de savoir exactement le travail à faire (20h)</w:t>
            </w:r>
          </w:p>
          <w:p w:rsidR="00D25605" w:rsidRDefault="00884C8B">
            <w:pPr>
              <w:widowControl/>
              <w:numPr>
                <w:ilvl w:val="0"/>
                <w:numId w:val="23"/>
              </w:numPr>
              <w:spacing w:line="276" w:lineRule="auto"/>
              <w:rPr>
                <w:sz w:val="22"/>
                <w:szCs w:val="22"/>
              </w:rPr>
            </w:pPr>
            <w:r>
              <w:rPr>
                <w:sz w:val="22"/>
                <w:szCs w:val="22"/>
              </w:rPr>
              <w:t>Début des réflexions sur l’architecture du serveur et du client (20h)</w:t>
            </w:r>
          </w:p>
          <w:p w:rsidR="00D25605" w:rsidRDefault="00884C8B">
            <w:pPr>
              <w:widowControl/>
              <w:numPr>
                <w:ilvl w:val="0"/>
                <w:numId w:val="23"/>
              </w:numPr>
              <w:spacing w:line="276" w:lineRule="auto"/>
              <w:rPr>
                <w:sz w:val="22"/>
                <w:szCs w:val="22"/>
              </w:rPr>
            </w:pPr>
            <w:r>
              <w:rPr>
                <w:sz w:val="22"/>
                <w:szCs w:val="22"/>
              </w:rPr>
              <w:t>Planification de la session (15h)</w:t>
            </w:r>
          </w:p>
          <w:p w:rsidR="00D25605" w:rsidRDefault="00884C8B">
            <w:pPr>
              <w:widowControl/>
              <w:numPr>
                <w:ilvl w:val="0"/>
                <w:numId w:val="23"/>
              </w:numPr>
              <w:spacing w:line="276" w:lineRule="auto"/>
              <w:rPr>
                <w:sz w:val="22"/>
                <w:szCs w:val="22"/>
              </w:rPr>
            </w:pPr>
            <w:r>
              <w:rPr>
                <w:sz w:val="22"/>
                <w:szCs w:val="22"/>
              </w:rPr>
              <w:t>Implémentation générale du modèle MVVM du client léger (5h)</w:t>
            </w:r>
          </w:p>
        </w:tc>
        <w:tc>
          <w:tcPr>
            <w:tcW w:w="1425" w:type="dxa"/>
            <w:shd w:val="clear" w:color="auto" w:fill="auto"/>
            <w:tcMar>
              <w:top w:w="100" w:type="dxa"/>
              <w:left w:w="100" w:type="dxa"/>
              <w:bottom w:w="100" w:type="dxa"/>
              <w:right w:w="100" w:type="dxa"/>
            </w:tcMar>
          </w:tcPr>
          <w:p w:rsidR="00D25605" w:rsidRDefault="00884C8B">
            <w:pPr>
              <w:widowControl/>
              <w:spacing w:line="276" w:lineRule="auto"/>
              <w:ind w:left="720" w:hanging="360"/>
              <w:rPr>
                <w:sz w:val="22"/>
                <w:szCs w:val="22"/>
              </w:rPr>
            </w:pPr>
            <w:r>
              <w:rPr>
                <w:sz w:val="22"/>
                <w:szCs w:val="22"/>
              </w:rPr>
              <w:t>60h</w:t>
            </w:r>
          </w:p>
        </w:tc>
      </w:tr>
      <w:tr w:rsidR="00D25605">
        <w:trPr>
          <w:trHeight w:val="495"/>
        </w:trPr>
        <w:tc>
          <w:tcPr>
            <w:tcW w:w="975" w:type="dxa"/>
            <w:shd w:val="clear" w:color="auto" w:fill="auto"/>
            <w:tcMar>
              <w:top w:w="100" w:type="dxa"/>
              <w:left w:w="100" w:type="dxa"/>
              <w:bottom w:w="100" w:type="dxa"/>
              <w:right w:w="100" w:type="dxa"/>
            </w:tcMar>
          </w:tcPr>
          <w:p w:rsidR="00D25605" w:rsidRDefault="00884C8B">
            <w:pPr>
              <w:rPr>
                <w:sz w:val="22"/>
                <w:szCs w:val="22"/>
              </w:rPr>
            </w:pPr>
            <w:r>
              <w:rPr>
                <w:sz w:val="22"/>
                <w:szCs w:val="22"/>
              </w:rPr>
              <w:t>Lot 3</w:t>
            </w:r>
          </w:p>
        </w:tc>
        <w:tc>
          <w:tcPr>
            <w:tcW w:w="1440" w:type="dxa"/>
            <w:shd w:val="clear" w:color="auto" w:fill="auto"/>
            <w:tcMar>
              <w:top w:w="100" w:type="dxa"/>
              <w:left w:w="100" w:type="dxa"/>
              <w:bottom w:w="100" w:type="dxa"/>
              <w:right w:w="100" w:type="dxa"/>
            </w:tcMar>
          </w:tcPr>
          <w:p w:rsidR="00D25605" w:rsidRDefault="00884C8B">
            <w:pPr>
              <w:rPr>
                <w:sz w:val="22"/>
                <w:szCs w:val="22"/>
              </w:rPr>
            </w:pPr>
            <w:r>
              <w:rPr>
                <w:sz w:val="22"/>
                <w:szCs w:val="22"/>
              </w:rPr>
              <w:t>17 -23 Sept 2020</w:t>
            </w:r>
          </w:p>
        </w:tc>
        <w:tc>
          <w:tcPr>
            <w:tcW w:w="5640" w:type="dxa"/>
            <w:shd w:val="clear" w:color="auto" w:fill="auto"/>
            <w:tcMar>
              <w:top w:w="100" w:type="dxa"/>
              <w:left w:w="100" w:type="dxa"/>
              <w:bottom w:w="100" w:type="dxa"/>
              <w:right w:w="100" w:type="dxa"/>
            </w:tcMar>
          </w:tcPr>
          <w:p w:rsidR="00D25605" w:rsidRDefault="00884C8B">
            <w:pPr>
              <w:widowControl/>
              <w:numPr>
                <w:ilvl w:val="0"/>
                <w:numId w:val="10"/>
              </w:numPr>
              <w:spacing w:line="276" w:lineRule="auto"/>
              <w:rPr>
                <w:sz w:val="22"/>
                <w:szCs w:val="22"/>
              </w:rPr>
            </w:pPr>
            <w:r>
              <w:rPr>
                <w:sz w:val="22"/>
                <w:szCs w:val="22"/>
              </w:rPr>
              <w:t>Plan de projet  (6h)</w:t>
            </w:r>
          </w:p>
          <w:p w:rsidR="00D25605" w:rsidRDefault="00884C8B">
            <w:pPr>
              <w:widowControl/>
              <w:numPr>
                <w:ilvl w:val="0"/>
                <w:numId w:val="21"/>
              </w:numPr>
              <w:spacing w:line="276" w:lineRule="auto"/>
              <w:rPr>
                <w:sz w:val="22"/>
                <w:szCs w:val="22"/>
              </w:rPr>
            </w:pPr>
            <w:r>
              <w:rPr>
                <w:sz w:val="22"/>
                <w:szCs w:val="22"/>
              </w:rPr>
              <w:t>Document d’architecture logicielle (8h)</w:t>
            </w:r>
          </w:p>
          <w:p w:rsidR="00D25605" w:rsidRDefault="00884C8B">
            <w:pPr>
              <w:widowControl/>
              <w:numPr>
                <w:ilvl w:val="0"/>
                <w:numId w:val="21"/>
              </w:numPr>
              <w:spacing w:line="276" w:lineRule="auto"/>
              <w:rPr>
                <w:sz w:val="22"/>
                <w:szCs w:val="22"/>
              </w:rPr>
            </w:pPr>
            <w:r>
              <w:rPr>
                <w:sz w:val="22"/>
                <w:szCs w:val="22"/>
              </w:rPr>
              <w:t>Commencer à travailler sur protocole de communication (6h)</w:t>
            </w:r>
          </w:p>
          <w:p w:rsidR="00D25605" w:rsidRDefault="00884C8B">
            <w:pPr>
              <w:widowControl/>
              <w:numPr>
                <w:ilvl w:val="0"/>
                <w:numId w:val="21"/>
              </w:numPr>
              <w:spacing w:line="276" w:lineRule="auto"/>
              <w:rPr>
                <w:sz w:val="22"/>
                <w:szCs w:val="22"/>
              </w:rPr>
            </w:pPr>
            <w:r>
              <w:rPr>
                <w:sz w:val="22"/>
                <w:szCs w:val="22"/>
              </w:rPr>
              <w:t>Commencer à travailler sur les prototypes (4h)</w:t>
            </w:r>
          </w:p>
          <w:p w:rsidR="00D25605" w:rsidRDefault="00884C8B">
            <w:pPr>
              <w:widowControl/>
              <w:spacing w:line="276" w:lineRule="auto"/>
              <w:rPr>
                <w:sz w:val="22"/>
                <w:szCs w:val="22"/>
              </w:rPr>
            </w:pPr>
            <w:r>
              <w:rPr>
                <w:sz w:val="22"/>
                <w:szCs w:val="22"/>
              </w:rPr>
              <w:t>Client Léger:</w:t>
            </w:r>
          </w:p>
          <w:p w:rsidR="00D25605" w:rsidRDefault="00884C8B">
            <w:pPr>
              <w:widowControl/>
              <w:numPr>
                <w:ilvl w:val="0"/>
                <w:numId w:val="26"/>
              </w:numPr>
              <w:spacing w:line="276" w:lineRule="auto"/>
              <w:rPr>
                <w:sz w:val="22"/>
                <w:szCs w:val="22"/>
              </w:rPr>
            </w:pPr>
            <w:r>
              <w:rPr>
                <w:sz w:val="22"/>
                <w:szCs w:val="22"/>
              </w:rPr>
              <w:t>Début du codage de l’interface dessin</w:t>
            </w:r>
          </w:p>
          <w:p w:rsidR="00D25605" w:rsidRDefault="00884C8B">
            <w:pPr>
              <w:widowControl/>
              <w:numPr>
                <w:ilvl w:val="1"/>
                <w:numId w:val="26"/>
              </w:numPr>
              <w:spacing w:line="276" w:lineRule="auto"/>
              <w:rPr>
                <w:sz w:val="22"/>
                <w:szCs w:val="22"/>
              </w:rPr>
            </w:pPr>
            <w:r>
              <w:rPr>
                <w:sz w:val="22"/>
                <w:szCs w:val="22"/>
              </w:rPr>
              <w:t>Implémentation du canvas (4h)</w:t>
            </w:r>
          </w:p>
          <w:p w:rsidR="00D25605" w:rsidRDefault="00884C8B">
            <w:pPr>
              <w:widowControl/>
              <w:numPr>
                <w:ilvl w:val="1"/>
                <w:numId w:val="26"/>
              </w:numPr>
              <w:spacing w:line="276" w:lineRule="auto"/>
              <w:rPr>
                <w:sz w:val="22"/>
                <w:szCs w:val="22"/>
              </w:rPr>
            </w:pPr>
            <w:r>
              <w:rPr>
                <w:sz w:val="22"/>
                <w:szCs w:val="22"/>
              </w:rPr>
              <w:t>Implémentation du crayon (4h)</w:t>
            </w:r>
          </w:p>
          <w:p w:rsidR="00D25605" w:rsidRDefault="00884C8B">
            <w:pPr>
              <w:widowControl/>
              <w:numPr>
                <w:ilvl w:val="1"/>
                <w:numId w:val="26"/>
              </w:numPr>
              <w:spacing w:line="276" w:lineRule="auto"/>
              <w:rPr>
                <w:sz w:val="22"/>
                <w:szCs w:val="22"/>
              </w:rPr>
            </w:pPr>
            <w:r>
              <w:rPr>
                <w:sz w:val="22"/>
                <w:szCs w:val="22"/>
              </w:rPr>
              <w:t>Implémentation du color-picker (3h)</w:t>
            </w:r>
          </w:p>
          <w:p w:rsidR="00D25605" w:rsidRDefault="00884C8B">
            <w:pPr>
              <w:widowControl/>
              <w:numPr>
                <w:ilvl w:val="1"/>
                <w:numId w:val="26"/>
              </w:numPr>
              <w:spacing w:line="276" w:lineRule="auto"/>
              <w:rPr>
                <w:sz w:val="22"/>
                <w:szCs w:val="22"/>
              </w:rPr>
            </w:pPr>
            <w:r>
              <w:rPr>
                <w:sz w:val="22"/>
                <w:szCs w:val="22"/>
              </w:rPr>
              <w:t>Implémentation du UI initial incluant la surface de dessin et les outils (5h)</w:t>
            </w:r>
          </w:p>
          <w:p w:rsidR="00D25605" w:rsidRDefault="00884C8B">
            <w:pPr>
              <w:widowControl/>
              <w:spacing w:line="276" w:lineRule="auto"/>
              <w:rPr>
                <w:sz w:val="22"/>
                <w:szCs w:val="22"/>
              </w:rPr>
            </w:pPr>
            <w:r>
              <w:rPr>
                <w:sz w:val="22"/>
                <w:szCs w:val="22"/>
              </w:rPr>
              <w:t>Serveur:</w:t>
            </w:r>
          </w:p>
          <w:p w:rsidR="00D25605" w:rsidRDefault="00884C8B">
            <w:pPr>
              <w:widowControl/>
              <w:numPr>
                <w:ilvl w:val="0"/>
                <w:numId w:val="20"/>
              </w:numPr>
              <w:spacing w:line="276" w:lineRule="auto"/>
              <w:rPr>
                <w:sz w:val="22"/>
                <w:szCs w:val="22"/>
              </w:rPr>
            </w:pPr>
            <w:r>
              <w:rPr>
                <w:sz w:val="22"/>
                <w:szCs w:val="22"/>
              </w:rPr>
              <w:t>Début de l’implémentation de l’arch</w:t>
            </w:r>
            <w:r>
              <w:rPr>
                <w:sz w:val="22"/>
                <w:szCs w:val="22"/>
              </w:rPr>
              <w:t>itecture</w:t>
            </w:r>
          </w:p>
          <w:p w:rsidR="00D25605" w:rsidRDefault="00884C8B">
            <w:pPr>
              <w:widowControl/>
              <w:spacing w:line="276" w:lineRule="auto"/>
              <w:rPr>
                <w:sz w:val="22"/>
                <w:szCs w:val="22"/>
              </w:rPr>
            </w:pPr>
            <w:r>
              <w:rPr>
                <w:sz w:val="22"/>
                <w:szCs w:val="22"/>
              </w:rPr>
              <w:t>Client Lourd:</w:t>
            </w:r>
          </w:p>
          <w:p w:rsidR="00D25605" w:rsidRDefault="00884C8B">
            <w:pPr>
              <w:widowControl/>
              <w:numPr>
                <w:ilvl w:val="0"/>
                <w:numId w:val="20"/>
              </w:numPr>
              <w:spacing w:line="276" w:lineRule="auto"/>
              <w:rPr>
                <w:sz w:val="22"/>
                <w:szCs w:val="22"/>
              </w:rPr>
            </w:pPr>
            <w:r>
              <w:rPr>
                <w:sz w:val="22"/>
                <w:szCs w:val="22"/>
              </w:rPr>
              <w:t xml:space="preserve">Début de l’implémentation de l’architecture </w:t>
            </w:r>
          </w:p>
          <w:p w:rsidR="00D25605" w:rsidRDefault="00884C8B">
            <w:pPr>
              <w:widowControl/>
              <w:numPr>
                <w:ilvl w:val="1"/>
                <w:numId w:val="20"/>
              </w:numPr>
              <w:spacing w:line="276" w:lineRule="auto"/>
              <w:rPr>
                <w:sz w:val="22"/>
                <w:szCs w:val="22"/>
              </w:rPr>
            </w:pPr>
            <w:r>
              <w:rPr>
                <w:sz w:val="22"/>
                <w:szCs w:val="22"/>
              </w:rPr>
              <w:t>Retrait des fonctionnalités non-nécessaires du projet 2 (5h)</w:t>
            </w:r>
          </w:p>
          <w:p w:rsidR="00D25605" w:rsidRDefault="00884C8B">
            <w:pPr>
              <w:widowControl/>
              <w:numPr>
                <w:ilvl w:val="1"/>
                <w:numId w:val="20"/>
              </w:numPr>
              <w:spacing w:line="276" w:lineRule="auto"/>
              <w:rPr>
                <w:sz w:val="22"/>
                <w:szCs w:val="22"/>
              </w:rPr>
            </w:pPr>
            <w:r>
              <w:rPr>
                <w:sz w:val="22"/>
                <w:szCs w:val="22"/>
              </w:rPr>
              <w:t>Implémenter le framework Electron (5h)</w:t>
            </w:r>
          </w:p>
        </w:tc>
        <w:tc>
          <w:tcPr>
            <w:tcW w:w="1425" w:type="dxa"/>
            <w:shd w:val="clear" w:color="auto" w:fill="auto"/>
            <w:tcMar>
              <w:top w:w="100" w:type="dxa"/>
              <w:left w:w="100" w:type="dxa"/>
              <w:bottom w:w="100" w:type="dxa"/>
              <w:right w:w="100" w:type="dxa"/>
            </w:tcMar>
          </w:tcPr>
          <w:p w:rsidR="00D25605" w:rsidRDefault="00884C8B">
            <w:pPr>
              <w:widowControl/>
              <w:spacing w:line="276" w:lineRule="auto"/>
              <w:jc w:val="center"/>
              <w:rPr>
                <w:sz w:val="22"/>
                <w:szCs w:val="22"/>
              </w:rPr>
            </w:pPr>
            <w:r>
              <w:rPr>
                <w:sz w:val="22"/>
                <w:szCs w:val="22"/>
              </w:rPr>
              <w:t>60h</w:t>
            </w:r>
          </w:p>
          <w:p w:rsidR="00D25605" w:rsidRDefault="00884C8B">
            <w:pPr>
              <w:widowControl/>
              <w:spacing w:line="276" w:lineRule="auto"/>
              <w:jc w:val="center"/>
              <w:rPr>
                <w:sz w:val="22"/>
                <w:szCs w:val="22"/>
              </w:rPr>
            </w:pPr>
            <w:r>
              <w:rPr>
                <w:sz w:val="22"/>
                <w:szCs w:val="22"/>
              </w:rPr>
              <w:t>Léger:16h</w:t>
            </w:r>
          </w:p>
          <w:p w:rsidR="00D25605" w:rsidRDefault="00884C8B">
            <w:pPr>
              <w:widowControl/>
              <w:spacing w:line="276" w:lineRule="auto"/>
              <w:jc w:val="center"/>
              <w:rPr>
                <w:sz w:val="22"/>
                <w:szCs w:val="22"/>
              </w:rPr>
            </w:pPr>
            <w:r>
              <w:rPr>
                <w:sz w:val="22"/>
                <w:szCs w:val="22"/>
              </w:rPr>
              <w:t>Lourd:10h</w:t>
            </w:r>
          </w:p>
          <w:p w:rsidR="00D25605" w:rsidRDefault="00884C8B">
            <w:pPr>
              <w:widowControl/>
              <w:spacing w:line="276" w:lineRule="auto"/>
              <w:jc w:val="center"/>
              <w:rPr>
                <w:sz w:val="22"/>
                <w:szCs w:val="22"/>
              </w:rPr>
            </w:pPr>
            <w:r>
              <w:rPr>
                <w:sz w:val="22"/>
                <w:szCs w:val="22"/>
              </w:rPr>
              <w:t>Serveur:10h</w:t>
            </w:r>
          </w:p>
          <w:p w:rsidR="00D25605" w:rsidRDefault="00884C8B">
            <w:pPr>
              <w:widowControl/>
              <w:spacing w:line="276" w:lineRule="auto"/>
              <w:jc w:val="center"/>
              <w:rPr>
                <w:sz w:val="22"/>
                <w:szCs w:val="22"/>
              </w:rPr>
            </w:pPr>
            <w:r>
              <w:rPr>
                <w:sz w:val="22"/>
                <w:szCs w:val="22"/>
              </w:rPr>
              <w:t>Autre: 24h</w:t>
            </w:r>
          </w:p>
        </w:tc>
      </w:tr>
      <w:tr w:rsidR="00D25605">
        <w:trPr>
          <w:trHeight w:val="495"/>
        </w:trPr>
        <w:tc>
          <w:tcPr>
            <w:tcW w:w="975" w:type="dxa"/>
            <w:shd w:val="clear" w:color="auto" w:fill="auto"/>
            <w:tcMar>
              <w:top w:w="100" w:type="dxa"/>
              <w:left w:w="100" w:type="dxa"/>
              <w:bottom w:w="100" w:type="dxa"/>
              <w:right w:w="100" w:type="dxa"/>
            </w:tcMar>
          </w:tcPr>
          <w:p w:rsidR="00D25605" w:rsidRDefault="00884C8B">
            <w:pPr>
              <w:rPr>
                <w:sz w:val="22"/>
                <w:szCs w:val="22"/>
              </w:rPr>
            </w:pPr>
            <w:r>
              <w:rPr>
                <w:sz w:val="22"/>
                <w:szCs w:val="22"/>
              </w:rPr>
              <w:t>Lot 4</w:t>
            </w:r>
          </w:p>
        </w:tc>
        <w:tc>
          <w:tcPr>
            <w:tcW w:w="1440" w:type="dxa"/>
            <w:shd w:val="clear" w:color="auto" w:fill="auto"/>
            <w:tcMar>
              <w:top w:w="100" w:type="dxa"/>
              <w:left w:w="100" w:type="dxa"/>
              <w:bottom w:w="100" w:type="dxa"/>
              <w:right w:w="100" w:type="dxa"/>
            </w:tcMar>
          </w:tcPr>
          <w:p w:rsidR="00D25605" w:rsidRDefault="00884C8B">
            <w:pPr>
              <w:rPr>
                <w:sz w:val="22"/>
                <w:szCs w:val="22"/>
              </w:rPr>
            </w:pPr>
            <w:r>
              <w:rPr>
                <w:sz w:val="22"/>
                <w:szCs w:val="22"/>
              </w:rPr>
              <w:t>24 -30 Sept 2020</w:t>
            </w:r>
          </w:p>
        </w:tc>
        <w:tc>
          <w:tcPr>
            <w:tcW w:w="5640" w:type="dxa"/>
            <w:shd w:val="clear" w:color="auto" w:fill="auto"/>
            <w:tcMar>
              <w:top w:w="100" w:type="dxa"/>
              <w:left w:w="100" w:type="dxa"/>
              <w:bottom w:w="100" w:type="dxa"/>
              <w:right w:w="100" w:type="dxa"/>
            </w:tcMar>
          </w:tcPr>
          <w:p w:rsidR="00D25605" w:rsidRDefault="00884C8B">
            <w:pPr>
              <w:widowControl/>
              <w:numPr>
                <w:ilvl w:val="0"/>
                <w:numId w:val="11"/>
              </w:numPr>
              <w:spacing w:line="276" w:lineRule="auto"/>
              <w:rPr>
                <w:sz w:val="22"/>
                <w:szCs w:val="22"/>
              </w:rPr>
            </w:pPr>
            <w:r>
              <w:rPr>
                <w:sz w:val="22"/>
                <w:szCs w:val="22"/>
              </w:rPr>
              <w:t>Finaliser le document protocole de communication (5h)</w:t>
            </w:r>
          </w:p>
          <w:p w:rsidR="00D25605" w:rsidRDefault="00884C8B">
            <w:pPr>
              <w:widowControl/>
              <w:numPr>
                <w:ilvl w:val="0"/>
                <w:numId w:val="21"/>
              </w:numPr>
              <w:spacing w:line="276" w:lineRule="auto"/>
              <w:rPr>
                <w:sz w:val="22"/>
                <w:szCs w:val="22"/>
              </w:rPr>
            </w:pPr>
            <w:r>
              <w:rPr>
                <w:sz w:val="22"/>
                <w:szCs w:val="22"/>
              </w:rPr>
              <w:t>Intégrer et Finaliser le prototype (5h)</w:t>
            </w:r>
          </w:p>
          <w:p w:rsidR="00D25605" w:rsidRDefault="00884C8B">
            <w:pPr>
              <w:widowControl/>
              <w:numPr>
                <w:ilvl w:val="0"/>
                <w:numId w:val="21"/>
              </w:numPr>
              <w:spacing w:line="276" w:lineRule="auto"/>
              <w:rPr>
                <w:sz w:val="22"/>
                <w:szCs w:val="22"/>
              </w:rPr>
            </w:pPr>
            <w:r>
              <w:rPr>
                <w:sz w:val="22"/>
                <w:szCs w:val="22"/>
              </w:rPr>
              <w:t>Réviser et corriger tous les documents (5h)</w:t>
            </w:r>
          </w:p>
          <w:p w:rsidR="00D25605" w:rsidRDefault="00884C8B">
            <w:pPr>
              <w:widowControl/>
              <w:spacing w:line="276" w:lineRule="auto"/>
              <w:rPr>
                <w:sz w:val="22"/>
                <w:szCs w:val="22"/>
              </w:rPr>
            </w:pPr>
            <w:r>
              <w:rPr>
                <w:sz w:val="22"/>
                <w:szCs w:val="22"/>
              </w:rPr>
              <w:t>Client Léger:</w:t>
            </w:r>
          </w:p>
          <w:p w:rsidR="00D25605" w:rsidRDefault="00884C8B">
            <w:pPr>
              <w:widowControl/>
              <w:numPr>
                <w:ilvl w:val="0"/>
                <w:numId w:val="26"/>
              </w:numPr>
              <w:spacing w:line="276" w:lineRule="auto"/>
              <w:rPr>
                <w:sz w:val="22"/>
                <w:szCs w:val="22"/>
              </w:rPr>
            </w:pPr>
            <w:r>
              <w:rPr>
                <w:sz w:val="22"/>
                <w:szCs w:val="22"/>
              </w:rPr>
              <w:t>Codage de l’interface dessin</w:t>
            </w:r>
          </w:p>
          <w:p w:rsidR="00D25605" w:rsidRDefault="00884C8B">
            <w:pPr>
              <w:widowControl/>
              <w:numPr>
                <w:ilvl w:val="1"/>
                <w:numId w:val="26"/>
              </w:numPr>
              <w:spacing w:line="276" w:lineRule="auto"/>
              <w:rPr>
                <w:sz w:val="22"/>
                <w:szCs w:val="22"/>
              </w:rPr>
            </w:pPr>
            <w:r>
              <w:rPr>
                <w:sz w:val="22"/>
                <w:szCs w:val="22"/>
              </w:rPr>
              <w:t>Implémentation de l’efface (5h)</w:t>
            </w:r>
          </w:p>
          <w:p w:rsidR="00D25605" w:rsidRDefault="00884C8B">
            <w:pPr>
              <w:widowControl/>
              <w:numPr>
                <w:ilvl w:val="1"/>
                <w:numId w:val="26"/>
              </w:numPr>
              <w:spacing w:line="276" w:lineRule="auto"/>
              <w:rPr>
                <w:sz w:val="22"/>
                <w:szCs w:val="22"/>
              </w:rPr>
            </w:pPr>
            <w:r>
              <w:rPr>
                <w:sz w:val="22"/>
                <w:szCs w:val="22"/>
              </w:rPr>
              <w:t>Implémentation de la grille (5h)</w:t>
            </w:r>
          </w:p>
          <w:p w:rsidR="00D25605" w:rsidRDefault="00884C8B">
            <w:pPr>
              <w:widowControl/>
              <w:numPr>
                <w:ilvl w:val="1"/>
                <w:numId w:val="26"/>
              </w:numPr>
              <w:spacing w:line="276" w:lineRule="auto"/>
              <w:rPr>
                <w:sz w:val="22"/>
                <w:szCs w:val="22"/>
              </w:rPr>
            </w:pPr>
            <w:r>
              <w:rPr>
                <w:sz w:val="22"/>
                <w:szCs w:val="22"/>
              </w:rPr>
              <w:t>Implémentation du undo-redo (5h)</w:t>
            </w:r>
          </w:p>
          <w:p w:rsidR="00D25605" w:rsidRDefault="00884C8B">
            <w:pPr>
              <w:widowControl/>
              <w:numPr>
                <w:ilvl w:val="1"/>
                <w:numId w:val="26"/>
              </w:numPr>
              <w:spacing w:line="276" w:lineRule="auto"/>
              <w:rPr>
                <w:sz w:val="22"/>
                <w:szCs w:val="22"/>
              </w:rPr>
            </w:pPr>
            <w:r>
              <w:rPr>
                <w:sz w:val="22"/>
                <w:szCs w:val="22"/>
              </w:rPr>
              <w:t>Implémentation d’un prototype de communication</w:t>
            </w:r>
          </w:p>
          <w:p w:rsidR="00D25605" w:rsidRDefault="00884C8B">
            <w:pPr>
              <w:widowControl/>
              <w:numPr>
                <w:ilvl w:val="2"/>
                <w:numId w:val="26"/>
              </w:numPr>
              <w:spacing w:line="276" w:lineRule="auto"/>
              <w:rPr>
                <w:sz w:val="22"/>
                <w:szCs w:val="22"/>
              </w:rPr>
            </w:pPr>
            <w:r>
              <w:rPr>
                <w:sz w:val="22"/>
                <w:szCs w:val="22"/>
              </w:rPr>
              <w:t>Implémenter le langage de requête Apollo-Graphql pour permettre la connection entre le client et le serveur (15h)</w:t>
            </w:r>
          </w:p>
          <w:p w:rsidR="00D25605" w:rsidRDefault="00884C8B">
            <w:pPr>
              <w:widowControl/>
              <w:numPr>
                <w:ilvl w:val="2"/>
                <w:numId w:val="26"/>
              </w:numPr>
              <w:spacing w:line="276" w:lineRule="auto"/>
              <w:rPr>
                <w:sz w:val="22"/>
                <w:szCs w:val="22"/>
              </w:rPr>
            </w:pPr>
            <w:r>
              <w:rPr>
                <w:sz w:val="22"/>
                <w:szCs w:val="22"/>
              </w:rPr>
              <w:t>Envoyer des requêtes au serve</w:t>
            </w:r>
            <w:r>
              <w:rPr>
                <w:sz w:val="22"/>
                <w:szCs w:val="22"/>
              </w:rPr>
              <w:t>ur et obtenir la réponse (15h)</w:t>
            </w:r>
          </w:p>
          <w:p w:rsidR="00D25605" w:rsidRDefault="00884C8B">
            <w:pPr>
              <w:widowControl/>
              <w:spacing w:line="276" w:lineRule="auto"/>
              <w:rPr>
                <w:sz w:val="22"/>
                <w:szCs w:val="22"/>
              </w:rPr>
            </w:pPr>
            <w:r>
              <w:rPr>
                <w:sz w:val="22"/>
                <w:szCs w:val="22"/>
              </w:rPr>
              <w:t>Serveur:</w:t>
            </w:r>
          </w:p>
          <w:p w:rsidR="00D25605" w:rsidRDefault="00884C8B">
            <w:pPr>
              <w:widowControl/>
              <w:numPr>
                <w:ilvl w:val="0"/>
                <w:numId w:val="20"/>
              </w:numPr>
              <w:spacing w:line="276" w:lineRule="auto"/>
              <w:rPr>
                <w:sz w:val="22"/>
                <w:szCs w:val="22"/>
              </w:rPr>
            </w:pPr>
            <w:r>
              <w:rPr>
                <w:sz w:val="22"/>
                <w:szCs w:val="22"/>
              </w:rPr>
              <w:t>Implémentation d’un prototype de communication</w:t>
            </w:r>
          </w:p>
          <w:p w:rsidR="00D25605" w:rsidRDefault="00884C8B">
            <w:pPr>
              <w:widowControl/>
              <w:numPr>
                <w:ilvl w:val="1"/>
                <w:numId w:val="20"/>
              </w:numPr>
              <w:spacing w:line="276" w:lineRule="auto"/>
              <w:rPr>
                <w:sz w:val="22"/>
                <w:szCs w:val="22"/>
              </w:rPr>
            </w:pPr>
            <w:r>
              <w:rPr>
                <w:sz w:val="22"/>
                <w:szCs w:val="22"/>
              </w:rPr>
              <w:t>Recevoir une requête du client lourd et une du client léger puis envoyer une réponse à chacun(10h)</w:t>
            </w:r>
          </w:p>
          <w:p w:rsidR="00D25605" w:rsidRDefault="00884C8B">
            <w:pPr>
              <w:widowControl/>
              <w:numPr>
                <w:ilvl w:val="1"/>
                <w:numId w:val="20"/>
              </w:numPr>
              <w:spacing w:line="276" w:lineRule="auto"/>
              <w:rPr>
                <w:sz w:val="22"/>
                <w:szCs w:val="22"/>
              </w:rPr>
            </w:pPr>
            <w:r>
              <w:rPr>
                <w:sz w:val="22"/>
                <w:szCs w:val="22"/>
              </w:rPr>
              <w:t>Gérer l’envoi et la réception de message des clients(10h)</w:t>
            </w:r>
          </w:p>
          <w:p w:rsidR="00D25605" w:rsidRDefault="00884C8B">
            <w:pPr>
              <w:widowControl/>
              <w:numPr>
                <w:ilvl w:val="1"/>
                <w:numId w:val="20"/>
              </w:numPr>
              <w:spacing w:line="276" w:lineRule="auto"/>
              <w:rPr>
                <w:sz w:val="22"/>
                <w:szCs w:val="22"/>
              </w:rPr>
            </w:pPr>
            <w:r>
              <w:rPr>
                <w:sz w:val="22"/>
                <w:szCs w:val="22"/>
              </w:rPr>
              <w:t>Gérer la cré</w:t>
            </w:r>
            <w:r>
              <w:rPr>
                <w:sz w:val="22"/>
                <w:szCs w:val="22"/>
              </w:rPr>
              <w:t>ation des canaux de discussion</w:t>
            </w:r>
          </w:p>
          <w:p w:rsidR="00D25605" w:rsidRDefault="00884C8B">
            <w:pPr>
              <w:widowControl/>
              <w:numPr>
                <w:ilvl w:val="1"/>
                <w:numId w:val="20"/>
              </w:numPr>
              <w:spacing w:line="276" w:lineRule="auto"/>
              <w:rPr>
                <w:sz w:val="22"/>
                <w:szCs w:val="22"/>
              </w:rPr>
            </w:pPr>
            <w:r>
              <w:rPr>
                <w:sz w:val="22"/>
                <w:szCs w:val="22"/>
              </w:rPr>
              <w:t>Gérer la création de profil(10h)</w:t>
            </w:r>
          </w:p>
          <w:p w:rsidR="00D25605" w:rsidRDefault="00884C8B">
            <w:pPr>
              <w:widowControl/>
              <w:numPr>
                <w:ilvl w:val="1"/>
                <w:numId w:val="20"/>
              </w:numPr>
              <w:spacing w:line="276" w:lineRule="auto"/>
              <w:rPr>
                <w:sz w:val="22"/>
                <w:szCs w:val="22"/>
              </w:rPr>
            </w:pPr>
            <w:r>
              <w:rPr>
                <w:sz w:val="22"/>
                <w:szCs w:val="22"/>
              </w:rPr>
              <w:t>Gérer la connexion au profil et la déconnexion(15h)</w:t>
            </w:r>
          </w:p>
          <w:p w:rsidR="00D25605" w:rsidRDefault="00884C8B">
            <w:pPr>
              <w:widowControl/>
              <w:spacing w:line="276" w:lineRule="auto"/>
              <w:rPr>
                <w:sz w:val="22"/>
                <w:szCs w:val="22"/>
              </w:rPr>
            </w:pPr>
            <w:r>
              <w:rPr>
                <w:sz w:val="22"/>
                <w:szCs w:val="22"/>
              </w:rPr>
              <w:t>Client Lourd:</w:t>
            </w:r>
          </w:p>
          <w:p w:rsidR="00D25605" w:rsidRDefault="00884C8B">
            <w:pPr>
              <w:widowControl/>
              <w:numPr>
                <w:ilvl w:val="0"/>
                <w:numId w:val="20"/>
              </w:numPr>
              <w:spacing w:line="276" w:lineRule="auto"/>
              <w:rPr>
                <w:sz w:val="22"/>
                <w:szCs w:val="22"/>
              </w:rPr>
            </w:pPr>
            <w:r>
              <w:rPr>
                <w:sz w:val="22"/>
                <w:szCs w:val="22"/>
              </w:rPr>
              <w:t>Implémentation d’un prototype de communication</w:t>
            </w:r>
          </w:p>
          <w:p w:rsidR="00D25605" w:rsidRDefault="00884C8B">
            <w:pPr>
              <w:widowControl/>
              <w:numPr>
                <w:ilvl w:val="1"/>
                <w:numId w:val="20"/>
              </w:numPr>
              <w:spacing w:line="276" w:lineRule="auto"/>
              <w:rPr>
                <w:sz w:val="22"/>
                <w:szCs w:val="22"/>
              </w:rPr>
            </w:pPr>
            <w:r>
              <w:rPr>
                <w:sz w:val="22"/>
                <w:szCs w:val="22"/>
              </w:rPr>
              <w:t xml:space="preserve">Implémenter le langage de requête Apollo-Graphql pour permettre la connection entre le client et le serveur (20h) </w:t>
            </w:r>
          </w:p>
          <w:p w:rsidR="00D25605" w:rsidRDefault="00884C8B">
            <w:pPr>
              <w:widowControl/>
              <w:numPr>
                <w:ilvl w:val="1"/>
                <w:numId w:val="20"/>
              </w:numPr>
              <w:spacing w:line="276" w:lineRule="auto"/>
              <w:rPr>
                <w:sz w:val="22"/>
                <w:szCs w:val="22"/>
              </w:rPr>
            </w:pPr>
            <w:r>
              <w:rPr>
                <w:sz w:val="22"/>
                <w:szCs w:val="22"/>
              </w:rPr>
              <w:t>Envoyer plusieurs différentes requêtes au serveur puis recevoir la réponse (25h)</w:t>
            </w:r>
          </w:p>
        </w:tc>
        <w:tc>
          <w:tcPr>
            <w:tcW w:w="1425" w:type="dxa"/>
            <w:shd w:val="clear" w:color="auto" w:fill="auto"/>
            <w:tcMar>
              <w:top w:w="100" w:type="dxa"/>
              <w:left w:w="100" w:type="dxa"/>
              <w:bottom w:w="100" w:type="dxa"/>
              <w:right w:w="100" w:type="dxa"/>
            </w:tcMar>
          </w:tcPr>
          <w:p w:rsidR="00D25605" w:rsidRDefault="00884C8B">
            <w:pPr>
              <w:widowControl/>
              <w:spacing w:line="276" w:lineRule="auto"/>
              <w:jc w:val="center"/>
              <w:rPr>
                <w:sz w:val="22"/>
                <w:szCs w:val="22"/>
              </w:rPr>
            </w:pPr>
            <w:r>
              <w:rPr>
                <w:sz w:val="22"/>
                <w:szCs w:val="22"/>
              </w:rPr>
              <w:t>150h</w:t>
            </w:r>
          </w:p>
          <w:p w:rsidR="00D25605" w:rsidRDefault="00884C8B">
            <w:pPr>
              <w:widowControl/>
              <w:spacing w:line="276" w:lineRule="auto"/>
              <w:jc w:val="center"/>
              <w:rPr>
                <w:sz w:val="22"/>
                <w:szCs w:val="22"/>
              </w:rPr>
            </w:pPr>
            <w:r>
              <w:rPr>
                <w:sz w:val="22"/>
                <w:szCs w:val="22"/>
              </w:rPr>
              <w:t>Léger:45h</w:t>
            </w:r>
          </w:p>
          <w:p w:rsidR="00D25605" w:rsidRDefault="00884C8B">
            <w:pPr>
              <w:widowControl/>
              <w:spacing w:line="276" w:lineRule="auto"/>
              <w:jc w:val="center"/>
              <w:rPr>
                <w:sz w:val="22"/>
                <w:szCs w:val="22"/>
              </w:rPr>
            </w:pPr>
            <w:r>
              <w:rPr>
                <w:sz w:val="22"/>
                <w:szCs w:val="22"/>
              </w:rPr>
              <w:t>Lourd:45h</w:t>
            </w:r>
          </w:p>
          <w:p w:rsidR="00D25605" w:rsidRDefault="00884C8B">
            <w:pPr>
              <w:widowControl/>
              <w:spacing w:line="276" w:lineRule="auto"/>
              <w:jc w:val="center"/>
              <w:rPr>
                <w:sz w:val="22"/>
                <w:szCs w:val="22"/>
              </w:rPr>
            </w:pPr>
            <w:r>
              <w:rPr>
                <w:sz w:val="22"/>
                <w:szCs w:val="22"/>
              </w:rPr>
              <w:t>Serveur:45h</w:t>
            </w:r>
          </w:p>
          <w:p w:rsidR="00D25605" w:rsidRDefault="00884C8B">
            <w:pPr>
              <w:widowControl/>
              <w:spacing w:line="276" w:lineRule="auto"/>
              <w:jc w:val="center"/>
              <w:rPr>
                <w:sz w:val="22"/>
                <w:szCs w:val="22"/>
              </w:rPr>
            </w:pPr>
            <w:r>
              <w:rPr>
                <w:sz w:val="22"/>
                <w:szCs w:val="22"/>
              </w:rPr>
              <w:t>Autre: 15h</w:t>
            </w:r>
          </w:p>
        </w:tc>
      </w:tr>
      <w:tr w:rsidR="00D25605">
        <w:trPr>
          <w:trHeight w:val="495"/>
        </w:trPr>
        <w:tc>
          <w:tcPr>
            <w:tcW w:w="975" w:type="dxa"/>
            <w:vMerge w:val="restart"/>
            <w:shd w:val="clear" w:color="auto" w:fill="auto"/>
            <w:tcMar>
              <w:top w:w="100" w:type="dxa"/>
              <w:left w:w="100" w:type="dxa"/>
              <w:bottom w:w="100" w:type="dxa"/>
              <w:right w:w="100" w:type="dxa"/>
            </w:tcMar>
          </w:tcPr>
          <w:p w:rsidR="00D25605" w:rsidRDefault="00884C8B">
            <w:pPr>
              <w:rPr>
                <w:b/>
                <w:sz w:val="22"/>
                <w:szCs w:val="22"/>
              </w:rPr>
            </w:pPr>
            <w:r>
              <w:rPr>
                <w:b/>
                <w:sz w:val="22"/>
                <w:szCs w:val="22"/>
              </w:rPr>
              <w:t>Lot 5</w:t>
            </w:r>
          </w:p>
          <w:p w:rsidR="00D25605" w:rsidRDefault="00D25605">
            <w:pPr>
              <w:rPr>
                <w:sz w:val="22"/>
                <w:szCs w:val="22"/>
              </w:rPr>
            </w:pPr>
          </w:p>
        </w:tc>
        <w:tc>
          <w:tcPr>
            <w:tcW w:w="1440" w:type="dxa"/>
            <w:vMerge w:val="restart"/>
            <w:shd w:val="clear" w:color="auto" w:fill="auto"/>
            <w:tcMar>
              <w:top w:w="100" w:type="dxa"/>
              <w:left w:w="100" w:type="dxa"/>
              <w:bottom w:w="100" w:type="dxa"/>
              <w:right w:w="100" w:type="dxa"/>
            </w:tcMar>
          </w:tcPr>
          <w:p w:rsidR="00D25605" w:rsidRDefault="00884C8B">
            <w:pPr>
              <w:rPr>
                <w:b/>
                <w:sz w:val="22"/>
                <w:szCs w:val="22"/>
              </w:rPr>
            </w:pPr>
            <w:r>
              <w:rPr>
                <w:b/>
                <w:sz w:val="22"/>
                <w:szCs w:val="22"/>
              </w:rPr>
              <w:t>1-14</w:t>
            </w:r>
            <w:r>
              <w:rPr>
                <w:b/>
                <w:sz w:val="22"/>
                <w:szCs w:val="22"/>
              </w:rPr>
              <w:t xml:space="preserve"> Oct 2020</w:t>
            </w:r>
          </w:p>
        </w:tc>
        <w:tc>
          <w:tcPr>
            <w:tcW w:w="5640" w:type="dxa"/>
            <w:vMerge w:val="restart"/>
            <w:shd w:val="clear" w:color="auto" w:fill="auto"/>
            <w:tcMar>
              <w:top w:w="100" w:type="dxa"/>
              <w:left w:w="100" w:type="dxa"/>
              <w:bottom w:w="100" w:type="dxa"/>
              <w:right w:w="100" w:type="dxa"/>
            </w:tcMar>
          </w:tcPr>
          <w:p w:rsidR="00D25605" w:rsidRDefault="00884C8B">
            <w:pPr>
              <w:widowControl/>
              <w:spacing w:line="276" w:lineRule="auto"/>
              <w:rPr>
                <w:b/>
                <w:sz w:val="22"/>
                <w:szCs w:val="22"/>
              </w:rPr>
            </w:pPr>
            <w:r>
              <w:rPr>
                <w:b/>
                <w:sz w:val="22"/>
                <w:szCs w:val="22"/>
              </w:rPr>
              <w:t>Premier livrable: réponse à l'appel d'offre ( 2 Octobre)</w:t>
            </w:r>
          </w:p>
          <w:p w:rsidR="00D25605" w:rsidRDefault="00884C8B">
            <w:pPr>
              <w:widowControl/>
              <w:numPr>
                <w:ilvl w:val="0"/>
                <w:numId w:val="16"/>
              </w:numPr>
              <w:spacing w:line="276" w:lineRule="auto"/>
              <w:rPr>
                <w:sz w:val="22"/>
                <w:szCs w:val="22"/>
              </w:rPr>
            </w:pPr>
            <w:r>
              <w:rPr>
                <w:sz w:val="22"/>
                <w:szCs w:val="22"/>
              </w:rPr>
              <w:t>Mettre en place les architectures des clients, et du serveur (15h)</w:t>
            </w:r>
          </w:p>
          <w:p w:rsidR="00D25605" w:rsidRDefault="00884C8B">
            <w:pPr>
              <w:widowControl/>
              <w:spacing w:line="276" w:lineRule="auto"/>
              <w:rPr>
                <w:sz w:val="22"/>
                <w:szCs w:val="22"/>
              </w:rPr>
            </w:pPr>
            <w:r>
              <w:rPr>
                <w:sz w:val="22"/>
                <w:szCs w:val="22"/>
              </w:rPr>
              <w:t>Client Lourd:</w:t>
            </w:r>
          </w:p>
          <w:p w:rsidR="00D25605" w:rsidRDefault="00884C8B">
            <w:pPr>
              <w:widowControl/>
              <w:numPr>
                <w:ilvl w:val="0"/>
                <w:numId w:val="24"/>
              </w:numPr>
              <w:spacing w:line="276" w:lineRule="auto"/>
              <w:rPr>
                <w:sz w:val="22"/>
                <w:szCs w:val="22"/>
              </w:rPr>
            </w:pPr>
            <w:r>
              <w:rPr>
                <w:sz w:val="22"/>
                <w:szCs w:val="22"/>
              </w:rPr>
              <w:t>Début des features essentielles sur le client lourd</w:t>
            </w:r>
          </w:p>
          <w:p w:rsidR="00D25605" w:rsidRDefault="00884C8B">
            <w:pPr>
              <w:widowControl/>
              <w:numPr>
                <w:ilvl w:val="1"/>
                <w:numId w:val="24"/>
              </w:numPr>
              <w:spacing w:line="276" w:lineRule="auto"/>
              <w:rPr>
                <w:sz w:val="22"/>
                <w:szCs w:val="22"/>
              </w:rPr>
            </w:pPr>
            <w:r>
              <w:rPr>
                <w:sz w:val="22"/>
                <w:szCs w:val="22"/>
              </w:rPr>
              <w:t>Implémenter le UI pour le menu principale permettant de naviguer entre les pages (5h)</w:t>
            </w:r>
          </w:p>
          <w:p w:rsidR="00D25605" w:rsidRDefault="00884C8B">
            <w:pPr>
              <w:widowControl/>
              <w:numPr>
                <w:ilvl w:val="1"/>
                <w:numId w:val="24"/>
              </w:numPr>
              <w:spacing w:line="276" w:lineRule="auto"/>
              <w:rPr>
                <w:sz w:val="22"/>
                <w:szCs w:val="22"/>
              </w:rPr>
            </w:pPr>
            <w:r>
              <w:rPr>
                <w:sz w:val="22"/>
                <w:szCs w:val="22"/>
              </w:rPr>
              <w:t>Implémenter l’interface de clavardage (10h)</w:t>
            </w:r>
          </w:p>
          <w:p w:rsidR="00D25605" w:rsidRDefault="00884C8B">
            <w:pPr>
              <w:widowControl/>
              <w:numPr>
                <w:ilvl w:val="1"/>
                <w:numId w:val="24"/>
              </w:numPr>
              <w:spacing w:line="276" w:lineRule="auto"/>
              <w:rPr>
                <w:sz w:val="22"/>
                <w:szCs w:val="22"/>
              </w:rPr>
            </w:pPr>
            <w:r>
              <w:rPr>
                <w:sz w:val="22"/>
                <w:szCs w:val="22"/>
              </w:rPr>
              <w:t>Implémenter l’authentification (15h)</w:t>
            </w:r>
          </w:p>
          <w:p w:rsidR="00D25605" w:rsidRDefault="00884C8B">
            <w:pPr>
              <w:widowControl/>
              <w:numPr>
                <w:ilvl w:val="1"/>
                <w:numId w:val="24"/>
              </w:numPr>
              <w:spacing w:line="276" w:lineRule="auto"/>
              <w:rPr>
                <w:sz w:val="22"/>
                <w:szCs w:val="22"/>
              </w:rPr>
            </w:pPr>
            <w:r>
              <w:rPr>
                <w:sz w:val="22"/>
                <w:szCs w:val="22"/>
              </w:rPr>
              <w:t>Implémenter le profil utilisateur (10h)</w:t>
            </w:r>
          </w:p>
          <w:p w:rsidR="00D25605" w:rsidRDefault="00D25605">
            <w:pPr>
              <w:widowControl/>
              <w:spacing w:line="276" w:lineRule="auto"/>
              <w:ind w:left="2160"/>
              <w:rPr>
                <w:sz w:val="22"/>
                <w:szCs w:val="22"/>
              </w:rPr>
            </w:pPr>
          </w:p>
          <w:p w:rsidR="00D25605" w:rsidRDefault="00884C8B">
            <w:pPr>
              <w:widowControl/>
              <w:spacing w:line="276" w:lineRule="auto"/>
              <w:rPr>
                <w:sz w:val="22"/>
                <w:szCs w:val="22"/>
              </w:rPr>
            </w:pPr>
            <w:r>
              <w:rPr>
                <w:sz w:val="22"/>
                <w:szCs w:val="22"/>
              </w:rPr>
              <w:t>Client Léger:</w:t>
            </w:r>
          </w:p>
          <w:p w:rsidR="00D25605" w:rsidRDefault="00884C8B">
            <w:pPr>
              <w:widowControl/>
              <w:numPr>
                <w:ilvl w:val="0"/>
                <w:numId w:val="4"/>
              </w:numPr>
              <w:spacing w:line="276" w:lineRule="auto"/>
              <w:rPr>
                <w:sz w:val="22"/>
                <w:szCs w:val="22"/>
              </w:rPr>
            </w:pPr>
            <w:r>
              <w:rPr>
                <w:sz w:val="22"/>
                <w:szCs w:val="22"/>
              </w:rPr>
              <w:t>Début des features essentielles</w:t>
            </w:r>
          </w:p>
          <w:p w:rsidR="00D25605" w:rsidRDefault="00884C8B">
            <w:pPr>
              <w:widowControl/>
              <w:numPr>
                <w:ilvl w:val="1"/>
                <w:numId w:val="4"/>
              </w:numPr>
              <w:spacing w:line="276" w:lineRule="auto"/>
              <w:rPr>
                <w:sz w:val="22"/>
                <w:szCs w:val="22"/>
              </w:rPr>
            </w:pPr>
            <w:r>
              <w:rPr>
                <w:sz w:val="22"/>
                <w:szCs w:val="22"/>
              </w:rPr>
              <w:t>Implémenter l’interface de clavardage (10h)</w:t>
            </w:r>
          </w:p>
          <w:p w:rsidR="00D25605" w:rsidRDefault="00884C8B">
            <w:pPr>
              <w:widowControl/>
              <w:numPr>
                <w:ilvl w:val="1"/>
                <w:numId w:val="4"/>
              </w:numPr>
              <w:spacing w:line="276" w:lineRule="auto"/>
              <w:rPr>
                <w:sz w:val="22"/>
                <w:szCs w:val="22"/>
              </w:rPr>
            </w:pPr>
            <w:r>
              <w:rPr>
                <w:sz w:val="22"/>
                <w:szCs w:val="22"/>
              </w:rPr>
              <w:t>Implémenter le UI de navigation entre les fragments/layout (10h)</w:t>
            </w:r>
          </w:p>
          <w:p w:rsidR="00D25605" w:rsidRDefault="00884C8B">
            <w:pPr>
              <w:widowControl/>
              <w:numPr>
                <w:ilvl w:val="1"/>
                <w:numId w:val="4"/>
              </w:numPr>
              <w:spacing w:line="276" w:lineRule="auto"/>
              <w:rPr>
                <w:sz w:val="22"/>
                <w:szCs w:val="22"/>
              </w:rPr>
            </w:pPr>
            <w:r>
              <w:rPr>
                <w:sz w:val="22"/>
                <w:szCs w:val="22"/>
              </w:rPr>
              <w:t>Implémenter la feature qui permet de créer, supprimer et rejoindre un canal de discussion(10h)</w:t>
            </w:r>
          </w:p>
          <w:p w:rsidR="00D25605" w:rsidRDefault="00884C8B">
            <w:pPr>
              <w:widowControl/>
              <w:numPr>
                <w:ilvl w:val="1"/>
                <w:numId w:val="4"/>
              </w:numPr>
              <w:spacing w:line="276" w:lineRule="auto"/>
              <w:rPr>
                <w:sz w:val="22"/>
                <w:szCs w:val="22"/>
              </w:rPr>
            </w:pPr>
            <w:r>
              <w:rPr>
                <w:sz w:val="22"/>
                <w:szCs w:val="22"/>
              </w:rPr>
              <w:t>Implémenter l’authentification (5h)</w:t>
            </w:r>
          </w:p>
          <w:p w:rsidR="00D25605" w:rsidRDefault="00884C8B">
            <w:pPr>
              <w:widowControl/>
              <w:numPr>
                <w:ilvl w:val="1"/>
                <w:numId w:val="4"/>
              </w:numPr>
              <w:spacing w:line="276" w:lineRule="auto"/>
              <w:rPr>
                <w:sz w:val="22"/>
                <w:szCs w:val="22"/>
              </w:rPr>
            </w:pPr>
            <w:r>
              <w:rPr>
                <w:sz w:val="22"/>
                <w:szCs w:val="22"/>
              </w:rPr>
              <w:t>Implémenter le profil utilisateur (10h)</w:t>
            </w:r>
          </w:p>
          <w:p w:rsidR="00D25605" w:rsidRDefault="00884C8B">
            <w:pPr>
              <w:widowControl/>
              <w:spacing w:line="276" w:lineRule="auto"/>
              <w:rPr>
                <w:sz w:val="22"/>
                <w:szCs w:val="22"/>
              </w:rPr>
            </w:pPr>
            <w:r>
              <w:rPr>
                <w:sz w:val="22"/>
                <w:szCs w:val="22"/>
              </w:rPr>
              <w:t>Serveur:</w:t>
            </w:r>
          </w:p>
          <w:p w:rsidR="00D25605" w:rsidRDefault="00884C8B">
            <w:pPr>
              <w:widowControl/>
              <w:numPr>
                <w:ilvl w:val="0"/>
                <w:numId w:val="27"/>
              </w:numPr>
              <w:spacing w:line="276" w:lineRule="auto"/>
              <w:rPr>
                <w:sz w:val="22"/>
                <w:szCs w:val="22"/>
              </w:rPr>
            </w:pPr>
            <w:r>
              <w:rPr>
                <w:sz w:val="22"/>
                <w:szCs w:val="22"/>
              </w:rPr>
              <w:t>Suite des features sur le serveur</w:t>
            </w:r>
          </w:p>
          <w:p w:rsidR="00D25605" w:rsidRDefault="00884C8B">
            <w:pPr>
              <w:widowControl/>
              <w:numPr>
                <w:ilvl w:val="0"/>
                <w:numId w:val="8"/>
              </w:numPr>
              <w:spacing w:line="276" w:lineRule="auto"/>
              <w:ind w:left="1440"/>
              <w:rPr>
                <w:sz w:val="22"/>
                <w:szCs w:val="22"/>
              </w:rPr>
            </w:pPr>
            <w:r>
              <w:rPr>
                <w:sz w:val="22"/>
                <w:szCs w:val="22"/>
              </w:rPr>
              <w:t>Implémenter le système d’authentification (20h)</w:t>
            </w:r>
          </w:p>
          <w:p w:rsidR="00D25605" w:rsidRDefault="00884C8B">
            <w:pPr>
              <w:widowControl/>
              <w:numPr>
                <w:ilvl w:val="0"/>
                <w:numId w:val="8"/>
              </w:numPr>
              <w:spacing w:line="276" w:lineRule="auto"/>
              <w:ind w:left="1440"/>
              <w:rPr>
                <w:sz w:val="22"/>
                <w:szCs w:val="22"/>
              </w:rPr>
            </w:pPr>
            <w:r>
              <w:rPr>
                <w:sz w:val="22"/>
                <w:szCs w:val="22"/>
              </w:rPr>
              <w:t>Implémenter les services de requêtes pour envoyer les informations sur le profil de l’uti</w:t>
            </w:r>
            <w:r>
              <w:rPr>
                <w:sz w:val="22"/>
                <w:szCs w:val="22"/>
              </w:rPr>
              <w:t>lisateur (25h)</w:t>
            </w:r>
          </w:p>
          <w:p w:rsidR="00D25605" w:rsidRDefault="00D25605">
            <w:pPr>
              <w:widowControl/>
              <w:spacing w:line="276" w:lineRule="auto"/>
              <w:rPr>
                <w:sz w:val="22"/>
                <w:szCs w:val="22"/>
              </w:rPr>
            </w:pPr>
          </w:p>
          <w:p w:rsidR="00D25605" w:rsidRDefault="00884C8B">
            <w:pPr>
              <w:widowControl/>
              <w:spacing w:line="276" w:lineRule="auto"/>
              <w:rPr>
                <w:sz w:val="22"/>
                <w:szCs w:val="22"/>
              </w:rPr>
            </w:pPr>
            <w:r>
              <w:rPr>
                <w:sz w:val="22"/>
                <w:szCs w:val="22"/>
              </w:rPr>
              <w:t>Tests  de toutes les fonctionnalités implémentées</w:t>
            </w:r>
          </w:p>
          <w:p w:rsidR="00D25605" w:rsidRDefault="00D25605">
            <w:pPr>
              <w:widowControl/>
              <w:spacing w:line="276" w:lineRule="auto"/>
              <w:rPr>
                <w:sz w:val="22"/>
                <w:szCs w:val="22"/>
              </w:rPr>
            </w:pPr>
          </w:p>
        </w:tc>
        <w:tc>
          <w:tcPr>
            <w:tcW w:w="1425" w:type="dxa"/>
            <w:vMerge w:val="restart"/>
            <w:shd w:val="clear" w:color="auto" w:fill="auto"/>
            <w:tcMar>
              <w:top w:w="100" w:type="dxa"/>
              <w:left w:w="100" w:type="dxa"/>
              <w:bottom w:w="100" w:type="dxa"/>
              <w:right w:w="100" w:type="dxa"/>
            </w:tcMar>
          </w:tcPr>
          <w:p w:rsidR="00D25605" w:rsidRDefault="00884C8B">
            <w:pPr>
              <w:widowControl/>
              <w:spacing w:line="276" w:lineRule="auto"/>
              <w:jc w:val="center"/>
              <w:rPr>
                <w:sz w:val="22"/>
                <w:szCs w:val="22"/>
              </w:rPr>
            </w:pPr>
            <w:r>
              <w:rPr>
                <w:sz w:val="22"/>
                <w:szCs w:val="22"/>
              </w:rPr>
              <w:t>150h</w:t>
            </w:r>
          </w:p>
          <w:p w:rsidR="00D25605" w:rsidRDefault="00884C8B">
            <w:pPr>
              <w:widowControl/>
              <w:spacing w:line="276" w:lineRule="auto"/>
              <w:jc w:val="center"/>
              <w:rPr>
                <w:sz w:val="22"/>
                <w:szCs w:val="22"/>
              </w:rPr>
            </w:pPr>
            <w:r>
              <w:rPr>
                <w:sz w:val="22"/>
                <w:szCs w:val="22"/>
              </w:rPr>
              <w:t>Léger:45h</w:t>
            </w:r>
          </w:p>
          <w:p w:rsidR="00D25605" w:rsidRDefault="00884C8B">
            <w:pPr>
              <w:widowControl/>
              <w:spacing w:line="276" w:lineRule="auto"/>
              <w:jc w:val="center"/>
              <w:rPr>
                <w:sz w:val="22"/>
                <w:szCs w:val="22"/>
              </w:rPr>
            </w:pPr>
            <w:r>
              <w:rPr>
                <w:sz w:val="22"/>
                <w:szCs w:val="22"/>
              </w:rPr>
              <w:t>Lourd:45h</w:t>
            </w:r>
          </w:p>
          <w:p w:rsidR="00D25605" w:rsidRDefault="00884C8B">
            <w:pPr>
              <w:widowControl/>
              <w:spacing w:line="276" w:lineRule="auto"/>
              <w:jc w:val="center"/>
              <w:rPr>
                <w:sz w:val="22"/>
                <w:szCs w:val="22"/>
              </w:rPr>
            </w:pPr>
            <w:r>
              <w:rPr>
                <w:sz w:val="22"/>
                <w:szCs w:val="22"/>
              </w:rPr>
              <w:t>Serveur:45h</w:t>
            </w:r>
          </w:p>
          <w:p w:rsidR="00D25605" w:rsidRDefault="00884C8B">
            <w:pPr>
              <w:widowControl/>
              <w:spacing w:line="276" w:lineRule="auto"/>
              <w:jc w:val="center"/>
              <w:rPr>
                <w:sz w:val="22"/>
                <w:szCs w:val="22"/>
              </w:rPr>
            </w:pPr>
            <w:r>
              <w:rPr>
                <w:sz w:val="22"/>
                <w:szCs w:val="22"/>
              </w:rPr>
              <w:t>Autre: 15h</w:t>
            </w:r>
          </w:p>
        </w:tc>
      </w:tr>
      <w:tr w:rsidR="00D25605">
        <w:trPr>
          <w:trHeight w:val="495"/>
        </w:trPr>
        <w:tc>
          <w:tcPr>
            <w:tcW w:w="975" w:type="dxa"/>
            <w:vMerge/>
            <w:shd w:val="clear" w:color="auto" w:fill="auto"/>
            <w:tcMar>
              <w:top w:w="100" w:type="dxa"/>
              <w:left w:w="100" w:type="dxa"/>
              <w:bottom w:w="100" w:type="dxa"/>
              <w:right w:w="100" w:type="dxa"/>
            </w:tcMar>
          </w:tcPr>
          <w:p w:rsidR="00D25605" w:rsidRDefault="00D25605">
            <w:pPr>
              <w:rPr>
                <w:sz w:val="24"/>
                <w:szCs w:val="24"/>
              </w:rPr>
            </w:pPr>
          </w:p>
        </w:tc>
        <w:tc>
          <w:tcPr>
            <w:tcW w:w="1440" w:type="dxa"/>
            <w:vMerge/>
            <w:shd w:val="clear" w:color="auto" w:fill="auto"/>
            <w:tcMar>
              <w:top w:w="100" w:type="dxa"/>
              <w:left w:w="100" w:type="dxa"/>
              <w:bottom w:w="100" w:type="dxa"/>
              <w:right w:w="100" w:type="dxa"/>
            </w:tcMar>
          </w:tcPr>
          <w:p w:rsidR="00D25605" w:rsidRDefault="00D25605">
            <w:pPr>
              <w:rPr>
                <w:sz w:val="24"/>
                <w:szCs w:val="24"/>
              </w:rPr>
            </w:pPr>
          </w:p>
        </w:tc>
        <w:tc>
          <w:tcPr>
            <w:tcW w:w="5640" w:type="dxa"/>
            <w:vMerge/>
            <w:shd w:val="clear" w:color="auto" w:fill="auto"/>
            <w:tcMar>
              <w:top w:w="100" w:type="dxa"/>
              <w:left w:w="100" w:type="dxa"/>
              <w:bottom w:w="100" w:type="dxa"/>
              <w:right w:w="100" w:type="dxa"/>
            </w:tcMar>
          </w:tcPr>
          <w:p w:rsidR="00D25605" w:rsidRDefault="00D25605">
            <w:pPr>
              <w:widowControl/>
              <w:rPr>
                <w:sz w:val="24"/>
                <w:szCs w:val="24"/>
              </w:rPr>
            </w:pPr>
          </w:p>
        </w:tc>
        <w:tc>
          <w:tcPr>
            <w:tcW w:w="1425" w:type="dxa"/>
            <w:vMerge/>
            <w:shd w:val="clear" w:color="auto" w:fill="auto"/>
            <w:tcMar>
              <w:top w:w="100" w:type="dxa"/>
              <w:left w:w="100" w:type="dxa"/>
              <w:bottom w:w="100" w:type="dxa"/>
              <w:right w:w="100" w:type="dxa"/>
            </w:tcMar>
          </w:tcPr>
          <w:p w:rsidR="00D25605" w:rsidRDefault="00D25605">
            <w:pPr>
              <w:widowControl/>
              <w:rPr>
                <w:sz w:val="24"/>
                <w:szCs w:val="24"/>
              </w:rPr>
            </w:pPr>
          </w:p>
        </w:tc>
      </w:tr>
      <w:tr w:rsidR="00D25605">
        <w:trPr>
          <w:trHeight w:val="495"/>
        </w:trPr>
        <w:tc>
          <w:tcPr>
            <w:tcW w:w="975" w:type="dxa"/>
            <w:vMerge w:val="restart"/>
            <w:shd w:val="clear" w:color="auto" w:fill="auto"/>
            <w:tcMar>
              <w:top w:w="100" w:type="dxa"/>
              <w:left w:w="100" w:type="dxa"/>
              <w:bottom w:w="100" w:type="dxa"/>
              <w:right w:w="100" w:type="dxa"/>
            </w:tcMar>
          </w:tcPr>
          <w:p w:rsidR="00D25605" w:rsidRDefault="00884C8B">
            <w:pPr>
              <w:rPr>
                <w:sz w:val="22"/>
                <w:szCs w:val="22"/>
              </w:rPr>
            </w:pPr>
            <w:r>
              <w:rPr>
                <w:sz w:val="22"/>
                <w:szCs w:val="22"/>
              </w:rPr>
              <w:t>Lot 6</w:t>
            </w:r>
          </w:p>
          <w:p w:rsidR="00D25605" w:rsidRDefault="00D25605">
            <w:pPr>
              <w:rPr>
                <w:sz w:val="22"/>
                <w:szCs w:val="22"/>
              </w:rPr>
            </w:pPr>
          </w:p>
        </w:tc>
        <w:tc>
          <w:tcPr>
            <w:tcW w:w="1440" w:type="dxa"/>
            <w:vMerge w:val="restart"/>
            <w:shd w:val="clear" w:color="auto" w:fill="auto"/>
            <w:tcMar>
              <w:top w:w="100" w:type="dxa"/>
              <w:left w:w="100" w:type="dxa"/>
              <w:bottom w:w="100" w:type="dxa"/>
              <w:right w:w="100" w:type="dxa"/>
            </w:tcMar>
          </w:tcPr>
          <w:p w:rsidR="00D25605" w:rsidRDefault="00884C8B">
            <w:pPr>
              <w:rPr>
                <w:sz w:val="22"/>
                <w:szCs w:val="22"/>
              </w:rPr>
            </w:pPr>
            <w:r>
              <w:rPr>
                <w:sz w:val="22"/>
                <w:szCs w:val="22"/>
              </w:rPr>
              <w:t>15-29 Oct 2020</w:t>
            </w:r>
          </w:p>
        </w:tc>
        <w:tc>
          <w:tcPr>
            <w:tcW w:w="5640" w:type="dxa"/>
            <w:vMerge w:val="restart"/>
            <w:shd w:val="clear" w:color="auto" w:fill="auto"/>
            <w:tcMar>
              <w:top w:w="100" w:type="dxa"/>
              <w:left w:w="100" w:type="dxa"/>
              <w:bottom w:w="100" w:type="dxa"/>
              <w:right w:w="100" w:type="dxa"/>
            </w:tcMar>
          </w:tcPr>
          <w:p w:rsidR="00D25605" w:rsidRDefault="00884C8B">
            <w:pPr>
              <w:widowControl/>
              <w:numPr>
                <w:ilvl w:val="0"/>
                <w:numId w:val="19"/>
              </w:numPr>
              <w:spacing w:line="276" w:lineRule="auto"/>
              <w:rPr>
                <w:sz w:val="22"/>
                <w:szCs w:val="22"/>
              </w:rPr>
            </w:pPr>
            <w:r>
              <w:rPr>
                <w:sz w:val="22"/>
                <w:szCs w:val="22"/>
              </w:rPr>
              <w:t>Intégration de la feature clavardage soit clavarder à même environnement pour les deux clients avec le serveur (8h)</w:t>
            </w:r>
          </w:p>
          <w:p w:rsidR="00D25605" w:rsidRDefault="00884C8B">
            <w:pPr>
              <w:widowControl/>
              <w:numPr>
                <w:ilvl w:val="0"/>
                <w:numId w:val="19"/>
              </w:numPr>
              <w:spacing w:line="276" w:lineRule="auto"/>
              <w:rPr>
                <w:sz w:val="22"/>
                <w:szCs w:val="22"/>
              </w:rPr>
            </w:pPr>
            <w:r>
              <w:rPr>
                <w:sz w:val="22"/>
                <w:szCs w:val="22"/>
              </w:rPr>
              <w:t>Intégration du feature profil utilisateur pour les deux client avec le serveur (7h)</w:t>
            </w:r>
          </w:p>
          <w:p w:rsidR="00D25605" w:rsidRDefault="00884C8B">
            <w:pPr>
              <w:widowControl/>
              <w:spacing w:line="276" w:lineRule="auto"/>
              <w:rPr>
                <w:sz w:val="22"/>
                <w:szCs w:val="22"/>
              </w:rPr>
            </w:pPr>
            <w:r>
              <w:rPr>
                <w:sz w:val="22"/>
                <w:szCs w:val="22"/>
              </w:rPr>
              <w:t>Client lourd:</w:t>
            </w:r>
          </w:p>
          <w:p w:rsidR="00D25605" w:rsidRDefault="00884C8B">
            <w:pPr>
              <w:widowControl/>
              <w:numPr>
                <w:ilvl w:val="0"/>
                <w:numId w:val="3"/>
              </w:numPr>
              <w:spacing w:line="276" w:lineRule="auto"/>
              <w:rPr>
                <w:sz w:val="22"/>
                <w:szCs w:val="22"/>
              </w:rPr>
            </w:pPr>
            <w:r>
              <w:rPr>
                <w:sz w:val="22"/>
                <w:szCs w:val="22"/>
              </w:rPr>
              <w:t>Suite des features essentielles</w:t>
            </w:r>
          </w:p>
          <w:p w:rsidR="00D25605" w:rsidRDefault="00884C8B">
            <w:pPr>
              <w:widowControl/>
              <w:numPr>
                <w:ilvl w:val="1"/>
                <w:numId w:val="3"/>
              </w:numPr>
              <w:spacing w:line="276" w:lineRule="auto"/>
              <w:rPr>
                <w:sz w:val="22"/>
                <w:szCs w:val="22"/>
              </w:rPr>
            </w:pPr>
            <w:r>
              <w:rPr>
                <w:sz w:val="22"/>
                <w:szCs w:val="22"/>
              </w:rPr>
              <w:t>Implémenter et finir le mode de jeu mêlée générale</w:t>
            </w:r>
          </w:p>
          <w:p w:rsidR="00D25605" w:rsidRDefault="00884C8B">
            <w:pPr>
              <w:widowControl/>
              <w:numPr>
                <w:ilvl w:val="2"/>
                <w:numId w:val="3"/>
              </w:numPr>
              <w:spacing w:line="276" w:lineRule="auto"/>
              <w:rPr>
                <w:sz w:val="22"/>
                <w:szCs w:val="22"/>
              </w:rPr>
            </w:pPr>
            <w:r>
              <w:rPr>
                <w:sz w:val="22"/>
                <w:szCs w:val="22"/>
              </w:rPr>
              <w:t>Implémenter la création d’une partie ou joindre une partie (15h)</w:t>
            </w:r>
          </w:p>
          <w:p w:rsidR="00D25605" w:rsidRDefault="00884C8B">
            <w:pPr>
              <w:widowControl/>
              <w:numPr>
                <w:ilvl w:val="2"/>
                <w:numId w:val="3"/>
              </w:numPr>
              <w:spacing w:line="276" w:lineRule="auto"/>
              <w:rPr>
                <w:sz w:val="22"/>
                <w:szCs w:val="22"/>
              </w:rPr>
            </w:pPr>
            <w:r>
              <w:rPr>
                <w:sz w:val="22"/>
                <w:szCs w:val="22"/>
              </w:rPr>
              <w:t>Implémenter la saisi des mots (10h)</w:t>
            </w:r>
          </w:p>
          <w:p w:rsidR="00D25605" w:rsidRDefault="00884C8B">
            <w:pPr>
              <w:widowControl/>
              <w:numPr>
                <w:ilvl w:val="2"/>
                <w:numId w:val="3"/>
              </w:numPr>
              <w:spacing w:line="276" w:lineRule="auto"/>
              <w:rPr>
                <w:sz w:val="22"/>
                <w:szCs w:val="22"/>
              </w:rPr>
            </w:pPr>
            <w:r>
              <w:rPr>
                <w:sz w:val="22"/>
                <w:szCs w:val="22"/>
              </w:rPr>
              <w:t>Implémenter le processus de dessin (20h)</w:t>
            </w:r>
          </w:p>
          <w:p w:rsidR="00D25605" w:rsidRDefault="00884C8B">
            <w:pPr>
              <w:widowControl/>
              <w:numPr>
                <w:ilvl w:val="2"/>
                <w:numId w:val="3"/>
              </w:numPr>
              <w:spacing w:line="276" w:lineRule="auto"/>
              <w:rPr>
                <w:sz w:val="22"/>
                <w:szCs w:val="22"/>
              </w:rPr>
            </w:pPr>
            <w:r>
              <w:rPr>
                <w:sz w:val="22"/>
                <w:szCs w:val="22"/>
              </w:rPr>
              <w:t>Implémenter le système de pointage (5h)</w:t>
            </w:r>
          </w:p>
          <w:p w:rsidR="00D25605" w:rsidRDefault="00884C8B">
            <w:pPr>
              <w:widowControl/>
              <w:numPr>
                <w:ilvl w:val="1"/>
                <w:numId w:val="19"/>
              </w:numPr>
              <w:spacing w:line="276" w:lineRule="auto"/>
              <w:rPr>
                <w:sz w:val="22"/>
                <w:szCs w:val="22"/>
              </w:rPr>
            </w:pPr>
            <w:r>
              <w:rPr>
                <w:sz w:val="22"/>
                <w:szCs w:val="22"/>
              </w:rPr>
              <w:t>Création de jeu pair mo</w:t>
            </w:r>
            <w:r>
              <w:rPr>
                <w:sz w:val="22"/>
                <w:szCs w:val="22"/>
              </w:rPr>
              <w:t>t-image Manuelle</w:t>
            </w:r>
          </w:p>
          <w:p w:rsidR="00D25605" w:rsidRDefault="00884C8B">
            <w:pPr>
              <w:widowControl/>
              <w:numPr>
                <w:ilvl w:val="2"/>
                <w:numId w:val="19"/>
              </w:numPr>
              <w:spacing w:line="276" w:lineRule="auto"/>
              <w:rPr>
                <w:sz w:val="22"/>
                <w:szCs w:val="22"/>
              </w:rPr>
            </w:pPr>
            <w:r>
              <w:rPr>
                <w:sz w:val="22"/>
                <w:szCs w:val="22"/>
              </w:rPr>
              <w:t>Implémenter l’interface de saisi de mot-image (5h)</w:t>
            </w:r>
          </w:p>
          <w:p w:rsidR="00D25605" w:rsidRDefault="00884C8B">
            <w:pPr>
              <w:widowControl/>
              <w:numPr>
                <w:ilvl w:val="2"/>
                <w:numId w:val="19"/>
              </w:numPr>
              <w:spacing w:line="276" w:lineRule="auto"/>
              <w:rPr>
                <w:sz w:val="22"/>
                <w:szCs w:val="22"/>
              </w:rPr>
            </w:pPr>
            <w:r>
              <w:rPr>
                <w:sz w:val="22"/>
                <w:szCs w:val="22"/>
              </w:rPr>
              <w:t>Implémenter le processus de dessin comme un joueur virtuel (10h)</w:t>
            </w:r>
          </w:p>
          <w:p w:rsidR="00D25605" w:rsidRDefault="00884C8B">
            <w:pPr>
              <w:widowControl/>
              <w:spacing w:line="276" w:lineRule="auto"/>
              <w:rPr>
                <w:sz w:val="22"/>
                <w:szCs w:val="22"/>
              </w:rPr>
            </w:pPr>
            <w:r>
              <w:rPr>
                <w:sz w:val="22"/>
                <w:szCs w:val="22"/>
              </w:rPr>
              <w:t>Client léger:</w:t>
            </w:r>
          </w:p>
          <w:p w:rsidR="00D25605" w:rsidRDefault="00884C8B">
            <w:pPr>
              <w:widowControl/>
              <w:numPr>
                <w:ilvl w:val="0"/>
                <w:numId w:val="3"/>
              </w:numPr>
              <w:spacing w:line="276" w:lineRule="auto"/>
              <w:rPr>
                <w:sz w:val="22"/>
                <w:szCs w:val="22"/>
              </w:rPr>
            </w:pPr>
            <w:r>
              <w:rPr>
                <w:sz w:val="22"/>
                <w:szCs w:val="22"/>
              </w:rPr>
              <w:t>Suite des features essentielles</w:t>
            </w:r>
          </w:p>
          <w:p w:rsidR="00D25605" w:rsidRDefault="00884C8B">
            <w:pPr>
              <w:widowControl/>
              <w:numPr>
                <w:ilvl w:val="1"/>
                <w:numId w:val="3"/>
              </w:numPr>
              <w:spacing w:line="276" w:lineRule="auto"/>
              <w:rPr>
                <w:sz w:val="22"/>
                <w:szCs w:val="22"/>
              </w:rPr>
            </w:pPr>
            <w:r>
              <w:rPr>
                <w:sz w:val="22"/>
                <w:szCs w:val="22"/>
              </w:rPr>
              <w:t>Implémenter et finir le mode de jeu mêlée générale</w:t>
            </w:r>
          </w:p>
          <w:p w:rsidR="00D25605" w:rsidRDefault="00884C8B">
            <w:pPr>
              <w:widowControl/>
              <w:numPr>
                <w:ilvl w:val="2"/>
                <w:numId w:val="3"/>
              </w:numPr>
              <w:spacing w:line="276" w:lineRule="auto"/>
              <w:rPr>
                <w:sz w:val="22"/>
                <w:szCs w:val="22"/>
              </w:rPr>
            </w:pPr>
            <w:r>
              <w:rPr>
                <w:sz w:val="22"/>
                <w:szCs w:val="22"/>
              </w:rPr>
              <w:t>Implémenter la création d’</w:t>
            </w:r>
            <w:r>
              <w:rPr>
                <w:sz w:val="22"/>
                <w:szCs w:val="22"/>
              </w:rPr>
              <w:t>une partie ou joindre une partie (15h)</w:t>
            </w:r>
          </w:p>
          <w:p w:rsidR="00D25605" w:rsidRDefault="00884C8B">
            <w:pPr>
              <w:widowControl/>
              <w:numPr>
                <w:ilvl w:val="2"/>
                <w:numId w:val="3"/>
              </w:numPr>
              <w:spacing w:line="276" w:lineRule="auto"/>
              <w:rPr>
                <w:sz w:val="22"/>
                <w:szCs w:val="22"/>
              </w:rPr>
            </w:pPr>
            <w:r>
              <w:rPr>
                <w:sz w:val="22"/>
                <w:szCs w:val="22"/>
              </w:rPr>
              <w:t>Implémenter la saisi des mots (10h)</w:t>
            </w:r>
          </w:p>
          <w:p w:rsidR="00D25605" w:rsidRDefault="00884C8B">
            <w:pPr>
              <w:widowControl/>
              <w:numPr>
                <w:ilvl w:val="2"/>
                <w:numId w:val="3"/>
              </w:numPr>
              <w:spacing w:line="276" w:lineRule="auto"/>
              <w:rPr>
                <w:sz w:val="22"/>
                <w:szCs w:val="22"/>
              </w:rPr>
            </w:pPr>
            <w:r>
              <w:rPr>
                <w:sz w:val="22"/>
                <w:szCs w:val="22"/>
              </w:rPr>
              <w:t>Implémenter le processus de dessin (20h)</w:t>
            </w:r>
          </w:p>
          <w:p w:rsidR="00D25605" w:rsidRDefault="00884C8B">
            <w:pPr>
              <w:widowControl/>
              <w:numPr>
                <w:ilvl w:val="2"/>
                <w:numId w:val="3"/>
              </w:numPr>
              <w:spacing w:line="276" w:lineRule="auto"/>
              <w:rPr>
                <w:b/>
                <w:sz w:val="22"/>
                <w:szCs w:val="22"/>
              </w:rPr>
            </w:pPr>
            <w:r>
              <w:rPr>
                <w:sz w:val="22"/>
                <w:szCs w:val="22"/>
              </w:rPr>
              <w:t>Implémenter le système de pointage (5h)</w:t>
            </w:r>
          </w:p>
          <w:p w:rsidR="00D25605" w:rsidRDefault="00884C8B">
            <w:pPr>
              <w:widowControl/>
              <w:spacing w:line="276" w:lineRule="auto"/>
              <w:rPr>
                <w:sz w:val="22"/>
                <w:szCs w:val="22"/>
              </w:rPr>
            </w:pPr>
            <w:r>
              <w:rPr>
                <w:sz w:val="22"/>
                <w:szCs w:val="22"/>
              </w:rPr>
              <w:t>Serveur:</w:t>
            </w:r>
          </w:p>
          <w:p w:rsidR="00D25605" w:rsidRDefault="00884C8B">
            <w:pPr>
              <w:widowControl/>
              <w:numPr>
                <w:ilvl w:val="0"/>
                <w:numId w:val="6"/>
              </w:numPr>
              <w:spacing w:line="276" w:lineRule="auto"/>
              <w:rPr>
                <w:sz w:val="22"/>
                <w:szCs w:val="22"/>
              </w:rPr>
            </w:pPr>
            <w:r>
              <w:rPr>
                <w:sz w:val="22"/>
                <w:szCs w:val="22"/>
              </w:rPr>
              <w:t>Suite des service de requêtes</w:t>
            </w:r>
          </w:p>
          <w:p w:rsidR="00D25605" w:rsidRDefault="00884C8B">
            <w:pPr>
              <w:widowControl/>
              <w:numPr>
                <w:ilvl w:val="1"/>
                <w:numId w:val="6"/>
              </w:numPr>
              <w:spacing w:line="276" w:lineRule="auto"/>
              <w:rPr>
                <w:sz w:val="22"/>
                <w:szCs w:val="22"/>
              </w:rPr>
            </w:pPr>
            <w:r>
              <w:rPr>
                <w:sz w:val="22"/>
                <w:szCs w:val="22"/>
              </w:rPr>
              <w:t>Implémentation des joueurs virtuels</w:t>
            </w:r>
          </w:p>
          <w:p w:rsidR="00D25605" w:rsidRDefault="00884C8B">
            <w:pPr>
              <w:widowControl/>
              <w:numPr>
                <w:ilvl w:val="2"/>
                <w:numId w:val="6"/>
              </w:numPr>
              <w:spacing w:line="276" w:lineRule="auto"/>
              <w:rPr>
                <w:sz w:val="22"/>
                <w:szCs w:val="22"/>
              </w:rPr>
            </w:pPr>
            <w:r>
              <w:rPr>
                <w:sz w:val="22"/>
                <w:szCs w:val="22"/>
              </w:rPr>
              <w:t>Implémenter l’ajout et supprimer des joueurs virtuel d’une partie (20h)</w:t>
            </w:r>
          </w:p>
          <w:p w:rsidR="00D25605" w:rsidRDefault="00884C8B">
            <w:pPr>
              <w:widowControl/>
              <w:numPr>
                <w:ilvl w:val="2"/>
                <w:numId w:val="6"/>
              </w:numPr>
              <w:spacing w:line="276" w:lineRule="auto"/>
              <w:rPr>
                <w:sz w:val="22"/>
                <w:szCs w:val="22"/>
              </w:rPr>
            </w:pPr>
            <w:r>
              <w:rPr>
                <w:sz w:val="22"/>
                <w:szCs w:val="22"/>
              </w:rPr>
              <w:t>Implémenter le système de dessins (20h)</w:t>
            </w:r>
          </w:p>
          <w:p w:rsidR="00D25605" w:rsidRDefault="00884C8B">
            <w:pPr>
              <w:widowControl/>
              <w:numPr>
                <w:ilvl w:val="1"/>
                <w:numId w:val="6"/>
              </w:numPr>
              <w:spacing w:line="276" w:lineRule="auto"/>
              <w:rPr>
                <w:sz w:val="22"/>
                <w:szCs w:val="22"/>
              </w:rPr>
            </w:pPr>
            <w:r>
              <w:rPr>
                <w:sz w:val="22"/>
                <w:szCs w:val="22"/>
              </w:rPr>
              <w:t>Implémentation du système de pointage</w:t>
            </w:r>
          </w:p>
          <w:p w:rsidR="00D25605" w:rsidRDefault="00884C8B">
            <w:pPr>
              <w:widowControl/>
              <w:numPr>
                <w:ilvl w:val="2"/>
                <w:numId w:val="6"/>
              </w:numPr>
              <w:spacing w:line="276" w:lineRule="auto"/>
              <w:rPr>
                <w:sz w:val="22"/>
                <w:szCs w:val="22"/>
              </w:rPr>
            </w:pPr>
            <w:r>
              <w:rPr>
                <w:sz w:val="22"/>
                <w:szCs w:val="22"/>
              </w:rPr>
              <w:t>Implémenter l’assignation de point au joueur ayant saisi le mot (10h)</w:t>
            </w:r>
          </w:p>
          <w:p w:rsidR="00D25605" w:rsidRDefault="00D25605">
            <w:pPr>
              <w:widowControl/>
              <w:spacing w:line="276" w:lineRule="auto"/>
              <w:rPr>
                <w:sz w:val="22"/>
                <w:szCs w:val="22"/>
              </w:rPr>
            </w:pPr>
          </w:p>
          <w:p w:rsidR="00D25605" w:rsidRDefault="00884C8B">
            <w:pPr>
              <w:widowControl/>
              <w:spacing w:line="276" w:lineRule="auto"/>
              <w:rPr>
                <w:sz w:val="22"/>
                <w:szCs w:val="22"/>
              </w:rPr>
            </w:pPr>
            <w:r>
              <w:rPr>
                <w:sz w:val="22"/>
                <w:szCs w:val="22"/>
              </w:rPr>
              <w:t>Tests  de toutes les fonctionnalités implémentées</w:t>
            </w:r>
          </w:p>
        </w:tc>
        <w:tc>
          <w:tcPr>
            <w:tcW w:w="1425" w:type="dxa"/>
            <w:vMerge w:val="restart"/>
            <w:shd w:val="clear" w:color="auto" w:fill="auto"/>
            <w:tcMar>
              <w:top w:w="100" w:type="dxa"/>
              <w:left w:w="100" w:type="dxa"/>
              <w:bottom w:w="100" w:type="dxa"/>
              <w:right w:w="100" w:type="dxa"/>
            </w:tcMar>
          </w:tcPr>
          <w:p w:rsidR="00D25605" w:rsidRDefault="00884C8B">
            <w:pPr>
              <w:widowControl/>
              <w:spacing w:line="276" w:lineRule="auto"/>
              <w:jc w:val="center"/>
              <w:rPr>
                <w:sz w:val="22"/>
                <w:szCs w:val="22"/>
              </w:rPr>
            </w:pPr>
            <w:r>
              <w:rPr>
                <w:sz w:val="22"/>
                <w:szCs w:val="22"/>
              </w:rPr>
              <w:t>180h</w:t>
            </w:r>
          </w:p>
          <w:p w:rsidR="00D25605" w:rsidRDefault="00884C8B">
            <w:pPr>
              <w:widowControl/>
              <w:spacing w:line="276" w:lineRule="auto"/>
              <w:jc w:val="center"/>
              <w:rPr>
                <w:sz w:val="22"/>
                <w:szCs w:val="22"/>
              </w:rPr>
            </w:pPr>
            <w:r>
              <w:rPr>
                <w:sz w:val="22"/>
                <w:szCs w:val="22"/>
              </w:rPr>
              <w:t>Léger:50h</w:t>
            </w:r>
          </w:p>
          <w:p w:rsidR="00D25605" w:rsidRDefault="00884C8B">
            <w:pPr>
              <w:widowControl/>
              <w:spacing w:line="276" w:lineRule="auto"/>
              <w:jc w:val="center"/>
              <w:rPr>
                <w:sz w:val="22"/>
                <w:szCs w:val="22"/>
              </w:rPr>
            </w:pPr>
            <w:r>
              <w:rPr>
                <w:sz w:val="22"/>
                <w:szCs w:val="22"/>
              </w:rPr>
              <w:t>Lourd:65h</w:t>
            </w:r>
          </w:p>
          <w:p w:rsidR="00D25605" w:rsidRDefault="00884C8B">
            <w:pPr>
              <w:widowControl/>
              <w:spacing w:line="276" w:lineRule="auto"/>
              <w:jc w:val="center"/>
              <w:rPr>
                <w:sz w:val="22"/>
                <w:szCs w:val="22"/>
              </w:rPr>
            </w:pPr>
            <w:r>
              <w:rPr>
                <w:sz w:val="22"/>
                <w:szCs w:val="22"/>
              </w:rPr>
              <w:t>Serveur:50h</w:t>
            </w:r>
          </w:p>
          <w:p w:rsidR="00D25605" w:rsidRDefault="00884C8B">
            <w:pPr>
              <w:widowControl/>
              <w:spacing w:line="276" w:lineRule="auto"/>
              <w:jc w:val="center"/>
              <w:rPr>
                <w:sz w:val="22"/>
                <w:szCs w:val="22"/>
              </w:rPr>
            </w:pPr>
            <w:r>
              <w:rPr>
                <w:sz w:val="22"/>
                <w:szCs w:val="22"/>
              </w:rPr>
              <w:t>Autre: 15h</w:t>
            </w:r>
          </w:p>
        </w:tc>
      </w:tr>
      <w:tr w:rsidR="00D25605">
        <w:trPr>
          <w:trHeight w:val="495"/>
        </w:trPr>
        <w:tc>
          <w:tcPr>
            <w:tcW w:w="975" w:type="dxa"/>
            <w:vMerge/>
            <w:shd w:val="clear" w:color="auto" w:fill="auto"/>
            <w:tcMar>
              <w:top w:w="100" w:type="dxa"/>
              <w:left w:w="100" w:type="dxa"/>
              <w:bottom w:w="100" w:type="dxa"/>
              <w:right w:w="100" w:type="dxa"/>
            </w:tcMar>
          </w:tcPr>
          <w:p w:rsidR="00D25605" w:rsidRDefault="00D25605">
            <w:pPr>
              <w:rPr>
                <w:sz w:val="24"/>
                <w:szCs w:val="24"/>
              </w:rPr>
            </w:pPr>
          </w:p>
        </w:tc>
        <w:tc>
          <w:tcPr>
            <w:tcW w:w="1440" w:type="dxa"/>
            <w:vMerge/>
            <w:shd w:val="clear" w:color="auto" w:fill="auto"/>
            <w:tcMar>
              <w:top w:w="100" w:type="dxa"/>
              <w:left w:w="100" w:type="dxa"/>
              <w:bottom w:w="100" w:type="dxa"/>
              <w:right w:w="100" w:type="dxa"/>
            </w:tcMar>
          </w:tcPr>
          <w:p w:rsidR="00D25605" w:rsidRDefault="00D25605">
            <w:pPr>
              <w:rPr>
                <w:sz w:val="24"/>
                <w:szCs w:val="24"/>
              </w:rPr>
            </w:pPr>
          </w:p>
        </w:tc>
        <w:tc>
          <w:tcPr>
            <w:tcW w:w="5640" w:type="dxa"/>
            <w:vMerge/>
            <w:shd w:val="clear" w:color="auto" w:fill="auto"/>
            <w:tcMar>
              <w:top w:w="100" w:type="dxa"/>
              <w:left w:w="100" w:type="dxa"/>
              <w:bottom w:w="100" w:type="dxa"/>
              <w:right w:w="100" w:type="dxa"/>
            </w:tcMar>
          </w:tcPr>
          <w:p w:rsidR="00D25605" w:rsidRDefault="00D25605">
            <w:pPr>
              <w:widowControl/>
              <w:rPr>
                <w:sz w:val="24"/>
                <w:szCs w:val="24"/>
              </w:rPr>
            </w:pPr>
          </w:p>
        </w:tc>
        <w:tc>
          <w:tcPr>
            <w:tcW w:w="1425" w:type="dxa"/>
            <w:vMerge/>
            <w:shd w:val="clear" w:color="auto" w:fill="auto"/>
            <w:tcMar>
              <w:top w:w="100" w:type="dxa"/>
              <w:left w:w="100" w:type="dxa"/>
              <w:bottom w:w="100" w:type="dxa"/>
              <w:right w:w="100" w:type="dxa"/>
            </w:tcMar>
          </w:tcPr>
          <w:p w:rsidR="00D25605" w:rsidRDefault="00D25605">
            <w:pPr>
              <w:widowControl/>
              <w:rPr>
                <w:sz w:val="24"/>
                <w:szCs w:val="24"/>
              </w:rPr>
            </w:pPr>
          </w:p>
        </w:tc>
      </w:tr>
      <w:tr w:rsidR="00D25605">
        <w:trPr>
          <w:trHeight w:val="495"/>
        </w:trPr>
        <w:tc>
          <w:tcPr>
            <w:tcW w:w="975" w:type="dxa"/>
            <w:vMerge w:val="restart"/>
            <w:shd w:val="clear" w:color="auto" w:fill="auto"/>
            <w:tcMar>
              <w:top w:w="100" w:type="dxa"/>
              <w:left w:w="100" w:type="dxa"/>
              <w:bottom w:w="100" w:type="dxa"/>
              <w:right w:w="100" w:type="dxa"/>
            </w:tcMar>
          </w:tcPr>
          <w:p w:rsidR="00D25605" w:rsidRDefault="00884C8B">
            <w:pPr>
              <w:rPr>
                <w:sz w:val="22"/>
                <w:szCs w:val="22"/>
              </w:rPr>
            </w:pPr>
            <w:r>
              <w:rPr>
                <w:sz w:val="22"/>
                <w:szCs w:val="22"/>
              </w:rPr>
              <w:t>Lot 7</w:t>
            </w:r>
          </w:p>
        </w:tc>
        <w:tc>
          <w:tcPr>
            <w:tcW w:w="1440" w:type="dxa"/>
            <w:vMerge w:val="restart"/>
            <w:shd w:val="clear" w:color="auto" w:fill="auto"/>
            <w:tcMar>
              <w:top w:w="100" w:type="dxa"/>
              <w:left w:w="100" w:type="dxa"/>
              <w:bottom w:w="100" w:type="dxa"/>
              <w:right w:w="100" w:type="dxa"/>
            </w:tcMar>
          </w:tcPr>
          <w:p w:rsidR="00D25605" w:rsidRDefault="00884C8B">
            <w:pPr>
              <w:rPr>
                <w:sz w:val="22"/>
                <w:szCs w:val="22"/>
              </w:rPr>
            </w:pPr>
            <w:r>
              <w:rPr>
                <w:sz w:val="22"/>
                <w:szCs w:val="22"/>
              </w:rPr>
              <w:t>29 -11 Nov 2020</w:t>
            </w:r>
          </w:p>
        </w:tc>
        <w:tc>
          <w:tcPr>
            <w:tcW w:w="5640" w:type="dxa"/>
            <w:vMerge w:val="restart"/>
            <w:shd w:val="clear" w:color="auto" w:fill="auto"/>
            <w:tcMar>
              <w:top w:w="100" w:type="dxa"/>
              <w:left w:w="100" w:type="dxa"/>
              <w:bottom w:w="100" w:type="dxa"/>
              <w:right w:w="100" w:type="dxa"/>
            </w:tcMar>
          </w:tcPr>
          <w:p w:rsidR="00D25605" w:rsidRDefault="00884C8B">
            <w:pPr>
              <w:widowControl/>
              <w:numPr>
                <w:ilvl w:val="0"/>
                <w:numId w:val="14"/>
              </w:numPr>
              <w:spacing w:line="276" w:lineRule="auto"/>
              <w:rPr>
                <w:sz w:val="22"/>
                <w:szCs w:val="22"/>
              </w:rPr>
            </w:pPr>
            <w:r>
              <w:rPr>
                <w:sz w:val="22"/>
                <w:szCs w:val="22"/>
              </w:rPr>
              <w:t>Intégration du feature de mode de jeu mêlée générale pour les deux clients avec le serveur (15h)</w:t>
            </w:r>
          </w:p>
          <w:p w:rsidR="00D25605" w:rsidRDefault="00D25605">
            <w:pPr>
              <w:widowControl/>
              <w:spacing w:line="276" w:lineRule="auto"/>
              <w:rPr>
                <w:sz w:val="22"/>
                <w:szCs w:val="22"/>
              </w:rPr>
            </w:pPr>
          </w:p>
          <w:p w:rsidR="00D25605" w:rsidRDefault="00884C8B">
            <w:pPr>
              <w:widowControl/>
              <w:spacing w:line="276" w:lineRule="auto"/>
              <w:rPr>
                <w:sz w:val="22"/>
                <w:szCs w:val="22"/>
              </w:rPr>
            </w:pPr>
            <w:r>
              <w:rPr>
                <w:sz w:val="22"/>
                <w:szCs w:val="22"/>
              </w:rPr>
              <w:t>Client léger:</w:t>
            </w:r>
          </w:p>
          <w:p w:rsidR="00D25605" w:rsidRDefault="00884C8B">
            <w:pPr>
              <w:widowControl/>
              <w:numPr>
                <w:ilvl w:val="0"/>
                <w:numId w:val="1"/>
              </w:numPr>
              <w:spacing w:line="276" w:lineRule="auto"/>
              <w:rPr>
                <w:sz w:val="22"/>
                <w:szCs w:val="22"/>
              </w:rPr>
            </w:pPr>
            <w:r>
              <w:rPr>
                <w:sz w:val="22"/>
                <w:szCs w:val="22"/>
              </w:rPr>
              <w:t>Suite des features essentielles</w:t>
            </w:r>
          </w:p>
          <w:p w:rsidR="00D25605" w:rsidRDefault="00884C8B">
            <w:pPr>
              <w:widowControl/>
              <w:numPr>
                <w:ilvl w:val="1"/>
                <w:numId w:val="1"/>
              </w:numPr>
              <w:spacing w:line="276" w:lineRule="auto"/>
              <w:rPr>
                <w:sz w:val="22"/>
                <w:szCs w:val="22"/>
              </w:rPr>
            </w:pPr>
            <w:r>
              <w:rPr>
                <w:sz w:val="22"/>
                <w:szCs w:val="22"/>
              </w:rPr>
              <w:t>Implémentation Mode de jeu mêlée générale (25h)</w:t>
            </w:r>
          </w:p>
          <w:p w:rsidR="00D25605" w:rsidRDefault="00884C8B">
            <w:pPr>
              <w:widowControl/>
              <w:numPr>
                <w:ilvl w:val="0"/>
                <w:numId w:val="18"/>
              </w:numPr>
              <w:spacing w:line="276" w:lineRule="auto"/>
              <w:rPr>
                <w:sz w:val="22"/>
                <w:szCs w:val="22"/>
              </w:rPr>
            </w:pPr>
            <w:r>
              <w:rPr>
                <w:sz w:val="22"/>
                <w:szCs w:val="22"/>
              </w:rPr>
              <w:t>Implémentation du tutoriel non-interactif (5h)</w:t>
            </w:r>
          </w:p>
          <w:p w:rsidR="00D25605" w:rsidRDefault="00884C8B">
            <w:pPr>
              <w:widowControl/>
              <w:numPr>
                <w:ilvl w:val="1"/>
                <w:numId w:val="18"/>
              </w:numPr>
              <w:spacing w:line="276" w:lineRule="auto"/>
              <w:rPr>
                <w:sz w:val="22"/>
                <w:szCs w:val="22"/>
              </w:rPr>
            </w:pPr>
            <w:r>
              <w:rPr>
                <w:sz w:val="22"/>
                <w:szCs w:val="22"/>
              </w:rPr>
              <w:t>Définir le contenu du tutoriel</w:t>
            </w:r>
          </w:p>
          <w:p w:rsidR="00D25605" w:rsidRDefault="00884C8B">
            <w:pPr>
              <w:widowControl/>
              <w:numPr>
                <w:ilvl w:val="1"/>
                <w:numId w:val="18"/>
              </w:numPr>
              <w:spacing w:line="276" w:lineRule="auto"/>
              <w:rPr>
                <w:sz w:val="22"/>
                <w:szCs w:val="22"/>
              </w:rPr>
            </w:pPr>
            <w:r>
              <w:rPr>
                <w:sz w:val="22"/>
                <w:szCs w:val="22"/>
              </w:rPr>
              <w:t>Implémenter l’interface du tutoriel</w:t>
            </w:r>
          </w:p>
          <w:p w:rsidR="00D25605" w:rsidRDefault="00884C8B">
            <w:pPr>
              <w:widowControl/>
              <w:numPr>
                <w:ilvl w:val="0"/>
                <w:numId w:val="18"/>
              </w:numPr>
              <w:spacing w:line="276" w:lineRule="auto"/>
              <w:rPr>
                <w:sz w:val="22"/>
                <w:szCs w:val="22"/>
              </w:rPr>
            </w:pPr>
            <w:r>
              <w:rPr>
                <w:sz w:val="22"/>
                <w:szCs w:val="22"/>
              </w:rPr>
              <w:t>Implémentation de trois groupes d’effets présents (10h)</w:t>
            </w:r>
          </w:p>
          <w:p w:rsidR="00D25605" w:rsidRDefault="00884C8B">
            <w:pPr>
              <w:widowControl/>
              <w:numPr>
                <w:ilvl w:val="1"/>
                <w:numId w:val="18"/>
              </w:numPr>
              <w:spacing w:line="276" w:lineRule="auto"/>
              <w:rPr>
                <w:sz w:val="22"/>
                <w:szCs w:val="22"/>
              </w:rPr>
            </w:pPr>
            <w:r>
              <w:rPr>
                <w:sz w:val="22"/>
                <w:szCs w:val="22"/>
              </w:rPr>
              <w:t>Implémenter les effets visuel et sonore lors de la saisi de mot</w:t>
            </w:r>
          </w:p>
          <w:p w:rsidR="00D25605" w:rsidRDefault="00884C8B">
            <w:pPr>
              <w:widowControl/>
              <w:numPr>
                <w:ilvl w:val="1"/>
                <w:numId w:val="18"/>
              </w:numPr>
              <w:spacing w:line="276" w:lineRule="auto"/>
              <w:rPr>
                <w:sz w:val="22"/>
                <w:szCs w:val="22"/>
              </w:rPr>
            </w:pPr>
            <w:r>
              <w:rPr>
                <w:sz w:val="22"/>
                <w:szCs w:val="22"/>
              </w:rPr>
              <w:t>Implémenter bruit sono</w:t>
            </w:r>
            <w:r>
              <w:rPr>
                <w:sz w:val="22"/>
                <w:szCs w:val="22"/>
              </w:rPr>
              <w:t>re lorsqu’il ne reste plus beaucoup de temps et lorsqu’on saisi mauvais mot</w:t>
            </w:r>
          </w:p>
          <w:p w:rsidR="00D25605" w:rsidRDefault="00884C8B">
            <w:pPr>
              <w:widowControl/>
              <w:numPr>
                <w:ilvl w:val="0"/>
                <w:numId w:val="18"/>
              </w:numPr>
              <w:spacing w:line="276" w:lineRule="auto"/>
              <w:rPr>
                <w:sz w:val="22"/>
                <w:szCs w:val="22"/>
              </w:rPr>
            </w:pPr>
            <w:r>
              <w:rPr>
                <w:sz w:val="22"/>
                <w:szCs w:val="22"/>
              </w:rPr>
              <w:t>Implémentation de l’historique du clavardage (10h)</w:t>
            </w:r>
          </w:p>
          <w:p w:rsidR="00D25605" w:rsidRDefault="00884C8B">
            <w:pPr>
              <w:widowControl/>
              <w:numPr>
                <w:ilvl w:val="1"/>
                <w:numId w:val="18"/>
              </w:numPr>
              <w:spacing w:line="276" w:lineRule="auto"/>
              <w:rPr>
                <w:sz w:val="22"/>
                <w:szCs w:val="22"/>
              </w:rPr>
            </w:pPr>
            <w:r>
              <w:rPr>
                <w:sz w:val="22"/>
                <w:szCs w:val="22"/>
              </w:rPr>
              <w:t>Implémenter l’interaction entre le serveur et le client et obtenir l’historique</w:t>
            </w:r>
          </w:p>
          <w:p w:rsidR="00D25605" w:rsidRDefault="00884C8B">
            <w:pPr>
              <w:widowControl/>
              <w:spacing w:line="276" w:lineRule="auto"/>
              <w:rPr>
                <w:sz w:val="22"/>
                <w:szCs w:val="22"/>
              </w:rPr>
            </w:pPr>
            <w:r>
              <w:rPr>
                <w:sz w:val="22"/>
                <w:szCs w:val="22"/>
              </w:rPr>
              <w:t>Client lourd:</w:t>
            </w:r>
          </w:p>
          <w:p w:rsidR="00D25605" w:rsidRDefault="00884C8B">
            <w:pPr>
              <w:widowControl/>
              <w:numPr>
                <w:ilvl w:val="0"/>
                <w:numId w:val="1"/>
              </w:numPr>
              <w:spacing w:line="276" w:lineRule="auto"/>
              <w:rPr>
                <w:sz w:val="22"/>
                <w:szCs w:val="22"/>
              </w:rPr>
            </w:pPr>
            <w:r>
              <w:rPr>
                <w:sz w:val="22"/>
                <w:szCs w:val="22"/>
              </w:rPr>
              <w:t>Suite des features essentielles</w:t>
            </w:r>
          </w:p>
          <w:p w:rsidR="00D25605" w:rsidRDefault="00884C8B">
            <w:pPr>
              <w:widowControl/>
              <w:numPr>
                <w:ilvl w:val="1"/>
                <w:numId w:val="1"/>
              </w:numPr>
              <w:spacing w:line="276" w:lineRule="auto"/>
              <w:rPr>
                <w:sz w:val="22"/>
                <w:szCs w:val="22"/>
              </w:rPr>
            </w:pPr>
            <w:r>
              <w:rPr>
                <w:sz w:val="22"/>
                <w:szCs w:val="22"/>
              </w:rPr>
              <w:t>Imp</w:t>
            </w:r>
            <w:r>
              <w:rPr>
                <w:sz w:val="22"/>
                <w:szCs w:val="22"/>
              </w:rPr>
              <w:t>lémentation Mode de jeu mêlée générale (25h)</w:t>
            </w:r>
          </w:p>
          <w:p w:rsidR="00D25605" w:rsidRDefault="00884C8B">
            <w:pPr>
              <w:widowControl/>
              <w:numPr>
                <w:ilvl w:val="0"/>
                <w:numId w:val="18"/>
              </w:numPr>
              <w:spacing w:line="276" w:lineRule="auto"/>
              <w:rPr>
                <w:sz w:val="22"/>
                <w:szCs w:val="22"/>
              </w:rPr>
            </w:pPr>
            <w:r>
              <w:rPr>
                <w:sz w:val="22"/>
                <w:szCs w:val="22"/>
              </w:rPr>
              <w:t>Implémentation du tutoriel non-interactif (5h)</w:t>
            </w:r>
          </w:p>
          <w:p w:rsidR="00D25605" w:rsidRDefault="00884C8B">
            <w:pPr>
              <w:widowControl/>
              <w:numPr>
                <w:ilvl w:val="1"/>
                <w:numId w:val="18"/>
              </w:numPr>
              <w:spacing w:line="276" w:lineRule="auto"/>
              <w:rPr>
                <w:sz w:val="22"/>
                <w:szCs w:val="22"/>
              </w:rPr>
            </w:pPr>
            <w:r>
              <w:rPr>
                <w:sz w:val="22"/>
                <w:szCs w:val="22"/>
              </w:rPr>
              <w:t>Implémenter l’interface du tutoriel</w:t>
            </w:r>
          </w:p>
          <w:p w:rsidR="00D25605" w:rsidRDefault="00884C8B">
            <w:pPr>
              <w:widowControl/>
              <w:numPr>
                <w:ilvl w:val="0"/>
                <w:numId w:val="18"/>
              </w:numPr>
              <w:spacing w:line="276" w:lineRule="auto"/>
              <w:rPr>
                <w:sz w:val="22"/>
                <w:szCs w:val="22"/>
              </w:rPr>
            </w:pPr>
            <w:r>
              <w:rPr>
                <w:sz w:val="22"/>
                <w:szCs w:val="22"/>
              </w:rPr>
              <w:t>Implémentation de trois groupes d’effets présents (10h)</w:t>
            </w:r>
          </w:p>
          <w:p w:rsidR="00D25605" w:rsidRDefault="00884C8B">
            <w:pPr>
              <w:widowControl/>
              <w:numPr>
                <w:ilvl w:val="1"/>
                <w:numId w:val="18"/>
              </w:numPr>
              <w:spacing w:line="276" w:lineRule="auto"/>
              <w:rPr>
                <w:sz w:val="22"/>
                <w:szCs w:val="22"/>
              </w:rPr>
            </w:pPr>
            <w:r>
              <w:rPr>
                <w:sz w:val="22"/>
                <w:szCs w:val="22"/>
              </w:rPr>
              <w:t>Implémenter les effets visuel et sonore lors de la saisi de mot</w:t>
            </w:r>
          </w:p>
          <w:p w:rsidR="00D25605" w:rsidRDefault="00884C8B">
            <w:pPr>
              <w:widowControl/>
              <w:numPr>
                <w:ilvl w:val="1"/>
                <w:numId w:val="18"/>
              </w:numPr>
              <w:spacing w:line="276" w:lineRule="auto"/>
              <w:rPr>
                <w:sz w:val="22"/>
                <w:szCs w:val="22"/>
              </w:rPr>
            </w:pPr>
            <w:r>
              <w:rPr>
                <w:sz w:val="22"/>
                <w:szCs w:val="22"/>
              </w:rPr>
              <w:t>Implémen</w:t>
            </w:r>
            <w:r>
              <w:rPr>
                <w:sz w:val="22"/>
                <w:szCs w:val="22"/>
              </w:rPr>
              <w:t>ter bruit sonore lorsqu’il ne reste plus beaucoup de temps et lorsqu’on saisi mauvais mot</w:t>
            </w:r>
          </w:p>
          <w:p w:rsidR="00D25605" w:rsidRDefault="00884C8B">
            <w:pPr>
              <w:widowControl/>
              <w:numPr>
                <w:ilvl w:val="0"/>
                <w:numId w:val="18"/>
              </w:numPr>
              <w:spacing w:line="276" w:lineRule="auto"/>
              <w:rPr>
                <w:sz w:val="22"/>
                <w:szCs w:val="22"/>
              </w:rPr>
            </w:pPr>
            <w:r>
              <w:rPr>
                <w:sz w:val="22"/>
                <w:szCs w:val="22"/>
              </w:rPr>
              <w:t>Implémentation de l’historique du clavardage(10h)</w:t>
            </w:r>
          </w:p>
          <w:p w:rsidR="00D25605" w:rsidRDefault="00884C8B">
            <w:pPr>
              <w:widowControl/>
              <w:numPr>
                <w:ilvl w:val="1"/>
                <w:numId w:val="18"/>
              </w:numPr>
              <w:spacing w:line="276" w:lineRule="auto"/>
              <w:rPr>
                <w:sz w:val="22"/>
                <w:szCs w:val="22"/>
              </w:rPr>
            </w:pPr>
            <w:r>
              <w:rPr>
                <w:sz w:val="22"/>
                <w:szCs w:val="22"/>
              </w:rPr>
              <w:t>Implémenter l’interaction entre le serveur et le client et obtenir l’historique</w:t>
            </w:r>
          </w:p>
          <w:p w:rsidR="00D25605" w:rsidRDefault="00884C8B">
            <w:pPr>
              <w:widowControl/>
              <w:spacing w:line="276" w:lineRule="auto"/>
              <w:rPr>
                <w:sz w:val="22"/>
                <w:szCs w:val="22"/>
              </w:rPr>
            </w:pPr>
            <w:r>
              <w:rPr>
                <w:sz w:val="22"/>
                <w:szCs w:val="22"/>
              </w:rPr>
              <w:t>Serveur</w:t>
            </w:r>
          </w:p>
          <w:p w:rsidR="00D25605" w:rsidRDefault="00884C8B">
            <w:pPr>
              <w:widowControl/>
              <w:numPr>
                <w:ilvl w:val="0"/>
                <w:numId w:val="15"/>
              </w:numPr>
              <w:spacing w:line="276" w:lineRule="auto"/>
              <w:rPr>
                <w:sz w:val="22"/>
                <w:szCs w:val="22"/>
              </w:rPr>
            </w:pPr>
            <w:r>
              <w:rPr>
                <w:sz w:val="22"/>
                <w:szCs w:val="22"/>
              </w:rPr>
              <w:t>Suite des features essentielles</w:t>
            </w:r>
          </w:p>
          <w:p w:rsidR="00D25605" w:rsidRDefault="00884C8B">
            <w:pPr>
              <w:widowControl/>
              <w:numPr>
                <w:ilvl w:val="0"/>
                <w:numId w:val="18"/>
              </w:numPr>
              <w:spacing w:line="276" w:lineRule="auto"/>
              <w:rPr>
                <w:sz w:val="22"/>
                <w:szCs w:val="22"/>
              </w:rPr>
            </w:pPr>
            <w:r>
              <w:rPr>
                <w:sz w:val="22"/>
                <w:szCs w:val="22"/>
              </w:rPr>
              <w:t>Implémentation des personnalité des joueurs variés</w:t>
            </w:r>
          </w:p>
          <w:p w:rsidR="00D25605" w:rsidRDefault="00884C8B">
            <w:pPr>
              <w:widowControl/>
              <w:numPr>
                <w:ilvl w:val="1"/>
                <w:numId w:val="18"/>
              </w:numPr>
              <w:spacing w:line="276" w:lineRule="auto"/>
              <w:rPr>
                <w:sz w:val="22"/>
                <w:szCs w:val="22"/>
              </w:rPr>
            </w:pPr>
            <w:r>
              <w:rPr>
                <w:sz w:val="22"/>
                <w:szCs w:val="22"/>
              </w:rPr>
              <w:t>Implémenter l’envoi de message dans le chat du groupe (25h)</w:t>
            </w:r>
          </w:p>
          <w:p w:rsidR="00D25605" w:rsidRDefault="00884C8B">
            <w:pPr>
              <w:widowControl/>
              <w:numPr>
                <w:ilvl w:val="0"/>
                <w:numId w:val="18"/>
              </w:numPr>
              <w:spacing w:line="276" w:lineRule="auto"/>
              <w:rPr>
                <w:sz w:val="22"/>
                <w:szCs w:val="22"/>
              </w:rPr>
            </w:pPr>
            <w:r>
              <w:rPr>
                <w:sz w:val="22"/>
                <w:szCs w:val="22"/>
              </w:rPr>
              <w:t>Implémentation de l’histo</w:t>
            </w:r>
            <w:r>
              <w:rPr>
                <w:sz w:val="22"/>
                <w:szCs w:val="22"/>
              </w:rPr>
              <w:t>rique de clavardage</w:t>
            </w:r>
          </w:p>
          <w:p w:rsidR="00D25605" w:rsidRDefault="00884C8B">
            <w:pPr>
              <w:widowControl/>
              <w:numPr>
                <w:ilvl w:val="1"/>
                <w:numId w:val="18"/>
              </w:numPr>
              <w:spacing w:line="276" w:lineRule="auto"/>
              <w:rPr>
                <w:sz w:val="22"/>
                <w:szCs w:val="22"/>
              </w:rPr>
            </w:pPr>
            <w:r>
              <w:rPr>
                <w:sz w:val="22"/>
                <w:szCs w:val="22"/>
              </w:rPr>
              <w:t>Implémenter la réponse au requête d’historique (20h)</w:t>
            </w:r>
          </w:p>
          <w:p w:rsidR="00D25605" w:rsidRDefault="00D25605">
            <w:pPr>
              <w:widowControl/>
              <w:spacing w:line="276" w:lineRule="auto"/>
              <w:rPr>
                <w:sz w:val="22"/>
                <w:szCs w:val="22"/>
              </w:rPr>
            </w:pPr>
          </w:p>
        </w:tc>
        <w:tc>
          <w:tcPr>
            <w:tcW w:w="1425" w:type="dxa"/>
            <w:vMerge w:val="restart"/>
            <w:shd w:val="clear" w:color="auto" w:fill="auto"/>
            <w:tcMar>
              <w:top w:w="100" w:type="dxa"/>
              <w:left w:w="100" w:type="dxa"/>
              <w:bottom w:w="100" w:type="dxa"/>
              <w:right w:w="100" w:type="dxa"/>
            </w:tcMar>
          </w:tcPr>
          <w:p w:rsidR="00D25605" w:rsidRDefault="00884C8B">
            <w:pPr>
              <w:widowControl/>
              <w:spacing w:line="276" w:lineRule="auto"/>
              <w:jc w:val="center"/>
              <w:rPr>
                <w:sz w:val="22"/>
                <w:szCs w:val="22"/>
              </w:rPr>
            </w:pPr>
            <w:r>
              <w:rPr>
                <w:sz w:val="22"/>
                <w:szCs w:val="22"/>
              </w:rPr>
              <w:t>160h</w:t>
            </w:r>
          </w:p>
          <w:p w:rsidR="00D25605" w:rsidRDefault="00884C8B">
            <w:pPr>
              <w:widowControl/>
              <w:spacing w:line="276" w:lineRule="auto"/>
              <w:jc w:val="center"/>
              <w:rPr>
                <w:sz w:val="22"/>
                <w:szCs w:val="22"/>
              </w:rPr>
            </w:pPr>
            <w:r>
              <w:rPr>
                <w:sz w:val="22"/>
                <w:szCs w:val="22"/>
              </w:rPr>
              <w:t>Léger:50h</w:t>
            </w:r>
          </w:p>
          <w:p w:rsidR="00D25605" w:rsidRDefault="00884C8B">
            <w:pPr>
              <w:widowControl/>
              <w:spacing w:line="276" w:lineRule="auto"/>
              <w:jc w:val="center"/>
              <w:rPr>
                <w:sz w:val="22"/>
                <w:szCs w:val="22"/>
              </w:rPr>
            </w:pPr>
            <w:r>
              <w:rPr>
                <w:sz w:val="22"/>
                <w:szCs w:val="22"/>
              </w:rPr>
              <w:t>Lourd:50h</w:t>
            </w:r>
          </w:p>
          <w:p w:rsidR="00D25605" w:rsidRDefault="00884C8B">
            <w:pPr>
              <w:widowControl/>
              <w:spacing w:line="276" w:lineRule="auto"/>
              <w:jc w:val="center"/>
              <w:rPr>
                <w:sz w:val="22"/>
                <w:szCs w:val="22"/>
              </w:rPr>
            </w:pPr>
            <w:r>
              <w:rPr>
                <w:sz w:val="22"/>
                <w:szCs w:val="22"/>
              </w:rPr>
              <w:t>Serveur:45h</w:t>
            </w:r>
          </w:p>
          <w:p w:rsidR="00D25605" w:rsidRDefault="00884C8B">
            <w:pPr>
              <w:widowControl/>
              <w:spacing w:line="276" w:lineRule="auto"/>
              <w:jc w:val="center"/>
              <w:rPr>
                <w:sz w:val="22"/>
                <w:szCs w:val="22"/>
              </w:rPr>
            </w:pPr>
            <w:r>
              <w:rPr>
                <w:sz w:val="22"/>
                <w:szCs w:val="22"/>
              </w:rPr>
              <w:t>Autre: 15h</w:t>
            </w:r>
          </w:p>
        </w:tc>
      </w:tr>
      <w:tr w:rsidR="00D25605">
        <w:trPr>
          <w:trHeight w:val="495"/>
        </w:trPr>
        <w:tc>
          <w:tcPr>
            <w:tcW w:w="975" w:type="dxa"/>
            <w:vMerge/>
            <w:shd w:val="clear" w:color="auto" w:fill="auto"/>
            <w:tcMar>
              <w:top w:w="100" w:type="dxa"/>
              <w:left w:w="100" w:type="dxa"/>
              <w:bottom w:w="100" w:type="dxa"/>
              <w:right w:w="100" w:type="dxa"/>
            </w:tcMar>
          </w:tcPr>
          <w:p w:rsidR="00D25605" w:rsidRDefault="00D25605">
            <w:pPr>
              <w:rPr>
                <w:sz w:val="24"/>
                <w:szCs w:val="24"/>
              </w:rPr>
            </w:pPr>
          </w:p>
        </w:tc>
        <w:tc>
          <w:tcPr>
            <w:tcW w:w="1440" w:type="dxa"/>
            <w:vMerge/>
            <w:shd w:val="clear" w:color="auto" w:fill="auto"/>
            <w:tcMar>
              <w:top w:w="100" w:type="dxa"/>
              <w:left w:w="100" w:type="dxa"/>
              <w:bottom w:w="100" w:type="dxa"/>
              <w:right w:w="100" w:type="dxa"/>
            </w:tcMar>
          </w:tcPr>
          <w:p w:rsidR="00D25605" w:rsidRDefault="00D25605">
            <w:pPr>
              <w:rPr>
                <w:sz w:val="24"/>
                <w:szCs w:val="24"/>
              </w:rPr>
            </w:pPr>
          </w:p>
        </w:tc>
        <w:tc>
          <w:tcPr>
            <w:tcW w:w="5640" w:type="dxa"/>
            <w:vMerge/>
            <w:shd w:val="clear" w:color="auto" w:fill="auto"/>
            <w:tcMar>
              <w:top w:w="100" w:type="dxa"/>
              <w:left w:w="100" w:type="dxa"/>
              <w:bottom w:w="100" w:type="dxa"/>
              <w:right w:w="100" w:type="dxa"/>
            </w:tcMar>
          </w:tcPr>
          <w:p w:rsidR="00D25605" w:rsidRDefault="00D25605">
            <w:pPr>
              <w:widowControl/>
              <w:rPr>
                <w:sz w:val="24"/>
                <w:szCs w:val="24"/>
              </w:rPr>
            </w:pPr>
          </w:p>
        </w:tc>
        <w:tc>
          <w:tcPr>
            <w:tcW w:w="1425" w:type="dxa"/>
            <w:vMerge/>
            <w:shd w:val="clear" w:color="auto" w:fill="auto"/>
            <w:tcMar>
              <w:top w:w="100" w:type="dxa"/>
              <w:left w:w="100" w:type="dxa"/>
              <w:bottom w:w="100" w:type="dxa"/>
              <w:right w:w="100" w:type="dxa"/>
            </w:tcMar>
          </w:tcPr>
          <w:p w:rsidR="00D25605" w:rsidRDefault="00D25605">
            <w:pPr>
              <w:widowControl/>
              <w:rPr>
                <w:sz w:val="24"/>
                <w:szCs w:val="24"/>
              </w:rPr>
            </w:pPr>
          </w:p>
        </w:tc>
      </w:tr>
      <w:tr w:rsidR="00D25605">
        <w:trPr>
          <w:trHeight w:val="495"/>
        </w:trPr>
        <w:tc>
          <w:tcPr>
            <w:tcW w:w="975" w:type="dxa"/>
            <w:shd w:val="clear" w:color="auto" w:fill="auto"/>
            <w:tcMar>
              <w:top w:w="100" w:type="dxa"/>
              <w:left w:w="100" w:type="dxa"/>
              <w:bottom w:w="100" w:type="dxa"/>
              <w:right w:w="100" w:type="dxa"/>
            </w:tcMar>
          </w:tcPr>
          <w:p w:rsidR="00D25605" w:rsidRDefault="00884C8B">
            <w:pPr>
              <w:rPr>
                <w:sz w:val="22"/>
                <w:szCs w:val="22"/>
              </w:rPr>
            </w:pPr>
            <w:r>
              <w:rPr>
                <w:sz w:val="22"/>
                <w:szCs w:val="22"/>
              </w:rPr>
              <w:t>Lot 8</w:t>
            </w:r>
          </w:p>
        </w:tc>
        <w:tc>
          <w:tcPr>
            <w:tcW w:w="1440" w:type="dxa"/>
            <w:shd w:val="clear" w:color="auto" w:fill="auto"/>
            <w:tcMar>
              <w:top w:w="100" w:type="dxa"/>
              <w:left w:w="100" w:type="dxa"/>
              <w:bottom w:w="100" w:type="dxa"/>
              <w:right w:w="100" w:type="dxa"/>
            </w:tcMar>
          </w:tcPr>
          <w:p w:rsidR="00D25605" w:rsidRDefault="00884C8B">
            <w:pPr>
              <w:rPr>
                <w:sz w:val="22"/>
                <w:szCs w:val="22"/>
              </w:rPr>
            </w:pPr>
            <w:r>
              <w:rPr>
                <w:sz w:val="22"/>
                <w:szCs w:val="22"/>
              </w:rPr>
              <w:t>12-18 Nov 2020</w:t>
            </w:r>
          </w:p>
        </w:tc>
        <w:tc>
          <w:tcPr>
            <w:tcW w:w="5640" w:type="dxa"/>
            <w:shd w:val="clear" w:color="auto" w:fill="auto"/>
            <w:tcMar>
              <w:top w:w="100" w:type="dxa"/>
              <w:left w:w="100" w:type="dxa"/>
              <w:bottom w:w="100" w:type="dxa"/>
              <w:right w:w="100" w:type="dxa"/>
            </w:tcMar>
          </w:tcPr>
          <w:p w:rsidR="00D25605" w:rsidRDefault="00884C8B">
            <w:pPr>
              <w:widowControl/>
              <w:spacing w:line="276" w:lineRule="auto"/>
              <w:rPr>
                <w:sz w:val="22"/>
                <w:szCs w:val="22"/>
              </w:rPr>
            </w:pPr>
            <w:r>
              <w:rPr>
                <w:sz w:val="22"/>
                <w:szCs w:val="22"/>
              </w:rPr>
              <w:t>Client lourd/léger:</w:t>
            </w:r>
          </w:p>
          <w:p w:rsidR="00D25605" w:rsidRDefault="00884C8B">
            <w:pPr>
              <w:widowControl/>
              <w:numPr>
                <w:ilvl w:val="0"/>
                <w:numId w:val="28"/>
              </w:numPr>
              <w:spacing w:line="276" w:lineRule="auto"/>
              <w:rPr>
                <w:sz w:val="22"/>
                <w:szCs w:val="22"/>
              </w:rPr>
            </w:pPr>
            <w:r>
              <w:rPr>
                <w:sz w:val="22"/>
                <w:szCs w:val="22"/>
              </w:rPr>
              <w:t>Début des features souhaitables</w:t>
            </w:r>
          </w:p>
          <w:p w:rsidR="00D25605" w:rsidRDefault="00884C8B">
            <w:pPr>
              <w:widowControl/>
              <w:numPr>
                <w:ilvl w:val="0"/>
                <w:numId w:val="25"/>
              </w:numPr>
              <w:spacing w:line="276" w:lineRule="auto"/>
              <w:rPr>
                <w:sz w:val="22"/>
                <w:szCs w:val="22"/>
              </w:rPr>
            </w:pPr>
            <w:r>
              <w:rPr>
                <w:sz w:val="22"/>
                <w:szCs w:val="22"/>
              </w:rPr>
              <w:t>Implémentation de l’internationalisation (5h)</w:t>
            </w:r>
          </w:p>
          <w:p w:rsidR="00D25605" w:rsidRDefault="00884C8B">
            <w:pPr>
              <w:widowControl/>
              <w:numPr>
                <w:ilvl w:val="1"/>
                <w:numId w:val="25"/>
              </w:numPr>
              <w:spacing w:line="276" w:lineRule="auto"/>
              <w:rPr>
                <w:sz w:val="22"/>
                <w:szCs w:val="22"/>
              </w:rPr>
            </w:pPr>
            <w:r>
              <w:rPr>
                <w:sz w:val="22"/>
                <w:szCs w:val="22"/>
              </w:rPr>
              <w:t>Implémentation d’une interface francais et anglais (default)</w:t>
            </w:r>
          </w:p>
          <w:p w:rsidR="00D25605" w:rsidRDefault="00884C8B">
            <w:pPr>
              <w:widowControl/>
              <w:numPr>
                <w:ilvl w:val="0"/>
                <w:numId w:val="25"/>
              </w:numPr>
              <w:spacing w:line="276" w:lineRule="auto"/>
              <w:rPr>
                <w:sz w:val="22"/>
                <w:szCs w:val="22"/>
              </w:rPr>
            </w:pPr>
            <w:r>
              <w:rPr>
                <w:sz w:val="22"/>
                <w:szCs w:val="22"/>
              </w:rPr>
              <w:t>Implémentation de la friendlist (5h)</w:t>
            </w:r>
          </w:p>
          <w:p w:rsidR="00D25605" w:rsidRDefault="00884C8B">
            <w:pPr>
              <w:widowControl/>
              <w:numPr>
                <w:ilvl w:val="1"/>
                <w:numId w:val="25"/>
              </w:numPr>
              <w:spacing w:line="276" w:lineRule="auto"/>
              <w:rPr>
                <w:sz w:val="22"/>
                <w:szCs w:val="22"/>
              </w:rPr>
            </w:pPr>
            <w:r>
              <w:rPr>
                <w:sz w:val="22"/>
                <w:szCs w:val="22"/>
              </w:rPr>
              <w:t>Implémenter l’ajout et le retrait d’amis dans la liste</w:t>
            </w:r>
          </w:p>
          <w:p w:rsidR="00D25605" w:rsidRDefault="00884C8B">
            <w:pPr>
              <w:widowControl/>
              <w:numPr>
                <w:ilvl w:val="1"/>
                <w:numId w:val="25"/>
              </w:numPr>
              <w:spacing w:line="276" w:lineRule="auto"/>
              <w:rPr>
                <w:sz w:val="22"/>
                <w:szCs w:val="22"/>
              </w:rPr>
            </w:pPr>
            <w:r>
              <w:rPr>
                <w:sz w:val="22"/>
                <w:szCs w:val="22"/>
              </w:rPr>
              <w:t>Implémentation de l’affichage de la liste d’amis</w:t>
            </w:r>
          </w:p>
          <w:p w:rsidR="00D25605" w:rsidRDefault="00884C8B">
            <w:pPr>
              <w:widowControl/>
              <w:numPr>
                <w:ilvl w:val="0"/>
                <w:numId w:val="25"/>
              </w:numPr>
              <w:spacing w:line="276" w:lineRule="auto"/>
              <w:rPr>
                <w:sz w:val="22"/>
                <w:szCs w:val="22"/>
              </w:rPr>
            </w:pPr>
            <w:r>
              <w:rPr>
                <w:sz w:val="22"/>
                <w:szCs w:val="22"/>
              </w:rPr>
              <w:t>Implémentation du leaderboard (10h)</w:t>
            </w:r>
          </w:p>
          <w:p w:rsidR="00D25605" w:rsidRDefault="00884C8B">
            <w:pPr>
              <w:widowControl/>
              <w:numPr>
                <w:ilvl w:val="1"/>
                <w:numId w:val="25"/>
              </w:numPr>
              <w:spacing w:line="276" w:lineRule="auto"/>
              <w:rPr>
                <w:sz w:val="22"/>
                <w:szCs w:val="22"/>
              </w:rPr>
            </w:pPr>
            <w:r>
              <w:rPr>
                <w:sz w:val="22"/>
                <w:szCs w:val="22"/>
              </w:rPr>
              <w:t>Implémenter l’interface du leaderboard</w:t>
            </w:r>
          </w:p>
          <w:p w:rsidR="00D25605" w:rsidRDefault="00884C8B">
            <w:pPr>
              <w:widowControl/>
              <w:numPr>
                <w:ilvl w:val="1"/>
                <w:numId w:val="25"/>
              </w:numPr>
              <w:spacing w:line="276" w:lineRule="auto"/>
              <w:rPr>
                <w:sz w:val="22"/>
                <w:szCs w:val="22"/>
              </w:rPr>
            </w:pPr>
            <w:r>
              <w:rPr>
                <w:sz w:val="22"/>
                <w:szCs w:val="22"/>
              </w:rPr>
              <w:t>Implémenter les requêtes pour les divers informations au serveur</w:t>
            </w:r>
          </w:p>
          <w:p w:rsidR="00D25605" w:rsidRDefault="00884C8B">
            <w:pPr>
              <w:widowControl/>
              <w:numPr>
                <w:ilvl w:val="0"/>
                <w:numId w:val="25"/>
              </w:numPr>
              <w:spacing w:line="276" w:lineRule="auto"/>
              <w:rPr>
                <w:sz w:val="22"/>
                <w:szCs w:val="22"/>
              </w:rPr>
            </w:pPr>
            <w:r>
              <w:rPr>
                <w:sz w:val="22"/>
                <w:szCs w:val="22"/>
              </w:rPr>
              <w:t>Implémentation du sprint coopératif (15h)</w:t>
            </w:r>
          </w:p>
          <w:p w:rsidR="00D25605" w:rsidRDefault="00884C8B">
            <w:pPr>
              <w:widowControl/>
              <w:numPr>
                <w:ilvl w:val="1"/>
                <w:numId w:val="25"/>
              </w:numPr>
              <w:spacing w:line="276" w:lineRule="auto"/>
              <w:rPr>
                <w:sz w:val="22"/>
                <w:szCs w:val="22"/>
              </w:rPr>
            </w:pPr>
            <w:r>
              <w:rPr>
                <w:sz w:val="22"/>
                <w:szCs w:val="22"/>
              </w:rPr>
              <w:t xml:space="preserve">Implémenter la saisi des </w:t>
            </w:r>
            <w:r>
              <w:rPr>
                <w:sz w:val="22"/>
                <w:szCs w:val="22"/>
              </w:rPr>
              <w:t>mots</w:t>
            </w:r>
          </w:p>
          <w:p w:rsidR="00D25605" w:rsidRDefault="00884C8B">
            <w:pPr>
              <w:widowControl/>
              <w:numPr>
                <w:ilvl w:val="1"/>
                <w:numId w:val="25"/>
              </w:numPr>
              <w:spacing w:line="276" w:lineRule="auto"/>
              <w:rPr>
                <w:sz w:val="22"/>
                <w:szCs w:val="22"/>
              </w:rPr>
            </w:pPr>
            <w:r>
              <w:rPr>
                <w:sz w:val="22"/>
                <w:szCs w:val="22"/>
              </w:rPr>
              <w:t>Implémenter le processus de dessin</w:t>
            </w:r>
          </w:p>
          <w:p w:rsidR="00D25605" w:rsidRDefault="00884C8B">
            <w:pPr>
              <w:widowControl/>
              <w:numPr>
                <w:ilvl w:val="1"/>
                <w:numId w:val="25"/>
              </w:numPr>
              <w:spacing w:line="276" w:lineRule="auto"/>
              <w:rPr>
                <w:b/>
                <w:sz w:val="22"/>
                <w:szCs w:val="22"/>
              </w:rPr>
            </w:pPr>
            <w:r>
              <w:rPr>
                <w:sz w:val="22"/>
                <w:szCs w:val="22"/>
              </w:rPr>
              <w:t>Implémenter du système de pointage</w:t>
            </w:r>
          </w:p>
          <w:p w:rsidR="00D25605" w:rsidRDefault="00D25605">
            <w:pPr>
              <w:widowControl/>
              <w:spacing w:line="276" w:lineRule="auto"/>
              <w:ind w:left="1440"/>
              <w:rPr>
                <w:sz w:val="22"/>
                <w:szCs w:val="22"/>
              </w:rPr>
            </w:pPr>
          </w:p>
          <w:p w:rsidR="00D25605" w:rsidRDefault="00884C8B">
            <w:pPr>
              <w:widowControl/>
              <w:spacing w:line="276" w:lineRule="auto"/>
              <w:rPr>
                <w:sz w:val="22"/>
                <w:szCs w:val="22"/>
              </w:rPr>
            </w:pPr>
            <w:r>
              <w:rPr>
                <w:sz w:val="22"/>
                <w:szCs w:val="22"/>
              </w:rPr>
              <w:t xml:space="preserve"> Serveur</w:t>
            </w:r>
          </w:p>
          <w:p w:rsidR="00D25605" w:rsidRDefault="00884C8B">
            <w:pPr>
              <w:widowControl/>
              <w:numPr>
                <w:ilvl w:val="0"/>
                <w:numId w:val="2"/>
              </w:numPr>
              <w:spacing w:line="276" w:lineRule="auto"/>
              <w:rPr>
                <w:sz w:val="22"/>
                <w:szCs w:val="22"/>
              </w:rPr>
            </w:pPr>
            <w:r>
              <w:rPr>
                <w:sz w:val="22"/>
                <w:szCs w:val="22"/>
              </w:rPr>
              <w:t>Début des features souhaitables</w:t>
            </w:r>
          </w:p>
          <w:p w:rsidR="00D25605" w:rsidRDefault="00884C8B">
            <w:pPr>
              <w:widowControl/>
              <w:numPr>
                <w:ilvl w:val="1"/>
                <w:numId w:val="2"/>
              </w:numPr>
              <w:spacing w:line="276" w:lineRule="auto"/>
              <w:rPr>
                <w:sz w:val="22"/>
                <w:szCs w:val="22"/>
              </w:rPr>
            </w:pPr>
            <w:r>
              <w:rPr>
                <w:sz w:val="22"/>
                <w:szCs w:val="22"/>
              </w:rPr>
              <w:t>Implémentation du leaderboard (20h)</w:t>
            </w:r>
          </w:p>
          <w:p w:rsidR="00D25605" w:rsidRDefault="00884C8B">
            <w:pPr>
              <w:widowControl/>
              <w:numPr>
                <w:ilvl w:val="2"/>
                <w:numId w:val="2"/>
              </w:numPr>
              <w:spacing w:line="276" w:lineRule="auto"/>
              <w:rPr>
                <w:sz w:val="22"/>
                <w:szCs w:val="22"/>
              </w:rPr>
            </w:pPr>
            <w:r>
              <w:rPr>
                <w:sz w:val="22"/>
                <w:szCs w:val="22"/>
              </w:rPr>
              <w:t>Implémenter les réponses au requêtes des divers informations sur le leaderboard</w:t>
            </w:r>
          </w:p>
          <w:p w:rsidR="00D25605" w:rsidRDefault="00884C8B">
            <w:pPr>
              <w:widowControl/>
              <w:numPr>
                <w:ilvl w:val="2"/>
                <w:numId w:val="2"/>
              </w:numPr>
              <w:spacing w:line="276" w:lineRule="auto"/>
              <w:rPr>
                <w:sz w:val="22"/>
                <w:szCs w:val="22"/>
              </w:rPr>
            </w:pPr>
            <w:r>
              <w:rPr>
                <w:sz w:val="22"/>
                <w:szCs w:val="22"/>
              </w:rPr>
              <w:t>Implémentation des mise à jour des informations</w:t>
            </w:r>
          </w:p>
          <w:p w:rsidR="00D25605" w:rsidRDefault="00884C8B">
            <w:pPr>
              <w:widowControl/>
              <w:numPr>
                <w:ilvl w:val="1"/>
                <w:numId w:val="2"/>
              </w:numPr>
              <w:spacing w:line="276" w:lineRule="auto"/>
              <w:rPr>
                <w:sz w:val="22"/>
                <w:szCs w:val="22"/>
              </w:rPr>
            </w:pPr>
            <w:r>
              <w:rPr>
                <w:sz w:val="22"/>
                <w:szCs w:val="22"/>
              </w:rPr>
              <w:t>Implémentation du friendlist (20h)</w:t>
            </w:r>
          </w:p>
          <w:p w:rsidR="00D25605" w:rsidRDefault="00884C8B">
            <w:pPr>
              <w:widowControl/>
              <w:numPr>
                <w:ilvl w:val="2"/>
                <w:numId w:val="2"/>
              </w:numPr>
              <w:spacing w:line="276" w:lineRule="auto"/>
              <w:rPr>
                <w:sz w:val="22"/>
                <w:szCs w:val="22"/>
              </w:rPr>
            </w:pPr>
            <w:r>
              <w:rPr>
                <w:sz w:val="22"/>
                <w:szCs w:val="22"/>
              </w:rPr>
              <w:t>Implémenter l’envoi d’un message lorsqu’on ajoute un amis a la liste</w:t>
            </w:r>
          </w:p>
          <w:p w:rsidR="00D25605" w:rsidRDefault="00D25605">
            <w:pPr>
              <w:widowControl/>
              <w:spacing w:line="276" w:lineRule="auto"/>
              <w:rPr>
                <w:sz w:val="22"/>
                <w:szCs w:val="22"/>
              </w:rPr>
            </w:pPr>
          </w:p>
          <w:p w:rsidR="00D25605" w:rsidRDefault="00884C8B">
            <w:pPr>
              <w:widowControl/>
              <w:spacing w:line="276" w:lineRule="auto"/>
              <w:rPr>
                <w:sz w:val="22"/>
                <w:szCs w:val="22"/>
              </w:rPr>
            </w:pPr>
            <w:r>
              <w:rPr>
                <w:sz w:val="22"/>
                <w:szCs w:val="22"/>
              </w:rPr>
              <w:t>Tests après chaque feat</w:t>
            </w:r>
            <w:r>
              <w:rPr>
                <w:sz w:val="22"/>
                <w:szCs w:val="22"/>
              </w:rPr>
              <w:t>ure</w:t>
            </w:r>
          </w:p>
        </w:tc>
        <w:tc>
          <w:tcPr>
            <w:tcW w:w="1425" w:type="dxa"/>
            <w:shd w:val="clear" w:color="auto" w:fill="auto"/>
            <w:tcMar>
              <w:top w:w="100" w:type="dxa"/>
              <w:left w:w="100" w:type="dxa"/>
              <w:bottom w:w="100" w:type="dxa"/>
              <w:right w:w="100" w:type="dxa"/>
            </w:tcMar>
          </w:tcPr>
          <w:p w:rsidR="00D25605" w:rsidRDefault="00884C8B">
            <w:pPr>
              <w:widowControl/>
              <w:spacing w:line="276" w:lineRule="auto"/>
              <w:jc w:val="center"/>
              <w:rPr>
                <w:sz w:val="22"/>
                <w:szCs w:val="22"/>
              </w:rPr>
            </w:pPr>
            <w:r>
              <w:rPr>
                <w:sz w:val="22"/>
                <w:szCs w:val="22"/>
              </w:rPr>
              <w:t>120h</w:t>
            </w:r>
          </w:p>
          <w:p w:rsidR="00D25605" w:rsidRDefault="00884C8B">
            <w:pPr>
              <w:widowControl/>
              <w:spacing w:line="276" w:lineRule="auto"/>
              <w:jc w:val="center"/>
              <w:rPr>
                <w:sz w:val="22"/>
                <w:szCs w:val="22"/>
              </w:rPr>
            </w:pPr>
            <w:r>
              <w:rPr>
                <w:sz w:val="22"/>
                <w:szCs w:val="22"/>
              </w:rPr>
              <w:t>Léger:35h</w:t>
            </w:r>
          </w:p>
          <w:p w:rsidR="00D25605" w:rsidRDefault="00884C8B">
            <w:pPr>
              <w:widowControl/>
              <w:spacing w:line="276" w:lineRule="auto"/>
              <w:jc w:val="center"/>
              <w:rPr>
                <w:sz w:val="22"/>
                <w:szCs w:val="22"/>
              </w:rPr>
            </w:pPr>
            <w:r>
              <w:rPr>
                <w:sz w:val="22"/>
                <w:szCs w:val="22"/>
              </w:rPr>
              <w:t>Lourd:35h</w:t>
            </w:r>
          </w:p>
          <w:p w:rsidR="00D25605" w:rsidRDefault="00884C8B">
            <w:pPr>
              <w:widowControl/>
              <w:spacing w:line="276" w:lineRule="auto"/>
              <w:jc w:val="center"/>
              <w:rPr>
                <w:sz w:val="22"/>
                <w:szCs w:val="22"/>
              </w:rPr>
            </w:pPr>
            <w:r>
              <w:rPr>
                <w:sz w:val="22"/>
                <w:szCs w:val="22"/>
              </w:rPr>
              <w:t>Serveur:40h</w:t>
            </w:r>
          </w:p>
          <w:p w:rsidR="00D25605" w:rsidRDefault="00884C8B">
            <w:pPr>
              <w:widowControl/>
              <w:spacing w:line="276" w:lineRule="auto"/>
              <w:jc w:val="center"/>
              <w:rPr>
                <w:sz w:val="22"/>
                <w:szCs w:val="22"/>
              </w:rPr>
            </w:pPr>
            <w:r>
              <w:rPr>
                <w:sz w:val="22"/>
                <w:szCs w:val="22"/>
              </w:rPr>
              <w:t>Autre: 10h</w:t>
            </w:r>
          </w:p>
        </w:tc>
      </w:tr>
      <w:tr w:rsidR="00D25605">
        <w:trPr>
          <w:trHeight w:val="495"/>
        </w:trPr>
        <w:tc>
          <w:tcPr>
            <w:tcW w:w="975" w:type="dxa"/>
            <w:vMerge w:val="restart"/>
            <w:shd w:val="clear" w:color="auto" w:fill="auto"/>
            <w:tcMar>
              <w:top w:w="100" w:type="dxa"/>
              <w:left w:w="100" w:type="dxa"/>
              <w:bottom w:w="100" w:type="dxa"/>
              <w:right w:w="100" w:type="dxa"/>
            </w:tcMar>
          </w:tcPr>
          <w:p w:rsidR="00D25605" w:rsidRDefault="00884C8B">
            <w:pPr>
              <w:rPr>
                <w:sz w:val="22"/>
                <w:szCs w:val="22"/>
              </w:rPr>
            </w:pPr>
            <w:r>
              <w:rPr>
                <w:sz w:val="22"/>
                <w:szCs w:val="22"/>
              </w:rPr>
              <w:t>Lot  9</w:t>
            </w:r>
          </w:p>
        </w:tc>
        <w:tc>
          <w:tcPr>
            <w:tcW w:w="1440" w:type="dxa"/>
            <w:vMerge w:val="restart"/>
            <w:shd w:val="clear" w:color="auto" w:fill="auto"/>
            <w:tcMar>
              <w:top w:w="100" w:type="dxa"/>
              <w:left w:w="100" w:type="dxa"/>
              <w:bottom w:w="100" w:type="dxa"/>
              <w:right w:w="100" w:type="dxa"/>
            </w:tcMar>
          </w:tcPr>
          <w:p w:rsidR="00D25605" w:rsidRDefault="00884C8B">
            <w:pPr>
              <w:rPr>
                <w:sz w:val="22"/>
                <w:szCs w:val="22"/>
              </w:rPr>
            </w:pPr>
            <w:r>
              <w:rPr>
                <w:sz w:val="22"/>
                <w:szCs w:val="22"/>
              </w:rPr>
              <w:t>19 - 26 Nov 2020</w:t>
            </w:r>
          </w:p>
        </w:tc>
        <w:tc>
          <w:tcPr>
            <w:tcW w:w="5640" w:type="dxa"/>
            <w:vMerge w:val="restart"/>
            <w:shd w:val="clear" w:color="auto" w:fill="auto"/>
            <w:tcMar>
              <w:top w:w="100" w:type="dxa"/>
              <w:left w:w="100" w:type="dxa"/>
              <w:bottom w:w="100" w:type="dxa"/>
              <w:right w:w="100" w:type="dxa"/>
            </w:tcMar>
          </w:tcPr>
          <w:p w:rsidR="00D25605" w:rsidRDefault="00884C8B">
            <w:pPr>
              <w:widowControl/>
              <w:spacing w:line="276" w:lineRule="auto"/>
              <w:rPr>
                <w:sz w:val="22"/>
                <w:szCs w:val="22"/>
              </w:rPr>
            </w:pPr>
            <w:r>
              <w:rPr>
                <w:sz w:val="22"/>
                <w:szCs w:val="22"/>
              </w:rPr>
              <w:t>Client lourd/léger:</w:t>
            </w:r>
          </w:p>
          <w:p w:rsidR="00D25605" w:rsidRDefault="00884C8B">
            <w:pPr>
              <w:widowControl/>
              <w:numPr>
                <w:ilvl w:val="0"/>
                <w:numId w:val="29"/>
              </w:numPr>
              <w:spacing w:line="276" w:lineRule="auto"/>
              <w:rPr>
                <w:sz w:val="22"/>
                <w:szCs w:val="22"/>
              </w:rPr>
            </w:pPr>
            <w:r>
              <w:rPr>
                <w:sz w:val="22"/>
                <w:szCs w:val="22"/>
              </w:rPr>
              <w:t>Suite des features souhaitables</w:t>
            </w:r>
          </w:p>
          <w:p w:rsidR="00D25605" w:rsidRDefault="00884C8B">
            <w:pPr>
              <w:numPr>
                <w:ilvl w:val="1"/>
                <w:numId w:val="29"/>
              </w:numPr>
              <w:rPr>
                <w:sz w:val="22"/>
                <w:szCs w:val="22"/>
              </w:rPr>
            </w:pPr>
            <w:r>
              <w:rPr>
                <w:sz w:val="22"/>
                <w:szCs w:val="22"/>
              </w:rPr>
              <w:t>Implémentation du thème personnalisé (10h)</w:t>
            </w:r>
          </w:p>
          <w:p w:rsidR="00D25605" w:rsidRDefault="00884C8B">
            <w:pPr>
              <w:numPr>
                <w:ilvl w:val="2"/>
                <w:numId w:val="29"/>
              </w:numPr>
              <w:rPr>
                <w:sz w:val="22"/>
                <w:szCs w:val="22"/>
              </w:rPr>
            </w:pPr>
            <w:r>
              <w:rPr>
                <w:sz w:val="22"/>
                <w:szCs w:val="22"/>
              </w:rPr>
              <w:t xml:space="preserve">Implémenter divers thèmes et les appliquer quand nécessaire </w:t>
            </w:r>
          </w:p>
          <w:p w:rsidR="00D25605" w:rsidRDefault="00884C8B">
            <w:pPr>
              <w:numPr>
                <w:ilvl w:val="1"/>
                <w:numId w:val="29"/>
              </w:numPr>
              <w:rPr>
                <w:sz w:val="22"/>
                <w:szCs w:val="22"/>
              </w:rPr>
            </w:pPr>
            <w:r>
              <w:rPr>
                <w:sz w:val="22"/>
                <w:szCs w:val="22"/>
              </w:rPr>
              <w:t>Implémentation du rang mêlée générale (10h)</w:t>
            </w:r>
          </w:p>
          <w:p w:rsidR="00D25605" w:rsidRDefault="00884C8B">
            <w:pPr>
              <w:numPr>
                <w:ilvl w:val="2"/>
                <w:numId w:val="29"/>
              </w:numPr>
              <w:rPr>
                <w:sz w:val="22"/>
                <w:szCs w:val="22"/>
              </w:rPr>
            </w:pPr>
            <w:r>
              <w:rPr>
                <w:sz w:val="22"/>
                <w:szCs w:val="22"/>
              </w:rPr>
              <w:t xml:space="preserve">Implémenter les requêtes pour les différents rang pour un utilisateur </w:t>
            </w:r>
          </w:p>
          <w:p w:rsidR="00D25605" w:rsidRDefault="00884C8B">
            <w:pPr>
              <w:numPr>
                <w:ilvl w:val="1"/>
                <w:numId w:val="29"/>
              </w:numPr>
              <w:rPr>
                <w:sz w:val="22"/>
                <w:szCs w:val="22"/>
              </w:rPr>
            </w:pPr>
            <w:r>
              <w:rPr>
                <w:sz w:val="22"/>
                <w:szCs w:val="22"/>
              </w:rPr>
              <w:t>Implémentation de l’invitation de quelqu’un dans l’application (10h)</w:t>
            </w:r>
          </w:p>
          <w:p w:rsidR="00D25605" w:rsidRDefault="00884C8B">
            <w:pPr>
              <w:numPr>
                <w:ilvl w:val="1"/>
                <w:numId w:val="29"/>
              </w:numPr>
              <w:rPr>
                <w:sz w:val="22"/>
                <w:szCs w:val="22"/>
              </w:rPr>
            </w:pPr>
            <w:r>
              <w:rPr>
                <w:sz w:val="22"/>
                <w:szCs w:val="22"/>
              </w:rPr>
              <w:t>Implémentation d’autre points souhaitable (5h)</w:t>
            </w:r>
          </w:p>
          <w:p w:rsidR="00D25605" w:rsidRDefault="00884C8B">
            <w:pPr>
              <w:rPr>
                <w:sz w:val="22"/>
                <w:szCs w:val="22"/>
              </w:rPr>
            </w:pPr>
            <w:r>
              <w:rPr>
                <w:sz w:val="22"/>
                <w:szCs w:val="22"/>
              </w:rPr>
              <w:t>Serveur</w:t>
            </w:r>
          </w:p>
          <w:p w:rsidR="00D25605" w:rsidRDefault="00884C8B">
            <w:pPr>
              <w:numPr>
                <w:ilvl w:val="0"/>
                <w:numId w:val="9"/>
              </w:numPr>
              <w:rPr>
                <w:sz w:val="22"/>
                <w:szCs w:val="22"/>
              </w:rPr>
            </w:pPr>
            <w:r>
              <w:rPr>
                <w:sz w:val="22"/>
                <w:szCs w:val="22"/>
              </w:rPr>
              <w:t>Suite des features souhaitables</w:t>
            </w:r>
          </w:p>
          <w:p w:rsidR="00D25605" w:rsidRDefault="00884C8B">
            <w:pPr>
              <w:numPr>
                <w:ilvl w:val="1"/>
                <w:numId w:val="9"/>
              </w:numPr>
              <w:rPr>
                <w:sz w:val="22"/>
                <w:szCs w:val="22"/>
              </w:rPr>
            </w:pPr>
            <w:r>
              <w:rPr>
                <w:sz w:val="22"/>
                <w:szCs w:val="22"/>
              </w:rPr>
              <w:t>Implémentation du rang mêlée générale (20h)</w:t>
            </w:r>
          </w:p>
          <w:p w:rsidR="00D25605" w:rsidRDefault="00884C8B">
            <w:pPr>
              <w:numPr>
                <w:ilvl w:val="2"/>
                <w:numId w:val="9"/>
              </w:numPr>
              <w:rPr>
                <w:sz w:val="22"/>
                <w:szCs w:val="22"/>
              </w:rPr>
            </w:pPr>
            <w:r>
              <w:rPr>
                <w:sz w:val="22"/>
                <w:szCs w:val="22"/>
              </w:rPr>
              <w:t>Implémenter la réponse au requête pour le rang d’un utilisateur</w:t>
            </w:r>
          </w:p>
          <w:p w:rsidR="00D25605" w:rsidRDefault="00884C8B">
            <w:pPr>
              <w:numPr>
                <w:ilvl w:val="2"/>
                <w:numId w:val="9"/>
              </w:numPr>
              <w:rPr>
                <w:sz w:val="22"/>
                <w:szCs w:val="22"/>
              </w:rPr>
            </w:pPr>
            <w:r>
              <w:rPr>
                <w:sz w:val="22"/>
                <w:szCs w:val="22"/>
              </w:rPr>
              <w:t>Implémenter la mise à jour du rang d’un utilisateur</w:t>
            </w:r>
          </w:p>
          <w:p w:rsidR="00D25605" w:rsidRDefault="00884C8B">
            <w:pPr>
              <w:numPr>
                <w:ilvl w:val="1"/>
                <w:numId w:val="9"/>
              </w:numPr>
              <w:rPr>
                <w:sz w:val="22"/>
                <w:szCs w:val="22"/>
              </w:rPr>
            </w:pPr>
            <w:r>
              <w:rPr>
                <w:sz w:val="22"/>
                <w:szCs w:val="22"/>
              </w:rPr>
              <w:t>Implémentation de l’invitation (20h)</w:t>
            </w:r>
          </w:p>
          <w:p w:rsidR="00D25605" w:rsidRDefault="00884C8B">
            <w:pPr>
              <w:numPr>
                <w:ilvl w:val="2"/>
                <w:numId w:val="9"/>
              </w:numPr>
              <w:rPr>
                <w:sz w:val="22"/>
                <w:szCs w:val="22"/>
              </w:rPr>
            </w:pPr>
            <w:r>
              <w:rPr>
                <w:sz w:val="22"/>
                <w:szCs w:val="22"/>
              </w:rPr>
              <w:t>Implémenter l’envoi d’un email pour inviter une personne dans l’application</w:t>
            </w:r>
          </w:p>
          <w:p w:rsidR="00D25605" w:rsidRDefault="00D25605">
            <w:pPr>
              <w:widowControl/>
              <w:spacing w:line="276" w:lineRule="auto"/>
              <w:rPr>
                <w:b/>
                <w:sz w:val="22"/>
                <w:szCs w:val="22"/>
              </w:rPr>
            </w:pPr>
          </w:p>
        </w:tc>
        <w:tc>
          <w:tcPr>
            <w:tcW w:w="1425" w:type="dxa"/>
            <w:vMerge w:val="restart"/>
            <w:shd w:val="clear" w:color="auto" w:fill="auto"/>
            <w:tcMar>
              <w:top w:w="100" w:type="dxa"/>
              <w:left w:w="100" w:type="dxa"/>
              <w:bottom w:w="100" w:type="dxa"/>
              <w:right w:w="100" w:type="dxa"/>
            </w:tcMar>
          </w:tcPr>
          <w:p w:rsidR="00D25605" w:rsidRDefault="00884C8B">
            <w:pPr>
              <w:widowControl/>
              <w:spacing w:line="276" w:lineRule="auto"/>
              <w:ind w:left="720" w:hanging="360"/>
              <w:rPr>
                <w:sz w:val="22"/>
                <w:szCs w:val="22"/>
              </w:rPr>
            </w:pPr>
            <w:r>
              <w:rPr>
                <w:sz w:val="22"/>
                <w:szCs w:val="22"/>
              </w:rPr>
              <w:t>120h</w:t>
            </w:r>
          </w:p>
          <w:p w:rsidR="00D25605" w:rsidRDefault="00884C8B">
            <w:pPr>
              <w:widowControl/>
              <w:spacing w:line="276" w:lineRule="auto"/>
              <w:jc w:val="center"/>
              <w:rPr>
                <w:sz w:val="22"/>
                <w:szCs w:val="22"/>
              </w:rPr>
            </w:pPr>
            <w:r>
              <w:rPr>
                <w:sz w:val="22"/>
                <w:szCs w:val="22"/>
              </w:rPr>
              <w:t>Léger:35h</w:t>
            </w:r>
          </w:p>
          <w:p w:rsidR="00D25605" w:rsidRDefault="00884C8B">
            <w:pPr>
              <w:widowControl/>
              <w:spacing w:line="276" w:lineRule="auto"/>
              <w:jc w:val="center"/>
              <w:rPr>
                <w:sz w:val="22"/>
                <w:szCs w:val="22"/>
              </w:rPr>
            </w:pPr>
            <w:r>
              <w:rPr>
                <w:sz w:val="22"/>
                <w:szCs w:val="22"/>
              </w:rPr>
              <w:t>Lourd:35h</w:t>
            </w:r>
          </w:p>
          <w:p w:rsidR="00D25605" w:rsidRDefault="00884C8B">
            <w:pPr>
              <w:widowControl/>
              <w:spacing w:line="276" w:lineRule="auto"/>
              <w:jc w:val="center"/>
              <w:rPr>
                <w:sz w:val="22"/>
                <w:szCs w:val="22"/>
              </w:rPr>
            </w:pPr>
            <w:r>
              <w:rPr>
                <w:sz w:val="22"/>
                <w:szCs w:val="22"/>
              </w:rPr>
              <w:t>S</w:t>
            </w:r>
            <w:r>
              <w:rPr>
                <w:sz w:val="22"/>
                <w:szCs w:val="22"/>
              </w:rPr>
              <w:t>erveur:40h</w:t>
            </w:r>
          </w:p>
          <w:p w:rsidR="00D25605" w:rsidRDefault="00884C8B">
            <w:pPr>
              <w:widowControl/>
              <w:spacing w:line="276" w:lineRule="auto"/>
              <w:jc w:val="center"/>
              <w:rPr>
                <w:sz w:val="22"/>
                <w:szCs w:val="22"/>
              </w:rPr>
            </w:pPr>
            <w:r>
              <w:rPr>
                <w:sz w:val="22"/>
                <w:szCs w:val="22"/>
              </w:rPr>
              <w:t>Autre: 10h</w:t>
            </w:r>
          </w:p>
        </w:tc>
      </w:tr>
      <w:tr w:rsidR="00D25605">
        <w:trPr>
          <w:trHeight w:val="495"/>
        </w:trPr>
        <w:tc>
          <w:tcPr>
            <w:tcW w:w="975" w:type="dxa"/>
            <w:vMerge/>
            <w:shd w:val="clear" w:color="auto" w:fill="auto"/>
            <w:tcMar>
              <w:top w:w="100" w:type="dxa"/>
              <w:left w:w="100" w:type="dxa"/>
              <w:bottom w:w="100" w:type="dxa"/>
              <w:right w:w="100" w:type="dxa"/>
            </w:tcMar>
          </w:tcPr>
          <w:p w:rsidR="00D25605" w:rsidRDefault="00D25605">
            <w:pPr>
              <w:rPr>
                <w:sz w:val="24"/>
                <w:szCs w:val="24"/>
              </w:rPr>
            </w:pPr>
          </w:p>
        </w:tc>
        <w:tc>
          <w:tcPr>
            <w:tcW w:w="1440" w:type="dxa"/>
            <w:vMerge/>
            <w:shd w:val="clear" w:color="auto" w:fill="auto"/>
            <w:tcMar>
              <w:top w:w="100" w:type="dxa"/>
              <w:left w:w="100" w:type="dxa"/>
              <w:bottom w:w="100" w:type="dxa"/>
              <w:right w:w="100" w:type="dxa"/>
            </w:tcMar>
          </w:tcPr>
          <w:p w:rsidR="00D25605" w:rsidRDefault="00D25605">
            <w:pPr>
              <w:rPr>
                <w:sz w:val="24"/>
                <w:szCs w:val="24"/>
              </w:rPr>
            </w:pPr>
          </w:p>
        </w:tc>
        <w:tc>
          <w:tcPr>
            <w:tcW w:w="5640" w:type="dxa"/>
            <w:vMerge/>
            <w:shd w:val="clear" w:color="auto" w:fill="auto"/>
            <w:tcMar>
              <w:top w:w="100" w:type="dxa"/>
              <w:left w:w="100" w:type="dxa"/>
              <w:bottom w:w="100" w:type="dxa"/>
              <w:right w:w="100" w:type="dxa"/>
            </w:tcMar>
          </w:tcPr>
          <w:p w:rsidR="00D25605" w:rsidRDefault="00D25605">
            <w:pPr>
              <w:widowControl/>
              <w:rPr>
                <w:b/>
                <w:sz w:val="24"/>
                <w:szCs w:val="24"/>
              </w:rPr>
            </w:pPr>
          </w:p>
        </w:tc>
        <w:tc>
          <w:tcPr>
            <w:tcW w:w="1425" w:type="dxa"/>
            <w:vMerge/>
            <w:shd w:val="clear" w:color="auto" w:fill="auto"/>
            <w:tcMar>
              <w:top w:w="100" w:type="dxa"/>
              <w:left w:w="100" w:type="dxa"/>
              <w:bottom w:w="100" w:type="dxa"/>
              <w:right w:w="100" w:type="dxa"/>
            </w:tcMar>
          </w:tcPr>
          <w:p w:rsidR="00D25605" w:rsidRDefault="00D25605">
            <w:pPr>
              <w:widowControl/>
              <w:rPr>
                <w:color w:val="FF0000"/>
                <w:sz w:val="24"/>
                <w:szCs w:val="24"/>
              </w:rPr>
            </w:pPr>
          </w:p>
        </w:tc>
      </w:tr>
      <w:tr w:rsidR="00D25605">
        <w:trPr>
          <w:trHeight w:val="1359"/>
        </w:trPr>
        <w:tc>
          <w:tcPr>
            <w:tcW w:w="975" w:type="dxa"/>
            <w:shd w:val="clear" w:color="auto" w:fill="auto"/>
            <w:tcMar>
              <w:top w:w="100" w:type="dxa"/>
              <w:left w:w="100" w:type="dxa"/>
              <w:bottom w:w="100" w:type="dxa"/>
              <w:right w:w="100" w:type="dxa"/>
            </w:tcMar>
          </w:tcPr>
          <w:p w:rsidR="00D25605" w:rsidRDefault="00884C8B">
            <w:pPr>
              <w:rPr>
                <w:sz w:val="22"/>
                <w:szCs w:val="22"/>
              </w:rPr>
            </w:pPr>
            <w:r>
              <w:rPr>
                <w:sz w:val="22"/>
                <w:szCs w:val="22"/>
              </w:rPr>
              <w:t>Lot 10</w:t>
            </w:r>
          </w:p>
        </w:tc>
        <w:tc>
          <w:tcPr>
            <w:tcW w:w="1440" w:type="dxa"/>
            <w:shd w:val="clear" w:color="auto" w:fill="auto"/>
            <w:tcMar>
              <w:top w:w="100" w:type="dxa"/>
              <w:left w:w="100" w:type="dxa"/>
              <w:bottom w:w="100" w:type="dxa"/>
              <w:right w:w="100" w:type="dxa"/>
            </w:tcMar>
          </w:tcPr>
          <w:p w:rsidR="00D25605" w:rsidRDefault="00884C8B">
            <w:pPr>
              <w:rPr>
                <w:sz w:val="22"/>
                <w:szCs w:val="22"/>
              </w:rPr>
            </w:pPr>
            <w:r>
              <w:rPr>
                <w:sz w:val="22"/>
                <w:szCs w:val="22"/>
              </w:rPr>
              <w:t>26-02 Déc</w:t>
            </w:r>
          </w:p>
        </w:tc>
        <w:tc>
          <w:tcPr>
            <w:tcW w:w="5640" w:type="dxa"/>
            <w:shd w:val="clear" w:color="auto" w:fill="auto"/>
            <w:tcMar>
              <w:top w:w="100" w:type="dxa"/>
              <w:left w:w="100" w:type="dxa"/>
              <w:bottom w:w="100" w:type="dxa"/>
              <w:right w:w="100" w:type="dxa"/>
            </w:tcMar>
          </w:tcPr>
          <w:p w:rsidR="00D25605" w:rsidRDefault="00884C8B">
            <w:pPr>
              <w:widowControl/>
              <w:spacing w:line="276" w:lineRule="auto"/>
              <w:rPr>
                <w:b/>
                <w:sz w:val="22"/>
                <w:szCs w:val="22"/>
              </w:rPr>
            </w:pPr>
            <w:r>
              <w:rPr>
                <w:b/>
                <w:sz w:val="22"/>
                <w:szCs w:val="22"/>
              </w:rPr>
              <w:t>- Révision finale:</w:t>
            </w:r>
          </w:p>
          <w:p w:rsidR="00D25605" w:rsidRDefault="00884C8B">
            <w:pPr>
              <w:widowControl/>
              <w:spacing w:line="276" w:lineRule="auto"/>
              <w:rPr>
                <w:b/>
                <w:sz w:val="22"/>
                <w:szCs w:val="22"/>
              </w:rPr>
            </w:pPr>
            <w:r>
              <w:rPr>
                <w:b/>
                <w:sz w:val="22"/>
                <w:szCs w:val="22"/>
              </w:rPr>
              <w:t xml:space="preserve"> -Contrôle de qualité final </w:t>
            </w:r>
          </w:p>
          <w:p w:rsidR="00D25605" w:rsidRDefault="00884C8B">
            <w:pPr>
              <w:widowControl/>
              <w:spacing w:line="276" w:lineRule="auto"/>
              <w:rPr>
                <w:sz w:val="22"/>
                <w:szCs w:val="22"/>
              </w:rPr>
            </w:pPr>
            <w:r>
              <w:rPr>
                <w:b/>
                <w:sz w:val="22"/>
                <w:szCs w:val="22"/>
              </w:rPr>
              <w:t>- Deuxième livrable : produit final (2 Décembre)</w:t>
            </w:r>
          </w:p>
        </w:tc>
        <w:tc>
          <w:tcPr>
            <w:tcW w:w="1425" w:type="dxa"/>
            <w:shd w:val="clear" w:color="auto" w:fill="auto"/>
            <w:tcMar>
              <w:top w:w="100" w:type="dxa"/>
              <w:left w:w="100" w:type="dxa"/>
              <w:bottom w:w="100" w:type="dxa"/>
              <w:right w:w="100" w:type="dxa"/>
            </w:tcMar>
          </w:tcPr>
          <w:p w:rsidR="00D25605" w:rsidRDefault="00884C8B">
            <w:pPr>
              <w:widowControl/>
              <w:spacing w:line="276" w:lineRule="auto"/>
              <w:ind w:left="720" w:hanging="360"/>
              <w:rPr>
                <w:sz w:val="22"/>
                <w:szCs w:val="22"/>
              </w:rPr>
            </w:pPr>
            <w:r>
              <w:rPr>
                <w:sz w:val="22"/>
                <w:szCs w:val="22"/>
              </w:rPr>
              <w:t>60h</w:t>
            </w:r>
          </w:p>
          <w:p w:rsidR="00D25605" w:rsidRDefault="00884C8B">
            <w:pPr>
              <w:widowControl/>
              <w:spacing w:line="276" w:lineRule="auto"/>
              <w:jc w:val="center"/>
              <w:rPr>
                <w:sz w:val="22"/>
                <w:szCs w:val="22"/>
              </w:rPr>
            </w:pPr>
            <w:r>
              <w:rPr>
                <w:sz w:val="22"/>
                <w:szCs w:val="22"/>
              </w:rPr>
              <w:t>Léger:20h</w:t>
            </w:r>
          </w:p>
          <w:p w:rsidR="00D25605" w:rsidRDefault="00884C8B">
            <w:pPr>
              <w:widowControl/>
              <w:spacing w:line="276" w:lineRule="auto"/>
              <w:jc w:val="center"/>
              <w:rPr>
                <w:sz w:val="22"/>
                <w:szCs w:val="22"/>
              </w:rPr>
            </w:pPr>
            <w:r>
              <w:rPr>
                <w:sz w:val="22"/>
                <w:szCs w:val="22"/>
              </w:rPr>
              <w:t>Lourd:20h</w:t>
            </w:r>
          </w:p>
          <w:p w:rsidR="00D25605" w:rsidRDefault="00884C8B">
            <w:pPr>
              <w:widowControl/>
              <w:spacing w:line="276" w:lineRule="auto"/>
              <w:jc w:val="center"/>
              <w:rPr>
                <w:sz w:val="22"/>
                <w:szCs w:val="22"/>
              </w:rPr>
            </w:pPr>
            <w:r>
              <w:rPr>
                <w:sz w:val="22"/>
                <w:szCs w:val="22"/>
              </w:rPr>
              <w:t>Serveur:15h</w:t>
            </w:r>
          </w:p>
          <w:p w:rsidR="00D25605" w:rsidRDefault="00884C8B">
            <w:pPr>
              <w:widowControl/>
              <w:spacing w:line="276" w:lineRule="auto"/>
              <w:jc w:val="center"/>
              <w:rPr>
                <w:sz w:val="22"/>
                <w:szCs w:val="22"/>
              </w:rPr>
            </w:pPr>
            <w:r>
              <w:rPr>
                <w:sz w:val="22"/>
                <w:szCs w:val="22"/>
              </w:rPr>
              <w:t>Autre: 5h</w:t>
            </w:r>
          </w:p>
        </w:tc>
      </w:tr>
    </w:tbl>
    <w:p w:rsidR="00D25605" w:rsidRDefault="00D25605">
      <w:pPr>
        <w:widowControl/>
        <w:spacing w:line="276" w:lineRule="auto"/>
        <w:rPr>
          <w:color w:val="0000FF"/>
        </w:rPr>
      </w:pPr>
    </w:p>
    <w:p w:rsidR="00D25605" w:rsidRDefault="00D25605"/>
    <w:p w:rsidR="00D25605" w:rsidRDefault="00884C8B">
      <w:pPr>
        <w:pStyle w:val="Heading1"/>
        <w:ind w:left="0" w:firstLine="0"/>
      </w:pPr>
      <w:bookmarkStart w:id="15" w:name="_heading=h.35nkun2" w:colFirst="0" w:colLast="0"/>
      <w:bookmarkEnd w:id="15"/>
      <w:r>
        <w:t>5. Équipe de développement</w:t>
      </w:r>
    </w:p>
    <w:p w:rsidR="00D25605" w:rsidRDefault="00884C8B">
      <w:pPr>
        <w:widowControl/>
        <w:spacing w:after="120"/>
        <w:rPr>
          <w:b/>
        </w:rPr>
      </w:pPr>
      <w:r>
        <w:rPr>
          <w:b/>
        </w:rPr>
        <w:t>Gloria Aubierge Sohou</w:t>
      </w:r>
    </w:p>
    <w:p w:rsidR="00D25605" w:rsidRDefault="00884C8B">
      <w:pPr>
        <w:widowControl/>
        <w:spacing w:after="120"/>
        <w:jc w:val="both"/>
      </w:pPr>
      <w:r>
        <w:t>Gloria est une étudiante en troisième année de génie logiciel à Polytechnique Montréal. Elle travaille principalement sur le serveur. Son stage en analyse et traitement de données  lui a permis d’acquérir et d’approfondir ses connaiss</w:t>
      </w:r>
      <w:r>
        <w:t>ances sur les bases de données SQL , en programmation Python et PHP. Elle a aussi fait un projet personnel de développement d’application mobile en utilisant Java et Android Studio. Cela lui a permis d’avoir une bonne base en développement d’applications a</w:t>
      </w:r>
      <w:r>
        <w:t>vec Android Studio.</w:t>
      </w:r>
    </w:p>
    <w:p w:rsidR="00D25605" w:rsidRDefault="00D25605">
      <w:pPr>
        <w:widowControl/>
        <w:spacing w:after="120"/>
      </w:pPr>
    </w:p>
    <w:p w:rsidR="00D25605" w:rsidRDefault="00884C8B">
      <w:pPr>
        <w:widowControl/>
        <w:spacing w:after="120"/>
        <w:rPr>
          <w:b/>
        </w:rPr>
      </w:pPr>
      <w:r>
        <w:rPr>
          <w:b/>
        </w:rPr>
        <w:t>Sophie Dorval</w:t>
      </w:r>
    </w:p>
    <w:p w:rsidR="00D25605" w:rsidRDefault="00884C8B">
      <w:pPr>
        <w:widowControl/>
        <w:spacing w:after="120"/>
      </w:pPr>
      <w:r>
        <w:t>Sophie est une étudiante de quatrième année en génie logiciel. Durant ces stages, Sophie a acquis une expertise en C#/.NET et dans la création d’API REST en travaillant sur le back-end des projets. Elle a également acquis</w:t>
      </w:r>
      <w:r>
        <w:t xml:space="preserve"> des connaissances en Typescript et Java lors de son cheminement académique. Dans ce projet, elle est responsable du client-léger Android. </w:t>
      </w:r>
    </w:p>
    <w:p w:rsidR="00D25605" w:rsidRDefault="00D25605">
      <w:pPr>
        <w:widowControl/>
        <w:spacing w:after="120"/>
      </w:pPr>
    </w:p>
    <w:p w:rsidR="00D25605" w:rsidRDefault="00884C8B">
      <w:pPr>
        <w:widowControl/>
        <w:spacing w:after="120"/>
        <w:rPr>
          <w:b/>
        </w:rPr>
      </w:pPr>
      <w:r>
        <w:rPr>
          <w:b/>
        </w:rPr>
        <w:t>Fabrice Ndui</w:t>
      </w:r>
    </w:p>
    <w:p w:rsidR="00D25605" w:rsidRDefault="00884C8B">
      <w:pPr>
        <w:widowControl/>
        <w:spacing w:after="120"/>
      </w:pPr>
      <w:r>
        <w:t>Fabrice est un étudiant en génie logiciel à Polytechnique. Il aime jouer aux nouvelles technologies et adore régler les problèmes les plus difficiles. C’est un bon administrateur et organisateur qui a toujours un plan en tête. Il se chargera du développeme</w:t>
      </w:r>
      <w:r>
        <w:t>nt du serveur ainsi que de  superviser l'intégration dans les deux clients.</w:t>
      </w:r>
    </w:p>
    <w:p w:rsidR="00D25605" w:rsidRDefault="00D25605">
      <w:pPr>
        <w:widowControl/>
        <w:spacing w:after="120"/>
      </w:pPr>
    </w:p>
    <w:p w:rsidR="00D25605" w:rsidRDefault="00884C8B">
      <w:pPr>
        <w:widowControl/>
        <w:spacing w:after="120"/>
        <w:rPr>
          <w:b/>
        </w:rPr>
      </w:pPr>
      <w:r>
        <w:rPr>
          <w:b/>
        </w:rPr>
        <w:t>Kevin Nguyen</w:t>
      </w:r>
    </w:p>
    <w:p w:rsidR="00D25605" w:rsidRDefault="00884C8B">
      <w:pPr>
        <w:widowControl/>
        <w:spacing w:after="120"/>
        <w:jc w:val="both"/>
      </w:pPr>
      <w:r>
        <w:t xml:space="preserve">Kevin est un étudiant en génie logiciel à Polytechnique. Durant ses stages, Kevin a acquis une expertise sur Python, Typescript et Java en travaillant sur des projets full-stack. Il  a travaillé sur des projets open source tel </w:t>
      </w:r>
      <w:hyperlink r:id="rId13">
        <w:r>
          <w:rPr>
            <w:color w:val="1155CC"/>
            <w:u w:val="single"/>
          </w:rPr>
          <w:t>VScode Device Simulator Express de Microsoft</w:t>
        </w:r>
      </w:hyperlink>
      <w:r>
        <w:t xml:space="preserve"> . Dans le cadre du projet, il est  responsable du client-léger Android</w:t>
      </w:r>
    </w:p>
    <w:p w:rsidR="00D25605" w:rsidRDefault="00D25605">
      <w:pPr>
        <w:widowControl/>
        <w:spacing w:after="120"/>
        <w:jc w:val="both"/>
      </w:pPr>
    </w:p>
    <w:p w:rsidR="00D25605" w:rsidRDefault="00884C8B">
      <w:pPr>
        <w:widowControl/>
        <w:spacing w:after="120"/>
        <w:rPr>
          <w:b/>
        </w:rPr>
      </w:pPr>
      <w:r>
        <w:rPr>
          <w:b/>
        </w:rPr>
        <w:t>Mohamed Barouche</w:t>
      </w:r>
    </w:p>
    <w:p w:rsidR="00D25605" w:rsidRDefault="00884C8B">
      <w:pPr>
        <w:widowControl/>
        <w:pBdr>
          <w:top w:val="nil"/>
          <w:left w:val="nil"/>
          <w:bottom w:val="nil"/>
          <w:right w:val="nil"/>
          <w:between w:val="nil"/>
        </w:pBdr>
        <w:spacing w:after="120"/>
        <w:jc w:val="both"/>
      </w:pPr>
      <w:r>
        <w:t>Mohamed est un étudiant de troisième année au baccalauréat en génie logic</w:t>
      </w:r>
      <w:r>
        <w:t>iel à l’école Polytechnique de Montréal. Durant son dernier stage, Mohamed a acquis une expérience sur Python et l’automatisation de tests web. Il a également acquis, lors de son cheminement scolaire, de l’expérience sur Java et typescript. Il est responsa</w:t>
      </w:r>
      <w:r>
        <w:t>ble du client-lourd lors de ce projet.</w:t>
      </w:r>
    </w:p>
    <w:p w:rsidR="00D25605" w:rsidRDefault="00D25605">
      <w:pPr>
        <w:widowControl/>
        <w:pBdr>
          <w:top w:val="nil"/>
          <w:left w:val="nil"/>
          <w:bottom w:val="nil"/>
          <w:right w:val="nil"/>
          <w:between w:val="nil"/>
        </w:pBdr>
        <w:spacing w:after="120"/>
        <w:jc w:val="both"/>
      </w:pPr>
    </w:p>
    <w:p w:rsidR="00D25605" w:rsidRDefault="00884C8B">
      <w:pPr>
        <w:widowControl/>
        <w:spacing w:after="120"/>
        <w:rPr>
          <w:b/>
        </w:rPr>
      </w:pPr>
      <w:r>
        <w:rPr>
          <w:b/>
        </w:rPr>
        <w:t>Youbo Wang</w:t>
      </w:r>
    </w:p>
    <w:p w:rsidR="00D25605" w:rsidRDefault="00884C8B">
      <w:pPr>
        <w:widowControl/>
        <w:spacing w:after="120"/>
      </w:pPr>
      <w:r>
        <w:t xml:space="preserve">Youbo est un étudiant de quatrième année en génie logiciel à Polytechnique Montréal. Au cours de son cheminement académique, il a acquis des bonnes connaissances en programmation orienté objet. Ayant déjà </w:t>
      </w:r>
      <w:r>
        <w:t>travaillé avec Angular et Typescript lors d’un projet précédent, il exercera son expérience en tant que responsable du client-lourd durant ce projet.</w:t>
      </w:r>
    </w:p>
    <w:p w:rsidR="00D25605" w:rsidRDefault="00D25605"/>
    <w:p w:rsidR="00D25605" w:rsidRDefault="00884C8B">
      <w:pPr>
        <w:pStyle w:val="Heading1"/>
        <w:ind w:left="0" w:firstLine="0"/>
      </w:pPr>
      <w:bookmarkStart w:id="16" w:name="_heading=h.1ksv4uv" w:colFirst="0" w:colLast="0"/>
      <w:bookmarkEnd w:id="16"/>
      <w:r>
        <w:t>6. Entente contractuelle proposée</w:t>
      </w:r>
    </w:p>
    <w:p w:rsidR="00D25605" w:rsidRDefault="00884C8B">
      <w:pPr>
        <w:widowControl/>
        <w:spacing w:after="240"/>
        <w:rPr>
          <w:b/>
          <w:sz w:val="22"/>
          <w:szCs w:val="22"/>
        </w:rPr>
      </w:pPr>
      <w:r>
        <w:rPr>
          <w:b/>
          <w:sz w:val="22"/>
          <w:szCs w:val="22"/>
        </w:rPr>
        <w:t>6.1 Tâches du développeur</w:t>
      </w:r>
    </w:p>
    <w:p w:rsidR="00D25605" w:rsidRDefault="00884C8B">
      <w:pPr>
        <w:widowControl/>
        <w:spacing w:before="240" w:after="240"/>
        <w:jc w:val="both"/>
      </w:pPr>
      <w:r>
        <w:t>L’équipe de projet devra terminer le développ</w:t>
      </w:r>
      <w:r>
        <w:t>ement du logiciel selon les échéanciers donnés dans le projet. Conformément à ces échéances, le produit final sera livré au client avant le 2 décembre 2020.</w:t>
      </w:r>
    </w:p>
    <w:p w:rsidR="00D25605" w:rsidRDefault="00884C8B">
      <w:pPr>
        <w:widowControl/>
        <w:spacing w:before="240" w:after="240"/>
        <w:jc w:val="both"/>
      </w:pPr>
      <w:r>
        <w:t>L’équipe de projet fournira au client après la date de livraison, une période cumulative de formati</w:t>
      </w:r>
      <w:r>
        <w:t>on relative au fonctionnement du logiciel si le client le demande.</w:t>
      </w:r>
    </w:p>
    <w:p w:rsidR="00D25605" w:rsidRDefault="00884C8B">
      <w:pPr>
        <w:widowControl/>
        <w:spacing w:before="240" w:after="240"/>
        <w:jc w:val="both"/>
        <w:rPr>
          <w:b/>
          <w:sz w:val="22"/>
          <w:szCs w:val="22"/>
        </w:rPr>
      </w:pPr>
      <w:r>
        <w:rPr>
          <w:b/>
          <w:sz w:val="22"/>
          <w:szCs w:val="22"/>
        </w:rPr>
        <w:t>6.2 Livraison</w:t>
      </w:r>
    </w:p>
    <w:p w:rsidR="00D25605" w:rsidRDefault="00884C8B">
      <w:pPr>
        <w:widowControl/>
        <w:spacing w:before="240" w:after="240"/>
        <w:jc w:val="both"/>
      </w:pPr>
      <w:r>
        <w:t>Le logiciel fonctionnera conformément aux spécifications au plus tard, la date de livraison du 2 décembre 2020.</w:t>
      </w:r>
    </w:p>
    <w:p w:rsidR="00D25605" w:rsidRDefault="00884C8B">
      <w:pPr>
        <w:widowControl/>
        <w:spacing w:before="240" w:after="240"/>
        <w:jc w:val="both"/>
        <w:rPr>
          <w:b/>
          <w:sz w:val="22"/>
          <w:szCs w:val="22"/>
        </w:rPr>
      </w:pPr>
      <w:r>
        <w:rPr>
          <w:b/>
          <w:sz w:val="22"/>
          <w:szCs w:val="22"/>
        </w:rPr>
        <w:t>6.3 Compensation</w:t>
      </w:r>
    </w:p>
    <w:p w:rsidR="00D25605" w:rsidRDefault="00884C8B">
      <w:pPr>
        <w:widowControl/>
        <w:spacing w:before="240" w:after="240"/>
        <w:jc w:val="both"/>
      </w:pPr>
      <w:r>
        <w:t>En contrepartie du service, comme mentionné dans l’appel d’offre, le client paiera le groupe de projet les taux suivants :</w:t>
      </w:r>
    </w:p>
    <w:p w:rsidR="00D25605" w:rsidRDefault="00884C8B">
      <w:pPr>
        <w:widowControl/>
        <w:numPr>
          <w:ilvl w:val="0"/>
          <w:numId w:val="17"/>
        </w:numPr>
        <w:spacing w:before="240"/>
        <w:jc w:val="both"/>
      </w:pPr>
      <w:r>
        <w:t>développeur : 100$/h,</w:t>
      </w:r>
    </w:p>
    <w:p w:rsidR="00D25605" w:rsidRDefault="00884C8B">
      <w:pPr>
        <w:widowControl/>
        <w:numPr>
          <w:ilvl w:val="0"/>
          <w:numId w:val="17"/>
        </w:numPr>
        <w:spacing w:after="240"/>
        <w:jc w:val="both"/>
      </w:pPr>
      <w:r>
        <w:t>gestionnaire de projet : 125$/h.</w:t>
      </w:r>
    </w:p>
    <w:p w:rsidR="00D25605" w:rsidRDefault="00884C8B">
      <w:pPr>
        <w:widowControl/>
        <w:spacing w:before="240" w:after="240"/>
        <w:jc w:val="both"/>
      </w:pPr>
      <w:r>
        <w:t>En considérant que le temps total de développement du projet sera de 1080 heur</w:t>
      </w:r>
      <w:r>
        <w:t xml:space="preserve">es, selon l’appel d’offre, le nombre d'heures accordé au projet par chaque membre de l’équipe, soit 6 au total, sera de 180 heures. De plus, considérons que chaque membre de l’équipe accordera 1/8 de leur temps sur la gestion de projet, le client s’engage </w:t>
      </w:r>
      <w:r>
        <w:t>à débourser la somme de 18 562.50$/personne soit des frais totaux de 111 375$.</w:t>
      </w:r>
    </w:p>
    <w:p w:rsidR="00D25605" w:rsidRDefault="00884C8B">
      <w:pPr>
        <w:widowControl/>
        <w:spacing w:before="240" w:after="240"/>
        <w:jc w:val="both"/>
        <w:rPr>
          <w:b/>
          <w:sz w:val="22"/>
          <w:szCs w:val="22"/>
        </w:rPr>
      </w:pPr>
      <w:r>
        <w:rPr>
          <w:b/>
          <w:sz w:val="22"/>
          <w:szCs w:val="22"/>
        </w:rPr>
        <w:t>6.4 Modification des spécifications</w:t>
      </w:r>
    </w:p>
    <w:p w:rsidR="00D25605" w:rsidRDefault="00884C8B">
      <w:pPr>
        <w:widowControl/>
        <w:spacing w:before="240" w:after="240"/>
        <w:jc w:val="both"/>
      </w:pPr>
      <w:r>
        <w:t>Le client peut demander que des modifications raisonnables soient apportées aux spécifications. Si le client demande un tel changement, ce de</w:t>
      </w:r>
      <w:r>
        <w:t>rnier et l’équipe de projet se concertent et le client pourra soit retirer le changement proposé ou demander à l’équipe qu'il fournisse le logiciel avec le changement proposé entraînant ainsi un retard et des frais supplémentaires. Le client accepte et rec</w:t>
      </w:r>
      <w:r>
        <w:t>onnaît que le jugement quant à savoir s'il y aura un retard ou des dépenses supplémentaires sera effectué uniquement par l’équipe de projet.</w:t>
      </w:r>
    </w:p>
    <w:p w:rsidR="00D25605" w:rsidRDefault="00884C8B">
      <w:pPr>
        <w:widowControl/>
        <w:spacing w:before="240" w:after="240"/>
        <w:jc w:val="both"/>
        <w:rPr>
          <w:b/>
          <w:sz w:val="22"/>
          <w:szCs w:val="22"/>
        </w:rPr>
      </w:pPr>
      <w:r>
        <w:rPr>
          <w:b/>
          <w:sz w:val="22"/>
          <w:szCs w:val="22"/>
        </w:rPr>
        <w:t>6.5 Aucune modification sauf par écrit</w:t>
      </w:r>
    </w:p>
    <w:p w:rsidR="00D25605" w:rsidRDefault="00884C8B">
      <w:pPr>
        <w:widowControl/>
        <w:spacing w:before="240" w:after="240"/>
        <w:jc w:val="both"/>
      </w:pPr>
      <w:r>
        <w:t xml:space="preserve">Aucune modification de cet accord ne sera valable à moins que celle-ci soit </w:t>
      </w:r>
      <w:r>
        <w:t>écrite et acceptée par les deux parties.</w:t>
      </w:r>
    </w:p>
    <w:sectPr w:rsidR="00D2560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8B" w:rsidRDefault="00884C8B">
      <w:r>
        <w:separator/>
      </w:r>
    </w:p>
  </w:endnote>
  <w:endnote w:type="continuationSeparator" w:id="0">
    <w:p w:rsidR="00884C8B" w:rsidRDefault="00884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605" w:rsidRDefault="00D25605">
    <w:pPr>
      <w:tabs>
        <w:tab w:val="center" w:pos="4320"/>
        <w:tab w:val="right" w:pos="8640"/>
      </w:tabs>
      <w:jc w:val="right"/>
    </w:pPr>
  </w:p>
  <w:p w:rsidR="00D25605" w:rsidRDefault="00884C8B">
    <w:pPr>
      <w:tabs>
        <w:tab w:val="center" w:pos="4320"/>
        <w:tab w:val="right" w:pos="8640"/>
      </w:tabs>
      <w:ind w:right="360"/>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605" w:rsidRDefault="00884C8B">
    <w:pPr>
      <w:jc w:val="center"/>
    </w:pPr>
    <w:r>
      <w:fldChar w:fldCharType="begin"/>
    </w:r>
    <w:r>
      <w:instrText>PAGE</w:instrText>
    </w:r>
    <w:r w:rsidR="007A1F06">
      <w:fldChar w:fldCharType="separate"/>
    </w:r>
    <w:r w:rsidR="007A1F06">
      <w:rPr>
        <w:noProof/>
      </w:rPr>
      <w:t>2</w:t>
    </w:r>
    <w:r>
      <w:fldChar w:fldCharType="end"/>
    </w:r>
  </w:p>
  <w:p w:rsidR="00D25605" w:rsidRDefault="00D25605">
    <w:pPr>
      <w:pBdr>
        <w:top w:val="nil"/>
        <w:left w:val="nil"/>
        <w:bottom w:val="nil"/>
        <w:right w:val="nil"/>
        <w:between w:val="nil"/>
      </w:pBdr>
      <w:spacing w:line="276"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605" w:rsidRDefault="00D2560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8B" w:rsidRDefault="00884C8B">
      <w:r>
        <w:separator/>
      </w:r>
    </w:p>
  </w:footnote>
  <w:footnote w:type="continuationSeparator" w:id="0">
    <w:p w:rsidR="00884C8B" w:rsidRDefault="00884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605" w:rsidRDefault="00D25605">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605" w:rsidRDefault="00D25605">
    <w:pPr>
      <w:jc w:val="both"/>
      <w:rPr>
        <w:sz w:val="24"/>
        <w:szCs w:val="24"/>
      </w:rPr>
    </w:pPr>
  </w:p>
  <w:p w:rsidR="00D25605" w:rsidRDefault="00D25605">
    <w:pPr>
      <w:pBdr>
        <w:top w:val="single" w:sz="6" w:space="1" w:color="000000"/>
      </w:pBdr>
      <w:jc w:val="both"/>
      <w:rPr>
        <w:sz w:val="24"/>
        <w:szCs w:val="24"/>
      </w:rPr>
    </w:pPr>
  </w:p>
  <w:p w:rsidR="00D25605" w:rsidRDefault="00884C8B">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106</w:t>
    </w:r>
  </w:p>
  <w:p w:rsidR="00D25605" w:rsidRDefault="00D25605">
    <w:pPr>
      <w:pBdr>
        <w:bottom w:val="single" w:sz="6" w:space="1" w:color="000000"/>
      </w:pBdr>
      <w:jc w:val="right"/>
      <w:rPr>
        <w:sz w:val="24"/>
        <w:szCs w:val="24"/>
      </w:rPr>
    </w:pPr>
  </w:p>
  <w:p w:rsidR="00D25605" w:rsidRDefault="00D256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2A60"/>
    <w:multiLevelType w:val="multilevel"/>
    <w:tmpl w:val="C742A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92BEA"/>
    <w:multiLevelType w:val="multilevel"/>
    <w:tmpl w:val="CA3CD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B152E"/>
    <w:multiLevelType w:val="multilevel"/>
    <w:tmpl w:val="51549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315726"/>
    <w:multiLevelType w:val="multilevel"/>
    <w:tmpl w:val="0D76D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8B1D94"/>
    <w:multiLevelType w:val="multilevel"/>
    <w:tmpl w:val="BD8EA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5B393F"/>
    <w:multiLevelType w:val="multilevel"/>
    <w:tmpl w:val="ADB8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A70794"/>
    <w:multiLevelType w:val="multilevel"/>
    <w:tmpl w:val="CB5C3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22636A"/>
    <w:multiLevelType w:val="multilevel"/>
    <w:tmpl w:val="56185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92081D"/>
    <w:multiLevelType w:val="multilevel"/>
    <w:tmpl w:val="C9987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E36954"/>
    <w:multiLevelType w:val="multilevel"/>
    <w:tmpl w:val="0F8018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2BA6EE2"/>
    <w:multiLevelType w:val="multilevel"/>
    <w:tmpl w:val="35F68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9D1B80"/>
    <w:multiLevelType w:val="multilevel"/>
    <w:tmpl w:val="67E65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F739D7"/>
    <w:multiLevelType w:val="multilevel"/>
    <w:tmpl w:val="61660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011714"/>
    <w:multiLevelType w:val="multilevel"/>
    <w:tmpl w:val="FE0CB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525A70"/>
    <w:multiLevelType w:val="multilevel"/>
    <w:tmpl w:val="A1D27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875F31"/>
    <w:multiLevelType w:val="multilevel"/>
    <w:tmpl w:val="607A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D862BE"/>
    <w:multiLevelType w:val="multilevel"/>
    <w:tmpl w:val="E0386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0A75DBF"/>
    <w:multiLevelType w:val="multilevel"/>
    <w:tmpl w:val="8422A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39373A"/>
    <w:multiLevelType w:val="multilevel"/>
    <w:tmpl w:val="BCC20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6B6A9A"/>
    <w:multiLevelType w:val="multilevel"/>
    <w:tmpl w:val="AEE0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8B290C"/>
    <w:multiLevelType w:val="multilevel"/>
    <w:tmpl w:val="CAA6E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2A5499"/>
    <w:multiLevelType w:val="multilevel"/>
    <w:tmpl w:val="703C15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D817217"/>
    <w:multiLevelType w:val="multilevel"/>
    <w:tmpl w:val="51E05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6765B2"/>
    <w:multiLevelType w:val="multilevel"/>
    <w:tmpl w:val="58902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C828CB"/>
    <w:multiLevelType w:val="multilevel"/>
    <w:tmpl w:val="56988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D33541"/>
    <w:multiLevelType w:val="multilevel"/>
    <w:tmpl w:val="5B702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5D5AA1"/>
    <w:multiLevelType w:val="multilevel"/>
    <w:tmpl w:val="56C42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3B5328"/>
    <w:multiLevelType w:val="multilevel"/>
    <w:tmpl w:val="F5240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E15720"/>
    <w:multiLevelType w:val="multilevel"/>
    <w:tmpl w:val="458ED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6"/>
  </w:num>
  <w:num w:numId="3">
    <w:abstractNumId w:val="10"/>
  </w:num>
  <w:num w:numId="4">
    <w:abstractNumId w:val="7"/>
  </w:num>
  <w:num w:numId="5">
    <w:abstractNumId w:val="14"/>
  </w:num>
  <w:num w:numId="6">
    <w:abstractNumId w:val="1"/>
  </w:num>
  <w:num w:numId="7">
    <w:abstractNumId w:val="26"/>
  </w:num>
  <w:num w:numId="8">
    <w:abstractNumId w:val="2"/>
  </w:num>
  <w:num w:numId="9">
    <w:abstractNumId w:val="5"/>
  </w:num>
  <w:num w:numId="10">
    <w:abstractNumId w:val="11"/>
  </w:num>
  <w:num w:numId="11">
    <w:abstractNumId w:val="15"/>
  </w:num>
  <w:num w:numId="12">
    <w:abstractNumId w:val="6"/>
  </w:num>
  <w:num w:numId="13">
    <w:abstractNumId w:val="19"/>
  </w:num>
  <w:num w:numId="14">
    <w:abstractNumId w:val="8"/>
  </w:num>
  <w:num w:numId="15">
    <w:abstractNumId w:val="18"/>
  </w:num>
  <w:num w:numId="16">
    <w:abstractNumId w:val="17"/>
  </w:num>
  <w:num w:numId="17">
    <w:abstractNumId w:val="3"/>
  </w:num>
  <w:num w:numId="18">
    <w:abstractNumId w:val="9"/>
  </w:num>
  <w:num w:numId="19">
    <w:abstractNumId w:val="23"/>
  </w:num>
  <w:num w:numId="20">
    <w:abstractNumId w:val="25"/>
  </w:num>
  <w:num w:numId="21">
    <w:abstractNumId w:val="13"/>
  </w:num>
  <w:num w:numId="22">
    <w:abstractNumId w:val="4"/>
  </w:num>
  <w:num w:numId="23">
    <w:abstractNumId w:val="20"/>
  </w:num>
  <w:num w:numId="24">
    <w:abstractNumId w:val="24"/>
  </w:num>
  <w:num w:numId="25">
    <w:abstractNumId w:val="21"/>
  </w:num>
  <w:num w:numId="26">
    <w:abstractNumId w:val="22"/>
  </w:num>
  <w:num w:numId="27">
    <w:abstractNumId w:val="12"/>
  </w:num>
  <w:num w:numId="28">
    <w:abstractNumId w:val="2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605"/>
    <w:rsid w:val="007A1F06"/>
    <w:rsid w:val="00884C8B"/>
    <w:rsid w:val="00D256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BB51D9-66E5-412B-98C7-DCED6BD3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icrosoft/vscode-python-devicesimul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mso96uxIwXs/PBPxhBRV9efhSQ==">AMUW2mWIhDzqOBgbP/LaSUzPXn32ibU+JNkB8b6qfKWqck25TbFdim+yzc78ryY/d4MtLYMsbfYt+nNUQchl8dWTkHbEYLe6xkvJAeOP1+k0eHEi0Wko2Y7wbWQWEX3fugr0Rfalh8meapqorLgwaZrIQn4MqjJSND93tMjowFgxA3Iz4nwAPSRTRTtWAyNY2f1wloL8KbZ1oM/lJ+Pp8bfOqXPMACm3APOwayRblHkqKSIxS8H9lh3IpFyG9yoP05jz4dJMP/QaRvlDwkKqgfKRhXIDF0/VpcGbZDIyThSItECpzUPcE9vBqMhvDxZIqrDK+r4kAjpy+Rxu4tRqqwRAqqjJG74ZSgj35IpzzbBBN6l2sO1BXrrTLsvGbA8YdZMazkKB/p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4112</Words>
  <Characters>23445</Characters>
  <Application>Microsoft Office Word</Application>
  <DocSecurity>0</DocSecurity>
  <Lines>195</Lines>
  <Paragraphs>55</Paragraphs>
  <ScaleCrop>false</ScaleCrop>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Aubierge Sohou</dc:creator>
  <cp:lastModifiedBy>Sophie Dorval</cp:lastModifiedBy>
  <cp:revision>2</cp:revision>
  <dcterms:created xsi:type="dcterms:W3CDTF">2020-10-02T22:05:00Z</dcterms:created>
  <dcterms:modified xsi:type="dcterms:W3CDTF">2020-10-02T22:05:00Z</dcterms:modified>
</cp:coreProperties>
</file>