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葉家郡"/>
      <w:r>
        <w:t xml:space="preserve">葉家郡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xnumtw@gmail.com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Hyperlink"/>
                </w:rPr>
                <w:t xml:space="preserve">xnum@GitHub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0989-742-547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xnumtw@LinkedIn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Taipei, Taiwan</w:t>
            </w: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Experienced, skilled programmer, hands-on experience in</w:t>
      </w:r>
      <w:r>
        <w:t xml:space="preserve"> </w:t>
      </w:r>
      <w:r>
        <w:t xml:space="preserve">UNIX programming and command-line interface environment.</w:t>
      </w:r>
      <w:r>
        <w:t xml:space="preserve"> </w:t>
      </w:r>
      <w:r>
        <w:t xml:space="preserve">Strong problem solving skills. Focus on high availability</w:t>
      </w:r>
      <w:r>
        <w:t xml:space="preserve"> </w:t>
      </w:r>
      <w:r>
        <w:t xml:space="preserve">and fault tolerant distributed system technologies now.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working-experience"/>
      <w:r>
        <w:t xml:space="preserve">Working Experience</w:t>
      </w:r>
      <w:bookmarkEnd w:id="23"/>
    </w:p>
    <w:p>
      <w:pPr>
        <w:pStyle w:val="DefinitionTerm"/>
      </w:pPr>
      <w:r>
        <w:t xml:space="preserve">Jun 2017-Present</w:t>
      </w:r>
    </w:p>
    <w:p>
      <w:pPr>
        <w:pStyle w:val="Definition"/>
      </w:pPr>
      <w:r>
        <w:rPr>
          <w:b/>
        </w:rPr>
        <w:t xml:space="preserve">Taipei Exchange</w:t>
      </w:r>
    </w:p>
    <w:p>
      <w:pPr>
        <w:pStyle w:val="Definition"/>
      </w:pPr>
      <w:r>
        <w:rPr>
          <w:i/>
        </w:rPr>
        <w:t xml:space="preserve">Software Engineer</w:t>
      </w:r>
    </w:p>
    <w:p>
      <w:pPr>
        <w:pStyle w:val="Definition"/>
      </w:pPr>
      <w:r>
        <w:t xml:space="preserve">core systems development and maintenance. excellent problem solver.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software security advice and design on new system architecture.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Introduced RPM Package Manager into system installation procedure, reduced 40% time for building new machine.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Analyzed receiving multicast packet loss problem, peak loss rate reduced from 50% to 0.2%.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new message dispatch gateway and conducted secure file transfer method to replace plain design for Web client.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Researched distributed system and consensus algorithm, proposed next generation online transaction processing system design based on application-level approach.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networking failure simulation framework for testing.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system testing framework with FIX protocol.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Imported and shared doxygen to deal with auto document generation.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Optimized old continuous data transfer system to 110 times faster and solved several race condition bugs,developed a cross platform new one by event-driven design with backward compatible.</w:t>
      </w:r>
    </w:p>
    <w:p>
      <w:pPr>
        <w:pStyle w:val="DefinitionTerm"/>
      </w:pPr>
      <w:r>
        <w:t xml:space="preserve">Sep 2015-Apr 2017</w:t>
      </w:r>
    </w:p>
    <w:p>
      <w:pPr>
        <w:pStyle w:val="Definition"/>
      </w:pPr>
      <w:r>
        <w:rPr>
          <w:b/>
        </w:rPr>
        <w:t xml:space="preserve">NCTU Information Technology Service Center</w:t>
      </w:r>
    </w:p>
    <w:p>
      <w:pPr>
        <w:pStyle w:val="Definition"/>
      </w:pPr>
      <w:r>
        <w:rPr>
          <w:i/>
        </w:rPr>
        <w:t xml:space="preserve">Part-Time Software Engineer</w:t>
      </w:r>
    </w:p>
    <w:p>
      <w:pPr>
        <w:pStyle w:val="Definition"/>
      </w:pPr>
      <w:r>
        <w:t xml:space="preserve">full-stack web development.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Migrated 4 mail services and thousands of accounts to Google G Suite service and developed NCTU G Suite mail system using the microservice architecture.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firewall plugin system integrates WAF with switches.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b/>
        </w:rPr>
        <w:t xml:space="preserve">MSc, Institute of Computer Science and Engineering</w:t>
      </w:r>
      <w:r>
        <w:t xml:space="preserve"> </w:t>
      </w:r>
      <w:r>
        <w:t xml:space="preserve">National Chiao Tung University</w:t>
      </w:r>
    </w:p>
    <w:p>
      <w:pPr>
        <w:pStyle w:val="Definition"/>
      </w:pPr>
      <w:r>
        <w:t xml:space="preserve">Thesis title: MCTS-based Path Exploration for Symbolic Execution</w:t>
      </w:r>
    </w:p>
    <w:p>
      <w:pPr>
        <w:pStyle w:val="Definition"/>
      </w:pPr>
      <w:r>
        <w:t xml:space="preserve">Teaching Assistant: Basic Programming</w:t>
      </w:r>
    </w:p>
    <w:p>
      <w:pPr>
        <w:pStyle w:val="Definition"/>
      </w:pPr>
      <w:r>
        <w:t xml:space="preserve">Relevant coursework: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Software Testing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Operating System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Parallel Programming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Advanced UNIX Programming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Network Security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Network Programming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BSc, Computer Science</w:t>
      </w:r>
      <w:r>
        <w:t xml:space="preserve"> </w:t>
      </w:r>
      <w:r>
        <w:t xml:space="preserve">National Taichung University of Education</w:t>
      </w:r>
    </w:p>
    <w:p>
      <w:pPr>
        <w:pStyle w:val="Definition"/>
      </w:pPr>
      <w:r>
        <w:t xml:space="preserve">Teaching Assistant: Programming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DefinitionTerm"/>
      </w:pPr>
      <w:r>
        <w:t xml:space="preserve">Computer Science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Symbolic Execution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Distributed System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Performance Tuning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Software Security</w:t>
      </w:r>
    </w:p>
    <w:p>
      <w:pPr>
        <w:pStyle w:val="DefinitionTerm"/>
      </w:pPr>
      <w:r>
        <w:t xml:space="preserve">Computer Programming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Linux Programming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Network Programming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System Software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gdb, git, unix cli, vim, gnu make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b/>
        </w:rPr>
        <w:t xml:space="preserve">Proficient:</w:t>
      </w:r>
      <w:r>
        <w:t xml:space="preserve"> </w:t>
      </w:r>
      <w:r>
        <w:t xml:space="preserve">C/C++, Bash Shell Script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b/>
        </w:rPr>
        <w:t xml:space="preserve">Intermediate:</w:t>
      </w:r>
      <w:r>
        <w:t xml:space="preserve"> </w:t>
      </w:r>
      <w:r>
        <w:t xml:space="preserve">PHP (Laravel), C#</w:t>
      </w:r>
    </w:p>
    <w:p>
      <w:pPr>
        <w:pStyle w:val="Heading2"/>
      </w:pPr>
      <w:bookmarkStart w:id="26" w:name="awards"/>
      <w:r>
        <w:t xml:space="preserve">Awards</w:t>
      </w:r>
      <w:bookmarkEnd w:id="26"/>
    </w:p>
    <w:p>
      <w:pPr>
        <w:pStyle w:val="DefinitionTerm"/>
      </w:pPr>
      <w:r>
        <w:t xml:space="preserve">May 2015</w:t>
      </w:r>
    </w:p>
    <w:p>
      <w:pPr>
        <w:pStyle w:val="Definition"/>
      </w:pPr>
      <w:r>
        <w:rPr>
          <w:b/>
        </w:rPr>
        <w:t xml:space="preserve">Taiwan Student Cluster Competition</w:t>
      </w:r>
    </w:p>
    <w:p>
      <w:pPr>
        <w:pStyle w:val="Definition"/>
      </w:pPr>
      <w:r>
        <w:t xml:space="preserve">Led a team to won 3rd prize. Constructed and tuned high performance computing cluster with GPUs and InfiniBand.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xnum" TargetMode="External" /><Relationship Type="http://schemas.openxmlformats.org/officeDocument/2006/relationships/hyperlink" Id="rId22" Target="https://www.linkedin.com/in/xnumtw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xnum" TargetMode="External" /><Relationship Type="http://schemas.openxmlformats.org/officeDocument/2006/relationships/hyperlink" Id="rId22" Target="https://www.linkedin.com/in/xnumt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2018-04-28T03:55:19Z</dcterms:created>
  <dcterms:modified xsi:type="dcterms:W3CDTF">2018-04-28T03:55:19Z</dcterms:modified>
</cp:coreProperties>
</file>