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3"/>
        <w:pBdr/>
        <w:spacing/>
        <w:ind/>
        <w:rPr>
          <w:lang w:val="ru-RU"/>
        </w:rPr>
      </w:pPr>
      <w:r>
        <w:rPr>
          <w:lang w:val="ru-RU"/>
        </w:rPr>
        <w:t xml:space="preserve">Тестовое задание</w:t>
      </w:r>
      <w:r>
        <w:rPr>
          <w:lang w:val="ru-RU"/>
        </w:rPr>
      </w:r>
      <w:r>
        <w:rPr>
          <w:lang w:val="ru-RU"/>
        </w:rPr>
      </w:r>
    </w:p>
    <w:p>
      <w:pPr>
        <w:pStyle w:val="887"/>
        <w:pBdr/>
        <w:spacing/>
        <w:ind/>
        <w:rPr>
          <w:lang w:val="ru-RU"/>
        </w:rPr>
      </w:pPr>
      <w:r>
        <w:rPr>
          <w:lang w:val="ru-RU"/>
        </w:rPr>
        <w:t xml:space="preserve">Бизнес-задача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Требуется разработ</w:t>
      </w:r>
      <w:r>
        <w:rPr>
          <w:lang w:val="ru-RU"/>
        </w:rPr>
        <w:t xml:space="preserve">ать backend-сервис, который принимает документ, сохраняет его содержимое в векторное хранилище и позволяет задавать вопросы по документу, возвращая ответ со ссылками на конкретные места в тексте. Разработка пользовательского интерфейса в задание не входит.</w:t>
      </w:r>
      <w:r>
        <w:rPr>
          <w:lang w:val="ru-RU"/>
        </w:rPr>
      </w:r>
      <w:r>
        <w:rPr>
          <w:lang w:val="ru-RU"/>
        </w:rPr>
      </w:r>
    </w:p>
    <w:tbl>
      <w:tblPr>
        <w:tblInd w:w="120" w:type="dxa"/>
        <w:tblW w:w="9360" w:type="dxa"/>
        <w:tblBorders>
          <w:top w:val="single" w:color="d9e2f0" w:sz="6" w:space="0"/>
          <w:left w:val="single" w:color="d9e2f0" w:sz="6" w:space="0"/>
          <w:bottom w:val="single" w:color="d9e2f0" w:sz="6" w:space="0"/>
          <w:right w:val="single" w:color="d9e2f0" w:sz="6" w:space="0"/>
          <w:insideH w:val="single" w:color="d9e2f0" w:sz="6" w:space="0"/>
          <w:insideV w:val="single" w:color="d9e2f0" w:sz="6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  <w:vAlign w:val="center"/>
          </w:tcPr>
          <w:p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rFonts w:ascii="Calibri" w:hAnsi="Calibri" w:eastAsia="Calibri" w:cs="Calibri"/>
                <w:b/>
                <w:color w:val="1f4d78"/>
                <w:sz w:val="21"/>
                <w:lang w:val="ru-RU"/>
              </w:rPr>
              <w:t xml:space="preserve">Условие по объему. </w:t>
            </w:r>
            <w:r>
              <w:rPr>
                <w:rFonts w:ascii="Calibri" w:hAnsi="Calibri" w:eastAsia="Calibri" w:cs="Calibri"/>
                <w:b w:val="0"/>
                <w:color w:val="1f2933"/>
                <w:sz w:val="21"/>
                <w:lang w:val="ru-RU"/>
              </w:rPr>
              <w:t xml:space="preserve">Входной документ может содержать до 100 страниц, а его индексация - занимать несколько минут.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 w:after="0" w:line="120" w:lineRule="auto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tbl>
      <w:tblPr>
        <w:tblInd w:w="120" w:type="dxa"/>
        <w:tblW w:w="9360" w:type="dxa"/>
        <w:tblBorders>
          <w:top w:val="single" w:color="d9e2f0" w:sz="6" w:space="0"/>
          <w:left w:val="single" w:color="d9e2f0" w:sz="6" w:space="0"/>
          <w:bottom w:val="single" w:color="d9e2f0" w:sz="6" w:space="0"/>
          <w:right w:val="single" w:color="d9e2f0" w:sz="6" w:space="0"/>
          <w:insideH w:val="single" w:color="d9e2f0" w:sz="6" w:space="0"/>
          <w:insideV w:val="single" w:color="d9e2f0" w:sz="6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  <w:vAlign w:val="center"/>
          </w:tcPr>
          <w:p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rFonts w:ascii="Calibri" w:hAnsi="Calibri" w:eastAsia="Calibri" w:cs="Calibri"/>
                <w:b/>
                <w:color w:val="1f4d78"/>
                <w:sz w:val="21"/>
                <w:lang w:val="ru-RU"/>
              </w:rPr>
              <w:t xml:space="preserve">Ответы только по документу. </w:t>
            </w:r>
            <w:r>
              <w:rPr>
                <w:rFonts w:ascii="Calibri" w:hAnsi="Calibri" w:eastAsia="Calibri" w:cs="Calibri"/>
                <w:b w:val="0"/>
                <w:color w:val="1f2933"/>
                <w:sz w:val="21"/>
                <w:lang w:val="ru-RU"/>
              </w:rPr>
              <w:t xml:space="preserve">Если в документе нет сведений, необходимых для ответа, сервис обязан сообщить об этом, а не формулировать ответ на основе общих знаний модели. Каждое утверждение в ответе должно опираться на найденные фрагменты документа.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 w:after="0" w:line="120" w:lineRule="auto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b/>
          <w:lang w:val="ru-RU"/>
        </w:rPr>
        <w:t xml:space="preserve">Без истории. </w:t>
      </w:r>
      <w:r>
        <w:rPr>
          <w:lang w:val="ru-RU"/>
        </w:rPr>
        <w:t xml:space="preserve">Каждый запрос обрабатывается независимо. История диалога не хранится и не учитывается, контекст предыдущих вопросов не используется: ответ определяется только текущим вопросом и содержимым документа.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b/>
          <w:lang w:val="ru-RU"/>
        </w:rPr>
        <w:t xml:space="preserve">Характер поиска. </w:t>
      </w:r>
      <w:r>
        <w:rPr>
          <w:lang w:val="ru-RU"/>
        </w:rPr>
        <w:t xml:space="preserve">Документы содержат точные обозначения - номера пунктов, наименова</w:t>
      </w:r>
      <w:r>
        <w:rPr>
          <w:lang w:val="ru-RU"/>
        </w:rPr>
        <w:t xml:space="preserve">ния сторон, суммы, даты, специальные термины. Поиск только по смыслу такие обозначения теряет, поиск только по словам не находит переформулировки того же условия. Поэтому поиск строится в три шага: плотные векторы дают семантическую близость, разреженные в</w:t>
      </w:r>
      <w:r>
        <w:rPr>
          <w:lang w:val="ru-RU"/>
        </w:rPr>
        <w:t xml:space="preserve">екторы BM25 дают точное совпадение по словам, результаты обеих ветвей объединяются в общий список кандидатов. Затем кандидаты обязательно переупорядочиваются реранкером, и в контекст языковой модели попадают только верхние фрагменты после переранжирования.</w:t>
      </w:r>
      <w:r>
        <w:rPr>
          <w:lang w:val="ru-RU"/>
        </w:rPr>
      </w:r>
      <w:r>
        <w:rPr>
          <w:lang w:val="ru-RU"/>
        </w:rPr>
      </w:r>
    </w:p>
    <w:p>
      <w:pPr>
        <w:pStyle w:val="888"/>
        <w:pBdr/>
        <w:spacing/>
        <w:ind/>
        <w:rPr>
          <w:lang w:val="ru-RU"/>
        </w:rPr>
      </w:pPr>
      <w:r>
        <w:rPr>
          <w:lang w:val="ru-RU"/>
        </w:rPr>
        <w:t xml:space="preserve">Пример результата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Ответ на вопрос по документу:</w:t>
      </w:r>
      <w:r>
        <w:rPr>
          <w:lang w:val="ru-RU"/>
        </w:rPr>
      </w:r>
      <w:r>
        <w:rPr>
          <w:lang w:val="ru-RU"/>
        </w:rPr>
      </w:r>
    </w:p>
    <w:tbl>
      <w:tblPr>
        <w:tblInd w:w="120" w:type="dxa"/>
        <w:tblW w:w="9360" w:type="dxa"/>
        <w:tblBorders>
          <w:top w:val="single" w:color="d9e2f0" w:sz="6" w:space="0"/>
          <w:left w:val="single" w:color="d9e2f0" w:sz="6" w:space="0"/>
          <w:bottom w:val="single" w:color="d9e2f0" w:sz="6" w:space="0"/>
          <w:right w:val="single" w:color="d9e2f0" w:sz="6" w:space="0"/>
          <w:insideH w:val="single" w:color="d9e2f0" w:sz="6" w:space="0"/>
          <w:insideV w:val="single" w:color="d9e2f0" w:sz="6" w:space="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shd w:val="clear" w:color="auto" w:fill="f4f6f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  <w:vAlign w:val="center"/>
          </w:tcPr>
          <w:p>
            <w:pPr>
              <w:pBdr/>
              <w:spacing w:after="40" w:before="40" w:line="240" w:lineRule="auto"/>
              <w:ind/>
              <w:rPr>
                <w:lang w:val="ru-RU"/>
              </w:rPr>
            </w:pPr>
            <w:r>
              <w:rPr>
                <w:rFonts w:ascii="Consolas" w:hAnsi="Consolas" w:eastAsia="Consolas" w:cs="Consolas"/>
                <w:b w:val="0"/>
                <w:color w:val="1f2933"/>
                <w:sz w:val="18"/>
                <w:lang w:val="ru-RU"/>
              </w:rPr>
              <w:t xml:space="preserve">{</w:t>
              <w:br/>
              <w:t xml:space="preserve">  "answer": "Штраф за просрочку поставки составляет 0,1% от стоимости</w:t>
              <w:br/>
              <w:t xml:space="preserve">             товара за </w:t>
            </w:r>
            <w:r>
              <w:rPr>
                <w:rFonts w:ascii="Consolas" w:hAnsi="Consolas" w:eastAsia="Consolas" w:cs="Consolas"/>
                <w:b w:val="0"/>
                <w:color w:val="1f2933"/>
                <w:sz w:val="18"/>
                <w:lang w:val="ru-RU"/>
              </w:rPr>
              <w:t xml:space="preserve">каждый день просрочки.",</w:t>
              <w:br/>
              <w:t xml:space="preserve">  "found": true,</w:t>
              <w:br/>
              <w:t xml:space="preserve">  "citations": [</w:t>
              <w:br/>
              <w:t xml:space="preserve">    {</w:t>
              <w:br/>
              <w:t xml:space="preserve">      "text": "За нарушение сроков поставки Поставщик уплачивает</w:t>
              <w:br/>
              <w:t xml:space="preserve">               Покупателю неустойку в размере 0,1% ...",</w:t>
              <w:br/>
              <w:t xml:space="preserve">      "page": 12,</w:t>
              <w:br/>
              <w:t xml:space="preserve">      "section": "4.2 Штрафные санкции"</w:t>
              <w:br/>
              <w:t xml:space="preserve">    }</w:t>
              <w:br/>
              <w:t xml:space="preserve">  ]</w:t>
              <w:br/>
              <w:t xml:space="preserve">}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 w:after="0" w:line="120" w:lineRule="auto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Если ответа в документе нет, поле </w:t>
      </w:r>
      <w:r>
        <w:rPr>
          <w:rFonts w:ascii="Consolas" w:hAnsi="Consolas" w:eastAsia="Consolas" w:cs="Consolas"/>
          <w:sz w:val="20"/>
          <w:lang w:val="ru-RU"/>
        </w:rPr>
        <w:t xml:space="preserve">found</w:t>
      </w:r>
      <w:r>
        <w:rPr>
          <w:lang w:val="ru-RU"/>
        </w:rPr>
        <w:t xml:space="preserve"> равно </w:t>
      </w:r>
      <w:r>
        <w:rPr>
          <w:rFonts w:ascii="Consolas" w:hAnsi="Consolas" w:eastAsia="Consolas" w:cs="Consolas"/>
          <w:sz w:val="20"/>
          <w:lang w:val="ru-RU"/>
        </w:rPr>
        <w:t xml:space="preserve">false</w:t>
      </w:r>
      <w:r>
        <w:rPr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 xml:space="preserve">citations</w:t>
      </w:r>
      <w:r>
        <w:rPr>
          <w:lang w:val="ru-RU"/>
        </w:rPr>
        <w:t xml:space="preserve"> - пустой список, а </w:t>
      </w:r>
      <w:r>
        <w:rPr>
          <w:rFonts w:ascii="Consolas" w:hAnsi="Consolas" w:eastAsia="Consolas" w:cs="Consolas"/>
          <w:sz w:val="20"/>
          <w:lang w:val="ru-RU"/>
        </w:rPr>
        <w:t xml:space="preserve">answer</w:t>
      </w:r>
      <w:r>
        <w:rPr>
          <w:lang w:val="ru-RU"/>
        </w:rPr>
        <w:t xml:space="preserve"> содержит сообщение об отсутствии сведений.</w:t>
      </w:r>
      <w:r>
        <w:rPr>
          <w:lang w:val="ru-RU"/>
        </w:rPr>
      </w:r>
      <w:r>
        <w:rPr>
          <w:lang w:val="ru-RU"/>
        </w:rPr>
      </w:r>
    </w:p>
    <w:p>
      <w:pPr>
        <w:pStyle w:val="887"/>
        <w:pBdr/>
        <w:spacing/>
        <w:ind/>
        <w:rPr>
          <w:lang w:val="ru-RU"/>
        </w:rPr>
      </w:pPr>
      <w:r>
        <w:rPr>
          <w:lang w:val="ru-RU"/>
        </w:rPr>
        <w:t xml:space="preserve">Состав API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Структуру маршрутов и JSON-контракты определить самостоятельно и описать в README.md. Сервис должен поддерживать следующие операции: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загрузка документа и запуск его индексации;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получение состояния фоновой задачи индексации;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получение списка загруженных документов;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получение ответа на вопрос по конкретному документу.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Для опе</w:t>
      </w:r>
      <w:r>
        <w:rPr>
          <w:lang w:val="ru-RU"/>
        </w:rPr>
        <w:t xml:space="preserve">рации получения ответа предусмотреть необязательный параметр, добавляющий в ответ диагностические сведения: сколько фрагментов дала каждая ветвь поиска, сколько кандидатов осталось после переранжирования и какие из них использованы при формировании ответа.</w:t>
      </w:r>
      <w:r>
        <w:rPr>
          <w:lang w:val="ru-RU"/>
        </w:rPr>
      </w:r>
      <w:r>
        <w:rPr>
          <w:lang w:val="ru-RU"/>
        </w:rPr>
      </w:r>
    </w:p>
    <w:p>
      <w:pPr>
        <w:pStyle w:val="887"/>
        <w:pBdr/>
        <w:spacing/>
        <w:ind/>
        <w:rPr>
          <w:lang w:val="ru-RU"/>
        </w:rPr>
      </w:pPr>
      <w:r>
        <w:rPr>
          <w:lang w:val="ru-RU"/>
        </w:rPr>
        <w:t xml:space="preserve">Технические требования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Реализовать только backend API на FastAPI. Пользовательский интерфейс не требуется.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Индексация документа выполняется фоновой задачей. Для выполнения фоновых задач использовать Celery, в качестве брокера сообщений - Redis. Состояние задачи должно быть доступно через API.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Векторное хранилище - Qdrant. Фрагменты всех документов хранятся в одной коллекции, разделение документов выполняется фильтром по идентификатору документа, а не созданием отдельной коллекции на каждый документ.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Отдельная реляционная база данных не требуется: сведения о документе хранятся в payload его фрагментов, состояние фоновых задач - в Redis.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b/>
          <w:lang w:val="ru-RU"/>
        </w:rPr>
        <w:t xml:space="preserve">Payload фрагмента. </w:t>
      </w:r>
      <w:r>
        <w:rPr>
          <w:lang w:val="ru-RU"/>
        </w:rPr>
        <w:t xml:space="preserve">Для каждого фрагмента сохранять не менее следующих полей: </w:t>
      </w:r>
      <w:r>
        <w:rPr>
          <w:rFonts w:ascii="Consolas" w:hAnsi="Consolas" w:eastAsia="Consolas" w:cs="Consolas"/>
          <w:sz w:val="20"/>
          <w:lang w:val="ru-RU"/>
        </w:rPr>
        <w:t xml:space="preserve">doc_id</w:t>
      </w:r>
      <w:r>
        <w:rPr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 xml:space="preserve">doc_title</w:t>
      </w:r>
      <w:r>
        <w:rPr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 xml:space="preserve">chunk_index</w:t>
      </w:r>
      <w:r>
        <w:rPr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 xml:space="preserve">page_from</w:t>
      </w:r>
      <w:r>
        <w:rPr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 xml:space="preserve">page_to</w:t>
      </w:r>
      <w:r>
        <w:rPr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 xml:space="preserve">section</w:t>
      </w:r>
      <w:r>
        <w:rPr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 xml:space="preserve">text</w:t>
      </w:r>
      <w:r>
        <w:rPr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 xml:space="preserve">char_start</w:t>
      </w:r>
      <w:r>
        <w:rPr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 xml:space="preserve">char_end</w:t>
      </w:r>
      <w:r>
        <w:rPr>
          <w:lang w:val="ru-RU"/>
        </w:rPr>
        <w:t xml:space="preserve">. Для полей, по которым выполняется фильтрация, настроить payload-индексы.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b/>
          <w:lang w:val="ru-RU"/>
        </w:rPr>
        <w:t xml:space="preserve">Гибридный поиск. </w:t>
      </w:r>
      <w:r>
        <w:rPr>
          <w:lang w:val="ru-RU"/>
        </w:rPr>
        <w:t xml:space="preserve">Для каждого фрагмента хранить в одной точке два вектора: плотный, построенный моделью эмбеддингов, и разреженный по алгоритм</w:t>
      </w:r>
      <w:r>
        <w:rPr>
          <w:lang w:val="ru-RU"/>
        </w:rPr>
        <w:t xml:space="preserve">у BM25. Поиск выполняется по обеим ветвям, их результаты объединяются средствами Qdrant в рамках одного запроса, а не двумя отдельными запросами со склейкой результатов в коде. Способ объединения и количество кандидатов каждой ветви задаются конфигурацией.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b/>
          <w:lang w:val="ru-RU"/>
        </w:rPr>
        <w:t xml:space="preserve">Переранжирование. </w:t>
      </w:r>
      <w:r>
        <w:rPr>
          <w:lang w:val="ru-RU"/>
        </w:rPr>
        <w:t xml:space="preserve">Объединенный список кандидатов обязате</w:t>
      </w:r>
      <w:r>
        <w:rPr>
          <w:lang w:val="ru-RU"/>
        </w:rPr>
        <w:t xml:space="preserve">льно переупорядочивается отдельной моделью-реранкером; в контекст языковой модели передаются только верхние фрагменты после переранжирования. Модель реранкера, количество кандидатов на входе и количество фрагментов на выходе задаются переменными окружения.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Разбиение документа на фрагменты, построение эмбеддингов и взаимодействие с языковой моделью выполнять средствами LangChain.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Структуру ответа валидировать с помощью Pydantic.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Сервис не хранит состояние между запросами на получение ответа: сессии, треды и память диалога не реализуются.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Настройки моделей и подключений вынести в переменные окружения.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Предусмотреть обработку ошибок и повторные попытки при временной недоступности языковой модели и векторного хранилища.</w:t>
      </w:r>
      <w:r>
        <w:rPr>
          <w:lang w:val="ru-RU"/>
        </w:rPr>
      </w:r>
      <w:r>
        <w:rPr>
          <w:lang w:val="ru-RU"/>
        </w:rPr>
      </w:r>
    </w:p>
    <w:p>
      <w:pPr>
        <w:pStyle w:val="887"/>
        <w:pBdr/>
        <w:spacing/>
        <w:ind/>
        <w:rPr>
          <w:lang w:val="ru-RU"/>
        </w:rPr>
      </w:pPr>
      <w:r>
        <w:rPr>
          <w:lang w:val="ru-RU"/>
        </w:rPr>
        <w:t xml:space="preserve">Результат выполнения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Необходимо предоставить: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исходный код решения и README.md с инструкцией запуска;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краткое описание архитектуры, принятых решений и доработок, необходимых для использования решения в production;</w:t>
      </w:r>
      <w:r>
        <w:rPr>
          <w:lang w:val="ru-RU"/>
        </w:rPr>
      </w:r>
      <w:r>
        <w:rPr>
          <w:lang w:val="ru-RU"/>
        </w:rPr>
      </w:r>
    </w:p>
    <w:p>
      <w:pPr>
        <w:widowControl w:val="true"/>
        <w:numPr>
          <w:ilvl w:val="0"/>
          <w:numId w:val="10"/>
        </w:numPr>
        <w:pBdr/>
        <w:spacing w:after="60" w:before="0" w:line="276" w:lineRule="auto"/>
        <w:ind/>
        <w:rPr>
          <w:lang w:val="ru-RU"/>
        </w:rPr>
      </w:pPr>
      <w:r>
        <w:rPr>
          <w:lang w:val="ru-RU"/>
        </w:rPr>
        <w:t xml:space="preserve">примеры запросов к API с результатами их выполнения, включая вопрос с точным обозначением (номер пункта, сумма, наименование) и вопрос, ответа на который в документе нет.</w:t>
      </w:r>
      <w:r>
        <w:rPr>
          <w:lang w:val="ru-RU"/>
        </w:rPr>
      </w:r>
      <w:r>
        <w:rPr>
          <w:lang w:val="ru-RU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30202020204"/>
  </w:font>
  <w:font w:name="Symbol">
    <w:panose1 w:val="05010000000000000000"/>
  </w:font>
  <w:font w:name="Courier"/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5"/>
      <w:pBdr/>
      <w:spacing w:after="0" w:before="0"/>
      <w:ind/>
      <w:jc w:val="right"/>
      <w:rPr/>
    </w:pPr>
    <w:r>
      <w:rPr>
        <w:rFonts w:ascii="Calibri" w:hAnsi="Calibri" w:eastAsia="Calibri" w:cs="Calibri"/>
        <w:b w:val="0"/>
        <w:color w:val="5c6b7a"/>
        <w:sz w:val="18"/>
      </w:rPr>
      <w:t xml:space="preserve">Страница </w:t>
    </w:r>
    <w:r>
      <w:rPr>
        <w:rFonts w:ascii="Calibri" w:hAnsi="Calibri" w:eastAsia="Calibri" w:cs="Calibri"/>
        <w:b w:val="0"/>
        <w:color w:val="5c6b7a"/>
        <w:sz w:val="18"/>
      </w:rPr>
      <w:fldChar w:fldCharType="begin"/>
      <w:instrText xml:space="preserve"> PAGE </w:instrText>
      <w:fldChar w:fldCharType="separate"/>
      <w:t xml:space="preserve">1</w: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tabs>
          <w:tab w:val="num" w:leader="none" w:pos="540"/>
        </w:tabs>
        <w:spacing/>
        <w:ind w:hanging="270" w:left="540"/>
      </w:pPr>
      <w:rPr>
        <w:rFonts w:ascii="Calibri" w:hAnsi="Calibri" w:eastAsia="Calibri" w:cs="Calibri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8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footnote text"/>
    <w:basedOn w:val="882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Footnote Text Char"/>
    <w:basedOn w:val="896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66">
    <w:name w:val="endnote text"/>
    <w:basedOn w:val="882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Endnote Text Char"/>
    <w:basedOn w:val="89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69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0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872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873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874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875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876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877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878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879">
    <w:name w:val="toc 9"/>
    <w:basedOn w:val="882"/>
    <w:next w:val="882"/>
    <w:uiPriority w:val="39"/>
    <w:unhideWhenUsed/>
    <w:pPr>
      <w:pBdr/>
      <w:spacing w:after="100"/>
      <w:ind w:left="1760"/>
    </w:pPr>
  </w:style>
  <w:style w:type="character" w:styleId="880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81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882" w:default="1">
    <w:name w:val="Normal"/>
    <w:qFormat/>
    <w:pPr>
      <w:widowControl w:val="true"/>
      <w:pBdr/>
      <w:spacing w:after="80" w:before="0" w:line="276" w:lineRule="auto"/>
      <w:ind/>
    </w:pPr>
    <w:rPr>
      <w:rFonts w:ascii="Calibri" w:hAnsi="Calibri" w:eastAsia="Calibri" w:cs="Calibri"/>
      <w:b w:val="0"/>
      <w:color w:val="000000"/>
      <w:sz w:val="22"/>
    </w:rPr>
  </w:style>
  <w:style w:type="paragraph" w:styleId="883">
    <w:name w:val="Header"/>
    <w:basedOn w:val="882"/>
    <w:link w:val="88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4" w:customStyle="1">
    <w:name w:val="Header Char"/>
    <w:basedOn w:val="896"/>
    <w:link w:val="883"/>
    <w:uiPriority w:val="99"/>
    <w:pPr>
      <w:pBdr/>
      <w:spacing/>
      <w:ind/>
    </w:pPr>
  </w:style>
  <w:style w:type="paragraph" w:styleId="885">
    <w:name w:val="Footer"/>
    <w:basedOn w:val="882"/>
    <w:link w:val="8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6" w:customStyle="1">
    <w:name w:val="Footer Char"/>
    <w:basedOn w:val="896"/>
    <w:link w:val="885"/>
    <w:uiPriority w:val="99"/>
    <w:pPr>
      <w:pBdr/>
      <w:spacing/>
      <w:ind/>
    </w:pPr>
  </w:style>
  <w:style w:type="paragraph" w:styleId="887">
    <w:name w:val="Heading 1"/>
    <w:basedOn w:val="882"/>
    <w:next w:val="882"/>
    <w:link w:val="900"/>
    <w:uiPriority w:val="9"/>
    <w:qFormat/>
    <w:pPr>
      <w:keepNext w:val="true"/>
      <w:keepLines w:val="true"/>
      <w:widowControl w:val="true"/>
      <w:pBdr/>
      <w:spacing w:after="140" w:before="280" w:line="240" w:lineRule="auto"/>
      <w:ind/>
      <w:outlineLvl w:val="0"/>
    </w:pPr>
    <w:rPr>
      <w:rFonts w:ascii="Calibri" w:hAnsi="Calibri" w:eastAsia="Calibri" w:cs="Calibri"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888">
    <w:name w:val="Heading 2"/>
    <w:basedOn w:val="882"/>
    <w:next w:val="882"/>
    <w:link w:val="901"/>
    <w:uiPriority w:val="9"/>
    <w:unhideWhenUsed/>
    <w:qFormat/>
    <w:pPr>
      <w:keepNext w:val="true"/>
      <w:keepLines w:val="true"/>
      <w:widowControl w:val="true"/>
      <w:pBdr/>
      <w:spacing w:after="100" w:before="200" w:line="240" w:lineRule="auto"/>
      <w:ind/>
      <w:outlineLvl w:val="1"/>
    </w:pPr>
    <w:rPr>
      <w:rFonts w:ascii="Calibri" w:hAnsi="Calibri" w:eastAsia="Calibri" w:cs="Calibri"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889">
    <w:name w:val="Heading 3"/>
    <w:basedOn w:val="882"/>
    <w:next w:val="882"/>
    <w:link w:val="902"/>
    <w:uiPriority w:val="9"/>
    <w:unhideWhenUsed/>
    <w:qFormat/>
    <w:pPr>
      <w:keepNext w:val="true"/>
      <w:keepLines w:val="true"/>
      <w:widowControl w:val="true"/>
      <w:pBdr/>
      <w:spacing w:after="80" w:before="160" w:line="240" w:lineRule="auto"/>
      <w:ind/>
      <w:outlineLvl w:val="2"/>
    </w:pPr>
    <w:rPr>
      <w:rFonts w:ascii="Calibri" w:hAnsi="Calibri" w:eastAsia="Calibri" w:cs="Calibri" w:asciiTheme="majorHAnsi" w:hAnsiTheme="majorHAnsi" w:eastAsiaTheme="majorEastAsia" w:cstheme="majorBidi"/>
      <w:b/>
      <w:bCs/>
      <w:color w:val="1f4d78"/>
      <w:sz w:val="24"/>
    </w:rPr>
  </w:style>
  <w:style w:type="paragraph" w:styleId="890">
    <w:name w:val="Heading 4"/>
    <w:basedOn w:val="882"/>
    <w:next w:val="882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1">
    <w:name w:val="Heading 5"/>
    <w:basedOn w:val="882"/>
    <w:next w:val="882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2">
    <w:name w:val="Heading 6"/>
    <w:basedOn w:val="882"/>
    <w:next w:val="882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3">
    <w:name w:val="Heading 7"/>
    <w:basedOn w:val="882"/>
    <w:next w:val="882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4">
    <w:name w:val="Heading 8"/>
    <w:basedOn w:val="882"/>
    <w:next w:val="882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5">
    <w:name w:val="Heading 9"/>
    <w:basedOn w:val="882"/>
    <w:next w:val="882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6" w:default="1">
    <w:name w:val="Default Paragraph Font"/>
    <w:uiPriority w:val="1"/>
    <w:semiHidden/>
    <w:unhideWhenUsed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uiPriority w:val="1"/>
    <w:qFormat/>
    <w:pPr>
      <w:pBdr/>
      <w:spacing w:after="0" w:line="240" w:lineRule="auto"/>
      <w:ind/>
    </w:pPr>
  </w:style>
  <w:style w:type="character" w:styleId="900" w:customStyle="1">
    <w:name w:val="Heading 1 Char"/>
    <w:basedOn w:val="896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1" w:customStyle="1">
    <w:name w:val="Heading 2 Char"/>
    <w:basedOn w:val="896"/>
    <w:link w:val="88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2" w:customStyle="1">
    <w:name w:val="Heading 3 Char"/>
    <w:basedOn w:val="896"/>
    <w:link w:val="8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3">
    <w:name w:val="Title"/>
    <w:basedOn w:val="882"/>
    <w:next w:val="882"/>
    <w:link w:val="904"/>
    <w:uiPriority w:val="10"/>
    <w:qFormat/>
    <w:pPr>
      <w:keepNext w:val="true"/>
      <w:pBdr>
        <w:bottom w:val="single" w:color="4f81bd" w:themeColor="accent1" w:sz="8" w:space="4"/>
      </w:pBdr>
      <w:spacing w:after="60" w:before="0" w:line="240" w:lineRule="auto"/>
      <w:ind/>
      <w:contextualSpacing w:val="true"/>
    </w:pPr>
    <w:rPr>
      <w:rFonts w:ascii="Calibri" w:hAnsi="Calibri" w:eastAsia="Calibri" w:cs="Calibri" w:asciiTheme="majorHAnsi" w:hAnsiTheme="majorHAnsi" w:eastAsiaTheme="majorEastAsia" w:cstheme="majorBidi"/>
      <w:b/>
      <w:color w:val="0b2545"/>
      <w:spacing w:val="5"/>
      <w:sz w:val="48"/>
      <w:szCs w:val="52"/>
    </w:rPr>
  </w:style>
  <w:style w:type="character" w:styleId="904" w:customStyle="1">
    <w:name w:val="Title Char"/>
    <w:basedOn w:val="896"/>
    <w:link w:val="903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5">
    <w:name w:val="Subtitle"/>
    <w:basedOn w:val="882"/>
    <w:next w:val="882"/>
    <w:link w:val="906"/>
    <w:uiPriority w:val="11"/>
    <w:qFormat/>
    <w:pPr>
      <w:keepNext w:val="true"/>
      <w:numPr>
        <w:ilvl w:val="1"/>
      </w:numPr>
      <w:pBdr/>
      <w:spacing w:after="240" w:before="0"/>
      <w:ind/>
    </w:pPr>
    <w:rPr>
      <w:rFonts w:ascii="Calibri" w:hAnsi="Calibri" w:eastAsia="Calibri" w:cs="Calibri" w:asciiTheme="majorHAnsi" w:hAnsiTheme="majorHAnsi" w:eastAsiaTheme="majorEastAsia" w:cstheme="majorBidi"/>
      <w:b w:val="0"/>
      <w:i/>
      <w:iCs/>
      <w:color w:val="5c6b7a"/>
      <w:spacing w:val="15"/>
      <w:sz w:val="26"/>
      <w:szCs w:val="24"/>
    </w:rPr>
  </w:style>
  <w:style w:type="character" w:styleId="906" w:customStyle="1">
    <w:name w:val="Subtitle Char"/>
    <w:basedOn w:val="896"/>
    <w:link w:val="905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7">
    <w:name w:val="List Paragraph"/>
    <w:basedOn w:val="882"/>
    <w:uiPriority w:val="34"/>
    <w:qFormat/>
    <w:pPr>
      <w:pBdr/>
      <w:spacing/>
      <w:ind w:left="720"/>
      <w:contextualSpacing w:val="true"/>
    </w:pPr>
  </w:style>
  <w:style w:type="paragraph" w:styleId="908">
    <w:name w:val="Body Text"/>
    <w:basedOn w:val="882"/>
    <w:link w:val="909"/>
    <w:uiPriority w:val="99"/>
    <w:unhideWhenUsed/>
    <w:pPr>
      <w:pBdr/>
      <w:spacing w:after="120"/>
      <w:ind/>
    </w:pPr>
  </w:style>
  <w:style w:type="character" w:styleId="909" w:customStyle="1">
    <w:name w:val="Body Text Char"/>
    <w:basedOn w:val="896"/>
    <w:link w:val="908"/>
    <w:uiPriority w:val="99"/>
    <w:pPr>
      <w:pBdr/>
      <w:spacing/>
      <w:ind/>
    </w:pPr>
  </w:style>
  <w:style w:type="paragraph" w:styleId="910">
    <w:name w:val="Body Text 2"/>
    <w:basedOn w:val="882"/>
    <w:link w:val="911"/>
    <w:uiPriority w:val="99"/>
    <w:unhideWhenUsed/>
    <w:pPr>
      <w:pBdr/>
      <w:spacing w:after="120" w:line="480" w:lineRule="auto"/>
      <w:ind/>
    </w:pPr>
  </w:style>
  <w:style w:type="character" w:styleId="911" w:customStyle="1">
    <w:name w:val="Body Text 2 Char"/>
    <w:basedOn w:val="896"/>
    <w:link w:val="910"/>
    <w:uiPriority w:val="99"/>
    <w:pPr>
      <w:pBdr/>
      <w:spacing/>
      <w:ind/>
    </w:pPr>
  </w:style>
  <w:style w:type="paragraph" w:styleId="912">
    <w:name w:val="Body Text 3"/>
    <w:basedOn w:val="882"/>
    <w:link w:val="913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3" w:customStyle="1">
    <w:name w:val="Body Text 3 Char"/>
    <w:basedOn w:val="896"/>
    <w:link w:val="912"/>
    <w:uiPriority w:val="99"/>
    <w:pPr>
      <w:pBdr/>
      <w:spacing/>
      <w:ind/>
    </w:pPr>
    <w:rPr>
      <w:sz w:val="16"/>
      <w:szCs w:val="16"/>
    </w:rPr>
  </w:style>
  <w:style w:type="paragraph" w:styleId="914">
    <w:name w:val="List"/>
    <w:basedOn w:val="882"/>
    <w:uiPriority w:val="99"/>
    <w:unhideWhenUsed/>
    <w:pPr>
      <w:pBdr/>
      <w:spacing/>
      <w:ind w:hanging="360" w:left="360"/>
      <w:contextualSpacing w:val="true"/>
    </w:pPr>
  </w:style>
  <w:style w:type="paragraph" w:styleId="915">
    <w:name w:val="List 2"/>
    <w:basedOn w:val="882"/>
    <w:uiPriority w:val="99"/>
    <w:unhideWhenUsed/>
    <w:pPr>
      <w:pBdr/>
      <w:spacing/>
      <w:ind w:hanging="360" w:left="720"/>
      <w:contextualSpacing w:val="true"/>
    </w:pPr>
  </w:style>
  <w:style w:type="paragraph" w:styleId="916">
    <w:name w:val="List 3"/>
    <w:basedOn w:val="882"/>
    <w:uiPriority w:val="99"/>
    <w:unhideWhenUsed/>
    <w:pPr>
      <w:pBdr/>
      <w:spacing/>
      <w:ind w:hanging="360" w:left="1080"/>
      <w:contextualSpacing w:val="true"/>
    </w:pPr>
  </w:style>
  <w:style w:type="paragraph" w:styleId="917">
    <w:name w:val="List Bullet"/>
    <w:basedOn w:val="882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8">
    <w:name w:val="List Bullet 2"/>
    <w:basedOn w:val="882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9">
    <w:name w:val="List Bullet 3"/>
    <w:basedOn w:val="882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0">
    <w:name w:val="List Number"/>
    <w:basedOn w:val="882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1">
    <w:name w:val="List Number 2"/>
    <w:basedOn w:val="882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2">
    <w:name w:val="List Number 3"/>
    <w:basedOn w:val="882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3">
    <w:name w:val="List Continue"/>
    <w:basedOn w:val="882"/>
    <w:uiPriority w:val="99"/>
    <w:unhideWhenUsed/>
    <w:pPr>
      <w:pBdr/>
      <w:spacing w:after="120"/>
      <w:ind w:left="360"/>
      <w:contextualSpacing w:val="true"/>
    </w:pPr>
  </w:style>
  <w:style w:type="paragraph" w:styleId="924">
    <w:name w:val="List Continue 2"/>
    <w:basedOn w:val="882"/>
    <w:uiPriority w:val="99"/>
    <w:unhideWhenUsed/>
    <w:pPr>
      <w:pBdr/>
      <w:spacing w:after="120"/>
      <w:ind w:left="720"/>
      <w:contextualSpacing w:val="true"/>
    </w:pPr>
  </w:style>
  <w:style w:type="paragraph" w:styleId="925">
    <w:name w:val="List Continue 3"/>
    <w:basedOn w:val="882"/>
    <w:uiPriority w:val="99"/>
    <w:unhideWhenUsed/>
    <w:pPr>
      <w:pBdr/>
      <w:spacing w:after="120"/>
      <w:ind w:left="1080"/>
      <w:contextualSpacing w:val="true"/>
    </w:pPr>
  </w:style>
  <w:style w:type="paragraph" w:styleId="926">
    <w:name w:val="macro"/>
    <w:link w:val="92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7" w:customStyle="1">
    <w:name w:val="Macro Text Char"/>
    <w:basedOn w:val="896"/>
    <w:link w:val="926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8">
    <w:name w:val="Quote"/>
    <w:basedOn w:val="882"/>
    <w:next w:val="882"/>
    <w:link w:val="929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9" w:customStyle="1">
    <w:name w:val="Quote Char"/>
    <w:basedOn w:val="896"/>
    <w:link w:val="928"/>
    <w:uiPriority w:val="29"/>
    <w:pPr>
      <w:pBdr/>
      <w:spacing/>
      <w:ind/>
    </w:pPr>
    <w:rPr>
      <w:i/>
      <w:iCs/>
      <w:color w:val="000000" w:themeColor="text1"/>
    </w:rPr>
  </w:style>
  <w:style w:type="character" w:styleId="930" w:customStyle="1">
    <w:name w:val="Heading 4 Char"/>
    <w:basedOn w:val="896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1" w:customStyle="1">
    <w:name w:val="Heading 5 Char"/>
    <w:basedOn w:val="896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2" w:customStyle="1">
    <w:name w:val="Heading 6 Char"/>
    <w:basedOn w:val="896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3" w:customStyle="1">
    <w:name w:val="Heading 7 Char"/>
    <w:basedOn w:val="896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4" w:customStyle="1">
    <w:name w:val="Heading 8 Char"/>
    <w:basedOn w:val="896"/>
    <w:link w:val="8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5" w:customStyle="1">
    <w:name w:val="Heading 9 Char"/>
    <w:basedOn w:val="896"/>
    <w:link w:val="8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6">
    <w:name w:val="Caption"/>
    <w:basedOn w:val="882"/>
    <w:next w:val="882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7">
    <w:name w:val="Strong"/>
    <w:basedOn w:val="896"/>
    <w:uiPriority w:val="22"/>
    <w:qFormat/>
    <w:pPr>
      <w:pBdr/>
      <w:spacing/>
      <w:ind/>
    </w:pPr>
    <w:rPr>
      <w:b/>
      <w:bCs/>
    </w:rPr>
  </w:style>
  <w:style w:type="character" w:styleId="938">
    <w:name w:val="Emphasis"/>
    <w:basedOn w:val="896"/>
    <w:uiPriority w:val="20"/>
    <w:qFormat/>
    <w:pPr>
      <w:pBdr/>
      <w:spacing/>
      <w:ind/>
    </w:pPr>
    <w:rPr>
      <w:i/>
      <w:iCs/>
    </w:rPr>
  </w:style>
  <w:style w:type="paragraph" w:styleId="939">
    <w:name w:val="Intense Quote"/>
    <w:basedOn w:val="882"/>
    <w:next w:val="882"/>
    <w:link w:val="940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0" w:customStyle="1">
    <w:name w:val="Intense Quote Char"/>
    <w:basedOn w:val="896"/>
    <w:link w:val="939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1">
    <w:name w:val="Subtle Emphasis"/>
    <w:basedOn w:val="896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2">
    <w:name w:val="Intense Emphasis"/>
    <w:basedOn w:val="896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3">
    <w:name w:val="Subtle Reference"/>
    <w:basedOn w:val="896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4">
    <w:name w:val="Intense Reference"/>
    <w:basedOn w:val="896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5">
    <w:name w:val="Book Title"/>
    <w:basedOn w:val="896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6">
    <w:name w:val="TOC Heading"/>
    <w:basedOn w:val="887"/>
    <w:next w:val="882"/>
    <w:uiPriority w:val="39"/>
    <w:semiHidden/>
    <w:unhideWhenUsed/>
    <w:qFormat/>
    <w:pPr>
      <w:pBdr/>
      <w:spacing/>
      <w:ind/>
      <w:outlineLvl w:val="9"/>
    </w:pPr>
  </w:style>
  <w:style w:type="table" w:styleId="947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"/>
    <w:basedOn w:val="897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1"/>
    <w:basedOn w:val="897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2"/>
    <w:basedOn w:val="897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3"/>
    <w:basedOn w:val="897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4"/>
    <w:basedOn w:val="897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5"/>
    <w:basedOn w:val="897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Shading Accent 6"/>
    <w:basedOn w:val="897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"/>
    <w:basedOn w:val="89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1"/>
    <w:basedOn w:val="89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2"/>
    <w:basedOn w:val="89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3"/>
    <w:basedOn w:val="89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4"/>
    <w:basedOn w:val="89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5"/>
    <w:basedOn w:val="89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 Accent 6"/>
    <w:basedOn w:val="89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"/>
    <w:basedOn w:val="89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1"/>
    <w:basedOn w:val="89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2"/>
    <w:basedOn w:val="89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3"/>
    <w:basedOn w:val="89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4"/>
    <w:basedOn w:val="89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5"/>
    <w:basedOn w:val="89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Grid Accent 6"/>
    <w:basedOn w:val="89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"/>
    <w:basedOn w:val="89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1"/>
    <w:basedOn w:val="89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2"/>
    <w:basedOn w:val="89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3"/>
    <w:basedOn w:val="89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4"/>
    <w:basedOn w:val="89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5"/>
    <w:basedOn w:val="89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1 Accent 6"/>
    <w:basedOn w:val="89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"/>
    <w:basedOn w:val="89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1"/>
    <w:basedOn w:val="89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2"/>
    <w:basedOn w:val="89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3"/>
    <w:basedOn w:val="89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4"/>
    <w:basedOn w:val="89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5"/>
    <w:basedOn w:val="89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2 Accent 6"/>
    <w:basedOn w:val="89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"/>
    <w:basedOn w:val="8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1"/>
    <w:basedOn w:val="8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2"/>
    <w:basedOn w:val="8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3"/>
    <w:basedOn w:val="8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4"/>
    <w:basedOn w:val="8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5"/>
    <w:basedOn w:val="8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1 Accent 6"/>
    <w:basedOn w:val="8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"/>
    <w:basedOn w:val="8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1"/>
    <w:basedOn w:val="8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2"/>
    <w:basedOn w:val="8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3"/>
    <w:basedOn w:val="8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4"/>
    <w:basedOn w:val="8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5"/>
    <w:basedOn w:val="8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2 Accent 6"/>
    <w:basedOn w:val="8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"/>
    <w:basedOn w:val="89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1"/>
    <w:basedOn w:val="89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2"/>
    <w:basedOn w:val="89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3"/>
    <w:basedOn w:val="89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4"/>
    <w:basedOn w:val="89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5"/>
    <w:basedOn w:val="89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1 Accent 6"/>
    <w:basedOn w:val="89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"/>
    <w:basedOn w:val="8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1"/>
    <w:basedOn w:val="8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2"/>
    <w:basedOn w:val="8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3"/>
    <w:basedOn w:val="8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4"/>
    <w:basedOn w:val="8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5"/>
    <w:basedOn w:val="8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2 Accent 6"/>
    <w:basedOn w:val="8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"/>
    <w:basedOn w:val="89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1"/>
    <w:basedOn w:val="89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2"/>
    <w:basedOn w:val="89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3"/>
    <w:basedOn w:val="89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4"/>
    <w:basedOn w:val="89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5"/>
    <w:basedOn w:val="89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3 Accent 6"/>
    <w:basedOn w:val="89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"/>
    <w:basedOn w:val="8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1"/>
    <w:basedOn w:val="8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2"/>
    <w:basedOn w:val="8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3"/>
    <w:basedOn w:val="8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4"/>
    <w:basedOn w:val="8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5"/>
    <w:basedOn w:val="8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Dark List Accent 6"/>
    <w:basedOn w:val="8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"/>
    <w:basedOn w:val="8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1"/>
    <w:basedOn w:val="8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2"/>
    <w:basedOn w:val="8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3"/>
    <w:basedOn w:val="8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4"/>
    <w:basedOn w:val="8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5"/>
    <w:basedOn w:val="8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Shading Accent 6"/>
    <w:basedOn w:val="8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"/>
    <w:basedOn w:val="8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1"/>
    <w:basedOn w:val="8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2"/>
    <w:basedOn w:val="8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3"/>
    <w:basedOn w:val="8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4"/>
    <w:basedOn w:val="8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5"/>
    <w:basedOn w:val="8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List Accent 6"/>
    <w:basedOn w:val="8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"/>
    <w:basedOn w:val="8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1"/>
    <w:basedOn w:val="8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2"/>
    <w:basedOn w:val="8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3"/>
    <w:basedOn w:val="8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4"/>
    <w:basedOn w:val="8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5"/>
    <w:basedOn w:val="8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Grid Accent 6"/>
    <w:basedOn w:val="8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задание: сервис суммаризации документов</dc:title>
  <dc:subject>Тестовое задание для Python/AI-разработчика</dc:subject>
  <dc:creator/>
  <cp:keywords>FastAPI, Celery, Redis, LangChain, Pydantic</cp:keywords>
  <dc:description>generated by python-docx</dc:description>
  <cp:revision>3</cp:revision>
  <dcterms:created xsi:type="dcterms:W3CDTF">2013-12-23T23:15:00Z</dcterms:created>
  <dcterms:modified xsi:type="dcterms:W3CDTF">2026-08-08T08:30:08Z</dcterms:modified>
  <cp:category/>
</cp:coreProperties>
</file>