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B5A7A" w14:textId="575CCFBB"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57618DA4" w:rsidR="00BB30F9" w:rsidRPr="00FC3CE8" w:rsidRDefault="001C53F3" w:rsidP="00FC3CE8">
      <w:pPr>
        <w:pStyle w:val="Title"/>
        <w:suppressAutoHyphens/>
        <w:contextualSpacing/>
        <w:jc w:val="center"/>
        <w:rPr>
          <w:rFonts w:asciiTheme="majorHAnsi" w:hAnsiTheme="majorHAnsi" w:cstheme="majorHAnsi"/>
          <w:sz w:val="22"/>
          <w:szCs w:val="22"/>
        </w:rPr>
      </w:pPr>
      <w:r>
        <w:rPr>
          <w:rFonts w:asciiTheme="majorHAnsi" w:hAnsiTheme="majorHAnsi" w:cstheme="majorHAnsi"/>
          <w:sz w:val="22"/>
          <w:szCs w:val="22"/>
        </w:rPr>
        <w:t>Travlr Getaways – J. Pierce Waren</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2665DB79"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 xml:space="preserve">Version </w:t>
      </w:r>
      <w:r w:rsidR="00063474">
        <w:rPr>
          <w:rFonts w:asciiTheme="majorHAnsi" w:hAnsiTheme="majorHAnsi" w:cstheme="majorHAnsi"/>
          <w:sz w:val="22"/>
          <w:szCs w:val="22"/>
        </w:rPr>
        <w:t>3</w:t>
      </w:r>
      <w:r w:rsidRPr="00FC3CE8">
        <w:rPr>
          <w:rFonts w:asciiTheme="majorHAnsi" w:hAnsiTheme="majorHAnsi" w:cstheme="majorHAnsi"/>
          <w:sz w:val="22"/>
          <w:szCs w:val="22"/>
        </w:rPr>
        <w:t>.0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00447FC0" w:rsidRPr="00447FC0">
              <w:rPr>
                <w:rStyle w:val="Hyperlink"/>
                <w:rFonts w:asciiTheme="majorHAnsi" w:hAnsiTheme="majorHAnsi" w:cstheme="majorHAnsi"/>
                <w:noProof/>
                <w:sz w:val="22"/>
                <w:szCs w:val="22"/>
              </w:rPr>
              <w:t>Table of Contents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1B6FA5E5" w14:textId="214DDF61"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00447FC0" w:rsidRPr="00447FC0">
              <w:rPr>
                <w:rStyle w:val="Hyperlink"/>
                <w:rFonts w:asciiTheme="majorHAnsi" w:hAnsiTheme="majorHAnsi" w:cstheme="majorHAnsi"/>
                <w:noProof/>
                <w:sz w:val="22"/>
                <w:szCs w:val="22"/>
              </w:rPr>
              <w:t>Document Revision History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_Toc36198464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253C1597" w14:textId="07E0D16F"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00447FC0" w:rsidRPr="00447FC0">
              <w:rPr>
                <w:rStyle w:val="Hyperlink"/>
                <w:noProof/>
                <w:sz w:val="22"/>
                <w:szCs w:val="22"/>
              </w:rPr>
              <w:t>Instructions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_Toc36198465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0D14FBB4" w14:textId="6A450CFE"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00447FC0" w:rsidRPr="00447FC0">
              <w:rPr>
                <w:rStyle w:val="Hyperlink"/>
                <w:rFonts w:asciiTheme="majorHAnsi" w:hAnsiTheme="majorHAnsi" w:cstheme="majorHAnsi"/>
                <w:noProof/>
                <w:sz w:val="22"/>
                <w:szCs w:val="22"/>
              </w:rPr>
              <w:t>Executive Summary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_Toc36198466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7908E48E" w14:textId="68465FE8"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00447FC0" w:rsidRPr="00447FC0">
              <w:rPr>
                <w:rStyle w:val="Hyperlink"/>
                <w:rFonts w:asciiTheme="majorHAnsi" w:hAnsiTheme="majorHAnsi" w:cstheme="majorHAnsi"/>
                <w:noProof/>
                <w:sz w:val="22"/>
                <w:szCs w:val="22"/>
              </w:rPr>
              <w:t>Design Constraints</w:t>
            </w:r>
            <w:r w:rsidR="00447FC0" w:rsidRPr="00447FC0">
              <w:rPr>
                <w:noProof/>
                <w:webHidden/>
                <w:sz w:val="22"/>
                <w:szCs w:val="22"/>
              </w:rPr>
              <w:tab/>
            </w:r>
            <w:r w:rsidR="00F90F7A">
              <w:rPr>
                <w:noProof/>
                <w:webHidden/>
                <w:sz w:val="22"/>
                <w:szCs w:val="22"/>
              </w:rPr>
              <w:t>4</w:t>
            </w:r>
          </w:hyperlink>
        </w:p>
        <w:p w14:paraId="65351651" w14:textId="45404560"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00447FC0" w:rsidRPr="00447FC0">
              <w:rPr>
                <w:rStyle w:val="Hyperlink"/>
                <w:rFonts w:asciiTheme="majorHAnsi" w:hAnsiTheme="majorHAnsi" w:cstheme="majorHAnsi"/>
                <w:noProof/>
                <w:sz w:val="22"/>
                <w:szCs w:val="22"/>
              </w:rPr>
              <w:t>System Architecture View</w:t>
            </w:r>
            <w:r w:rsidR="00447FC0" w:rsidRPr="00447FC0">
              <w:rPr>
                <w:noProof/>
                <w:webHidden/>
                <w:sz w:val="22"/>
                <w:szCs w:val="22"/>
              </w:rPr>
              <w:tab/>
            </w:r>
            <w:r w:rsidR="00F90F7A">
              <w:rPr>
                <w:noProof/>
                <w:webHidden/>
                <w:sz w:val="22"/>
                <w:szCs w:val="22"/>
              </w:rPr>
              <w:t>5</w:t>
            </w:r>
          </w:hyperlink>
        </w:p>
        <w:p w14:paraId="40A60FA5" w14:textId="6618196D" w:rsidR="00447FC0" w:rsidRPr="00447FC0" w:rsidRDefault="0000000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00447FC0" w:rsidRPr="00447FC0">
              <w:rPr>
                <w:rStyle w:val="Hyperlink"/>
                <w:rFonts w:asciiTheme="majorHAnsi" w:hAnsiTheme="majorHAnsi" w:cstheme="majorHAnsi"/>
                <w:noProof/>
                <w:sz w:val="22"/>
                <w:szCs w:val="22"/>
              </w:rPr>
              <w:t>Component Diagram</w:t>
            </w:r>
            <w:r w:rsidR="00447FC0" w:rsidRPr="00447FC0">
              <w:rPr>
                <w:noProof/>
                <w:webHidden/>
                <w:sz w:val="22"/>
                <w:szCs w:val="22"/>
              </w:rPr>
              <w:tab/>
            </w:r>
            <w:r w:rsidR="00F90F7A">
              <w:rPr>
                <w:noProof/>
                <w:webHidden/>
                <w:sz w:val="22"/>
                <w:szCs w:val="22"/>
              </w:rPr>
              <w:t>6</w:t>
            </w:r>
          </w:hyperlink>
        </w:p>
        <w:p w14:paraId="3DB30E33" w14:textId="67652814" w:rsidR="00447FC0" w:rsidRPr="00447FC0" w:rsidRDefault="0000000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00447FC0" w:rsidRPr="00447FC0">
              <w:rPr>
                <w:rStyle w:val="Hyperlink"/>
                <w:rFonts w:asciiTheme="majorHAnsi" w:hAnsiTheme="majorHAnsi" w:cstheme="majorHAnsi"/>
                <w:noProof/>
                <w:sz w:val="22"/>
                <w:szCs w:val="22"/>
              </w:rPr>
              <w:t>Sequence Diagram</w:t>
            </w:r>
            <w:r w:rsidR="00447FC0" w:rsidRPr="00447FC0">
              <w:rPr>
                <w:noProof/>
                <w:webHidden/>
                <w:sz w:val="22"/>
                <w:szCs w:val="22"/>
              </w:rPr>
              <w:tab/>
            </w:r>
            <w:r w:rsidR="00F90F7A">
              <w:rPr>
                <w:noProof/>
                <w:webHidden/>
                <w:sz w:val="22"/>
                <w:szCs w:val="22"/>
              </w:rPr>
              <w:t>7</w:t>
            </w:r>
          </w:hyperlink>
        </w:p>
        <w:p w14:paraId="19348B87" w14:textId="66D9235D"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00447FC0" w:rsidRPr="00447FC0">
              <w:rPr>
                <w:rStyle w:val="Hyperlink"/>
                <w:rFonts w:asciiTheme="majorHAnsi" w:hAnsiTheme="majorHAnsi" w:cstheme="majorHAnsi"/>
                <w:noProof/>
                <w:sz w:val="22"/>
                <w:szCs w:val="22"/>
              </w:rPr>
              <w:t>Class Diagram</w:t>
            </w:r>
            <w:r w:rsidR="00447FC0" w:rsidRPr="00447FC0">
              <w:rPr>
                <w:noProof/>
                <w:webHidden/>
                <w:sz w:val="22"/>
                <w:szCs w:val="22"/>
              </w:rPr>
              <w:tab/>
            </w:r>
            <w:r w:rsidR="003A5BC3">
              <w:rPr>
                <w:noProof/>
                <w:webHidden/>
                <w:sz w:val="22"/>
                <w:szCs w:val="22"/>
              </w:rPr>
              <w:t>8-9</w:t>
            </w:r>
          </w:hyperlink>
        </w:p>
        <w:p w14:paraId="0FD97B16" w14:textId="59CFBC16"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00447FC0" w:rsidRPr="00447FC0">
              <w:rPr>
                <w:rStyle w:val="Hyperlink"/>
                <w:rFonts w:asciiTheme="majorHAnsi" w:hAnsiTheme="majorHAnsi" w:cstheme="majorHAnsi"/>
                <w:noProof/>
                <w:sz w:val="22"/>
                <w:szCs w:val="22"/>
              </w:rPr>
              <w:t>API Endpoints</w:t>
            </w:r>
            <w:r w:rsidR="00447FC0" w:rsidRPr="00447FC0">
              <w:rPr>
                <w:noProof/>
                <w:webHidden/>
                <w:sz w:val="22"/>
                <w:szCs w:val="22"/>
              </w:rPr>
              <w:tab/>
            </w:r>
            <w:r w:rsidR="003A5BC3">
              <w:rPr>
                <w:noProof/>
                <w:webHidden/>
                <w:sz w:val="22"/>
                <w:szCs w:val="22"/>
              </w:rPr>
              <w:t>10</w:t>
            </w:r>
          </w:hyperlink>
        </w:p>
        <w:p w14:paraId="2553A195" w14:textId="2A850974"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00447FC0" w:rsidRPr="00447FC0">
              <w:rPr>
                <w:rStyle w:val="Hyperlink"/>
                <w:rFonts w:asciiTheme="majorHAnsi" w:hAnsiTheme="majorHAnsi" w:cstheme="majorHAnsi"/>
                <w:noProof/>
                <w:sz w:val="22"/>
                <w:szCs w:val="22"/>
              </w:rPr>
              <w:t>The User Interface</w:t>
            </w:r>
            <w:r w:rsidR="00447FC0" w:rsidRPr="00447FC0">
              <w:rPr>
                <w:noProof/>
                <w:webHidden/>
                <w:sz w:val="22"/>
                <w:szCs w:val="22"/>
              </w:rPr>
              <w:tab/>
            </w:r>
            <w:r w:rsidR="003A5BC3">
              <w:rPr>
                <w:noProof/>
                <w:webHidden/>
                <w:sz w:val="22"/>
                <w:szCs w:val="22"/>
              </w:rPr>
              <w:t>11</w:t>
            </w:r>
          </w:hyperlink>
          <w:r w:rsidR="002B36F6">
            <w:rPr>
              <w:noProof/>
              <w:sz w:val="22"/>
              <w:szCs w:val="22"/>
            </w:rPr>
            <w:t>-13</w:t>
          </w:r>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3A9DF6CE" w:rsidR="00BB30F9" w:rsidRPr="00FC3CE8" w:rsidRDefault="001C53F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09/12/2023</w:t>
            </w:r>
          </w:p>
        </w:tc>
        <w:tc>
          <w:tcPr>
            <w:tcW w:w="1725" w:type="dxa"/>
            <w:tcMar>
              <w:top w:w="0" w:type="dxa"/>
              <w:left w:w="115" w:type="dxa"/>
              <w:bottom w:w="0" w:type="dxa"/>
              <w:right w:w="115" w:type="dxa"/>
            </w:tcMar>
          </w:tcPr>
          <w:p w14:paraId="0DD61C04" w14:textId="2EE820D0" w:rsidR="00BB30F9" w:rsidRPr="00FC3CE8" w:rsidRDefault="001C53F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J. Pierce Waren</w:t>
            </w:r>
          </w:p>
        </w:tc>
        <w:tc>
          <w:tcPr>
            <w:tcW w:w="5109" w:type="dxa"/>
            <w:tcMar>
              <w:top w:w="0" w:type="dxa"/>
              <w:left w:w="115" w:type="dxa"/>
              <w:bottom w:w="0" w:type="dxa"/>
              <w:right w:w="115" w:type="dxa"/>
            </w:tcMar>
          </w:tcPr>
          <w:p w14:paraId="69FD8AFC" w14:textId="24AF44F7" w:rsidR="00BB30F9" w:rsidRPr="00FC3CE8" w:rsidRDefault="001C53F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Completed the executive summary, design constraints, and system architecture view portions of the design document.</w:t>
            </w:r>
          </w:p>
        </w:tc>
      </w:tr>
      <w:tr w:rsidR="008E706F" w:rsidRPr="00FC3CE8" w14:paraId="1CE1F6A7" w14:textId="77777777" w:rsidTr="00F35366">
        <w:tc>
          <w:tcPr>
            <w:tcW w:w="978" w:type="dxa"/>
            <w:tcMar>
              <w:top w:w="0" w:type="dxa"/>
              <w:left w:w="115" w:type="dxa"/>
              <w:bottom w:w="0" w:type="dxa"/>
              <w:right w:w="115" w:type="dxa"/>
            </w:tcMar>
          </w:tcPr>
          <w:p w14:paraId="2531A3BE" w14:textId="52A2A6B5" w:rsidR="008E706F" w:rsidRPr="00FC3CE8" w:rsidRDefault="008E706F"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2.0</w:t>
            </w:r>
          </w:p>
        </w:tc>
        <w:tc>
          <w:tcPr>
            <w:tcW w:w="1530" w:type="dxa"/>
            <w:tcMar>
              <w:top w:w="0" w:type="dxa"/>
              <w:left w:w="115" w:type="dxa"/>
              <w:bottom w:w="0" w:type="dxa"/>
              <w:right w:w="115" w:type="dxa"/>
            </w:tcMar>
          </w:tcPr>
          <w:p w14:paraId="7C637EC5" w14:textId="7926B91B" w:rsidR="008E706F" w:rsidRDefault="008E706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09/27/2023</w:t>
            </w:r>
          </w:p>
        </w:tc>
        <w:tc>
          <w:tcPr>
            <w:tcW w:w="1725" w:type="dxa"/>
            <w:tcMar>
              <w:top w:w="0" w:type="dxa"/>
              <w:left w:w="115" w:type="dxa"/>
              <w:bottom w:w="0" w:type="dxa"/>
              <w:right w:w="115" w:type="dxa"/>
            </w:tcMar>
          </w:tcPr>
          <w:p w14:paraId="1003481A" w14:textId="7FC56511" w:rsidR="008E706F" w:rsidRDefault="008E706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J. Pierce Waren</w:t>
            </w:r>
          </w:p>
        </w:tc>
        <w:tc>
          <w:tcPr>
            <w:tcW w:w="5109" w:type="dxa"/>
            <w:tcMar>
              <w:top w:w="0" w:type="dxa"/>
              <w:left w:w="115" w:type="dxa"/>
              <w:bottom w:w="0" w:type="dxa"/>
              <w:right w:w="115" w:type="dxa"/>
            </w:tcMar>
          </w:tcPr>
          <w:p w14:paraId="68F1BCB9" w14:textId="5C678683" w:rsidR="008E706F" w:rsidRDefault="00396C2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Completed the sequence diagram, class diagram, and API endpoints portion of the design document. </w:t>
            </w:r>
          </w:p>
        </w:tc>
      </w:tr>
      <w:tr w:rsidR="005068E3" w:rsidRPr="00FC3CE8" w14:paraId="3B71EDF3" w14:textId="77777777" w:rsidTr="00F35366">
        <w:tc>
          <w:tcPr>
            <w:tcW w:w="978" w:type="dxa"/>
            <w:tcMar>
              <w:top w:w="0" w:type="dxa"/>
              <w:left w:w="115" w:type="dxa"/>
              <w:bottom w:w="0" w:type="dxa"/>
              <w:right w:w="115" w:type="dxa"/>
            </w:tcMar>
          </w:tcPr>
          <w:p w14:paraId="451CE224" w14:textId="1611153F" w:rsidR="005068E3" w:rsidRDefault="005068E3"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3.0</w:t>
            </w:r>
          </w:p>
        </w:tc>
        <w:tc>
          <w:tcPr>
            <w:tcW w:w="1530" w:type="dxa"/>
            <w:tcMar>
              <w:top w:w="0" w:type="dxa"/>
              <w:left w:w="115" w:type="dxa"/>
              <w:bottom w:w="0" w:type="dxa"/>
              <w:right w:w="115" w:type="dxa"/>
            </w:tcMar>
          </w:tcPr>
          <w:p w14:paraId="001C52C7" w14:textId="26990CB7" w:rsidR="005068E3" w:rsidRDefault="005068E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10/15/2023</w:t>
            </w:r>
          </w:p>
        </w:tc>
        <w:tc>
          <w:tcPr>
            <w:tcW w:w="1725" w:type="dxa"/>
            <w:tcMar>
              <w:top w:w="0" w:type="dxa"/>
              <w:left w:w="115" w:type="dxa"/>
              <w:bottom w:w="0" w:type="dxa"/>
              <w:right w:w="115" w:type="dxa"/>
            </w:tcMar>
          </w:tcPr>
          <w:p w14:paraId="59A04BA5" w14:textId="29B71E19" w:rsidR="005068E3" w:rsidRDefault="005068E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J. Pierce Waren</w:t>
            </w:r>
          </w:p>
        </w:tc>
        <w:tc>
          <w:tcPr>
            <w:tcW w:w="5109" w:type="dxa"/>
            <w:tcMar>
              <w:top w:w="0" w:type="dxa"/>
              <w:left w:w="115" w:type="dxa"/>
              <w:bottom w:w="0" w:type="dxa"/>
              <w:right w:w="115" w:type="dxa"/>
            </w:tcMar>
          </w:tcPr>
          <w:p w14:paraId="7582F15A" w14:textId="0241DC8E" w:rsidR="005068E3" w:rsidRDefault="005068E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Completed the user interface portion of the design document. </w:t>
            </w:r>
          </w:p>
        </w:tc>
      </w:tr>
    </w:tbl>
    <w:p w14:paraId="46168AEE" w14:textId="12AB80C8"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br w:type="page"/>
      </w:r>
    </w:p>
    <w:p w14:paraId="69DCADCA" w14:textId="77777777" w:rsidR="00BB30F9" w:rsidRPr="00FC3CE8" w:rsidRDefault="00000000" w:rsidP="00FC3CE8">
      <w:pPr>
        <w:pStyle w:val="Heading2"/>
        <w:suppressAutoHyphens/>
        <w:contextualSpacing/>
        <w:rPr>
          <w:rFonts w:asciiTheme="majorHAnsi" w:hAnsiTheme="majorHAnsi" w:cstheme="majorHAnsi"/>
        </w:rPr>
      </w:pPr>
      <w:hyperlink w:anchor="_heading=h.35nkun2">
        <w:bookmarkStart w:id="4" w:name="_Toc36198466"/>
        <w:r w:rsidR="002C3E3A" w:rsidRPr="00FC3CE8">
          <w:rPr>
            <w:rFonts w:asciiTheme="majorHAnsi" w:hAnsiTheme="majorHAnsi" w:cstheme="majorHAnsi"/>
          </w:rPr>
          <w:t>Executive Summary</w:t>
        </w:r>
        <w:bookmarkEnd w:id="4"/>
      </w:hyperlink>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"_heading=h.35nkun2"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E6DE9BA" w14:textId="2FC263B3" w:rsidR="003145D5"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0847C42D" w14:textId="440138B0" w:rsidR="003145D5" w:rsidRDefault="003145D5" w:rsidP="003145D5">
      <w:pPr>
        <w:pStyle w:val="ListParagraph"/>
        <w:numPr>
          <w:ilvl w:val="0"/>
          <w:numId w:val="6"/>
        </w:numPr>
        <w:suppressAutoHyphens/>
        <w:ind w:left="270" w:hanging="270"/>
        <w:rPr>
          <w:rFonts w:asciiTheme="majorHAnsi" w:hAnsiTheme="majorHAnsi" w:cstheme="majorHAnsi"/>
          <w:sz w:val="22"/>
          <w:szCs w:val="22"/>
        </w:rPr>
      </w:pPr>
      <w:r>
        <w:rPr>
          <w:rFonts w:asciiTheme="majorHAnsi" w:hAnsiTheme="majorHAnsi" w:cstheme="majorHAnsi"/>
          <w:sz w:val="22"/>
          <w:szCs w:val="22"/>
        </w:rPr>
        <w:t>Architecture Overview:</w:t>
      </w:r>
      <w:r w:rsidR="001D2C14">
        <w:rPr>
          <w:rFonts w:asciiTheme="majorHAnsi" w:hAnsiTheme="majorHAnsi" w:cstheme="majorHAnsi"/>
          <w:sz w:val="22"/>
          <w:szCs w:val="22"/>
        </w:rPr>
        <w:t xml:space="preserve"> </w:t>
      </w:r>
    </w:p>
    <w:p w14:paraId="5D82489F" w14:textId="77777777" w:rsidR="001D2C14" w:rsidRDefault="001D2C14" w:rsidP="001D2C14">
      <w:pPr>
        <w:suppressAutoHyphens/>
        <w:rPr>
          <w:rFonts w:asciiTheme="majorHAnsi" w:hAnsiTheme="majorHAnsi" w:cstheme="majorHAnsi"/>
          <w:sz w:val="22"/>
          <w:szCs w:val="22"/>
        </w:rPr>
      </w:pPr>
    </w:p>
    <w:p w14:paraId="1060FB18" w14:textId="25AA51B7" w:rsidR="001D2C14" w:rsidRPr="001D2C14" w:rsidRDefault="001D2C14" w:rsidP="001D2C14">
      <w:pPr>
        <w:pStyle w:val="ListParagraph"/>
        <w:numPr>
          <w:ilvl w:val="0"/>
          <w:numId w:val="7"/>
        </w:numPr>
        <w:suppressAutoHyphens/>
        <w:rPr>
          <w:rFonts w:asciiTheme="majorHAnsi" w:hAnsiTheme="majorHAnsi" w:cstheme="majorHAnsi"/>
          <w:sz w:val="22"/>
          <w:szCs w:val="22"/>
        </w:rPr>
      </w:pPr>
      <w:r>
        <w:rPr>
          <w:rFonts w:asciiTheme="majorHAnsi" w:hAnsiTheme="majorHAnsi" w:cstheme="majorHAnsi"/>
          <w:sz w:val="22"/>
          <w:szCs w:val="22"/>
        </w:rPr>
        <w:t xml:space="preserve">The MEAN stack (MongoDB, Express.js, Angular, Node.js) will be used for the creation of this web application that is used for both the customer and administrator interfaces.  </w:t>
      </w:r>
      <w:r w:rsidR="009D532B">
        <w:rPr>
          <w:rFonts w:asciiTheme="majorHAnsi" w:hAnsiTheme="majorHAnsi" w:cstheme="majorHAnsi"/>
          <w:sz w:val="22"/>
          <w:szCs w:val="22"/>
        </w:rPr>
        <w:t xml:space="preserve">HTML, CSS, and JavaScript will be used for the creation of the user interface, while Angular will provide a structure for a seamless and dynamic user experience. </w:t>
      </w:r>
      <w:r w:rsidR="00B92E8B">
        <w:rPr>
          <w:rFonts w:asciiTheme="majorHAnsi" w:hAnsiTheme="majorHAnsi" w:cstheme="majorHAnsi"/>
          <w:sz w:val="22"/>
          <w:szCs w:val="22"/>
        </w:rPr>
        <w:t xml:space="preserve">Data will be stored and accessed </w:t>
      </w:r>
      <w:r w:rsidR="001941F1">
        <w:rPr>
          <w:rFonts w:asciiTheme="majorHAnsi" w:hAnsiTheme="majorHAnsi" w:cstheme="majorHAnsi"/>
          <w:sz w:val="22"/>
          <w:szCs w:val="22"/>
        </w:rPr>
        <w:t>from</w:t>
      </w:r>
      <w:r w:rsidR="00B92E8B">
        <w:rPr>
          <w:rFonts w:asciiTheme="majorHAnsi" w:hAnsiTheme="majorHAnsi" w:cstheme="majorHAnsi"/>
          <w:sz w:val="22"/>
          <w:szCs w:val="22"/>
        </w:rPr>
        <w:t xml:space="preserve"> the MongoDB database</w:t>
      </w:r>
      <w:r w:rsidR="001941F1">
        <w:rPr>
          <w:rFonts w:asciiTheme="majorHAnsi" w:hAnsiTheme="majorHAnsi" w:cstheme="majorHAnsi"/>
          <w:sz w:val="22"/>
          <w:szCs w:val="22"/>
        </w:rPr>
        <w:t xml:space="preserve"> with Express.js being used on the </w:t>
      </w:r>
      <w:r w:rsidR="007F6E57">
        <w:rPr>
          <w:rFonts w:asciiTheme="majorHAnsi" w:hAnsiTheme="majorHAnsi" w:cstheme="majorHAnsi"/>
          <w:sz w:val="22"/>
          <w:szCs w:val="22"/>
        </w:rPr>
        <w:t>back end</w:t>
      </w:r>
      <w:r w:rsidR="001941F1">
        <w:rPr>
          <w:rFonts w:asciiTheme="majorHAnsi" w:hAnsiTheme="majorHAnsi" w:cstheme="majorHAnsi"/>
          <w:sz w:val="22"/>
          <w:szCs w:val="22"/>
        </w:rPr>
        <w:t xml:space="preserve"> to ensure the data is being accessed reliably and consistently. </w:t>
      </w:r>
    </w:p>
    <w:p w14:paraId="7097547D" w14:textId="77777777" w:rsidR="00016ABE" w:rsidRDefault="00016ABE" w:rsidP="00FC3CE8">
      <w:pPr>
        <w:suppressAutoHyphens/>
        <w:contextualSpacing/>
        <w:rPr>
          <w:rFonts w:asciiTheme="majorHAnsi" w:hAnsiTheme="majorHAnsi" w:cstheme="majorHAnsi"/>
          <w:sz w:val="22"/>
          <w:szCs w:val="22"/>
        </w:rPr>
      </w:pPr>
    </w:p>
    <w:p w14:paraId="72E12E37" w14:textId="46DDD564" w:rsidR="00016ABE" w:rsidRPr="003145D5" w:rsidRDefault="00016ABE" w:rsidP="003145D5">
      <w:pPr>
        <w:pStyle w:val="ListParagraph"/>
        <w:numPr>
          <w:ilvl w:val="0"/>
          <w:numId w:val="6"/>
        </w:numPr>
        <w:suppressAutoHyphens/>
        <w:ind w:left="270" w:hanging="270"/>
        <w:rPr>
          <w:rFonts w:asciiTheme="majorHAnsi" w:hAnsiTheme="majorHAnsi" w:cstheme="majorHAnsi"/>
          <w:sz w:val="22"/>
          <w:szCs w:val="22"/>
        </w:rPr>
      </w:pPr>
      <w:r w:rsidRPr="003145D5">
        <w:rPr>
          <w:rFonts w:asciiTheme="majorHAnsi" w:hAnsiTheme="majorHAnsi" w:cstheme="majorHAnsi"/>
          <w:sz w:val="22"/>
          <w:szCs w:val="22"/>
        </w:rPr>
        <w:t>Customer Facing Portion of The Web Application</w:t>
      </w:r>
      <w:r w:rsidR="003145D5" w:rsidRPr="003145D5">
        <w:rPr>
          <w:rFonts w:asciiTheme="majorHAnsi" w:hAnsiTheme="majorHAnsi" w:cstheme="majorHAnsi"/>
          <w:sz w:val="22"/>
          <w:szCs w:val="22"/>
        </w:rPr>
        <w:t>:</w:t>
      </w:r>
    </w:p>
    <w:p w14:paraId="5C254647" w14:textId="77777777" w:rsidR="003145D5" w:rsidRDefault="003145D5" w:rsidP="003145D5">
      <w:pPr>
        <w:suppressAutoHyphens/>
        <w:rPr>
          <w:rFonts w:asciiTheme="majorHAnsi" w:hAnsiTheme="majorHAnsi" w:cstheme="majorHAnsi"/>
          <w:sz w:val="22"/>
          <w:szCs w:val="22"/>
        </w:rPr>
      </w:pPr>
    </w:p>
    <w:p w14:paraId="09A2FB34" w14:textId="5FAFDBF0" w:rsidR="003145D5" w:rsidRPr="003145D5" w:rsidRDefault="003145D5" w:rsidP="003145D5">
      <w:pPr>
        <w:pStyle w:val="ListParagraph"/>
        <w:numPr>
          <w:ilvl w:val="0"/>
          <w:numId w:val="5"/>
        </w:numPr>
        <w:suppressAutoHyphens/>
        <w:rPr>
          <w:rFonts w:asciiTheme="majorHAnsi" w:hAnsiTheme="majorHAnsi" w:cstheme="majorHAnsi"/>
          <w:sz w:val="22"/>
          <w:szCs w:val="22"/>
        </w:rPr>
      </w:pPr>
      <w:r w:rsidRPr="00BE42BD">
        <w:rPr>
          <w:rFonts w:asciiTheme="majorHAnsi" w:hAnsiTheme="majorHAnsi" w:cstheme="majorHAnsi"/>
          <w:sz w:val="22"/>
          <w:szCs w:val="22"/>
          <w:u w:val="single"/>
        </w:rPr>
        <w:t>Back-End (Express and Node.js):</w:t>
      </w:r>
      <w:r w:rsidR="00F424E5">
        <w:rPr>
          <w:rFonts w:asciiTheme="majorHAnsi" w:hAnsiTheme="majorHAnsi" w:cstheme="majorHAnsi"/>
          <w:sz w:val="22"/>
          <w:szCs w:val="22"/>
        </w:rPr>
        <w:t xml:space="preserve"> In the architecture for the Travlr Getaways web applications, Node.js will be used as the runtime environment while Express.js will be used in developing RESTful APIs. These APIs will allow for interactions between the MongoDB database and the front end of the application. Express.js will handle all the important back-end tasks like user authentication, data management, handles the trip booking process, retrieval of trip/itinerary information, and many more critical tasks within the application. </w:t>
      </w:r>
    </w:p>
    <w:p w14:paraId="7A88B46D" w14:textId="77777777" w:rsidR="003145D5" w:rsidRDefault="003145D5" w:rsidP="003145D5">
      <w:pPr>
        <w:suppressAutoHyphens/>
        <w:rPr>
          <w:rFonts w:asciiTheme="majorHAnsi" w:hAnsiTheme="majorHAnsi" w:cstheme="majorHAnsi"/>
          <w:sz w:val="22"/>
          <w:szCs w:val="22"/>
        </w:rPr>
      </w:pPr>
    </w:p>
    <w:p w14:paraId="3ACAE054" w14:textId="4C9AAFBC" w:rsidR="003145D5" w:rsidRPr="003145D5" w:rsidRDefault="003145D5" w:rsidP="003145D5">
      <w:pPr>
        <w:pStyle w:val="ListParagraph"/>
        <w:numPr>
          <w:ilvl w:val="0"/>
          <w:numId w:val="5"/>
        </w:numPr>
        <w:suppressAutoHyphens/>
        <w:rPr>
          <w:rFonts w:asciiTheme="majorHAnsi" w:hAnsiTheme="majorHAnsi" w:cstheme="majorHAnsi"/>
          <w:sz w:val="22"/>
          <w:szCs w:val="22"/>
        </w:rPr>
      </w:pPr>
      <w:r w:rsidRPr="000A4841">
        <w:rPr>
          <w:rFonts w:asciiTheme="majorHAnsi" w:hAnsiTheme="majorHAnsi" w:cstheme="majorHAnsi"/>
          <w:sz w:val="22"/>
          <w:szCs w:val="22"/>
          <w:u w:val="single"/>
        </w:rPr>
        <w:t>Front-End (Angular):</w:t>
      </w:r>
      <w:r w:rsidR="00BE42BD">
        <w:rPr>
          <w:rFonts w:asciiTheme="majorHAnsi" w:hAnsiTheme="majorHAnsi" w:cstheme="majorHAnsi"/>
          <w:sz w:val="22"/>
          <w:szCs w:val="22"/>
        </w:rPr>
        <w:t xml:space="preserve"> For the front end of this application, angular will be used as the primary front-end framework. Since Angular is very modular, I will be able to create reusable components, which will make the application more efficient and maintainable. Angular’s </w:t>
      </w:r>
      <w:r w:rsidR="000F73DA">
        <w:rPr>
          <w:rFonts w:asciiTheme="majorHAnsi" w:hAnsiTheme="majorHAnsi" w:cstheme="majorHAnsi"/>
          <w:sz w:val="22"/>
          <w:szCs w:val="22"/>
        </w:rPr>
        <w:t>built-in</w:t>
      </w:r>
      <w:r w:rsidR="00BE42BD">
        <w:rPr>
          <w:rFonts w:asciiTheme="majorHAnsi" w:hAnsiTheme="majorHAnsi" w:cstheme="majorHAnsi"/>
          <w:sz w:val="22"/>
          <w:szCs w:val="22"/>
        </w:rPr>
        <w:t xml:space="preserve"> routing capabilities will also be used to allow for </w:t>
      </w:r>
      <w:r w:rsidR="00470536">
        <w:rPr>
          <w:rFonts w:asciiTheme="majorHAnsi" w:hAnsiTheme="majorHAnsi" w:cstheme="majorHAnsi"/>
          <w:sz w:val="22"/>
          <w:szCs w:val="22"/>
        </w:rPr>
        <w:t xml:space="preserve">smooth navigation that allows the user to easily move between multiple web pages and views. </w:t>
      </w:r>
    </w:p>
    <w:p w14:paraId="51620C37" w14:textId="50EEA743" w:rsidR="003145D5" w:rsidRDefault="003145D5" w:rsidP="003145D5">
      <w:pPr>
        <w:suppressAutoHyphens/>
        <w:rPr>
          <w:rFonts w:asciiTheme="majorHAnsi" w:hAnsiTheme="majorHAnsi" w:cstheme="majorHAnsi"/>
          <w:sz w:val="22"/>
          <w:szCs w:val="22"/>
        </w:rPr>
      </w:pPr>
    </w:p>
    <w:p w14:paraId="2D840DE9" w14:textId="53ED1F40" w:rsidR="003145D5" w:rsidRPr="003145D5" w:rsidRDefault="003145D5" w:rsidP="003145D5">
      <w:pPr>
        <w:pStyle w:val="ListParagraph"/>
        <w:numPr>
          <w:ilvl w:val="0"/>
          <w:numId w:val="5"/>
        </w:numPr>
        <w:suppressAutoHyphens/>
        <w:rPr>
          <w:rFonts w:asciiTheme="majorHAnsi" w:hAnsiTheme="majorHAnsi" w:cstheme="majorHAnsi"/>
          <w:sz w:val="22"/>
          <w:szCs w:val="22"/>
        </w:rPr>
      </w:pPr>
      <w:r w:rsidRPr="00C6605F">
        <w:rPr>
          <w:rFonts w:asciiTheme="majorHAnsi" w:hAnsiTheme="majorHAnsi" w:cstheme="majorHAnsi"/>
          <w:sz w:val="22"/>
          <w:szCs w:val="22"/>
          <w:u w:val="single"/>
        </w:rPr>
        <w:t>Database (MongoDB):</w:t>
      </w:r>
      <w:r w:rsidR="003A440A">
        <w:rPr>
          <w:rFonts w:asciiTheme="majorHAnsi" w:hAnsiTheme="majorHAnsi" w:cstheme="majorHAnsi"/>
          <w:sz w:val="22"/>
          <w:szCs w:val="22"/>
        </w:rPr>
        <w:t xml:space="preserve"> MongoDB will be used to store all the data for the application. This includes various trips, itinerary, and vacation information. </w:t>
      </w:r>
      <w:r w:rsidR="003A440A" w:rsidRPr="003A440A">
        <w:rPr>
          <w:rFonts w:asciiTheme="majorHAnsi" w:hAnsiTheme="majorHAnsi" w:cstheme="majorHAnsi"/>
          <w:sz w:val="22"/>
          <w:szCs w:val="22"/>
        </w:rPr>
        <w:t xml:space="preserve">To maintain </w:t>
      </w:r>
      <w:r w:rsidR="003A440A">
        <w:rPr>
          <w:rFonts w:asciiTheme="majorHAnsi" w:hAnsiTheme="majorHAnsi" w:cstheme="majorHAnsi"/>
          <w:sz w:val="22"/>
          <w:szCs w:val="22"/>
        </w:rPr>
        <w:t>simplicity</w:t>
      </w:r>
      <w:r w:rsidR="003A440A" w:rsidRPr="003A440A">
        <w:rPr>
          <w:rFonts w:asciiTheme="majorHAnsi" w:hAnsiTheme="majorHAnsi" w:cstheme="majorHAnsi"/>
          <w:sz w:val="22"/>
          <w:szCs w:val="22"/>
        </w:rPr>
        <w:t xml:space="preserve"> and structure</w:t>
      </w:r>
      <w:r w:rsidR="003A440A">
        <w:rPr>
          <w:rFonts w:asciiTheme="majorHAnsi" w:hAnsiTheme="majorHAnsi" w:cstheme="majorHAnsi"/>
          <w:sz w:val="22"/>
          <w:szCs w:val="22"/>
        </w:rPr>
        <w:t xml:space="preserve"> within the DB</w:t>
      </w:r>
      <w:r w:rsidR="003A440A" w:rsidRPr="003A440A">
        <w:rPr>
          <w:rFonts w:asciiTheme="majorHAnsi" w:hAnsiTheme="majorHAnsi" w:cstheme="majorHAnsi"/>
          <w:sz w:val="22"/>
          <w:szCs w:val="22"/>
        </w:rPr>
        <w:t>, data will be logically organized into collections</w:t>
      </w:r>
      <w:r w:rsidR="003A440A">
        <w:rPr>
          <w:rFonts w:asciiTheme="majorHAnsi" w:hAnsiTheme="majorHAnsi" w:cstheme="majorHAnsi"/>
          <w:sz w:val="22"/>
          <w:szCs w:val="22"/>
        </w:rPr>
        <w:t xml:space="preserve">. </w:t>
      </w:r>
      <w:r w:rsidR="003A440A" w:rsidRPr="003A440A">
        <w:rPr>
          <w:rFonts w:asciiTheme="majorHAnsi" w:hAnsiTheme="majorHAnsi" w:cstheme="majorHAnsi"/>
          <w:sz w:val="22"/>
          <w:szCs w:val="22"/>
        </w:rPr>
        <w:t>The data within these collections will be accessed and queried using MongoDB's query language, ensuring efficient and structured retrieval and manipulation of data for the application's functionalities.</w:t>
      </w:r>
    </w:p>
    <w:p w14:paraId="692AFFB1" w14:textId="77777777" w:rsidR="003145D5" w:rsidRDefault="003145D5" w:rsidP="003145D5">
      <w:pPr>
        <w:suppressAutoHyphens/>
        <w:jc w:val="center"/>
        <w:rPr>
          <w:rFonts w:asciiTheme="majorHAnsi" w:hAnsiTheme="majorHAnsi" w:cstheme="majorHAnsi"/>
          <w:sz w:val="22"/>
          <w:szCs w:val="22"/>
        </w:rPr>
      </w:pPr>
    </w:p>
    <w:p w14:paraId="631B2872" w14:textId="036C8664" w:rsidR="003145D5" w:rsidRPr="003145D5" w:rsidRDefault="003145D5" w:rsidP="003145D5">
      <w:pPr>
        <w:pStyle w:val="ListParagraph"/>
        <w:numPr>
          <w:ilvl w:val="0"/>
          <w:numId w:val="6"/>
        </w:numPr>
        <w:suppressAutoHyphens/>
        <w:ind w:left="270" w:hanging="270"/>
        <w:rPr>
          <w:rFonts w:asciiTheme="majorHAnsi" w:hAnsiTheme="majorHAnsi" w:cstheme="majorHAnsi"/>
          <w:sz w:val="22"/>
          <w:szCs w:val="22"/>
        </w:rPr>
      </w:pPr>
      <w:r w:rsidRPr="003145D5">
        <w:rPr>
          <w:rFonts w:asciiTheme="majorHAnsi" w:hAnsiTheme="majorHAnsi" w:cstheme="majorHAnsi"/>
          <w:sz w:val="22"/>
          <w:szCs w:val="22"/>
        </w:rPr>
        <w:t>Administrator Single-Page Application (SPA):</w:t>
      </w:r>
    </w:p>
    <w:p w14:paraId="3E6C8737" w14:textId="7BA30564" w:rsidR="003145D5" w:rsidRPr="003145D5" w:rsidRDefault="003145D5" w:rsidP="003145D5">
      <w:pPr>
        <w:suppressAutoHyphens/>
        <w:rPr>
          <w:rFonts w:asciiTheme="majorHAnsi" w:hAnsiTheme="majorHAnsi" w:cstheme="majorHAnsi"/>
          <w:sz w:val="22"/>
          <w:szCs w:val="22"/>
        </w:rPr>
      </w:pPr>
    </w:p>
    <w:p w14:paraId="6E1C80EA" w14:textId="57EEAD4C" w:rsidR="00016ABE" w:rsidRPr="00B83194" w:rsidRDefault="00B83194" w:rsidP="00B83194">
      <w:pPr>
        <w:pStyle w:val="ListParagraph"/>
        <w:numPr>
          <w:ilvl w:val="0"/>
          <w:numId w:val="8"/>
        </w:numPr>
        <w:suppressAutoHyphens/>
        <w:rPr>
          <w:rFonts w:asciiTheme="majorHAnsi" w:hAnsiTheme="majorHAnsi" w:cstheme="majorHAnsi"/>
          <w:sz w:val="22"/>
          <w:szCs w:val="22"/>
        </w:rPr>
      </w:pPr>
      <w:r>
        <w:rPr>
          <w:rFonts w:asciiTheme="majorHAnsi" w:hAnsiTheme="majorHAnsi" w:cstheme="majorHAnsi"/>
          <w:sz w:val="22"/>
          <w:szCs w:val="22"/>
        </w:rPr>
        <w:t xml:space="preserve">The administrator single-page application (SPA) will be used as a separate interface that will allow Travlr Getaways staff to oversee and manage various aspects of the web application. This will include things like what content is displayed, user accounts, bookings, etc. The SPA will be developed using the Angular stack and proper authentication and authorization protocol will be used to improve security of the system. </w:t>
      </w:r>
      <w:r w:rsidR="00A95784" w:rsidRPr="00A95784">
        <w:rPr>
          <w:rFonts w:asciiTheme="majorHAnsi" w:hAnsiTheme="majorHAnsi" w:cstheme="majorHAnsi"/>
          <w:sz w:val="22"/>
          <w:szCs w:val="22"/>
        </w:rPr>
        <w:t>Additionally, the SPA will seamlessly interface with the previously discussed Node.js and Express.js backend, streamlining communication and data flow for administrative functions.</w:t>
      </w:r>
    </w:p>
    <w:p w14:paraId="188AC910" w14:textId="77777777" w:rsidR="00016ABE" w:rsidRDefault="00016ABE" w:rsidP="00FC3CE8">
      <w:pPr>
        <w:suppressAutoHyphens/>
        <w:contextualSpacing/>
        <w:rPr>
          <w:rFonts w:asciiTheme="majorHAnsi" w:hAnsiTheme="majorHAnsi" w:cstheme="majorHAnsi"/>
          <w:sz w:val="22"/>
          <w:szCs w:val="22"/>
        </w:rPr>
      </w:pP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5AF463A5" w14:textId="77777777" w:rsidR="002259F9" w:rsidRDefault="002259F9">
      <w:pPr>
        <w:rPr>
          <w:b/>
          <w:sz w:val="22"/>
          <w:szCs w:val="22"/>
        </w:rPr>
      </w:pPr>
      <w:r>
        <w:br w:type="page"/>
      </w:r>
    </w:p>
    <w:p w14:paraId="13552F77" w14:textId="0CD177FA" w:rsidR="00BB30F9" w:rsidRPr="00FC3CE8" w:rsidRDefault="00000000" w:rsidP="00FC3CE8">
      <w:pPr>
        <w:pStyle w:val="Heading2"/>
        <w:suppressAutoHyphens/>
        <w:contextualSpacing/>
        <w:rPr>
          <w:rFonts w:asciiTheme="majorHAnsi" w:hAnsiTheme="majorHAnsi" w:cstheme="majorHAnsi"/>
        </w:rPr>
      </w:pPr>
      <w:hyperlink w:anchor="_heading=h.1ksv4uv">
        <w:bookmarkStart w:id="5" w:name="_Toc36198467"/>
        <w:r w:rsidR="002C3E3A" w:rsidRPr="00FC3CE8">
          <w:rPr>
            <w:rFonts w:asciiTheme="majorHAnsi" w:hAnsiTheme="majorHAnsi" w:cstheme="majorHAnsi"/>
          </w:rPr>
          <w:t>Design Constraints</w:t>
        </w:r>
        <w:bookmarkEnd w:id="5"/>
      </w:hyperlink>
    </w:p>
    <w:p w14:paraId="144CF380" w14:textId="77777777" w:rsidR="002259F9" w:rsidRDefault="002259F9" w:rsidP="00FC3CE8">
      <w:pPr>
        <w:suppressAutoHyphens/>
        <w:contextualSpacing/>
        <w:rPr>
          <w:rFonts w:asciiTheme="majorHAnsi" w:hAnsiTheme="majorHAnsi" w:cstheme="majorHAnsi"/>
          <w:sz w:val="22"/>
          <w:szCs w:val="22"/>
        </w:rPr>
      </w:pPr>
    </w:p>
    <w:p w14:paraId="3FFE7979" w14:textId="0D073D50" w:rsidR="002259F9" w:rsidRDefault="002259F9" w:rsidP="009E25B4">
      <w:pPr>
        <w:pStyle w:val="ListParagraph"/>
        <w:numPr>
          <w:ilvl w:val="0"/>
          <w:numId w:val="9"/>
        </w:numPr>
        <w:tabs>
          <w:tab w:val="left" w:pos="720"/>
        </w:tabs>
        <w:suppressAutoHyphens/>
        <w:ind w:left="270" w:hanging="270"/>
        <w:rPr>
          <w:rFonts w:asciiTheme="majorHAnsi" w:hAnsiTheme="majorHAnsi" w:cstheme="majorHAnsi"/>
          <w:sz w:val="22"/>
          <w:szCs w:val="22"/>
        </w:rPr>
      </w:pPr>
      <w:r>
        <w:rPr>
          <w:rFonts w:asciiTheme="majorHAnsi" w:hAnsiTheme="majorHAnsi" w:cstheme="majorHAnsi"/>
          <w:sz w:val="22"/>
          <w:szCs w:val="22"/>
        </w:rPr>
        <w:t xml:space="preserve">Probably the most common and prevalent design constraint would be staying within the budget. Although not specified within the scope of this project, I am sure that Travlr Getaways would have a proposed budget to stay under. Based on what the actual budget is, this constraint will heavily influence many important decisions like technology choices, scalability, number of developers needed, and what features can be included. It is always important </w:t>
      </w:r>
      <w:r w:rsidR="009E25B4">
        <w:rPr>
          <w:rFonts w:asciiTheme="majorHAnsi" w:hAnsiTheme="majorHAnsi" w:cstheme="majorHAnsi"/>
          <w:sz w:val="22"/>
          <w:szCs w:val="22"/>
        </w:rPr>
        <w:t xml:space="preserve">to consider the cost of everything being developed and make sure the client has full transparency throughout the whole process. </w:t>
      </w:r>
      <w:r>
        <w:rPr>
          <w:rFonts w:asciiTheme="majorHAnsi" w:hAnsiTheme="majorHAnsi" w:cstheme="majorHAnsi"/>
          <w:sz w:val="22"/>
          <w:szCs w:val="22"/>
        </w:rPr>
        <w:t xml:space="preserve"> </w:t>
      </w:r>
    </w:p>
    <w:p w14:paraId="1FF7D456" w14:textId="77777777" w:rsidR="004C18A5" w:rsidRDefault="004C18A5" w:rsidP="004C18A5">
      <w:pPr>
        <w:pStyle w:val="ListParagraph"/>
        <w:tabs>
          <w:tab w:val="left" w:pos="720"/>
        </w:tabs>
        <w:suppressAutoHyphens/>
        <w:ind w:left="270"/>
        <w:rPr>
          <w:rFonts w:asciiTheme="majorHAnsi" w:hAnsiTheme="majorHAnsi" w:cstheme="majorHAnsi"/>
          <w:sz w:val="22"/>
          <w:szCs w:val="22"/>
        </w:rPr>
      </w:pPr>
    </w:p>
    <w:p w14:paraId="3A01B9BA" w14:textId="77777777" w:rsidR="00B045E5" w:rsidRDefault="004C18A5" w:rsidP="00B045E5">
      <w:pPr>
        <w:pStyle w:val="ListParagraph"/>
        <w:numPr>
          <w:ilvl w:val="0"/>
          <w:numId w:val="9"/>
        </w:numPr>
        <w:suppressAutoHyphens/>
        <w:ind w:left="270" w:hanging="270"/>
        <w:rPr>
          <w:rFonts w:asciiTheme="majorHAnsi" w:hAnsiTheme="majorHAnsi" w:cstheme="majorHAnsi"/>
          <w:sz w:val="22"/>
          <w:szCs w:val="22"/>
        </w:rPr>
      </w:pPr>
      <w:r w:rsidRPr="004C18A5">
        <w:rPr>
          <w:rFonts w:asciiTheme="majorHAnsi" w:hAnsiTheme="majorHAnsi" w:cstheme="majorHAnsi"/>
          <w:sz w:val="22"/>
          <w:szCs w:val="22"/>
        </w:rPr>
        <w:t>Time is another significant design constraint. Although not specified in the scope of this assignment, the client, Travlr Getaways, will undoubtedly have a time deadline for the expected launch of the application. Adhering to this schedule might necessitate potential limitations on the number of features or complexity within the application before its release. To ensure that the development team stays on track, it is essential to conduct proper planning with a realistic timeframe as a guiding benchmark.</w:t>
      </w:r>
    </w:p>
    <w:p w14:paraId="6F3EE39E" w14:textId="77777777" w:rsidR="00B045E5" w:rsidRPr="00B045E5" w:rsidRDefault="00B045E5" w:rsidP="00B045E5">
      <w:pPr>
        <w:pStyle w:val="ListParagraph"/>
        <w:rPr>
          <w:rFonts w:asciiTheme="majorHAnsi" w:hAnsiTheme="majorHAnsi" w:cstheme="majorHAnsi"/>
          <w:sz w:val="22"/>
          <w:szCs w:val="22"/>
        </w:rPr>
      </w:pPr>
    </w:p>
    <w:p w14:paraId="0B33D9C6" w14:textId="733E59A3" w:rsidR="004C18A5" w:rsidRDefault="00B045E5" w:rsidP="00B045E5">
      <w:pPr>
        <w:pStyle w:val="ListParagraph"/>
        <w:numPr>
          <w:ilvl w:val="0"/>
          <w:numId w:val="9"/>
        </w:numPr>
        <w:suppressAutoHyphens/>
        <w:ind w:left="270" w:hanging="270"/>
        <w:rPr>
          <w:rFonts w:asciiTheme="majorHAnsi" w:hAnsiTheme="majorHAnsi" w:cstheme="majorHAnsi"/>
          <w:sz w:val="22"/>
          <w:szCs w:val="22"/>
        </w:rPr>
      </w:pPr>
      <w:r w:rsidRPr="00B045E5">
        <w:rPr>
          <w:rFonts w:asciiTheme="majorHAnsi" w:hAnsiTheme="majorHAnsi" w:cstheme="majorHAnsi"/>
          <w:sz w:val="22"/>
          <w:szCs w:val="22"/>
        </w:rPr>
        <w:t>The third constraint I'll address is security. Given that the Travlr Getaways application will handle sensitive personal data, the risk of data theft or leaks is a significant concern. Ensuring the utmost security not only adds to development time but also requires strict adherence to regulatory standards like HIPAA or GDPR. The development team must prioritize security measures to safeguard user information effectively.</w:t>
      </w:r>
    </w:p>
    <w:p w14:paraId="432763E8" w14:textId="77777777" w:rsidR="00B045E5" w:rsidRPr="00B045E5" w:rsidRDefault="00B045E5" w:rsidP="00B045E5">
      <w:pPr>
        <w:suppressAutoHyphens/>
        <w:rPr>
          <w:rFonts w:asciiTheme="majorHAnsi" w:hAnsiTheme="majorHAnsi" w:cstheme="majorHAnsi"/>
          <w:sz w:val="22"/>
          <w:szCs w:val="22"/>
        </w:rPr>
      </w:pPr>
    </w:p>
    <w:p w14:paraId="5DF81EB2" w14:textId="51FE88B7" w:rsidR="004C18A5" w:rsidRPr="004C18A5" w:rsidRDefault="004C18A5" w:rsidP="004C18A5">
      <w:pPr>
        <w:pStyle w:val="ListParagraph"/>
        <w:numPr>
          <w:ilvl w:val="0"/>
          <w:numId w:val="9"/>
        </w:numPr>
        <w:suppressAutoHyphens/>
        <w:ind w:left="180" w:hanging="180"/>
        <w:rPr>
          <w:rFonts w:asciiTheme="majorHAnsi" w:hAnsiTheme="majorHAnsi" w:cstheme="majorHAnsi"/>
          <w:sz w:val="22"/>
          <w:szCs w:val="22"/>
        </w:rPr>
      </w:pPr>
      <w:r>
        <w:rPr>
          <w:rFonts w:asciiTheme="majorHAnsi" w:hAnsiTheme="majorHAnsi" w:cstheme="majorHAnsi"/>
          <w:sz w:val="22"/>
          <w:szCs w:val="22"/>
        </w:rPr>
        <w:t xml:space="preserve"> There </w:t>
      </w:r>
      <w:r w:rsidR="00B045E5">
        <w:rPr>
          <w:rFonts w:asciiTheme="majorHAnsi" w:hAnsiTheme="majorHAnsi" w:cstheme="majorHAnsi"/>
          <w:sz w:val="22"/>
          <w:szCs w:val="22"/>
        </w:rPr>
        <w:t>is</w:t>
      </w:r>
      <w:r>
        <w:rPr>
          <w:rFonts w:asciiTheme="majorHAnsi" w:hAnsiTheme="majorHAnsi" w:cstheme="majorHAnsi"/>
          <w:sz w:val="22"/>
          <w:szCs w:val="22"/>
        </w:rPr>
        <w:t xml:space="preserve"> a plethora of other design constraints that could be discussed, but they will not have as heavy of an impact as the constraints previously discussed. </w:t>
      </w: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79454DF4" w14:textId="77777777" w:rsidR="00B045E5" w:rsidRDefault="00B045E5">
      <w:pPr>
        <w:rPr>
          <w:b/>
          <w:sz w:val="22"/>
          <w:szCs w:val="22"/>
        </w:rPr>
      </w:pPr>
      <w:r>
        <w:br w:type="page"/>
      </w:r>
    </w:p>
    <w:p w14:paraId="4AB344E2" w14:textId="337060FB" w:rsidR="00BB30F9" w:rsidRPr="00FC3CE8" w:rsidRDefault="00000000" w:rsidP="00FC3CE8">
      <w:pPr>
        <w:pStyle w:val="Heading2"/>
        <w:suppressAutoHyphens/>
        <w:contextualSpacing/>
        <w:rPr>
          <w:rFonts w:asciiTheme="majorHAnsi" w:hAnsiTheme="majorHAnsi" w:cstheme="majorHAnsi"/>
        </w:rPr>
      </w:pPr>
      <w:hyperlink w:anchor="_heading=h.44sinio">
        <w:bookmarkStart w:id="6" w:name="_Toc36198468"/>
        <w:r w:rsidR="002C3E3A" w:rsidRPr="00FC3CE8">
          <w:rPr>
            <w:rFonts w:asciiTheme="majorHAnsi" w:hAnsiTheme="majorHAnsi" w:cstheme="majorHAnsi"/>
          </w:rPr>
          <w:t>System Architecture View</w:t>
        </w:r>
        <w:bookmarkEnd w:id="6"/>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7" w:name="_Toc36198469"/>
      <w:r w:rsidRPr="00FC3CE8">
        <w:rPr>
          <w:rFonts w:asciiTheme="majorHAnsi" w:hAnsiTheme="majorHAnsi" w:cstheme="majorHAnsi"/>
        </w:rPr>
        <w:t>Component Diagram</w:t>
      </w:r>
      <w:bookmarkEnd w:id="7"/>
    </w:p>
    <w:p w14:paraId="3A224E9A" w14:textId="77777777" w:rsidR="00447FC0" w:rsidRPr="00447FC0" w:rsidRDefault="00447FC0" w:rsidP="00447FC0">
      <w:pPr>
        <w:rPr>
          <w:sz w:val="22"/>
          <w:szCs w:val="22"/>
        </w:rPr>
      </w:pPr>
    </w:p>
    <w:p w14:paraId="06053223" w14:textId="264A040D" w:rsidR="006A79F7" w:rsidRDefault="00447FC0" w:rsidP="008967B8">
      <w:pPr>
        <w:suppressAutoHyphens/>
        <w:contextualSpacing/>
        <w:jc w:val="center"/>
        <w:rPr>
          <w:rFonts w:asciiTheme="majorHAnsi" w:hAnsiTheme="majorHAnsi" w:cstheme="majorHAnsi"/>
          <w:sz w:val="22"/>
          <w:szCs w:val="22"/>
        </w:rPr>
      </w:pPr>
      <w:bookmarkStart w:id="8" w:name="_heading=h.1t3h5sf" w:colFirst="0" w:colLast="0"/>
      <w:bookmarkEnd w:id="8"/>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37195B7A" w14:textId="5D6DB3A3" w:rsidR="00363E35" w:rsidRDefault="00363E35"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There are 3 major components that are included to make up the system architecture for the web application. These major components include the Database, Server, and Client.</w:t>
      </w:r>
      <w:r w:rsidR="00482442">
        <w:rPr>
          <w:rFonts w:asciiTheme="majorHAnsi" w:hAnsiTheme="majorHAnsi" w:cstheme="majorHAnsi"/>
          <w:sz w:val="22"/>
          <w:szCs w:val="22"/>
        </w:rPr>
        <w:t xml:space="preserve"> The client is accountable for presenting the UI and overseeing the user sessions. The server component will handle the </w:t>
      </w:r>
      <w:r w:rsidR="005540B2">
        <w:rPr>
          <w:rFonts w:asciiTheme="majorHAnsi" w:hAnsiTheme="majorHAnsi" w:cstheme="majorHAnsi"/>
          <w:sz w:val="22"/>
          <w:szCs w:val="22"/>
        </w:rPr>
        <w:t>back-end</w:t>
      </w:r>
      <w:r w:rsidR="00482442">
        <w:rPr>
          <w:rFonts w:asciiTheme="majorHAnsi" w:hAnsiTheme="majorHAnsi" w:cstheme="majorHAnsi"/>
          <w:sz w:val="22"/>
          <w:szCs w:val="22"/>
        </w:rPr>
        <w:t xml:space="preserve"> operations/functions like authentication, </w:t>
      </w:r>
      <w:r w:rsidR="005540B2">
        <w:rPr>
          <w:rFonts w:asciiTheme="majorHAnsi" w:hAnsiTheme="majorHAnsi" w:cstheme="majorHAnsi"/>
          <w:sz w:val="22"/>
          <w:szCs w:val="22"/>
        </w:rPr>
        <w:t>authorization, interactions with the database, handling server sessions, etc. Lastly, the database will serve as the storage place for all information and data related to the Travlr Getaways application.</w:t>
      </w:r>
      <w:r>
        <w:rPr>
          <w:rFonts w:asciiTheme="majorHAnsi" w:hAnsiTheme="majorHAnsi" w:cstheme="majorHAnsi"/>
          <w:sz w:val="22"/>
          <w:szCs w:val="22"/>
        </w:rPr>
        <w:t xml:space="preserve"> I will go into more detail about each component below.</w:t>
      </w:r>
      <w:r>
        <w:rPr>
          <w:rFonts w:asciiTheme="majorHAnsi" w:hAnsiTheme="majorHAnsi" w:cstheme="majorHAnsi"/>
          <w:sz w:val="22"/>
          <w:szCs w:val="22"/>
        </w:rPr>
        <w:br/>
      </w:r>
      <w:r>
        <w:rPr>
          <w:rFonts w:asciiTheme="majorHAnsi" w:hAnsiTheme="majorHAnsi" w:cstheme="majorHAnsi"/>
          <w:sz w:val="22"/>
          <w:szCs w:val="22"/>
        </w:rPr>
        <w:br/>
      </w:r>
      <w:r w:rsidRPr="003F43B8">
        <w:rPr>
          <w:rFonts w:asciiTheme="majorHAnsi" w:hAnsiTheme="majorHAnsi" w:cstheme="majorHAnsi"/>
          <w:b/>
          <w:bCs/>
          <w:sz w:val="22"/>
          <w:szCs w:val="22"/>
        </w:rPr>
        <w:t>Client</w:t>
      </w:r>
      <w:r>
        <w:rPr>
          <w:rFonts w:asciiTheme="majorHAnsi" w:hAnsiTheme="majorHAnsi" w:cstheme="majorHAnsi"/>
          <w:sz w:val="22"/>
          <w:szCs w:val="22"/>
        </w:rPr>
        <w:t>:</w:t>
      </w:r>
      <w:r w:rsidR="006A158D">
        <w:rPr>
          <w:rFonts w:asciiTheme="majorHAnsi" w:hAnsiTheme="majorHAnsi" w:cstheme="majorHAnsi"/>
          <w:sz w:val="22"/>
          <w:szCs w:val="22"/>
        </w:rPr>
        <w:t xml:space="preserve"> The client component contains several additional components that include the Client Session, Web Browser, Traveler Portfolio, and Graphic Library. </w:t>
      </w:r>
      <w:r w:rsidR="008967B8">
        <w:rPr>
          <w:rFonts w:asciiTheme="majorHAnsi" w:hAnsiTheme="majorHAnsi" w:cstheme="majorHAnsi"/>
          <w:sz w:val="22"/>
          <w:szCs w:val="22"/>
        </w:rPr>
        <w:t>I will go into more detail for each of these subcomponents below.</w:t>
      </w:r>
    </w:p>
    <w:p w14:paraId="30E23A91" w14:textId="3AC44D0F" w:rsidR="008967B8" w:rsidRDefault="008967B8" w:rsidP="008967B8">
      <w:pPr>
        <w:pStyle w:val="ListParagraph"/>
        <w:numPr>
          <w:ilvl w:val="0"/>
          <w:numId w:val="10"/>
        </w:numPr>
        <w:suppressAutoHyphens/>
        <w:rPr>
          <w:rFonts w:asciiTheme="majorHAnsi" w:hAnsiTheme="majorHAnsi" w:cstheme="majorHAnsi"/>
          <w:sz w:val="22"/>
          <w:szCs w:val="22"/>
        </w:rPr>
      </w:pPr>
      <w:r>
        <w:rPr>
          <w:rFonts w:asciiTheme="majorHAnsi" w:hAnsiTheme="majorHAnsi" w:cstheme="majorHAnsi"/>
          <w:sz w:val="22"/>
          <w:szCs w:val="22"/>
        </w:rPr>
        <w:t>Graphics Library:</w:t>
      </w:r>
      <w:r w:rsidR="00CB148E">
        <w:rPr>
          <w:rFonts w:asciiTheme="majorHAnsi" w:hAnsiTheme="majorHAnsi" w:cstheme="majorHAnsi"/>
          <w:sz w:val="22"/>
          <w:szCs w:val="22"/>
        </w:rPr>
        <w:t xml:space="preserve"> </w:t>
      </w:r>
      <w:r w:rsidR="007B5B2A">
        <w:rPr>
          <w:rFonts w:asciiTheme="majorHAnsi" w:hAnsiTheme="majorHAnsi" w:cstheme="majorHAnsi"/>
          <w:sz w:val="22"/>
          <w:szCs w:val="22"/>
        </w:rPr>
        <w:t xml:space="preserve">The Graphics Library will provide any necessary graphics elements (photos, videos, etc.) that the client will need for rendering. </w:t>
      </w:r>
    </w:p>
    <w:p w14:paraId="147A04E4" w14:textId="275DCE16" w:rsidR="008967B8" w:rsidRDefault="008967B8" w:rsidP="008967B8">
      <w:pPr>
        <w:pStyle w:val="ListParagraph"/>
        <w:numPr>
          <w:ilvl w:val="0"/>
          <w:numId w:val="10"/>
        </w:numPr>
        <w:suppressAutoHyphens/>
        <w:rPr>
          <w:rFonts w:asciiTheme="majorHAnsi" w:hAnsiTheme="majorHAnsi" w:cstheme="majorHAnsi"/>
          <w:sz w:val="22"/>
          <w:szCs w:val="22"/>
        </w:rPr>
      </w:pPr>
      <w:r>
        <w:rPr>
          <w:rFonts w:asciiTheme="majorHAnsi" w:hAnsiTheme="majorHAnsi" w:cstheme="majorHAnsi"/>
          <w:sz w:val="22"/>
          <w:szCs w:val="22"/>
        </w:rPr>
        <w:t>Traveler Portfolio:</w:t>
      </w:r>
      <w:r w:rsidR="007B5B2A">
        <w:rPr>
          <w:rFonts w:asciiTheme="majorHAnsi" w:hAnsiTheme="majorHAnsi" w:cstheme="majorHAnsi"/>
          <w:sz w:val="22"/>
          <w:szCs w:val="22"/>
        </w:rPr>
        <w:t xml:space="preserve"> This will contain all the unique data for the user pertaining to their travel file. This component</w:t>
      </w:r>
      <w:r w:rsidR="00926538">
        <w:rPr>
          <w:rFonts w:asciiTheme="majorHAnsi" w:hAnsiTheme="majorHAnsi" w:cstheme="majorHAnsi"/>
          <w:sz w:val="22"/>
          <w:szCs w:val="22"/>
        </w:rPr>
        <w:t xml:space="preserve"> will need to have communication with the graphic library to display all needed UI and graphics elements to the user. </w:t>
      </w:r>
    </w:p>
    <w:p w14:paraId="1920671E" w14:textId="46C1FC14" w:rsidR="008967B8" w:rsidRDefault="008967B8" w:rsidP="008967B8">
      <w:pPr>
        <w:pStyle w:val="ListParagraph"/>
        <w:numPr>
          <w:ilvl w:val="0"/>
          <w:numId w:val="10"/>
        </w:numPr>
        <w:suppressAutoHyphens/>
        <w:rPr>
          <w:rFonts w:asciiTheme="majorHAnsi" w:hAnsiTheme="majorHAnsi" w:cstheme="majorHAnsi"/>
          <w:sz w:val="22"/>
          <w:szCs w:val="22"/>
        </w:rPr>
      </w:pPr>
      <w:r>
        <w:rPr>
          <w:rFonts w:asciiTheme="majorHAnsi" w:hAnsiTheme="majorHAnsi" w:cstheme="majorHAnsi"/>
          <w:sz w:val="22"/>
          <w:szCs w:val="22"/>
        </w:rPr>
        <w:t>Client Session:</w:t>
      </w:r>
      <w:r w:rsidR="00F026FB">
        <w:rPr>
          <w:rFonts w:asciiTheme="majorHAnsi" w:hAnsiTheme="majorHAnsi" w:cstheme="majorHAnsi"/>
          <w:sz w:val="22"/>
          <w:szCs w:val="22"/>
        </w:rPr>
        <w:t xml:space="preserve"> Keeps track of the current user session on the client.</w:t>
      </w:r>
      <w:r w:rsidR="00044D8E">
        <w:rPr>
          <w:rFonts w:asciiTheme="majorHAnsi" w:hAnsiTheme="majorHAnsi" w:cstheme="majorHAnsi"/>
          <w:sz w:val="22"/>
          <w:szCs w:val="22"/>
        </w:rPr>
        <w:t xml:space="preserve"> </w:t>
      </w:r>
      <w:r w:rsidR="00683FE4">
        <w:rPr>
          <w:rFonts w:asciiTheme="majorHAnsi" w:hAnsiTheme="majorHAnsi" w:cstheme="majorHAnsi"/>
          <w:sz w:val="22"/>
          <w:szCs w:val="22"/>
        </w:rPr>
        <w:t xml:space="preserve"> </w:t>
      </w:r>
    </w:p>
    <w:p w14:paraId="72DE754D" w14:textId="23ED24BE" w:rsidR="008967B8" w:rsidRPr="008967B8" w:rsidRDefault="008967B8" w:rsidP="008967B8">
      <w:pPr>
        <w:pStyle w:val="ListParagraph"/>
        <w:numPr>
          <w:ilvl w:val="0"/>
          <w:numId w:val="10"/>
        </w:numPr>
        <w:suppressAutoHyphens/>
        <w:rPr>
          <w:rFonts w:asciiTheme="majorHAnsi" w:hAnsiTheme="majorHAnsi" w:cstheme="majorHAnsi"/>
          <w:sz w:val="22"/>
          <w:szCs w:val="22"/>
        </w:rPr>
      </w:pPr>
      <w:r>
        <w:rPr>
          <w:rFonts w:asciiTheme="majorHAnsi" w:hAnsiTheme="majorHAnsi" w:cstheme="majorHAnsi"/>
          <w:sz w:val="22"/>
          <w:szCs w:val="22"/>
        </w:rPr>
        <w:t>Web Browser:</w:t>
      </w:r>
      <w:r w:rsidR="00CB148E">
        <w:rPr>
          <w:rFonts w:asciiTheme="majorHAnsi" w:hAnsiTheme="majorHAnsi" w:cstheme="majorHAnsi"/>
          <w:sz w:val="22"/>
          <w:szCs w:val="22"/>
        </w:rPr>
        <w:t xml:space="preserve"> This will be where the user interacts with the application and the UI will update dynamically depending on the task the user is performing. The browser has relationships with </w:t>
      </w:r>
      <w:r w:rsidR="00CB148E">
        <w:rPr>
          <w:rFonts w:asciiTheme="majorHAnsi" w:hAnsiTheme="majorHAnsi" w:cstheme="majorHAnsi"/>
          <w:sz w:val="22"/>
          <w:szCs w:val="22"/>
        </w:rPr>
        <w:lastRenderedPageBreak/>
        <w:t xml:space="preserve">both the Traveler Portfolio and Client Session components. With proper communication between these elements the web browser should be able </w:t>
      </w:r>
      <w:r w:rsidR="007B5B2A">
        <w:rPr>
          <w:rFonts w:asciiTheme="majorHAnsi" w:hAnsiTheme="majorHAnsi" w:cstheme="majorHAnsi"/>
          <w:sz w:val="22"/>
          <w:szCs w:val="22"/>
        </w:rPr>
        <w:t>to update</w:t>
      </w:r>
      <w:r w:rsidR="00CB148E">
        <w:rPr>
          <w:rFonts w:asciiTheme="majorHAnsi" w:hAnsiTheme="majorHAnsi" w:cstheme="majorHAnsi"/>
          <w:sz w:val="22"/>
          <w:szCs w:val="22"/>
        </w:rPr>
        <w:t xml:space="preserve"> and display accurate and dynamic information to the user through a clean and simple UI. </w:t>
      </w:r>
    </w:p>
    <w:p w14:paraId="02E182EA" w14:textId="77777777" w:rsidR="008967B8" w:rsidRDefault="008967B8" w:rsidP="00972DAD">
      <w:pPr>
        <w:suppressAutoHyphens/>
        <w:contextualSpacing/>
        <w:rPr>
          <w:rFonts w:asciiTheme="majorHAnsi" w:hAnsiTheme="majorHAnsi" w:cstheme="majorHAnsi"/>
          <w:sz w:val="22"/>
          <w:szCs w:val="22"/>
        </w:rPr>
      </w:pPr>
    </w:p>
    <w:p w14:paraId="508F2D3D" w14:textId="069C93F7" w:rsidR="008967B8" w:rsidRDefault="008967B8" w:rsidP="00972DAD">
      <w:pPr>
        <w:suppressAutoHyphens/>
        <w:contextualSpacing/>
        <w:rPr>
          <w:rFonts w:asciiTheme="majorHAnsi" w:hAnsiTheme="majorHAnsi" w:cstheme="majorHAnsi"/>
          <w:sz w:val="22"/>
          <w:szCs w:val="22"/>
        </w:rPr>
      </w:pPr>
      <w:r w:rsidRPr="003F43B8">
        <w:rPr>
          <w:rFonts w:asciiTheme="majorHAnsi" w:hAnsiTheme="majorHAnsi" w:cstheme="majorHAnsi"/>
          <w:b/>
          <w:bCs/>
          <w:sz w:val="22"/>
          <w:szCs w:val="22"/>
        </w:rPr>
        <w:t>Database</w:t>
      </w:r>
      <w:r>
        <w:rPr>
          <w:rFonts w:asciiTheme="majorHAnsi" w:hAnsiTheme="majorHAnsi" w:cstheme="majorHAnsi"/>
          <w:sz w:val="22"/>
          <w:szCs w:val="22"/>
        </w:rPr>
        <w:t>: The database component only contains one other additional component, and it is the MongoDB. I will go into more detail for each of the MongoDB subcomponents below.</w:t>
      </w:r>
    </w:p>
    <w:p w14:paraId="3791E19D" w14:textId="2CFD85EB" w:rsidR="008967B8" w:rsidRPr="008967B8" w:rsidRDefault="008967B8" w:rsidP="008967B8">
      <w:pPr>
        <w:pStyle w:val="ListParagraph"/>
        <w:numPr>
          <w:ilvl w:val="0"/>
          <w:numId w:val="11"/>
        </w:numPr>
        <w:suppressAutoHyphens/>
        <w:rPr>
          <w:rFonts w:asciiTheme="majorHAnsi" w:hAnsiTheme="majorHAnsi" w:cstheme="majorHAnsi"/>
          <w:sz w:val="22"/>
          <w:szCs w:val="22"/>
        </w:rPr>
      </w:pPr>
      <w:r>
        <w:rPr>
          <w:rFonts w:asciiTheme="majorHAnsi" w:hAnsiTheme="majorHAnsi" w:cstheme="majorHAnsi"/>
          <w:sz w:val="22"/>
          <w:szCs w:val="22"/>
        </w:rPr>
        <w:t>MongoDB:</w:t>
      </w:r>
      <w:r w:rsidR="00683FE4">
        <w:rPr>
          <w:rFonts w:asciiTheme="majorHAnsi" w:hAnsiTheme="majorHAnsi" w:cstheme="majorHAnsi"/>
          <w:sz w:val="22"/>
          <w:szCs w:val="22"/>
        </w:rPr>
        <w:t xml:space="preserve"> This will be where </w:t>
      </w:r>
      <w:r w:rsidR="00172AC2">
        <w:rPr>
          <w:rFonts w:asciiTheme="majorHAnsi" w:hAnsiTheme="majorHAnsi" w:cstheme="majorHAnsi"/>
          <w:sz w:val="22"/>
          <w:szCs w:val="22"/>
        </w:rPr>
        <w:t>all</w:t>
      </w:r>
      <w:r w:rsidR="00683FE4">
        <w:rPr>
          <w:rFonts w:asciiTheme="majorHAnsi" w:hAnsiTheme="majorHAnsi" w:cstheme="majorHAnsi"/>
          <w:sz w:val="22"/>
          <w:szCs w:val="22"/>
        </w:rPr>
        <w:t xml:space="preserve"> the Travlr Getaways data is stored for quick and easy access within the application.</w:t>
      </w:r>
      <w:r w:rsidR="002F2E4F">
        <w:rPr>
          <w:rFonts w:asciiTheme="majorHAnsi" w:hAnsiTheme="majorHAnsi" w:cstheme="majorHAnsi"/>
          <w:sz w:val="22"/>
          <w:szCs w:val="22"/>
        </w:rPr>
        <w:t xml:space="preserve"> The MongoDB will also interact with the Mongoose ODM and Traveler Portfolio indicating these two components will draw from the MongoDB directly for any necessary data needed while the application is running. </w:t>
      </w:r>
    </w:p>
    <w:p w14:paraId="6F809B14" w14:textId="77777777" w:rsidR="00363E35" w:rsidRDefault="00363E35" w:rsidP="00972DAD">
      <w:pPr>
        <w:suppressAutoHyphens/>
        <w:contextualSpacing/>
        <w:rPr>
          <w:rFonts w:asciiTheme="majorHAnsi" w:hAnsiTheme="majorHAnsi" w:cstheme="majorHAnsi"/>
          <w:sz w:val="22"/>
          <w:szCs w:val="22"/>
        </w:rPr>
      </w:pPr>
    </w:p>
    <w:p w14:paraId="6EE714BE" w14:textId="0EA4C8F7" w:rsidR="00363E35" w:rsidRDefault="00363E35" w:rsidP="00972DAD">
      <w:pPr>
        <w:suppressAutoHyphens/>
        <w:contextualSpacing/>
        <w:rPr>
          <w:rFonts w:asciiTheme="majorHAnsi" w:hAnsiTheme="majorHAnsi" w:cstheme="majorHAnsi"/>
          <w:sz w:val="22"/>
          <w:szCs w:val="22"/>
        </w:rPr>
      </w:pPr>
      <w:r w:rsidRPr="003A202B">
        <w:rPr>
          <w:rFonts w:asciiTheme="majorHAnsi" w:hAnsiTheme="majorHAnsi" w:cstheme="majorHAnsi"/>
          <w:b/>
          <w:bCs/>
          <w:sz w:val="22"/>
          <w:szCs w:val="22"/>
        </w:rPr>
        <w:t>Server</w:t>
      </w:r>
      <w:r>
        <w:rPr>
          <w:rFonts w:asciiTheme="majorHAnsi" w:hAnsiTheme="majorHAnsi" w:cstheme="majorHAnsi"/>
          <w:sz w:val="22"/>
          <w:szCs w:val="22"/>
        </w:rPr>
        <w:t>:</w:t>
      </w:r>
      <w:r w:rsidR="003A202B">
        <w:rPr>
          <w:rFonts w:asciiTheme="majorHAnsi" w:hAnsiTheme="majorHAnsi" w:cstheme="majorHAnsi"/>
          <w:sz w:val="22"/>
          <w:szCs w:val="22"/>
        </w:rPr>
        <w:t xml:space="preserve"> The client component contains several additional components that include the Authentication Server, Server Session, Traveler Database, and Mongoose ODM. </w:t>
      </w:r>
      <w:r w:rsidR="008967B8">
        <w:rPr>
          <w:rFonts w:asciiTheme="majorHAnsi" w:hAnsiTheme="majorHAnsi" w:cstheme="majorHAnsi"/>
          <w:sz w:val="22"/>
          <w:szCs w:val="22"/>
        </w:rPr>
        <w:t>I will go into more detail for each of these subcomponents below.</w:t>
      </w:r>
    </w:p>
    <w:p w14:paraId="6DF4E93F" w14:textId="73A051C6" w:rsidR="008967B8" w:rsidRDefault="008967B8" w:rsidP="008967B8">
      <w:pPr>
        <w:pStyle w:val="ListParagraph"/>
        <w:numPr>
          <w:ilvl w:val="0"/>
          <w:numId w:val="11"/>
        </w:numPr>
        <w:suppressAutoHyphens/>
        <w:rPr>
          <w:rFonts w:asciiTheme="majorHAnsi" w:hAnsiTheme="majorHAnsi" w:cstheme="majorHAnsi"/>
          <w:sz w:val="22"/>
          <w:szCs w:val="22"/>
        </w:rPr>
      </w:pPr>
      <w:r>
        <w:rPr>
          <w:rFonts w:asciiTheme="majorHAnsi" w:hAnsiTheme="majorHAnsi" w:cstheme="majorHAnsi"/>
          <w:sz w:val="22"/>
          <w:szCs w:val="22"/>
        </w:rPr>
        <w:t>Mongoose ODM:</w:t>
      </w:r>
      <w:r w:rsidR="00C57EAF">
        <w:rPr>
          <w:rFonts w:asciiTheme="majorHAnsi" w:hAnsiTheme="majorHAnsi" w:cstheme="majorHAnsi"/>
          <w:sz w:val="22"/>
          <w:szCs w:val="22"/>
        </w:rPr>
        <w:t xml:space="preserve"> As previously discussed above, the Mongoose ODM will draw data directly from the MongoDB and hopefully streamline all interactions with the server. </w:t>
      </w:r>
    </w:p>
    <w:p w14:paraId="67FC1A9D" w14:textId="5F5C8B3C" w:rsidR="008967B8" w:rsidRDefault="008967B8" w:rsidP="008967B8">
      <w:pPr>
        <w:pStyle w:val="ListParagraph"/>
        <w:numPr>
          <w:ilvl w:val="0"/>
          <w:numId w:val="11"/>
        </w:numPr>
        <w:suppressAutoHyphens/>
        <w:rPr>
          <w:rFonts w:asciiTheme="majorHAnsi" w:hAnsiTheme="majorHAnsi" w:cstheme="majorHAnsi"/>
          <w:sz w:val="22"/>
          <w:szCs w:val="22"/>
        </w:rPr>
      </w:pPr>
      <w:r>
        <w:rPr>
          <w:rFonts w:asciiTheme="majorHAnsi" w:hAnsiTheme="majorHAnsi" w:cstheme="majorHAnsi"/>
          <w:sz w:val="22"/>
          <w:szCs w:val="22"/>
        </w:rPr>
        <w:t>Traveler Database:</w:t>
      </w:r>
      <w:r w:rsidR="004153F8">
        <w:rPr>
          <w:rFonts w:asciiTheme="majorHAnsi" w:hAnsiTheme="majorHAnsi" w:cstheme="majorHAnsi"/>
          <w:sz w:val="22"/>
          <w:szCs w:val="22"/>
        </w:rPr>
        <w:t xml:space="preserve"> Stores all the unique data related to the Travlr user. This would contain things like personal information and travel information.</w:t>
      </w:r>
    </w:p>
    <w:p w14:paraId="26F5C96C" w14:textId="7C49E72F" w:rsidR="008967B8" w:rsidRDefault="008967B8" w:rsidP="008967B8">
      <w:pPr>
        <w:pStyle w:val="ListParagraph"/>
        <w:numPr>
          <w:ilvl w:val="0"/>
          <w:numId w:val="11"/>
        </w:numPr>
        <w:suppressAutoHyphens/>
        <w:rPr>
          <w:rFonts w:asciiTheme="majorHAnsi" w:hAnsiTheme="majorHAnsi" w:cstheme="majorHAnsi"/>
          <w:sz w:val="22"/>
          <w:szCs w:val="22"/>
        </w:rPr>
      </w:pPr>
      <w:r>
        <w:rPr>
          <w:rFonts w:asciiTheme="majorHAnsi" w:hAnsiTheme="majorHAnsi" w:cstheme="majorHAnsi"/>
          <w:sz w:val="22"/>
          <w:szCs w:val="22"/>
        </w:rPr>
        <w:t>Server Session:</w:t>
      </w:r>
      <w:r w:rsidR="004153F8">
        <w:rPr>
          <w:rFonts w:asciiTheme="majorHAnsi" w:hAnsiTheme="majorHAnsi" w:cstheme="majorHAnsi"/>
          <w:sz w:val="22"/>
          <w:szCs w:val="22"/>
        </w:rPr>
        <w:t xml:space="preserve"> This will handle all the user interactions on the server. To make this happen there will need to be a relationship with the Traveler Database and Client Session. </w:t>
      </w:r>
    </w:p>
    <w:p w14:paraId="28B88456" w14:textId="1FEE1344" w:rsidR="008967B8" w:rsidRPr="008967B8" w:rsidRDefault="008967B8" w:rsidP="008967B8">
      <w:pPr>
        <w:pStyle w:val="ListParagraph"/>
        <w:numPr>
          <w:ilvl w:val="0"/>
          <w:numId w:val="11"/>
        </w:numPr>
        <w:suppressAutoHyphens/>
        <w:rPr>
          <w:rFonts w:asciiTheme="majorHAnsi" w:hAnsiTheme="majorHAnsi" w:cstheme="majorHAnsi"/>
          <w:sz w:val="22"/>
          <w:szCs w:val="22"/>
        </w:rPr>
      </w:pPr>
      <w:r>
        <w:rPr>
          <w:rFonts w:asciiTheme="majorHAnsi" w:hAnsiTheme="majorHAnsi" w:cstheme="majorHAnsi"/>
          <w:sz w:val="22"/>
          <w:szCs w:val="22"/>
        </w:rPr>
        <w:t>Authentication Server:</w:t>
      </w:r>
      <w:r w:rsidR="00724BCC">
        <w:rPr>
          <w:rFonts w:asciiTheme="majorHAnsi" w:hAnsiTheme="majorHAnsi" w:cstheme="majorHAnsi"/>
          <w:sz w:val="22"/>
          <w:szCs w:val="22"/>
        </w:rPr>
        <w:t xml:space="preserve"> Handles user authentication and authorization.</w:t>
      </w:r>
      <w:r w:rsidR="00D30DD5">
        <w:rPr>
          <w:rFonts w:asciiTheme="majorHAnsi" w:hAnsiTheme="majorHAnsi" w:cstheme="majorHAnsi"/>
          <w:sz w:val="22"/>
          <w:szCs w:val="22"/>
        </w:rPr>
        <w:t xml:space="preserve"> Allows additional user interaction</w:t>
      </w:r>
      <w:r w:rsidR="00724BCC">
        <w:rPr>
          <w:rFonts w:asciiTheme="majorHAnsi" w:hAnsiTheme="majorHAnsi" w:cstheme="majorHAnsi"/>
          <w:sz w:val="22"/>
          <w:szCs w:val="22"/>
        </w:rPr>
        <w:t xml:space="preserve"> once proper authority and access has been established</w:t>
      </w:r>
      <w:r w:rsidR="00D30DD5">
        <w:rPr>
          <w:rFonts w:asciiTheme="majorHAnsi" w:hAnsiTheme="majorHAnsi" w:cstheme="majorHAnsi"/>
          <w:sz w:val="22"/>
          <w:szCs w:val="22"/>
        </w:rPr>
        <w:t xml:space="preserve"> with the client and server components</w:t>
      </w:r>
      <w:r w:rsidR="00724BCC">
        <w:rPr>
          <w:rFonts w:asciiTheme="majorHAnsi" w:hAnsiTheme="majorHAnsi" w:cstheme="majorHAnsi"/>
          <w:sz w:val="22"/>
          <w:szCs w:val="22"/>
        </w:rPr>
        <w:t xml:space="preserve">. </w:t>
      </w:r>
    </w:p>
    <w:p w14:paraId="2CFEC6AC" w14:textId="39295392" w:rsidR="00FC3CE8" w:rsidRDefault="00FC3CE8"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br w:type="page"/>
      </w:r>
    </w:p>
    <w:p w14:paraId="49A4770C" w14:textId="5222F32C" w:rsidR="00972DAD" w:rsidRPr="00FC3CE8" w:rsidRDefault="007F56A6" w:rsidP="00354C5B">
      <w:pPr>
        <w:pStyle w:val="Heading3"/>
        <w:suppressAutoHyphens/>
        <w:contextualSpacing/>
        <w:rPr>
          <w:rFonts w:asciiTheme="majorHAnsi" w:hAnsiTheme="majorHAnsi" w:cstheme="majorHAnsi"/>
        </w:rPr>
      </w:pPr>
      <w:bookmarkStart w:id="9" w:name="_Toc36198470"/>
      <w:r>
        <w:rPr>
          <w:rFonts w:asciiTheme="majorHAnsi" w:hAnsiTheme="majorHAnsi" w:cstheme="majorHAnsi"/>
          <w:noProof/>
        </w:rPr>
        <w:lastRenderedPageBreak/>
        <w:drawing>
          <wp:anchor distT="0" distB="0" distL="114300" distR="114300" simplePos="0" relativeHeight="251658240" behindDoc="0" locked="0" layoutInCell="1" allowOverlap="1" wp14:anchorId="5E1B6473" wp14:editId="747C3B2B">
            <wp:simplePos x="0" y="0"/>
            <wp:positionH relativeFrom="column">
              <wp:posOffset>391795</wp:posOffset>
            </wp:positionH>
            <wp:positionV relativeFrom="paragraph">
              <wp:posOffset>171450</wp:posOffset>
            </wp:positionV>
            <wp:extent cx="5403850" cy="3790950"/>
            <wp:effectExtent l="0" t="0" r="6350" b="0"/>
            <wp:wrapTopAndBottom/>
            <wp:docPr id="8988487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48778" name="Picture 1" descr="A diagram of a diagram&#10;&#10;Description automatically generated"/>
                    <pic:cNvPicPr/>
                  </pic:nvPicPr>
                  <pic:blipFill rotWithShape="1">
                    <a:blip r:embed="rId13" cstate="print">
                      <a:extLst>
                        <a:ext uri="{28A0092B-C50C-407E-A947-70E740481C1C}">
                          <a14:useLocalDpi xmlns:a14="http://schemas.microsoft.com/office/drawing/2010/main" val="0"/>
                        </a:ext>
                      </a:extLst>
                    </a:blip>
                    <a:srcRect l="1109" t="3348" r="703" b="7530"/>
                    <a:stretch/>
                  </pic:blipFill>
                  <pic:spPr bwMode="auto">
                    <a:xfrm>
                      <a:off x="0" y="0"/>
                      <a:ext cx="5403850"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3E3A" w:rsidRPr="00FC3CE8">
        <w:rPr>
          <w:rFonts w:asciiTheme="majorHAnsi" w:hAnsiTheme="majorHAnsi" w:cstheme="majorHAnsi"/>
        </w:rPr>
        <w:t>Sequence Diagram</w:t>
      </w:r>
      <w:bookmarkEnd w:id="9"/>
      <w:r w:rsidR="002C3E3A" w:rsidRPr="00FC3CE8">
        <w:rPr>
          <w:rFonts w:asciiTheme="majorHAnsi" w:hAnsiTheme="majorHAnsi" w:cstheme="majorHAnsi"/>
        </w:rPr>
        <w:t xml:space="preserve"> </w:t>
      </w:r>
    </w:p>
    <w:p w14:paraId="44DE348D" w14:textId="1F814CCF" w:rsidR="00354C5B" w:rsidRPr="00354C5B" w:rsidRDefault="00354C5B" w:rsidP="00354C5B">
      <w:pPr>
        <w:suppressAutoHyphens/>
        <w:contextualSpacing/>
        <w:rPr>
          <w:rFonts w:asciiTheme="majorHAnsi" w:hAnsiTheme="majorHAnsi" w:cstheme="majorHAnsi"/>
          <w:sz w:val="22"/>
          <w:szCs w:val="22"/>
        </w:rPr>
      </w:pPr>
      <w:r w:rsidRPr="00354C5B">
        <w:rPr>
          <w:rFonts w:asciiTheme="majorHAnsi" w:hAnsiTheme="majorHAnsi" w:cstheme="majorHAnsi"/>
          <w:sz w:val="22"/>
          <w:szCs w:val="22"/>
        </w:rPr>
        <w:t xml:space="preserve">The sequence diagram for Travlr Getaways, a travel website where users can view and book various trips, commences with the user, the primary actor. When a user interacts with the site, they initiate a specific action such as </w:t>
      </w:r>
      <w:r>
        <w:rPr>
          <w:rFonts w:asciiTheme="majorHAnsi" w:hAnsiTheme="majorHAnsi" w:cstheme="majorHAnsi"/>
          <w:sz w:val="22"/>
          <w:szCs w:val="22"/>
        </w:rPr>
        <w:t>signing in,</w:t>
      </w:r>
      <w:r w:rsidRPr="00354C5B">
        <w:rPr>
          <w:rFonts w:asciiTheme="majorHAnsi" w:hAnsiTheme="majorHAnsi" w:cstheme="majorHAnsi"/>
          <w:sz w:val="22"/>
          <w:szCs w:val="22"/>
        </w:rPr>
        <w:t xml:space="preserve"> </w:t>
      </w:r>
      <w:r>
        <w:rPr>
          <w:rFonts w:asciiTheme="majorHAnsi" w:hAnsiTheme="majorHAnsi" w:cstheme="majorHAnsi"/>
          <w:sz w:val="22"/>
          <w:szCs w:val="22"/>
        </w:rPr>
        <w:t>viewing/booking trips</w:t>
      </w:r>
      <w:r w:rsidRPr="00354C5B">
        <w:rPr>
          <w:rFonts w:asciiTheme="majorHAnsi" w:hAnsiTheme="majorHAnsi" w:cstheme="majorHAnsi"/>
          <w:sz w:val="22"/>
          <w:szCs w:val="22"/>
        </w:rPr>
        <w:t xml:space="preserve"> or </w:t>
      </w:r>
      <w:r>
        <w:rPr>
          <w:rFonts w:asciiTheme="majorHAnsi" w:hAnsiTheme="majorHAnsi" w:cstheme="majorHAnsi"/>
          <w:sz w:val="22"/>
          <w:szCs w:val="22"/>
        </w:rPr>
        <w:t>performing a</w:t>
      </w:r>
      <w:r w:rsidRPr="00354C5B">
        <w:rPr>
          <w:rFonts w:asciiTheme="majorHAnsi" w:hAnsiTheme="majorHAnsi" w:cstheme="majorHAnsi"/>
          <w:sz w:val="22"/>
          <w:szCs w:val="22"/>
        </w:rPr>
        <w:t>dmin interactions. This action leads to the initiation of the front-end router, which directs the user to the relevant view or template corresponding to their chosen route.</w:t>
      </w:r>
    </w:p>
    <w:p w14:paraId="1B92E1C3" w14:textId="77777777" w:rsidR="00354C5B" w:rsidRPr="00354C5B" w:rsidRDefault="00354C5B" w:rsidP="00354C5B">
      <w:pPr>
        <w:suppressAutoHyphens/>
        <w:contextualSpacing/>
        <w:rPr>
          <w:rFonts w:asciiTheme="majorHAnsi" w:hAnsiTheme="majorHAnsi" w:cstheme="majorHAnsi"/>
          <w:sz w:val="22"/>
          <w:szCs w:val="22"/>
        </w:rPr>
      </w:pPr>
    </w:p>
    <w:p w14:paraId="6CEBB5D4" w14:textId="43AB4274" w:rsidR="00354C5B" w:rsidRPr="00354C5B" w:rsidRDefault="00354C5B" w:rsidP="00354C5B">
      <w:pPr>
        <w:suppressAutoHyphens/>
        <w:contextualSpacing/>
        <w:rPr>
          <w:rFonts w:asciiTheme="majorHAnsi" w:hAnsiTheme="majorHAnsi" w:cstheme="majorHAnsi"/>
          <w:sz w:val="22"/>
          <w:szCs w:val="22"/>
        </w:rPr>
      </w:pPr>
      <w:r w:rsidRPr="00354C5B">
        <w:rPr>
          <w:rFonts w:asciiTheme="majorHAnsi" w:hAnsiTheme="majorHAnsi" w:cstheme="majorHAnsi"/>
          <w:sz w:val="22"/>
          <w:szCs w:val="22"/>
        </w:rPr>
        <w:t xml:space="preserve">For instance, when a user attempts to </w:t>
      </w:r>
      <w:r>
        <w:rPr>
          <w:rFonts w:asciiTheme="majorHAnsi" w:hAnsiTheme="majorHAnsi" w:cstheme="majorHAnsi"/>
          <w:sz w:val="22"/>
          <w:szCs w:val="22"/>
        </w:rPr>
        <w:t>s</w:t>
      </w:r>
      <w:r w:rsidRPr="00354C5B">
        <w:rPr>
          <w:rFonts w:asciiTheme="majorHAnsi" w:hAnsiTheme="majorHAnsi" w:cstheme="majorHAnsi"/>
          <w:sz w:val="22"/>
          <w:szCs w:val="22"/>
        </w:rPr>
        <w:t xml:space="preserve">ign </w:t>
      </w:r>
      <w:r>
        <w:rPr>
          <w:rFonts w:asciiTheme="majorHAnsi" w:hAnsiTheme="majorHAnsi" w:cstheme="majorHAnsi"/>
          <w:sz w:val="22"/>
          <w:szCs w:val="22"/>
        </w:rPr>
        <w:t>in,</w:t>
      </w:r>
      <w:r w:rsidRPr="00354C5B">
        <w:rPr>
          <w:rFonts w:asciiTheme="majorHAnsi" w:hAnsiTheme="majorHAnsi" w:cstheme="majorHAnsi"/>
          <w:sz w:val="22"/>
          <w:szCs w:val="22"/>
        </w:rPr>
        <w:t xml:space="preserve"> the frontend router navigates them to the sign-in page. Within this view, the controller is activated, responsible for populating the template and generating the view that will be displayed to the user. To provide the necessary data for the view, the front-end controller communicates with the HTTP service, which, in turn, triggers API calls to the backend.</w:t>
      </w:r>
    </w:p>
    <w:p w14:paraId="29AB6480" w14:textId="77777777" w:rsidR="00354C5B" w:rsidRPr="00354C5B" w:rsidRDefault="00354C5B" w:rsidP="00354C5B">
      <w:pPr>
        <w:suppressAutoHyphens/>
        <w:contextualSpacing/>
        <w:rPr>
          <w:rFonts w:asciiTheme="majorHAnsi" w:hAnsiTheme="majorHAnsi" w:cstheme="majorHAnsi"/>
          <w:sz w:val="22"/>
          <w:szCs w:val="22"/>
        </w:rPr>
      </w:pPr>
    </w:p>
    <w:p w14:paraId="2F3B5E4A" w14:textId="2F62985F" w:rsidR="00354C5B" w:rsidRPr="00354C5B" w:rsidRDefault="00354C5B" w:rsidP="00354C5B">
      <w:pPr>
        <w:suppressAutoHyphens/>
        <w:contextualSpacing/>
        <w:rPr>
          <w:rFonts w:asciiTheme="majorHAnsi" w:hAnsiTheme="majorHAnsi" w:cstheme="majorHAnsi"/>
          <w:sz w:val="22"/>
          <w:szCs w:val="22"/>
        </w:rPr>
      </w:pPr>
      <w:r w:rsidRPr="00354C5B">
        <w:rPr>
          <w:rFonts w:asciiTheme="majorHAnsi" w:hAnsiTheme="majorHAnsi" w:cstheme="majorHAnsi"/>
          <w:sz w:val="22"/>
          <w:szCs w:val="22"/>
        </w:rPr>
        <w:t xml:space="preserve">In the backend, the router receives the route from the frontend and identifies the appropriate backend controller to handle the user's request. For instance, during </w:t>
      </w:r>
      <w:r>
        <w:rPr>
          <w:rFonts w:asciiTheme="majorHAnsi" w:hAnsiTheme="majorHAnsi" w:cstheme="majorHAnsi"/>
          <w:sz w:val="22"/>
          <w:szCs w:val="22"/>
        </w:rPr>
        <w:t>viewing/booking trips</w:t>
      </w:r>
      <w:r w:rsidRPr="00354C5B">
        <w:rPr>
          <w:rFonts w:asciiTheme="majorHAnsi" w:hAnsiTheme="majorHAnsi" w:cstheme="majorHAnsi"/>
          <w:sz w:val="22"/>
          <w:szCs w:val="22"/>
        </w:rPr>
        <w:t xml:space="preserve">, the router calls the </w:t>
      </w:r>
      <w:r>
        <w:rPr>
          <w:rFonts w:asciiTheme="majorHAnsi" w:hAnsiTheme="majorHAnsi" w:cstheme="majorHAnsi"/>
          <w:sz w:val="22"/>
          <w:szCs w:val="22"/>
        </w:rPr>
        <w:t>t</w:t>
      </w:r>
      <w:r w:rsidRPr="00354C5B">
        <w:rPr>
          <w:rFonts w:asciiTheme="majorHAnsi" w:hAnsiTheme="majorHAnsi" w:cstheme="majorHAnsi"/>
          <w:sz w:val="22"/>
          <w:szCs w:val="22"/>
        </w:rPr>
        <w:t>rips Controller. Subsequently, the backend controller engages with the MongoDB database using Mongoose to retrieve or manipulate data relevant to the request, such as trip information.</w:t>
      </w:r>
    </w:p>
    <w:p w14:paraId="139D03EB" w14:textId="77777777" w:rsidR="00354C5B" w:rsidRPr="00354C5B" w:rsidRDefault="00354C5B" w:rsidP="00354C5B">
      <w:pPr>
        <w:suppressAutoHyphens/>
        <w:contextualSpacing/>
        <w:rPr>
          <w:rFonts w:asciiTheme="majorHAnsi" w:hAnsiTheme="majorHAnsi" w:cstheme="majorHAnsi"/>
          <w:sz w:val="22"/>
          <w:szCs w:val="22"/>
        </w:rPr>
      </w:pPr>
    </w:p>
    <w:p w14:paraId="27EF2693" w14:textId="396EDABF" w:rsidR="00354C5B" w:rsidRDefault="00354C5B" w:rsidP="00354C5B">
      <w:pPr>
        <w:suppressAutoHyphens/>
        <w:contextualSpacing/>
        <w:rPr>
          <w:rFonts w:asciiTheme="majorHAnsi" w:hAnsiTheme="majorHAnsi" w:cstheme="majorHAnsi"/>
          <w:sz w:val="22"/>
          <w:szCs w:val="22"/>
        </w:rPr>
      </w:pPr>
      <w:r w:rsidRPr="00354C5B">
        <w:rPr>
          <w:rFonts w:asciiTheme="majorHAnsi" w:hAnsiTheme="majorHAnsi" w:cstheme="majorHAnsi"/>
          <w:sz w:val="22"/>
          <w:szCs w:val="22"/>
        </w:rPr>
        <w:t xml:space="preserve">Once the MongoDB database processes the query, it returns the results to the backend controller, which, in turn, passes this data back to the calling frontend HTTP service. The HTTP service delivers the results to the frontend controller, facilitating the rendering of the view with the updated information, thus creating a responsive and dynamic user experience tailored to the specific action, whether it's </w:t>
      </w:r>
      <w:r w:rsidR="00434794">
        <w:rPr>
          <w:rFonts w:asciiTheme="majorHAnsi" w:hAnsiTheme="majorHAnsi" w:cstheme="majorHAnsi"/>
          <w:sz w:val="22"/>
          <w:szCs w:val="22"/>
        </w:rPr>
        <w:t>signing in,</w:t>
      </w:r>
      <w:r w:rsidR="00434794" w:rsidRPr="00354C5B">
        <w:rPr>
          <w:rFonts w:asciiTheme="majorHAnsi" w:hAnsiTheme="majorHAnsi" w:cstheme="majorHAnsi"/>
          <w:sz w:val="22"/>
          <w:szCs w:val="22"/>
        </w:rPr>
        <w:t xml:space="preserve"> </w:t>
      </w:r>
      <w:r w:rsidR="00434794">
        <w:rPr>
          <w:rFonts w:asciiTheme="majorHAnsi" w:hAnsiTheme="majorHAnsi" w:cstheme="majorHAnsi"/>
          <w:sz w:val="22"/>
          <w:szCs w:val="22"/>
        </w:rPr>
        <w:t>viewing/booking trips</w:t>
      </w:r>
      <w:r w:rsidR="00434794" w:rsidRPr="00354C5B">
        <w:rPr>
          <w:rFonts w:asciiTheme="majorHAnsi" w:hAnsiTheme="majorHAnsi" w:cstheme="majorHAnsi"/>
          <w:sz w:val="22"/>
          <w:szCs w:val="22"/>
        </w:rPr>
        <w:t xml:space="preserve"> or </w:t>
      </w:r>
      <w:r w:rsidR="00434794">
        <w:rPr>
          <w:rFonts w:asciiTheme="majorHAnsi" w:hAnsiTheme="majorHAnsi" w:cstheme="majorHAnsi"/>
          <w:sz w:val="22"/>
          <w:szCs w:val="22"/>
        </w:rPr>
        <w:t>performing a</w:t>
      </w:r>
      <w:r w:rsidR="00434794" w:rsidRPr="00354C5B">
        <w:rPr>
          <w:rFonts w:asciiTheme="majorHAnsi" w:hAnsiTheme="majorHAnsi" w:cstheme="majorHAnsi"/>
          <w:sz w:val="22"/>
          <w:szCs w:val="22"/>
        </w:rPr>
        <w:t>dmin interactions</w:t>
      </w:r>
    </w:p>
    <w:p w14:paraId="3379DFE0" w14:textId="77777777" w:rsidR="00434794" w:rsidRPr="00354C5B" w:rsidRDefault="00434794" w:rsidP="00354C5B">
      <w:pPr>
        <w:suppressAutoHyphens/>
        <w:contextualSpacing/>
        <w:rPr>
          <w:rFonts w:asciiTheme="majorHAnsi" w:hAnsiTheme="majorHAnsi" w:cstheme="majorHAnsi"/>
          <w:sz w:val="22"/>
          <w:szCs w:val="22"/>
        </w:rPr>
      </w:pPr>
    </w:p>
    <w:p w14:paraId="545F472A" w14:textId="73CF1DD1" w:rsidR="00D6347A" w:rsidRPr="00FC3CE8" w:rsidRDefault="00354C5B" w:rsidP="00FC3CE8">
      <w:pPr>
        <w:suppressAutoHyphens/>
        <w:contextualSpacing/>
        <w:rPr>
          <w:rFonts w:asciiTheme="majorHAnsi" w:hAnsiTheme="majorHAnsi" w:cstheme="majorHAnsi"/>
          <w:sz w:val="22"/>
          <w:szCs w:val="22"/>
        </w:rPr>
      </w:pPr>
      <w:r w:rsidRPr="00354C5B">
        <w:rPr>
          <w:rFonts w:asciiTheme="majorHAnsi" w:hAnsiTheme="majorHAnsi" w:cstheme="majorHAnsi"/>
          <w:sz w:val="22"/>
          <w:szCs w:val="22"/>
        </w:rPr>
        <w:t>This sequence illustrates how the various processes, guided by the user's actions and the frontend and backend components, seamlessly come together to provide users with a smooth and interactive experience on Travlr Getaways</w:t>
      </w:r>
      <w:r w:rsidR="00CC13BD">
        <w:rPr>
          <w:rFonts w:asciiTheme="majorHAnsi" w:hAnsiTheme="majorHAnsi" w:cstheme="majorHAnsi"/>
          <w:sz w:val="22"/>
          <w:szCs w:val="22"/>
        </w:rPr>
        <w:t>.</w:t>
      </w:r>
    </w:p>
    <w:p w14:paraId="0B9BF984" w14:textId="00BA8A9D" w:rsidR="00AB2AA5" w:rsidRPr="00FC3CE8" w:rsidRDefault="00CC13BD" w:rsidP="00307F61">
      <w:pPr>
        <w:pStyle w:val="Heading2"/>
        <w:suppressAutoHyphens/>
        <w:contextualSpacing/>
        <w:rPr>
          <w:rFonts w:asciiTheme="majorHAnsi" w:hAnsiTheme="majorHAnsi" w:cstheme="majorHAnsi"/>
        </w:rPr>
      </w:pPr>
      <w:bookmarkStart w:id="10" w:name="_heading=h.4d34og8" w:colFirst="0" w:colLast="0"/>
      <w:bookmarkStart w:id="11" w:name="_Toc36198471"/>
      <w:bookmarkEnd w:id="10"/>
      <w:r>
        <w:rPr>
          <w:rFonts w:asciiTheme="majorHAnsi" w:hAnsiTheme="majorHAnsi" w:cstheme="majorHAnsi"/>
          <w:noProof/>
        </w:rPr>
        <w:lastRenderedPageBreak/>
        <w:drawing>
          <wp:anchor distT="0" distB="0" distL="114300" distR="114300" simplePos="0" relativeHeight="251659264" behindDoc="0" locked="0" layoutInCell="1" allowOverlap="1" wp14:anchorId="1421A250" wp14:editId="04B1126E">
            <wp:simplePos x="0" y="0"/>
            <wp:positionH relativeFrom="column">
              <wp:posOffset>-333375</wp:posOffset>
            </wp:positionH>
            <wp:positionV relativeFrom="paragraph">
              <wp:posOffset>180975</wp:posOffset>
            </wp:positionV>
            <wp:extent cx="6791325" cy="4724400"/>
            <wp:effectExtent l="0" t="0" r="9525" b="0"/>
            <wp:wrapTopAndBottom/>
            <wp:docPr id="2026485377" name="Picture 2" descr="A diagram of a trave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85377" name="Picture 2" descr="A diagram of a travel network&#10;&#10;Description automatically generated"/>
                    <pic:cNvPicPr/>
                  </pic:nvPicPr>
                  <pic:blipFill rotWithShape="1">
                    <a:blip r:embed="rId14">
                      <a:extLst>
                        <a:ext uri="{28A0092B-C50C-407E-A947-70E740481C1C}">
                          <a14:useLocalDpi xmlns:a14="http://schemas.microsoft.com/office/drawing/2010/main" val="0"/>
                        </a:ext>
                      </a:extLst>
                    </a:blip>
                    <a:srcRect l="4503" t="8826" r="3749" b="8581"/>
                    <a:stretch/>
                  </pic:blipFill>
                  <pic:spPr bwMode="auto">
                    <a:xfrm>
                      <a:off x="0" y="0"/>
                      <a:ext cx="6791325" cy="472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3E3A" w:rsidRPr="00FC3CE8">
        <w:rPr>
          <w:rFonts w:asciiTheme="majorHAnsi" w:hAnsiTheme="majorHAnsi" w:cstheme="majorHAnsi"/>
        </w:rPr>
        <w:t>Class Diagram</w:t>
      </w:r>
      <w:bookmarkEnd w:id="11"/>
    </w:p>
    <w:p w14:paraId="40586258" w14:textId="5B2DB9A3" w:rsidR="00307F61" w:rsidRPr="00307F61" w:rsidRDefault="00307F61" w:rsidP="00307F61">
      <w:pPr>
        <w:rPr>
          <w:rFonts w:asciiTheme="majorHAnsi" w:hAnsiTheme="majorHAnsi" w:cstheme="majorHAnsi"/>
          <w:sz w:val="22"/>
          <w:szCs w:val="22"/>
        </w:rPr>
      </w:pPr>
      <w:r w:rsidRPr="00307F61">
        <w:rPr>
          <w:rFonts w:asciiTheme="majorHAnsi" w:hAnsiTheme="majorHAnsi" w:cstheme="majorHAnsi"/>
          <w:b/>
          <w:bCs/>
          <w:sz w:val="22"/>
          <w:szCs w:val="22"/>
        </w:rPr>
        <w:t>Itinerary</w:t>
      </w:r>
      <w:r w:rsidRPr="00307F61">
        <w:rPr>
          <w:rFonts w:asciiTheme="majorHAnsi" w:hAnsiTheme="majorHAnsi" w:cstheme="majorHAnsi"/>
          <w:sz w:val="22"/>
          <w:szCs w:val="22"/>
        </w:rPr>
        <w:t>: The Itinerary class represents the structure of a user's travel itinerary. It contain</w:t>
      </w:r>
      <w:r w:rsidR="00877796">
        <w:rPr>
          <w:rFonts w:asciiTheme="majorHAnsi" w:hAnsiTheme="majorHAnsi" w:cstheme="majorHAnsi"/>
          <w:sz w:val="22"/>
          <w:szCs w:val="22"/>
        </w:rPr>
        <w:t>s</w:t>
      </w:r>
      <w:r w:rsidRPr="00307F61">
        <w:rPr>
          <w:rFonts w:asciiTheme="majorHAnsi" w:hAnsiTheme="majorHAnsi" w:cstheme="majorHAnsi"/>
          <w:sz w:val="22"/>
          <w:szCs w:val="22"/>
        </w:rPr>
        <w:t xml:space="preserve"> information</w:t>
      </w:r>
      <w:r w:rsidR="00A9331E">
        <w:rPr>
          <w:rFonts w:asciiTheme="majorHAnsi" w:hAnsiTheme="majorHAnsi" w:cstheme="majorHAnsi"/>
          <w:sz w:val="22"/>
          <w:szCs w:val="22"/>
        </w:rPr>
        <w:t xml:space="preserve"> (attributes)</w:t>
      </w:r>
      <w:r w:rsidRPr="00307F61">
        <w:rPr>
          <w:rFonts w:asciiTheme="majorHAnsi" w:hAnsiTheme="majorHAnsi" w:cstheme="majorHAnsi"/>
          <w:sz w:val="22"/>
          <w:szCs w:val="22"/>
        </w:rPr>
        <w:t xml:space="preserve"> such as </w:t>
      </w:r>
      <w:r w:rsidR="00877796">
        <w:rPr>
          <w:rFonts w:asciiTheme="majorHAnsi" w:hAnsiTheme="majorHAnsi" w:cstheme="majorHAnsi"/>
          <w:sz w:val="22"/>
          <w:szCs w:val="22"/>
        </w:rPr>
        <w:t>total price, total miles, and stopover</w:t>
      </w:r>
      <w:r w:rsidRPr="00307F61">
        <w:rPr>
          <w:rFonts w:asciiTheme="majorHAnsi" w:hAnsiTheme="majorHAnsi" w:cstheme="majorHAnsi"/>
          <w:sz w:val="22"/>
          <w:szCs w:val="22"/>
        </w:rPr>
        <w:t xml:space="preserve"> for </w:t>
      </w:r>
      <w:r w:rsidR="00877796">
        <w:rPr>
          <w:rFonts w:asciiTheme="majorHAnsi" w:hAnsiTheme="majorHAnsi" w:cstheme="majorHAnsi"/>
          <w:sz w:val="22"/>
          <w:szCs w:val="22"/>
        </w:rPr>
        <w:t>a given</w:t>
      </w:r>
      <w:r w:rsidRPr="00307F61">
        <w:rPr>
          <w:rFonts w:asciiTheme="majorHAnsi" w:hAnsiTheme="majorHAnsi" w:cstheme="majorHAnsi"/>
          <w:sz w:val="22"/>
          <w:szCs w:val="22"/>
        </w:rPr>
        <w:t xml:space="preserve"> trip.</w:t>
      </w:r>
      <w:r w:rsidR="00877796">
        <w:rPr>
          <w:rFonts w:asciiTheme="majorHAnsi" w:hAnsiTheme="majorHAnsi" w:cstheme="majorHAnsi"/>
          <w:sz w:val="22"/>
          <w:szCs w:val="22"/>
        </w:rPr>
        <w:t xml:space="preserve"> This class also has an aggregation association with the CruiseInfo, FlightInfo, and HotelInfo classes to provide more accurate information about the trip itinerary. </w:t>
      </w:r>
    </w:p>
    <w:p w14:paraId="19C1A3E3" w14:textId="77777777" w:rsidR="00307F61" w:rsidRPr="00307F61" w:rsidRDefault="00307F61" w:rsidP="00307F61">
      <w:pPr>
        <w:rPr>
          <w:rFonts w:asciiTheme="majorHAnsi" w:hAnsiTheme="majorHAnsi" w:cstheme="majorHAnsi"/>
          <w:sz w:val="22"/>
          <w:szCs w:val="22"/>
        </w:rPr>
      </w:pPr>
    </w:p>
    <w:p w14:paraId="34B8EDBE" w14:textId="6B401827" w:rsidR="00307F61" w:rsidRPr="00307F61" w:rsidRDefault="00307F61" w:rsidP="00307F61">
      <w:pPr>
        <w:rPr>
          <w:rFonts w:asciiTheme="majorHAnsi" w:hAnsiTheme="majorHAnsi" w:cstheme="majorHAnsi"/>
          <w:sz w:val="22"/>
          <w:szCs w:val="22"/>
        </w:rPr>
      </w:pPr>
      <w:r w:rsidRPr="00307F61">
        <w:rPr>
          <w:rFonts w:asciiTheme="majorHAnsi" w:hAnsiTheme="majorHAnsi" w:cstheme="majorHAnsi"/>
          <w:b/>
          <w:bCs/>
          <w:sz w:val="22"/>
          <w:szCs w:val="22"/>
        </w:rPr>
        <w:t>CruiseInfo</w:t>
      </w:r>
      <w:r w:rsidRPr="00307F61">
        <w:rPr>
          <w:rFonts w:asciiTheme="majorHAnsi" w:hAnsiTheme="majorHAnsi" w:cstheme="majorHAnsi"/>
          <w:sz w:val="22"/>
          <w:szCs w:val="22"/>
        </w:rPr>
        <w:t>: This class store</w:t>
      </w:r>
      <w:r w:rsidR="00A9331E">
        <w:rPr>
          <w:rFonts w:asciiTheme="majorHAnsi" w:hAnsiTheme="majorHAnsi" w:cstheme="majorHAnsi"/>
          <w:sz w:val="22"/>
          <w:szCs w:val="22"/>
        </w:rPr>
        <w:t>s</w:t>
      </w:r>
      <w:r w:rsidRPr="00307F61">
        <w:rPr>
          <w:rFonts w:asciiTheme="majorHAnsi" w:hAnsiTheme="majorHAnsi" w:cstheme="majorHAnsi"/>
          <w:sz w:val="22"/>
          <w:szCs w:val="22"/>
        </w:rPr>
        <w:t xml:space="preserve"> details</w:t>
      </w:r>
      <w:r w:rsidR="00A9331E">
        <w:rPr>
          <w:rFonts w:asciiTheme="majorHAnsi" w:hAnsiTheme="majorHAnsi" w:cstheme="majorHAnsi"/>
          <w:sz w:val="22"/>
          <w:szCs w:val="22"/>
        </w:rPr>
        <w:t xml:space="preserve"> (attributes)</w:t>
      </w:r>
      <w:r w:rsidRPr="00307F61">
        <w:rPr>
          <w:rFonts w:asciiTheme="majorHAnsi" w:hAnsiTheme="majorHAnsi" w:cstheme="majorHAnsi"/>
          <w:sz w:val="22"/>
          <w:szCs w:val="22"/>
        </w:rPr>
        <w:t xml:space="preserve"> about cruise trips, including the ship's name, </w:t>
      </w:r>
      <w:r w:rsidR="00A9331E">
        <w:rPr>
          <w:rFonts w:asciiTheme="majorHAnsi" w:hAnsiTheme="majorHAnsi" w:cstheme="majorHAnsi"/>
          <w:sz w:val="22"/>
          <w:szCs w:val="22"/>
        </w:rPr>
        <w:t>cabin type</w:t>
      </w:r>
      <w:r w:rsidRPr="00307F61">
        <w:rPr>
          <w:rFonts w:asciiTheme="majorHAnsi" w:hAnsiTheme="majorHAnsi" w:cstheme="majorHAnsi"/>
          <w:sz w:val="22"/>
          <w:szCs w:val="22"/>
        </w:rPr>
        <w:t xml:space="preserve">, and </w:t>
      </w:r>
      <w:r w:rsidR="00A9331E">
        <w:rPr>
          <w:rFonts w:asciiTheme="majorHAnsi" w:hAnsiTheme="majorHAnsi" w:cstheme="majorHAnsi"/>
          <w:sz w:val="22"/>
          <w:szCs w:val="22"/>
        </w:rPr>
        <w:t>price</w:t>
      </w:r>
      <w:r w:rsidRPr="00307F61">
        <w:rPr>
          <w:rFonts w:asciiTheme="majorHAnsi" w:hAnsiTheme="majorHAnsi" w:cstheme="majorHAnsi"/>
          <w:sz w:val="22"/>
          <w:szCs w:val="22"/>
        </w:rPr>
        <w:t>.</w:t>
      </w:r>
      <w:r w:rsidR="00A9331E">
        <w:rPr>
          <w:rFonts w:asciiTheme="majorHAnsi" w:hAnsiTheme="majorHAnsi" w:cstheme="majorHAnsi"/>
          <w:sz w:val="22"/>
          <w:szCs w:val="22"/>
        </w:rPr>
        <w:t xml:space="preserve"> There is also a realization relationship with the CruiseBooking and Travel_Agent classes. This class is also a child of the TripInfo class.</w:t>
      </w:r>
    </w:p>
    <w:p w14:paraId="3585674B" w14:textId="77777777" w:rsidR="00307F61" w:rsidRPr="00307F61" w:rsidRDefault="00307F61" w:rsidP="00307F61">
      <w:pPr>
        <w:rPr>
          <w:rFonts w:asciiTheme="majorHAnsi" w:hAnsiTheme="majorHAnsi" w:cstheme="majorHAnsi"/>
          <w:sz w:val="22"/>
          <w:szCs w:val="22"/>
        </w:rPr>
      </w:pPr>
    </w:p>
    <w:p w14:paraId="60542B10" w14:textId="0AECEF09" w:rsidR="00307F61" w:rsidRDefault="00307F61" w:rsidP="00307F61">
      <w:pPr>
        <w:rPr>
          <w:rFonts w:asciiTheme="majorHAnsi" w:hAnsiTheme="majorHAnsi" w:cstheme="majorHAnsi"/>
          <w:sz w:val="22"/>
          <w:szCs w:val="22"/>
        </w:rPr>
      </w:pPr>
      <w:r w:rsidRPr="00307F61">
        <w:rPr>
          <w:rFonts w:asciiTheme="majorHAnsi" w:hAnsiTheme="majorHAnsi" w:cstheme="majorHAnsi"/>
          <w:b/>
          <w:bCs/>
          <w:sz w:val="22"/>
          <w:szCs w:val="22"/>
        </w:rPr>
        <w:t>TravellerInfo</w:t>
      </w:r>
      <w:r w:rsidRPr="00307F61">
        <w:rPr>
          <w:rFonts w:asciiTheme="majorHAnsi" w:hAnsiTheme="majorHAnsi" w:cstheme="majorHAnsi"/>
          <w:sz w:val="22"/>
          <w:szCs w:val="22"/>
        </w:rPr>
        <w:t xml:space="preserve">: </w:t>
      </w:r>
      <w:r w:rsidR="00A9331E" w:rsidRPr="00A9331E">
        <w:rPr>
          <w:rFonts w:asciiTheme="majorHAnsi" w:hAnsiTheme="majorHAnsi" w:cstheme="majorHAnsi"/>
          <w:sz w:val="22"/>
          <w:szCs w:val="22"/>
        </w:rPr>
        <w:t xml:space="preserve">TravellerInfo is used to capture information about individual </w:t>
      </w:r>
      <w:r w:rsidR="000A4869" w:rsidRPr="00A9331E">
        <w:rPr>
          <w:rFonts w:asciiTheme="majorHAnsi" w:hAnsiTheme="majorHAnsi" w:cstheme="majorHAnsi"/>
          <w:sz w:val="22"/>
          <w:szCs w:val="22"/>
        </w:rPr>
        <w:t>travelers</w:t>
      </w:r>
      <w:r w:rsidR="00A9331E" w:rsidRPr="00A9331E">
        <w:rPr>
          <w:rFonts w:asciiTheme="majorHAnsi" w:hAnsiTheme="majorHAnsi" w:cstheme="majorHAnsi"/>
          <w:sz w:val="22"/>
          <w:szCs w:val="22"/>
        </w:rPr>
        <w:t>.</w:t>
      </w:r>
      <w:r w:rsidR="000A4869">
        <w:rPr>
          <w:rFonts w:asciiTheme="majorHAnsi" w:hAnsiTheme="majorHAnsi" w:cstheme="majorHAnsi"/>
          <w:sz w:val="22"/>
          <w:szCs w:val="22"/>
        </w:rPr>
        <w:t xml:space="preserve"> The only attribute in this class is the companionnum. This class has an aggregation association with the Travel_Agent, HotelBooking, FlightBooking, and CruiseBooking classes. </w:t>
      </w:r>
      <w:r w:rsidR="00800B57">
        <w:rPr>
          <w:rFonts w:asciiTheme="majorHAnsi" w:hAnsiTheme="majorHAnsi" w:cstheme="majorHAnsi"/>
          <w:sz w:val="22"/>
          <w:szCs w:val="22"/>
        </w:rPr>
        <w:t xml:space="preserve">This is also a parent to the MemberAccount class. </w:t>
      </w:r>
    </w:p>
    <w:p w14:paraId="061F92BF" w14:textId="77777777" w:rsidR="00A9331E" w:rsidRPr="00307F61" w:rsidRDefault="00A9331E" w:rsidP="00307F61">
      <w:pPr>
        <w:rPr>
          <w:rFonts w:asciiTheme="majorHAnsi" w:hAnsiTheme="majorHAnsi" w:cstheme="majorHAnsi"/>
          <w:sz w:val="22"/>
          <w:szCs w:val="22"/>
        </w:rPr>
      </w:pPr>
    </w:p>
    <w:p w14:paraId="1804E28D" w14:textId="29F27A91" w:rsidR="00307F61" w:rsidRPr="00307F61" w:rsidRDefault="00307F61" w:rsidP="00307F61">
      <w:pPr>
        <w:rPr>
          <w:rFonts w:asciiTheme="majorHAnsi" w:hAnsiTheme="majorHAnsi" w:cstheme="majorHAnsi"/>
          <w:sz w:val="22"/>
          <w:szCs w:val="22"/>
        </w:rPr>
      </w:pPr>
      <w:r w:rsidRPr="00307F61">
        <w:rPr>
          <w:rFonts w:asciiTheme="majorHAnsi" w:hAnsiTheme="majorHAnsi" w:cstheme="majorHAnsi"/>
          <w:b/>
          <w:bCs/>
          <w:sz w:val="22"/>
          <w:szCs w:val="22"/>
        </w:rPr>
        <w:t>FlightInfo</w:t>
      </w:r>
      <w:r w:rsidRPr="00307F61">
        <w:rPr>
          <w:rFonts w:asciiTheme="majorHAnsi" w:hAnsiTheme="majorHAnsi" w:cstheme="majorHAnsi"/>
          <w:sz w:val="22"/>
          <w:szCs w:val="22"/>
        </w:rPr>
        <w:t xml:space="preserve">: </w:t>
      </w:r>
      <w:r w:rsidR="00A9331E" w:rsidRPr="00307F61">
        <w:rPr>
          <w:rFonts w:asciiTheme="majorHAnsi" w:hAnsiTheme="majorHAnsi" w:cstheme="majorHAnsi"/>
          <w:sz w:val="22"/>
          <w:szCs w:val="22"/>
        </w:rPr>
        <w:t>This class store</w:t>
      </w:r>
      <w:r w:rsidR="00A9331E">
        <w:rPr>
          <w:rFonts w:asciiTheme="majorHAnsi" w:hAnsiTheme="majorHAnsi" w:cstheme="majorHAnsi"/>
          <w:sz w:val="22"/>
          <w:szCs w:val="22"/>
        </w:rPr>
        <w:t>s</w:t>
      </w:r>
      <w:r w:rsidR="00A9331E" w:rsidRPr="00307F61">
        <w:rPr>
          <w:rFonts w:asciiTheme="majorHAnsi" w:hAnsiTheme="majorHAnsi" w:cstheme="majorHAnsi"/>
          <w:sz w:val="22"/>
          <w:szCs w:val="22"/>
        </w:rPr>
        <w:t xml:space="preserve"> details</w:t>
      </w:r>
      <w:r w:rsidR="00A9331E">
        <w:rPr>
          <w:rFonts w:asciiTheme="majorHAnsi" w:hAnsiTheme="majorHAnsi" w:cstheme="majorHAnsi"/>
          <w:sz w:val="22"/>
          <w:szCs w:val="22"/>
        </w:rPr>
        <w:t xml:space="preserve"> (attributes)</w:t>
      </w:r>
      <w:r w:rsidR="00A9331E" w:rsidRPr="00307F61">
        <w:rPr>
          <w:rFonts w:asciiTheme="majorHAnsi" w:hAnsiTheme="majorHAnsi" w:cstheme="majorHAnsi"/>
          <w:sz w:val="22"/>
          <w:szCs w:val="22"/>
        </w:rPr>
        <w:t xml:space="preserve"> about </w:t>
      </w:r>
      <w:r w:rsidR="000A4869">
        <w:rPr>
          <w:rFonts w:asciiTheme="majorHAnsi" w:hAnsiTheme="majorHAnsi" w:cstheme="majorHAnsi"/>
          <w:sz w:val="22"/>
          <w:szCs w:val="22"/>
        </w:rPr>
        <w:t>flights</w:t>
      </w:r>
      <w:r w:rsidR="00A9331E" w:rsidRPr="00307F61">
        <w:rPr>
          <w:rFonts w:asciiTheme="majorHAnsi" w:hAnsiTheme="majorHAnsi" w:cstheme="majorHAnsi"/>
          <w:sz w:val="22"/>
          <w:szCs w:val="22"/>
        </w:rPr>
        <w:t xml:space="preserve">, including the </w:t>
      </w:r>
      <w:r w:rsidR="000A4869">
        <w:rPr>
          <w:rFonts w:asciiTheme="majorHAnsi" w:hAnsiTheme="majorHAnsi" w:cstheme="majorHAnsi"/>
          <w:sz w:val="22"/>
          <w:szCs w:val="22"/>
        </w:rPr>
        <w:t>flight</w:t>
      </w:r>
      <w:r w:rsidR="00A9331E" w:rsidRPr="00307F61">
        <w:rPr>
          <w:rFonts w:asciiTheme="majorHAnsi" w:hAnsiTheme="majorHAnsi" w:cstheme="majorHAnsi"/>
          <w:sz w:val="22"/>
          <w:szCs w:val="22"/>
        </w:rPr>
        <w:t xml:space="preserve"> name, </w:t>
      </w:r>
      <w:r w:rsidR="000A4869">
        <w:rPr>
          <w:rFonts w:asciiTheme="majorHAnsi" w:hAnsiTheme="majorHAnsi" w:cstheme="majorHAnsi"/>
          <w:sz w:val="22"/>
          <w:szCs w:val="22"/>
        </w:rPr>
        <w:t>seat class</w:t>
      </w:r>
      <w:r w:rsidR="00A9331E" w:rsidRPr="00307F61">
        <w:rPr>
          <w:rFonts w:asciiTheme="majorHAnsi" w:hAnsiTheme="majorHAnsi" w:cstheme="majorHAnsi"/>
          <w:sz w:val="22"/>
          <w:szCs w:val="22"/>
        </w:rPr>
        <w:t xml:space="preserve">, and </w:t>
      </w:r>
      <w:r w:rsidR="00A9331E">
        <w:rPr>
          <w:rFonts w:asciiTheme="majorHAnsi" w:hAnsiTheme="majorHAnsi" w:cstheme="majorHAnsi"/>
          <w:sz w:val="22"/>
          <w:szCs w:val="22"/>
        </w:rPr>
        <w:t>price</w:t>
      </w:r>
      <w:r w:rsidR="00A9331E" w:rsidRPr="00307F61">
        <w:rPr>
          <w:rFonts w:asciiTheme="majorHAnsi" w:hAnsiTheme="majorHAnsi" w:cstheme="majorHAnsi"/>
          <w:sz w:val="22"/>
          <w:szCs w:val="22"/>
        </w:rPr>
        <w:t>.</w:t>
      </w:r>
      <w:r w:rsidR="00A9331E">
        <w:rPr>
          <w:rFonts w:asciiTheme="majorHAnsi" w:hAnsiTheme="majorHAnsi" w:cstheme="majorHAnsi"/>
          <w:sz w:val="22"/>
          <w:szCs w:val="22"/>
        </w:rPr>
        <w:t xml:space="preserve"> There is also a realization relationship with the </w:t>
      </w:r>
      <w:r w:rsidR="000A4869">
        <w:rPr>
          <w:rFonts w:asciiTheme="majorHAnsi" w:hAnsiTheme="majorHAnsi" w:cstheme="majorHAnsi"/>
          <w:sz w:val="22"/>
          <w:szCs w:val="22"/>
        </w:rPr>
        <w:t>Flight</w:t>
      </w:r>
      <w:r w:rsidR="00A9331E">
        <w:rPr>
          <w:rFonts w:asciiTheme="majorHAnsi" w:hAnsiTheme="majorHAnsi" w:cstheme="majorHAnsi"/>
          <w:sz w:val="22"/>
          <w:szCs w:val="22"/>
        </w:rPr>
        <w:t>Booking and Travel_Agent classes. This class is also a child of the TripInfo class.</w:t>
      </w:r>
    </w:p>
    <w:p w14:paraId="0E73F79E" w14:textId="77777777" w:rsidR="00307F61" w:rsidRPr="00307F61" w:rsidRDefault="00307F61" w:rsidP="00307F61">
      <w:pPr>
        <w:rPr>
          <w:rFonts w:asciiTheme="majorHAnsi" w:hAnsiTheme="majorHAnsi" w:cstheme="majorHAnsi"/>
          <w:sz w:val="22"/>
          <w:szCs w:val="22"/>
        </w:rPr>
      </w:pPr>
    </w:p>
    <w:p w14:paraId="11EF2B50" w14:textId="786F3803" w:rsidR="00307F61" w:rsidRPr="00307F61" w:rsidRDefault="00307F61" w:rsidP="00307F61">
      <w:pPr>
        <w:rPr>
          <w:rFonts w:asciiTheme="majorHAnsi" w:hAnsiTheme="majorHAnsi" w:cstheme="majorHAnsi"/>
          <w:sz w:val="22"/>
          <w:szCs w:val="22"/>
        </w:rPr>
      </w:pPr>
      <w:r w:rsidRPr="00307F61">
        <w:rPr>
          <w:rFonts w:asciiTheme="majorHAnsi" w:hAnsiTheme="majorHAnsi" w:cstheme="majorHAnsi"/>
          <w:b/>
          <w:bCs/>
          <w:sz w:val="22"/>
          <w:szCs w:val="22"/>
        </w:rPr>
        <w:lastRenderedPageBreak/>
        <w:t>HotelInfo</w:t>
      </w:r>
      <w:r w:rsidRPr="00307F61">
        <w:rPr>
          <w:rFonts w:asciiTheme="majorHAnsi" w:hAnsiTheme="majorHAnsi" w:cstheme="majorHAnsi"/>
          <w:sz w:val="22"/>
          <w:szCs w:val="22"/>
        </w:rPr>
        <w:t xml:space="preserve">: </w:t>
      </w:r>
      <w:r w:rsidR="00A9331E" w:rsidRPr="00307F61">
        <w:rPr>
          <w:rFonts w:asciiTheme="majorHAnsi" w:hAnsiTheme="majorHAnsi" w:cstheme="majorHAnsi"/>
          <w:sz w:val="22"/>
          <w:szCs w:val="22"/>
        </w:rPr>
        <w:t>This class store</w:t>
      </w:r>
      <w:r w:rsidR="00A9331E">
        <w:rPr>
          <w:rFonts w:asciiTheme="majorHAnsi" w:hAnsiTheme="majorHAnsi" w:cstheme="majorHAnsi"/>
          <w:sz w:val="22"/>
          <w:szCs w:val="22"/>
        </w:rPr>
        <w:t>s</w:t>
      </w:r>
      <w:r w:rsidR="00A9331E" w:rsidRPr="00307F61">
        <w:rPr>
          <w:rFonts w:asciiTheme="majorHAnsi" w:hAnsiTheme="majorHAnsi" w:cstheme="majorHAnsi"/>
          <w:sz w:val="22"/>
          <w:szCs w:val="22"/>
        </w:rPr>
        <w:t xml:space="preserve"> details</w:t>
      </w:r>
      <w:r w:rsidR="00A9331E">
        <w:rPr>
          <w:rFonts w:asciiTheme="majorHAnsi" w:hAnsiTheme="majorHAnsi" w:cstheme="majorHAnsi"/>
          <w:sz w:val="22"/>
          <w:szCs w:val="22"/>
        </w:rPr>
        <w:t xml:space="preserve"> (attributes)</w:t>
      </w:r>
      <w:r w:rsidR="00A9331E" w:rsidRPr="00307F61">
        <w:rPr>
          <w:rFonts w:asciiTheme="majorHAnsi" w:hAnsiTheme="majorHAnsi" w:cstheme="majorHAnsi"/>
          <w:sz w:val="22"/>
          <w:szCs w:val="22"/>
        </w:rPr>
        <w:t xml:space="preserve"> about </w:t>
      </w:r>
      <w:r w:rsidR="000A4869">
        <w:rPr>
          <w:rFonts w:asciiTheme="majorHAnsi" w:hAnsiTheme="majorHAnsi" w:cstheme="majorHAnsi"/>
          <w:sz w:val="22"/>
          <w:szCs w:val="22"/>
        </w:rPr>
        <w:t>hotels</w:t>
      </w:r>
      <w:r w:rsidR="00A9331E" w:rsidRPr="00307F61">
        <w:rPr>
          <w:rFonts w:asciiTheme="majorHAnsi" w:hAnsiTheme="majorHAnsi" w:cstheme="majorHAnsi"/>
          <w:sz w:val="22"/>
          <w:szCs w:val="22"/>
        </w:rPr>
        <w:t xml:space="preserve">, including the </w:t>
      </w:r>
      <w:r w:rsidR="000A4869">
        <w:rPr>
          <w:rFonts w:asciiTheme="majorHAnsi" w:hAnsiTheme="majorHAnsi" w:cstheme="majorHAnsi"/>
          <w:sz w:val="22"/>
          <w:szCs w:val="22"/>
        </w:rPr>
        <w:t>hotel</w:t>
      </w:r>
      <w:r w:rsidR="00A9331E" w:rsidRPr="00307F61">
        <w:rPr>
          <w:rFonts w:asciiTheme="majorHAnsi" w:hAnsiTheme="majorHAnsi" w:cstheme="majorHAnsi"/>
          <w:sz w:val="22"/>
          <w:szCs w:val="22"/>
        </w:rPr>
        <w:t xml:space="preserve">'s name, </w:t>
      </w:r>
      <w:r w:rsidR="000A4869">
        <w:rPr>
          <w:rFonts w:asciiTheme="majorHAnsi" w:hAnsiTheme="majorHAnsi" w:cstheme="majorHAnsi"/>
          <w:sz w:val="22"/>
          <w:szCs w:val="22"/>
        </w:rPr>
        <w:t>stars</w:t>
      </w:r>
      <w:r w:rsidR="00A9331E" w:rsidRPr="00307F61">
        <w:rPr>
          <w:rFonts w:asciiTheme="majorHAnsi" w:hAnsiTheme="majorHAnsi" w:cstheme="majorHAnsi"/>
          <w:sz w:val="22"/>
          <w:szCs w:val="22"/>
        </w:rPr>
        <w:t xml:space="preserve">, </w:t>
      </w:r>
      <w:r w:rsidR="000A4869">
        <w:rPr>
          <w:rFonts w:asciiTheme="majorHAnsi" w:hAnsiTheme="majorHAnsi" w:cstheme="majorHAnsi"/>
          <w:sz w:val="22"/>
          <w:szCs w:val="22"/>
        </w:rPr>
        <w:t xml:space="preserve">location, requested room </w:t>
      </w:r>
      <w:r w:rsidR="00A9331E" w:rsidRPr="00307F61">
        <w:rPr>
          <w:rFonts w:asciiTheme="majorHAnsi" w:hAnsiTheme="majorHAnsi" w:cstheme="majorHAnsi"/>
          <w:sz w:val="22"/>
          <w:szCs w:val="22"/>
        </w:rPr>
        <w:t xml:space="preserve">and </w:t>
      </w:r>
      <w:r w:rsidR="00A9331E">
        <w:rPr>
          <w:rFonts w:asciiTheme="majorHAnsi" w:hAnsiTheme="majorHAnsi" w:cstheme="majorHAnsi"/>
          <w:sz w:val="22"/>
          <w:szCs w:val="22"/>
        </w:rPr>
        <w:t>price</w:t>
      </w:r>
      <w:r w:rsidR="00A9331E" w:rsidRPr="00307F61">
        <w:rPr>
          <w:rFonts w:asciiTheme="majorHAnsi" w:hAnsiTheme="majorHAnsi" w:cstheme="majorHAnsi"/>
          <w:sz w:val="22"/>
          <w:szCs w:val="22"/>
        </w:rPr>
        <w:t>.</w:t>
      </w:r>
      <w:r w:rsidR="00A9331E">
        <w:rPr>
          <w:rFonts w:asciiTheme="majorHAnsi" w:hAnsiTheme="majorHAnsi" w:cstheme="majorHAnsi"/>
          <w:sz w:val="22"/>
          <w:szCs w:val="22"/>
        </w:rPr>
        <w:t xml:space="preserve"> There is also a realization relationship with the </w:t>
      </w:r>
      <w:r w:rsidR="000A4869">
        <w:rPr>
          <w:rFonts w:asciiTheme="majorHAnsi" w:hAnsiTheme="majorHAnsi" w:cstheme="majorHAnsi"/>
          <w:sz w:val="22"/>
          <w:szCs w:val="22"/>
        </w:rPr>
        <w:t>Hotel</w:t>
      </w:r>
      <w:r w:rsidR="00A9331E">
        <w:rPr>
          <w:rFonts w:asciiTheme="majorHAnsi" w:hAnsiTheme="majorHAnsi" w:cstheme="majorHAnsi"/>
          <w:sz w:val="22"/>
          <w:szCs w:val="22"/>
        </w:rPr>
        <w:t>Booking and Travel_Agent classes. This class is also a child of the TripInfo class.</w:t>
      </w:r>
    </w:p>
    <w:p w14:paraId="1F5D5768" w14:textId="77777777" w:rsidR="00307F61" w:rsidRPr="00307F61" w:rsidRDefault="00307F61" w:rsidP="00307F61">
      <w:pPr>
        <w:rPr>
          <w:rFonts w:asciiTheme="majorHAnsi" w:hAnsiTheme="majorHAnsi" w:cstheme="majorHAnsi"/>
          <w:sz w:val="22"/>
          <w:szCs w:val="22"/>
        </w:rPr>
      </w:pPr>
    </w:p>
    <w:p w14:paraId="5AEF0539" w14:textId="28AEBAFC" w:rsidR="00307F61" w:rsidRPr="00307F61" w:rsidRDefault="00307F61" w:rsidP="00307F61">
      <w:pPr>
        <w:rPr>
          <w:rFonts w:asciiTheme="majorHAnsi" w:hAnsiTheme="majorHAnsi" w:cstheme="majorHAnsi"/>
          <w:sz w:val="22"/>
          <w:szCs w:val="22"/>
        </w:rPr>
      </w:pPr>
      <w:r w:rsidRPr="00307F61">
        <w:rPr>
          <w:rFonts w:asciiTheme="majorHAnsi" w:hAnsiTheme="majorHAnsi" w:cstheme="majorHAnsi"/>
          <w:b/>
          <w:bCs/>
          <w:sz w:val="22"/>
          <w:szCs w:val="22"/>
        </w:rPr>
        <w:t>TripInfo</w:t>
      </w:r>
      <w:r w:rsidRPr="00307F61">
        <w:rPr>
          <w:rFonts w:asciiTheme="majorHAnsi" w:hAnsiTheme="majorHAnsi" w:cstheme="majorHAnsi"/>
          <w:sz w:val="22"/>
          <w:szCs w:val="22"/>
        </w:rPr>
        <w:t xml:space="preserve">: TripInfo </w:t>
      </w:r>
      <w:r w:rsidR="00C13B78">
        <w:rPr>
          <w:rFonts w:asciiTheme="majorHAnsi" w:hAnsiTheme="majorHAnsi" w:cstheme="majorHAnsi"/>
          <w:sz w:val="22"/>
          <w:szCs w:val="22"/>
        </w:rPr>
        <w:t xml:space="preserve">is a parent </w:t>
      </w:r>
      <w:r w:rsidRPr="00307F61">
        <w:rPr>
          <w:rFonts w:asciiTheme="majorHAnsi" w:hAnsiTheme="majorHAnsi" w:cstheme="majorHAnsi"/>
          <w:sz w:val="22"/>
          <w:szCs w:val="22"/>
        </w:rPr>
        <w:t xml:space="preserve">class that encapsulates information about </w:t>
      </w:r>
      <w:r w:rsidR="00C13B78">
        <w:rPr>
          <w:rFonts w:asciiTheme="majorHAnsi" w:hAnsiTheme="majorHAnsi" w:cstheme="majorHAnsi"/>
          <w:sz w:val="22"/>
          <w:szCs w:val="22"/>
        </w:rPr>
        <w:t>basic trip information that includes starting date, returning date, origin, and destination</w:t>
      </w:r>
      <w:r w:rsidRPr="00307F61">
        <w:rPr>
          <w:rFonts w:asciiTheme="majorHAnsi" w:hAnsiTheme="majorHAnsi" w:cstheme="majorHAnsi"/>
          <w:sz w:val="22"/>
          <w:szCs w:val="22"/>
        </w:rPr>
        <w:t>.</w:t>
      </w:r>
    </w:p>
    <w:p w14:paraId="1EA850BF" w14:textId="77777777" w:rsidR="00307F61" w:rsidRPr="00307F61" w:rsidRDefault="00307F61" w:rsidP="00307F61">
      <w:pPr>
        <w:rPr>
          <w:rFonts w:asciiTheme="majorHAnsi" w:hAnsiTheme="majorHAnsi" w:cstheme="majorHAnsi"/>
          <w:sz w:val="22"/>
          <w:szCs w:val="22"/>
        </w:rPr>
      </w:pPr>
    </w:p>
    <w:p w14:paraId="3A2E7E96" w14:textId="573B870A" w:rsidR="00307F61" w:rsidRPr="00307F61" w:rsidRDefault="00307F61" w:rsidP="00307F61">
      <w:pPr>
        <w:rPr>
          <w:rFonts w:asciiTheme="majorHAnsi" w:hAnsiTheme="majorHAnsi" w:cstheme="majorHAnsi"/>
          <w:sz w:val="22"/>
          <w:szCs w:val="22"/>
        </w:rPr>
      </w:pPr>
      <w:r w:rsidRPr="00307F61">
        <w:rPr>
          <w:rFonts w:asciiTheme="majorHAnsi" w:hAnsiTheme="majorHAnsi" w:cstheme="majorHAnsi"/>
          <w:b/>
          <w:bCs/>
          <w:sz w:val="22"/>
          <w:szCs w:val="22"/>
        </w:rPr>
        <w:t>Membership_Admin</w:t>
      </w:r>
      <w:r w:rsidRPr="00307F61">
        <w:rPr>
          <w:rFonts w:asciiTheme="majorHAnsi" w:hAnsiTheme="majorHAnsi" w:cstheme="majorHAnsi"/>
          <w:sz w:val="22"/>
          <w:szCs w:val="22"/>
        </w:rPr>
        <w:t xml:space="preserve">: This class </w:t>
      </w:r>
      <w:r w:rsidR="0010229B" w:rsidRPr="00307F61">
        <w:rPr>
          <w:rFonts w:asciiTheme="majorHAnsi" w:hAnsiTheme="majorHAnsi" w:cstheme="majorHAnsi"/>
          <w:sz w:val="22"/>
          <w:szCs w:val="22"/>
        </w:rPr>
        <w:t>represents</w:t>
      </w:r>
      <w:r w:rsidRPr="00307F61">
        <w:rPr>
          <w:rFonts w:asciiTheme="majorHAnsi" w:hAnsiTheme="majorHAnsi" w:cstheme="majorHAnsi"/>
          <w:sz w:val="22"/>
          <w:szCs w:val="22"/>
        </w:rPr>
        <w:t xml:space="preserve"> administrative functionality for managing user memberships and administrative privileges.</w:t>
      </w:r>
      <w:r w:rsidR="0010229B">
        <w:rPr>
          <w:rFonts w:asciiTheme="majorHAnsi" w:hAnsiTheme="majorHAnsi" w:cstheme="majorHAnsi"/>
          <w:sz w:val="22"/>
          <w:szCs w:val="22"/>
        </w:rPr>
        <w:t xml:space="preserve"> The given methods for this class will include credit points, get points, and validate. </w:t>
      </w:r>
      <w:r w:rsidR="00304FD8">
        <w:rPr>
          <w:rFonts w:asciiTheme="majorHAnsi" w:hAnsiTheme="majorHAnsi" w:cstheme="majorHAnsi"/>
          <w:sz w:val="22"/>
          <w:szCs w:val="22"/>
        </w:rPr>
        <w:t xml:space="preserve">There is an aggregation relationship with the MemberAccount class as well as a 1 to many relationships with the Travel_Agent class. </w:t>
      </w:r>
    </w:p>
    <w:p w14:paraId="24BB1A1C" w14:textId="77777777" w:rsidR="00307F61" w:rsidRPr="00307F61" w:rsidRDefault="00307F61" w:rsidP="00307F61">
      <w:pPr>
        <w:rPr>
          <w:rFonts w:asciiTheme="majorHAnsi" w:hAnsiTheme="majorHAnsi" w:cstheme="majorHAnsi"/>
          <w:sz w:val="22"/>
          <w:szCs w:val="22"/>
        </w:rPr>
      </w:pPr>
    </w:p>
    <w:p w14:paraId="38E560F1" w14:textId="1F2D801B" w:rsidR="00307F61" w:rsidRPr="00307F61" w:rsidRDefault="00307F61" w:rsidP="00307F61">
      <w:pPr>
        <w:rPr>
          <w:rFonts w:asciiTheme="majorHAnsi" w:hAnsiTheme="majorHAnsi" w:cstheme="majorHAnsi"/>
          <w:sz w:val="22"/>
          <w:szCs w:val="22"/>
        </w:rPr>
      </w:pPr>
      <w:r w:rsidRPr="00307F61">
        <w:rPr>
          <w:rFonts w:asciiTheme="majorHAnsi" w:hAnsiTheme="majorHAnsi" w:cstheme="majorHAnsi"/>
          <w:b/>
          <w:bCs/>
          <w:sz w:val="22"/>
          <w:szCs w:val="22"/>
        </w:rPr>
        <w:t>HotelBooking</w:t>
      </w:r>
      <w:r w:rsidRPr="00307F61">
        <w:rPr>
          <w:rFonts w:asciiTheme="majorHAnsi" w:hAnsiTheme="majorHAnsi" w:cstheme="majorHAnsi"/>
          <w:sz w:val="22"/>
          <w:szCs w:val="22"/>
        </w:rPr>
        <w:t xml:space="preserve">, </w:t>
      </w:r>
      <w:r w:rsidRPr="00307F61">
        <w:rPr>
          <w:rFonts w:asciiTheme="majorHAnsi" w:hAnsiTheme="majorHAnsi" w:cstheme="majorHAnsi"/>
          <w:b/>
          <w:bCs/>
          <w:sz w:val="22"/>
          <w:szCs w:val="22"/>
        </w:rPr>
        <w:t>CruiseBooking</w:t>
      </w:r>
      <w:r w:rsidRPr="00307F61">
        <w:rPr>
          <w:rFonts w:asciiTheme="majorHAnsi" w:hAnsiTheme="majorHAnsi" w:cstheme="majorHAnsi"/>
          <w:sz w:val="22"/>
          <w:szCs w:val="22"/>
        </w:rPr>
        <w:t xml:space="preserve">, </w:t>
      </w:r>
      <w:r w:rsidRPr="00307F61">
        <w:rPr>
          <w:rFonts w:asciiTheme="majorHAnsi" w:hAnsiTheme="majorHAnsi" w:cstheme="majorHAnsi"/>
          <w:b/>
          <w:bCs/>
          <w:sz w:val="22"/>
          <w:szCs w:val="22"/>
        </w:rPr>
        <w:t>FlightBooking</w:t>
      </w:r>
      <w:r w:rsidRPr="00307F61">
        <w:rPr>
          <w:rFonts w:asciiTheme="majorHAnsi" w:hAnsiTheme="majorHAnsi" w:cstheme="majorHAnsi"/>
          <w:sz w:val="22"/>
          <w:szCs w:val="22"/>
        </w:rPr>
        <w:t xml:space="preserve">: These classes are used to manage bookings for specific components of a trip, such as hotels, cruises, and flights. They </w:t>
      </w:r>
      <w:r w:rsidR="00C536A9">
        <w:rPr>
          <w:rFonts w:asciiTheme="majorHAnsi" w:hAnsiTheme="majorHAnsi" w:cstheme="majorHAnsi"/>
          <w:sz w:val="22"/>
          <w:szCs w:val="22"/>
        </w:rPr>
        <w:t xml:space="preserve">all include a method to get to a specific hotel, flight, or cruise. All these classes have a 0 to many relationships with the TravellerInfo class as well as a realization relationship with their corresponding info class. </w:t>
      </w:r>
    </w:p>
    <w:p w14:paraId="52C4BCF0" w14:textId="77777777" w:rsidR="00307F61" w:rsidRPr="00307F61" w:rsidRDefault="00307F61" w:rsidP="00307F61">
      <w:pPr>
        <w:rPr>
          <w:rFonts w:asciiTheme="majorHAnsi" w:hAnsiTheme="majorHAnsi" w:cstheme="majorHAnsi"/>
          <w:sz w:val="22"/>
          <w:szCs w:val="22"/>
        </w:rPr>
      </w:pPr>
    </w:p>
    <w:p w14:paraId="609136A6" w14:textId="53072C7B" w:rsidR="00307F61" w:rsidRPr="00307F61" w:rsidRDefault="00307F61" w:rsidP="00307F61">
      <w:pPr>
        <w:rPr>
          <w:rFonts w:asciiTheme="majorHAnsi" w:hAnsiTheme="majorHAnsi" w:cstheme="majorHAnsi"/>
          <w:sz w:val="22"/>
          <w:szCs w:val="22"/>
        </w:rPr>
      </w:pPr>
      <w:r w:rsidRPr="00307F61">
        <w:rPr>
          <w:rFonts w:asciiTheme="majorHAnsi" w:hAnsiTheme="majorHAnsi" w:cstheme="majorHAnsi"/>
          <w:b/>
          <w:bCs/>
          <w:sz w:val="22"/>
          <w:szCs w:val="22"/>
        </w:rPr>
        <w:t>Travel_Agent</w:t>
      </w:r>
      <w:r w:rsidRPr="00307F61">
        <w:rPr>
          <w:rFonts w:asciiTheme="majorHAnsi" w:hAnsiTheme="majorHAnsi" w:cstheme="majorHAnsi"/>
          <w:sz w:val="22"/>
          <w:szCs w:val="22"/>
        </w:rPr>
        <w:t>: The Travel_Agent class represent</w:t>
      </w:r>
      <w:r w:rsidR="00FB12DE">
        <w:rPr>
          <w:rFonts w:asciiTheme="majorHAnsi" w:hAnsiTheme="majorHAnsi" w:cstheme="majorHAnsi"/>
          <w:sz w:val="22"/>
          <w:szCs w:val="22"/>
        </w:rPr>
        <w:t>s</w:t>
      </w:r>
      <w:r w:rsidRPr="00307F61">
        <w:rPr>
          <w:rFonts w:asciiTheme="majorHAnsi" w:hAnsiTheme="majorHAnsi" w:cstheme="majorHAnsi"/>
          <w:sz w:val="22"/>
          <w:szCs w:val="22"/>
        </w:rPr>
        <w:t xml:space="preserve"> a user or system entity responsible for facilitating trip bookings and interactions between travelers and the travel services.</w:t>
      </w:r>
      <w:r w:rsidR="00FB12DE">
        <w:rPr>
          <w:rFonts w:asciiTheme="majorHAnsi" w:hAnsiTheme="majorHAnsi" w:cstheme="majorHAnsi"/>
          <w:sz w:val="22"/>
          <w:szCs w:val="22"/>
        </w:rPr>
        <w:t xml:space="preserve"> The methods included within this class are BookPackage, BookFlight, BookHotel, and BookCruise. All the given relationships with this class have already been listed previously. </w:t>
      </w:r>
    </w:p>
    <w:p w14:paraId="3DEA7AFC" w14:textId="77777777" w:rsidR="00307F61" w:rsidRPr="00307F61" w:rsidRDefault="00307F61" w:rsidP="00307F61">
      <w:pPr>
        <w:rPr>
          <w:rFonts w:asciiTheme="majorHAnsi" w:hAnsiTheme="majorHAnsi" w:cstheme="majorHAnsi"/>
          <w:sz w:val="22"/>
          <w:szCs w:val="22"/>
        </w:rPr>
      </w:pPr>
    </w:p>
    <w:p w14:paraId="7453B482" w14:textId="1E0E02B5" w:rsidR="00BB30F9" w:rsidRDefault="00307F61" w:rsidP="00307F61">
      <w:pPr>
        <w:rPr>
          <w:rFonts w:asciiTheme="majorHAnsi" w:hAnsiTheme="majorHAnsi" w:cstheme="majorHAnsi"/>
          <w:sz w:val="22"/>
          <w:szCs w:val="22"/>
        </w:rPr>
      </w:pPr>
      <w:r w:rsidRPr="00307F61">
        <w:rPr>
          <w:rFonts w:asciiTheme="majorHAnsi" w:hAnsiTheme="majorHAnsi" w:cstheme="majorHAnsi"/>
          <w:b/>
          <w:bCs/>
          <w:sz w:val="22"/>
          <w:szCs w:val="22"/>
        </w:rPr>
        <w:t>MemberAccount</w:t>
      </w:r>
      <w:r w:rsidRPr="00307F61">
        <w:rPr>
          <w:rFonts w:asciiTheme="majorHAnsi" w:hAnsiTheme="majorHAnsi" w:cstheme="majorHAnsi"/>
          <w:sz w:val="22"/>
          <w:szCs w:val="22"/>
        </w:rPr>
        <w:t>: This class store</w:t>
      </w:r>
      <w:r w:rsidR="00531330">
        <w:rPr>
          <w:rFonts w:asciiTheme="majorHAnsi" w:hAnsiTheme="majorHAnsi" w:cstheme="majorHAnsi"/>
          <w:sz w:val="22"/>
          <w:szCs w:val="22"/>
        </w:rPr>
        <w:t>s</w:t>
      </w:r>
      <w:r w:rsidRPr="00307F61">
        <w:rPr>
          <w:rFonts w:asciiTheme="majorHAnsi" w:hAnsiTheme="majorHAnsi" w:cstheme="majorHAnsi"/>
          <w:sz w:val="22"/>
          <w:szCs w:val="22"/>
        </w:rPr>
        <w:t xml:space="preserve"> user account information</w:t>
      </w:r>
      <w:r w:rsidR="00531330">
        <w:rPr>
          <w:rFonts w:asciiTheme="majorHAnsi" w:hAnsiTheme="majorHAnsi" w:cstheme="majorHAnsi"/>
          <w:sz w:val="22"/>
          <w:szCs w:val="22"/>
        </w:rPr>
        <w:t xml:space="preserve"> (attributes)</w:t>
      </w:r>
      <w:r w:rsidRPr="00307F61">
        <w:rPr>
          <w:rFonts w:asciiTheme="majorHAnsi" w:hAnsiTheme="majorHAnsi" w:cstheme="majorHAnsi"/>
          <w:sz w:val="22"/>
          <w:szCs w:val="22"/>
        </w:rPr>
        <w:t xml:space="preserve">, including </w:t>
      </w:r>
      <w:r w:rsidR="00531330">
        <w:rPr>
          <w:rFonts w:asciiTheme="majorHAnsi" w:hAnsiTheme="majorHAnsi" w:cstheme="majorHAnsi"/>
          <w:sz w:val="22"/>
          <w:szCs w:val="22"/>
        </w:rPr>
        <w:t>member number,</w:t>
      </w:r>
      <w:r w:rsidRPr="00307F61">
        <w:rPr>
          <w:rFonts w:asciiTheme="majorHAnsi" w:hAnsiTheme="majorHAnsi" w:cstheme="majorHAnsi"/>
          <w:sz w:val="22"/>
          <w:szCs w:val="22"/>
        </w:rPr>
        <w:t xml:space="preserve"> </w:t>
      </w:r>
      <w:r w:rsidR="00531330">
        <w:rPr>
          <w:rFonts w:asciiTheme="majorHAnsi" w:hAnsiTheme="majorHAnsi" w:cstheme="majorHAnsi"/>
          <w:sz w:val="22"/>
          <w:szCs w:val="22"/>
        </w:rPr>
        <w:t xml:space="preserve">frequent airline, member status, and member club. </w:t>
      </w:r>
      <w:r w:rsidR="00800B57">
        <w:rPr>
          <w:rFonts w:asciiTheme="majorHAnsi" w:hAnsiTheme="majorHAnsi" w:cstheme="majorHAnsi"/>
          <w:sz w:val="22"/>
          <w:szCs w:val="22"/>
        </w:rPr>
        <w:t xml:space="preserve">This is also a child class of TravellerInfo, and it inherits their attributes. </w:t>
      </w:r>
    </w:p>
    <w:p w14:paraId="489BC7B7" w14:textId="77777777" w:rsidR="00CC13BD" w:rsidRDefault="00CC13BD" w:rsidP="00CC13BD"/>
    <w:p w14:paraId="61B74D96" w14:textId="77777777" w:rsidR="00CC13BD" w:rsidRPr="00CC13BD" w:rsidRDefault="00CC13BD" w:rsidP="00CC13BD"/>
    <w:p w14:paraId="66F35F32" w14:textId="77777777" w:rsidR="00307F61" w:rsidRDefault="00307F61">
      <w:pPr>
        <w:rPr>
          <w:b/>
          <w:sz w:val="22"/>
          <w:szCs w:val="22"/>
        </w:rPr>
      </w:pPr>
      <w:r>
        <w:br w:type="page"/>
      </w:r>
    </w:p>
    <w:p w14:paraId="5F8685DB" w14:textId="5B9E6772" w:rsidR="00BB30F9" w:rsidRPr="00FC3CE8" w:rsidRDefault="00000000" w:rsidP="00FC3CE8">
      <w:pPr>
        <w:pStyle w:val="Heading2"/>
        <w:suppressAutoHyphens/>
        <w:contextualSpacing/>
        <w:rPr>
          <w:rFonts w:asciiTheme="majorHAnsi" w:hAnsiTheme="majorHAnsi" w:cstheme="majorHAnsi"/>
        </w:rPr>
      </w:pPr>
      <w:hyperlink w:anchor="_heading=h.2jxsxqh">
        <w:bookmarkStart w:id="12" w:name="_Toc36198472"/>
        <w:r w:rsidR="002C3E3A" w:rsidRPr="00FC3CE8">
          <w:rPr>
            <w:rFonts w:asciiTheme="majorHAnsi" w:hAnsiTheme="majorHAnsi" w:cstheme="majorHAnsi"/>
          </w:rPr>
          <w:t>API</w:t>
        </w:r>
      </w:hyperlink>
      <w:r w:rsidR="002C3E3A" w:rsidRPr="00FC3CE8">
        <w:rPr>
          <w:rFonts w:asciiTheme="majorHAnsi" w:hAnsiTheme="majorHAnsi" w:cstheme="majorHAnsi"/>
        </w:rPr>
        <w:t xml:space="preserve"> Endpoints</w:t>
      </w:r>
      <w:bookmarkEnd w:id="12"/>
    </w:p>
    <w:p w14:paraId="478DE07D" w14:textId="7989B3AF" w:rsidR="00BB30F9" w:rsidRPr="00FC3CE8" w:rsidRDefault="00BB30F9" w:rsidP="00FC3CE8">
      <w:pPr>
        <w:suppressAutoHyphens/>
        <w:contextualSpacing/>
        <w:rPr>
          <w:rFonts w:asciiTheme="majorHAnsi" w:hAnsiTheme="majorHAnsi" w:cstheme="majorHAnsi"/>
          <w:sz w:val="22"/>
          <w:szCs w:val="22"/>
        </w:rPr>
      </w:pPr>
      <w:bookmarkStart w:id="13" w:name="_heading=h.17dp8vu" w:colFirst="0" w:colLast="0"/>
      <w:bookmarkEnd w:id="13"/>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&lt;Retrieve list of things&gt;</w:t>
            </w:r>
          </w:p>
        </w:tc>
        <w:tc>
          <w:tcPr>
            <w:tcW w:w="2520" w:type="dxa"/>
            <w:shd w:val="clear" w:color="auto" w:fill="auto"/>
            <w:tcMar>
              <w:top w:w="0" w:type="dxa"/>
              <w:left w:w="115" w:type="dxa"/>
              <w:bottom w:w="0" w:type="dxa"/>
              <w:right w:w="115" w:type="dxa"/>
            </w:tcMar>
          </w:tcPr>
          <w:p w14:paraId="6132E57F" w14:textId="77777777" w:rsidR="00BB30F9" w:rsidRPr="00FC3CE8" w:rsidRDefault="002C3E3A" w:rsidP="00FC3CE8">
            <w:pPr>
              <w:suppressAutoHyphens/>
              <w:contextualSpacing/>
              <w:rPr>
                <w:rFonts w:asciiTheme="majorHAnsi" w:hAnsiTheme="majorHAnsi" w:cstheme="majorHAnsi"/>
                <w:sz w:val="22"/>
                <w:szCs w:val="22"/>
              </w:rPr>
            </w:pPr>
            <w:bookmarkStart w:id="14" w:name="_heading=h.3rdcrjn" w:colFirst="0" w:colLast="0"/>
            <w:bookmarkEnd w:id="14"/>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/things&gt;</w:t>
            </w:r>
          </w:p>
        </w:tc>
        <w:tc>
          <w:tcPr>
            <w:tcW w:w="2700" w:type="dxa"/>
            <w:shd w:val="clear" w:color="auto" w:fill="auto"/>
            <w:tcMar>
              <w:top w:w="0" w:type="dxa"/>
              <w:left w:w="115" w:type="dxa"/>
              <w:bottom w:w="0" w:type="dxa"/>
              <w:right w:w="115" w:type="dxa"/>
            </w:tcMar>
          </w:tcPr>
          <w:p w14:paraId="789B175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&lt;Returns all active things&gt;</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&lt;Retrieve single thing&gt;</w:t>
            </w:r>
          </w:p>
        </w:tc>
        <w:tc>
          <w:tcPr>
            <w:tcW w:w="2520" w:type="dxa"/>
            <w:shd w:val="clear" w:color="auto" w:fill="auto"/>
            <w:tcMar>
              <w:top w:w="0" w:type="dxa"/>
              <w:left w:w="115" w:type="dxa"/>
              <w:bottom w:w="0" w:type="dxa"/>
              <w:right w:w="115" w:type="dxa"/>
            </w:tcMar>
          </w:tcPr>
          <w:p w14:paraId="48450E1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w:t>
            </w:r>
            <w:proofErr w:type="spellStart"/>
            <w:r w:rsidRPr="00FC3CE8">
              <w:rPr>
                <w:rFonts w:asciiTheme="majorHAnsi" w:hAnsiTheme="majorHAnsi" w:cstheme="majorHAnsi"/>
                <w:sz w:val="22"/>
                <w:szCs w:val="22"/>
              </w:rPr>
              <w:t>thingId</w:t>
            </w:r>
            <w:proofErr w:type="spellEnd"/>
            <w:r w:rsidRPr="00FC3CE8">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1C39B111" w14:textId="000297F0"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&lt;Returns single thing instance, identified by the thing I</w:t>
            </w:r>
            <w:r w:rsidR="00A673FB">
              <w:rPr>
                <w:rFonts w:asciiTheme="majorHAnsi" w:hAnsiTheme="majorHAnsi" w:cstheme="majorHAnsi"/>
                <w:sz w:val="22"/>
                <w:szCs w:val="22"/>
              </w:rPr>
              <w:t>D</w:t>
            </w:r>
            <w:r w:rsidRPr="00FC3CE8">
              <w:rPr>
                <w:rFonts w:asciiTheme="majorHAnsi" w:hAnsiTheme="majorHAnsi" w:cstheme="majorHAnsi"/>
                <w:sz w:val="22"/>
                <w:szCs w:val="22"/>
              </w:rPr>
              <w:t xml:space="preserve"> passed on the request URL&gt;</w:t>
            </w:r>
          </w:p>
        </w:tc>
      </w:tr>
      <w:tr w:rsidR="000966C8" w:rsidRPr="00FC3CE8" w14:paraId="6EB7AA0C" w14:textId="77777777" w:rsidTr="00FC3CE8">
        <w:trPr>
          <w:tblHeader/>
        </w:trPr>
        <w:tc>
          <w:tcPr>
            <w:tcW w:w="1160" w:type="dxa"/>
            <w:shd w:val="clear" w:color="auto" w:fill="auto"/>
            <w:tcMar>
              <w:top w:w="0" w:type="dxa"/>
              <w:left w:w="115" w:type="dxa"/>
              <w:bottom w:w="0" w:type="dxa"/>
              <w:right w:w="115" w:type="dxa"/>
            </w:tcMar>
          </w:tcPr>
          <w:p w14:paraId="14BE5623" w14:textId="242EE6CD" w:rsidR="000966C8" w:rsidRPr="00FC3CE8" w:rsidRDefault="000966C8" w:rsidP="000966C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64FB3822" w14:textId="0DF51715" w:rsidR="000966C8" w:rsidRPr="00FC3CE8" w:rsidRDefault="000966C8" w:rsidP="000966C8">
            <w:pPr>
              <w:suppressAutoHyphens/>
              <w:contextualSpacing/>
              <w:rPr>
                <w:rFonts w:asciiTheme="majorHAnsi" w:hAnsiTheme="majorHAnsi" w:cstheme="majorHAnsi"/>
                <w:sz w:val="22"/>
                <w:szCs w:val="22"/>
              </w:rPr>
            </w:pPr>
            <w:r>
              <w:rPr>
                <w:rFonts w:asciiTheme="majorHAnsi" w:hAnsiTheme="majorHAnsi" w:cstheme="majorHAnsi"/>
                <w:sz w:val="22"/>
                <w:szCs w:val="22"/>
              </w:rPr>
              <w:t>&lt;Create a new list of things&gt;</w:t>
            </w:r>
          </w:p>
        </w:tc>
        <w:tc>
          <w:tcPr>
            <w:tcW w:w="2520" w:type="dxa"/>
            <w:shd w:val="clear" w:color="auto" w:fill="auto"/>
            <w:tcMar>
              <w:top w:w="0" w:type="dxa"/>
              <w:left w:w="115" w:type="dxa"/>
              <w:bottom w:w="0" w:type="dxa"/>
              <w:right w:w="115" w:type="dxa"/>
            </w:tcMar>
          </w:tcPr>
          <w:p w14:paraId="14A54BC4" w14:textId="25312F63" w:rsidR="000966C8" w:rsidRPr="00FC3CE8" w:rsidRDefault="000966C8" w:rsidP="000966C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/things&gt;</w:t>
            </w:r>
          </w:p>
        </w:tc>
        <w:tc>
          <w:tcPr>
            <w:tcW w:w="2700" w:type="dxa"/>
            <w:shd w:val="clear" w:color="auto" w:fill="auto"/>
            <w:tcMar>
              <w:top w:w="0" w:type="dxa"/>
              <w:left w:w="115" w:type="dxa"/>
              <w:bottom w:w="0" w:type="dxa"/>
              <w:right w:w="115" w:type="dxa"/>
            </w:tcMar>
          </w:tcPr>
          <w:p w14:paraId="245868C2" w14:textId="4797114F" w:rsidR="000966C8" w:rsidRPr="00FC3CE8" w:rsidRDefault="00195162" w:rsidP="000966C8">
            <w:pPr>
              <w:suppressAutoHyphens/>
              <w:contextualSpacing/>
              <w:rPr>
                <w:rFonts w:asciiTheme="majorHAnsi" w:hAnsiTheme="majorHAnsi" w:cstheme="majorHAnsi"/>
                <w:sz w:val="22"/>
                <w:szCs w:val="22"/>
              </w:rPr>
            </w:pPr>
            <w:r>
              <w:rPr>
                <w:rFonts w:asciiTheme="majorHAnsi" w:hAnsiTheme="majorHAnsi" w:cstheme="majorHAnsi"/>
                <w:sz w:val="22"/>
                <w:szCs w:val="22"/>
              </w:rPr>
              <w:t>&lt;Creates a new list of things&gt;</w:t>
            </w:r>
          </w:p>
        </w:tc>
      </w:tr>
      <w:tr w:rsidR="000966C8" w:rsidRPr="00FC3CE8" w14:paraId="01FA63F6" w14:textId="77777777" w:rsidTr="00FC3CE8">
        <w:trPr>
          <w:tblHeader/>
        </w:trPr>
        <w:tc>
          <w:tcPr>
            <w:tcW w:w="1160" w:type="dxa"/>
            <w:shd w:val="clear" w:color="auto" w:fill="auto"/>
            <w:tcMar>
              <w:top w:w="0" w:type="dxa"/>
              <w:left w:w="115" w:type="dxa"/>
              <w:bottom w:w="0" w:type="dxa"/>
              <w:right w:w="115" w:type="dxa"/>
            </w:tcMar>
          </w:tcPr>
          <w:p w14:paraId="0BAA0B25" w14:textId="6427EC73" w:rsidR="000966C8" w:rsidRPr="00FC3CE8" w:rsidRDefault="000966C8" w:rsidP="000966C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157A47D0" w14:textId="418DC389" w:rsidR="000966C8" w:rsidRPr="00FC3CE8" w:rsidRDefault="000966C8" w:rsidP="000966C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r>
              <w:rPr>
                <w:rFonts w:asciiTheme="majorHAnsi" w:hAnsiTheme="majorHAnsi" w:cstheme="majorHAnsi"/>
                <w:sz w:val="22"/>
                <w:szCs w:val="22"/>
              </w:rPr>
              <w:t>Create a</w:t>
            </w:r>
            <w:r w:rsidRPr="00FC3CE8">
              <w:rPr>
                <w:rFonts w:asciiTheme="majorHAnsi" w:hAnsiTheme="majorHAnsi" w:cstheme="majorHAnsi"/>
                <w:sz w:val="22"/>
                <w:szCs w:val="22"/>
              </w:rPr>
              <w:t xml:space="preserve"> single thing&gt;</w:t>
            </w:r>
          </w:p>
        </w:tc>
        <w:tc>
          <w:tcPr>
            <w:tcW w:w="2520" w:type="dxa"/>
            <w:shd w:val="clear" w:color="auto" w:fill="auto"/>
            <w:tcMar>
              <w:top w:w="0" w:type="dxa"/>
              <w:left w:w="115" w:type="dxa"/>
              <w:bottom w:w="0" w:type="dxa"/>
              <w:right w:w="115" w:type="dxa"/>
            </w:tcMar>
          </w:tcPr>
          <w:p w14:paraId="0F21A0FA" w14:textId="6038220F" w:rsidR="000966C8" w:rsidRPr="00FC3CE8" w:rsidRDefault="000966C8" w:rsidP="000966C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w:t>
            </w:r>
            <w:proofErr w:type="spellStart"/>
            <w:r w:rsidRPr="00FC3CE8">
              <w:rPr>
                <w:rFonts w:asciiTheme="majorHAnsi" w:hAnsiTheme="majorHAnsi" w:cstheme="majorHAnsi"/>
                <w:sz w:val="22"/>
                <w:szCs w:val="22"/>
              </w:rPr>
              <w:t>thingId</w:t>
            </w:r>
            <w:proofErr w:type="spellEnd"/>
            <w:r w:rsidRPr="00FC3CE8">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182942F5" w14:textId="4AA68E75" w:rsidR="000966C8" w:rsidRPr="00FC3CE8" w:rsidRDefault="00195162" w:rsidP="000966C8">
            <w:pPr>
              <w:suppressAutoHyphens/>
              <w:contextualSpacing/>
              <w:rPr>
                <w:rFonts w:asciiTheme="majorHAnsi" w:hAnsiTheme="majorHAnsi" w:cstheme="majorHAnsi"/>
                <w:sz w:val="22"/>
                <w:szCs w:val="22"/>
              </w:rPr>
            </w:pPr>
            <w:r>
              <w:rPr>
                <w:rFonts w:asciiTheme="majorHAnsi" w:hAnsiTheme="majorHAnsi" w:cstheme="majorHAnsi"/>
                <w:sz w:val="22"/>
                <w:szCs w:val="22"/>
              </w:rPr>
              <w:t>&lt;Creates a single</w:t>
            </w:r>
            <w:r w:rsidRPr="00FC3CE8">
              <w:rPr>
                <w:rFonts w:asciiTheme="majorHAnsi" w:hAnsiTheme="majorHAnsi" w:cstheme="majorHAnsi"/>
                <w:sz w:val="22"/>
                <w:szCs w:val="22"/>
              </w:rPr>
              <w:t>, identified by the thing I</w:t>
            </w:r>
            <w:r>
              <w:rPr>
                <w:rFonts w:asciiTheme="majorHAnsi" w:hAnsiTheme="majorHAnsi" w:cstheme="majorHAnsi"/>
                <w:sz w:val="22"/>
                <w:szCs w:val="22"/>
              </w:rPr>
              <w:t>D</w:t>
            </w:r>
            <w:r w:rsidRPr="00FC3CE8">
              <w:rPr>
                <w:rFonts w:asciiTheme="majorHAnsi" w:hAnsiTheme="majorHAnsi" w:cstheme="majorHAnsi"/>
                <w:sz w:val="22"/>
                <w:szCs w:val="22"/>
              </w:rPr>
              <w:t xml:space="preserve"> passed on the request URL</w:t>
            </w:r>
            <w:r>
              <w:rPr>
                <w:rFonts w:asciiTheme="majorHAnsi" w:hAnsiTheme="majorHAnsi" w:cstheme="majorHAnsi"/>
                <w:sz w:val="22"/>
                <w:szCs w:val="22"/>
              </w:rPr>
              <w:t xml:space="preserve"> &gt;</w:t>
            </w:r>
          </w:p>
        </w:tc>
      </w:tr>
      <w:tr w:rsidR="000966C8" w:rsidRPr="00FC3CE8" w14:paraId="280CFB7E" w14:textId="77777777" w:rsidTr="00FC3CE8">
        <w:trPr>
          <w:tblHeader/>
        </w:trPr>
        <w:tc>
          <w:tcPr>
            <w:tcW w:w="1160" w:type="dxa"/>
            <w:shd w:val="clear" w:color="auto" w:fill="auto"/>
            <w:tcMar>
              <w:top w:w="0" w:type="dxa"/>
              <w:left w:w="115" w:type="dxa"/>
              <w:bottom w:w="0" w:type="dxa"/>
              <w:right w:w="115" w:type="dxa"/>
            </w:tcMar>
          </w:tcPr>
          <w:p w14:paraId="7916762F" w14:textId="5707DFC6" w:rsidR="000966C8" w:rsidRPr="00FC3CE8" w:rsidRDefault="000966C8" w:rsidP="000966C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6DC0D771" w14:textId="123B4CAB" w:rsidR="000966C8" w:rsidRPr="00FC3CE8" w:rsidRDefault="000966C8" w:rsidP="000966C8">
            <w:pPr>
              <w:suppressAutoHyphens/>
              <w:contextualSpacing/>
              <w:rPr>
                <w:rFonts w:asciiTheme="majorHAnsi" w:hAnsiTheme="majorHAnsi" w:cstheme="majorHAnsi"/>
                <w:sz w:val="22"/>
                <w:szCs w:val="22"/>
              </w:rPr>
            </w:pPr>
            <w:r>
              <w:rPr>
                <w:rFonts w:asciiTheme="majorHAnsi" w:hAnsiTheme="majorHAnsi" w:cstheme="majorHAnsi"/>
                <w:sz w:val="22"/>
                <w:szCs w:val="22"/>
              </w:rPr>
              <w:t>&lt;Update an entire list of things&gt;</w:t>
            </w:r>
          </w:p>
        </w:tc>
        <w:tc>
          <w:tcPr>
            <w:tcW w:w="2520" w:type="dxa"/>
            <w:shd w:val="clear" w:color="auto" w:fill="auto"/>
            <w:tcMar>
              <w:top w:w="0" w:type="dxa"/>
              <w:left w:w="115" w:type="dxa"/>
              <w:bottom w:w="0" w:type="dxa"/>
              <w:right w:w="115" w:type="dxa"/>
            </w:tcMar>
          </w:tcPr>
          <w:p w14:paraId="1A15F952" w14:textId="031666C6" w:rsidR="000966C8" w:rsidRPr="00FC3CE8" w:rsidRDefault="000966C8" w:rsidP="000966C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/things&gt;</w:t>
            </w:r>
          </w:p>
        </w:tc>
        <w:tc>
          <w:tcPr>
            <w:tcW w:w="2700" w:type="dxa"/>
            <w:shd w:val="clear" w:color="auto" w:fill="auto"/>
            <w:tcMar>
              <w:top w:w="0" w:type="dxa"/>
              <w:left w:w="115" w:type="dxa"/>
              <w:bottom w:w="0" w:type="dxa"/>
              <w:right w:w="115" w:type="dxa"/>
            </w:tcMar>
          </w:tcPr>
          <w:p w14:paraId="580A8E96" w14:textId="51AF90E9" w:rsidR="000966C8" w:rsidRPr="00FC3CE8" w:rsidRDefault="00195162" w:rsidP="000966C8">
            <w:pPr>
              <w:suppressAutoHyphens/>
              <w:contextualSpacing/>
              <w:rPr>
                <w:rFonts w:asciiTheme="majorHAnsi" w:hAnsiTheme="majorHAnsi" w:cstheme="majorHAnsi"/>
                <w:sz w:val="22"/>
                <w:szCs w:val="22"/>
              </w:rPr>
            </w:pPr>
            <w:r>
              <w:rPr>
                <w:rFonts w:asciiTheme="majorHAnsi" w:hAnsiTheme="majorHAnsi" w:cstheme="majorHAnsi"/>
                <w:sz w:val="22"/>
                <w:szCs w:val="22"/>
              </w:rPr>
              <w:t>&lt;Updates and replaces an already existing list of things. All data from the existing list will be removed.&gt;</w:t>
            </w:r>
          </w:p>
        </w:tc>
      </w:tr>
      <w:tr w:rsidR="00F8122D" w:rsidRPr="00FC3CE8" w14:paraId="6C3B3DC2" w14:textId="77777777" w:rsidTr="00FC3CE8">
        <w:trPr>
          <w:tblHeader/>
        </w:trPr>
        <w:tc>
          <w:tcPr>
            <w:tcW w:w="1160" w:type="dxa"/>
            <w:shd w:val="clear" w:color="auto" w:fill="auto"/>
            <w:tcMar>
              <w:top w:w="0" w:type="dxa"/>
              <w:left w:w="115" w:type="dxa"/>
              <w:bottom w:w="0" w:type="dxa"/>
              <w:right w:w="115" w:type="dxa"/>
            </w:tcMar>
          </w:tcPr>
          <w:p w14:paraId="4267E992" w14:textId="6F5F3B84" w:rsidR="00F8122D" w:rsidRPr="00FC3CE8" w:rsidRDefault="00F8122D" w:rsidP="00F8122D">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277869C5" w14:textId="5C479153" w:rsidR="00F8122D" w:rsidRPr="00FC3CE8" w:rsidRDefault="00F8122D" w:rsidP="00F8122D">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r>
              <w:rPr>
                <w:rFonts w:asciiTheme="majorHAnsi" w:hAnsiTheme="majorHAnsi" w:cstheme="majorHAnsi"/>
                <w:sz w:val="22"/>
                <w:szCs w:val="22"/>
              </w:rPr>
              <w:t>Update a</w:t>
            </w:r>
            <w:r w:rsidRPr="00FC3CE8">
              <w:rPr>
                <w:rFonts w:asciiTheme="majorHAnsi" w:hAnsiTheme="majorHAnsi" w:cstheme="majorHAnsi"/>
                <w:sz w:val="22"/>
                <w:szCs w:val="22"/>
              </w:rPr>
              <w:t xml:space="preserve"> single thing&gt;</w:t>
            </w:r>
          </w:p>
        </w:tc>
        <w:tc>
          <w:tcPr>
            <w:tcW w:w="2520" w:type="dxa"/>
            <w:shd w:val="clear" w:color="auto" w:fill="auto"/>
            <w:tcMar>
              <w:top w:w="0" w:type="dxa"/>
              <w:left w:w="115" w:type="dxa"/>
              <w:bottom w:w="0" w:type="dxa"/>
              <w:right w:w="115" w:type="dxa"/>
            </w:tcMar>
          </w:tcPr>
          <w:p w14:paraId="517E7B57" w14:textId="270AEF11" w:rsidR="00F8122D" w:rsidRPr="00FC3CE8" w:rsidRDefault="00F8122D" w:rsidP="00F8122D">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w:t>
            </w:r>
            <w:proofErr w:type="spellStart"/>
            <w:r w:rsidRPr="00FC3CE8">
              <w:rPr>
                <w:rFonts w:asciiTheme="majorHAnsi" w:hAnsiTheme="majorHAnsi" w:cstheme="majorHAnsi"/>
                <w:sz w:val="22"/>
                <w:szCs w:val="22"/>
              </w:rPr>
              <w:t>thingId</w:t>
            </w:r>
            <w:proofErr w:type="spellEnd"/>
            <w:r w:rsidRPr="00FC3CE8">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7C4E8B19" w14:textId="6E3465E6" w:rsidR="00F8122D" w:rsidRPr="00FC3CE8" w:rsidRDefault="00F8122D" w:rsidP="00F8122D">
            <w:pPr>
              <w:suppressAutoHyphens/>
              <w:contextualSpacing/>
              <w:rPr>
                <w:rFonts w:asciiTheme="majorHAnsi" w:hAnsiTheme="majorHAnsi" w:cstheme="majorHAnsi"/>
                <w:sz w:val="22"/>
                <w:szCs w:val="22"/>
              </w:rPr>
            </w:pPr>
            <w:r>
              <w:rPr>
                <w:rFonts w:asciiTheme="majorHAnsi" w:hAnsiTheme="majorHAnsi" w:cstheme="majorHAnsi"/>
                <w:sz w:val="22"/>
                <w:szCs w:val="22"/>
              </w:rPr>
              <w:t>&lt;Updates and replaces an already existing thing. All data from the existing thing will be removed.&gt;</w:t>
            </w:r>
          </w:p>
        </w:tc>
      </w:tr>
      <w:tr w:rsidR="000966C8" w:rsidRPr="00FC3CE8" w14:paraId="6D2F23D6" w14:textId="77777777" w:rsidTr="00FC3CE8">
        <w:trPr>
          <w:tblHeader/>
        </w:trPr>
        <w:tc>
          <w:tcPr>
            <w:tcW w:w="1160" w:type="dxa"/>
            <w:shd w:val="clear" w:color="auto" w:fill="auto"/>
            <w:tcMar>
              <w:top w:w="0" w:type="dxa"/>
              <w:left w:w="115" w:type="dxa"/>
              <w:bottom w:w="0" w:type="dxa"/>
              <w:right w:w="115" w:type="dxa"/>
            </w:tcMar>
          </w:tcPr>
          <w:p w14:paraId="0506AF69" w14:textId="0AB7843F" w:rsidR="000966C8" w:rsidRPr="00FC3CE8" w:rsidRDefault="000966C8" w:rsidP="000966C8">
            <w:pPr>
              <w:suppressAutoHyphens/>
              <w:contextualSpacing/>
              <w:rPr>
                <w:rFonts w:asciiTheme="majorHAnsi" w:hAnsiTheme="majorHAnsi" w:cstheme="majorHAnsi"/>
                <w:b/>
                <w:sz w:val="22"/>
                <w:szCs w:val="22"/>
              </w:rPr>
            </w:pPr>
            <w:r>
              <w:rPr>
                <w:rFonts w:asciiTheme="majorHAnsi" w:hAnsiTheme="majorHAnsi" w:cstheme="majorHAnsi"/>
                <w:b/>
                <w:sz w:val="22"/>
                <w:szCs w:val="22"/>
              </w:rPr>
              <w:t>PATCH</w:t>
            </w:r>
          </w:p>
        </w:tc>
        <w:tc>
          <w:tcPr>
            <w:tcW w:w="2520" w:type="dxa"/>
            <w:shd w:val="clear" w:color="auto" w:fill="auto"/>
            <w:tcMar>
              <w:top w:w="0" w:type="dxa"/>
              <w:left w:w="115" w:type="dxa"/>
              <w:bottom w:w="0" w:type="dxa"/>
              <w:right w:w="115" w:type="dxa"/>
            </w:tcMar>
          </w:tcPr>
          <w:p w14:paraId="6C8409BC" w14:textId="6ED754D6" w:rsidR="000966C8" w:rsidRPr="00FC3CE8" w:rsidRDefault="000966C8" w:rsidP="000966C8">
            <w:pPr>
              <w:suppressAutoHyphens/>
              <w:contextualSpacing/>
              <w:rPr>
                <w:rFonts w:asciiTheme="majorHAnsi" w:hAnsiTheme="majorHAnsi" w:cstheme="majorHAnsi"/>
                <w:sz w:val="22"/>
                <w:szCs w:val="22"/>
              </w:rPr>
            </w:pPr>
            <w:r>
              <w:rPr>
                <w:rFonts w:asciiTheme="majorHAnsi" w:hAnsiTheme="majorHAnsi" w:cstheme="majorHAnsi"/>
                <w:sz w:val="22"/>
                <w:szCs w:val="22"/>
              </w:rPr>
              <w:t>&lt;Modify a list of things&gt;</w:t>
            </w:r>
          </w:p>
        </w:tc>
        <w:tc>
          <w:tcPr>
            <w:tcW w:w="2520" w:type="dxa"/>
            <w:shd w:val="clear" w:color="auto" w:fill="auto"/>
            <w:tcMar>
              <w:top w:w="0" w:type="dxa"/>
              <w:left w:w="115" w:type="dxa"/>
              <w:bottom w:w="0" w:type="dxa"/>
              <w:right w:w="115" w:type="dxa"/>
            </w:tcMar>
          </w:tcPr>
          <w:p w14:paraId="20767326" w14:textId="20142535" w:rsidR="000966C8" w:rsidRPr="00FC3CE8" w:rsidRDefault="000966C8" w:rsidP="000966C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/things&gt;</w:t>
            </w:r>
          </w:p>
        </w:tc>
        <w:tc>
          <w:tcPr>
            <w:tcW w:w="2700" w:type="dxa"/>
            <w:shd w:val="clear" w:color="auto" w:fill="auto"/>
            <w:tcMar>
              <w:top w:w="0" w:type="dxa"/>
              <w:left w:w="115" w:type="dxa"/>
              <w:bottom w:w="0" w:type="dxa"/>
              <w:right w:w="115" w:type="dxa"/>
            </w:tcMar>
          </w:tcPr>
          <w:p w14:paraId="7B2C4A66" w14:textId="15FC9744" w:rsidR="000966C8" w:rsidRPr="00FC3CE8" w:rsidRDefault="00F8122D" w:rsidP="000966C8">
            <w:pPr>
              <w:suppressAutoHyphens/>
              <w:contextualSpacing/>
              <w:rPr>
                <w:rFonts w:asciiTheme="majorHAnsi" w:hAnsiTheme="majorHAnsi" w:cstheme="majorHAnsi"/>
                <w:sz w:val="22"/>
                <w:szCs w:val="22"/>
              </w:rPr>
            </w:pPr>
            <w:r>
              <w:rPr>
                <w:rFonts w:asciiTheme="majorHAnsi" w:hAnsiTheme="majorHAnsi" w:cstheme="majorHAnsi"/>
                <w:sz w:val="22"/>
                <w:szCs w:val="22"/>
              </w:rPr>
              <w:t>&lt;Updates an existing list of things. This will not remove the previous list. It will only make the requested changes.&gt;</w:t>
            </w:r>
          </w:p>
        </w:tc>
      </w:tr>
      <w:tr w:rsidR="00F8122D" w:rsidRPr="00FC3CE8" w14:paraId="1A074619" w14:textId="77777777" w:rsidTr="00FC3CE8">
        <w:trPr>
          <w:tblHeader/>
        </w:trPr>
        <w:tc>
          <w:tcPr>
            <w:tcW w:w="1160" w:type="dxa"/>
            <w:shd w:val="clear" w:color="auto" w:fill="auto"/>
            <w:tcMar>
              <w:top w:w="0" w:type="dxa"/>
              <w:left w:w="115" w:type="dxa"/>
              <w:bottom w:w="0" w:type="dxa"/>
              <w:right w:w="115" w:type="dxa"/>
            </w:tcMar>
          </w:tcPr>
          <w:p w14:paraId="240BB198" w14:textId="47EADD86" w:rsidR="00F8122D" w:rsidRPr="00FC3CE8" w:rsidRDefault="00F8122D" w:rsidP="00F8122D">
            <w:pPr>
              <w:suppressAutoHyphens/>
              <w:contextualSpacing/>
              <w:rPr>
                <w:rFonts w:asciiTheme="majorHAnsi" w:hAnsiTheme="majorHAnsi" w:cstheme="majorHAnsi"/>
                <w:b/>
                <w:sz w:val="22"/>
                <w:szCs w:val="22"/>
              </w:rPr>
            </w:pPr>
            <w:r>
              <w:rPr>
                <w:rFonts w:asciiTheme="majorHAnsi" w:hAnsiTheme="majorHAnsi" w:cstheme="majorHAnsi"/>
                <w:b/>
                <w:sz w:val="22"/>
                <w:szCs w:val="22"/>
              </w:rPr>
              <w:t>PATCH</w:t>
            </w:r>
          </w:p>
        </w:tc>
        <w:tc>
          <w:tcPr>
            <w:tcW w:w="2520" w:type="dxa"/>
            <w:shd w:val="clear" w:color="auto" w:fill="auto"/>
            <w:tcMar>
              <w:top w:w="0" w:type="dxa"/>
              <w:left w:w="115" w:type="dxa"/>
              <w:bottom w:w="0" w:type="dxa"/>
              <w:right w:w="115" w:type="dxa"/>
            </w:tcMar>
          </w:tcPr>
          <w:p w14:paraId="6FA8CF2F" w14:textId="2B1D3CB8" w:rsidR="00F8122D" w:rsidRPr="00FC3CE8" w:rsidRDefault="00F8122D" w:rsidP="00F8122D">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r>
              <w:rPr>
                <w:rFonts w:asciiTheme="majorHAnsi" w:hAnsiTheme="majorHAnsi" w:cstheme="majorHAnsi"/>
                <w:sz w:val="22"/>
                <w:szCs w:val="22"/>
              </w:rPr>
              <w:t>Modify a single thing</w:t>
            </w:r>
            <w:r w:rsidRPr="00FC3CE8">
              <w:rPr>
                <w:rFonts w:asciiTheme="majorHAnsi" w:hAnsiTheme="majorHAnsi" w:cstheme="majorHAnsi"/>
                <w:sz w:val="22"/>
                <w:szCs w:val="22"/>
              </w:rPr>
              <w:t>&gt;</w:t>
            </w:r>
          </w:p>
        </w:tc>
        <w:tc>
          <w:tcPr>
            <w:tcW w:w="2520" w:type="dxa"/>
            <w:shd w:val="clear" w:color="auto" w:fill="auto"/>
            <w:tcMar>
              <w:top w:w="0" w:type="dxa"/>
              <w:left w:w="115" w:type="dxa"/>
              <w:bottom w:w="0" w:type="dxa"/>
              <w:right w:w="115" w:type="dxa"/>
            </w:tcMar>
          </w:tcPr>
          <w:p w14:paraId="3A213C67" w14:textId="77FACAFA" w:rsidR="00F8122D" w:rsidRPr="00FC3CE8" w:rsidRDefault="00F8122D" w:rsidP="00F8122D">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w:t>
            </w:r>
            <w:proofErr w:type="spellStart"/>
            <w:r w:rsidRPr="00FC3CE8">
              <w:rPr>
                <w:rFonts w:asciiTheme="majorHAnsi" w:hAnsiTheme="majorHAnsi" w:cstheme="majorHAnsi"/>
                <w:sz w:val="22"/>
                <w:szCs w:val="22"/>
              </w:rPr>
              <w:t>thingId</w:t>
            </w:r>
            <w:proofErr w:type="spellEnd"/>
            <w:r w:rsidRPr="00FC3CE8">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28171ED9" w14:textId="6C228380" w:rsidR="00F8122D" w:rsidRPr="00FC3CE8" w:rsidRDefault="00F8122D" w:rsidP="00F8122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&lt;Updates an existing </w:t>
            </w:r>
            <w:r w:rsidR="00773251">
              <w:rPr>
                <w:rFonts w:asciiTheme="majorHAnsi" w:hAnsiTheme="majorHAnsi" w:cstheme="majorHAnsi"/>
                <w:sz w:val="22"/>
                <w:szCs w:val="22"/>
              </w:rPr>
              <w:t>thing</w:t>
            </w:r>
            <w:r>
              <w:rPr>
                <w:rFonts w:asciiTheme="majorHAnsi" w:hAnsiTheme="majorHAnsi" w:cstheme="majorHAnsi"/>
                <w:sz w:val="22"/>
                <w:szCs w:val="22"/>
              </w:rPr>
              <w:t>. This will not remove the previous list. It will only make the requested changes</w:t>
            </w:r>
            <w:r w:rsidR="00773251">
              <w:rPr>
                <w:rFonts w:asciiTheme="majorHAnsi" w:hAnsiTheme="majorHAnsi" w:cstheme="majorHAnsi"/>
                <w:sz w:val="22"/>
                <w:szCs w:val="22"/>
              </w:rPr>
              <w:t xml:space="preserve"> and modify the thing</w:t>
            </w:r>
            <w:r>
              <w:rPr>
                <w:rFonts w:asciiTheme="majorHAnsi" w:hAnsiTheme="majorHAnsi" w:cstheme="majorHAnsi"/>
                <w:sz w:val="22"/>
                <w:szCs w:val="22"/>
              </w:rPr>
              <w:t>.&gt;</w:t>
            </w:r>
          </w:p>
        </w:tc>
      </w:tr>
      <w:tr w:rsidR="00F8122D" w:rsidRPr="00FC3CE8" w14:paraId="708BB804" w14:textId="77777777" w:rsidTr="00FC3CE8">
        <w:trPr>
          <w:tblHeader/>
        </w:trPr>
        <w:tc>
          <w:tcPr>
            <w:tcW w:w="1160" w:type="dxa"/>
            <w:shd w:val="clear" w:color="auto" w:fill="auto"/>
            <w:tcMar>
              <w:top w:w="0" w:type="dxa"/>
              <w:left w:w="115" w:type="dxa"/>
              <w:bottom w:w="0" w:type="dxa"/>
              <w:right w:w="115" w:type="dxa"/>
            </w:tcMar>
          </w:tcPr>
          <w:p w14:paraId="2A79E204" w14:textId="13EF0CD1" w:rsidR="00F8122D" w:rsidRPr="00FC3CE8" w:rsidRDefault="00F8122D" w:rsidP="00F8122D">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20E0765E" w14:textId="6827D27F" w:rsidR="00F8122D" w:rsidRPr="00FC3CE8" w:rsidRDefault="00F8122D" w:rsidP="00F8122D">
            <w:pPr>
              <w:suppressAutoHyphens/>
              <w:contextualSpacing/>
              <w:rPr>
                <w:rFonts w:asciiTheme="majorHAnsi" w:hAnsiTheme="majorHAnsi" w:cstheme="majorHAnsi"/>
                <w:sz w:val="22"/>
                <w:szCs w:val="22"/>
              </w:rPr>
            </w:pPr>
            <w:r>
              <w:rPr>
                <w:rFonts w:asciiTheme="majorHAnsi" w:hAnsiTheme="majorHAnsi" w:cstheme="majorHAnsi"/>
                <w:sz w:val="22"/>
                <w:szCs w:val="22"/>
              </w:rPr>
              <w:t>&lt;Delete everything in a list of things&gt;</w:t>
            </w:r>
          </w:p>
        </w:tc>
        <w:tc>
          <w:tcPr>
            <w:tcW w:w="2520" w:type="dxa"/>
            <w:shd w:val="clear" w:color="auto" w:fill="auto"/>
            <w:tcMar>
              <w:top w:w="0" w:type="dxa"/>
              <w:left w:w="115" w:type="dxa"/>
              <w:bottom w:w="0" w:type="dxa"/>
              <w:right w:w="115" w:type="dxa"/>
            </w:tcMar>
          </w:tcPr>
          <w:p w14:paraId="5E29AF7D" w14:textId="3B78A5E5" w:rsidR="00F8122D" w:rsidRPr="00FC3CE8" w:rsidRDefault="00F8122D" w:rsidP="00F8122D">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/things&gt;</w:t>
            </w:r>
          </w:p>
        </w:tc>
        <w:tc>
          <w:tcPr>
            <w:tcW w:w="2700" w:type="dxa"/>
            <w:shd w:val="clear" w:color="auto" w:fill="auto"/>
            <w:tcMar>
              <w:top w:w="0" w:type="dxa"/>
              <w:left w:w="115" w:type="dxa"/>
              <w:bottom w:w="0" w:type="dxa"/>
              <w:right w:w="115" w:type="dxa"/>
            </w:tcMar>
          </w:tcPr>
          <w:p w14:paraId="003E4939" w14:textId="6076A9F3" w:rsidR="00F8122D" w:rsidRPr="00FC3CE8" w:rsidRDefault="00F8122D" w:rsidP="00F8122D">
            <w:pPr>
              <w:suppressAutoHyphens/>
              <w:contextualSpacing/>
              <w:rPr>
                <w:rFonts w:asciiTheme="majorHAnsi" w:hAnsiTheme="majorHAnsi" w:cstheme="majorHAnsi"/>
                <w:sz w:val="22"/>
                <w:szCs w:val="22"/>
              </w:rPr>
            </w:pPr>
            <w:r>
              <w:rPr>
                <w:rFonts w:asciiTheme="majorHAnsi" w:hAnsiTheme="majorHAnsi" w:cstheme="majorHAnsi"/>
                <w:sz w:val="22"/>
                <w:szCs w:val="22"/>
              </w:rPr>
              <w:t>&lt;Deletes an entire list of things.&gt;</w:t>
            </w:r>
          </w:p>
        </w:tc>
      </w:tr>
      <w:tr w:rsidR="00F8122D" w:rsidRPr="00FC3CE8" w14:paraId="4633D5BB" w14:textId="77777777" w:rsidTr="00FC3CE8">
        <w:trPr>
          <w:tblHeader/>
        </w:trPr>
        <w:tc>
          <w:tcPr>
            <w:tcW w:w="1160" w:type="dxa"/>
            <w:shd w:val="clear" w:color="auto" w:fill="auto"/>
            <w:tcMar>
              <w:top w:w="0" w:type="dxa"/>
              <w:left w:w="115" w:type="dxa"/>
              <w:bottom w:w="0" w:type="dxa"/>
              <w:right w:w="115" w:type="dxa"/>
            </w:tcMar>
          </w:tcPr>
          <w:p w14:paraId="6BA9295B" w14:textId="61134023" w:rsidR="00F8122D" w:rsidRDefault="00F8122D" w:rsidP="00F8122D">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53A47621" w14:textId="5652F87C" w:rsidR="00F8122D" w:rsidRPr="00FC3CE8" w:rsidRDefault="00F8122D" w:rsidP="00F8122D">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r>
              <w:rPr>
                <w:rFonts w:asciiTheme="majorHAnsi" w:hAnsiTheme="majorHAnsi" w:cstheme="majorHAnsi"/>
                <w:sz w:val="22"/>
                <w:szCs w:val="22"/>
              </w:rPr>
              <w:t>Delete a</w:t>
            </w:r>
            <w:r w:rsidRPr="00FC3CE8">
              <w:rPr>
                <w:rFonts w:asciiTheme="majorHAnsi" w:hAnsiTheme="majorHAnsi" w:cstheme="majorHAnsi"/>
                <w:sz w:val="22"/>
                <w:szCs w:val="22"/>
              </w:rPr>
              <w:t xml:space="preserve"> single thing&gt;</w:t>
            </w:r>
          </w:p>
        </w:tc>
        <w:tc>
          <w:tcPr>
            <w:tcW w:w="2520" w:type="dxa"/>
            <w:shd w:val="clear" w:color="auto" w:fill="auto"/>
            <w:tcMar>
              <w:top w:w="0" w:type="dxa"/>
              <w:left w:w="115" w:type="dxa"/>
              <w:bottom w:w="0" w:type="dxa"/>
              <w:right w:w="115" w:type="dxa"/>
            </w:tcMar>
          </w:tcPr>
          <w:p w14:paraId="6754A362" w14:textId="0671BD5B" w:rsidR="00F8122D" w:rsidRPr="00FC3CE8" w:rsidRDefault="00F8122D" w:rsidP="00F8122D">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/things/:</w:t>
            </w:r>
            <w:proofErr w:type="spellStart"/>
            <w:r w:rsidRPr="00FC3CE8">
              <w:rPr>
                <w:rFonts w:asciiTheme="majorHAnsi" w:hAnsiTheme="majorHAnsi" w:cstheme="majorHAnsi"/>
                <w:sz w:val="22"/>
                <w:szCs w:val="22"/>
              </w:rPr>
              <w:t>thingId</w:t>
            </w:r>
            <w:proofErr w:type="spellEnd"/>
            <w:r w:rsidRPr="00FC3CE8">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350CC6CF" w14:textId="4E9AF5EA" w:rsidR="00F8122D" w:rsidRPr="00FC3CE8" w:rsidRDefault="00F8122D" w:rsidP="00F8122D">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r>
              <w:rPr>
                <w:rFonts w:asciiTheme="majorHAnsi" w:hAnsiTheme="majorHAnsi" w:cstheme="majorHAnsi"/>
                <w:sz w:val="22"/>
                <w:szCs w:val="22"/>
              </w:rPr>
              <w:t>Deletes a</w:t>
            </w:r>
            <w:r w:rsidRPr="00FC3CE8">
              <w:rPr>
                <w:rFonts w:asciiTheme="majorHAnsi" w:hAnsiTheme="majorHAnsi" w:cstheme="majorHAnsi"/>
                <w:sz w:val="22"/>
                <w:szCs w:val="22"/>
              </w:rPr>
              <w:t xml:space="preserve"> single thing, identified by the thing I</w:t>
            </w:r>
            <w:r>
              <w:rPr>
                <w:rFonts w:asciiTheme="majorHAnsi" w:hAnsiTheme="majorHAnsi" w:cstheme="majorHAnsi"/>
                <w:sz w:val="22"/>
                <w:szCs w:val="22"/>
              </w:rPr>
              <w:t>D</w:t>
            </w:r>
            <w:r w:rsidRPr="00FC3CE8">
              <w:rPr>
                <w:rFonts w:asciiTheme="majorHAnsi" w:hAnsiTheme="majorHAnsi" w:cstheme="majorHAnsi"/>
                <w:sz w:val="22"/>
                <w:szCs w:val="22"/>
              </w:rPr>
              <w:t xml:space="preserve"> passed on the request URL&gt;</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p w14:paraId="4450C3D7" w14:textId="77777777" w:rsidR="00413987" w:rsidRDefault="00413987">
      <w:pPr>
        <w:rPr>
          <w:rFonts w:asciiTheme="majorHAnsi" w:hAnsiTheme="majorHAnsi" w:cstheme="majorHAnsi"/>
          <w:b/>
          <w:sz w:val="22"/>
          <w:szCs w:val="22"/>
        </w:rPr>
      </w:pPr>
      <w:bookmarkStart w:id="15" w:name="_heading=h.4h5b3qv007h8" w:colFirst="0" w:colLast="0"/>
      <w:bookmarkStart w:id="16" w:name="_Toc36198473"/>
      <w:bookmarkEnd w:id="15"/>
      <w:r>
        <w:rPr>
          <w:rFonts w:asciiTheme="majorHAnsi" w:hAnsiTheme="majorHAnsi" w:cstheme="majorHAnsi"/>
        </w:rPr>
        <w:br w:type="page"/>
      </w:r>
    </w:p>
    <w:p w14:paraId="52899750" w14:textId="702486B5" w:rsidR="00BB30F9" w:rsidRPr="00FC3CE8" w:rsidRDefault="002C3E3A" w:rsidP="00FC3CE8">
      <w:pPr>
        <w:pStyle w:val="Heading2"/>
        <w:suppressAutoHyphens/>
        <w:contextualSpacing/>
        <w:rPr>
          <w:rFonts w:asciiTheme="majorHAnsi" w:hAnsiTheme="majorHAnsi" w:cstheme="majorHAnsi"/>
        </w:rPr>
      </w:pPr>
      <w:r w:rsidRPr="00FC3CE8">
        <w:rPr>
          <w:rFonts w:asciiTheme="majorHAnsi" w:hAnsiTheme="majorHAnsi" w:cstheme="majorHAnsi"/>
        </w:rPr>
        <w:lastRenderedPageBreak/>
        <w:t>The User Interface</w:t>
      </w:r>
      <w:bookmarkEnd w:id="16"/>
    </w:p>
    <w:p w14:paraId="490C9FCC" w14:textId="63C7529A" w:rsidR="009B3FBE" w:rsidRDefault="002B36F6"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anchor distT="0" distB="0" distL="114300" distR="114300" simplePos="0" relativeHeight="251660288" behindDoc="0" locked="0" layoutInCell="1" allowOverlap="1" wp14:anchorId="67815A2F" wp14:editId="2C371AE6">
            <wp:simplePos x="0" y="0"/>
            <wp:positionH relativeFrom="column">
              <wp:posOffset>-704850</wp:posOffset>
            </wp:positionH>
            <wp:positionV relativeFrom="paragraph">
              <wp:posOffset>172085</wp:posOffset>
            </wp:positionV>
            <wp:extent cx="7249160" cy="3797935"/>
            <wp:effectExtent l="0" t="0" r="8890" b="0"/>
            <wp:wrapTopAndBottom/>
            <wp:docPr id="1548888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88940"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49160" cy="3797935"/>
                    </a:xfrm>
                    <a:prstGeom prst="rect">
                      <a:avLst/>
                    </a:prstGeom>
                  </pic:spPr>
                </pic:pic>
              </a:graphicData>
            </a:graphic>
            <wp14:sizeRelH relativeFrom="margin">
              <wp14:pctWidth>0</wp14:pctWidth>
            </wp14:sizeRelH>
            <wp14:sizeRelV relativeFrom="margin">
              <wp14:pctHeight>0</wp14:pctHeight>
            </wp14:sizeRelV>
          </wp:anchor>
        </w:drawing>
      </w:r>
    </w:p>
    <w:p w14:paraId="3A3325CB" w14:textId="70B8D740" w:rsidR="009B3FBE" w:rsidRPr="00FC3CE8" w:rsidRDefault="002B36F6"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anchor distT="0" distB="0" distL="114300" distR="114300" simplePos="0" relativeHeight="251661312" behindDoc="0" locked="0" layoutInCell="1" allowOverlap="1" wp14:anchorId="35439830" wp14:editId="6497BCE9">
            <wp:simplePos x="0" y="0"/>
            <wp:positionH relativeFrom="column">
              <wp:posOffset>-705485</wp:posOffset>
            </wp:positionH>
            <wp:positionV relativeFrom="paragraph">
              <wp:posOffset>4050030</wp:posOffset>
            </wp:positionV>
            <wp:extent cx="7292340" cy="3810000"/>
            <wp:effectExtent l="0" t="0" r="3810" b="0"/>
            <wp:wrapTopAndBottom/>
            <wp:docPr id="11276849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84930"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92340" cy="3810000"/>
                    </a:xfrm>
                    <a:prstGeom prst="rect">
                      <a:avLst/>
                    </a:prstGeom>
                  </pic:spPr>
                </pic:pic>
              </a:graphicData>
            </a:graphic>
            <wp14:sizeRelH relativeFrom="margin">
              <wp14:pctWidth>0</wp14:pctWidth>
            </wp14:sizeRelH>
            <wp14:sizeRelV relativeFrom="margin">
              <wp14:pctHeight>0</wp14:pctHeight>
            </wp14:sizeRelV>
          </wp:anchor>
        </w:drawing>
      </w:r>
    </w:p>
    <w:p w14:paraId="2D76285C" w14:textId="5464D45B" w:rsidR="00AB2AA5" w:rsidRPr="00FC3CE8" w:rsidRDefault="002B36F6"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anchor distT="0" distB="0" distL="114300" distR="114300" simplePos="0" relativeHeight="251663360" behindDoc="0" locked="0" layoutInCell="1" allowOverlap="1" wp14:anchorId="377B6F0D" wp14:editId="416541BD">
            <wp:simplePos x="0" y="0"/>
            <wp:positionH relativeFrom="column">
              <wp:posOffset>-770255</wp:posOffset>
            </wp:positionH>
            <wp:positionV relativeFrom="paragraph">
              <wp:posOffset>3914775</wp:posOffset>
            </wp:positionV>
            <wp:extent cx="7498715" cy="3943350"/>
            <wp:effectExtent l="0" t="0" r="6985" b="0"/>
            <wp:wrapTopAndBottom/>
            <wp:docPr id="3718353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35391"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98715" cy="394335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2"/>
          <w:szCs w:val="22"/>
        </w:rPr>
        <w:drawing>
          <wp:anchor distT="0" distB="0" distL="114300" distR="114300" simplePos="0" relativeHeight="251662336" behindDoc="0" locked="0" layoutInCell="1" allowOverlap="1" wp14:anchorId="3A37AD01" wp14:editId="4CC8760A">
            <wp:simplePos x="0" y="0"/>
            <wp:positionH relativeFrom="column">
              <wp:posOffset>-790575</wp:posOffset>
            </wp:positionH>
            <wp:positionV relativeFrom="paragraph">
              <wp:posOffset>0</wp:posOffset>
            </wp:positionV>
            <wp:extent cx="7519468" cy="3781425"/>
            <wp:effectExtent l="0" t="0" r="5715" b="0"/>
            <wp:wrapTopAndBottom/>
            <wp:docPr id="172748125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81257" name="Picture 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19468" cy="3781425"/>
                    </a:xfrm>
                    <a:prstGeom prst="rect">
                      <a:avLst/>
                    </a:prstGeom>
                  </pic:spPr>
                </pic:pic>
              </a:graphicData>
            </a:graphic>
            <wp14:sizeRelH relativeFrom="margin">
              <wp14:pctWidth>0</wp14:pctWidth>
            </wp14:sizeRelH>
            <wp14:sizeRelV relativeFrom="margin">
              <wp14:pctHeight>0</wp14:pctHeight>
            </wp14:sizeRelV>
          </wp:anchor>
        </w:drawing>
      </w:r>
    </w:p>
    <w:p w14:paraId="5B5AF831" w14:textId="77777777" w:rsidR="00E830D7" w:rsidRDefault="00E830D7" w:rsidP="00E830D7">
      <w:pPr>
        <w:suppressAutoHyphens/>
        <w:contextualSpacing/>
        <w:rPr>
          <w:rFonts w:asciiTheme="majorHAnsi" w:hAnsiTheme="majorHAnsi" w:cstheme="majorHAnsi"/>
          <w:b/>
          <w:bCs/>
          <w:sz w:val="22"/>
          <w:szCs w:val="22"/>
        </w:rPr>
      </w:pPr>
    </w:p>
    <w:p w14:paraId="45075017" w14:textId="5047537E" w:rsidR="00E830D7" w:rsidRPr="00E830D7" w:rsidRDefault="00E830D7" w:rsidP="00E830D7">
      <w:pPr>
        <w:suppressAutoHyphens/>
        <w:contextualSpacing/>
        <w:rPr>
          <w:rFonts w:asciiTheme="majorHAnsi" w:hAnsiTheme="majorHAnsi" w:cstheme="majorHAnsi"/>
          <w:b/>
          <w:bCs/>
          <w:sz w:val="22"/>
          <w:szCs w:val="22"/>
        </w:rPr>
      </w:pPr>
      <w:r w:rsidRPr="00E830D7">
        <w:rPr>
          <w:rFonts w:asciiTheme="majorHAnsi" w:hAnsiTheme="majorHAnsi" w:cstheme="majorHAnsi"/>
          <w:b/>
          <w:bCs/>
          <w:sz w:val="22"/>
          <w:szCs w:val="22"/>
        </w:rPr>
        <w:lastRenderedPageBreak/>
        <w:t>How is the Angular project structure different from that of the Express HTML customer-facing page?</w:t>
      </w:r>
    </w:p>
    <w:p w14:paraId="44985BF8" w14:textId="77777777" w:rsidR="00E830D7" w:rsidRPr="00E830D7" w:rsidRDefault="00E830D7" w:rsidP="00E830D7">
      <w:pPr>
        <w:suppressAutoHyphens/>
        <w:contextualSpacing/>
        <w:rPr>
          <w:rFonts w:asciiTheme="majorHAnsi" w:hAnsiTheme="majorHAnsi" w:cstheme="majorHAnsi"/>
          <w:sz w:val="22"/>
          <w:szCs w:val="22"/>
        </w:rPr>
      </w:pPr>
    </w:p>
    <w:p w14:paraId="240D1C3A" w14:textId="77777777" w:rsidR="00E830D7" w:rsidRPr="00E830D7" w:rsidRDefault="00E830D7" w:rsidP="00E830D7">
      <w:pPr>
        <w:suppressAutoHyphens/>
        <w:contextualSpacing/>
        <w:rPr>
          <w:rFonts w:asciiTheme="majorHAnsi" w:hAnsiTheme="majorHAnsi" w:cstheme="majorHAnsi"/>
          <w:sz w:val="22"/>
          <w:szCs w:val="22"/>
        </w:rPr>
      </w:pPr>
      <w:r w:rsidRPr="00E830D7">
        <w:rPr>
          <w:rFonts w:asciiTheme="majorHAnsi" w:hAnsiTheme="majorHAnsi" w:cstheme="majorHAnsi"/>
          <w:sz w:val="22"/>
          <w:szCs w:val="22"/>
        </w:rPr>
        <w:t>Angular is primarily a client-side framework, and its project structure is designed around organizing client-side code. In the travlr project, you'll encounter several essential folders. The 'src' directory houses all the source code, 'assets' is where static resources are stored, 'app' contains services and components, and 'environments' holds configuration files.</w:t>
      </w:r>
    </w:p>
    <w:p w14:paraId="26009C76" w14:textId="77777777" w:rsidR="00E830D7" w:rsidRPr="00E830D7" w:rsidRDefault="00E830D7" w:rsidP="00E830D7">
      <w:pPr>
        <w:suppressAutoHyphens/>
        <w:contextualSpacing/>
        <w:rPr>
          <w:rFonts w:asciiTheme="majorHAnsi" w:hAnsiTheme="majorHAnsi" w:cstheme="majorHAnsi"/>
          <w:sz w:val="22"/>
          <w:szCs w:val="22"/>
        </w:rPr>
      </w:pPr>
    </w:p>
    <w:p w14:paraId="007F27F9" w14:textId="77777777" w:rsidR="00E830D7" w:rsidRPr="00E830D7" w:rsidRDefault="00E830D7" w:rsidP="00E830D7">
      <w:pPr>
        <w:suppressAutoHyphens/>
        <w:contextualSpacing/>
        <w:rPr>
          <w:rFonts w:asciiTheme="majorHAnsi" w:hAnsiTheme="majorHAnsi" w:cstheme="majorHAnsi"/>
          <w:sz w:val="22"/>
          <w:szCs w:val="22"/>
        </w:rPr>
      </w:pPr>
      <w:r w:rsidRPr="00E830D7">
        <w:rPr>
          <w:rFonts w:asciiTheme="majorHAnsi" w:hAnsiTheme="majorHAnsi" w:cstheme="majorHAnsi"/>
          <w:sz w:val="22"/>
          <w:szCs w:val="22"/>
        </w:rPr>
        <w:t>On the other hand, the Express framework is responsible for server-side logic. In the Express project's structure, you'll typically find an 'app_server' folder dedicated to server configuration, a 'routes' folder for managing route handlers, a 'views' directory where server-rendered HTML templates reside, and a 'public' folder designated for serving static assets. The primary distinction lies in the roles these frameworks play: Angular handles client-side code, while Express focuses on server-side logic.</w:t>
      </w:r>
    </w:p>
    <w:p w14:paraId="292D2B6A" w14:textId="77777777" w:rsidR="00E830D7" w:rsidRPr="00E830D7" w:rsidRDefault="00E830D7" w:rsidP="00E830D7">
      <w:pPr>
        <w:suppressAutoHyphens/>
        <w:contextualSpacing/>
        <w:rPr>
          <w:rFonts w:asciiTheme="majorHAnsi" w:hAnsiTheme="majorHAnsi" w:cstheme="majorHAnsi"/>
          <w:sz w:val="22"/>
          <w:szCs w:val="22"/>
        </w:rPr>
      </w:pPr>
    </w:p>
    <w:p w14:paraId="44E73E93" w14:textId="77777777" w:rsidR="00E830D7" w:rsidRPr="00E830D7" w:rsidRDefault="00E830D7" w:rsidP="00E830D7">
      <w:pPr>
        <w:suppressAutoHyphens/>
        <w:contextualSpacing/>
        <w:rPr>
          <w:rFonts w:asciiTheme="majorHAnsi" w:hAnsiTheme="majorHAnsi" w:cstheme="majorHAnsi"/>
          <w:b/>
          <w:bCs/>
          <w:sz w:val="22"/>
          <w:szCs w:val="22"/>
        </w:rPr>
      </w:pPr>
      <w:r w:rsidRPr="00E830D7">
        <w:rPr>
          <w:rFonts w:asciiTheme="majorHAnsi" w:hAnsiTheme="majorHAnsi" w:cstheme="majorHAnsi"/>
          <w:b/>
          <w:bCs/>
          <w:sz w:val="22"/>
          <w:szCs w:val="22"/>
        </w:rPr>
        <w:t>What are some advantages and disadvantages of the SPA functionality? What additional functionality is provided by a SPA compared to a simple web application interaction?</w:t>
      </w:r>
    </w:p>
    <w:p w14:paraId="7658742A" w14:textId="77777777" w:rsidR="00E830D7" w:rsidRPr="00E830D7" w:rsidRDefault="00E830D7" w:rsidP="00E830D7">
      <w:pPr>
        <w:suppressAutoHyphens/>
        <w:contextualSpacing/>
        <w:rPr>
          <w:rFonts w:asciiTheme="majorHAnsi" w:hAnsiTheme="majorHAnsi" w:cstheme="majorHAnsi"/>
          <w:sz w:val="22"/>
          <w:szCs w:val="22"/>
        </w:rPr>
      </w:pPr>
    </w:p>
    <w:p w14:paraId="3A6D60DA" w14:textId="77777777" w:rsidR="00E830D7" w:rsidRPr="00E830D7" w:rsidRDefault="00E830D7" w:rsidP="00E830D7">
      <w:pPr>
        <w:suppressAutoHyphens/>
        <w:contextualSpacing/>
        <w:rPr>
          <w:rFonts w:asciiTheme="majorHAnsi" w:hAnsiTheme="majorHAnsi" w:cstheme="majorHAnsi"/>
          <w:sz w:val="22"/>
          <w:szCs w:val="22"/>
        </w:rPr>
      </w:pPr>
      <w:r w:rsidRPr="00E830D7">
        <w:rPr>
          <w:rFonts w:asciiTheme="majorHAnsi" w:hAnsiTheme="majorHAnsi" w:cstheme="majorHAnsi"/>
          <w:sz w:val="22"/>
          <w:szCs w:val="22"/>
        </w:rPr>
        <w:t>Single Page Applications (SPAs) offer several advantages, including faster user experiences with seamless transitions and responsive designs. They reduce server load as they fetch data via APIs instead of entire HTML pages. SPAs also allow smooth navigation without full page reloads and can even support offline use through service worker caching. However, they face SEO challenges due to initial client-side rendering and may have longer initial load times. SPAs can be more complex to develop and maintain, especially for large applications, and their heavy client-side rendering can strain older or less capable devices. In return, SPAs provide dynamic loading, real-time updates, and a consistent, single-page user experience, making them suitable for interactive and responsive applications but requiring careful consideration of their trade-offs.</w:t>
      </w:r>
    </w:p>
    <w:p w14:paraId="11294CC3" w14:textId="77777777" w:rsidR="00E830D7" w:rsidRPr="00E830D7" w:rsidRDefault="00E830D7" w:rsidP="00E830D7">
      <w:pPr>
        <w:suppressAutoHyphens/>
        <w:contextualSpacing/>
        <w:rPr>
          <w:rFonts w:asciiTheme="majorHAnsi" w:hAnsiTheme="majorHAnsi" w:cstheme="majorHAnsi"/>
          <w:sz w:val="22"/>
          <w:szCs w:val="22"/>
        </w:rPr>
      </w:pPr>
    </w:p>
    <w:p w14:paraId="787285D7" w14:textId="77777777" w:rsidR="00E830D7" w:rsidRPr="00E830D7" w:rsidRDefault="00E830D7" w:rsidP="00E830D7">
      <w:pPr>
        <w:suppressAutoHyphens/>
        <w:contextualSpacing/>
        <w:rPr>
          <w:rFonts w:asciiTheme="majorHAnsi" w:hAnsiTheme="majorHAnsi" w:cstheme="majorHAnsi"/>
          <w:b/>
          <w:bCs/>
          <w:sz w:val="22"/>
          <w:szCs w:val="22"/>
        </w:rPr>
      </w:pPr>
      <w:r w:rsidRPr="00E830D7">
        <w:rPr>
          <w:rFonts w:asciiTheme="majorHAnsi" w:hAnsiTheme="majorHAnsi" w:cstheme="majorHAnsi"/>
          <w:b/>
          <w:bCs/>
          <w:sz w:val="22"/>
          <w:szCs w:val="22"/>
        </w:rPr>
        <w:t>What is the process of testing to make sure the SPA is working with the API to GET and PUT data in the database? What are some errors you ran into or what are some errors you could expect to run into?</w:t>
      </w:r>
    </w:p>
    <w:p w14:paraId="5C85815D" w14:textId="77777777" w:rsidR="00E830D7" w:rsidRPr="00E830D7" w:rsidRDefault="00E830D7" w:rsidP="00E830D7">
      <w:pPr>
        <w:suppressAutoHyphens/>
        <w:contextualSpacing/>
        <w:rPr>
          <w:rFonts w:asciiTheme="majorHAnsi" w:hAnsiTheme="majorHAnsi" w:cstheme="majorHAnsi"/>
          <w:sz w:val="22"/>
          <w:szCs w:val="22"/>
        </w:rPr>
      </w:pPr>
    </w:p>
    <w:p w14:paraId="530B5EB5" w14:textId="0D3A6CDB" w:rsidR="00972DAD" w:rsidRDefault="00E830D7" w:rsidP="00E830D7">
      <w:pPr>
        <w:suppressAutoHyphens/>
        <w:contextualSpacing/>
        <w:rPr>
          <w:rFonts w:asciiTheme="majorHAnsi" w:hAnsiTheme="majorHAnsi" w:cstheme="majorHAnsi"/>
          <w:sz w:val="22"/>
          <w:szCs w:val="22"/>
        </w:rPr>
      </w:pPr>
      <w:r w:rsidRPr="00E830D7">
        <w:rPr>
          <w:rFonts w:asciiTheme="majorHAnsi" w:hAnsiTheme="majorHAnsi" w:cstheme="majorHAnsi"/>
          <w:sz w:val="22"/>
          <w:szCs w:val="22"/>
        </w:rPr>
        <w:t xml:space="preserve">I utilized the MongoDB application in conjunction with Google Chrome's built-in developer tools to verify the correctness of the GET and PUT functions within the Travlr application. After making edits or adding trips, I consistently cross-referenced MongoDB to confirm that the corresponding changes were reflected in the database documents. Furthermore, I closely monitored the client and admin web pages to ensure they </w:t>
      </w:r>
      <w:r w:rsidRPr="00E830D7">
        <w:rPr>
          <w:rFonts w:asciiTheme="majorHAnsi" w:hAnsiTheme="majorHAnsi" w:cstheme="majorHAnsi"/>
          <w:sz w:val="22"/>
          <w:szCs w:val="22"/>
        </w:rPr>
        <w:t>were dynamically</w:t>
      </w:r>
      <w:r w:rsidRPr="00E830D7">
        <w:rPr>
          <w:rFonts w:asciiTheme="majorHAnsi" w:hAnsiTheme="majorHAnsi" w:cstheme="majorHAnsi"/>
          <w:sz w:val="22"/>
          <w:szCs w:val="22"/>
        </w:rPr>
        <w:t xml:space="preserve"> updated to reflect any modifications. However, one issue I encountered was related to data formatting. Specifically, I unintentionally included a '$' sign in the cost field, which led to errors since the system expected an integer value.</w:t>
      </w:r>
    </w:p>
    <w:sectPr w:rsidR="00972DAD">
      <w:footerReference w:type="even" r:id="rId19"/>
      <w:footerReference w:type="defaul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ABF4A" w14:textId="77777777" w:rsidR="001C75F4" w:rsidRDefault="001C75F4">
      <w:r>
        <w:separator/>
      </w:r>
    </w:p>
  </w:endnote>
  <w:endnote w:type="continuationSeparator" w:id="0">
    <w:p w14:paraId="4C956F70" w14:textId="77777777" w:rsidR="001C75F4" w:rsidRDefault="001C7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CF141" w14:textId="77777777" w:rsidR="001C75F4" w:rsidRDefault="001C75F4">
      <w:r>
        <w:separator/>
      </w:r>
    </w:p>
  </w:footnote>
  <w:footnote w:type="continuationSeparator" w:id="0">
    <w:p w14:paraId="63072AD7" w14:textId="77777777" w:rsidR="001C75F4" w:rsidRDefault="001C7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11989"/>
    <w:multiLevelType w:val="hybridMultilevel"/>
    <w:tmpl w:val="21949A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766AF2"/>
    <w:multiLevelType w:val="hybridMultilevel"/>
    <w:tmpl w:val="07AED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422B4"/>
    <w:multiLevelType w:val="hybridMultilevel"/>
    <w:tmpl w:val="0CA200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8F2E68"/>
    <w:multiLevelType w:val="hybridMultilevel"/>
    <w:tmpl w:val="0BAAEF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C44306"/>
    <w:multiLevelType w:val="hybridMultilevel"/>
    <w:tmpl w:val="0FC67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150EE4"/>
    <w:multiLevelType w:val="hybridMultilevel"/>
    <w:tmpl w:val="F7E6D3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165578"/>
    <w:multiLevelType w:val="hybridMultilevel"/>
    <w:tmpl w:val="0DEC80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7F5ECD"/>
    <w:multiLevelType w:val="hybridMultilevel"/>
    <w:tmpl w:val="70AE5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067550"/>
    <w:multiLevelType w:val="hybridMultilevel"/>
    <w:tmpl w:val="0E6A6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721B51"/>
    <w:multiLevelType w:val="hybridMultilevel"/>
    <w:tmpl w:val="262CCF52"/>
    <w:lvl w:ilvl="0" w:tplc="8B20DC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85560029">
    <w:abstractNumId w:val="5"/>
  </w:num>
  <w:num w:numId="2" w16cid:durableId="1041245964">
    <w:abstractNumId w:val="1"/>
  </w:num>
  <w:num w:numId="3" w16cid:durableId="427851252">
    <w:abstractNumId w:val="6"/>
  </w:num>
  <w:num w:numId="4" w16cid:durableId="1520704204">
    <w:abstractNumId w:val="2"/>
  </w:num>
  <w:num w:numId="5" w16cid:durableId="1453937766">
    <w:abstractNumId w:val="0"/>
  </w:num>
  <w:num w:numId="6" w16cid:durableId="1462113679">
    <w:abstractNumId w:val="4"/>
  </w:num>
  <w:num w:numId="7" w16cid:durableId="427432339">
    <w:abstractNumId w:val="8"/>
  </w:num>
  <w:num w:numId="8" w16cid:durableId="1720203222">
    <w:abstractNumId w:val="3"/>
  </w:num>
  <w:num w:numId="9" w16cid:durableId="603391254">
    <w:abstractNumId w:val="10"/>
  </w:num>
  <w:num w:numId="10" w16cid:durableId="565460041">
    <w:abstractNumId w:val="9"/>
  </w:num>
  <w:num w:numId="11" w16cid:durableId="14303955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16ABE"/>
    <w:rsid w:val="00044D8E"/>
    <w:rsid w:val="00063474"/>
    <w:rsid w:val="00086F8B"/>
    <w:rsid w:val="0009063F"/>
    <w:rsid w:val="000966C8"/>
    <w:rsid w:val="000A4841"/>
    <w:rsid w:val="000A4869"/>
    <w:rsid w:val="000E6E91"/>
    <w:rsid w:val="000F73DA"/>
    <w:rsid w:val="0010229B"/>
    <w:rsid w:val="00172AC2"/>
    <w:rsid w:val="001941F1"/>
    <w:rsid w:val="00195162"/>
    <w:rsid w:val="001C53F3"/>
    <w:rsid w:val="001C75F4"/>
    <w:rsid w:val="001D2C14"/>
    <w:rsid w:val="002234F0"/>
    <w:rsid w:val="002259F9"/>
    <w:rsid w:val="00231051"/>
    <w:rsid w:val="00291637"/>
    <w:rsid w:val="002B36F6"/>
    <w:rsid w:val="002C0F5B"/>
    <w:rsid w:val="002C3E3A"/>
    <w:rsid w:val="002E2909"/>
    <w:rsid w:val="002F2E4F"/>
    <w:rsid w:val="00304FD8"/>
    <w:rsid w:val="00307F61"/>
    <w:rsid w:val="003145D5"/>
    <w:rsid w:val="00320D84"/>
    <w:rsid w:val="00330643"/>
    <w:rsid w:val="00354C5B"/>
    <w:rsid w:val="00357863"/>
    <w:rsid w:val="00363E35"/>
    <w:rsid w:val="00396C22"/>
    <w:rsid w:val="003A202B"/>
    <w:rsid w:val="003A440A"/>
    <w:rsid w:val="003A5BC3"/>
    <w:rsid w:val="003B2924"/>
    <w:rsid w:val="003F43B8"/>
    <w:rsid w:val="00413987"/>
    <w:rsid w:val="0041517E"/>
    <w:rsid w:val="004153F8"/>
    <w:rsid w:val="00431CF3"/>
    <w:rsid w:val="00434794"/>
    <w:rsid w:val="00447FC0"/>
    <w:rsid w:val="00470536"/>
    <w:rsid w:val="00482442"/>
    <w:rsid w:val="004C18A5"/>
    <w:rsid w:val="00504C74"/>
    <w:rsid w:val="005068E3"/>
    <w:rsid w:val="00531330"/>
    <w:rsid w:val="005540B2"/>
    <w:rsid w:val="005A1602"/>
    <w:rsid w:val="00683FE4"/>
    <w:rsid w:val="006A158D"/>
    <w:rsid w:val="006A79F7"/>
    <w:rsid w:val="00724BCC"/>
    <w:rsid w:val="007656F1"/>
    <w:rsid w:val="00773251"/>
    <w:rsid w:val="0077544A"/>
    <w:rsid w:val="007B5B2A"/>
    <w:rsid w:val="007D30FB"/>
    <w:rsid w:val="007F56A6"/>
    <w:rsid w:val="007F6E57"/>
    <w:rsid w:val="00800B57"/>
    <w:rsid w:val="00816B32"/>
    <w:rsid w:val="00824EE4"/>
    <w:rsid w:val="00877796"/>
    <w:rsid w:val="008967B8"/>
    <w:rsid w:val="00897B56"/>
    <w:rsid w:val="008E706F"/>
    <w:rsid w:val="008F0198"/>
    <w:rsid w:val="00916FE7"/>
    <w:rsid w:val="00926538"/>
    <w:rsid w:val="00972DAD"/>
    <w:rsid w:val="00973B95"/>
    <w:rsid w:val="00985215"/>
    <w:rsid w:val="009B3FBE"/>
    <w:rsid w:val="009D532B"/>
    <w:rsid w:val="009E25B4"/>
    <w:rsid w:val="00A25C03"/>
    <w:rsid w:val="00A673FB"/>
    <w:rsid w:val="00A9331E"/>
    <w:rsid w:val="00A95784"/>
    <w:rsid w:val="00AA08A1"/>
    <w:rsid w:val="00AB2AA5"/>
    <w:rsid w:val="00AC5063"/>
    <w:rsid w:val="00B045E5"/>
    <w:rsid w:val="00B63D08"/>
    <w:rsid w:val="00B83194"/>
    <w:rsid w:val="00B92E8B"/>
    <w:rsid w:val="00BB30F9"/>
    <w:rsid w:val="00BE42BD"/>
    <w:rsid w:val="00C13B78"/>
    <w:rsid w:val="00C2727B"/>
    <w:rsid w:val="00C536A9"/>
    <w:rsid w:val="00C57EAF"/>
    <w:rsid w:val="00C6605F"/>
    <w:rsid w:val="00CB148E"/>
    <w:rsid w:val="00CB5C54"/>
    <w:rsid w:val="00CC13BD"/>
    <w:rsid w:val="00D240B9"/>
    <w:rsid w:val="00D30DD5"/>
    <w:rsid w:val="00D6347A"/>
    <w:rsid w:val="00D63D00"/>
    <w:rsid w:val="00D8007F"/>
    <w:rsid w:val="00D93519"/>
    <w:rsid w:val="00DC5DF0"/>
    <w:rsid w:val="00DE5987"/>
    <w:rsid w:val="00E830D7"/>
    <w:rsid w:val="00E83CC2"/>
    <w:rsid w:val="00EB5DCE"/>
    <w:rsid w:val="00F026FB"/>
    <w:rsid w:val="00F35366"/>
    <w:rsid w:val="00F424E5"/>
    <w:rsid w:val="00F8122D"/>
    <w:rsid w:val="00F90F7A"/>
    <w:rsid w:val="00FB12DE"/>
    <w:rsid w:val="00FC3CE8"/>
    <w:rsid w:val="00FE0D8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name w:val="List Paragraph"/>
    <w:basedOn w:val="Normal"/>
    <w:uiPriority w:val="34"/>
    <w:qFormat/>
    <w:rsid w:val="00016A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Props1.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1396</TotalTime>
  <Pages>13</Pages>
  <Words>2744</Words>
  <Characters>15643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Pierce Waren</cp:lastModifiedBy>
  <cp:revision>94</cp:revision>
  <dcterms:created xsi:type="dcterms:W3CDTF">2023-09-10T19:42:00Z</dcterms:created>
  <dcterms:modified xsi:type="dcterms:W3CDTF">2023-10-16T01:15:00Z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