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2">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3">
      <w:pPr>
        <w:spacing w:after="360" w:before="36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6">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7">
      <w:p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8">
      <w:pPr>
        <w:pStyle w:val="Title"/>
        <w:spacing w:after="60" w:line="360" w:lineRule="auto"/>
        <w:jc w:val="center"/>
        <w:rPr>
          <w:rFonts w:ascii="Times New Roman" w:cs="Times New Roman" w:eastAsia="Times New Roman" w:hAnsi="Times New Roman"/>
          <w:b w:val="1"/>
        </w:rPr>
      </w:pPr>
      <w:bookmarkStart w:colFirst="0" w:colLast="0" w:name="_cg2i3zrtgv5r" w:id="0"/>
      <w:bookmarkEnd w:id="0"/>
      <w:r w:rsidDel="00000000" w:rsidR="00000000" w:rsidRPr="00000000">
        <w:rPr>
          <w:rFonts w:ascii="Times New Roman" w:cs="Times New Roman" w:eastAsia="Times New Roman" w:hAnsi="Times New Roman"/>
          <w:b w:val="1"/>
          <w:rtl w:val="0"/>
        </w:rPr>
        <w:t xml:space="preserve">SOFTWARE ARCHITECTURE DOCUMENT</w:t>
      </w:r>
    </w:p>
    <w:p w:rsidR="00000000" w:rsidDel="00000000" w:rsidP="00000000" w:rsidRDefault="00000000" w:rsidRPr="00000000" w14:paraId="00000009">
      <w:pPr>
        <w:spacing w:after="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&lt;Version 1&gt;</w:t>
      </w:r>
    </w:p>
    <w:p w:rsidR="00000000" w:rsidDel="00000000" w:rsidP="00000000" w:rsidRDefault="00000000" w:rsidRPr="00000000" w14:paraId="0000000A">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pStyle w:val="Subtitle"/>
        <w:spacing w:after="60" w:line="360" w:lineRule="auto"/>
        <w:jc w:val="center"/>
        <w:rPr>
          <w:rFonts w:ascii="Times New Roman" w:cs="Times New Roman" w:eastAsia="Times New Roman" w:hAnsi="Times New Roman"/>
          <w:color w:val="434343"/>
          <w:u w:val="single"/>
        </w:rPr>
      </w:pPr>
      <w:bookmarkStart w:colFirst="0" w:colLast="0" w:name="_r0so67xfkb41" w:id="1"/>
      <w:bookmarkEnd w:id="1"/>
      <w:r w:rsidDel="00000000" w:rsidR="00000000" w:rsidRPr="00000000">
        <w:rPr>
          <w:rFonts w:ascii="Times New Roman" w:cs="Times New Roman" w:eastAsia="Times New Roman" w:hAnsi="Times New Roman"/>
          <w:color w:val="434343"/>
          <w:u w:val="single"/>
          <w:rtl w:val="0"/>
        </w:rPr>
        <w:t xml:space="preserve">FOURSEASONS SHOP MANAGEMENT SYSTEM</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after="360" w:before="36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360" w:before="360" w:line="3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ck3797hp8a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_7ck3797hp8ax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2h2qtq12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_2y2h2qtq12oa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w3d2uwxqx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I.2.      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_sw3d2uwxqx8z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6o15wz4r5b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I.3.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_p6o15wz4r5bc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zcvmk4vsi1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ARCHITECTURAL REPRESENTATION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_9zcvmk4vsi1g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2mwk4at9z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II.1. Scenarios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_c2mwk4at9z65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pffiskmhx4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II.2. Logical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_lpffiskmhx4l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2jxh2hza1p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II.3.  Data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_c2jxh2hza1pd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vajw59qemm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II.4.  Deployment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_6vajw59qemmk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f8o5g158i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II.5.  Physical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_tf8o5g158i36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r7dmmaq0bw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ARCHITECTURAL GOALS AND CONSTRAINTS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_8r7dmmaq0bwo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m232pl0qs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III.1. Server side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_vm232pl0qs5v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pc7qqgwmbb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III.2. Client side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_qpc7qqgwmbbg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jlqpg9v2r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III.3. Security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_hjlqpg9v2r4k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g3nudltlr5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III.4. Persistence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_zg3nudltlr5z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hbbzj5jlju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III.5.  Reliability/Availability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_qhbbzj5jljuc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8cw27bkof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III.6. Performance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_68cw27bkofxi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m6afb44zyl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III.7. Portability and reuse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_am6afb44zylb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3ghchdtggx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III.8. Development 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_73ghchdtggxl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ke1skvuyjf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III.9. Schedule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_gke1skvuyjf0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wz16qc44rw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USE-CASE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_bwz16qc44rwl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if0x794xks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IV.1. Actors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_jif0x794xksz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29algqsxps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IV.2.  Use case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_829algqsxps7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pu7izu7hl4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IV.2.1. 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_1pu7izu7hl4c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7vw02nxr9q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IV.2.2. Administrator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_i7vw02nxr9qk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pv2n9f87bm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IV.3.  Use-Case Realizations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_cpv2n9f87bmm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97hrvr8sz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IV.3.1. Customer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_f97hrvr8sz32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eaef2f0fqb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IV.3.2. Administrator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_9eaef2f0fqbt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w7l8xcqg4g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LOGICAL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_hw7l8xcqg4gv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yh3naz8cf8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     Overview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_iyh3naz8cf8s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zijgxsezz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V.1.1. Subsystems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_ozijgxsezzsj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fcp61cncp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V.1.2. Layering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_qsfcp61cncp3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2t0sdubjrm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V.2.   Architecturally significant Design Packages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_o2t0sdubjrm4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z0a3zwhz1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V.2.1 Class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_5z0a3zwhz187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fk3hinh0ye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V.2.2 ER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_tfk3hinh0ye7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11c32xzczl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PROCESS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_z11c32xzczlk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g5nz7b82x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VI.1. System sequence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_gg5nz7b82x0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hrb4xk915k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VI.2. Activity Diagrams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_shrb4xk915kw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2vhgtpu09c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  DEPLOYMENT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_p2vhgtpu09cj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zs84cuq2j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VIII. IMPLEMENTATION 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_qzs84cuq2jk5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360" w:before="360" w:line="36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0"/>
        <w:keepLines w:val="0"/>
        <w:spacing w:before="480" w:line="360" w:lineRule="auto"/>
        <w:jc w:val="both"/>
        <w:rPr>
          <w:rFonts w:ascii="Times New Roman" w:cs="Times New Roman" w:eastAsia="Times New Roman" w:hAnsi="Times New Roman"/>
          <w:b w:val="1"/>
          <w:sz w:val="30"/>
          <w:szCs w:val="30"/>
        </w:rPr>
      </w:pPr>
      <w:bookmarkStart w:colFirst="0" w:colLast="0" w:name="_7ck3797hp8ax" w:id="2"/>
      <w:bookmarkEnd w:id="2"/>
      <w:r w:rsidDel="00000000" w:rsidR="00000000" w:rsidRPr="00000000">
        <w:rPr>
          <w:rFonts w:ascii="Times New Roman" w:cs="Times New Roman" w:eastAsia="Times New Roman" w:hAnsi="Times New Roman"/>
          <w:b w:val="1"/>
          <w:sz w:val="30"/>
          <w:szCs w:val="30"/>
          <w:rtl w:val="0"/>
        </w:rPr>
        <w:t xml:space="preserve">I. </w:t>
        <w:tab/>
        <w:t xml:space="preserve">INTRODUCTION</w:t>
      </w:r>
    </w:p>
    <w:p w:rsidR="00000000" w:rsidDel="00000000" w:rsidP="00000000" w:rsidRDefault="00000000" w:rsidRPr="00000000" w14:paraId="00000040">
      <w:pPr>
        <w:spacing w:after="200" w:line="360" w:lineRule="auto"/>
        <w:ind w:left="3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document provides a high level overview and explains the architecture of the Distributed Development Monitoring and Mining system.</w:t>
      </w:r>
    </w:p>
    <w:p w:rsidR="00000000" w:rsidDel="00000000" w:rsidP="00000000" w:rsidRDefault="00000000" w:rsidRPr="00000000" w14:paraId="00000041">
      <w:pPr>
        <w:spacing w:line="360" w:lineRule="auto"/>
        <w:ind w:left="3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document defines goals of the architecture, the use cases supported by the system, architectural styles and components that have been selected. The document provides a rationale for the architecture and design decisions made from the conceptual idea to its implementation. </w:t>
      </w:r>
    </w:p>
    <w:p w:rsidR="00000000" w:rsidDel="00000000" w:rsidP="00000000" w:rsidRDefault="00000000" w:rsidRPr="00000000" w14:paraId="00000042">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2y2h2qtq12oa" w:id="3"/>
      <w:bookmarkEnd w:id="3"/>
      <w:r w:rsidDel="00000000" w:rsidR="00000000" w:rsidRPr="00000000">
        <w:rPr>
          <w:rFonts w:ascii="Times New Roman" w:cs="Times New Roman" w:eastAsia="Times New Roman" w:hAnsi="Times New Roman"/>
          <w:b w:val="1"/>
          <w:sz w:val="26"/>
          <w:szCs w:val="26"/>
          <w:rtl w:val="0"/>
        </w:rPr>
        <w:t xml:space="preserve">I.1.     </w:t>
        <w:tab/>
        <w:t xml:space="preserve">Purpose</w:t>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Architecture Document (SAD) provides a comprehensive architectural overview of the FourSeasons Shop (Clothing Store Management System). It presents a number of different architectural views to depict the different aspects of the system.</w:t>
      </w:r>
    </w:p>
    <w:p w:rsidR="00000000" w:rsidDel="00000000" w:rsidP="00000000" w:rsidRDefault="00000000" w:rsidRPr="00000000" w14:paraId="00000045">
      <w:pPr>
        <w:spacing w:line="360" w:lineRule="auto"/>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sw3d2uwxqx8z" w:id="4"/>
      <w:bookmarkEnd w:id="4"/>
      <w:r w:rsidDel="00000000" w:rsidR="00000000" w:rsidRPr="00000000">
        <w:rPr>
          <w:rFonts w:ascii="Times New Roman" w:cs="Times New Roman" w:eastAsia="Times New Roman" w:hAnsi="Times New Roman"/>
          <w:b w:val="1"/>
          <w:sz w:val="26"/>
          <w:szCs w:val="26"/>
          <w:rtl w:val="0"/>
        </w:rPr>
        <w:t xml:space="preserve">I.2.     </w:t>
        <w:tab/>
        <w:t xml:space="preserve">Scope</w:t>
      </w:r>
    </w:p>
    <w:p w:rsidR="00000000" w:rsidDel="00000000" w:rsidP="00000000" w:rsidRDefault="00000000" w:rsidRPr="00000000" w14:paraId="00000047">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Software Architecture Document is to explain the architecture of the FourSeasons Shop (Clothing Store Management System).</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describes the various aspects of the FourSeasons Shop system design that are considered to be architecturally significant. These elements and behaviors are fundamental for guiding the construction of the FourSeasons Shop system and for understanding this project as a whole. Stakeholders including designers who require a technical understanding of the FourSeasons Shop system are encouraged to start by reading the Project Plan, Software Requirement Assurance Plan (SQA Plan) and Software Requirement Description documents developed for this system.</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p6o15wz4r5bc" w:id="5"/>
      <w:bookmarkEnd w:id="5"/>
      <w:r w:rsidDel="00000000" w:rsidR="00000000" w:rsidRPr="00000000">
        <w:rPr>
          <w:rFonts w:ascii="Times New Roman" w:cs="Times New Roman" w:eastAsia="Times New Roman" w:hAnsi="Times New Roman"/>
          <w:b w:val="1"/>
          <w:sz w:val="26"/>
          <w:szCs w:val="26"/>
          <w:rtl w:val="0"/>
        </w:rPr>
        <w:t xml:space="preserve">I.3.     </w:t>
        <w:tab/>
        <w:t xml:space="preserve">Overview</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fully document all the aspects of the architecture, the Software Architecture Document contains the following subsections.</w:t>
      </w:r>
    </w:p>
    <w:p w:rsidR="00000000" w:rsidDel="00000000" w:rsidP="00000000" w:rsidRDefault="00000000" w:rsidRPr="00000000" w14:paraId="0000004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1:</w:t>
      </w:r>
      <w:r w:rsidDel="00000000" w:rsidR="00000000" w:rsidRPr="00000000">
        <w:rPr>
          <w:rFonts w:ascii="Times New Roman" w:cs="Times New Roman" w:eastAsia="Times New Roman" w:hAnsi="Times New Roman"/>
          <w:sz w:val="24"/>
          <w:szCs w:val="24"/>
          <w:rtl w:val="0"/>
        </w:rPr>
        <w:t xml:space="preserve"> describes the use of each view</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2:</w:t>
      </w:r>
      <w:r w:rsidDel="00000000" w:rsidR="00000000" w:rsidRPr="00000000">
        <w:rPr>
          <w:rFonts w:ascii="Times New Roman" w:cs="Times New Roman" w:eastAsia="Times New Roman" w:hAnsi="Times New Roman"/>
          <w:sz w:val="24"/>
          <w:szCs w:val="24"/>
          <w:rtl w:val="0"/>
        </w:rPr>
        <w:t xml:space="preserve"> describes the architectural goals and constraints of the system</w:t>
      </w:r>
    </w:p>
    <w:p w:rsidR="00000000" w:rsidDel="00000000" w:rsidP="00000000" w:rsidRDefault="00000000" w:rsidRPr="00000000" w14:paraId="000000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3:</w:t>
      </w:r>
      <w:r w:rsidDel="00000000" w:rsidR="00000000" w:rsidRPr="00000000">
        <w:rPr>
          <w:rFonts w:ascii="Times New Roman" w:cs="Times New Roman" w:eastAsia="Times New Roman" w:hAnsi="Times New Roman"/>
          <w:sz w:val="24"/>
          <w:szCs w:val="24"/>
          <w:rtl w:val="0"/>
        </w:rPr>
        <w:t xml:space="preserve"> describes the most important use-case realizations</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4:</w:t>
      </w:r>
      <w:r w:rsidDel="00000000" w:rsidR="00000000" w:rsidRPr="00000000">
        <w:rPr>
          <w:rFonts w:ascii="Times New Roman" w:cs="Times New Roman" w:eastAsia="Times New Roman" w:hAnsi="Times New Roman"/>
          <w:sz w:val="24"/>
          <w:szCs w:val="24"/>
          <w:rtl w:val="0"/>
        </w:rPr>
        <w:t xml:space="preserve"> describes logical view of the system including interface and operation definitions.</w:t>
      </w:r>
    </w:p>
    <w:p w:rsidR="00000000" w:rsidDel="00000000" w:rsidP="00000000" w:rsidRDefault="00000000" w:rsidRPr="00000000" w14:paraId="0000005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Section 5:</w:t>
      </w:r>
      <w:r w:rsidDel="00000000" w:rsidR="00000000" w:rsidRPr="00000000">
        <w:rPr>
          <w:rFonts w:ascii="Times New Roman" w:cs="Times New Roman" w:eastAsia="Times New Roman" w:hAnsi="Times New Roman"/>
          <w:sz w:val="24"/>
          <w:szCs w:val="24"/>
          <w:rtl w:val="0"/>
        </w:rPr>
        <w:t xml:space="preserve"> describes significant persistence elements.</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Section 6:</w:t>
      </w:r>
      <w:r w:rsidDel="00000000" w:rsidR="00000000" w:rsidRPr="00000000">
        <w:rPr>
          <w:rFonts w:ascii="Times New Roman" w:cs="Times New Roman" w:eastAsia="Times New Roman" w:hAnsi="Times New Roman"/>
          <w:sz w:val="24"/>
          <w:szCs w:val="24"/>
          <w:rtl w:val="0"/>
        </w:rPr>
        <w:t xml:space="preserve"> describes how the system will be deployed.</w:t>
      </w:r>
      <w:r w:rsidDel="00000000" w:rsidR="00000000" w:rsidRPr="00000000">
        <w:rPr>
          <w:rtl w:val="0"/>
        </w:rPr>
      </w:r>
    </w:p>
    <w:p w:rsidR="00000000" w:rsidDel="00000000" w:rsidP="00000000" w:rsidRDefault="00000000" w:rsidRPr="00000000" w14:paraId="00000052">
      <w:pPr>
        <w:pStyle w:val="Heading1"/>
        <w:keepNext w:val="0"/>
        <w:keepLines w:val="0"/>
        <w:spacing w:before="480" w:line="360" w:lineRule="auto"/>
        <w:jc w:val="both"/>
        <w:rPr>
          <w:rFonts w:ascii="Times New Roman" w:cs="Times New Roman" w:eastAsia="Times New Roman" w:hAnsi="Times New Roman"/>
          <w:sz w:val="30"/>
          <w:szCs w:val="30"/>
        </w:rPr>
      </w:pPr>
      <w:bookmarkStart w:colFirst="0" w:colLast="0" w:name="_9zcvmk4vsi1g" w:id="6"/>
      <w:bookmarkEnd w:id="6"/>
      <w:r w:rsidDel="00000000" w:rsidR="00000000" w:rsidRPr="00000000">
        <w:rPr>
          <w:rFonts w:ascii="Times New Roman" w:cs="Times New Roman" w:eastAsia="Times New Roman" w:hAnsi="Times New Roman"/>
          <w:b w:val="1"/>
          <w:sz w:val="30"/>
          <w:szCs w:val="30"/>
          <w:rtl w:val="0"/>
        </w:rPr>
        <w:t xml:space="preserve">II. </w:t>
        <w:tab/>
        <w:t xml:space="preserve">ARCHITECTURAL REPRESENTATION</w:t>
      </w:r>
      <w:r w:rsidDel="00000000" w:rsidR="00000000" w:rsidRPr="00000000">
        <w:rPr>
          <w:rtl w:val="0"/>
        </w:rPr>
      </w:r>
    </w:p>
    <w:p w:rsidR="00000000" w:rsidDel="00000000" w:rsidP="00000000" w:rsidRDefault="00000000" w:rsidRPr="00000000" w14:paraId="00000053">
      <w:pPr>
        <w:spacing w:line="360" w:lineRule="auto"/>
        <w:ind w:left="36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document aims to specify the views of the System: Logical view, Process view, Deployment view, Physical view, and Scenarios.</w:t>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c2mwk4at9z65" w:id="7"/>
      <w:bookmarkEnd w:id="7"/>
      <w:r w:rsidDel="00000000" w:rsidR="00000000" w:rsidRPr="00000000">
        <w:rPr>
          <w:rFonts w:ascii="Times New Roman" w:cs="Times New Roman" w:eastAsia="Times New Roman" w:hAnsi="Times New Roman"/>
          <w:b w:val="1"/>
          <w:sz w:val="26"/>
          <w:szCs w:val="26"/>
          <w:rtl w:val="0"/>
        </w:rPr>
        <w:t xml:space="preserve">II.1.</w:t>
        <w:tab/>
        <w:t xml:space="preserve">Scenarios</w:t>
      </w:r>
    </w:p>
    <w:p w:rsidR="00000000" w:rsidDel="00000000" w:rsidP="00000000" w:rsidRDefault="00000000" w:rsidRPr="00000000" w14:paraId="0000005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Audience</w:t>
      </w:r>
      <w:r w:rsidDel="00000000" w:rsidR="00000000" w:rsidRPr="00000000">
        <w:rPr>
          <w:rFonts w:ascii="Times New Roman" w:cs="Times New Roman" w:eastAsia="Times New Roman" w:hAnsi="Times New Roman"/>
          <w:sz w:val="24"/>
          <w:szCs w:val="24"/>
          <w:rtl w:val="0"/>
        </w:rPr>
        <w:t xml:space="preserve">: All the stakeholders of the system, including the end-users.</w:t>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Area</w:t>
      </w:r>
      <w:r w:rsidDel="00000000" w:rsidR="00000000" w:rsidRPr="00000000">
        <w:rPr>
          <w:rFonts w:ascii="Times New Roman" w:cs="Times New Roman" w:eastAsia="Times New Roman" w:hAnsi="Times New Roman"/>
          <w:sz w:val="24"/>
          <w:szCs w:val="24"/>
          <w:rtl w:val="0"/>
        </w:rPr>
        <w:t xml:space="preserve">: describes the set of scenarios and use cases that represent some significant, central functionality of the system. Describes the actors for the system, this view presents the needs of the user and is elaborated further at the design level to describe discrete flows and constraints in more detail.</w:t>
      </w:r>
    </w:p>
    <w:p w:rsidR="00000000" w:rsidDel="00000000" w:rsidP="00000000" w:rsidRDefault="00000000" w:rsidRPr="00000000" w14:paraId="0000005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Related Artifacts</w:t>
      </w:r>
      <w:r w:rsidDel="00000000" w:rsidR="00000000" w:rsidRPr="00000000">
        <w:rPr>
          <w:rFonts w:ascii="Times New Roman" w:cs="Times New Roman" w:eastAsia="Times New Roman" w:hAnsi="Times New Roman"/>
          <w:sz w:val="24"/>
          <w:szCs w:val="24"/>
          <w:rtl w:val="0"/>
        </w:rPr>
        <w:t xml:space="preserve"> : Use-Case Diagram, Use-Case Specification.</w:t>
      </w:r>
    </w:p>
    <w:p w:rsidR="00000000" w:rsidDel="00000000" w:rsidP="00000000" w:rsidRDefault="00000000" w:rsidRPr="00000000" w14:paraId="0000005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lpffiskmhx4l" w:id="8"/>
      <w:bookmarkEnd w:id="8"/>
      <w:r w:rsidDel="00000000" w:rsidR="00000000" w:rsidRPr="00000000">
        <w:rPr>
          <w:rFonts w:ascii="Times New Roman" w:cs="Times New Roman" w:eastAsia="Times New Roman" w:hAnsi="Times New Roman"/>
          <w:b w:val="1"/>
          <w:sz w:val="26"/>
          <w:szCs w:val="26"/>
          <w:rtl w:val="0"/>
        </w:rPr>
        <w:t xml:space="preserve">II.2.</w:t>
        <w:tab/>
        <w:t xml:space="preserve">Logical view</w:t>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Audience</w:t>
      </w:r>
      <w:r w:rsidDel="00000000" w:rsidR="00000000" w:rsidRPr="00000000">
        <w:rPr>
          <w:rFonts w:ascii="Times New Roman" w:cs="Times New Roman" w:eastAsia="Times New Roman" w:hAnsi="Times New Roman"/>
          <w:sz w:val="24"/>
          <w:szCs w:val="24"/>
          <w:rtl w:val="0"/>
        </w:rPr>
        <w:t xml:space="preserve">: Designers.</w:t>
      </w:r>
    </w:p>
    <w:p w:rsidR="00000000" w:rsidDel="00000000" w:rsidP="00000000" w:rsidRDefault="00000000" w:rsidRPr="00000000" w14:paraId="0000005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Area</w:t>
      </w:r>
      <w:r w:rsidDel="00000000" w:rsidR="00000000" w:rsidRPr="00000000">
        <w:rPr>
          <w:rFonts w:ascii="Times New Roman" w:cs="Times New Roman" w:eastAsia="Times New Roman" w:hAnsi="Times New Roman"/>
          <w:sz w:val="24"/>
          <w:szCs w:val="24"/>
          <w:rtl w:val="0"/>
        </w:rPr>
        <w:t xml:space="preserve">: Requirements: describes the design's object model. Also describes the most important use-case realizations and business requirements of the system.</w:t>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Related Artifacts</w:t>
      </w:r>
      <w:r w:rsidDel="00000000" w:rsidR="00000000" w:rsidRPr="00000000">
        <w:rPr>
          <w:rFonts w:ascii="Times New Roman" w:cs="Times New Roman" w:eastAsia="Times New Roman" w:hAnsi="Times New Roman"/>
          <w:sz w:val="24"/>
          <w:szCs w:val="24"/>
          <w:rtl w:val="0"/>
        </w:rPr>
        <w:t xml:space="preserve">: Software Requirement Description.</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c2jxh2hza1pd" w:id="9"/>
      <w:bookmarkEnd w:id="9"/>
      <w:r w:rsidDel="00000000" w:rsidR="00000000" w:rsidRPr="00000000">
        <w:rPr>
          <w:rFonts w:ascii="Times New Roman" w:cs="Times New Roman" w:eastAsia="Times New Roman" w:hAnsi="Times New Roman"/>
          <w:b w:val="1"/>
          <w:sz w:val="26"/>
          <w:szCs w:val="26"/>
          <w:rtl w:val="0"/>
        </w:rPr>
        <w:t xml:space="preserve">II.3. </w:t>
        <w:tab/>
        <w:t xml:space="preserve">Data view</w:t>
      </w:r>
    </w:p>
    <w:p w:rsidR="00000000" w:rsidDel="00000000" w:rsidP="00000000" w:rsidRDefault="00000000" w:rsidRPr="00000000" w14:paraId="0000006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Audience</w:t>
      </w:r>
      <w:r w:rsidDel="00000000" w:rsidR="00000000" w:rsidRPr="00000000">
        <w:rPr>
          <w:rFonts w:ascii="Times New Roman" w:cs="Times New Roman" w:eastAsia="Times New Roman" w:hAnsi="Times New Roman"/>
          <w:sz w:val="24"/>
          <w:szCs w:val="24"/>
          <w:rtl w:val="0"/>
        </w:rPr>
        <w:t xml:space="preserve">: Designers.</w:t>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Area</w:t>
      </w:r>
      <w:r w:rsidDel="00000000" w:rsidR="00000000" w:rsidRPr="00000000">
        <w:rPr>
          <w:rFonts w:ascii="Times New Roman" w:cs="Times New Roman" w:eastAsia="Times New Roman" w:hAnsi="Times New Roman"/>
          <w:sz w:val="24"/>
          <w:szCs w:val="24"/>
          <w:rtl w:val="0"/>
        </w:rPr>
        <w:t xml:space="preserve">: Persistence: describes the architecturally significant persistent elements in the data model as well as how data flows through the system.</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Related Artifacts</w:t>
      </w:r>
      <w:r w:rsidDel="00000000" w:rsidR="00000000" w:rsidRPr="00000000">
        <w:rPr>
          <w:rFonts w:ascii="Times New Roman" w:cs="Times New Roman" w:eastAsia="Times New Roman" w:hAnsi="Times New Roman"/>
          <w:sz w:val="24"/>
          <w:szCs w:val="24"/>
          <w:rtl w:val="0"/>
        </w:rPr>
        <w:t xml:space="preserve">: ER Diagram.</w:t>
      </w:r>
    </w:p>
    <w:p w:rsidR="00000000" w:rsidDel="00000000" w:rsidP="00000000" w:rsidRDefault="00000000" w:rsidRPr="00000000" w14:paraId="00000063">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4">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6vajw59qemmk" w:id="10"/>
      <w:bookmarkEnd w:id="10"/>
      <w:r w:rsidDel="00000000" w:rsidR="00000000" w:rsidRPr="00000000">
        <w:rPr>
          <w:rFonts w:ascii="Times New Roman" w:cs="Times New Roman" w:eastAsia="Times New Roman" w:hAnsi="Times New Roman"/>
          <w:b w:val="1"/>
          <w:sz w:val="26"/>
          <w:szCs w:val="26"/>
          <w:rtl w:val="0"/>
        </w:rPr>
        <w:t xml:space="preserve">II.4. </w:t>
        <w:tab/>
        <w:t xml:space="preserve">Deployment view</w:t>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Audience</w:t>
      </w:r>
      <w:r w:rsidDel="00000000" w:rsidR="00000000" w:rsidRPr="00000000">
        <w:rPr>
          <w:rFonts w:ascii="Times New Roman" w:cs="Times New Roman" w:eastAsia="Times New Roman" w:hAnsi="Times New Roman"/>
          <w:sz w:val="24"/>
          <w:szCs w:val="24"/>
          <w:rtl w:val="0"/>
        </w:rPr>
        <w:t xml:space="preserve">: Deployment managers.</w:t>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Area</w:t>
      </w:r>
      <w:r w:rsidDel="00000000" w:rsidR="00000000" w:rsidRPr="00000000">
        <w:rPr>
          <w:rFonts w:ascii="Times New Roman" w:cs="Times New Roman" w:eastAsia="Times New Roman" w:hAnsi="Times New Roman"/>
          <w:sz w:val="24"/>
          <w:szCs w:val="24"/>
          <w:rtl w:val="0"/>
        </w:rPr>
        <w:t xml:space="preserve">: Topology: describes the mapping of the software onto the hardware and shows the system's distributed aspects. Describes potential deployment structures, by including known and anticipated deployment scenarios in the architecture. This view is also known as the development view.</w:t>
      </w:r>
    </w:p>
    <w:p w:rsidR="00000000" w:rsidDel="00000000" w:rsidP="00000000" w:rsidRDefault="00000000" w:rsidRPr="00000000" w14:paraId="0000006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Related Artifacts</w:t>
      </w:r>
      <w:r w:rsidDel="00000000" w:rsidR="00000000" w:rsidRPr="00000000">
        <w:rPr>
          <w:rFonts w:ascii="Times New Roman" w:cs="Times New Roman" w:eastAsia="Times New Roman" w:hAnsi="Times New Roman"/>
          <w:sz w:val="24"/>
          <w:szCs w:val="24"/>
          <w:rtl w:val="0"/>
        </w:rPr>
        <w:t xml:space="preserve">: Class Diagram.</w:t>
      </w:r>
    </w:p>
    <w:p w:rsidR="00000000" w:rsidDel="00000000" w:rsidP="00000000" w:rsidRDefault="00000000" w:rsidRPr="00000000" w14:paraId="00000068">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9">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tf8o5g158i36" w:id="11"/>
      <w:bookmarkEnd w:id="11"/>
      <w:r w:rsidDel="00000000" w:rsidR="00000000" w:rsidRPr="00000000">
        <w:rPr>
          <w:rFonts w:ascii="Times New Roman" w:cs="Times New Roman" w:eastAsia="Times New Roman" w:hAnsi="Times New Roman"/>
          <w:b w:val="1"/>
          <w:sz w:val="26"/>
          <w:szCs w:val="26"/>
          <w:rtl w:val="0"/>
        </w:rPr>
        <w:t xml:space="preserve">II.5. </w:t>
        <w:tab/>
        <w:t xml:space="preserve">Physical view</w:t>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Audience</w:t>
      </w:r>
      <w:r w:rsidDel="00000000" w:rsidR="00000000" w:rsidRPr="00000000">
        <w:rPr>
          <w:rFonts w:ascii="Times New Roman" w:cs="Times New Roman" w:eastAsia="Times New Roman" w:hAnsi="Times New Roman"/>
          <w:sz w:val="24"/>
          <w:szCs w:val="24"/>
          <w:rtl w:val="0"/>
        </w:rPr>
        <w:t xml:space="preserve">: Designers</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Area</w:t>
      </w:r>
      <w:r w:rsidDel="00000000" w:rsidR="00000000" w:rsidRPr="00000000">
        <w:rPr>
          <w:rFonts w:ascii="Times New Roman" w:cs="Times New Roman" w:eastAsia="Times New Roman" w:hAnsi="Times New Roman"/>
          <w:sz w:val="24"/>
          <w:szCs w:val="24"/>
          <w:rtl w:val="0"/>
        </w:rPr>
        <w:t xml:space="preserve">: Persistence: refers to the way data are physically stored and processed in a database.</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Related Artifacts</w:t>
      </w:r>
      <w:r w:rsidDel="00000000" w:rsidR="00000000" w:rsidRPr="00000000">
        <w:rPr>
          <w:rFonts w:ascii="Times New Roman" w:cs="Times New Roman" w:eastAsia="Times New Roman" w:hAnsi="Times New Roman"/>
          <w:sz w:val="24"/>
          <w:szCs w:val="24"/>
          <w:rtl w:val="0"/>
        </w:rPr>
        <w:t xml:space="preserve">: Database Design.</w:t>
      </w:r>
    </w:p>
    <w:p w:rsidR="00000000" w:rsidDel="00000000" w:rsidP="00000000" w:rsidRDefault="00000000" w:rsidRPr="00000000" w14:paraId="0000006D">
      <w:pPr>
        <w:pStyle w:val="Heading1"/>
        <w:keepNext w:val="0"/>
        <w:keepLines w:val="0"/>
        <w:spacing w:before="480" w:line="360" w:lineRule="auto"/>
        <w:jc w:val="both"/>
        <w:rPr>
          <w:rFonts w:ascii="Times New Roman" w:cs="Times New Roman" w:eastAsia="Times New Roman" w:hAnsi="Times New Roman"/>
          <w:b w:val="1"/>
          <w:sz w:val="26"/>
          <w:szCs w:val="26"/>
        </w:rPr>
      </w:pPr>
      <w:bookmarkStart w:colFirst="0" w:colLast="0" w:name="_8r7dmmaq0bwo" w:id="12"/>
      <w:bookmarkEnd w:id="12"/>
      <w:r w:rsidDel="00000000" w:rsidR="00000000" w:rsidRPr="00000000">
        <w:rPr>
          <w:rFonts w:ascii="Times New Roman" w:cs="Times New Roman" w:eastAsia="Times New Roman" w:hAnsi="Times New Roman"/>
          <w:b w:val="1"/>
          <w:sz w:val="26"/>
          <w:szCs w:val="26"/>
          <w:rtl w:val="0"/>
        </w:rPr>
        <w:t xml:space="preserve">III. </w:t>
        <w:tab/>
        <w:t xml:space="preserve">ARCHITECTURAL GOALS AND CONSTRAINTS</w:t>
      </w:r>
    </w:p>
    <w:p w:rsidR="00000000" w:rsidDel="00000000" w:rsidP="00000000" w:rsidRDefault="00000000" w:rsidRPr="00000000" w14:paraId="0000006E">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vm232pl0qs5v" w:id="13"/>
      <w:bookmarkEnd w:id="13"/>
      <w:r w:rsidDel="00000000" w:rsidR="00000000" w:rsidRPr="00000000">
        <w:rPr>
          <w:rFonts w:ascii="Times New Roman" w:cs="Times New Roman" w:eastAsia="Times New Roman" w:hAnsi="Times New Roman"/>
          <w:b w:val="1"/>
          <w:sz w:val="26"/>
          <w:szCs w:val="26"/>
          <w:rtl w:val="0"/>
        </w:rPr>
        <w:t xml:space="preserve">III.1.</w:t>
        <w:tab/>
        <w:t xml:space="preserve">Server side</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FourSeasons Shop</w:t>
      </w:r>
      <w:r w:rsidDel="00000000" w:rsidR="00000000" w:rsidRPr="00000000">
        <w:rPr>
          <w:rFonts w:ascii="Times New Roman" w:cs="Times New Roman" w:eastAsia="Times New Roman" w:hAnsi="Times New Roman"/>
          <w:sz w:val="24"/>
          <w:szCs w:val="24"/>
          <w:rtl w:val="0"/>
        </w:rPr>
        <w:t xml:space="preserve"> Management System uses XAMPP for building LocalHost. phpMyAdmin will be used as the central database server. All communication with clients has to comply with public HTTPs communication protocol standards.</w:t>
      </w:r>
    </w:p>
    <w:p w:rsidR="00000000" w:rsidDel="00000000" w:rsidP="00000000" w:rsidRDefault="00000000" w:rsidRPr="00000000" w14:paraId="00000070">
      <w:pPr>
        <w:spacing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qpc7qqgwmbbg" w:id="14"/>
      <w:bookmarkEnd w:id="14"/>
      <w:r w:rsidDel="00000000" w:rsidR="00000000" w:rsidRPr="00000000">
        <w:rPr>
          <w:rFonts w:ascii="Times New Roman" w:cs="Times New Roman" w:eastAsia="Times New Roman" w:hAnsi="Times New Roman"/>
          <w:b w:val="1"/>
          <w:sz w:val="26"/>
          <w:szCs w:val="26"/>
          <w:rtl w:val="0"/>
        </w:rPr>
        <w:t xml:space="preserve">III.2.</w:t>
        <w:tab/>
        <w:t xml:space="preserve">Client side</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will be able to access FourSeasons Shop Management System only online. PHP, CSS are major languages for the client side. Users are expected to use a modern web browser such as Mozilla Firefox 10, Google Chrome,... to get full user experience.</w:t>
      </w:r>
    </w:p>
    <w:p w:rsidR="00000000" w:rsidDel="00000000" w:rsidP="00000000" w:rsidRDefault="00000000" w:rsidRPr="00000000" w14:paraId="00000073">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hjlqpg9v2r4k" w:id="15"/>
      <w:bookmarkEnd w:id="15"/>
      <w:r w:rsidDel="00000000" w:rsidR="00000000" w:rsidRPr="00000000">
        <w:rPr>
          <w:rFonts w:ascii="Times New Roman" w:cs="Times New Roman" w:eastAsia="Times New Roman" w:hAnsi="Times New Roman"/>
          <w:b w:val="1"/>
          <w:sz w:val="26"/>
          <w:szCs w:val="26"/>
          <w:rtl w:val="0"/>
        </w:rPr>
        <w:t xml:space="preserve">III.3.</w:t>
        <w:tab/>
        <w:t xml:space="preserve">Security</w:t>
      </w:r>
    </w:p>
    <w:p w:rsidR="00000000" w:rsidDel="00000000" w:rsidP="00000000" w:rsidRDefault="00000000" w:rsidRPr="00000000" w14:paraId="0000007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security features are handled by the institute officials. They’ll be given full access features both in the website and database levels. Administrator will be provided with a default password which can be changed by administrator. Users can use their accounts with passwords that they created when registering.</w:t>
      </w:r>
    </w:p>
    <w:p w:rsidR="00000000" w:rsidDel="00000000" w:rsidP="00000000" w:rsidRDefault="00000000" w:rsidRPr="00000000" w14:paraId="00000076">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zg3nudltlr5z" w:id="16"/>
      <w:bookmarkEnd w:id="16"/>
      <w:r w:rsidDel="00000000" w:rsidR="00000000" w:rsidRPr="00000000">
        <w:rPr>
          <w:rFonts w:ascii="Times New Roman" w:cs="Times New Roman" w:eastAsia="Times New Roman" w:hAnsi="Times New Roman"/>
          <w:b w:val="1"/>
          <w:sz w:val="26"/>
          <w:szCs w:val="26"/>
          <w:rtl w:val="0"/>
        </w:rPr>
        <w:t xml:space="preserve">III.4.</w:t>
        <w:tab/>
        <w:t xml:space="preserve">Persistence</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will be stored in the central database. </w:t>
      </w:r>
    </w:p>
    <w:p w:rsidR="00000000" w:rsidDel="00000000" w:rsidP="00000000" w:rsidRDefault="00000000" w:rsidRPr="00000000" w14:paraId="00000078">
      <w:pPr>
        <w:spacing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qhbbzj5jljuc" w:id="17"/>
      <w:bookmarkEnd w:id="17"/>
      <w:r w:rsidDel="00000000" w:rsidR="00000000" w:rsidRPr="00000000">
        <w:rPr>
          <w:rFonts w:ascii="Times New Roman" w:cs="Times New Roman" w:eastAsia="Times New Roman" w:hAnsi="Times New Roman"/>
          <w:b w:val="1"/>
          <w:sz w:val="26"/>
          <w:szCs w:val="26"/>
          <w:rtl w:val="0"/>
        </w:rPr>
        <w:t xml:space="preserve">III.5. </w:t>
        <w:tab/>
        <w:t xml:space="preserve">Reliability/Availability</w:t>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be subjected to several testing operations (Unit testing, system testing,...) before being deployed in order to make sure that the system is reliable. The database server can respond to many numbers of clients at a given moment without losing consistency and data integrity.</w:t>
      </w:r>
    </w:p>
    <w:p w:rsidR="00000000" w:rsidDel="00000000" w:rsidP="00000000" w:rsidRDefault="00000000" w:rsidRPr="00000000" w14:paraId="0000007B">
      <w:pPr>
        <w:spacing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68cw27bkofxi" w:id="18"/>
      <w:bookmarkEnd w:id="18"/>
      <w:r w:rsidDel="00000000" w:rsidR="00000000" w:rsidRPr="00000000">
        <w:rPr>
          <w:rFonts w:ascii="Times New Roman" w:cs="Times New Roman" w:eastAsia="Times New Roman" w:hAnsi="Times New Roman"/>
          <w:b w:val="1"/>
          <w:sz w:val="26"/>
          <w:szCs w:val="26"/>
          <w:rtl w:val="0"/>
        </w:rPr>
        <w:t xml:space="preserve">III.6.</w:t>
        <w:tab/>
        <w:t xml:space="preserve">Performance</w:t>
      </w:r>
    </w:p>
    <w:p w:rsidR="00000000" w:rsidDel="00000000" w:rsidP="00000000" w:rsidRDefault="00000000" w:rsidRPr="00000000" w14:paraId="0000007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responds to any requests under standard database and web server script timeouts. System performance can also depend on network and internet connection. </w:t>
      </w:r>
    </w:p>
    <w:p w:rsidR="00000000" w:rsidDel="00000000" w:rsidP="00000000" w:rsidRDefault="00000000" w:rsidRPr="00000000" w14:paraId="0000007E">
      <w:pPr>
        <w:spacing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am6afb44zylb" w:id="19"/>
      <w:bookmarkEnd w:id="19"/>
      <w:r w:rsidDel="00000000" w:rsidR="00000000" w:rsidRPr="00000000">
        <w:rPr>
          <w:rFonts w:ascii="Times New Roman" w:cs="Times New Roman" w:eastAsia="Times New Roman" w:hAnsi="Times New Roman"/>
          <w:b w:val="1"/>
          <w:sz w:val="26"/>
          <w:szCs w:val="26"/>
          <w:rtl w:val="0"/>
        </w:rPr>
        <w:t xml:space="preserve">III.7.</w:t>
        <w:tab/>
        <w:t xml:space="preserve">Portability and reuse</w:t>
      </w:r>
    </w:p>
    <w:p w:rsidR="00000000" w:rsidDel="00000000" w:rsidP="00000000" w:rsidRDefault="00000000" w:rsidRPr="00000000" w14:paraId="00000080">
      <w:pPr>
        <w:spacing w:line="360" w:lineRule="auto"/>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73ghchdtggxl" w:id="20"/>
      <w:bookmarkEnd w:id="20"/>
      <w:r w:rsidDel="00000000" w:rsidR="00000000" w:rsidRPr="00000000">
        <w:rPr>
          <w:rFonts w:ascii="Times New Roman" w:cs="Times New Roman" w:eastAsia="Times New Roman" w:hAnsi="Times New Roman"/>
          <w:b w:val="1"/>
          <w:sz w:val="26"/>
          <w:szCs w:val="26"/>
          <w:rtl w:val="0"/>
        </w:rPr>
        <w:t xml:space="preserve">III.8.</w:t>
        <w:tab/>
        <w:t xml:space="preserve">Development tools</w:t>
      </w:r>
    </w:p>
    <w:p w:rsidR="00000000" w:rsidDel="00000000" w:rsidP="00000000" w:rsidRDefault="00000000" w:rsidRPr="00000000" w14:paraId="0000008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uses many development tools:</w:t>
      </w:r>
    </w:p>
    <w:p w:rsidR="00000000" w:rsidDel="00000000" w:rsidP="00000000" w:rsidRDefault="00000000" w:rsidRPr="00000000" w14:paraId="00000083">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PHP (Visual Studio Code)</w:t>
      </w:r>
    </w:p>
    <w:p w:rsidR="00000000" w:rsidDel="00000000" w:rsidP="00000000" w:rsidRDefault="00000000" w:rsidRPr="00000000" w14:paraId="00000084">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phpMyAdmin</w:t>
      </w:r>
    </w:p>
    <w:p w:rsidR="00000000" w:rsidDel="00000000" w:rsidP="00000000" w:rsidRDefault="00000000" w:rsidRPr="00000000" w14:paraId="00000085">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 Visual Paradigm</w:t>
      </w:r>
    </w:p>
    <w:p w:rsidR="00000000" w:rsidDel="00000000" w:rsidP="00000000" w:rsidRDefault="00000000" w:rsidRPr="00000000" w14:paraId="00000086">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 TeamGantt</w:t>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Style w:val="Heading2"/>
        <w:spacing w:after="0" w:before="0" w:line="360" w:lineRule="auto"/>
        <w:ind w:left="0" w:firstLine="0"/>
        <w:jc w:val="both"/>
        <w:rPr>
          <w:rFonts w:ascii="Times New Roman" w:cs="Times New Roman" w:eastAsia="Times New Roman" w:hAnsi="Times New Roman"/>
          <w:b w:val="1"/>
          <w:sz w:val="26"/>
          <w:szCs w:val="26"/>
        </w:rPr>
      </w:pPr>
      <w:bookmarkStart w:colFirst="0" w:colLast="0" w:name="_gke1skvuyjf0" w:id="21"/>
      <w:bookmarkEnd w:id="21"/>
      <w:r w:rsidDel="00000000" w:rsidR="00000000" w:rsidRPr="00000000">
        <w:rPr>
          <w:rFonts w:ascii="Times New Roman" w:cs="Times New Roman" w:eastAsia="Times New Roman" w:hAnsi="Times New Roman"/>
          <w:b w:val="1"/>
          <w:sz w:val="26"/>
          <w:szCs w:val="26"/>
          <w:rtl w:val="0"/>
        </w:rPr>
        <w:t xml:space="preserve">III.9.</w:t>
        <w:tab/>
        <w:t xml:space="preserve">Schedule</w:t>
      </w:r>
    </w:p>
    <w:p w:rsidR="00000000" w:rsidDel="00000000" w:rsidP="00000000" w:rsidRDefault="00000000" w:rsidRPr="00000000" w14:paraId="0000008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follows the schedule on TeamGantt. All deliverables and relevant deadlines are considered and satisfied in this work. </w:t>
      </w:r>
    </w:p>
    <w:p w:rsidR="00000000" w:rsidDel="00000000" w:rsidP="00000000" w:rsidRDefault="00000000" w:rsidRPr="00000000" w14:paraId="0000008A">
      <w:pPr>
        <w:pStyle w:val="Heading1"/>
        <w:keepNext w:val="0"/>
        <w:keepLines w:val="0"/>
        <w:spacing w:before="480" w:line="360" w:lineRule="auto"/>
        <w:jc w:val="both"/>
        <w:rPr>
          <w:rFonts w:ascii="Times New Roman" w:cs="Times New Roman" w:eastAsia="Times New Roman" w:hAnsi="Times New Roman"/>
          <w:b w:val="1"/>
          <w:sz w:val="30"/>
          <w:szCs w:val="30"/>
        </w:rPr>
      </w:pPr>
      <w:bookmarkStart w:colFirst="0" w:colLast="0" w:name="_bwz16qc44rwl" w:id="22"/>
      <w:bookmarkEnd w:id="22"/>
      <w:r w:rsidDel="00000000" w:rsidR="00000000" w:rsidRPr="00000000">
        <w:rPr>
          <w:rFonts w:ascii="Times New Roman" w:cs="Times New Roman" w:eastAsia="Times New Roman" w:hAnsi="Times New Roman"/>
          <w:b w:val="1"/>
          <w:sz w:val="30"/>
          <w:szCs w:val="30"/>
          <w:rtl w:val="0"/>
        </w:rPr>
        <w:t xml:space="preserve">IV. </w:t>
        <w:tab/>
        <w:t xml:space="preserve">USE-CASE VIEW</w:t>
      </w:r>
    </w:p>
    <w:p w:rsidR="00000000" w:rsidDel="00000000" w:rsidP="00000000" w:rsidRDefault="00000000" w:rsidRPr="00000000" w14:paraId="0000008B">
      <w:pPr>
        <w:spacing w:line="360" w:lineRule="auto"/>
        <w:ind w:left="72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The purpose of the use-case view is to give additional context surrounding the usage of the system and the interactions between its components.  For the purposes of this document, each component is considered a use-case actor.  Section 4.1 lists the current actors and gives a brief description of each in the overall use context of the system.  In section 4.2 and 4.3, the most common use-cases are outlined and illustrated using UML use-case diagrams and use-case realizations to clarify the interactions between components.</w:t>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jif0x794xksz" w:id="23"/>
      <w:bookmarkEnd w:id="23"/>
      <w:r w:rsidDel="00000000" w:rsidR="00000000" w:rsidRPr="00000000">
        <w:rPr>
          <w:rFonts w:ascii="Times New Roman" w:cs="Times New Roman" w:eastAsia="Times New Roman" w:hAnsi="Times New Roman"/>
          <w:b w:val="1"/>
          <w:sz w:val="26"/>
          <w:szCs w:val="26"/>
          <w:rtl w:val="0"/>
        </w:rPr>
        <w:t xml:space="preserve">IV.1.</w:t>
        <w:tab/>
        <w:t xml:space="preserve">Actors</w:t>
      </w:r>
    </w:p>
    <w:p w:rsidR="00000000" w:rsidDel="00000000" w:rsidP="00000000" w:rsidRDefault="00000000" w:rsidRPr="00000000" w14:paraId="0000008E">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p w:rsidR="00000000" w:rsidDel="00000000" w:rsidP="00000000" w:rsidRDefault="00000000" w:rsidRPr="00000000" w14:paraId="0000008F">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090">
      <w:pPr>
        <w:pStyle w:val="Heading2"/>
        <w:spacing w:after="0" w:before="200" w:line="360" w:lineRule="auto"/>
        <w:jc w:val="both"/>
        <w:rPr>
          <w:rFonts w:ascii="Times New Roman" w:cs="Times New Roman" w:eastAsia="Times New Roman" w:hAnsi="Times New Roman"/>
          <w:b w:val="1"/>
          <w:sz w:val="26"/>
          <w:szCs w:val="26"/>
        </w:rPr>
      </w:pPr>
      <w:bookmarkStart w:colFirst="0" w:colLast="0" w:name="_829algqsxps7" w:id="24"/>
      <w:bookmarkEnd w:id="24"/>
      <w:r w:rsidDel="00000000" w:rsidR="00000000" w:rsidRPr="00000000">
        <w:rPr>
          <w:rFonts w:ascii="Times New Roman" w:cs="Times New Roman" w:eastAsia="Times New Roman" w:hAnsi="Times New Roman"/>
          <w:b w:val="1"/>
          <w:sz w:val="26"/>
          <w:szCs w:val="26"/>
          <w:rtl w:val="0"/>
        </w:rPr>
        <w:t xml:space="preserve">IV.2. </w:t>
        <w:tab/>
        <w:t xml:space="preserve">Use case diagrams</w:t>
      </w:r>
    </w:p>
    <w:p w:rsidR="00000000" w:rsidDel="00000000" w:rsidP="00000000" w:rsidRDefault="00000000" w:rsidRPr="00000000" w14:paraId="00000091">
      <w:pPr>
        <w:pStyle w:val="Heading3"/>
        <w:spacing w:before="0" w:line="360" w:lineRule="auto"/>
        <w:jc w:val="both"/>
        <w:rPr>
          <w:rFonts w:ascii="Times New Roman" w:cs="Times New Roman" w:eastAsia="Times New Roman" w:hAnsi="Times New Roman"/>
          <w:b w:val="1"/>
          <w:i w:val="1"/>
          <w:color w:val="000000"/>
          <w:sz w:val="24"/>
          <w:szCs w:val="24"/>
        </w:rPr>
      </w:pPr>
      <w:bookmarkStart w:colFirst="0" w:colLast="0" w:name="_1pu7izu7hl4c" w:id="25"/>
      <w:bookmarkEnd w:id="25"/>
      <w:r w:rsidDel="00000000" w:rsidR="00000000" w:rsidRPr="00000000">
        <w:rPr>
          <w:rFonts w:ascii="Times New Roman" w:cs="Times New Roman" w:eastAsia="Times New Roman" w:hAnsi="Times New Roman"/>
          <w:b w:val="1"/>
          <w:i w:val="1"/>
          <w:color w:val="000000"/>
          <w:sz w:val="24"/>
          <w:szCs w:val="24"/>
          <w:rtl w:val="0"/>
        </w:rPr>
        <w:t xml:space="preserve">IV.2.1. Customer</w:t>
      </w:r>
    </w:p>
    <w:p w:rsidR="00000000" w:rsidDel="00000000" w:rsidP="00000000" w:rsidRDefault="00000000" w:rsidRPr="00000000" w14:paraId="00000092">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09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3181350"/>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84785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25"/>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9C">
      <w:pPr>
        <w:spacing w:after="0" w:before="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3895725"/>
            <wp:effectExtent b="0" l="0" r="0" t="0"/>
            <wp:docPr id="36"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31242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2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p w:rsidR="00000000" w:rsidDel="00000000" w:rsidP="00000000" w:rsidRDefault="00000000" w:rsidRPr="00000000" w14:paraId="0000009E">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2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2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2374267"/>
            <wp:effectExtent b="0" l="0" r="0" t="0"/>
            <wp:docPr id="51" name="image53.png"/>
            <a:graphic>
              <a:graphicData uri="http://schemas.openxmlformats.org/drawingml/2006/picture">
                <pic:pic>
                  <pic:nvPicPr>
                    <pic:cNvPr id="0" name="image53.png"/>
                    <pic:cNvPicPr preferRelativeResize="0"/>
                  </pic:nvPicPr>
                  <pic:blipFill>
                    <a:blip r:embed="rId9"/>
                    <a:srcRect b="0" l="0" r="0" t="0"/>
                    <a:stretch>
                      <a:fillRect/>
                    </a:stretch>
                  </pic:blipFill>
                  <pic:spPr>
                    <a:xfrm>
                      <a:off x="0" y="0"/>
                      <a:ext cx="5310188" cy="237426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Order</w:t>
      </w:r>
    </w:p>
    <w:p w:rsidR="00000000" w:rsidDel="00000000" w:rsidP="00000000" w:rsidRDefault="00000000" w:rsidRPr="00000000" w14:paraId="000000A5">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6888" cy="992042"/>
            <wp:effectExtent b="0" l="0" r="0" t="0"/>
            <wp:docPr id="3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576888" cy="99204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25"/>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A7">
      <w:pPr>
        <w:spacing w:after="0" w:before="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3200400"/>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384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spacing w:line="360" w:lineRule="auto"/>
        <w:jc w:val="both"/>
        <w:rPr>
          <w:rFonts w:ascii="Times New Roman" w:cs="Times New Roman" w:eastAsia="Times New Roman" w:hAnsi="Times New Roman"/>
          <w:b w:val="1"/>
          <w:i w:val="1"/>
          <w:color w:val="000000"/>
          <w:sz w:val="24"/>
          <w:szCs w:val="24"/>
        </w:rPr>
      </w:pPr>
      <w:bookmarkStart w:colFirst="0" w:colLast="0" w:name="_i7vw02nxr9qk" w:id="26"/>
      <w:bookmarkEnd w:id="26"/>
      <w:r w:rsidDel="00000000" w:rsidR="00000000" w:rsidRPr="00000000">
        <w:rPr>
          <w:rFonts w:ascii="Times New Roman" w:cs="Times New Roman" w:eastAsia="Times New Roman" w:hAnsi="Times New Roman"/>
          <w:b w:val="1"/>
          <w:i w:val="1"/>
          <w:color w:val="000000"/>
          <w:sz w:val="24"/>
          <w:szCs w:val="24"/>
          <w:rtl w:val="0"/>
        </w:rPr>
        <w:t xml:space="preserve">IV.2.2. Administrator</w:t>
      </w:r>
    </w:p>
    <w:p w:rsidR="00000000" w:rsidDel="00000000" w:rsidP="00000000" w:rsidRDefault="00000000" w:rsidRPr="00000000" w14:paraId="000000A9">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0A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1941" cy="3066777"/>
            <wp:effectExtent b="0" l="0" r="0" t="0"/>
            <wp:docPr id="50"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2461941" cy="306677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30"/>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new product</w:t>
      </w:r>
    </w:p>
    <w:p w:rsidR="00000000" w:rsidDel="00000000" w:rsidP="00000000" w:rsidRDefault="00000000" w:rsidRPr="00000000" w14:paraId="000000A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3905557"/>
            <wp:effectExtent b="0" l="0" r="0" t="0"/>
            <wp:docPr id="32"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2443163" cy="390555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30"/>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Product</w:t>
      </w:r>
    </w:p>
    <w:p w:rsidR="00000000" w:rsidDel="00000000" w:rsidP="00000000" w:rsidRDefault="00000000" w:rsidRPr="00000000" w14:paraId="000000AE">
      <w:pPr>
        <w:spacing w:after="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6189" cy="3647145"/>
            <wp:effectExtent b="0" l="0" r="0" t="0"/>
            <wp:docPr id="25"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2076189" cy="364714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0"/>
          <w:numId w:val="30"/>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p w:rsidR="00000000" w:rsidDel="00000000" w:rsidP="00000000" w:rsidRDefault="00000000" w:rsidRPr="00000000" w14:paraId="000000B0">
      <w:pPr>
        <w:spacing w:after="0" w:before="2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7204" cy="3567113"/>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677204"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0B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320040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384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36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cpv2n9f87bmm" w:id="27"/>
      <w:bookmarkEnd w:id="27"/>
      <w:r w:rsidDel="00000000" w:rsidR="00000000" w:rsidRPr="00000000">
        <w:rPr>
          <w:rFonts w:ascii="Times New Roman" w:cs="Times New Roman" w:eastAsia="Times New Roman" w:hAnsi="Times New Roman"/>
          <w:b w:val="1"/>
          <w:sz w:val="26"/>
          <w:szCs w:val="26"/>
          <w:rtl w:val="0"/>
        </w:rPr>
        <w:t xml:space="preserve">IV.3.  Use-Case Realizations</w:t>
      </w:r>
    </w:p>
    <w:p w:rsidR="00000000" w:rsidDel="00000000" w:rsidP="00000000" w:rsidRDefault="00000000" w:rsidRPr="00000000" w14:paraId="000000B5">
      <w:pPr>
        <w:pStyle w:val="Heading3"/>
        <w:spacing w:line="360" w:lineRule="auto"/>
        <w:jc w:val="both"/>
        <w:rPr>
          <w:rFonts w:ascii="Times New Roman" w:cs="Times New Roman" w:eastAsia="Times New Roman" w:hAnsi="Times New Roman"/>
          <w:b w:val="1"/>
          <w:i w:val="1"/>
          <w:color w:val="000000"/>
          <w:sz w:val="24"/>
          <w:szCs w:val="24"/>
        </w:rPr>
      </w:pPr>
      <w:bookmarkStart w:colFirst="0" w:colLast="0" w:name="_f97hrvr8sz32" w:id="28"/>
      <w:bookmarkEnd w:id="28"/>
      <w:r w:rsidDel="00000000" w:rsidR="00000000" w:rsidRPr="00000000">
        <w:rPr>
          <w:rFonts w:ascii="Times New Roman" w:cs="Times New Roman" w:eastAsia="Times New Roman" w:hAnsi="Times New Roman"/>
          <w:b w:val="1"/>
          <w:i w:val="1"/>
          <w:color w:val="000000"/>
          <w:sz w:val="24"/>
          <w:szCs w:val="24"/>
          <w:rtl w:val="0"/>
        </w:rPr>
        <w:t xml:space="preserve">IV.3.1. Customer</w:t>
      </w:r>
    </w:p>
    <w:p w:rsidR="00000000" w:rsidDel="00000000" w:rsidP="00000000" w:rsidRDefault="00000000" w:rsidRPr="00000000" w14:paraId="000000B6">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bl>
      <w:tblPr>
        <w:tblStyle w:val="Table1"/>
        <w:tblW w:w="93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80"/>
        <w:tblGridChange w:id="0">
          <w:tblGrid>
            <w:gridCol w:w="2610"/>
            <w:gridCol w:w="6780"/>
          </w:tblGrid>
        </w:tblGridChange>
      </w:tblGrid>
      <w:tr>
        <w:trPr>
          <w:trHeight w:val="563.9648437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Register</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create a new account on the website</w:t>
            </w:r>
          </w:p>
        </w:tc>
      </w:tr>
      <w:tr>
        <w:trPr>
          <w:trHeight w:val="563.9648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have an account the website</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reality email, name and true password</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Sign-in board appears in the screen</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choose the sign-up button</w:t>
            </w:r>
          </w:p>
          <w:p w:rsidR="00000000" w:rsidDel="00000000" w:rsidP="00000000" w:rsidRDefault="00000000" w:rsidRPr="00000000" w14:paraId="000000C5">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Enter account name, password, phone number</w:t>
            </w:r>
          </w:p>
          <w:p w:rsidR="00000000" w:rsidDel="00000000" w:rsidP="00000000" w:rsidRDefault="00000000" w:rsidRPr="00000000" w14:paraId="000000C6">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Check password again</w:t>
            </w:r>
          </w:p>
          <w:p w:rsidR="00000000" w:rsidDel="00000000" w:rsidP="00000000" w:rsidRDefault="00000000" w:rsidRPr="00000000" w14:paraId="000000C7">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Press sign-in button</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information of user isn’t reliable, show the notice and sign-in again</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reliable information.</w:t>
            </w:r>
          </w:p>
        </w:tc>
      </w:tr>
    </w:tbl>
    <w:p w:rsidR="00000000" w:rsidDel="00000000" w:rsidP="00000000" w:rsidRDefault="00000000" w:rsidRPr="00000000" w14:paraId="000000C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numPr>
          <w:ilvl w:val="0"/>
          <w:numId w:val="15"/>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bl>
      <w:tblPr>
        <w:tblStyle w:val="Table2"/>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20"/>
        <w:tblGridChange w:id="0">
          <w:tblGrid>
            <w:gridCol w:w="2610"/>
            <w:gridCol w:w="6720"/>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Account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login the website by their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(Customer, Admin)</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enter the website to buy clothes</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accessed to the system</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board appears in the screen</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enter the website</w:t>
            </w:r>
          </w:p>
          <w:p w:rsidR="00000000" w:rsidDel="00000000" w:rsidP="00000000" w:rsidRDefault="00000000" w:rsidRPr="00000000" w14:paraId="000000DE">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Choose items and check out</w:t>
            </w:r>
          </w:p>
          <w:p w:rsidR="00000000" w:rsidDel="00000000" w:rsidP="00000000" w:rsidRDefault="00000000" w:rsidRPr="00000000" w14:paraId="000000DF">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enter name and password</w:t>
            </w:r>
          </w:p>
          <w:p w:rsidR="00000000" w:rsidDel="00000000" w:rsidP="00000000" w:rsidRDefault="00000000" w:rsidRPr="00000000" w14:paraId="000000E0">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 click login button</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is the unsafe password, show the notice.</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legal account</w:t>
            </w:r>
          </w:p>
        </w:tc>
      </w:tr>
    </w:tbl>
    <w:p w:rsidR="00000000" w:rsidDel="00000000" w:rsidP="00000000" w:rsidRDefault="00000000" w:rsidRPr="00000000" w14:paraId="000000E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numPr>
          <w:ilvl w:val="0"/>
          <w:numId w:val="1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tbl>
      <w:tblPr>
        <w:tblStyle w:val="Table3"/>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20"/>
        <w:tblGridChange w:id="0">
          <w:tblGrid>
            <w:gridCol w:w="2610"/>
            <w:gridCol w:w="6720"/>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search products by entering keywords</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(Customer, Guest, Admin)</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search for desired or related products</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accessed to the system</w:t>
            </w:r>
          </w:p>
        </w:tc>
      </w:tr>
      <w:tr>
        <w:trPr>
          <w:trHeight w:val="8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Searched products will be displayed on the interface if the keyword is matched</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is in the shop’s homepage</w:t>
            </w:r>
          </w:p>
          <w:p w:rsidR="00000000" w:rsidDel="00000000" w:rsidP="00000000" w:rsidRDefault="00000000" w:rsidRPr="00000000" w14:paraId="000000F7">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enter product’s keyword</w:t>
            </w:r>
          </w:p>
          <w:p w:rsidR="00000000" w:rsidDel="00000000" w:rsidP="00000000" w:rsidRDefault="00000000" w:rsidRPr="00000000" w14:paraId="000000F8">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 click search button</w:t>
            </w:r>
          </w:p>
          <w:p w:rsidR="00000000" w:rsidDel="00000000" w:rsidP="00000000" w:rsidRDefault="00000000" w:rsidRPr="00000000" w14:paraId="000000F9">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List of related products is displayed</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search product by using drop down categories menu</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keyword matched</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Keyword-related products are sorted in order of best matches</w:t>
            </w:r>
          </w:p>
        </w:tc>
      </w:tr>
    </w:tbl>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numPr>
          <w:ilvl w:val="0"/>
          <w:numId w:val="1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tbl>
      <w:tblPr>
        <w:tblStyle w:val="Table4"/>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6705"/>
        <w:tblGridChange w:id="0">
          <w:tblGrid>
            <w:gridCol w:w="2625"/>
            <w:gridCol w:w="6705"/>
          </w:tblGrid>
        </w:tblGridChange>
      </w:tblGrid>
      <w:tr>
        <w:trPr>
          <w:trHeight w:val="5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adds products that they want to buy into the shopping cart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selects desired item</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logged in the system as a customer</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are successfully added to shopping cart</w:t>
            </w:r>
          </w:p>
        </w:tc>
      </w:tr>
      <w:tr>
        <w:trPr>
          <w:trHeight w:val="1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logs in the system as a customer</w:t>
            </w:r>
          </w:p>
          <w:p w:rsidR="00000000" w:rsidDel="00000000" w:rsidP="00000000" w:rsidRDefault="00000000" w:rsidRPr="00000000" w14:paraId="00000110">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chooses desired product</w:t>
            </w:r>
          </w:p>
          <w:p w:rsidR="00000000" w:rsidDel="00000000" w:rsidP="00000000" w:rsidRDefault="00000000" w:rsidRPr="00000000" w14:paraId="00000111">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select features and quantity of the product</w:t>
            </w:r>
          </w:p>
          <w:p w:rsidR="00000000" w:rsidDel="00000000" w:rsidP="00000000" w:rsidRDefault="00000000" w:rsidRPr="00000000" w14:paraId="00000112">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click Add to cart button</w:t>
            </w:r>
          </w:p>
          <w:p w:rsidR="00000000" w:rsidDel="00000000" w:rsidP="00000000" w:rsidRDefault="00000000" w:rsidRPr="00000000" w14:paraId="00000113">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Products are displayed in shopping cart list</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trHeight w:val="5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not logged in</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basic knowledge of operating computer and user interface</w:t>
            </w:r>
          </w:p>
        </w:tc>
      </w:tr>
    </w:tbl>
    <w:p w:rsidR="00000000" w:rsidDel="00000000" w:rsidP="00000000" w:rsidRDefault="00000000" w:rsidRPr="00000000" w14:paraId="0000011A">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numPr>
          <w:ilvl w:val="0"/>
          <w:numId w:val="15"/>
        </w:numPr>
        <w:spacing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Order</w:t>
      </w:r>
    </w:p>
    <w:tbl>
      <w:tblPr>
        <w:tblStyle w:val="Table5"/>
        <w:tblW w:w="94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6735"/>
        <w:tblGridChange w:id="0">
          <w:tblGrid>
            <w:gridCol w:w="2745"/>
            <w:gridCol w:w="673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Order</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orders products by filling in order form and clicking order button</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want to buy the products</w:t>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have added to shopping cart</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are sent to the shop owner</w:t>
            </w:r>
          </w:p>
        </w:tc>
      </w:tr>
      <w:tr>
        <w:trPr>
          <w:trHeight w:val="17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goes to view shopping cart</w:t>
            </w:r>
          </w:p>
          <w:p w:rsidR="00000000" w:rsidDel="00000000" w:rsidP="00000000" w:rsidRDefault="00000000" w:rsidRPr="00000000" w14:paraId="0000012A">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chooses products that they want to buy</w:t>
            </w:r>
          </w:p>
          <w:p w:rsidR="00000000" w:rsidDel="00000000" w:rsidP="00000000" w:rsidRDefault="00000000" w:rsidRPr="00000000" w14:paraId="0000012B">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clicks on order button</w:t>
            </w:r>
          </w:p>
          <w:p w:rsidR="00000000" w:rsidDel="00000000" w:rsidP="00000000" w:rsidRDefault="00000000" w:rsidRPr="00000000" w14:paraId="0000012C">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completes order form</w:t>
            </w:r>
          </w:p>
          <w:p w:rsidR="00000000" w:rsidDel="00000000" w:rsidP="00000000" w:rsidRDefault="00000000" w:rsidRPr="00000000" w14:paraId="0000012D">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Customer clicks Send order button</w:t>
            </w:r>
          </w:p>
        </w:tc>
      </w:tr>
      <w:tr>
        <w:trPr>
          <w:trHeight w:val="5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checks the order again after having sent the order.</w:t>
            </w:r>
          </w:p>
        </w:tc>
      </w:tr>
      <w:tr>
        <w:trPr>
          <w:trHeight w:val="8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required when filling in the order form in order to save time and effort.</w:t>
            </w:r>
          </w:p>
        </w:tc>
      </w:tr>
    </w:tbl>
    <w:p w:rsidR="00000000" w:rsidDel="00000000" w:rsidP="00000000" w:rsidRDefault="00000000" w:rsidRPr="00000000" w14:paraId="0000013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15"/>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35"/>
        <w:tblGridChange w:id="0">
          <w:tblGrid>
            <w:gridCol w:w="2610"/>
            <w:gridCol w:w="673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Account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log-out the website by their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(Customer, Admin)</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exit the website</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accessed and login account successfully to the system</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board appears in the screen</w:t>
            </w:r>
          </w:p>
        </w:tc>
      </w:tr>
      <w:tr>
        <w:trPr>
          <w:trHeight w:val="8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choose the log-out button</w:t>
            </w:r>
          </w:p>
          <w:p w:rsidR="00000000" w:rsidDel="00000000" w:rsidP="00000000" w:rsidRDefault="00000000" w:rsidRPr="00000000" w14:paraId="00000144">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Press enter log-out</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legal and login account</w:t>
            </w:r>
          </w:p>
        </w:tc>
      </w:tr>
    </w:tbl>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Style w:val="Heading3"/>
        <w:spacing w:line="360" w:lineRule="auto"/>
        <w:jc w:val="both"/>
        <w:rPr>
          <w:rFonts w:ascii="Times New Roman" w:cs="Times New Roman" w:eastAsia="Times New Roman" w:hAnsi="Times New Roman"/>
          <w:b w:val="1"/>
          <w:i w:val="1"/>
          <w:color w:val="000000"/>
          <w:sz w:val="26"/>
          <w:szCs w:val="26"/>
        </w:rPr>
      </w:pPr>
      <w:bookmarkStart w:colFirst="0" w:colLast="0" w:name="_9eaef2f0fqbt" w:id="29"/>
      <w:bookmarkEnd w:id="29"/>
      <w:r w:rsidDel="00000000" w:rsidR="00000000" w:rsidRPr="00000000">
        <w:rPr>
          <w:rFonts w:ascii="Times New Roman" w:cs="Times New Roman" w:eastAsia="Times New Roman" w:hAnsi="Times New Roman"/>
          <w:b w:val="1"/>
          <w:i w:val="1"/>
          <w:color w:val="000000"/>
          <w:sz w:val="26"/>
          <w:szCs w:val="26"/>
          <w:rtl w:val="0"/>
        </w:rPr>
        <w:t xml:space="preserve">IV.3.2. Administrator</w:t>
      </w:r>
    </w:p>
    <w:p w:rsidR="00000000" w:rsidDel="00000000" w:rsidP="00000000" w:rsidRDefault="00000000" w:rsidRPr="00000000" w14:paraId="0000014D">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bl>
      <w:tblPr>
        <w:tblStyle w:val="Table7"/>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20"/>
        <w:tblGridChange w:id="0">
          <w:tblGrid>
            <w:gridCol w:w="2610"/>
            <w:gridCol w:w="6720"/>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Account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login the website by their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(Customer, Admin)</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enter the website to buy clothes</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accessed to the system</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board appears in the screen</w:t>
            </w:r>
          </w:p>
        </w:tc>
      </w:tr>
      <w:tr>
        <w:trPr>
          <w:trHeight w:val="1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enter the website</w:t>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Choose items and check out</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enter name and password</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 click login button</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is the unsafe password, show the notice.</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legal account</w:t>
            </w:r>
          </w:p>
        </w:tc>
      </w:tr>
    </w:tbl>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new product</w:t>
      </w:r>
    </w:p>
    <w:tbl>
      <w:tblPr>
        <w:tblStyle w:val="Table8"/>
        <w:tblW w:w="9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65"/>
        <w:tblGridChange w:id="0">
          <w:tblGrid>
            <w:gridCol w:w="2610"/>
            <w:gridCol w:w="676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Product</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inputs information of a new product and adds this product into product list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w:t>
            </w:r>
          </w:p>
        </w:tc>
      </w:tr>
      <w:tr>
        <w:trPr>
          <w:trHeight w:val="6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want to add new products to the shop's business directory</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with an admin account and come to admin page</w:t>
            </w:r>
          </w:p>
        </w:tc>
      </w:tr>
      <w:tr>
        <w:trPr>
          <w:trHeight w:val="10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products will be inserted to the database and be displayed in products list on admin page as well as on customer pages.</w:t>
            </w:r>
          </w:p>
        </w:tc>
      </w:tr>
      <w:tr>
        <w:trPr>
          <w:trHeight w:val="18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is in the admin page</w:t>
            </w:r>
          </w:p>
          <w:p w:rsidR="00000000" w:rsidDel="00000000" w:rsidP="00000000" w:rsidRDefault="00000000" w:rsidRPr="00000000" w14:paraId="00000175">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clicks “Manage product” button in the navigation sidebar</w:t>
            </w:r>
          </w:p>
          <w:p w:rsidR="00000000" w:rsidDel="00000000" w:rsidP="00000000" w:rsidRDefault="00000000" w:rsidRPr="00000000" w14:paraId="00000176">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clicks “Add new product” in manage product page</w:t>
            </w:r>
          </w:p>
          <w:p w:rsidR="00000000" w:rsidDel="00000000" w:rsidP="00000000" w:rsidRDefault="00000000" w:rsidRPr="00000000" w14:paraId="00000177">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inputs product information and click save</w:t>
            </w:r>
          </w:p>
        </w:tc>
      </w:tr>
      <w:tr>
        <w:trPr>
          <w:trHeight w:val="5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keyword matched</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values must satisfy the constraints of corresponding attributes</w:t>
            </w:r>
          </w:p>
        </w:tc>
      </w:tr>
    </w:tbl>
    <w:p w:rsidR="00000000" w:rsidDel="00000000" w:rsidP="00000000" w:rsidRDefault="00000000" w:rsidRPr="00000000" w14:paraId="0000017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Product</w:t>
      </w:r>
    </w:p>
    <w:tbl>
      <w:tblPr>
        <w:tblStyle w:val="Table9"/>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35"/>
        <w:tblGridChange w:id="0">
          <w:tblGrid>
            <w:gridCol w:w="2610"/>
            <w:gridCol w:w="673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Product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edits information of an available product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want to edit information of an available product to satisfy current product condition</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with an admin account and come to admin page</w:t>
            </w:r>
          </w:p>
        </w:tc>
      </w:tr>
      <w:tr>
        <w:trPr>
          <w:trHeight w:val="10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of an available product will be edited in products list on admin page as well as on customer pages and updated in database</w:t>
            </w:r>
          </w:p>
        </w:tc>
      </w:tr>
      <w:tr>
        <w:trPr>
          <w:trHeight w:val="2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is in the admin page</w:t>
            </w:r>
          </w:p>
          <w:p w:rsidR="00000000" w:rsidDel="00000000" w:rsidP="00000000" w:rsidRDefault="00000000" w:rsidRPr="00000000" w14:paraId="0000018E">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clicks “Manage product” button in the navigation sidebar</w:t>
            </w:r>
          </w:p>
          <w:p w:rsidR="00000000" w:rsidDel="00000000" w:rsidP="00000000" w:rsidRDefault="00000000" w:rsidRPr="00000000" w14:paraId="0000018F">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clicks Edit button in row of product he/she want to edit</w:t>
            </w:r>
          </w:p>
          <w:p w:rsidR="00000000" w:rsidDel="00000000" w:rsidP="00000000" w:rsidRDefault="00000000" w:rsidRPr="00000000" w14:paraId="00000190">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inputs product information and click save</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keyword matched</w:t>
            </w:r>
          </w:p>
        </w:tc>
      </w:tr>
      <w:tr>
        <w:trPr>
          <w:trHeight w:val="9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values must satisfy the constraints of corresponding attributes</w:t>
            </w:r>
          </w:p>
        </w:tc>
      </w:tr>
    </w:tbl>
    <w:p w:rsidR="00000000" w:rsidDel="00000000" w:rsidP="00000000" w:rsidRDefault="00000000" w:rsidRPr="00000000" w14:paraId="00000197">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numPr>
          <w:ilvl w:val="0"/>
          <w:numId w:val="11"/>
        </w:numPr>
        <w:spacing w:after="0" w:before="20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bl>
      <w:tblPr>
        <w:tblStyle w:val="Table10"/>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6690"/>
        <w:tblGridChange w:id="0">
          <w:tblGrid>
            <w:gridCol w:w="2625"/>
            <w:gridCol w:w="6690"/>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deletes a product from product list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Admins want to delete a product from the shop's business directory</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login with an admin account and come to admin page</w:t>
            </w:r>
          </w:p>
        </w:tc>
      </w:tr>
      <w:tr>
        <w:trPr>
          <w:trHeight w:val="10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product will be deleted from the database and from products list on admin page as well as on customer pages.</w:t>
            </w:r>
          </w:p>
        </w:tc>
      </w:tr>
      <w:tr>
        <w:trPr>
          <w:trHeight w:val="24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is in the admin page</w:t>
            </w:r>
          </w:p>
          <w:p w:rsidR="00000000" w:rsidDel="00000000" w:rsidP="00000000" w:rsidRDefault="00000000" w:rsidRPr="00000000" w14:paraId="000001A7">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clicks “Manage product” button in the navigation sidebar</w:t>
            </w:r>
          </w:p>
          <w:p w:rsidR="00000000" w:rsidDel="00000000" w:rsidP="00000000" w:rsidRDefault="00000000" w:rsidRPr="00000000" w14:paraId="000001A8">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Admin clicks Delete button in the raw of product he/she want to delete</w:t>
            </w:r>
          </w:p>
          <w:p w:rsidR="00000000" w:rsidDel="00000000" w:rsidP="00000000" w:rsidRDefault="00000000" w:rsidRPr="00000000" w14:paraId="000001A9">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In alert dialog, Admin click “Yes” to delete or “Cancel” to cancel delete</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keyword matched</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E">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bl>
    <w:p w:rsidR="00000000" w:rsidDel="00000000" w:rsidP="00000000" w:rsidRDefault="00000000" w:rsidRPr="00000000" w14:paraId="000001B0">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tbl>
      <w:tblPr>
        <w:tblStyle w:val="Table1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6750"/>
        <w:tblGridChange w:id="0">
          <w:tblGrid>
            <w:gridCol w:w="2610"/>
            <w:gridCol w:w="6750"/>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4">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Account</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5">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log-out the website by their account</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(Customer, Admin)</w:t>
            </w:r>
          </w:p>
        </w:tc>
      </w:tr>
      <w:tr>
        <w:trPr>
          <w:trHeight w:val="5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Triggers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want to exit the website</w:t>
            </w:r>
          </w:p>
        </w:tc>
      </w:tr>
      <w:tr>
        <w:trPr>
          <w:trHeight w:val="7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has accessed and login account successfully to the system</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 board appears in the screen</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User choose the log-out button</w:t>
            </w:r>
          </w:p>
          <w:p w:rsidR="00000000" w:rsidDel="00000000" w:rsidP="00000000" w:rsidRDefault="00000000" w:rsidRPr="00000000" w14:paraId="000001C1">
            <w:pPr>
              <w:spacing w:after="0" w:before="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Press enter log-out</w:t>
            </w:r>
          </w:p>
        </w:tc>
      </w:tr>
      <w:tr>
        <w:trPr>
          <w:trHeight w:val="5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Event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Extension points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trHeight w:val="6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0" w:before="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Special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legal and login account</w:t>
            </w:r>
          </w:p>
        </w:tc>
      </w:tr>
    </w:tbl>
    <w:p w:rsidR="00000000" w:rsidDel="00000000" w:rsidP="00000000" w:rsidRDefault="00000000" w:rsidRPr="00000000" w14:paraId="000001C8">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pStyle w:val="Heading1"/>
        <w:keepNext w:val="0"/>
        <w:keepLines w:val="0"/>
        <w:spacing w:before="480" w:line="360" w:lineRule="auto"/>
        <w:jc w:val="both"/>
        <w:rPr>
          <w:rFonts w:ascii="Times New Roman" w:cs="Times New Roman" w:eastAsia="Times New Roman" w:hAnsi="Times New Roman"/>
          <w:b w:val="1"/>
          <w:sz w:val="30"/>
          <w:szCs w:val="30"/>
        </w:rPr>
      </w:pPr>
      <w:bookmarkStart w:colFirst="0" w:colLast="0" w:name="_hw7l8xcqg4gv" w:id="30"/>
      <w:bookmarkEnd w:id="30"/>
      <w:r w:rsidDel="00000000" w:rsidR="00000000" w:rsidRPr="00000000">
        <w:rPr>
          <w:rFonts w:ascii="Times New Roman" w:cs="Times New Roman" w:eastAsia="Times New Roman" w:hAnsi="Times New Roman"/>
          <w:b w:val="1"/>
          <w:sz w:val="30"/>
          <w:szCs w:val="30"/>
          <w:rtl w:val="0"/>
        </w:rPr>
        <w:t xml:space="preserve">V. </w:t>
        <w:tab/>
        <w:t xml:space="preserve">LOGICAL VIEW</w:t>
      </w:r>
    </w:p>
    <w:p w:rsidR="00000000" w:rsidDel="00000000" w:rsidP="00000000" w:rsidRDefault="00000000" w:rsidRPr="00000000" w14:paraId="000001CA">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iyh3naz8cf8s" w:id="31"/>
      <w:bookmarkEnd w:id="31"/>
      <w:r w:rsidDel="00000000" w:rsidR="00000000" w:rsidRPr="00000000">
        <w:rPr>
          <w:rFonts w:ascii="Times New Roman" w:cs="Times New Roman" w:eastAsia="Times New Roman" w:hAnsi="Times New Roman"/>
          <w:b w:val="1"/>
          <w:sz w:val="26"/>
          <w:szCs w:val="26"/>
          <w:rtl w:val="0"/>
        </w:rPr>
        <w:t xml:space="preserve">V.1.     Overview</w:t>
      </w:r>
    </w:p>
    <w:p w:rsidR="00000000" w:rsidDel="00000000" w:rsidP="00000000" w:rsidRDefault="00000000" w:rsidRPr="00000000" w14:paraId="000001CB">
      <w:pPr>
        <w:pStyle w:val="Heading3"/>
        <w:spacing w:after="0" w:before="0" w:line="360" w:lineRule="auto"/>
        <w:jc w:val="both"/>
        <w:rPr>
          <w:rFonts w:ascii="Times New Roman" w:cs="Times New Roman" w:eastAsia="Times New Roman" w:hAnsi="Times New Roman"/>
          <w:b w:val="1"/>
          <w:color w:val="000000"/>
          <w:sz w:val="24"/>
          <w:szCs w:val="24"/>
        </w:rPr>
      </w:pPr>
      <w:bookmarkStart w:colFirst="0" w:colLast="0" w:name="_ozijgxsezzsj" w:id="32"/>
      <w:bookmarkEnd w:id="32"/>
      <w:r w:rsidDel="00000000" w:rsidR="00000000" w:rsidRPr="00000000">
        <w:rPr>
          <w:rFonts w:ascii="Times New Roman" w:cs="Times New Roman" w:eastAsia="Times New Roman" w:hAnsi="Times New Roman"/>
          <w:b w:val="1"/>
          <w:color w:val="000000"/>
          <w:sz w:val="24"/>
          <w:szCs w:val="24"/>
          <w:rtl w:val="0"/>
        </w:rPr>
        <w:t xml:space="preserve">V.1.1. Subsystems</w:t>
      </w:r>
    </w:p>
    <w:p w:rsidR="00000000" w:rsidDel="00000000" w:rsidP="00000000" w:rsidRDefault="00000000" w:rsidRPr="00000000" w14:paraId="000001C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System FSMF(FourSeasons Shop Management System) can be divided into 2 main subsystems:</w:t>
      </w:r>
    </w:p>
    <w:p w:rsidR="00000000" w:rsidDel="00000000" w:rsidP="00000000" w:rsidRDefault="00000000" w:rsidRPr="00000000" w14:paraId="000001C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management subsystem</w:t>
      </w:r>
    </w:p>
    <w:p w:rsidR="00000000" w:rsidDel="00000000" w:rsidP="00000000" w:rsidRDefault="00000000" w:rsidRPr="00000000" w14:paraId="000001CE">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 management subsystem</w:t>
      </w:r>
    </w:p>
    <w:p w:rsidR="00000000" w:rsidDel="00000000" w:rsidP="00000000" w:rsidRDefault="00000000" w:rsidRPr="00000000" w14:paraId="000001CF">
      <w:pPr>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V.1.1.1 Customer management sub system</w:t>
      </w:r>
    </w:p>
    <w:p w:rsidR="00000000" w:rsidDel="00000000" w:rsidP="00000000" w:rsidRDefault="00000000" w:rsidRPr="00000000" w14:paraId="000001D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sub system provides the facilities that cover all the user management functionalities. Main use cases that comes under this subsystem includes</w:t>
      </w:r>
    </w:p>
    <w:p w:rsidR="00000000" w:rsidDel="00000000" w:rsidP="00000000" w:rsidRDefault="00000000" w:rsidRPr="00000000" w14:paraId="000001D1">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1D2">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p w:rsidR="00000000" w:rsidDel="00000000" w:rsidP="00000000" w:rsidRDefault="00000000" w:rsidRPr="00000000" w14:paraId="000001D3">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Logout</w:t>
      </w:r>
    </w:p>
    <w:p w:rsidR="00000000" w:rsidDel="00000000" w:rsidP="00000000" w:rsidRDefault="00000000" w:rsidRPr="00000000" w14:paraId="000001D4">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Product</w:t>
      </w:r>
    </w:p>
    <w:p w:rsidR="00000000" w:rsidDel="00000000" w:rsidP="00000000" w:rsidRDefault="00000000" w:rsidRPr="00000000" w14:paraId="000001D5">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Order</w:t>
      </w:r>
    </w:p>
    <w:p w:rsidR="00000000" w:rsidDel="00000000" w:rsidP="00000000" w:rsidRDefault="00000000" w:rsidRPr="00000000" w14:paraId="000001D6">
      <w:pPr>
        <w:numPr>
          <w:ilvl w:val="0"/>
          <w:numId w:val="2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tab/>
      </w:r>
    </w:p>
    <w:p w:rsidR="00000000" w:rsidDel="00000000" w:rsidP="00000000" w:rsidRDefault="00000000" w:rsidRPr="00000000" w14:paraId="000001D7">
      <w:pPr>
        <w:spacing w:before="200"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V.1.1.2 Administrator management subsystem</w:t>
      </w:r>
    </w:p>
    <w:p w:rsidR="00000000" w:rsidDel="00000000" w:rsidP="00000000" w:rsidRDefault="00000000" w:rsidRPr="00000000" w14:paraId="000001D8">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new product</w:t>
      </w:r>
    </w:p>
    <w:p w:rsidR="00000000" w:rsidDel="00000000" w:rsidP="00000000" w:rsidRDefault="00000000" w:rsidRPr="00000000" w14:paraId="000001D9">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product</w:t>
      </w:r>
    </w:p>
    <w:p w:rsidR="00000000" w:rsidDel="00000000" w:rsidP="00000000" w:rsidRDefault="00000000" w:rsidRPr="00000000" w14:paraId="000001DA">
      <w:pPr>
        <w:numPr>
          <w:ilvl w:val="0"/>
          <w:numId w:val="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r w:rsidDel="00000000" w:rsidR="00000000" w:rsidRPr="00000000">
        <w:rPr>
          <w:rtl w:val="0"/>
        </w:rPr>
      </w:r>
    </w:p>
    <w:p w:rsidR="00000000" w:rsidDel="00000000" w:rsidP="00000000" w:rsidRDefault="00000000" w:rsidRPr="00000000" w14:paraId="000001DB">
      <w:pPr>
        <w:pStyle w:val="Heading3"/>
        <w:rPr>
          <w:rFonts w:ascii="Times New Roman" w:cs="Times New Roman" w:eastAsia="Times New Roman" w:hAnsi="Times New Roman"/>
          <w:b w:val="1"/>
          <w:color w:val="000000"/>
          <w:sz w:val="24"/>
          <w:szCs w:val="24"/>
        </w:rPr>
      </w:pPr>
      <w:bookmarkStart w:colFirst="0" w:colLast="0" w:name="_qsfcp61cncp3" w:id="33"/>
      <w:bookmarkEnd w:id="33"/>
      <w:r w:rsidDel="00000000" w:rsidR="00000000" w:rsidRPr="00000000">
        <w:rPr>
          <w:rFonts w:ascii="Times New Roman" w:cs="Times New Roman" w:eastAsia="Times New Roman" w:hAnsi="Times New Roman"/>
          <w:b w:val="1"/>
          <w:color w:val="000000"/>
          <w:sz w:val="24"/>
          <w:szCs w:val="24"/>
          <w:rtl w:val="0"/>
        </w:rPr>
        <w:t xml:space="preserve">V.1.2. Layering</w:t>
      </w:r>
    </w:p>
    <w:p w:rsidR="00000000" w:rsidDel="00000000" w:rsidP="00000000" w:rsidRDefault="00000000" w:rsidRPr="00000000" w14:paraId="000001D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FourSeasons Shop Management System is divided into 3 layers:</w:t>
      </w:r>
    </w:p>
    <w:p w:rsidR="00000000" w:rsidDel="00000000" w:rsidP="00000000" w:rsidRDefault="00000000" w:rsidRPr="00000000" w14:paraId="000001DD">
      <w:pPr>
        <w:spacing w:line="360"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1903571"/>
            <wp:effectExtent b="0" l="0" r="0" t="0"/>
            <wp:docPr id="38"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719388" cy="190357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pStyle w:val="Heading2"/>
        <w:keepNext w:val="0"/>
        <w:keepLines w:val="0"/>
        <w:spacing w:after="80" w:before="0" w:line="360" w:lineRule="auto"/>
        <w:jc w:val="both"/>
        <w:rPr>
          <w:rFonts w:ascii="Times New Roman" w:cs="Times New Roman" w:eastAsia="Times New Roman" w:hAnsi="Times New Roman"/>
          <w:b w:val="1"/>
          <w:sz w:val="26"/>
          <w:szCs w:val="26"/>
        </w:rPr>
      </w:pPr>
      <w:bookmarkStart w:colFirst="0" w:colLast="0" w:name="_o2t0sdubjrm4" w:id="34"/>
      <w:bookmarkEnd w:id="34"/>
      <w:r w:rsidDel="00000000" w:rsidR="00000000" w:rsidRPr="00000000">
        <w:rPr>
          <w:rFonts w:ascii="Times New Roman" w:cs="Times New Roman" w:eastAsia="Times New Roman" w:hAnsi="Times New Roman"/>
          <w:b w:val="1"/>
          <w:sz w:val="26"/>
          <w:szCs w:val="26"/>
          <w:rtl w:val="0"/>
        </w:rPr>
        <w:t xml:space="preserve">V.2.   Architecturally significant Design Packages</w:t>
      </w:r>
    </w:p>
    <w:p w:rsidR="00000000" w:rsidDel="00000000" w:rsidP="00000000" w:rsidRDefault="00000000" w:rsidRPr="00000000" w14:paraId="000001E0">
      <w:pPr>
        <w:pStyle w:val="Heading3"/>
        <w:spacing w:after="0" w:before="0" w:line="360" w:lineRule="auto"/>
        <w:ind w:left="900" w:firstLine="0"/>
        <w:jc w:val="both"/>
        <w:rPr/>
      </w:pPr>
      <w:bookmarkStart w:colFirst="0" w:colLast="0" w:name="_5z0a3zwhz187" w:id="35"/>
      <w:bookmarkEnd w:id="35"/>
      <w:r w:rsidDel="00000000" w:rsidR="00000000" w:rsidRPr="00000000">
        <w:rPr>
          <w:rFonts w:ascii="Times New Roman" w:cs="Times New Roman" w:eastAsia="Times New Roman" w:hAnsi="Times New Roman"/>
          <w:b w:val="1"/>
          <w:color w:val="000000"/>
          <w:sz w:val="24"/>
          <w:szCs w:val="24"/>
          <w:rtl w:val="0"/>
        </w:rPr>
        <w:t xml:space="preserve">V.2.1 Class diagram</w:t>
      </w:r>
      <w:r w:rsidDel="00000000" w:rsidR="00000000" w:rsidRPr="00000000">
        <w:rPr>
          <w:rtl w:val="0"/>
        </w:rPr>
      </w:r>
    </w:p>
    <w:p w:rsidR="00000000" w:rsidDel="00000000" w:rsidP="00000000" w:rsidRDefault="00000000" w:rsidRPr="00000000" w14:paraId="000001E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FourSeasons Shop Management System is designed based on MVC design pattern and using Laravel Framework. In several diagrams below, Backend means the Admin side of the system and Frontend means the Customer side.</w:t>
      </w:r>
    </w:p>
    <w:p w:rsidR="00000000" w:rsidDel="00000000" w:rsidP="00000000" w:rsidRDefault="00000000" w:rsidRPr="00000000" w14:paraId="000001E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Directory Structure:</w:t>
      </w:r>
    </w:p>
    <w:p w:rsidR="00000000" w:rsidDel="00000000" w:rsidP="00000000" w:rsidRDefault="00000000" w:rsidRPr="00000000" w14:paraId="000001E8">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353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w:t>
      </w:r>
    </w:p>
    <w:p w:rsidR="00000000" w:rsidDel="00000000" w:rsidP="00000000" w:rsidRDefault="00000000" w:rsidRPr="00000000" w14:paraId="000001E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2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Views:</w:t>
      </w:r>
    </w:p>
    <w:p w:rsidR="00000000" w:rsidDel="00000000" w:rsidP="00000000" w:rsidRDefault="00000000" w:rsidRPr="00000000" w14:paraId="000001F3">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Controllers:</w:t>
      </w:r>
    </w:p>
    <w:p w:rsidR="00000000" w:rsidDel="00000000" w:rsidP="00000000" w:rsidRDefault="00000000" w:rsidRPr="00000000" w14:paraId="000001F6">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54400"/>
            <wp:effectExtent b="0" l="0" r="0" t="0"/>
            <wp:docPr id="45"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interaction between classes follows the MVC model:</w:t>
      </w:r>
    </w:p>
    <w:p w:rsidR="00000000" w:rsidDel="00000000" w:rsidP="00000000" w:rsidRDefault="00000000" w:rsidRPr="00000000" w14:paraId="000001F9">
      <w:pPr>
        <w:numPr>
          <w:ilvl w:val="0"/>
          <w:numId w:val="22"/>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Backend (Admin) side:</w:t>
      </w:r>
    </w:p>
    <w:p w:rsidR="00000000" w:rsidDel="00000000" w:rsidP="00000000" w:rsidRDefault="00000000" w:rsidRPr="00000000" w14:paraId="000001FA">
      <w:pPr>
        <w:numPr>
          <w:ilvl w:val="0"/>
          <w:numId w:val="24"/>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Render Admin HomePage (Dashboard):</w:t>
      </w:r>
    </w:p>
    <w:p w:rsidR="00000000" w:rsidDel="00000000" w:rsidP="00000000" w:rsidRDefault="00000000" w:rsidRPr="00000000" w14:paraId="000001FB">
      <w:pPr>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34"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numPr>
          <w:ilvl w:val="0"/>
          <w:numId w:val="16"/>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Address of store’s branches:</w:t>
      </w:r>
    </w:p>
    <w:p w:rsidR="00000000" w:rsidDel="00000000" w:rsidP="00000000" w:rsidRDefault="00000000" w:rsidRPr="00000000" w14:paraId="000001F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4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numPr>
          <w:ilvl w:val="0"/>
          <w:numId w:val="20"/>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Banner:</w:t>
      </w:r>
    </w:p>
    <w:p w:rsidR="00000000" w:rsidDel="00000000" w:rsidP="00000000" w:rsidRDefault="00000000" w:rsidRPr="00000000" w14:paraId="0000020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052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numPr>
          <w:ilvl w:val="0"/>
          <w:numId w:val="26"/>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Category:</w:t>
      </w:r>
    </w:p>
    <w:p w:rsidR="00000000" w:rsidDel="00000000" w:rsidP="00000000" w:rsidRDefault="00000000" w:rsidRPr="00000000" w14:paraId="0000020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84600"/>
            <wp:effectExtent b="0" l="0" r="0" t="0"/>
            <wp:docPr id="3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numPr>
          <w:ilvl w:val="0"/>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import/export excel files about product detail:</w:t>
      </w:r>
    </w:p>
    <w:p w:rsidR="00000000" w:rsidDel="00000000" w:rsidP="00000000" w:rsidRDefault="00000000" w:rsidRPr="00000000" w14:paraId="00000209">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9238" cy="3715093"/>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329238" cy="3715093"/>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numPr>
          <w:ilvl w:val="0"/>
          <w:numId w:val="29"/>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order:</w:t>
      </w:r>
    </w:p>
    <w:p w:rsidR="00000000" w:rsidDel="00000000" w:rsidP="00000000" w:rsidRDefault="00000000" w:rsidRPr="00000000" w14:paraId="0000020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numPr>
          <w:ilvl w:val="0"/>
          <w:numId w:val="1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post:</w:t>
      </w:r>
    </w:p>
    <w:p w:rsidR="00000000" w:rsidDel="00000000" w:rsidP="00000000" w:rsidRDefault="00000000" w:rsidRPr="00000000" w14:paraId="0000020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id="54"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numPr>
          <w:ilvl w:val="0"/>
          <w:numId w:val="17"/>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Product:</w:t>
      </w:r>
    </w:p>
    <w:p w:rsidR="00000000" w:rsidDel="00000000" w:rsidP="00000000" w:rsidRDefault="00000000" w:rsidRPr="00000000" w14:paraId="0000021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numPr>
          <w:ilvl w:val="0"/>
          <w:numId w:val="19"/>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Tag:</w:t>
      </w:r>
    </w:p>
    <w:p w:rsidR="00000000" w:rsidDel="00000000" w:rsidP="00000000" w:rsidRDefault="00000000" w:rsidRPr="00000000" w14:paraId="00000215">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08650" cy="3047088"/>
            <wp:effectExtent b="0" l="0" r="0" t="0"/>
            <wp:docPr id="53"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5108650" cy="3047088"/>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numPr>
          <w:ilvl w:val="0"/>
          <w:numId w:val="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User:</w:t>
      </w:r>
    </w:p>
    <w:p w:rsidR="00000000" w:rsidDel="00000000" w:rsidP="00000000" w:rsidRDefault="00000000" w:rsidRPr="00000000" w14:paraId="0000021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97300"/>
            <wp:effectExtent b="0" l="0" r="0" t="0"/>
            <wp:docPr id="44"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numPr>
          <w:ilvl w:val="0"/>
          <w:numId w:val="18"/>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Manage Voucher:</w:t>
      </w:r>
    </w:p>
    <w:p w:rsidR="00000000" w:rsidDel="00000000" w:rsidP="00000000" w:rsidRDefault="00000000" w:rsidRPr="00000000" w14:paraId="0000021A">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8725" cy="3044791"/>
            <wp:effectExtent b="0" l="0" r="0" t="0"/>
            <wp:docPr id="40"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038725" cy="304479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numPr>
          <w:ilvl w:val="0"/>
          <w:numId w:val="10"/>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Frontend (Customer) side (“0” is added at the end of class name of controllers in class diagram because Visual Paradigm do not allow existence of 2 classes with the same name in a project, means that in code, class name of controllers do not include “0”):</w:t>
      </w:r>
    </w:p>
    <w:p w:rsidR="00000000" w:rsidDel="00000000" w:rsidP="00000000" w:rsidRDefault="00000000" w:rsidRPr="00000000" w14:paraId="0000021D">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Manipulate with Cart:</w:t>
      </w:r>
    </w:p>
    <w:p w:rsidR="00000000" w:rsidDel="00000000" w:rsidP="00000000" w:rsidRDefault="00000000" w:rsidRPr="00000000" w14:paraId="0000021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56000"/>
            <wp:effectExtent b="0" l="0" r="0" t="0"/>
            <wp:docPr id="2"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0"/>
          <w:numId w:val="1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Order products in cart:</w:t>
      </w:r>
    </w:p>
    <w:p w:rsidR="00000000" w:rsidDel="00000000" w:rsidP="00000000" w:rsidRDefault="00000000" w:rsidRPr="00000000" w14:paraId="00000220">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488" cy="4049339"/>
            <wp:effectExtent b="0" l="0" r="0" t="0"/>
            <wp:docPr id="33"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043488" cy="4049339"/>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numPr>
          <w:ilvl w:val="0"/>
          <w:numId w:val="14"/>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Post:</w:t>
      </w:r>
    </w:p>
    <w:p w:rsidR="00000000" w:rsidDel="00000000" w:rsidP="00000000" w:rsidRDefault="00000000" w:rsidRPr="00000000" w14:paraId="00000223">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9238" cy="3689472"/>
            <wp:effectExtent b="0" l="0" r="0" t="0"/>
            <wp:docPr id="4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329238" cy="3689472"/>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numPr>
          <w:ilvl w:val="0"/>
          <w:numId w:val="27"/>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Product details:</w:t>
      </w:r>
    </w:p>
    <w:p w:rsidR="00000000" w:rsidDel="00000000" w:rsidP="00000000" w:rsidRDefault="00000000" w:rsidRPr="00000000" w14:paraId="0000022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89300"/>
            <wp:effectExtent b="0" l="0" r="0" t="0"/>
            <wp:docPr id="49"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numPr>
          <w:ilvl w:val="0"/>
          <w:numId w:val="3"/>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Product By Category:</w:t>
      </w:r>
    </w:p>
    <w:p w:rsidR="00000000" w:rsidDel="00000000" w:rsidP="00000000" w:rsidRDefault="00000000" w:rsidRPr="00000000" w14:paraId="0000022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60700"/>
            <wp:effectExtent b="0" l="0" r="0" t="0"/>
            <wp:docPr id="11"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numPr>
          <w:ilvl w:val="0"/>
          <w:numId w:val="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Product By Tag:</w:t>
      </w:r>
    </w:p>
    <w:p w:rsidR="00000000" w:rsidDel="00000000" w:rsidP="00000000" w:rsidRDefault="00000000" w:rsidRPr="00000000" w14:paraId="0000022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35400"/>
            <wp:effectExtent b="0" l="0" r="0" t="0"/>
            <wp:docPr id="55"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numPr>
          <w:ilvl w:val="0"/>
          <w:numId w:val="28"/>
        </w:numPr>
        <w:spacing w:line="36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View User details:</w:t>
      </w:r>
    </w:p>
    <w:p w:rsidR="00000000" w:rsidDel="00000000" w:rsidP="00000000" w:rsidRDefault="00000000" w:rsidRPr="00000000" w14:paraId="0000022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360" w:lineRule="auto"/>
        <w:ind w:left="9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0">
      <w:pPr>
        <w:pStyle w:val="Heading3"/>
        <w:spacing w:after="0" w:before="0" w:line="360" w:lineRule="auto"/>
        <w:ind w:left="900" w:firstLine="0"/>
        <w:jc w:val="both"/>
        <w:rPr>
          <w:rFonts w:ascii="Times New Roman" w:cs="Times New Roman" w:eastAsia="Times New Roman" w:hAnsi="Times New Roman"/>
          <w:b w:val="1"/>
          <w:color w:val="000000"/>
          <w:sz w:val="24"/>
          <w:szCs w:val="24"/>
        </w:rPr>
      </w:pPr>
      <w:bookmarkStart w:colFirst="0" w:colLast="0" w:name="_tfk3hinh0ye7" w:id="36"/>
      <w:bookmarkEnd w:id="36"/>
      <w:r w:rsidDel="00000000" w:rsidR="00000000" w:rsidRPr="00000000">
        <w:rPr>
          <w:rFonts w:ascii="Times New Roman" w:cs="Times New Roman" w:eastAsia="Times New Roman" w:hAnsi="Times New Roman"/>
          <w:b w:val="1"/>
          <w:color w:val="000000"/>
          <w:sz w:val="24"/>
          <w:szCs w:val="24"/>
          <w:rtl w:val="0"/>
        </w:rPr>
        <w:t xml:space="preserve">V.2.2 ER diagram </w:t>
      </w:r>
    </w:p>
    <w:p w:rsidR="00000000" w:rsidDel="00000000" w:rsidP="00000000" w:rsidRDefault="00000000" w:rsidRPr="00000000" w14:paraId="00000231">
      <w:pPr>
        <w:spacing w:line="360" w:lineRule="auto"/>
        <w:ind w:left="9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3409950"/>
            <wp:effectExtent b="0" l="0" r="0" t="0"/>
            <wp:docPr id="24" name="image22.png"/>
            <a:graphic>
              <a:graphicData uri="http://schemas.openxmlformats.org/drawingml/2006/picture">
                <pic:pic>
                  <pic:nvPicPr>
                    <pic:cNvPr id="0" name="image22.png"/>
                    <pic:cNvPicPr preferRelativeResize="0"/>
                  </pic:nvPicPr>
                  <pic:blipFill>
                    <a:blip r:embed="rId38"/>
                    <a:srcRect b="4177" l="1121" r="0" t="2349"/>
                    <a:stretch>
                      <a:fillRect/>
                    </a:stretch>
                  </pic:blipFill>
                  <pic:spPr>
                    <a:xfrm>
                      <a:off x="0" y="0"/>
                      <a:ext cx="58769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Style w:val="Heading1"/>
        <w:keepNext w:val="0"/>
        <w:keepLines w:val="0"/>
        <w:spacing w:before="480" w:line="360" w:lineRule="auto"/>
        <w:jc w:val="both"/>
        <w:rPr>
          <w:rFonts w:ascii="Times New Roman" w:cs="Times New Roman" w:eastAsia="Times New Roman" w:hAnsi="Times New Roman"/>
          <w:b w:val="1"/>
          <w:sz w:val="30"/>
          <w:szCs w:val="30"/>
        </w:rPr>
      </w:pPr>
      <w:bookmarkStart w:colFirst="0" w:colLast="0" w:name="_z11c32xzczlk" w:id="37"/>
      <w:bookmarkEnd w:id="37"/>
      <w:r w:rsidDel="00000000" w:rsidR="00000000" w:rsidRPr="00000000">
        <w:rPr>
          <w:rFonts w:ascii="Times New Roman" w:cs="Times New Roman" w:eastAsia="Times New Roman" w:hAnsi="Times New Roman"/>
          <w:b w:val="1"/>
          <w:sz w:val="30"/>
          <w:szCs w:val="30"/>
          <w:rtl w:val="0"/>
        </w:rPr>
        <w:t xml:space="preserve">VI. </w:t>
        <w:tab/>
        <w:t xml:space="preserve">PROCESS VIEW</w:t>
      </w:r>
    </w:p>
    <w:p w:rsidR="00000000" w:rsidDel="00000000" w:rsidP="00000000" w:rsidRDefault="00000000" w:rsidRPr="00000000" w14:paraId="00000234">
      <w:pPr>
        <w:pStyle w:val="Heading2"/>
        <w:spacing w:after="200" w:before="0" w:line="360" w:lineRule="auto"/>
        <w:ind w:left="0" w:firstLine="0"/>
        <w:jc w:val="both"/>
        <w:rPr>
          <w:rFonts w:ascii="Times New Roman" w:cs="Times New Roman" w:eastAsia="Times New Roman" w:hAnsi="Times New Roman"/>
          <w:b w:val="1"/>
          <w:sz w:val="26"/>
          <w:szCs w:val="26"/>
        </w:rPr>
      </w:pPr>
      <w:bookmarkStart w:colFirst="0" w:colLast="0" w:name="_gg5nz7b82x0" w:id="38"/>
      <w:bookmarkEnd w:id="38"/>
      <w:r w:rsidDel="00000000" w:rsidR="00000000" w:rsidRPr="00000000">
        <w:rPr>
          <w:rFonts w:ascii="Times New Roman" w:cs="Times New Roman" w:eastAsia="Times New Roman" w:hAnsi="Times New Roman"/>
          <w:b w:val="1"/>
          <w:sz w:val="26"/>
          <w:szCs w:val="26"/>
          <w:rtl w:val="0"/>
        </w:rPr>
        <w:t xml:space="preserve">VI.1.</w:t>
        <w:tab/>
        <w:t xml:space="preserve">System sequence diagram</w:t>
      </w:r>
    </w:p>
    <w:p w:rsidR="00000000" w:rsidDel="00000000" w:rsidP="00000000" w:rsidRDefault="00000000" w:rsidRPr="00000000" w14:paraId="00000235">
      <w:pPr>
        <w:numPr>
          <w:ilvl w:val="0"/>
          <w:numId w:val="9"/>
        </w:numPr>
        <w:spacing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User log into the system (for both admin and customer)</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users click the Login function when hovering to the “Account” dropdown menu, the system will navigate to another page with a login form which contains 2 fields: email and password. They fill in the form with their account and choose to save their login information for the next time by ticking the box "Remember Password". After that, they can click the Login button. The system checks for the validity and the matching of input values and redirects to the home page of the user (Admin or Customer). If the email address or password is wrong, the system will prevent customers from signing in and display a warning message that requires customers to enter again.</w:t>
      </w:r>
    </w:p>
    <w:p w:rsidR="00000000" w:rsidDel="00000000" w:rsidP="00000000" w:rsidRDefault="00000000" w:rsidRPr="00000000" w14:paraId="0000023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1413" cy="2443163"/>
            <wp:effectExtent b="0" l="0" r="0" t="0"/>
            <wp:docPr id="47"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431413"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numPr>
          <w:ilvl w:val="0"/>
          <w:numId w:val="9"/>
        </w:numPr>
        <w:spacing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Customers sign up to the system</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3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customers do not have any account, they should click the “Register” button when hovering to the “Account” dropdown menu. The system will navigate to another page with a register form, which requires the customer to enter the necessary information (full name, email, password and confirm password). After entering all information and ticking the box “I agree to the terms”, customers click the “Register” button. If all information is valid, the system will create a new account in the database and navigate to Home Page as this account. In some cases (email is duplicated or password and confirm password does not match), the system shows a warning and prevents adding an account. </w:t>
      </w:r>
      <w:r w:rsidDel="00000000" w:rsidR="00000000" w:rsidRPr="00000000">
        <w:rPr>
          <w:rtl w:val="0"/>
        </w:rPr>
      </w:r>
    </w:p>
    <w:p w:rsidR="00000000" w:rsidDel="00000000" w:rsidP="00000000" w:rsidRDefault="00000000" w:rsidRPr="00000000" w14:paraId="0000023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7281" cy="2757488"/>
            <wp:effectExtent b="0" l="0" r="0" t="0"/>
            <wp:docPr id="28"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427281"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numPr>
          <w:ilvl w:val="0"/>
          <w:numId w:val="9"/>
        </w:numPr>
        <w:spacing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Customers search a product from the website</w:t>
      </w:r>
    </w:p>
    <w:p w:rsidR="00000000" w:rsidDel="00000000" w:rsidP="00000000" w:rsidRDefault="00000000" w:rsidRPr="00000000" w14:paraId="000002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customers want to find a product from the website, they can click the “search” button and enter the keywords related to them. After that, customers click the icon "Search", the system will run the query and announce the number of matching search results. If there are products that match the keywords, they will be displayed on the website.</w:t>
      </w:r>
    </w:p>
    <w:p w:rsidR="00000000" w:rsidDel="00000000" w:rsidP="00000000" w:rsidRDefault="00000000" w:rsidRPr="00000000" w14:paraId="0000024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2001051"/>
            <wp:effectExtent b="0" l="0" r="0" t="0"/>
            <wp:docPr id="30"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405438" cy="2001051"/>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numPr>
          <w:ilvl w:val="0"/>
          <w:numId w:val="9"/>
        </w:numPr>
        <w:spacing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Customers add product to shopping cart</w:t>
      </w:r>
    </w:p>
    <w:p w:rsidR="00000000" w:rsidDel="00000000" w:rsidP="00000000" w:rsidRDefault="00000000" w:rsidRPr="00000000" w14:paraId="0000024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customers find some interesting products, they want to store information about these products. They only need to click the “Add to cart” button below each product’s image. This action will keep these products in the shopping cart. </w:t>
      </w:r>
    </w:p>
    <w:p w:rsidR="00000000" w:rsidDel="00000000" w:rsidP="00000000" w:rsidRDefault="00000000" w:rsidRPr="00000000" w14:paraId="0000024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6003" cy="2055924"/>
            <wp:effectExtent b="0" l="0" r="0" t="0"/>
            <wp:docPr id="35"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436003" cy="2055924"/>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numPr>
          <w:ilvl w:val="0"/>
          <w:numId w:val="9"/>
        </w:numPr>
        <w:spacing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Customers place an order</w:t>
      </w:r>
      <w:r w:rsidDel="00000000" w:rsidR="00000000" w:rsidRPr="00000000">
        <w:rPr>
          <w:rtl w:val="0"/>
        </w:rPr>
      </w:r>
    </w:p>
    <w:p w:rsidR="00000000" w:rsidDel="00000000" w:rsidP="00000000" w:rsidRDefault="00000000" w:rsidRPr="00000000" w14:paraId="000002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customers click the "Proceed to order" button at the right corner of the Cart page, the system will take them to the checkout page. There is an order form which requires customers to fill some information: Full Name, Phone Number, Email and Address. They can select the payment method: Cash on delivery or Payment via bank transfer, then enter a discount code (if applicable). After that the system checks the voucher, if invalid, an error message will appear. </w:t>
      </w:r>
      <w:r w:rsidDel="00000000" w:rsidR="00000000" w:rsidRPr="00000000">
        <w:rPr>
          <w:rFonts w:ascii="Times New Roman" w:cs="Times New Roman" w:eastAsia="Times New Roman" w:hAnsi="Times New Roman"/>
          <w:sz w:val="24"/>
          <w:szCs w:val="24"/>
          <w:rtl w:val="0"/>
        </w:rPr>
        <w:t xml:space="preserve">Otherwise</w:t>
      </w:r>
      <w:r w:rsidDel="00000000" w:rsidR="00000000" w:rsidRPr="00000000">
        <w:rPr>
          <w:rFonts w:ascii="Times New Roman" w:cs="Times New Roman" w:eastAsia="Times New Roman" w:hAnsi="Times New Roman"/>
          <w:sz w:val="24"/>
          <w:szCs w:val="24"/>
          <w:rtl w:val="0"/>
        </w:rPr>
        <w:t xml:space="preserve">, customers will receive an email about their order after clicking the "Order Confirmation" button. The screen will display a message (“Place order successfully”) and the details of this order.</w:t>
      </w:r>
    </w:p>
    <w:p w:rsidR="00000000" w:rsidDel="00000000" w:rsidP="00000000" w:rsidRDefault="00000000" w:rsidRPr="00000000" w14:paraId="0000024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5165" cy="2757488"/>
            <wp:effectExtent b="0" l="0" r="0" t="0"/>
            <wp:docPr id="1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445165"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numPr>
          <w:ilvl w:val="0"/>
          <w:numId w:val="9"/>
        </w:numPr>
        <w:spacing w:after="160"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Customers log out the system</w:t>
      </w:r>
    </w:p>
    <w:p w:rsidR="00000000" w:rsidDel="00000000" w:rsidP="00000000" w:rsidRDefault="00000000" w:rsidRPr="00000000" w14:paraId="000002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customers choose the “Logout” button when hovering to the “Account” dropdown menu, the system will log out of their account and return to the website as a visitor.</w:t>
      </w:r>
    </w:p>
    <w:p w:rsidR="00000000" w:rsidDel="00000000" w:rsidP="00000000" w:rsidRDefault="00000000" w:rsidRPr="00000000" w14:paraId="0000024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1897101"/>
            <wp:effectExtent b="0" l="0" r="0" t="0"/>
            <wp:docPr id="1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405438" cy="1897101"/>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9"/>
        </w:numPr>
        <w:spacing w:after="160"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Administrator adds a new product</w:t>
      </w:r>
    </w:p>
    <w:p w:rsidR="00000000" w:rsidDel="00000000" w:rsidP="00000000" w:rsidRDefault="00000000" w:rsidRPr="00000000" w14:paraId="000002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administrator clicks “Product Management” in the Sidebar Menu of Admin Page and chooses the “Add a new product” button. When clicking on this function, there is a product form for the admin to insert information for the new product. After filling in the product form, the admin clicks the “add” button at the end of this form. This action will add this product to the database if all fields are valid, and display an error message if there is an invalid field.</w:t>
      </w:r>
    </w:p>
    <w:p w:rsidR="00000000" w:rsidDel="00000000" w:rsidP="00000000" w:rsidRDefault="00000000" w:rsidRPr="00000000" w14:paraId="0000025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34013" cy="2830215"/>
            <wp:effectExtent b="0" l="0" r="0" t="0"/>
            <wp:docPr id="3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5434013" cy="283021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numPr>
          <w:ilvl w:val="0"/>
          <w:numId w:val="9"/>
        </w:numPr>
        <w:spacing w:after="160"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Administrator deletes a product</w:t>
      </w:r>
    </w:p>
    <w:p w:rsidR="00000000" w:rsidDel="00000000" w:rsidP="00000000" w:rsidRDefault="00000000" w:rsidRPr="00000000" w14:paraId="00000258">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going to the “Product management” page, t</w:t>
      </w:r>
      <w:r w:rsidDel="00000000" w:rsidR="00000000" w:rsidRPr="00000000">
        <w:rPr>
          <w:rFonts w:ascii="Times New Roman" w:cs="Times New Roman" w:eastAsia="Times New Roman" w:hAnsi="Times New Roman"/>
          <w:sz w:val="24"/>
          <w:szCs w:val="24"/>
          <w:rtl w:val="0"/>
        </w:rPr>
        <w:t xml:space="preserve">he administrator can delete a product from the website by clicking the “delete” icon in the “Action” column. This product is deleted from the website and database if the admin clicks “OK” in “Delete Confirmation” dialog.</w:t>
      </w:r>
    </w:p>
    <w:p w:rsidR="00000000" w:rsidDel="00000000" w:rsidP="00000000" w:rsidRDefault="00000000" w:rsidRPr="00000000" w14:paraId="00000259">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7521" cy="2939293"/>
            <wp:effectExtent b="0" l="0" r="0" t="0"/>
            <wp:docPr id="29"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5417521" cy="2939293"/>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B">
      <w:pPr>
        <w:numPr>
          <w:ilvl w:val="0"/>
          <w:numId w:val="9"/>
        </w:numPr>
        <w:spacing w:after="160"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Administrator updates a product</w:t>
      </w:r>
    </w:p>
    <w:p w:rsidR="00000000" w:rsidDel="00000000" w:rsidP="00000000" w:rsidRDefault="00000000" w:rsidRPr="00000000" w14:paraId="0000025C">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going to the “Product management” page, the administrator can update product’s information by clicking the “edit” icon in the “Action” column. T</w:t>
      </w:r>
      <w:r w:rsidDel="00000000" w:rsidR="00000000" w:rsidRPr="00000000">
        <w:rPr>
          <w:rFonts w:ascii="Times New Roman" w:cs="Times New Roman" w:eastAsia="Times New Roman" w:hAnsi="Times New Roman"/>
          <w:sz w:val="24"/>
          <w:szCs w:val="24"/>
          <w:rtl w:val="0"/>
        </w:rPr>
        <w:t xml:space="preserve">he edit form is shown on the website. Administrator enters information and chooses the “update” button. This modification will be updated on the website. </w:t>
      </w:r>
    </w:p>
    <w:p w:rsidR="00000000" w:rsidDel="00000000" w:rsidP="00000000" w:rsidRDefault="00000000" w:rsidRPr="00000000" w14:paraId="0000025D">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3300435"/>
            <wp:effectExtent b="0" l="0" r="0" t="0"/>
            <wp:docPr id="43"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405438" cy="330043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numPr>
          <w:ilvl w:val="0"/>
          <w:numId w:val="9"/>
        </w:numPr>
        <w:spacing w:after="160" w:line="360" w:lineRule="auto"/>
        <w:ind w:left="720" w:hanging="360"/>
        <w:jc w:val="both"/>
        <w:rPr>
          <w:rFonts w:ascii="Times New Roman" w:cs="Times New Roman" w:eastAsia="Times New Roman" w:hAnsi="Times New Roman"/>
          <w:b w:val="1"/>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Administrator logs out the system</w:t>
      </w:r>
    </w:p>
    <w:p w:rsidR="00000000" w:rsidDel="00000000" w:rsidP="00000000" w:rsidRDefault="00000000" w:rsidRPr="00000000" w14:paraId="0000025F">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admin clicks the “Logout” button, the system will log out of their account and return to the Login Page.</w:t>
      </w:r>
    </w:p>
    <w:p w:rsidR="00000000" w:rsidDel="00000000" w:rsidP="00000000" w:rsidRDefault="00000000" w:rsidRPr="00000000" w14:paraId="00000260">
      <w:pPr>
        <w:spacing w:after="160" w:line="36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1744724"/>
            <wp:effectExtent b="0" l="0" r="0" t="0"/>
            <wp:docPr id="17"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5443538" cy="1744724"/>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r>
    </w:p>
    <w:p w:rsidR="00000000" w:rsidDel="00000000" w:rsidP="00000000" w:rsidRDefault="00000000" w:rsidRPr="00000000" w14:paraId="00000263">
      <w:pPr>
        <w:spacing w:line="360" w:lineRule="auto"/>
        <w:jc w:val="both"/>
        <w:rPr/>
      </w:pP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rtl w:val="0"/>
        </w:rPr>
      </w:r>
    </w:p>
    <w:p w:rsidR="00000000" w:rsidDel="00000000" w:rsidP="00000000" w:rsidRDefault="00000000" w:rsidRPr="00000000" w14:paraId="00000265">
      <w:pPr>
        <w:pStyle w:val="Heading2"/>
        <w:spacing w:line="360" w:lineRule="auto"/>
        <w:jc w:val="both"/>
        <w:rPr>
          <w:rFonts w:ascii="Times New Roman" w:cs="Times New Roman" w:eastAsia="Times New Roman" w:hAnsi="Times New Roman"/>
          <w:i w:val="1"/>
          <w:sz w:val="24"/>
          <w:szCs w:val="24"/>
        </w:rPr>
      </w:pPr>
      <w:bookmarkStart w:colFirst="0" w:colLast="0" w:name="_shrb4xk915kw" w:id="39"/>
      <w:bookmarkEnd w:id="39"/>
      <w:r w:rsidDel="00000000" w:rsidR="00000000" w:rsidRPr="00000000">
        <w:rPr>
          <w:rFonts w:ascii="Times New Roman" w:cs="Times New Roman" w:eastAsia="Times New Roman" w:hAnsi="Times New Roman"/>
          <w:b w:val="1"/>
          <w:sz w:val="26"/>
          <w:szCs w:val="26"/>
          <w:rtl w:val="0"/>
        </w:rPr>
        <w:t xml:space="preserve">VI.2. Activity Diagrams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66">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Login (both administrator and Customer)</w:t>
      </w:r>
    </w:p>
    <w:p w:rsidR="00000000" w:rsidDel="00000000" w:rsidP="00000000" w:rsidRDefault="00000000" w:rsidRPr="00000000" w14:paraId="0000026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2838" cy="4928605"/>
            <wp:effectExtent b="0" l="0" r="0" t="0"/>
            <wp:docPr id="52"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3652838" cy="492860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Register</w:t>
      </w:r>
    </w:p>
    <w:p w:rsidR="00000000" w:rsidDel="00000000" w:rsidP="00000000" w:rsidRDefault="00000000" w:rsidRPr="00000000" w14:paraId="00000273">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6972" cy="5634038"/>
            <wp:effectExtent b="0" l="0" r="0" t="0"/>
            <wp:docPr id="42"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3706972"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numPr>
          <w:ilvl w:val="0"/>
          <w:numId w:val="21"/>
        </w:numPr>
        <w:spacing w:before="200"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Search product</w:t>
      </w:r>
    </w:p>
    <w:p w:rsidR="00000000" w:rsidDel="00000000" w:rsidP="00000000" w:rsidRDefault="00000000" w:rsidRPr="00000000" w14:paraId="0000027B">
      <w:pPr>
        <w:spacing w:line="360" w:lineRule="auto"/>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350599" cy="3995738"/>
            <wp:effectExtent b="0" l="0" r="0" t="0"/>
            <wp:docPr id="48"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350599"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numPr>
          <w:ilvl w:val="0"/>
          <w:numId w:val="21"/>
        </w:numPr>
        <w:spacing w:before="200"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Add product to cart</w:t>
      </w:r>
    </w:p>
    <w:p w:rsidR="00000000" w:rsidDel="00000000" w:rsidP="00000000" w:rsidRDefault="00000000" w:rsidRPr="00000000" w14:paraId="0000027D">
      <w:pPr>
        <w:spacing w:after="1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1"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spacing w:after="16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Place Order</w:t>
      </w:r>
    </w:p>
    <w:p w:rsidR="00000000" w:rsidDel="00000000" w:rsidP="00000000" w:rsidRDefault="00000000" w:rsidRPr="00000000" w14:paraId="00000282">
      <w:pPr>
        <w:spacing w:after="160" w:line="36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8017" cy="6834188"/>
            <wp:effectExtent b="0" l="0" r="0" t="0"/>
            <wp:docPr id="27"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4378017" cy="683418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after="160" w:line="36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after="160" w:line="360"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(Customer) Logout</w:t>
      </w:r>
    </w:p>
    <w:p w:rsidR="00000000" w:rsidDel="00000000" w:rsidP="00000000" w:rsidRDefault="00000000" w:rsidRPr="00000000" w14:paraId="0000028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796813" cy="2370795"/>
            <wp:effectExtent b="0" l="0" r="0" t="0"/>
            <wp:docPr id="1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1796813" cy="237079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numPr>
          <w:ilvl w:val="0"/>
          <w:numId w:val="21"/>
        </w:numPr>
        <w:spacing w:before="200" w:line="360" w:lineRule="auto"/>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Administrator) </w:t>
      </w:r>
      <w:r w:rsidDel="00000000" w:rsidR="00000000" w:rsidRPr="00000000">
        <w:rPr>
          <w:rFonts w:ascii="Times New Roman" w:cs="Times New Roman" w:eastAsia="Times New Roman" w:hAnsi="Times New Roman"/>
          <w:b w:val="1"/>
          <w:i w:val="1"/>
          <w:sz w:val="24"/>
          <w:szCs w:val="24"/>
          <w:rtl w:val="0"/>
        </w:rPr>
        <w:t xml:space="preserve">Add a new product</w:t>
      </w:r>
    </w:p>
    <w:p w:rsidR="00000000" w:rsidDel="00000000" w:rsidP="00000000" w:rsidRDefault="00000000" w:rsidRPr="00000000" w14:paraId="0000028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spacing w:line="360" w:lineRule="auto"/>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9627" cy="4633913"/>
            <wp:effectExtent b="0" l="0" r="0" t="0"/>
            <wp:docPr id="4"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3059627"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(Administrator) Update product</w:t>
      </w:r>
    </w:p>
    <w:p w:rsidR="00000000" w:rsidDel="00000000" w:rsidP="00000000" w:rsidRDefault="00000000" w:rsidRPr="00000000" w14:paraId="0000028B">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9100" cy="5815013"/>
            <wp:effectExtent b="0" l="0" r="0" t="0"/>
            <wp:docPr id="26"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4229100"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(Administrator) Delete product</w:t>
      </w:r>
    </w:p>
    <w:p w:rsidR="00000000" w:rsidDel="00000000" w:rsidP="00000000" w:rsidRDefault="00000000" w:rsidRPr="00000000" w14:paraId="0000029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4040571"/>
            <wp:effectExtent b="0" l="0" r="0" t="0"/>
            <wp:docPr id="2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3529013" cy="4040571"/>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21"/>
        </w:numPr>
        <w:spacing w:line="360" w:lineRule="auto"/>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(Administrator) Logout</w:t>
      </w:r>
    </w:p>
    <w:p w:rsidR="00000000" w:rsidDel="00000000" w:rsidP="00000000" w:rsidRDefault="00000000" w:rsidRPr="00000000" w14:paraId="0000029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84206" cy="2919413"/>
            <wp:effectExtent b="0" l="0" r="0" t="0"/>
            <wp:docPr id="13"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2184206"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16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pStyle w:val="Heading1"/>
        <w:spacing w:before="480" w:line="360" w:lineRule="auto"/>
        <w:ind w:left="0" w:firstLine="0"/>
        <w:jc w:val="both"/>
        <w:rPr>
          <w:rFonts w:ascii="Times New Roman" w:cs="Times New Roman" w:eastAsia="Times New Roman" w:hAnsi="Times New Roman"/>
          <w:b w:val="1"/>
          <w:sz w:val="30"/>
          <w:szCs w:val="30"/>
        </w:rPr>
      </w:pPr>
      <w:bookmarkStart w:colFirst="0" w:colLast="0" w:name="_p2vhgtpu09cj" w:id="40"/>
      <w:bookmarkEnd w:id="40"/>
      <w:r w:rsidDel="00000000" w:rsidR="00000000" w:rsidRPr="00000000">
        <w:rPr>
          <w:rFonts w:ascii="Times New Roman" w:cs="Times New Roman" w:eastAsia="Times New Roman" w:hAnsi="Times New Roman"/>
          <w:b w:val="1"/>
          <w:sz w:val="30"/>
          <w:szCs w:val="30"/>
          <w:rtl w:val="0"/>
        </w:rPr>
        <w:t xml:space="preserve">VII.  DEPLOYMENT VIEW</w:t>
      </w:r>
    </w:p>
    <w:p w:rsidR="00000000" w:rsidDel="00000000" w:rsidP="00000000" w:rsidRDefault="00000000" w:rsidRPr="00000000" w14:paraId="0000029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 web application this system is hosted in a remote server. The database will be hosted in some other hosting space. Except for the statistical graph generation, all the processing is done in the backend, so that the client computer does not have to spend much CPU power. In case of statistical graphs generation, all the data processing will be done in the front end, so that the client computer will need a particular level of performance. </w:t>
      </w:r>
    </w:p>
    <w:p w:rsidR="00000000" w:rsidDel="00000000" w:rsidP="00000000" w:rsidRDefault="00000000" w:rsidRPr="00000000" w14:paraId="00000299">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A">
      <w:pPr>
        <w:pStyle w:val="Heading1"/>
        <w:spacing w:after="200" w:line="360" w:lineRule="auto"/>
        <w:ind w:left="0" w:firstLine="0"/>
        <w:jc w:val="both"/>
        <w:rPr>
          <w:rFonts w:ascii="Times New Roman" w:cs="Times New Roman" w:eastAsia="Times New Roman" w:hAnsi="Times New Roman"/>
          <w:b w:val="1"/>
          <w:sz w:val="24"/>
          <w:szCs w:val="24"/>
        </w:rPr>
      </w:pPr>
      <w:bookmarkStart w:colFirst="0" w:colLast="0" w:name="_qzs84cuq2jk5" w:id="41"/>
      <w:bookmarkEnd w:id="41"/>
      <w:r w:rsidDel="00000000" w:rsidR="00000000" w:rsidRPr="00000000">
        <w:rPr>
          <w:rFonts w:ascii="Times New Roman" w:cs="Times New Roman" w:eastAsia="Times New Roman" w:hAnsi="Times New Roman"/>
          <w:b w:val="1"/>
          <w:sz w:val="30"/>
          <w:szCs w:val="30"/>
          <w:rtl w:val="0"/>
        </w:rPr>
        <w:t xml:space="preserve">VIII. IMPLEMENTATION VIEW</w:t>
      </w:r>
      <w:r w:rsidDel="00000000" w:rsidR="00000000" w:rsidRPr="00000000">
        <w:rPr>
          <w:rtl w:val="0"/>
        </w:rPr>
      </w:r>
    </w:p>
    <w:p w:rsidR="00000000" w:rsidDel="00000000" w:rsidP="00000000" w:rsidRDefault="00000000" w:rsidRPr="00000000" w14:paraId="0000029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FSMS is a website that follows the MVC architecture pattern. Main reason to use this pattern is to separate functions into layers thus improving the maintainability and reusability. View layer (AKA client layer) contains the graphical user interfaces (web pages). The actions of these web pages are handled by controller classes. Controller classes invoke and instantiate objects of model classes that contain the business login. Separating software packages in this manner reduces the complexity. The model classes can be subdivided into two layers. Business layer and the data access layer. Data access layer is manipulated using Bootstrap framework. Business layer contains the main entity classes such as Administrator, Customer and etc. For each entity in the database there exists a class in the software that provides data access operations to that entity.</w:t>
      </w:r>
    </w:p>
    <w:p w:rsidR="00000000" w:rsidDel="00000000" w:rsidP="00000000" w:rsidRDefault="00000000" w:rsidRPr="00000000" w14:paraId="0000029C">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D">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spacing w:line="360"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5.png"/><Relationship Id="rId41" Type="http://schemas.openxmlformats.org/officeDocument/2006/relationships/image" Target="media/image24.png"/><Relationship Id="rId44" Type="http://schemas.openxmlformats.org/officeDocument/2006/relationships/image" Target="media/image7.png"/><Relationship Id="rId43" Type="http://schemas.openxmlformats.org/officeDocument/2006/relationships/image" Target="media/image3.png"/><Relationship Id="rId46" Type="http://schemas.openxmlformats.org/officeDocument/2006/relationships/image" Target="media/image26.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3.png"/><Relationship Id="rId48" Type="http://schemas.openxmlformats.org/officeDocument/2006/relationships/image" Target="media/image16.png"/><Relationship Id="rId47" Type="http://schemas.openxmlformats.org/officeDocument/2006/relationships/image" Target="media/image36.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44.png"/><Relationship Id="rId8" Type="http://schemas.openxmlformats.org/officeDocument/2006/relationships/image" Target="media/image37.png"/><Relationship Id="rId31" Type="http://schemas.openxmlformats.org/officeDocument/2006/relationships/image" Target="media/image4.png"/><Relationship Id="rId30" Type="http://schemas.openxmlformats.org/officeDocument/2006/relationships/image" Target="media/image35.png"/><Relationship Id="rId33" Type="http://schemas.openxmlformats.org/officeDocument/2006/relationships/image" Target="media/image34.png"/><Relationship Id="rId32" Type="http://schemas.openxmlformats.org/officeDocument/2006/relationships/image" Target="media/image28.png"/><Relationship Id="rId35" Type="http://schemas.openxmlformats.org/officeDocument/2006/relationships/image" Target="media/image14.png"/><Relationship Id="rId34" Type="http://schemas.openxmlformats.org/officeDocument/2006/relationships/image" Target="media/image48.png"/><Relationship Id="rId37" Type="http://schemas.openxmlformats.org/officeDocument/2006/relationships/image" Target="media/image9.png"/><Relationship Id="rId36" Type="http://schemas.openxmlformats.org/officeDocument/2006/relationships/image" Target="media/image50.png"/><Relationship Id="rId39" Type="http://schemas.openxmlformats.org/officeDocument/2006/relationships/image" Target="media/image52.png"/><Relationship Id="rId38" Type="http://schemas.openxmlformats.org/officeDocument/2006/relationships/image" Target="media/image22.png"/><Relationship Id="rId20" Type="http://schemas.openxmlformats.org/officeDocument/2006/relationships/image" Target="media/image31.png"/><Relationship Id="rId22" Type="http://schemas.openxmlformats.org/officeDocument/2006/relationships/image" Target="media/image13.png"/><Relationship Id="rId21" Type="http://schemas.openxmlformats.org/officeDocument/2006/relationships/image" Target="media/image46.png"/><Relationship Id="rId24" Type="http://schemas.openxmlformats.org/officeDocument/2006/relationships/image" Target="media/image21.png"/><Relationship Id="rId23" Type="http://schemas.openxmlformats.org/officeDocument/2006/relationships/image" Target="media/image23.png"/><Relationship Id="rId26" Type="http://schemas.openxmlformats.org/officeDocument/2006/relationships/image" Target="media/image51.png"/><Relationship Id="rId25" Type="http://schemas.openxmlformats.org/officeDocument/2006/relationships/image" Target="media/image18.png"/><Relationship Id="rId28" Type="http://schemas.openxmlformats.org/officeDocument/2006/relationships/image" Target="media/image49.png"/><Relationship Id="rId27" Type="http://schemas.openxmlformats.org/officeDocument/2006/relationships/image" Target="media/image12.png"/><Relationship Id="rId29" Type="http://schemas.openxmlformats.org/officeDocument/2006/relationships/image" Target="media/image43.png"/><Relationship Id="rId51" Type="http://schemas.openxmlformats.org/officeDocument/2006/relationships/image" Target="media/image39.png"/><Relationship Id="rId50" Type="http://schemas.openxmlformats.org/officeDocument/2006/relationships/image" Target="media/image38.png"/><Relationship Id="rId53" Type="http://schemas.openxmlformats.org/officeDocument/2006/relationships/image" Target="media/image19.png"/><Relationship Id="rId52" Type="http://schemas.openxmlformats.org/officeDocument/2006/relationships/image" Target="media/image42.png"/><Relationship Id="rId11" Type="http://schemas.openxmlformats.org/officeDocument/2006/relationships/image" Target="media/image11.png"/><Relationship Id="rId55" Type="http://schemas.openxmlformats.org/officeDocument/2006/relationships/image" Target="media/image6.png"/><Relationship Id="rId10" Type="http://schemas.openxmlformats.org/officeDocument/2006/relationships/image" Target="media/image29.png"/><Relationship Id="rId54" Type="http://schemas.openxmlformats.org/officeDocument/2006/relationships/image" Target="media/image2.png"/><Relationship Id="rId13" Type="http://schemas.openxmlformats.org/officeDocument/2006/relationships/image" Target="media/image40.png"/><Relationship Id="rId57" Type="http://schemas.openxmlformats.org/officeDocument/2006/relationships/image" Target="media/image5.png"/><Relationship Id="rId12" Type="http://schemas.openxmlformats.org/officeDocument/2006/relationships/image" Target="media/image45.png"/><Relationship Id="rId56" Type="http://schemas.openxmlformats.org/officeDocument/2006/relationships/image" Target="media/image17.png"/><Relationship Id="rId15" Type="http://schemas.openxmlformats.org/officeDocument/2006/relationships/image" Target="media/image33.png"/><Relationship Id="rId14" Type="http://schemas.openxmlformats.org/officeDocument/2006/relationships/image" Target="media/image8.png"/><Relationship Id="rId58" Type="http://schemas.openxmlformats.org/officeDocument/2006/relationships/image" Target="media/image1.png"/><Relationship Id="rId17" Type="http://schemas.openxmlformats.org/officeDocument/2006/relationships/image" Target="media/image27.png"/><Relationship Id="rId16" Type="http://schemas.openxmlformats.org/officeDocument/2006/relationships/image" Target="media/image10.png"/><Relationship Id="rId19" Type="http://schemas.openxmlformats.org/officeDocument/2006/relationships/image" Target="media/image41.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