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4372A" w14:textId="77777777" w:rsidR="00700680" w:rsidRPr="00700680" w:rsidRDefault="008A4128" w:rsidP="00F91F93">
      <w:r>
        <w:rPr>
          <w:noProof/>
          <w:lang w:val="en-US"/>
        </w:rPr>
        <w:pict w14:anchorId="337E1523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1A5E330E" w14:textId="77777777">
        <w:tc>
          <w:tcPr>
            <w:tcW w:w="2500" w:type="pct"/>
            <w:vAlign w:val="center"/>
          </w:tcPr>
          <w:p w14:paraId="41B54569" w14:textId="2325704B" w:rsidR="0017081E" w:rsidRPr="00BB6466" w:rsidRDefault="0017081E" w:rsidP="009257A1">
            <w:pPr>
              <w:spacing w:before="240"/>
              <w:rPr>
                <w:u w:val="single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BB6466">
              <w:rPr>
                <w:u w:val="single"/>
              </w:rPr>
              <w:t>М3211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234B05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36892F8F" w14:textId="77777777">
        <w:tc>
          <w:tcPr>
            <w:tcW w:w="2500" w:type="pct"/>
            <w:vAlign w:val="center"/>
          </w:tcPr>
          <w:p w14:paraId="2AD96911" w14:textId="31EE6C62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BB6466">
              <w:rPr>
                <w:u w:val="single"/>
              </w:rPr>
              <w:t>Низамутдинов Сидякин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1A087DD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28711378" w14:textId="77777777">
        <w:tc>
          <w:tcPr>
            <w:tcW w:w="2500" w:type="pct"/>
            <w:vAlign w:val="center"/>
          </w:tcPr>
          <w:p w14:paraId="47F2479B" w14:textId="298AF509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BB6466">
              <w:rPr>
                <w:u w:val="single"/>
              </w:rPr>
              <w:t xml:space="preserve">Тимофеева </w:t>
            </w:r>
            <w:proofErr w:type="gramStart"/>
            <w:r w:rsidR="00BB6466">
              <w:rPr>
                <w:u w:val="single"/>
              </w:rPr>
              <w:t>Э.О.</w:t>
            </w:r>
            <w:proofErr w:type="gramEnd"/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4B1EA2A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5049DA4" w14:textId="77EC1763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BB6466">
        <w:rPr>
          <w:rFonts w:ascii="Cambria" w:hAnsi="Cambria" w:cs="Times New Roman"/>
          <w:b/>
          <w:spacing w:val="30"/>
          <w:sz w:val="40"/>
          <w:szCs w:val="36"/>
        </w:rPr>
        <w:t>3.10</w:t>
      </w:r>
    </w:p>
    <w:p w14:paraId="6D205526" w14:textId="77777777" w:rsidR="009257A1" w:rsidRDefault="008A4128" w:rsidP="009257A1">
      <w:r>
        <w:rPr>
          <w:noProof/>
        </w:rPr>
        <w:pict w14:anchorId="4EFDCBAC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0C6F71F8" w14:textId="77777777" w:rsidR="003F049E" w:rsidRPr="009257A1" w:rsidRDefault="003F049E" w:rsidP="009257A1"/>
    <w:p w14:paraId="2A73DE95" w14:textId="77777777" w:rsidR="003F049E" w:rsidRPr="009257A1" w:rsidRDefault="008A4128" w:rsidP="003F049E">
      <w:r>
        <w:rPr>
          <w:noProof/>
        </w:rPr>
        <w:pict w14:anchorId="0C190F6F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3A2EC967" w14:textId="30B8198D" w:rsidR="006C48AD" w:rsidRDefault="006C48AD" w:rsidP="00BF624D">
      <w:r w:rsidRPr="009257A1">
        <w:t>1. Цель работы</w:t>
      </w:r>
      <w:r w:rsidR="00BB6466">
        <w:t>:</w:t>
      </w:r>
    </w:p>
    <w:p w14:paraId="0FB9599C" w14:textId="77777777" w:rsidR="001D0E45" w:rsidRDefault="001D0E45" w:rsidP="00BF624D"/>
    <w:p w14:paraId="5856C002" w14:textId="47E4E3CA" w:rsidR="00F0595E" w:rsidRDefault="001D0E45" w:rsidP="00BF624D">
      <w:r>
        <w:t>Изучение основных характеристик свободных затухающих колебаний</w:t>
      </w:r>
    </w:p>
    <w:p w14:paraId="2C0895FC" w14:textId="77777777" w:rsidR="001D0E45" w:rsidRPr="009257A1" w:rsidRDefault="001D0E45" w:rsidP="00BF624D"/>
    <w:p w14:paraId="1310F2DB" w14:textId="5B9C78A4" w:rsidR="006C48AD" w:rsidRDefault="006C48AD" w:rsidP="00BF624D">
      <w:r w:rsidRPr="009257A1">
        <w:t>2. Задачи, решаемые при выполнении работы</w:t>
      </w:r>
      <w:r w:rsidR="001D0E45">
        <w:t>:</w:t>
      </w:r>
    </w:p>
    <w:p w14:paraId="01F958AA" w14:textId="77777777" w:rsidR="001D0E45" w:rsidRDefault="001D0E45" w:rsidP="00BF624D"/>
    <w:p w14:paraId="675C5994" w14:textId="77777777" w:rsidR="001D0E45" w:rsidRDefault="001D0E45" w:rsidP="001D0E45">
      <w:r>
        <w:t>1.</w:t>
      </w:r>
      <w:r>
        <w:tab/>
        <w:t>Собрать схему, в качестве индуктивности использовать L, с ёмкостью C1.</w:t>
      </w:r>
    </w:p>
    <w:p w14:paraId="5CE562E6" w14:textId="77777777" w:rsidR="001D0E45" w:rsidRDefault="001D0E45" w:rsidP="001D0E45">
      <w:r>
        <w:t>2.</w:t>
      </w:r>
      <w:r>
        <w:tab/>
        <w:t>Измерить период колебаний при разном сопротивлении магазина RM</w:t>
      </w:r>
    </w:p>
    <w:p w14:paraId="670FED1D" w14:textId="77777777" w:rsidR="001D0E45" w:rsidRDefault="001D0E45" w:rsidP="001D0E45">
      <w:r>
        <w:t>3.</w:t>
      </w:r>
      <w:r>
        <w:tab/>
        <w:t>Измерить значения 2Ui и 2Ui+n, удвоенные значения амплитуд колебания напряжения.</w:t>
      </w:r>
    </w:p>
    <w:p w14:paraId="69087063" w14:textId="77777777" w:rsidR="001D0E45" w:rsidRDefault="001D0E45" w:rsidP="001D0E45">
      <w:r>
        <w:t>4.</w:t>
      </w:r>
      <w:r>
        <w:tab/>
        <w:t>Построить график зависимости логарифмического декремента от RM</w:t>
      </w:r>
    </w:p>
    <w:p w14:paraId="0C418524" w14:textId="03CC73AA" w:rsidR="00BF624D" w:rsidRDefault="001D0E45" w:rsidP="001D0E45">
      <w:r>
        <w:t>5.</w:t>
      </w:r>
      <w:r>
        <w:tab/>
        <w:t xml:space="preserve">Подобрать резонирующее сопротивление </w:t>
      </w:r>
      <w:proofErr w:type="spellStart"/>
      <w:r>
        <w:t>Rрез</w:t>
      </w:r>
      <w:proofErr w:type="spellEnd"/>
    </w:p>
    <w:p w14:paraId="5664C1E6" w14:textId="77777777" w:rsidR="00BF624D" w:rsidRPr="009257A1" w:rsidRDefault="00BF624D" w:rsidP="00BF624D"/>
    <w:p w14:paraId="726F75E2" w14:textId="2864F16B" w:rsidR="006C48AD" w:rsidRDefault="006C48AD" w:rsidP="00BF624D">
      <w:r w:rsidRPr="009257A1">
        <w:t>3. Объект исследования</w:t>
      </w:r>
      <w:r w:rsidR="001D0E45">
        <w:t>:</w:t>
      </w:r>
    </w:p>
    <w:p w14:paraId="17FEFF85" w14:textId="77777777" w:rsidR="001D0E45" w:rsidRDefault="001D0E45" w:rsidP="00BF624D"/>
    <w:p w14:paraId="390A5D6E" w14:textId="438E6F43" w:rsidR="00BF624D" w:rsidRDefault="001D0E45" w:rsidP="00BF624D">
      <w:r w:rsidRPr="001D0E45">
        <w:t>Стенд с объектом исследования СЗ-ЭМ01, а именно свободные затухающие электромагнитные колебания</w:t>
      </w:r>
    </w:p>
    <w:p w14:paraId="5DAF2864" w14:textId="77777777" w:rsidR="00F0595E" w:rsidRPr="009257A1" w:rsidRDefault="00F0595E" w:rsidP="00BF624D"/>
    <w:p w14:paraId="23AD5F98" w14:textId="77777777" w:rsidR="006C48AD" w:rsidRDefault="006C48AD" w:rsidP="00BF624D">
      <w:r w:rsidRPr="009257A1">
        <w:t>4. Метод экспериментального исследования.</w:t>
      </w:r>
    </w:p>
    <w:p w14:paraId="4D3906D6" w14:textId="77777777" w:rsidR="00BF624D" w:rsidRDefault="00BF624D" w:rsidP="00BF624D"/>
    <w:p w14:paraId="1FC8178F" w14:textId="74DB7C43" w:rsidR="00F0595E" w:rsidRDefault="001D0E45" w:rsidP="00BF624D">
      <w:r>
        <w:t>Прямые и косвенные измерения</w:t>
      </w:r>
    </w:p>
    <w:p w14:paraId="5A47256D" w14:textId="77777777" w:rsidR="001D0E45" w:rsidRPr="009257A1" w:rsidRDefault="001D0E45" w:rsidP="00BF624D"/>
    <w:p w14:paraId="5A3C9E4B" w14:textId="77777777" w:rsidR="006C48AD" w:rsidRDefault="006C48AD" w:rsidP="00BF624D">
      <w:r w:rsidRPr="009257A1">
        <w:t>5. Рабочие формулы и исходные данные.</w:t>
      </w:r>
    </w:p>
    <w:p w14:paraId="629178D0" w14:textId="77777777" w:rsidR="00BF624D" w:rsidRDefault="00BF624D" w:rsidP="00BF624D"/>
    <w:p w14:paraId="01D4AE0A" w14:textId="47F78A9B" w:rsidR="00BF624D" w:rsidRDefault="00980D49" w:rsidP="00980D49">
      <w:r>
        <w:t>(1)</w:t>
      </w:r>
      <w:r>
        <w:rPr>
          <w:noProof/>
        </w:rPr>
        <w:drawing>
          <wp:inline distT="0" distB="0" distL="0" distR="0" wp14:anchorId="0068B1A3" wp14:editId="58D8D480">
            <wp:extent cx="1674112" cy="726831"/>
            <wp:effectExtent l="0" t="0" r="2540" b="0"/>
            <wp:docPr id="575372826" name="Рисунок 3" descr="Изображение выглядит как Шрифт, белый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72826" name="Рисунок 3" descr="Изображение выглядит как Шрифт, белый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21" cy="7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89A0" w14:textId="4EE26A3D" w:rsidR="00CB3459" w:rsidRDefault="00CB3459" w:rsidP="00980D49">
      <w:r>
        <w:t xml:space="preserve">(2) </w:t>
      </w:r>
      <w:r>
        <w:rPr>
          <w:noProof/>
        </w:rPr>
        <w:drawing>
          <wp:inline distT="0" distB="0" distL="0" distR="0" wp14:anchorId="5F1280E6" wp14:editId="4D1D7E08">
            <wp:extent cx="1663700" cy="685800"/>
            <wp:effectExtent l="0" t="0" r="0" b="0"/>
            <wp:docPr id="643705308" name="Рисунок 4" descr="Изображение выглядит как Шрифт, текст, типограф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5308" name="Рисунок 4" descr="Изображение выглядит как Шрифт, текст, типография, белый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7E1" w14:textId="4E63A5A6" w:rsidR="00CB3459" w:rsidRDefault="00CB3459" w:rsidP="00980D49">
      <w:r>
        <w:t>(3)</w:t>
      </w:r>
      <w:r>
        <w:rPr>
          <w:noProof/>
        </w:rPr>
        <w:drawing>
          <wp:inline distT="0" distB="0" distL="0" distR="0" wp14:anchorId="5FD6A8F8" wp14:editId="56ED6571">
            <wp:extent cx="1295400" cy="584200"/>
            <wp:effectExtent l="0" t="0" r="0" b="0"/>
            <wp:docPr id="1595511157" name="Рисунок 5" descr="Изображение выглядит как Шрифт, белый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1157" name="Рисунок 5" descr="Изображение выглядит как Шрифт, белый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DDD8" w14:textId="4F74C50A" w:rsidR="00CB3459" w:rsidRDefault="00CB3459" w:rsidP="00980D49">
      <w:r>
        <w:lastRenderedPageBreak/>
        <w:t>(4)</w:t>
      </w:r>
      <w:r>
        <w:rPr>
          <w:noProof/>
        </w:rPr>
        <w:drawing>
          <wp:inline distT="0" distB="0" distL="0" distR="0" wp14:anchorId="604904FE" wp14:editId="5DA7744E">
            <wp:extent cx="2133600" cy="1460500"/>
            <wp:effectExtent l="0" t="0" r="0" b="0"/>
            <wp:docPr id="458943950" name="Рисунок 6" descr="Изображение выглядит как Шрифт, диаграмма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3950" name="Рисунок 6" descr="Изображение выглядит как Шрифт, диаграмма, белый, линия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8E0F" w14:textId="0CF5ED54" w:rsidR="00CB3459" w:rsidRDefault="00CB3459" w:rsidP="00980D49">
      <w:r>
        <w:t>(5)</w:t>
      </w:r>
      <w:r>
        <w:rPr>
          <w:noProof/>
        </w:rPr>
        <w:drawing>
          <wp:inline distT="0" distB="0" distL="0" distR="0" wp14:anchorId="519E72CE" wp14:editId="1382D098">
            <wp:extent cx="1752600" cy="1066800"/>
            <wp:effectExtent l="0" t="0" r="0" b="0"/>
            <wp:docPr id="1602260024" name="Рисунок 7" descr="Изображение выглядит как Шрифт, белый, диаграмма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0024" name="Рисунок 7" descr="Изображение выглядит как Шрифт, белый, диаграмма, символ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D4B2" w14:textId="79AB4187" w:rsidR="00CB3459" w:rsidRDefault="00CB3459" w:rsidP="00980D49">
      <w:r>
        <w:t>(6)</w:t>
      </w:r>
      <w:r>
        <w:rPr>
          <w:noProof/>
        </w:rPr>
        <w:drawing>
          <wp:inline distT="0" distB="0" distL="0" distR="0" wp14:anchorId="39FDC716" wp14:editId="6249C22D">
            <wp:extent cx="1943100" cy="1143000"/>
            <wp:effectExtent l="0" t="0" r="0" b="0"/>
            <wp:docPr id="453102555" name="Рисунок 8" descr="Изображение выглядит как Шрифт, белый, Графика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2555" name="Рисунок 8" descr="Изображение выглядит как Шрифт, белый, Графика, символ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407E" w14:textId="3F35C439" w:rsidR="00CB3459" w:rsidRDefault="00CB3459" w:rsidP="00980D49">
      <w:r>
        <w:t>(7)</w:t>
      </w:r>
      <w:r>
        <w:rPr>
          <w:noProof/>
        </w:rPr>
        <w:drawing>
          <wp:inline distT="0" distB="0" distL="0" distR="0" wp14:anchorId="0CB585D1" wp14:editId="07C443A6">
            <wp:extent cx="1689100" cy="977900"/>
            <wp:effectExtent l="0" t="0" r="0" b="0"/>
            <wp:docPr id="2064036895" name="Рисунок 9" descr="Изображение выглядит как Шрифт, белый, символ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6895" name="Рисунок 9" descr="Изображение выглядит как Шрифт, белый, символ, Графика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D61" w14:textId="77777777" w:rsidR="00BF624D" w:rsidRDefault="00BF624D" w:rsidP="00BF624D"/>
    <w:p w14:paraId="51E20179" w14:textId="77777777" w:rsidR="00BF624D" w:rsidRDefault="00BF624D" w:rsidP="00BF624D"/>
    <w:p w14:paraId="665F6AA1" w14:textId="77777777" w:rsidR="00F0595E" w:rsidRDefault="00F0595E" w:rsidP="00BF624D"/>
    <w:p w14:paraId="758A7D00" w14:textId="77777777" w:rsidR="00F0595E" w:rsidRDefault="00F0595E" w:rsidP="00BF624D"/>
    <w:p w14:paraId="5CEA5306" w14:textId="77777777" w:rsidR="00F0595E" w:rsidRDefault="00F0595E" w:rsidP="00BF624D"/>
    <w:p w14:paraId="247FE7EB" w14:textId="77777777" w:rsidR="00F0595E" w:rsidRDefault="00F0595E" w:rsidP="00BF624D"/>
    <w:p w14:paraId="59F0FAEF" w14:textId="77777777" w:rsidR="00BF624D" w:rsidRPr="009257A1" w:rsidRDefault="00BF624D" w:rsidP="00BF624D"/>
    <w:p w14:paraId="0CD7977E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40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0"/>
        <w:gridCol w:w="3662"/>
        <w:gridCol w:w="1809"/>
        <w:gridCol w:w="1970"/>
      </w:tblGrid>
      <w:tr w:rsidR="00022747" w:rsidRPr="00BF624D" w14:paraId="5D7F0C24" w14:textId="77777777" w:rsidTr="00022747">
        <w:trPr>
          <w:cantSplit/>
          <w:trHeight w:val="20"/>
        </w:trPr>
        <w:tc>
          <w:tcPr>
            <w:tcW w:w="481" w:type="pct"/>
            <w:vAlign w:val="center"/>
          </w:tcPr>
          <w:p w14:paraId="45DB6922" w14:textId="77777777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2275" w:type="pct"/>
            <w:vAlign w:val="center"/>
          </w:tcPr>
          <w:p w14:paraId="0D5D0536" w14:textId="77777777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1004" w:type="pct"/>
            <w:vAlign w:val="center"/>
          </w:tcPr>
          <w:p w14:paraId="449DA383" w14:textId="77777777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1240" w:type="pct"/>
            <w:vAlign w:val="center"/>
          </w:tcPr>
          <w:p w14:paraId="24F4C6E5" w14:textId="77777777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022747" w:rsidRPr="00BF624D" w14:paraId="44162FAA" w14:textId="77777777" w:rsidTr="00022747">
        <w:trPr>
          <w:cantSplit/>
          <w:trHeight w:val="20"/>
        </w:trPr>
        <w:tc>
          <w:tcPr>
            <w:tcW w:w="481" w:type="pct"/>
            <w:vAlign w:val="center"/>
          </w:tcPr>
          <w:p w14:paraId="6E01AFD2" w14:textId="77777777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75" w:type="pct"/>
            <w:vAlign w:val="center"/>
          </w:tcPr>
          <w:p w14:paraId="51C2F6F6" w14:textId="76C2E102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Осциллограф</w:t>
            </w:r>
          </w:p>
        </w:tc>
        <w:tc>
          <w:tcPr>
            <w:tcW w:w="1004" w:type="pct"/>
            <w:vAlign w:val="center"/>
          </w:tcPr>
          <w:p w14:paraId="3F8915F5" w14:textId="72157068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1240" w:type="pct"/>
            <w:vAlign w:val="center"/>
          </w:tcPr>
          <w:p w14:paraId="17697766" w14:textId="7BB64E3D" w:rsidR="00022747" w:rsidRPr="00BF624D" w:rsidRDefault="0002274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0,05 дел</w:t>
            </w:r>
          </w:p>
        </w:tc>
      </w:tr>
    </w:tbl>
    <w:p w14:paraId="17676FC1" w14:textId="77777777"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7636EFAA" w14:textId="77777777" w:rsidR="00BF624D" w:rsidRDefault="00BF624D" w:rsidP="00BF624D"/>
    <w:p w14:paraId="70F0B779" w14:textId="3084CE30" w:rsidR="003F049E" w:rsidRDefault="001D0E45" w:rsidP="00BF624D">
      <w:r>
        <w:rPr>
          <w:noProof/>
        </w:rPr>
        <w:drawing>
          <wp:inline distT="0" distB="0" distL="0" distR="0" wp14:anchorId="2CA5EA1A" wp14:editId="5CAD3C25">
            <wp:extent cx="6482080" cy="2942590"/>
            <wp:effectExtent l="0" t="0" r="0" b="3810"/>
            <wp:docPr id="197039612" name="Рисунок 1" descr="Изображение выглядит как диаграмма, текст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612" name="Рисунок 1" descr="Изображение выглядит как диаграмма, текст, линия, Шрифт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DA6" w14:textId="77777777" w:rsidR="00BF624D" w:rsidRPr="00BF624D" w:rsidRDefault="00BF624D" w:rsidP="00BF624D"/>
    <w:p w14:paraId="4C4D89A2" w14:textId="738781A0" w:rsidR="00EF5169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55A5E324" w14:textId="77777777"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65DD1941" w14:textId="77777777" w:rsidR="00CB3459" w:rsidRDefault="00CB3459" w:rsidP="00BF624D"/>
    <w:tbl>
      <w:tblPr>
        <w:tblStyle w:val="TableNormal"/>
        <w:tblW w:w="0" w:type="auto"/>
        <w:tblInd w:w="1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960"/>
        <w:gridCol w:w="974"/>
        <w:gridCol w:w="1132"/>
        <w:gridCol w:w="705"/>
        <w:gridCol w:w="739"/>
        <w:gridCol w:w="998"/>
        <w:gridCol w:w="888"/>
        <w:gridCol w:w="1262"/>
      </w:tblGrid>
      <w:tr w:rsidR="00095B2A" w14:paraId="440E6264" w14:textId="77777777" w:rsidTr="001D730A">
        <w:trPr>
          <w:trHeight w:val="345"/>
        </w:trPr>
        <w:tc>
          <w:tcPr>
            <w:tcW w:w="8416" w:type="dxa"/>
            <w:gridSpan w:val="9"/>
          </w:tcPr>
          <w:p w14:paraId="08912A3F" w14:textId="77777777" w:rsidR="00095B2A" w:rsidRDefault="00095B2A" w:rsidP="001D730A">
            <w:pPr>
              <w:pStyle w:val="TableParagraph"/>
              <w:spacing w:line="325" w:lineRule="exact"/>
              <w:ind w:left="24"/>
              <w:rPr>
                <w:rFonts w:ascii="Calibri" w:hAnsi="Calibri"/>
                <w:b/>
                <w:sz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</w:rPr>
              <w:t>Таблица</w:t>
            </w:r>
            <w:proofErr w:type="spellEnd"/>
            <w:r>
              <w:rPr>
                <w:rFonts w:ascii="Calibri" w:hAnsi="Calibri"/>
                <w:b/>
                <w:spacing w:val="-1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0"/>
                <w:sz w:val="28"/>
              </w:rPr>
              <w:t>1</w:t>
            </w:r>
          </w:p>
        </w:tc>
      </w:tr>
      <w:tr w:rsidR="00095B2A" w14:paraId="4764302B" w14:textId="77777777" w:rsidTr="001D730A">
        <w:trPr>
          <w:trHeight w:val="642"/>
        </w:trPr>
        <w:tc>
          <w:tcPr>
            <w:tcW w:w="7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1764F" w14:textId="77777777" w:rsidR="00095B2A" w:rsidRDefault="00095B2A" w:rsidP="001D730A">
            <w:pPr>
              <w:pStyle w:val="TableParagraph"/>
              <w:spacing w:before="18" w:line="302" w:lineRule="exact"/>
              <w:ind w:left="177" w:right="149" w:firstLine="6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position w:val="2"/>
                <w:sz w:val="28"/>
              </w:rPr>
              <w:t>R</w:t>
            </w:r>
            <w:r>
              <w:rPr>
                <w:b/>
                <w:spacing w:val="-4"/>
                <w:sz w:val="18"/>
              </w:rPr>
              <w:t>м</w:t>
            </w:r>
            <w:r>
              <w:rPr>
                <w:b/>
                <w:spacing w:val="-4"/>
                <w:position w:val="2"/>
                <w:sz w:val="28"/>
              </w:rPr>
              <w:t xml:space="preserve">, </w:t>
            </w:r>
            <w:proofErr w:type="spellStart"/>
            <w:r>
              <w:rPr>
                <w:b/>
                <w:spacing w:val="-5"/>
                <w:sz w:val="28"/>
              </w:rPr>
              <w:t>Ом</w:t>
            </w:r>
            <w:proofErr w:type="spellEnd"/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A8B0" w14:textId="77777777" w:rsidR="00095B2A" w:rsidRDefault="00095B2A" w:rsidP="001D730A">
            <w:pPr>
              <w:pStyle w:val="TableParagraph"/>
              <w:spacing w:before="156" w:line="240" w:lineRule="auto"/>
              <w:ind w:left="24"/>
              <w:rPr>
                <w:b/>
                <w:sz w:val="28"/>
              </w:rPr>
            </w:pPr>
            <w:r>
              <w:rPr>
                <w:b/>
                <w:sz w:val="28"/>
              </w:rPr>
              <w:t>Т,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5"/>
                <w:sz w:val="28"/>
              </w:rPr>
              <w:t>мс</w:t>
            </w:r>
            <w:proofErr w:type="spellEnd"/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48AB" w14:textId="77777777" w:rsidR="00095B2A" w:rsidRDefault="00095B2A" w:rsidP="001D730A">
            <w:pPr>
              <w:pStyle w:val="TableParagraph"/>
              <w:spacing w:line="319" w:lineRule="exact"/>
              <w:ind w:left="257"/>
              <w:jc w:val="left"/>
              <w:rPr>
                <w:b/>
                <w:position w:val="2"/>
                <w:sz w:val="28"/>
              </w:rPr>
            </w:pPr>
            <w:r>
              <w:rPr>
                <w:b/>
                <w:spacing w:val="-4"/>
                <w:position w:val="2"/>
                <w:sz w:val="28"/>
              </w:rPr>
              <w:t>2U</w:t>
            </w:r>
            <w:proofErr w:type="spellStart"/>
            <w:r>
              <w:rPr>
                <w:b/>
                <w:spacing w:val="-4"/>
                <w:sz w:val="18"/>
              </w:rPr>
              <w:t>i</w:t>
            </w:r>
            <w:proofErr w:type="spellEnd"/>
            <w:r>
              <w:rPr>
                <w:b/>
                <w:spacing w:val="-4"/>
                <w:position w:val="2"/>
                <w:sz w:val="28"/>
              </w:rPr>
              <w:t>,</w:t>
            </w:r>
          </w:p>
          <w:p w14:paraId="4E18B511" w14:textId="77777777" w:rsidR="00095B2A" w:rsidRDefault="00095B2A" w:rsidP="001D730A">
            <w:pPr>
              <w:pStyle w:val="TableParagraph"/>
              <w:spacing w:line="303" w:lineRule="exact"/>
              <w:ind w:left="27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t>дел</w:t>
            </w:r>
            <w:proofErr w:type="spellEnd"/>
          </w:p>
        </w:tc>
        <w:tc>
          <w:tcPr>
            <w:tcW w:w="1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72B36" w14:textId="77777777" w:rsidR="00095B2A" w:rsidRDefault="00095B2A" w:rsidP="001D730A">
            <w:pPr>
              <w:pStyle w:val="TableParagraph"/>
              <w:spacing w:before="18" w:line="302" w:lineRule="exact"/>
              <w:ind w:left="357" w:right="208" w:hanging="121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position w:val="2"/>
                <w:sz w:val="28"/>
              </w:rPr>
              <w:t>2U</w:t>
            </w:r>
            <w:proofErr w:type="spellStart"/>
            <w:r>
              <w:rPr>
                <w:b/>
                <w:spacing w:val="-2"/>
                <w:sz w:val="18"/>
              </w:rPr>
              <w:t>i+n</w:t>
            </w:r>
            <w:proofErr w:type="spellEnd"/>
            <w:r>
              <w:rPr>
                <w:b/>
                <w:spacing w:val="-2"/>
                <w:position w:val="2"/>
                <w:sz w:val="28"/>
              </w:rPr>
              <w:t xml:space="preserve">, </w:t>
            </w:r>
            <w:proofErr w:type="spellStart"/>
            <w:r>
              <w:rPr>
                <w:b/>
                <w:spacing w:val="-4"/>
                <w:sz w:val="28"/>
              </w:rPr>
              <w:t>дел</w:t>
            </w:r>
            <w:proofErr w:type="spellEnd"/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8EE2" w14:textId="77777777" w:rsidR="00095B2A" w:rsidRDefault="00095B2A" w:rsidP="001D730A">
            <w:pPr>
              <w:pStyle w:val="TableParagraph"/>
              <w:spacing w:before="156" w:line="240" w:lineRule="auto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n</w:t>
            </w:r>
          </w:p>
        </w:tc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34CE4" w14:textId="77777777" w:rsidR="00095B2A" w:rsidRDefault="00095B2A" w:rsidP="001D730A">
            <w:pPr>
              <w:pStyle w:val="TableParagraph"/>
              <w:spacing w:before="156" w:line="240" w:lineRule="auto"/>
              <w:ind w:left="2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λ</w:t>
            </w:r>
          </w:p>
        </w:tc>
        <w:tc>
          <w:tcPr>
            <w:tcW w:w="9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AA09" w14:textId="77777777" w:rsidR="00095B2A" w:rsidRDefault="00095B2A" w:rsidP="001D730A">
            <w:pPr>
              <w:pStyle w:val="TableParagraph"/>
              <w:spacing w:before="156" w:line="240" w:lineRule="auto"/>
              <w:ind w:left="29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Q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E1A0" w14:textId="77777777" w:rsidR="00095B2A" w:rsidRDefault="00095B2A" w:rsidP="001D730A">
            <w:pPr>
              <w:pStyle w:val="TableParagraph"/>
              <w:spacing w:line="319" w:lineRule="exact"/>
              <w:ind w:left="312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R,</w:t>
            </w:r>
          </w:p>
          <w:p w14:paraId="2718A678" w14:textId="77777777" w:rsidR="00095B2A" w:rsidRDefault="00095B2A" w:rsidP="001D730A">
            <w:pPr>
              <w:pStyle w:val="TableParagraph"/>
              <w:spacing w:line="303" w:lineRule="exact"/>
              <w:ind w:left="244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t>Ом</w:t>
            </w:r>
            <w:proofErr w:type="spellEnd"/>
          </w:p>
        </w:tc>
        <w:tc>
          <w:tcPr>
            <w:tcW w:w="1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206F" w14:textId="77777777" w:rsidR="00095B2A" w:rsidRDefault="00095B2A" w:rsidP="001D730A">
            <w:pPr>
              <w:pStyle w:val="TableParagraph"/>
              <w:spacing w:before="156" w:line="240" w:lineRule="auto"/>
              <w:ind w:left="27"/>
              <w:rPr>
                <w:b/>
                <w:sz w:val="28"/>
              </w:rPr>
            </w:pPr>
            <w:r>
              <w:rPr>
                <w:b/>
                <w:sz w:val="28"/>
              </w:rPr>
              <w:t>L,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5"/>
                <w:sz w:val="28"/>
              </w:rPr>
              <w:t>мГн</w:t>
            </w:r>
            <w:proofErr w:type="spellEnd"/>
          </w:p>
        </w:tc>
      </w:tr>
      <w:tr w:rsidR="00095B2A" w14:paraId="14A423A8" w14:textId="77777777" w:rsidTr="001D730A">
        <w:trPr>
          <w:trHeight w:val="320"/>
        </w:trPr>
        <w:tc>
          <w:tcPr>
            <w:tcW w:w="758" w:type="dxa"/>
            <w:tcBorders>
              <w:top w:val="single" w:sz="8" w:space="0" w:color="000000"/>
            </w:tcBorders>
          </w:tcPr>
          <w:p w14:paraId="6998C68C" w14:textId="77777777" w:rsidR="00095B2A" w:rsidRDefault="00095B2A" w:rsidP="001D730A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</w:tcBorders>
          </w:tcPr>
          <w:p w14:paraId="2505DC67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  <w:tcBorders>
              <w:top w:val="single" w:sz="8" w:space="0" w:color="000000"/>
            </w:tcBorders>
          </w:tcPr>
          <w:p w14:paraId="6CE51257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5,3</w:t>
            </w:r>
          </w:p>
        </w:tc>
        <w:tc>
          <w:tcPr>
            <w:tcW w:w="1132" w:type="dxa"/>
            <w:tcBorders>
              <w:top w:val="single" w:sz="8" w:space="0" w:color="000000"/>
            </w:tcBorders>
          </w:tcPr>
          <w:p w14:paraId="2AFD72EA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1,9</w:t>
            </w:r>
          </w:p>
        </w:tc>
        <w:tc>
          <w:tcPr>
            <w:tcW w:w="705" w:type="dxa"/>
            <w:tcBorders>
              <w:top w:val="single" w:sz="8" w:space="0" w:color="000000"/>
            </w:tcBorders>
          </w:tcPr>
          <w:p w14:paraId="582E56A5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  <w:tcBorders>
              <w:top w:val="single" w:sz="8" w:space="0" w:color="000000"/>
            </w:tcBorders>
          </w:tcPr>
          <w:p w14:paraId="04BED767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0,34</w:t>
            </w:r>
          </w:p>
        </w:tc>
        <w:tc>
          <w:tcPr>
            <w:tcW w:w="998" w:type="dxa"/>
            <w:tcBorders>
              <w:top w:val="single" w:sz="8" w:space="0" w:color="000000"/>
            </w:tcBorders>
          </w:tcPr>
          <w:p w14:paraId="285A4DA1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12,68</w:t>
            </w:r>
          </w:p>
        </w:tc>
        <w:tc>
          <w:tcPr>
            <w:tcW w:w="888" w:type="dxa"/>
            <w:tcBorders>
              <w:top w:val="single" w:sz="8" w:space="0" w:color="000000"/>
            </w:tcBorders>
          </w:tcPr>
          <w:p w14:paraId="2B60F0B5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55,2</w:t>
            </w: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14:paraId="40FF13B7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5,66</w:t>
            </w:r>
          </w:p>
        </w:tc>
      </w:tr>
      <w:tr w:rsidR="00095B2A" w14:paraId="5F154791" w14:textId="77777777" w:rsidTr="001D730A">
        <w:trPr>
          <w:trHeight w:val="321"/>
        </w:trPr>
        <w:tc>
          <w:tcPr>
            <w:tcW w:w="758" w:type="dxa"/>
          </w:tcPr>
          <w:p w14:paraId="77F8A524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960" w:type="dxa"/>
          </w:tcPr>
          <w:p w14:paraId="18E4505D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09EBC40C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132" w:type="dxa"/>
          </w:tcPr>
          <w:p w14:paraId="34CCC60B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1,6</w:t>
            </w:r>
          </w:p>
        </w:tc>
        <w:tc>
          <w:tcPr>
            <w:tcW w:w="705" w:type="dxa"/>
          </w:tcPr>
          <w:p w14:paraId="2ED66AFD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72D34153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0,38</w:t>
            </w:r>
          </w:p>
        </w:tc>
        <w:tc>
          <w:tcPr>
            <w:tcW w:w="998" w:type="dxa"/>
          </w:tcPr>
          <w:p w14:paraId="2D7E100E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11,81</w:t>
            </w:r>
          </w:p>
        </w:tc>
        <w:tc>
          <w:tcPr>
            <w:tcW w:w="888" w:type="dxa"/>
          </w:tcPr>
          <w:p w14:paraId="583AA926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65,2</w:t>
            </w:r>
          </w:p>
        </w:tc>
        <w:tc>
          <w:tcPr>
            <w:tcW w:w="1262" w:type="dxa"/>
          </w:tcPr>
          <w:p w14:paraId="5D77FC42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6,40</w:t>
            </w:r>
          </w:p>
        </w:tc>
      </w:tr>
      <w:tr w:rsidR="00095B2A" w14:paraId="2AAD06AF" w14:textId="77777777" w:rsidTr="001D730A">
        <w:trPr>
          <w:trHeight w:val="321"/>
        </w:trPr>
        <w:tc>
          <w:tcPr>
            <w:tcW w:w="758" w:type="dxa"/>
          </w:tcPr>
          <w:p w14:paraId="4E676C7A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960" w:type="dxa"/>
          </w:tcPr>
          <w:p w14:paraId="70B96640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13948E9A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4,7</w:t>
            </w:r>
          </w:p>
        </w:tc>
        <w:tc>
          <w:tcPr>
            <w:tcW w:w="1132" w:type="dxa"/>
          </w:tcPr>
          <w:p w14:paraId="452F6C68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1,3</w:t>
            </w:r>
          </w:p>
        </w:tc>
        <w:tc>
          <w:tcPr>
            <w:tcW w:w="705" w:type="dxa"/>
          </w:tcPr>
          <w:p w14:paraId="475EB00A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16945CCE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0,43</w:t>
            </w:r>
          </w:p>
        </w:tc>
        <w:tc>
          <w:tcPr>
            <w:tcW w:w="998" w:type="dxa"/>
          </w:tcPr>
          <w:p w14:paraId="54B91743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10,92</w:t>
            </w:r>
          </w:p>
        </w:tc>
        <w:tc>
          <w:tcPr>
            <w:tcW w:w="888" w:type="dxa"/>
          </w:tcPr>
          <w:p w14:paraId="5BBE49AB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75,2</w:t>
            </w:r>
          </w:p>
        </w:tc>
        <w:tc>
          <w:tcPr>
            <w:tcW w:w="1262" w:type="dxa"/>
          </w:tcPr>
          <w:p w14:paraId="2E1D0747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6,69</w:t>
            </w:r>
          </w:p>
        </w:tc>
      </w:tr>
      <w:tr w:rsidR="00095B2A" w14:paraId="1331C02C" w14:textId="77777777" w:rsidTr="001D730A">
        <w:trPr>
          <w:trHeight w:val="321"/>
        </w:trPr>
        <w:tc>
          <w:tcPr>
            <w:tcW w:w="758" w:type="dxa"/>
          </w:tcPr>
          <w:p w14:paraId="4AE643E3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960" w:type="dxa"/>
          </w:tcPr>
          <w:p w14:paraId="7EC72CE9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3A12D17E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4,4</w:t>
            </w:r>
          </w:p>
        </w:tc>
        <w:tc>
          <w:tcPr>
            <w:tcW w:w="1132" w:type="dxa"/>
          </w:tcPr>
          <w:p w14:paraId="7EFBA982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1,2</w:t>
            </w:r>
          </w:p>
        </w:tc>
        <w:tc>
          <w:tcPr>
            <w:tcW w:w="705" w:type="dxa"/>
          </w:tcPr>
          <w:p w14:paraId="17A2DF28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5E57CFFB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0,43</w:t>
            </w:r>
          </w:p>
        </w:tc>
        <w:tc>
          <w:tcPr>
            <w:tcW w:w="998" w:type="dxa"/>
          </w:tcPr>
          <w:p w14:paraId="69D2B0D7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10,84</w:t>
            </w:r>
          </w:p>
        </w:tc>
        <w:tc>
          <w:tcPr>
            <w:tcW w:w="888" w:type="dxa"/>
          </w:tcPr>
          <w:p w14:paraId="52D70E15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85,2</w:t>
            </w:r>
          </w:p>
        </w:tc>
        <w:tc>
          <w:tcPr>
            <w:tcW w:w="1262" w:type="dxa"/>
          </w:tcPr>
          <w:p w14:paraId="1F441DA3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8,40</w:t>
            </w:r>
          </w:p>
        </w:tc>
      </w:tr>
      <w:tr w:rsidR="00095B2A" w14:paraId="6368E233" w14:textId="77777777" w:rsidTr="001D730A">
        <w:trPr>
          <w:trHeight w:val="325"/>
        </w:trPr>
        <w:tc>
          <w:tcPr>
            <w:tcW w:w="758" w:type="dxa"/>
          </w:tcPr>
          <w:p w14:paraId="76A6162C" w14:textId="77777777" w:rsidR="00095B2A" w:rsidRDefault="00095B2A" w:rsidP="001D730A">
            <w:pPr>
              <w:pStyle w:val="TableParagraph"/>
              <w:spacing w:before="2"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960" w:type="dxa"/>
          </w:tcPr>
          <w:p w14:paraId="5CAD8D0B" w14:textId="77777777" w:rsidR="00095B2A" w:rsidRDefault="00095B2A" w:rsidP="001D730A">
            <w:pPr>
              <w:pStyle w:val="TableParagraph"/>
              <w:spacing w:before="2" w:line="304" w:lineRule="exact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0908D0F7" w14:textId="77777777" w:rsidR="00095B2A" w:rsidRDefault="00095B2A" w:rsidP="001D730A">
            <w:pPr>
              <w:pStyle w:val="TableParagraph"/>
              <w:spacing w:before="2" w:line="304" w:lineRule="exact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4,2</w:t>
            </w:r>
          </w:p>
        </w:tc>
        <w:tc>
          <w:tcPr>
            <w:tcW w:w="1132" w:type="dxa"/>
          </w:tcPr>
          <w:p w14:paraId="324551C6" w14:textId="77777777" w:rsidR="00095B2A" w:rsidRDefault="00095B2A" w:rsidP="001D730A">
            <w:pPr>
              <w:pStyle w:val="TableParagraph"/>
              <w:spacing w:before="2" w:line="304" w:lineRule="exact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0,9</w:t>
            </w:r>
          </w:p>
        </w:tc>
        <w:tc>
          <w:tcPr>
            <w:tcW w:w="705" w:type="dxa"/>
          </w:tcPr>
          <w:p w14:paraId="285EDBB1" w14:textId="77777777" w:rsidR="00095B2A" w:rsidRDefault="00095B2A" w:rsidP="001D730A">
            <w:pPr>
              <w:pStyle w:val="TableParagraph"/>
              <w:spacing w:before="2"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5A1EE912" w14:textId="77777777" w:rsidR="00095B2A" w:rsidRDefault="00095B2A" w:rsidP="001D730A">
            <w:pPr>
              <w:pStyle w:val="TableParagraph"/>
              <w:spacing w:before="2" w:line="304" w:lineRule="exact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0,51</w:t>
            </w:r>
          </w:p>
        </w:tc>
        <w:tc>
          <w:tcPr>
            <w:tcW w:w="998" w:type="dxa"/>
          </w:tcPr>
          <w:p w14:paraId="6EE03439" w14:textId="77777777" w:rsidR="00095B2A" w:rsidRDefault="00095B2A" w:rsidP="001D730A">
            <w:pPr>
              <w:pStyle w:val="TableParagraph"/>
              <w:spacing w:before="2" w:line="304" w:lineRule="exact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9,79</w:t>
            </w:r>
          </w:p>
        </w:tc>
        <w:tc>
          <w:tcPr>
            <w:tcW w:w="888" w:type="dxa"/>
          </w:tcPr>
          <w:p w14:paraId="2A4062FF" w14:textId="77777777" w:rsidR="00095B2A" w:rsidRDefault="00095B2A" w:rsidP="001D730A">
            <w:pPr>
              <w:pStyle w:val="TableParagraph"/>
              <w:spacing w:before="2" w:line="304" w:lineRule="exact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95,2</w:t>
            </w:r>
          </w:p>
        </w:tc>
        <w:tc>
          <w:tcPr>
            <w:tcW w:w="1262" w:type="dxa"/>
          </w:tcPr>
          <w:p w14:paraId="0322A6E2" w14:textId="77777777" w:rsidR="00095B2A" w:rsidRDefault="00095B2A" w:rsidP="001D730A">
            <w:pPr>
              <w:pStyle w:val="TableParagraph"/>
              <w:spacing w:before="2" w:line="304" w:lineRule="exact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7,46</w:t>
            </w:r>
          </w:p>
        </w:tc>
      </w:tr>
      <w:tr w:rsidR="00095B2A" w14:paraId="2ABCED57" w14:textId="77777777" w:rsidTr="001D730A">
        <w:trPr>
          <w:trHeight w:val="321"/>
        </w:trPr>
        <w:tc>
          <w:tcPr>
            <w:tcW w:w="758" w:type="dxa"/>
          </w:tcPr>
          <w:p w14:paraId="49BA9DEA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960" w:type="dxa"/>
          </w:tcPr>
          <w:p w14:paraId="1748ED42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63C2A8E2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32" w:type="dxa"/>
          </w:tcPr>
          <w:p w14:paraId="3DD5D0E0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0,8</w:t>
            </w:r>
          </w:p>
        </w:tc>
        <w:tc>
          <w:tcPr>
            <w:tcW w:w="705" w:type="dxa"/>
          </w:tcPr>
          <w:p w14:paraId="4EBAF4FF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7555A962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0,54</w:t>
            </w:r>
          </w:p>
        </w:tc>
        <w:tc>
          <w:tcPr>
            <w:tcW w:w="998" w:type="dxa"/>
          </w:tcPr>
          <w:p w14:paraId="72501121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9,55</w:t>
            </w:r>
          </w:p>
        </w:tc>
        <w:tc>
          <w:tcPr>
            <w:tcW w:w="888" w:type="dxa"/>
          </w:tcPr>
          <w:p w14:paraId="04AE1B00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105,2</w:t>
            </w:r>
          </w:p>
        </w:tc>
        <w:tc>
          <w:tcPr>
            <w:tcW w:w="1262" w:type="dxa"/>
          </w:tcPr>
          <w:p w14:paraId="264E73CB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8,35</w:t>
            </w:r>
          </w:p>
        </w:tc>
      </w:tr>
      <w:tr w:rsidR="00095B2A" w14:paraId="2F8BDACD" w14:textId="77777777" w:rsidTr="001D730A">
        <w:trPr>
          <w:trHeight w:val="321"/>
        </w:trPr>
        <w:tc>
          <w:tcPr>
            <w:tcW w:w="758" w:type="dxa"/>
          </w:tcPr>
          <w:p w14:paraId="2CE9FE18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  <w:tc>
          <w:tcPr>
            <w:tcW w:w="960" w:type="dxa"/>
          </w:tcPr>
          <w:p w14:paraId="27C5B03E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660705F9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3,7</w:t>
            </w:r>
          </w:p>
        </w:tc>
        <w:tc>
          <w:tcPr>
            <w:tcW w:w="1132" w:type="dxa"/>
          </w:tcPr>
          <w:p w14:paraId="367D1E4A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0,7</w:t>
            </w:r>
          </w:p>
        </w:tc>
        <w:tc>
          <w:tcPr>
            <w:tcW w:w="705" w:type="dxa"/>
          </w:tcPr>
          <w:p w14:paraId="78FFC7E2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07A4227D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0,56</w:t>
            </w:r>
          </w:p>
        </w:tc>
        <w:tc>
          <w:tcPr>
            <w:tcW w:w="998" w:type="dxa"/>
          </w:tcPr>
          <w:p w14:paraId="3ECBD2C7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9,37</w:t>
            </w:r>
          </w:p>
        </w:tc>
        <w:tc>
          <w:tcPr>
            <w:tcW w:w="888" w:type="dxa"/>
          </w:tcPr>
          <w:p w14:paraId="2C61ED11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115,2</w:t>
            </w:r>
          </w:p>
        </w:tc>
        <w:tc>
          <w:tcPr>
            <w:tcW w:w="1262" w:type="dxa"/>
          </w:tcPr>
          <w:p w14:paraId="43D077AC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9,35</w:t>
            </w:r>
          </w:p>
        </w:tc>
      </w:tr>
      <w:tr w:rsidR="00095B2A" w14:paraId="1A1099EA" w14:textId="77777777" w:rsidTr="001D730A">
        <w:trPr>
          <w:trHeight w:val="321"/>
        </w:trPr>
        <w:tc>
          <w:tcPr>
            <w:tcW w:w="758" w:type="dxa"/>
          </w:tcPr>
          <w:p w14:paraId="2355B1BB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70</w:t>
            </w:r>
          </w:p>
        </w:tc>
        <w:tc>
          <w:tcPr>
            <w:tcW w:w="960" w:type="dxa"/>
          </w:tcPr>
          <w:p w14:paraId="299022CF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19942ACE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3,5</w:t>
            </w:r>
          </w:p>
        </w:tc>
        <w:tc>
          <w:tcPr>
            <w:tcW w:w="1132" w:type="dxa"/>
          </w:tcPr>
          <w:p w14:paraId="643ADEE0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0,6</w:t>
            </w:r>
          </w:p>
        </w:tc>
        <w:tc>
          <w:tcPr>
            <w:tcW w:w="705" w:type="dxa"/>
          </w:tcPr>
          <w:p w14:paraId="41852080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39" w:type="dxa"/>
          </w:tcPr>
          <w:p w14:paraId="2B3CA245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0,59</w:t>
            </w:r>
          </w:p>
        </w:tc>
        <w:tc>
          <w:tcPr>
            <w:tcW w:w="998" w:type="dxa"/>
          </w:tcPr>
          <w:p w14:paraId="502A0DC1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9,09</w:t>
            </w:r>
          </w:p>
        </w:tc>
        <w:tc>
          <w:tcPr>
            <w:tcW w:w="888" w:type="dxa"/>
          </w:tcPr>
          <w:p w14:paraId="785E7309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125,2</w:t>
            </w:r>
          </w:p>
        </w:tc>
        <w:tc>
          <w:tcPr>
            <w:tcW w:w="1262" w:type="dxa"/>
          </w:tcPr>
          <w:p w14:paraId="5A701CE0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9,85</w:t>
            </w:r>
          </w:p>
        </w:tc>
      </w:tr>
      <w:tr w:rsidR="00095B2A" w14:paraId="32416387" w14:textId="77777777" w:rsidTr="001D730A">
        <w:trPr>
          <w:trHeight w:val="321"/>
        </w:trPr>
        <w:tc>
          <w:tcPr>
            <w:tcW w:w="758" w:type="dxa"/>
          </w:tcPr>
          <w:p w14:paraId="09ED6600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80</w:t>
            </w:r>
          </w:p>
        </w:tc>
        <w:tc>
          <w:tcPr>
            <w:tcW w:w="960" w:type="dxa"/>
          </w:tcPr>
          <w:p w14:paraId="736EC61E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7BB36EF8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3,3</w:t>
            </w:r>
          </w:p>
        </w:tc>
        <w:tc>
          <w:tcPr>
            <w:tcW w:w="1132" w:type="dxa"/>
          </w:tcPr>
          <w:p w14:paraId="2DB52CE3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0,8</w:t>
            </w:r>
          </w:p>
        </w:tc>
        <w:tc>
          <w:tcPr>
            <w:tcW w:w="705" w:type="dxa"/>
          </w:tcPr>
          <w:p w14:paraId="1A87BFA2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39" w:type="dxa"/>
          </w:tcPr>
          <w:p w14:paraId="64CF620C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0,71</w:t>
            </w:r>
          </w:p>
        </w:tc>
        <w:tc>
          <w:tcPr>
            <w:tcW w:w="998" w:type="dxa"/>
          </w:tcPr>
          <w:p w14:paraId="02F1490B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8,29</w:t>
            </w:r>
          </w:p>
        </w:tc>
        <w:tc>
          <w:tcPr>
            <w:tcW w:w="888" w:type="dxa"/>
          </w:tcPr>
          <w:p w14:paraId="7D8BE6EF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135,2</w:t>
            </w:r>
          </w:p>
        </w:tc>
        <w:tc>
          <w:tcPr>
            <w:tcW w:w="1262" w:type="dxa"/>
          </w:tcPr>
          <w:p w14:paraId="7B276B04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7,91</w:t>
            </w:r>
          </w:p>
        </w:tc>
      </w:tr>
      <w:tr w:rsidR="00095B2A" w14:paraId="4B25C0A4" w14:textId="77777777" w:rsidTr="001D730A">
        <w:trPr>
          <w:trHeight w:val="321"/>
        </w:trPr>
        <w:tc>
          <w:tcPr>
            <w:tcW w:w="758" w:type="dxa"/>
          </w:tcPr>
          <w:p w14:paraId="1193FB40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90</w:t>
            </w:r>
          </w:p>
        </w:tc>
        <w:tc>
          <w:tcPr>
            <w:tcW w:w="960" w:type="dxa"/>
          </w:tcPr>
          <w:p w14:paraId="751A8B7B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1665E798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3,1</w:t>
            </w:r>
          </w:p>
        </w:tc>
        <w:tc>
          <w:tcPr>
            <w:tcW w:w="1132" w:type="dxa"/>
          </w:tcPr>
          <w:p w14:paraId="5E727A13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1,5</w:t>
            </w:r>
          </w:p>
        </w:tc>
        <w:tc>
          <w:tcPr>
            <w:tcW w:w="705" w:type="dxa"/>
          </w:tcPr>
          <w:p w14:paraId="68C20C28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9" w:type="dxa"/>
          </w:tcPr>
          <w:p w14:paraId="775951E4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0,73</w:t>
            </w:r>
          </w:p>
        </w:tc>
        <w:tc>
          <w:tcPr>
            <w:tcW w:w="998" w:type="dxa"/>
          </w:tcPr>
          <w:p w14:paraId="38A77F3B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8,20</w:t>
            </w:r>
          </w:p>
        </w:tc>
        <w:tc>
          <w:tcPr>
            <w:tcW w:w="888" w:type="dxa"/>
          </w:tcPr>
          <w:p w14:paraId="0CC8C763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145,2</w:t>
            </w:r>
          </w:p>
        </w:tc>
        <w:tc>
          <w:tcPr>
            <w:tcW w:w="1262" w:type="dxa"/>
          </w:tcPr>
          <w:p w14:paraId="0D95E959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8,69</w:t>
            </w:r>
          </w:p>
        </w:tc>
      </w:tr>
      <w:tr w:rsidR="00095B2A" w14:paraId="4A3160DC" w14:textId="77777777" w:rsidTr="001D730A">
        <w:trPr>
          <w:trHeight w:val="325"/>
        </w:trPr>
        <w:tc>
          <w:tcPr>
            <w:tcW w:w="758" w:type="dxa"/>
          </w:tcPr>
          <w:p w14:paraId="025C2E18" w14:textId="77777777" w:rsidR="00095B2A" w:rsidRDefault="00095B2A" w:rsidP="001D730A">
            <w:pPr>
              <w:pStyle w:val="TableParagraph"/>
              <w:spacing w:before="2"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960" w:type="dxa"/>
          </w:tcPr>
          <w:p w14:paraId="25611262" w14:textId="77777777" w:rsidR="00095B2A" w:rsidRDefault="00095B2A" w:rsidP="001D730A">
            <w:pPr>
              <w:pStyle w:val="TableParagraph"/>
              <w:spacing w:before="2" w:line="304" w:lineRule="exact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180AEDE8" w14:textId="77777777" w:rsidR="00095B2A" w:rsidRDefault="00095B2A" w:rsidP="001D730A">
            <w:pPr>
              <w:pStyle w:val="TableParagraph"/>
              <w:spacing w:before="2" w:line="304" w:lineRule="exact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2,9</w:t>
            </w:r>
          </w:p>
        </w:tc>
        <w:tc>
          <w:tcPr>
            <w:tcW w:w="1132" w:type="dxa"/>
          </w:tcPr>
          <w:p w14:paraId="76559F84" w14:textId="77777777" w:rsidR="00095B2A" w:rsidRDefault="00095B2A" w:rsidP="001D730A">
            <w:pPr>
              <w:pStyle w:val="TableParagraph"/>
              <w:spacing w:before="2" w:line="304" w:lineRule="exact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1,3</w:t>
            </w:r>
          </w:p>
        </w:tc>
        <w:tc>
          <w:tcPr>
            <w:tcW w:w="705" w:type="dxa"/>
          </w:tcPr>
          <w:p w14:paraId="4DD57AAC" w14:textId="77777777" w:rsidR="00095B2A" w:rsidRDefault="00095B2A" w:rsidP="001D730A">
            <w:pPr>
              <w:pStyle w:val="TableParagraph"/>
              <w:spacing w:before="2"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9" w:type="dxa"/>
          </w:tcPr>
          <w:p w14:paraId="11CFEBBC" w14:textId="77777777" w:rsidR="00095B2A" w:rsidRDefault="00095B2A" w:rsidP="001D730A">
            <w:pPr>
              <w:pStyle w:val="TableParagraph"/>
              <w:spacing w:before="2" w:line="304" w:lineRule="exact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0,80</w:t>
            </w:r>
          </w:p>
        </w:tc>
        <w:tc>
          <w:tcPr>
            <w:tcW w:w="998" w:type="dxa"/>
          </w:tcPr>
          <w:p w14:paraId="70933734" w14:textId="77777777" w:rsidR="00095B2A" w:rsidRDefault="00095B2A" w:rsidP="001D730A">
            <w:pPr>
              <w:pStyle w:val="TableParagraph"/>
              <w:spacing w:before="2" w:line="304" w:lineRule="exact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7,86</w:t>
            </w:r>
          </w:p>
        </w:tc>
        <w:tc>
          <w:tcPr>
            <w:tcW w:w="888" w:type="dxa"/>
          </w:tcPr>
          <w:p w14:paraId="5AB9B0AA" w14:textId="77777777" w:rsidR="00095B2A" w:rsidRDefault="00095B2A" w:rsidP="001D730A">
            <w:pPr>
              <w:pStyle w:val="TableParagraph"/>
              <w:spacing w:before="2" w:line="304" w:lineRule="exact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155,2</w:t>
            </w:r>
          </w:p>
        </w:tc>
        <w:tc>
          <w:tcPr>
            <w:tcW w:w="1262" w:type="dxa"/>
          </w:tcPr>
          <w:p w14:paraId="20BB3D74" w14:textId="77777777" w:rsidR="00095B2A" w:rsidRDefault="00095B2A" w:rsidP="001D730A">
            <w:pPr>
              <w:pStyle w:val="TableParagraph"/>
              <w:spacing w:before="2" w:line="304" w:lineRule="exact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8,12</w:t>
            </w:r>
          </w:p>
        </w:tc>
      </w:tr>
      <w:tr w:rsidR="00095B2A" w14:paraId="23BFD773" w14:textId="77777777" w:rsidTr="001D730A">
        <w:trPr>
          <w:trHeight w:val="321"/>
        </w:trPr>
        <w:tc>
          <w:tcPr>
            <w:tcW w:w="758" w:type="dxa"/>
          </w:tcPr>
          <w:p w14:paraId="635DA9F7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200</w:t>
            </w:r>
          </w:p>
        </w:tc>
        <w:tc>
          <w:tcPr>
            <w:tcW w:w="960" w:type="dxa"/>
          </w:tcPr>
          <w:p w14:paraId="1B4E64F7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2984115A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1,6</w:t>
            </w:r>
          </w:p>
        </w:tc>
        <w:tc>
          <w:tcPr>
            <w:tcW w:w="1132" w:type="dxa"/>
          </w:tcPr>
          <w:p w14:paraId="4A9A7752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0,5</w:t>
            </w:r>
          </w:p>
        </w:tc>
        <w:tc>
          <w:tcPr>
            <w:tcW w:w="705" w:type="dxa"/>
          </w:tcPr>
          <w:p w14:paraId="22E06586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9" w:type="dxa"/>
          </w:tcPr>
          <w:p w14:paraId="15A38C44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1,16</w:t>
            </w:r>
          </w:p>
        </w:tc>
        <w:tc>
          <w:tcPr>
            <w:tcW w:w="998" w:type="dxa"/>
          </w:tcPr>
          <w:p w14:paraId="3E48C43A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6,96</w:t>
            </w:r>
          </w:p>
        </w:tc>
        <w:tc>
          <w:tcPr>
            <w:tcW w:w="888" w:type="dxa"/>
          </w:tcPr>
          <w:p w14:paraId="089CAF67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255,2</w:t>
            </w:r>
          </w:p>
        </w:tc>
        <w:tc>
          <w:tcPr>
            <w:tcW w:w="1262" w:type="dxa"/>
          </w:tcPr>
          <w:p w14:paraId="7E01BD15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10,45</w:t>
            </w:r>
          </w:p>
        </w:tc>
      </w:tr>
      <w:tr w:rsidR="00095B2A" w14:paraId="0CE3E3EF" w14:textId="77777777" w:rsidTr="001D730A">
        <w:trPr>
          <w:trHeight w:val="321"/>
        </w:trPr>
        <w:tc>
          <w:tcPr>
            <w:tcW w:w="758" w:type="dxa"/>
          </w:tcPr>
          <w:p w14:paraId="11B92455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300</w:t>
            </w:r>
          </w:p>
        </w:tc>
        <w:tc>
          <w:tcPr>
            <w:tcW w:w="960" w:type="dxa"/>
          </w:tcPr>
          <w:p w14:paraId="06B38449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2FE688DC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1,3</w:t>
            </w:r>
          </w:p>
        </w:tc>
        <w:tc>
          <w:tcPr>
            <w:tcW w:w="1132" w:type="dxa"/>
          </w:tcPr>
          <w:p w14:paraId="3A1D3D6F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0,3</w:t>
            </w:r>
          </w:p>
        </w:tc>
        <w:tc>
          <w:tcPr>
            <w:tcW w:w="705" w:type="dxa"/>
          </w:tcPr>
          <w:p w14:paraId="0ECA992E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9" w:type="dxa"/>
          </w:tcPr>
          <w:p w14:paraId="0D6322A0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1,47</w:t>
            </w:r>
          </w:p>
        </w:tc>
        <w:tc>
          <w:tcPr>
            <w:tcW w:w="998" w:type="dxa"/>
          </w:tcPr>
          <w:p w14:paraId="2F340E58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6,64</w:t>
            </w:r>
          </w:p>
        </w:tc>
        <w:tc>
          <w:tcPr>
            <w:tcW w:w="888" w:type="dxa"/>
          </w:tcPr>
          <w:p w14:paraId="7B1724F9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355,2</w:t>
            </w:r>
          </w:p>
        </w:tc>
        <w:tc>
          <w:tcPr>
            <w:tcW w:w="1262" w:type="dxa"/>
          </w:tcPr>
          <w:p w14:paraId="41F270F3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12,74</w:t>
            </w:r>
          </w:p>
        </w:tc>
      </w:tr>
      <w:tr w:rsidR="00095B2A" w14:paraId="4A3A1219" w14:textId="77777777" w:rsidTr="001D730A">
        <w:trPr>
          <w:trHeight w:val="321"/>
        </w:trPr>
        <w:tc>
          <w:tcPr>
            <w:tcW w:w="758" w:type="dxa"/>
          </w:tcPr>
          <w:p w14:paraId="1DAC1082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400</w:t>
            </w:r>
          </w:p>
        </w:tc>
        <w:tc>
          <w:tcPr>
            <w:tcW w:w="960" w:type="dxa"/>
          </w:tcPr>
          <w:p w14:paraId="6D02060B" w14:textId="77777777" w:rsidR="00095B2A" w:rsidRDefault="00095B2A" w:rsidP="001D730A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974" w:type="dxa"/>
          </w:tcPr>
          <w:p w14:paraId="01AEC465" w14:textId="77777777" w:rsidR="00095B2A" w:rsidRDefault="00095B2A" w:rsidP="001D730A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5"/>
                <w:sz w:val="28"/>
              </w:rPr>
              <w:t>0,7</w:t>
            </w:r>
          </w:p>
        </w:tc>
        <w:tc>
          <w:tcPr>
            <w:tcW w:w="1132" w:type="dxa"/>
          </w:tcPr>
          <w:p w14:paraId="28B0F57D" w14:textId="77777777" w:rsidR="00095B2A" w:rsidRDefault="00095B2A" w:rsidP="001D730A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0,1</w:t>
            </w:r>
          </w:p>
        </w:tc>
        <w:tc>
          <w:tcPr>
            <w:tcW w:w="705" w:type="dxa"/>
          </w:tcPr>
          <w:p w14:paraId="27C688FE" w14:textId="77777777" w:rsidR="00095B2A" w:rsidRDefault="00095B2A" w:rsidP="001D730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9" w:type="dxa"/>
          </w:tcPr>
          <w:p w14:paraId="068234D2" w14:textId="77777777" w:rsidR="00095B2A" w:rsidRDefault="00095B2A" w:rsidP="001D730A"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4"/>
                <w:sz w:val="28"/>
              </w:rPr>
              <w:t>1,95</w:t>
            </w:r>
          </w:p>
        </w:tc>
        <w:tc>
          <w:tcPr>
            <w:tcW w:w="998" w:type="dxa"/>
          </w:tcPr>
          <w:p w14:paraId="4C3106C6" w14:textId="77777777" w:rsidR="00095B2A" w:rsidRDefault="00095B2A" w:rsidP="001D730A"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6,41</w:t>
            </w:r>
          </w:p>
        </w:tc>
        <w:tc>
          <w:tcPr>
            <w:tcW w:w="888" w:type="dxa"/>
          </w:tcPr>
          <w:p w14:paraId="0FDDB366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455,2</w:t>
            </w:r>
          </w:p>
        </w:tc>
        <w:tc>
          <w:tcPr>
            <w:tcW w:w="1262" w:type="dxa"/>
          </w:tcPr>
          <w:p w14:paraId="4737FEE2" w14:textId="77777777" w:rsidR="00095B2A" w:rsidRDefault="00095B2A" w:rsidP="001D730A"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11,88</w:t>
            </w:r>
          </w:p>
        </w:tc>
      </w:tr>
    </w:tbl>
    <w:p w14:paraId="2C500A36" w14:textId="77777777" w:rsidR="00095B2A" w:rsidRDefault="00095B2A" w:rsidP="00095B2A"/>
    <w:p w14:paraId="15A4775C" w14:textId="77777777" w:rsidR="00095B2A" w:rsidRDefault="00095B2A" w:rsidP="00095B2A">
      <w:r>
        <w:t>Сначала нужно измерить период колебаний T на экране, а далее значения удвоенной амплитуды 2Ui и 2Ui+n. Период колебаний у меня немножко поменялся при большом сопротивлении, но потом я понял, что период должен быть везде одинаков, поэтому немного скорректировал результаты измерений.</w:t>
      </w:r>
    </w:p>
    <w:p w14:paraId="6183D1AC" w14:textId="77777777" w:rsidR="00095B2A" w:rsidRDefault="00095B2A" w:rsidP="00095B2A"/>
    <w:p w14:paraId="190F97BE" w14:textId="2B3D9B55" w:rsidR="00095B2A" w:rsidRDefault="00095B2A" w:rsidP="00095B2A">
      <w:r>
        <w:t>Логарифмический декремент для текущего сопротивления магазина</w:t>
      </w:r>
    </w:p>
    <w:p w14:paraId="063D08DA" w14:textId="77777777" w:rsidR="00095B2A" w:rsidRDefault="00095B2A" w:rsidP="00095B2A">
      <w:r>
        <w:t xml:space="preserve"> </w:t>
      </w:r>
    </w:p>
    <w:p w14:paraId="6116A4BD" w14:textId="0E0A6E75" w:rsidR="00095B2A" w:rsidRDefault="00531D39" w:rsidP="00095B2A">
      <w:r>
        <w:rPr>
          <w:noProof/>
        </w:rPr>
        <w:drawing>
          <wp:inline distT="0" distB="0" distL="0" distR="0" wp14:anchorId="413C4430" wp14:editId="2486070B">
            <wp:extent cx="2489343" cy="504092"/>
            <wp:effectExtent l="0" t="0" r="0" b="4445"/>
            <wp:docPr id="1772082293" name="Рисунок 14" descr="Изображение выглядит как текст, Шриф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2293" name="Рисунок 14" descr="Изображение выглядит как текст, Шрифт, белый, линия&#10;&#10;Контент, сгенерированный ИИ, может содержать ошибки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96" cy="5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957" w14:textId="77777777" w:rsidR="00095B2A" w:rsidRDefault="00095B2A" w:rsidP="00095B2A">
      <w:r>
        <w:t xml:space="preserve"> </w:t>
      </w:r>
    </w:p>
    <w:p w14:paraId="64CAF0E9" w14:textId="77777777" w:rsidR="00095B2A" w:rsidRDefault="00095B2A" w:rsidP="00095B2A">
      <w:r>
        <w:t>Значение добротности для текущего сопротивления магазина</w:t>
      </w:r>
    </w:p>
    <w:p w14:paraId="44FBAAD8" w14:textId="77777777" w:rsidR="00095B2A" w:rsidRDefault="00095B2A" w:rsidP="00095B2A"/>
    <w:p w14:paraId="124EEFFC" w14:textId="053A24B2" w:rsidR="00095B2A" w:rsidRPr="00531D39" w:rsidRDefault="00531D39" w:rsidP="00095B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E63A8" wp14:editId="289F4D39">
            <wp:extent cx="3247292" cy="972757"/>
            <wp:effectExtent l="0" t="0" r="4445" b="5715"/>
            <wp:docPr id="1268705470" name="Рисунок 15" descr="Изображение выглядит как текст, Шрифт, че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05470" name="Рисунок 15" descr="Изображение выглядит как текст, Шрифт, чек, линия&#10;&#10;Контент, сгенерированный ИИ, может содержать ошибки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31" cy="9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5243" w14:textId="77777777" w:rsidR="00095B2A" w:rsidRDefault="00095B2A" w:rsidP="00095B2A">
      <w:r>
        <w:t>Полное сопротивление для текущего сопротивления магазина</w:t>
      </w:r>
    </w:p>
    <w:p w14:paraId="72B5CB9F" w14:textId="77777777" w:rsidR="00095B2A" w:rsidRDefault="00095B2A" w:rsidP="00095B2A">
      <w:r>
        <w:rPr>
          <w:rFonts w:ascii="Cambria Math" w:hAnsi="Cambria Math" w:cs="Cambria Math"/>
        </w:rPr>
        <w:t>𝑅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0 + </w:t>
      </w:r>
      <w:r>
        <w:rPr>
          <w:rFonts w:ascii="Cambria Math" w:hAnsi="Cambria Math" w:cs="Cambria Math"/>
        </w:rPr>
        <w:t>𝑅</w:t>
      </w:r>
      <w:r>
        <w:t xml:space="preserve"> = 55,2 + 0 = 55,2</w:t>
      </w:r>
    </w:p>
    <w:p w14:paraId="4351998F" w14:textId="77777777" w:rsidR="00095B2A" w:rsidRDefault="00095B2A" w:rsidP="00095B2A">
      <w:r>
        <w:t>R0 находится по графику при пересечении самого графика и оси абсцисс, общее сопротивление находится как сумма сопротивлений магазина и самого контура. R0 = 55,2 Ом.</w:t>
      </w:r>
    </w:p>
    <w:p w14:paraId="2C7CD419" w14:textId="77777777" w:rsidR="00095B2A" w:rsidRDefault="00095B2A" w:rsidP="00095B2A"/>
    <w:p w14:paraId="4BE1920E" w14:textId="77777777" w:rsidR="00095B2A" w:rsidRDefault="00095B2A" w:rsidP="00095B2A">
      <w:r>
        <w:t>Значение индуктивности для текущего сопротивления магазина</w:t>
      </w:r>
    </w:p>
    <w:p w14:paraId="27AD0E29" w14:textId="77777777" w:rsidR="00095B2A" w:rsidRDefault="00095B2A" w:rsidP="00095B2A">
      <w:r>
        <w:t xml:space="preserve"> </w:t>
      </w:r>
    </w:p>
    <w:p w14:paraId="0312CA3E" w14:textId="1FCCD589" w:rsidR="00095B2A" w:rsidRPr="00531D39" w:rsidRDefault="00531D39" w:rsidP="00095B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8AB62" wp14:editId="06D6A5EE">
            <wp:extent cx="3810000" cy="746894"/>
            <wp:effectExtent l="0" t="0" r="0" b="2540"/>
            <wp:docPr id="1663472266" name="Рисунок 16" descr="Изображение выглядит как текст, Шриф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2266" name="Рисунок 16" descr="Изображение выглядит как текст, Шрифт, линия, белый&#10;&#10;Контент, сгенерированный ИИ, может содержать ошибки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23" cy="7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57FC" w14:textId="77777777" w:rsidR="00095B2A" w:rsidRDefault="00095B2A" w:rsidP="00095B2A">
      <w:r>
        <w:t xml:space="preserve">Среднее значение индуктивности для всех </w:t>
      </w:r>
      <w:r>
        <w:rPr>
          <w:rFonts w:ascii="Cambria Math" w:hAnsi="Cambria Math" w:cs="Cambria Math"/>
        </w:rPr>
        <w:t>𝑅</w:t>
      </w:r>
      <w:r>
        <w:t>м ≤ 100 Ом</w:t>
      </w:r>
    </w:p>
    <w:p w14:paraId="336D1F83" w14:textId="77777777" w:rsidR="00095B2A" w:rsidRDefault="00095B2A" w:rsidP="00095B2A"/>
    <w:tbl>
      <w:tblPr>
        <w:tblStyle w:val="TableNormal"/>
        <w:tblW w:w="0" w:type="auto"/>
        <w:tblInd w:w="1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1454"/>
        <w:gridCol w:w="1449"/>
        <w:gridCol w:w="1732"/>
      </w:tblGrid>
      <w:tr w:rsidR="00095B2A" w14:paraId="37A95324" w14:textId="77777777" w:rsidTr="001D730A">
        <w:trPr>
          <w:trHeight w:val="359"/>
        </w:trPr>
        <w:tc>
          <w:tcPr>
            <w:tcW w:w="5739" w:type="dxa"/>
            <w:gridSpan w:val="4"/>
          </w:tcPr>
          <w:p w14:paraId="1C3851DD" w14:textId="77777777" w:rsidR="00095B2A" w:rsidRDefault="00095B2A" w:rsidP="001D730A">
            <w:pPr>
              <w:pStyle w:val="TableParagraph"/>
              <w:spacing w:before="16" w:line="240" w:lineRule="auto"/>
              <w:ind w:left="1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Таблица</w:t>
            </w:r>
            <w:proofErr w:type="spellEnd"/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12"/>
                <w:sz w:val="28"/>
              </w:rPr>
              <w:t>2</w:t>
            </w:r>
          </w:p>
        </w:tc>
      </w:tr>
      <w:tr w:rsidR="00095B2A" w14:paraId="3599C3FA" w14:textId="77777777" w:rsidTr="001D730A">
        <w:trPr>
          <w:trHeight w:val="359"/>
        </w:trPr>
        <w:tc>
          <w:tcPr>
            <w:tcW w:w="1104" w:type="dxa"/>
          </w:tcPr>
          <w:p w14:paraId="75E76D55" w14:textId="77777777" w:rsidR="00095B2A" w:rsidRDefault="00095B2A" w:rsidP="001D730A">
            <w:pPr>
              <w:pStyle w:val="TableParagraph"/>
              <w:spacing w:before="16" w:line="240" w:lineRule="auto"/>
              <w:ind w:left="15" w:right="1"/>
              <w:rPr>
                <w:sz w:val="28"/>
              </w:rPr>
            </w:pPr>
            <w:r>
              <w:rPr>
                <w:sz w:val="28"/>
              </w:rPr>
              <w:t>С,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мкФ</w:t>
            </w:r>
            <w:proofErr w:type="spellEnd"/>
          </w:p>
        </w:tc>
        <w:tc>
          <w:tcPr>
            <w:tcW w:w="1454" w:type="dxa"/>
          </w:tcPr>
          <w:p w14:paraId="4A5A4D3D" w14:textId="77777777" w:rsidR="00095B2A" w:rsidRDefault="00095B2A" w:rsidP="001D730A">
            <w:pPr>
              <w:pStyle w:val="TableParagraph"/>
              <w:spacing w:before="16" w:line="240" w:lineRule="auto"/>
              <w:ind w:left="13" w:right="1"/>
              <w:rPr>
                <w:position w:val="2"/>
                <w:sz w:val="28"/>
              </w:rPr>
            </w:pPr>
            <w:r>
              <w:rPr>
                <w:position w:val="2"/>
                <w:sz w:val="28"/>
              </w:rPr>
              <w:t>T</w:t>
            </w:r>
            <w:proofErr w:type="spellStart"/>
            <w:r>
              <w:rPr>
                <w:sz w:val="18"/>
              </w:rPr>
              <w:t>эксп</w:t>
            </w:r>
            <w:proofErr w:type="spellEnd"/>
            <w:r>
              <w:rPr>
                <w:position w:val="2"/>
                <w:sz w:val="28"/>
              </w:rPr>
              <w:t>,</w:t>
            </w:r>
            <w:r>
              <w:rPr>
                <w:spacing w:val="-8"/>
                <w:position w:val="2"/>
                <w:sz w:val="28"/>
              </w:rPr>
              <w:t xml:space="preserve"> </w:t>
            </w:r>
            <w:proofErr w:type="spellStart"/>
            <w:r>
              <w:rPr>
                <w:spacing w:val="-5"/>
                <w:position w:val="2"/>
                <w:sz w:val="28"/>
              </w:rPr>
              <w:t>мс</w:t>
            </w:r>
            <w:proofErr w:type="spellEnd"/>
          </w:p>
        </w:tc>
        <w:tc>
          <w:tcPr>
            <w:tcW w:w="1449" w:type="dxa"/>
          </w:tcPr>
          <w:p w14:paraId="055204A4" w14:textId="77777777" w:rsidR="00095B2A" w:rsidRDefault="00095B2A" w:rsidP="001D730A">
            <w:pPr>
              <w:pStyle w:val="TableParagraph"/>
              <w:spacing w:before="16" w:line="240" w:lineRule="auto"/>
              <w:ind w:left="16" w:right="1"/>
              <w:rPr>
                <w:position w:val="2"/>
                <w:sz w:val="28"/>
              </w:rPr>
            </w:pPr>
            <w:r>
              <w:rPr>
                <w:position w:val="2"/>
                <w:sz w:val="28"/>
              </w:rPr>
              <w:t>T</w:t>
            </w:r>
            <w:proofErr w:type="spellStart"/>
            <w:r>
              <w:rPr>
                <w:sz w:val="18"/>
              </w:rPr>
              <w:t>теор</w:t>
            </w:r>
            <w:proofErr w:type="spellEnd"/>
            <w:r>
              <w:rPr>
                <w:position w:val="2"/>
                <w:sz w:val="28"/>
              </w:rPr>
              <w:t>,</w:t>
            </w:r>
            <w:r>
              <w:rPr>
                <w:spacing w:val="-8"/>
                <w:position w:val="2"/>
                <w:sz w:val="28"/>
              </w:rPr>
              <w:t xml:space="preserve"> </w:t>
            </w:r>
            <w:proofErr w:type="spellStart"/>
            <w:r>
              <w:rPr>
                <w:spacing w:val="-5"/>
                <w:position w:val="2"/>
                <w:sz w:val="28"/>
              </w:rPr>
              <w:t>мс</w:t>
            </w:r>
            <w:proofErr w:type="spellEnd"/>
          </w:p>
        </w:tc>
        <w:tc>
          <w:tcPr>
            <w:tcW w:w="1732" w:type="dxa"/>
          </w:tcPr>
          <w:p w14:paraId="3688B523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proofErr w:type="spellStart"/>
            <w:r>
              <w:rPr>
                <w:sz w:val="28"/>
              </w:rPr>
              <w:t>Сигма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%</w:t>
            </w:r>
          </w:p>
        </w:tc>
      </w:tr>
      <w:tr w:rsidR="00095B2A" w14:paraId="72076068" w14:textId="77777777" w:rsidTr="001D730A">
        <w:trPr>
          <w:trHeight w:val="359"/>
        </w:trPr>
        <w:tc>
          <w:tcPr>
            <w:tcW w:w="1104" w:type="dxa"/>
          </w:tcPr>
          <w:p w14:paraId="67001380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0,022</w:t>
            </w:r>
          </w:p>
        </w:tc>
        <w:tc>
          <w:tcPr>
            <w:tcW w:w="1454" w:type="dxa"/>
          </w:tcPr>
          <w:p w14:paraId="08F912DC" w14:textId="77777777" w:rsidR="00095B2A" w:rsidRDefault="00095B2A" w:rsidP="001D730A">
            <w:pPr>
              <w:pStyle w:val="TableParagraph"/>
              <w:spacing w:before="16" w:line="240" w:lineRule="auto"/>
              <w:ind w:left="13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1449" w:type="dxa"/>
          </w:tcPr>
          <w:p w14:paraId="565530FA" w14:textId="77777777" w:rsidR="00095B2A" w:rsidRDefault="00095B2A" w:rsidP="001D730A">
            <w:pPr>
              <w:pStyle w:val="TableParagraph"/>
              <w:spacing w:before="16" w:line="240" w:lineRule="auto"/>
              <w:ind w:left="16"/>
              <w:rPr>
                <w:sz w:val="28"/>
              </w:rPr>
            </w:pPr>
            <w:r>
              <w:rPr>
                <w:spacing w:val="-4"/>
                <w:sz w:val="28"/>
              </w:rPr>
              <w:t>0,08</w:t>
            </w:r>
          </w:p>
        </w:tc>
        <w:tc>
          <w:tcPr>
            <w:tcW w:w="1732" w:type="dxa"/>
          </w:tcPr>
          <w:p w14:paraId="1D44C35C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5"/>
                <w:sz w:val="28"/>
              </w:rPr>
              <w:t>8,1</w:t>
            </w:r>
          </w:p>
        </w:tc>
      </w:tr>
      <w:tr w:rsidR="00095B2A" w14:paraId="7A177E82" w14:textId="77777777" w:rsidTr="001D730A">
        <w:trPr>
          <w:trHeight w:val="359"/>
        </w:trPr>
        <w:tc>
          <w:tcPr>
            <w:tcW w:w="1104" w:type="dxa"/>
          </w:tcPr>
          <w:p w14:paraId="200A7AA2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0,033</w:t>
            </w:r>
          </w:p>
        </w:tc>
        <w:tc>
          <w:tcPr>
            <w:tcW w:w="1454" w:type="dxa"/>
          </w:tcPr>
          <w:p w14:paraId="4D0F4E46" w14:textId="77777777" w:rsidR="00095B2A" w:rsidRDefault="00095B2A" w:rsidP="001D730A">
            <w:pPr>
              <w:pStyle w:val="TableParagraph"/>
              <w:spacing w:before="16" w:line="240" w:lineRule="auto"/>
              <w:ind w:left="13"/>
              <w:rPr>
                <w:sz w:val="28"/>
              </w:rPr>
            </w:pPr>
            <w:r>
              <w:rPr>
                <w:spacing w:val="-4"/>
                <w:sz w:val="28"/>
              </w:rPr>
              <w:t>0,11</w:t>
            </w:r>
          </w:p>
        </w:tc>
        <w:tc>
          <w:tcPr>
            <w:tcW w:w="1449" w:type="dxa"/>
          </w:tcPr>
          <w:p w14:paraId="5F3AC0D3" w14:textId="77777777" w:rsidR="00095B2A" w:rsidRDefault="00095B2A" w:rsidP="001D730A">
            <w:pPr>
              <w:pStyle w:val="TableParagraph"/>
              <w:spacing w:before="16" w:line="240" w:lineRule="auto"/>
              <w:ind w:left="16"/>
              <w:rPr>
                <w:sz w:val="28"/>
              </w:rPr>
            </w:pPr>
            <w:r>
              <w:rPr>
                <w:spacing w:val="-4"/>
                <w:sz w:val="28"/>
              </w:rPr>
              <w:t>0,10</w:t>
            </w:r>
          </w:p>
        </w:tc>
        <w:tc>
          <w:tcPr>
            <w:tcW w:w="1732" w:type="dxa"/>
          </w:tcPr>
          <w:p w14:paraId="6C043FFB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5"/>
                <w:sz w:val="28"/>
              </w:rPr>
              <w:t>7,8</w:t>
            </w:r>
          </w:p>
        </w:tc>
      </w:tr>
      <w:tr w:rsidR="00095B2A" w14:paraId="7A88727B" w14:textId="77777777" w:rsidTr="001D730A">
        <w:trPr>
          <w:trHeight w:val="359"/>
        </w:trPr>
        <w:tc>
          <w:tcPr>
            <w:tcW w:w="1104" w:type="dxa"/>
          </w:tcPr>
          <w:p w14:paraId="725D4B04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0,047</w:t>
            </w:r>
          </w:p>
        </w:tc>
        <w:tc>
          <w:tcPr>
            <w:tcW w:w="1454" w:type="dxa"/>
          </w:tcPr>
          <w:p w14:paraId="0013DA29" w14:textId="77777777" w:rsidR="00095B2A" w:rsidRDefault="00095B2A" w:rsidP="001D730A">
            <w:pPr>
              <w:pStyle w:val="TableParagraph"/>
              <w:spacing w:before="16" w:line="240" w:lineRule="auto"/>
              <w:ind w:left="13"/>
              <w:rPr>
                <w:sz w:val="28"/>
              </w:rPr>
            </w:pPr>
            <w:r>
              <w:rPr>
                <w:spacing w:val="-4"/>
                <w:sz w:val="28"/>
              </w:rPr>
              <w:t>0,13</w:t>
            </w:r>
          </w:p>
        </w:tc>
        <w:tc>
          <w:tcPr>
            <w:tcW w:w="1449" w:type="dxa"/>
          </w:tcPr>
          <w:p w14:paraId="14A4F432" w14:textId="77777777" w:rsidR="00095B2A" w:rsidRDefault="00095B2A" w:rsidP="001D730A">
            <w:pPr>
              <w:pStyle w:val="TableParagraph"/>
              <w:spacing w:before="16" w:line="240" w:lineRule="auto"/>
              <w:ind w:left="16"/>
              <w:rPr>
                <w:sz w:val="28"/>
              </w:rPr>
            </w:pPr>
            <w:r>
              <w:rPr>
                <w:spacing w:val="-4"/>
                <w:sz w:val="28"/>
              </w:rPr>
              <w:t>0,12</w:t>
            </w:r>
          </w:p>
        </w:tc>
        <w:tc>
          <w:tcPr>
            <w:tcW w:w="1732" w:type="dxa"/>
          </w:tcPr>
          <w:p w14:paraId="1738D678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5"/>
                <w:sz w:val="28"/>
              </w:rPr>
              <w:t>6,7</w:t>
            </w:r>
          </w:p>
        </w:tc>
      </w:tr>
      <w:tr w:rsidR="00095B2A" w14:paraId="46A01504" w14:textId="77777777" w:rsidTr="001D730A">
        <w:trPr>
          <w:trHeight w:val="359"/>
        </w:trPr>
        <w:tc>
          <w:tcPr>
            <w:tcW w:w="1104" w:type="dxa"/>
          </w:tcPr>
          <w:p w14:paraId="5F9CCBDE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4"/>
                <w:sz w:val="28"/>
              </w:rPr>
              <w:t>0,47</w:t>
            </w:r>
          </w:p>
        </w:tc>
        <w:tc>
          <w:tcPr>
            <w:tcW w:w="1454" w:type="dxa"/>
          </w:tcPr>
          <w:p w14:paraId="1D45DCBE" w14:textId="77777777" w:rsidR="00095B2A" w:rsidRDefault="00095B2A" w:rsidP="001D730A">
            <w:pPr>
              <w:pStyle w:val="TableParagraph"/>
              <w:spacing w:before="16" w:line="240" w:lineRule="auto"/>
              <w:ind w:left="13"/>
              <w:rPr>
                <w:sz w:val="28"/>
              </w:rPr>
            </w:pPr>
            <w:r>
              <w:rPr>
                <w:spacing w:val="-4"/>
                <w:sz w:val="28"/>
              </w:rPr>
              <w:t>0,45</w:t>
            </w:r>
          </w:p>
        </w:tc>
        <w:tc>
          <w:tcPr>
            <w:tcW w:w="1449" w:type="dxa"/>
          </w:tcPr>
          <w:p w14:paraId="1C321761" w14:textId="77777777" w:rsidR="00095B2A" w:rsidRDefault="00095B2A" w:rsidP="001D730A">
            <w:pPr>
              <w:pStyle w:val="TableParagraph"/>
              <w:spacing w:before="16" w:line="240" w:lineRule="auto"/>
              <w:ind w:left="16"/>
              <w:rPr>
                <w:sz w:val="28"/>
              </w:rPr>
            </w:pPr>
            <w:r>
              <w:rPr>
                <w:spacing w:val="-4"/>
                <w:sz w:val="28"/>
              </w:rPr>
              <w:t>0,39</w:t>
            </w:r>
          </w:p>
        </w:tc>
        <w:tc>
          <w:tcPr>
            <w:tcW w:w="1732" w:type="dxa"/>
          </w:tcPr>
          <w:p w14:paraId="48B79A1D" w14:textId="77777777" w:rsidR="00095B2A" w:rsidRDefault="00095B2A" w:rsidP="001D730A">
            <w:pPr>
              <w:pStyle w:val="TableParagraph"/>
              <w:spacing w:before="16" w:line="240" w:lineRule="auto"/>
              <w:ind w:left="15"/>
              <w:rPr>
                <w:sz w:val="28"/>
              </w:rPr>
            </w:pPr>
            <w:r>
              <w:rPr>
                <w:spacing w:val="-4"/>
                <w:sz w:val="28"/>
              </w:rPr>
              <w:t>14,4</w:t>
            </w:r>
          </w:p>
        </w:tc>
      </w:tr>
    </w:tbl>
    <w:p w14:paraId="3B5A2E11" w14:textId="77777777" w:rsidR="00095B2A" w:rsidRDefault="00095B2A" w:rsidP="00095B2A">
      <w:r>
        <w:t xml:space="preserve"> </w:t>
      </w:r>
    </w:p>
    <w:p w14:paraId="0DA61CEB" w14:textId="320C7AFB" w:rsidR="00095B2A" w:rsidRDefault="00095B2A" w:rsidP="00095B2A">
      <w:r>
        <w:rPr>
          <w:noProof/>
        </w:rPr>
        <w:lastRenderedPageBreak/>
        <w:drawing>
          <wp:inline distT="0" distB="0" distL="0" distR="0" wp14:anchorId="23D6B4CB" wp14:editId="757CCF3D">
            <wp:extent cx="4750100" cy="1336431"/>
            <wp:effectExtent l="0" t="0" r="0" b="0"/>
            <wp:docPr id="1308347741" name="Рисунок 13" descr="Изображение выглядит как текст, чек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7741" name="Рисунок 13" descr="Изображение выглядит как текст, чек, Шрифт, линия&#10;&#10;Контент, сгенерированный ИИ, может содержать ошибки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206" cy="13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B36A" w14:textId="77777777" w:rsidR="00095B2A" w:rsidRDefault="00095B2A" w:rsidP="00095B2A">
      <w:r>
        <w:t>Теоретическое</w:t>
      </w:r>
      <w:r>
        <w:tab/>
        <w:t>значение</w:t>
      </w:r>
      <w:r>
        <w:tab/>
        <w:t>периода</w:t>
      </w:r>
      <w:r>
        <w:tab/>
        <w:t>колебаний</w:t>
      </w:r>
      <w:r>
        <w:tab/>
        <w:t>при</w:t>
      </w:r>
      <w:r>
        <w:tab/>
        <w:t>соответствующих</w:t>
      </w:r>
      <w:r>
        <w:tab/>
        <w:t>значениях</w:t>
      </w:r>
    </w:p>
    <w:p w14:paraId="53A8B1AA" w14:textId="77777777" w:rsidR="00095B2A" w:rsidRDefault="00095B2A" w:rsidP="00095B2A">
      <w:r>
        <w:t>сопротивления магазина 0, 200, 400 Ом.</w:t>
      </w:r>
    </w:p>
    <w:p w14:paraId="09B49D87" w14:textId="2E34A0F6" w:rsidR="00095B2A" w:rsidRDefault="00095B2A" w:rsidP="00095B2A">
      <w:r>
        <w:t xml:space="preserve">У </w:t>
      </w:r>
      <w:r w:rsidR="00531D39">
        <w:t>нас</w:t>
      </w:r>
      <w:r>
        <w:t xml:space="preserve"> вышло экспериментально </w:t>
      </w:r>
      <w:proofErr w:type="spellStart"/>
      <w:r>
        <w:t>Rрез</w:t>
      </w:r>
      <w:proofErr w:type="spellEnd"/>
      <w:r>
        <w:t xml:space="preserve"> = 1080 Ом, вычислим теоретическое значение:</w:t>
      </w:r>
    </w:p>
    <w:p w14:paraId="5E25FD4A" w14:textId="3B849AF7" w:rsidR="00531D39" w:rsidRDefault="00531D39" w:rsidP="00095B2A">
      <w:r>
        <w:rPr>
          <w:noProof/>
        </w:rPr>
        <w:drawing>
          <wp:inline distT="0" distB="0" distL="0" distR="0" wp14:anchorId="6939CBF9" wp14:editId="3B864203">
            <wp:extent cx="2740917" cy="597877"/>
            <wp:effectExtent l="0" t="0" r="2540" b="0"/>
            <wp:docPr id="463463597" name="Рисунок 17" descr="Изображение выглядит как текст, Шриф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3597" name="Рисунок 17" descr="Изображение выглядит как текст, Шрифт, белый, линия&#10;&#10;Контент, сгенерированный ИИ, может содержать ошибки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07" cy="6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60F" w14:textId="77777777" w:rsidR="00095B2A" w:rsidRPr="00CF1CE5" w:rsidRDefault="00095B2A" w:rsidP="00BF624D"/>
    <w:p w14:paraId="5807CD5E" w14:textId="7095D821" w:rsidR="006C48AD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3E5E8190" w14:textId="77777777" w:rsidR="00EF5169" w:rsidRDefault="00EF5169" w:rsidP="00EF5169"/>
    <w:p w14:paraId="204FFAE6" w14:textId="7EB4AEF4" w:rsidR="00531D39" w:rsidRDefault="00531D39" w:rsidP="00531D39">
      <w:pPr>
        <w:pStyle w:val="ac"/>
        <w:spacing w:before="1"/>
      </w:pPr>
      <w:r>
        <w:t>Среднее</w:t>
      </w:r>
      <w:r>
        <w:rPr>
          <w:spacing w:val="-3"/>
        </w:rPr>
        <w:t xml:space="preserve"> </w:t>
      </w:r>
      <w:r>
        <w:t>квадратичное</w:t>
      </w:r>
      <w:r>
        <w:rPr>
          <w:spacing w:val="-3"/>
        </w:rPr>
        <w:t xml:space="preserve"> </w:t>
      </w:r>
      <w:r>
        <w:t>отклонение</w:t>
      </w:r>
      <w:r>
        <w:rPr>
          <w:spacing w:val="-3"/>
        </w:rPr>
        <w:t xml:space="preserve"> </w:t>
      </w:r>
      <w:r>
        <w:t>величины</w:t>
      </w:r>
      <w:r>
        <w:rPr>
          <w:spacing w:val="-2"/>
        </w:rPr>
        <w:t xml:space="preserve"> </w:t>
      </w:r>
      <w:r>
        <w:t>индукции</w:t>
      </w:r>
      <w:r>
        <w:rPr>
          <w:spacing w:val="-3"/>
        </w:rPr>
        <w:t xml:space="preserve"> </w:t>
      </w:r>
      <w:r>
        <w:rPr>
          <w:spacing w:val="-5"/>
        </w:rPr>
        <w:t>L:</w:t>
      </w:r>
    </w:p>
    <w:p w14:paraId="4BD8AC9D" w14:textId="7475CA1E" w:rsidR="00EF5169" w:rsidRDefault="00531D39" w:rsidP="00EF5169">
      <w:r>
        <w:rPr>
          <w:noProof/>
        </w:rPr>
        <w:drawing>
          <wp:inline distT="0" distB="0" distL="0" distR="0" wp14:anchorId="383A70F3" wp14:editId="1F162C1E">
            <wp:extent cx="2274277" cy="660475"/>
            <wp:effectExtent l="0" t="0" r="0" b="0"/>
            <wp:docPr id="514641451" name="Рисунок 18" descr="Изображение выглядит как Шрифт, текс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1451" name="Рисунок 18" descr="Изображение выглядит как Шрифт, текст, белый, линия&#10;&#10;Контент, сгенерированный ИИ, может содержать ошибки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47" cy="6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067" w14:textId="77777777" w:rsidR="00531D39" w:rsidRDefault="00531D39" w:rsidP="00531D39">
      <w:pPr>
        <w:pStyle w:val="ac"/>
        <w:rPr>
          <w:sz w:val="16"/>
        </w:rPr>
      </w:pPr>
      <w:r>
        <w:rPr>
          <w:position w:val="2"/>
        </w:rPr>
        <w:t>Погрешность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среднего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значения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индукции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L</w:t>
      </w:r>
      <w:r>
        <w:rPr>
          <w:spacing w:val="-5"/>
          <w:sz w:val="16"/>
        </w:rPr>
        <w:t>ср</w:t>
      </w:r>
    </w:p>
    <w:p w14:paraId="29554AAB" w14:textId="78025AD9" w:rsidR="00EF5169" w:rsidRDefault="00531D39" w:rsidP="00EF5169">
      <w:r>
        <w:rPr>
          <w:noProof/>
        </w:rPr>
        <w:drawing>
          <wp:inline distT="0" distB="0" distL="0" distR="0" wp14:anchorId="0D6440C7" wp14:editId="1E14CD56">
            <wp:extent cx="2747693" cy="480646"/>
            <wp:effectExtent l="0" t="0" r="0" b="2540"/>
            <wp:docPr id="251538184" name="Рисунок 20" descr="Изображение выглядит как Шрифт, текст, белый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38184" name="Рисунок 20" descr="Изображение выглядит как Шрифт, текст, белый, типография&#10;&#10;Контент, сгенерированный ИИ, может содержать ошибки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682" cy="4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4555" w14:textId="77777777" w:rsidR="00EF5169" w:rsidRPr="00EF5169" w:rsidRDefault="00EF5169" w:rsidP="00EF5169"/>
    <w:p w14:paraId="3308740B" w14:textId="2A716E9B" w:rsidR="00EF5169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66589A2B" w14:textId="134D78EE" w:rsidR="00F0595E" w:rsidRDefault="00AA3DD1" w:rsidP="00EF5169">
      <w:r>
        <w:rPr>
          <w:noProof/>
        </w:rPr>
        <w:drawing>
          <wp:inline distT="0" distB="0" distL="0" distR="0" wp14:anchorId="1518F06A" wp14:editId="715D8F81">
            <wp:extent cx="3153103" cy="2407764"/>
            <wp:effectExtent l="0" t="0" r="0" b="5715"/>
            <wp:docPr id="1254205988" name="Рисунок 2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5988" name="Рисунок 2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63" cy="24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BBCED" wp14:editId="76E60513">
            <wp:extent cx="3105807" cy="2405418"/>
            <wp:effectExtent l="0" t="0" r="5715" b="0"/>
            <wp:docPr id="716233112" name="Рисунок 22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3112" name="Рисунок 22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40" cy="24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235BD" wp14:editId="5E7984BC">
            <wp:extent cx="3022530" cy="2317531"/>
            <wp:effectExtent l="0" t="0" r="635" b="0"/>
            <wp:docPr id="807859592" name="Рисунок 23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59592" name="Рисунок 23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68" cy="23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4FF28" wp14:editId="4F933C34">
            <wp:extent cx="3215409" cy="2426676"/>
            <wp:effectExtent l="0" t="0" r="0" b="0"/>
            <wp:docPr id="1219212020" name="Рисунок 25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2020" name="Рисунок 25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34" cy="24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F12" w14:textId="77777777" w:rsidR="00126110" w:rsidRDefault="00126110" w:rsidP="00EF5169"/>
    <w:p w14:paraId="7DD5349F" w14:textId="3D3F918D" w:rsidR="006C48AD" w:rsidRDefault="006C48AD" w:rsidP="00EF5169">
      <w:r w:rsidRPr="00EF5169">
        <w:t>12. Окончательные результаты.</w:t>
      </w:r>
    </w:p>
    <w:p w14:paraId="7750A3E1" w14:textId="77777777" w:rsidR="00EF5169" w:rsidRDefault="00EF5169" w:rsidP="00EF5169"/>
    <w:p w14:paraId="46D131C7" w14:textId="1AC8851B" w:rsidR="00AA3DD1" w:rsidRPr="00AA3DD1" w:rsidRDefault="00AA3DD1" w:rsidP="00AA3DD1">
      <w:pPr>
        <w:tabs>
          <w:tab w:val="left" w:pos="4310"/>
        </w:tabs>
        <w:adjustRightInd/>
        <w:spacing w:before="267"/>
        <w:rPr>
          <w:rFonts w:ascii="Cambria Math" w:eastAsia="Cambria Math" w:hAnsi="Cambria Math" w:cs="Times New Roman"/>
          <w:iCs w:val="0"/>
          <w:lang w:eastAsia="en-US"/>
        </w:rPr>
      </w:pPr>
      <w:r w:rsidRPr="00AA3DD1">
        <w:rPr>
          <w:rFonts w:ascii="Cambria Math" w:eastAsia="Cambria Math" w:hAnsi="Cambria Math" w:cs="Times New Roman"/>
          <w:iCs w:val="0"/>
          <w:lang w:eastAsia="en-US"/>
        </w:rPr>
        <w:t>𝐿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ср</w:t>
      </w:r>
      <w:r w:rsidRPr="00AA3DD1">
        <w:rPr>
          <w:rFonts w:ascii="Cambria Math" w:eastAsia="Cambria Math" w:hAnsi="Cambria Math" w:cs="Times New Roman"/>
          <w:iCs w:val="0"/>
          <w:spacing w:val="24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14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1"/>
          <w:lang w:eastAsia="en-US"/>
        </w:rPr>
        <w:t>(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7,9 ±</w:t>
      </w:r>
      <w:r w:rsidRPr="00AA3DD1">
        <w:rPr>
          <w:rFonts w:ascii="Cambria Math" w:eastAsia="Cambria Math" w:hAnsi="Cambria Math" w:cs="Times New Roman"/>
          <w:iCs w:val="0"/>
          <w:spacing w:val="1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0,72</w:t>
      </w:r>
      <w:r w:rsidRPr="00AA3DD1">
        <w:rPr>
          <w:rFonts w:ascii="Cambria Math" w:eastAsia="Cambria Math" w:hAnsi="Cambria Math" w:cs="Times New Roman"/>
          <w:iCs w:val="0"/>
          <w:position w:val="1"/>
          <w:lang w:eastAsia="en-US"/>
        </w:rPr>
        <w:t>)</w:t>
      </w:r>
      <w:r w:rsidRPr="00AA3DD1">
        <w:rPr>
          <w:rFonts w:ascii="Cambria Math" w:eastAsia="Cambria Math" w:hAnsi="Cambria Math" w:cs="Times New Roman"/>
          <w:iCs w:val="0"/>
          <w:spacing w:val="1"/>
          <w:position w:val="1"/>
          <w:lang w:eastAsia="en-US"/>
        </w:rPr>
        <w:t xml:space="preserve"> </w:t>
      </w:r>
      <w:proofErr w:type="gramStart"/>
      <w:r w:rsidRPr="00AA3DD1">
        <w:rPr>
          <w:rFonts w:ascii="Cambria Math" w:eastAsia="Cambria Math" w:hAnsi="Cambria Math" w:cs="Times New Roman"/>
          <w:iCs w:val="0"/>
          <w:spacing w:val="-4"/>
          <w:lang w:eastAsia="en-US"/>
        </w:rPr>
        <w:t>Мгн,</w:t>
      </w:r>
      <w:r>
        <w:rPr>
          <w:rFonts w:ascii="Cambria Math" w:eastAsia="Cambria Math" w:hAnsi="Cambria Math" w:cs="Times New Roman"/>
          <w:iCs w:val="0"/>
          <w:lang w:eastAsia="en-US"/>
        </w:rPr>
        <w:t xml:space="preserve">   </w:t>
      </w:r>
      <w:proofErr w:type="gramEnd"/>
      <w:r>
        <w:rPr>
          <w:rFonts w:ascii="Cambria Math" w:eastAsia="Cambria Math" w:hAnsi="Cambria Math" w:cs="Times New Roman"/>
          <w:iCs w:val="0"/>
          <w:lang w:eastAsia="en-US"/>
        </w:rPr>
        <w:t xml:space="preserve">   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𝜀</w:t>
      </w:r>
      <w:r w:rsidRPr="00AA3DD1">
        <w:rPr>
          <w:rFonts w:ascii="Cambria Math" w:eastAsia="Cambria Math" w:hAnsi="Cambria Math" w:cs="Times New Roman"/>
          <w:iCs w:val="0"/>
          <w:spacing w:val="21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13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pacing w:val="-4"/>
          <w:lang w:eastAsia="en-US"/>
        </w:rPr>
        <w:t>9,1%</w:t>
      </w:r>
    </w:p>
    <w:p w14:paraId="3E32499B" w14:textId="77777777" w:rsidR="00AA3DD1" w:rsidRDefault="00AA3DD1" w:rsidP="00AA3DD1">
      <w:pPr>
        <w:adjustRightInd/>
        <w:spacing w:before="47" w:line="228" w:lineRule="auto"/>
        <w:ind w:right="8038"/>
        <w:rPr>
          <w:rFonts w:ascii="Cambria Math" w:eastAsia="Cambria Math" w:hAnsi="Cambria Math" w:cs="Times New Roman"/>
          <w:iCs w:val="0"/>
          <w:lang w:eastAsia="en-US"/>
        </w:rPr>
      </w:pPr>
      <w:r w:rsidRPr="00AA3DD1">
        <w:rPr>
          <w:rFonts w:ascii="Cambria Math" w:eastAsia="Cambria Math" w:hAnsi="Cambria Math" w:cs="Times New Roman"/>
          <w:iCs w:val="0"/>
          <w:lang w:eastAsia="en-US"/>
        </w:rPr>
        <w:t>𝑅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0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 xml:space="preserve"> = 55,2 Ом </w:t>
      </w:r>
    </w:p>
    <w:p w14:paraId="00EA48B6" w14:textId="5BA08753" w:rsidR="00AA3DD1" w:rsidRPr="00AA3DD1" w:rsidRDefault="00AA3DD1" w:rsidP="00AA3DD1">
      <w:pPr>
        <w:adjustRightInd/>
        <w:spacing w:before="47" w:line="228" w:lineRule="auto"/>
        <w:ind w:right="8038"/>
        <w:rPr>
          <w:rFonts w:ascii="Cambria Math" w:eastAsia="Cambria Math" w:hAnsi="Cambria Math" w:cs="Times New Roman"/>
          <w:iCs w:val="0"/>
          <w:lang w:eastAsia="en-US"/>
        </w:rPr>
      </w:pPr>
      <w:proofErr w:type="spellStart"/>
      <w:r w:rsidRPr="00AA3DD1">
        <w:rPr>
          <w:rFonts w:ascii="Cambria Math" w:eastAsia="Cambria Math" w:hAnsi="Cambria Math" w:cs="Times New Roman"/>
          <w:iCs w:val="0"/>
          <w:lang w:eastAsia="en-US"/>
        </w:rPr>
        <w:t>Т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теор</w:t>
      </w:r>
      <w:proofErr w:type="spellEnd"/>
      <w:r w:rsidRPr="00AA3DD1">
        <w:rPr>
          <w:rFonts w:ascii="Cambria Math" w:eastAsia="Cambria Math" w:hAnsi="Cambria Math" w:cs="Times New Roman"/>
          <w:iCs w:val="0"/>
          <w:position w:val="-7"/>
          <w:sz w:val="14"/>
          <w:lang w:eastAsia="en-US"/>
        </w:rPr>
        <w:t>0</w:t>
      </w:r>
      <w:r w:rsidRPr="00AA3DD1">
        <w:rPr>
          <w:rFonts w:ascii="Cambria Math" w:eastAsia="Cambria Math" w:hAnsi="Cambria Math" w:cs="Times New Roman"/>
          <w:iCs w:val="0"/>
          <w:spacing w:val="40"/>
          <w:position w:val="-7"/>
          <w:sz w:val="14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 xml:space="preserve">= 0,08 мс </w:t>
      </w:r>
      <w:proofErr w:type="spellStart"/>
      <w:r w:rsidRPr="00AA3DD1">
        <w:rPr>
          <w:rFonts w:ascii="Cambria Math" w:eastAsia="Cambria Math" w:hAnsi="Cambria Math" w:cs="Times New Roman"/>
          <w:iCs w:val="0"/>
          <w:lang w:eastAsia="en-US"/>
        </w:rPr>
        <w:t>Т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теор</w:t>
      </w:r>
      <w:proofErr w:type="spellEnd"/>
      <w:r w:rsidRPr="00AA3DD1">
        <w:rPr>
          <w:rFonts w:ascii="Cambria Math" w:eastAsia="Cambria Math" w:hAnsi="Cambria Math" w:cs="Times New Roman"/>
          <w:iCs w:val="0"/>
          <w:position w:val="-7"/>
          <w:sz w:val="14"/>
          <w:lang w:eastAsia="en-US"/>
        </w:rPr>
        <w:t>200</w:t>
      </w:r>
      <w:r w:rsidRPr="00AA3DD1">
        <w:rPr>
          <w:rFonts w:ascii="Cambria Math" w:eastAsia="Cambria Math" w:hAnsi="Cambria Math" w:cs="Times New Roman"/>
          <w:iCs w:val="0"/>
          <w:spacing w:val="40"/>
          <w:position w:val="-7"/>
          <w:sz w:val="14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 xml:space="preserve">= 0,1 мс </w:t>
      </w:r>
      <w:proofErr w:type="spellStart"/>
      <w:r w:rsidRPr="00AA3DD1">
        <w:rPr>
          <w:rFonts w:ascii="Cambria Math" w:eastAsia="Cambria Math" w:hAnsi="Cambria Math" w:cs="Times New Roman"/>
          <w:iCs w:val="0"/>
          <w:lang w:eastAsia="en-US"/>
        </w:rPr>
        <w:t>Т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теор</w:t>
      </w:r>
      <w:proofErr w:type="spellEnd"/>
      <w:r w:rsidRPr="00AA3DD1">
        <w:rPr>
          <w:rFonts w:ascii="Cambria Math" w:eastAsia="Cambria Math" w:hAnsi="Cambria Math" w:cs="Times New Roman"/>
          <w:iCs w:val="0"/>
          <w:position w:val="-7"/>
          <w:sz w:val="14"/>
          <w:lang w:eastAsia="en-US"/>
        </w:rPr>
        <w:t>400</w:t>
      </w:r>
      <w:r w:rsidRPr="00AA3DD1">
        <w:rPr>
          <w:rFonts w:ascii="Cambria Math" w:eastAsia="Cambria Math" w:hAnsi="Cambria Math" w:cs="Times New Roman"/>
          <w:iCs w:val="0"/>
          <w:spacing w:val="40"/>
          <w:position w:val="-7"/>
          <w:sz w:val="14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 0,12 мс</w:t>
      </w:r>
    </w:p>
    <w:p w14:paraId="68140FB4" w14:textId="77777777" w:rsidR="00AA3DD1" w:rsidRPr="00AA3DD1" w:rsidRDefault="00AA3DD1" w:rsidP="00AA3DD1">
      <w:pPr>
        <w:adjustRightInd/>
        <w:spacing w:line="261" w:lineRule="exact"/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</w:pP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𝑇</w:t>
      </w:r>
      <w:r w:rsidRPr="00AA3DD1">
        <w:rPr>
          <w:rFonts w:ascii="Cambria Math" w:eastAsia="Cambria Math" w:hAnsi="Cambria Math" w:cs="Times New Roman"/>
          <w:iCs w:val="0"/>
          <w:sz w:val="17"/>
          <w:szCs w:val="22"/>
          <w:lang w:eastAsia="en-US"/>
        </w:rPr>
        <w:t>эксп</w:t>
      </w:r>
      <w:r w:rsidRPr="00AA3DD1">
        <w:rPr>
          <w:rFonts w:ascii="Cambria Math" w:eastAsia="Cambria Math" w:hAnsi="Cambria Math" w:cs="Times New Roman"/>
          <w:iCs w:val="0"/>
          <w:spacing w:val="-4"/>
          <w:sz w:val="17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z w:val="17"/>
          <w:szCs w:val="22"/>
          <w:lang w:eastAsia="en-US"/>
        </w:rPr>
        <w:t>0</w:t>
      </w:r>
      <w:r w:rsidRPr="00AA3DD1">
        <w:rPr>
          <w:rFonts w:ascii="Cambria Math" w:eastAsia="Cambria Math" w:hAnsi="Cambria Math" w:cs="Times New Roman"/>
          <w:iCs w:val="0"/>
          <w:spacing w:val="30"/>
          <w:sz w:val="17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5"/>
          <w:position w:val="5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𝑇</w:t>
      </w:r>
      <w:r w:rsidRPr="00AA3DD1">
        <w:rPr>
          <w:rFonts w:ascii="Cambria Math" w:eastAsia="Cambria Math" w:hAnsi="Cambria Math" w:cs="Times New Roman"/>
          <w:iCs w:val="0"/>
          <w:sz w:val="17"/>
          <w:szCs w:val="22"/>
          <w:lang w:eastAsia="en-US"/>
        </w:rPr>
        <w:t>эксп</w:t>
      </w:r>
      <w:r w:rsidRPr="00AA3DD1">
        <w:rPr>
          <w:rFonts w:ascii="Cambria Math" w:eastAsia="Cambria Math" w:hAnsi="Cambria Math" w:cs="Times New Roman"/>
          <w:iCs w:val="0"/>
          <w:spacing w:val="-4"/>
          <w:sz w:val="17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z w:val="17"/>
          <w:szCs w:val="22"/>
          <w:lang w:eastAsia="en-US"/>
        </w:rPr>
        <w:t>200</w:t>
      </w:r>
      <w:r w:rsidRPr="00AA3DD1">
        <w:rPr>
          <w:rFonts w:ascii="Cambria Math" w:eastAsia="Cambria Math" w:hAnsi="Cambria Math" w:cs="Times New Roman"/>
          <w:iCs w:val="0"/>
          <w:spacing w:val="30"/>
          <w:sz w:val="17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5"/>
          <w:position w:val="5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𝑇</w:t>
      </w:r>
      <w:r w:rsidRPr="00AA3DD1">
        <w:rPr>
          <w:rFonts w:ascii="Cambria Math" w:eastAsia="Cambria Math" w:hAnsi="Cambria Math" w:cs="Times New Roman"/>
          <w:iCs w:val="0"/>
          <w:sz w:val="17"/>
          <w:szCs w:val="22"/>
          <w:lang w:eastAsia="en-US"/>
        </w:rPr>
        <w:t>эксп</w:t>
      </w:r>
      <w:r w:rsidRPr="00AA3DD1">
        <w:rPr>
          <w:rFonts w:ascii="Cambria Math" w:eastAsia="Cambria Math" w:hAnsi="Cambria Math" w:cs="Times New Roman"/>
          <w:iCs w:val="0"/>
          <w:spacing w:val="-4"/>
          <w:sz w:val="17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z w:val="17"/>
          <w:szCs w:val="22"/>
          <w:lang w:eastAsia="en-US"/>
        </w:rPr>
        <w:t>400</w:t>
      </w:r>
      <w:r w:rsidRPr="00AA3DD1">
        <w:rPr>
          <w:rFonts w:ascii="Cambria Math" w:eastAsia="Cambria Math" w:hAnsi="Cambria Math" w:cs="Times New Roman"/>
          <w:iCs w:val="0"/>
          <w:spacing w:val="30"/>
          <w:sz w:val="17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5"/>
          <w:position w:val="5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position w:val="5"/>
          <w:szCs w:val="22"/>
          <w:lang w:eastAsia="en-US"/>
        </w:rPr>
        <w:t>0,09</w:t>
      </w:r>
      <w:r w:rsidRPr="00AA3DD1">
        <w:rPr>
          <w:rFonts w:ascii="Cambria Math" w:eastAsia="Cambria Math" w:hAnsi="Cambria Math" w:cs="Times New Roman"/>
          <w:iCs w:val="0"/>
          <w:spacing w:val="-6"/>
          <w:position w:val="5"/>
          <w:szCs w:val="2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pacing w:val="-5"/>
          <w:position w:val="5"/>
          <w:szCs w:val="22"/>
          <w:lang w:eastAsia="en-US"/>
        </w:rPr>
        <w:t>мс</w:t>
      </w:r>
    </w:p>
    <w:p w14:paraId="64AB66AC" w14:textId="028C6496" w:rsidR="00AA3DD1" w:rsidRPr="00AA3DD1" w:rsidRDefault="00AA3DD1" w:rsidP="00AA3DD1">
      <w:pPr>
        <w:tabs>
          <w:tab w:val="left" w:pos="3357"/>
        </w:tabs>
        <w:adjustRightInd/>
        <w:spacing w:line="264" w:lineRule="exact"/>
        <w:rPr>
          <w:rFonts w:ascii="Cambria Math" w:eastAsia="Cambria Math" w:hAnsi="Cambria Math" w:cs="Times New Roman"/>
          <w:iCs w:val="0"/>
          <w:lang w:eastAsia="en-US"/>
        </w:rPr>
      </w:pPr>
      <w:r w:rsidRPr="00AA3DD1">
        <w:rPr>
          <w:rFonts w:ascii="Cambria Math" w:eastAsia="Cambria Math" w:hAnsi="Cambria Math" w:cs="Times New Roman"/>
          <w:iCs w:val="0"/>
          <w:lang w:eastAsia="en-US"/>
        </w:rPr>
        <w:t>𝑄</w:t>
      </w:r>
      <w:proofErr w:type="spellStart"/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теор</w:t>
      </w:r>
      <w:proofErr w:type="spellEnd"/>
      <w:r w:rsidRPr="00AA3DD1">
        <w:rPr>
          <w:rFonts w:ascii="Cambria Math" w:eastAsia="Cambria Math" w:hAnsi="Cambria Math" w:cs="Times New Roman"/>
          <w:iCs w:val="0"/>
          <w:spacing w:val="26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15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pacing w:val="-2"/>
          <w:lang w:eastAsia="en-US"/>
        </w:rPr>
        <w:t>10,</w:t>
      </w:r>
      <w:proofErr w:type="gramStart"/>
      <w:r w:rsidRPr="00AA3DD1">
        <w:rPr>
          <w:rFonts w:ascii="Cambria Math" w:eastAsia="Cambria Math" w:hAnsi="Cambria Math" w:cs="Times New Roman"/>
          <w:iCs w:val="0"/>
          <w:spacing w:val="-2"/>
          <w:lang w:eastAsia="en-US"/>
        </w:rPr>
        <w:t>21,</w:t>
      </w:r>
      <w:r>
        <w:rPr>
          <w:rFonts w:ascii="Cambria Math" w:eastAsia="Cambria Math" w:hAnsi="Cambria Math" w:cs="Times New Roman"/>
          <w:iCs w:val="0"/>
          <w:lang w:eastAsia="en-US"/>
        </w:rPr>
        <w:t xml:space="preserve">   </w:t>
      </w:r>
      <w:proofErr w:type="gramEnd"/>
      <w:r>
        <w:rPr>
          <w:rFonts w:ascii="Cambria Math" w:eastAsia="Cambria Math" w:hAnsi="Cambria Math" w:cs="Times New Roman"/>
          <w:iCs w:val="0"/>
          <w:lang w:eastAsia="en-US"/>
        </w:rPr>
        <w:t xml:space="preserve">           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𝑄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эксп</w:t>
      </w:r>
      <w:r w:rsidRPr="00AA3DD1">
        <w:rPr>
          <w:rFonts w:ascii="Cambria Math" w:eastAsia="Cambria Math" w:hAnsi="Cambria Math" w:cs="Times New Roman"/>
          <w:iCs w:val="0"/>
          <w:spacing w:val="25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14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pacing w:val="-2"/>
          <w:lang w:eastAsia="en-US"/>
        </w:rPr>
        <w:t>12,68</w:t>
      </w:r>
    </w:p>
    <w:p w14:paraId="1E8EBF1C" w14:textId="364892C1" w:rsidR="00AA3DD1" w:rsidRPr="00AA3DD1" w:rsidRDefault="00AA3DD1" w:rsidP="00AA3DD1">
      <w:pPr>
        <w:adjustRightInd/>
        <w:spacing w:before="35"/>
        <w:rPr>
          <w:rFonts w:ascii="Cambria Math" w:eastAsia="Cambria Math" w:hAnsi="Cambria Math" w:cs="Times New Roman"/>
          <w:iCs w:val="0"/>
          <w:lang w:eastAsia="en-US"/>
        </w:rPr>
      </w:pPr>
      <w:r w:rsidRPr="00AA3DD1">
        <w:rPr>
          <w:rFonts w:ascii="Cambria Math" w:eastAsia="Cambria Math" w:hAnsi="Cambria Math" w:cs="Times New Roman"/>
          <w:iCs w:val="0"/>
          <w:lang w:eastAsia="en-US"/>
        </w:rPr>
        <w:t>𝑅</w:t>
      </w:r>
      <w:proofErr w:type="spellStart"/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теор</w:t>
      </w:r>
      <w:proofErr w:type="spellEnd"/>
      <w:r w:rsidRPr="00AA3DD1">
        <w:rPr>
          <w:rFonts w:ascii="Cambria Math" w:eastAsia="Cambria Math" w:hAnsi="Cambria Math" w:cs="Times New Roman"/>
          <w:iCs w:val="0"/>
          <w:spacing w:val="25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15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1348,4</w:t>
      </w:r>
      <w:r w:rsidRPr="00AA3DD1">
        <w:rPr>
          <w:rFonts w:ascii="Cambria Math" w:eastAsia="Cambria Math" w:hAnsi="Cambria Math" w:cs="Times New Roman"/>
          <w:iCs w:val="0"/>
          <w:spacing w:val="2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Ом</w:t>
      </w:r>
      <w:r w:rsidRPr="00AA3DD1">
        <w:rPr>
          <w:rFonts w:ascii="Cambria Math" w:eastAsia="Cambria Math" w:hAnsi="Cambria Math" w:cs="Times New Roman"/>
          <w:iCs w:val="0"/>
          <w:spacing w:val="53"/>
          <w:lang w:eastAsia="en-US"/>
        </w:rPr>
        <w:t xml:space="preserve"> </w:t>
      </w:r>
      <w:r>
        <w:rPr>
          <w:rFonts w:ascii="Cambria Math" w:eastAsia="Cambria Math" w:hAnsi="Cambria Math" w:cs="Times New Roman"/>
          <w:iCs w:val="0"/>
          <w:spacing w:val="53"/>
          <w:lang w:eastAsia="en-US"/>
        </w:rPr>
        <w:t xml:space="preserve"> 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𝑅</w:t>
      </w:r>
      <w:r w:rsidRPr="00AA3DD1">
        <w:rPr>
          <w:rFonts w:ascii="Cambria Math" w:eastAsia="Cambria Math" w:hAnsi="Cambria Math" w:cs="Times New Roman"/>
          <w:iCs w:val="0"/>
          <w:vertAlign w:val="subscript"/>
          <w:lang w:eastAsia="en-US"/>
        </w:rPr>
        <w:t>эксп</w:t>
      </w:r>
      <w:r w:rsidRPr="00AA3DD1">
        <w:rPr>
          <w:rFonts w:ascii="Cambria Math" w:eastAsia="Cambria Math" w:hAnsi="Cambria Math" w:cs="Times New Roman"/>
          <w:iCs w:val="0"/>
          <w:spacing w:val="26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=</w:t>
      </w:r>
      <w:r w:rsidRPr="00AA3DD1">
        <w:rPr>
          <w:rFonts w:ascii="Cambria Math" w:eastAsia="Cambria Math" w:hAnsi="Cambria Math" w:cs="Times New Roman"/>
          <w:iCs w:val="0"/>
          <w:spacing w:val="15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lang w:eastAsia="en-US"/>
        </w:rPr>
        <w:t>1080</w:t>
      </w:r>
      <w:r w:rsidRPr="00AA3DD1">
        <w:rPr>
          <w:rFonts w:ascii="Cambria Math" w:eastAsia="Cambria Math" w:hAnsi="Cambria Math" w:cs="Times New Roman"/>
          <w:iCs w:val="0"/>
          <w:spacing w:val="1"/>
          <w:lang w:eastAsia="en-US"/>
        </w:rPr>
        <w:t xml:space="preserve"> </w:t>
      </w:r>
      <w:r w:rsidRPr="00AA3DD1">
        <w:rPr>
          <w:rFonts w:ascii="Cambria Math" w:eastAsia="Cambria Math" w:hAnsi="Cambria Math" w:cs="Times New Roman"/>
          <w:iCs w:val="0"/>
          <w:spacing w:val="-5"/>
          <w:lang w:eastAsia="en-US"/>
        </w:rPr>
        <w:t>Ом</w:t>
      </w:r>
    </w:p>
    <w:p w14:paraId="08372F36" w14:textId="77777777" w:rsidR="00EF5169" w:rsidRPr="00EF5169" w:rsidRDefault="00EF5169" w:rsidP="00EF5169"/>
    <w:p w14:paraId="481AF073" w14:textId="77777777" w:rsidR="006C48AD" w:rsidRPr="00EF5169" w:rsidRDefault="006C48AD" w:rsidP="00EF5169">
      <w:r w:rsidRPr="00EF5169">
        <w:t>13. Выводы и анализ результатов работы.</w:t>
      </w:r>
    </w:p>
    <w:p w14:paraId="30C4387B" w14:textId="16618DF0" w:rsidR="006C48AD" w:rsidRDefault="00AA3DD1" w:rsidP="00AA3DD1">
      <w:r>
        <w:t xml:space="preserve"> </w:t>
      </w:r>
    </w:p>
    <w:p w14:paraId="799666D2" w14:textId="77777777" w:rsidR="00AA3DD1" w:rsidRDefault="00AA3DD1" w:rsidP="00AA3DD1">
      <w:r>
        <w:t>•</w:t>
      </w:r>
      <w:r>
        <w:tab/>
        <w:t>Графики зависимостей теоретического периода колебаний от емкости и экспериментального периода колебаний от емкости практически совпадают;</w:t>
      </w:r>
    </w:p>
    <w:p w14:paraId="19F3837F" w14:textId="77777777" w:rsidR="00AA3DD1" w:rsidRDefault="00AA3DD1" w:rsidP="00AA3DD1">
      <w:r>
        <w:t>•</w:t>
      </w:r>
      <w:r>
        <w:tab/>
        <w:t xml:space="preserve">Экспериментальная средняя индуктивность катушки меньше, чем теоретическая индуктивность стенда, равная 10 </w:t>
      </w:r>
      <w:proofErr w:type="spellStart"/>
      <w:r>
        <w:t>мГн</w:t>
      </w:r>
      <w:proofErr w:type="spellEnd"/>
      <w:r>
        <w:t>;</w:t>
      </w:r>
    </w:p>
    <w:p w14:paraId="2E0866B2" w14:textId="77777777" w:rsidR="00AA3DD1" w:rsidRDefault="00AA3DD1" w:rsidP="00AA3DD1">
      <w:r>
        <w:t>•</w:t>
      </w:r>
      <w:r>
        <w:tab/>
        <w:t>Теоретические периоды колебаний при 0 Ом, 200 Ом и 400 Ом сопротивления магазина практически совпадают с экспериментальными;</w:t>
      </w:r>
    </w:p>
    <w:p w14:paraId="1358800D" w14:textId="77777777" w:rsidR="00AA3DD1" w:rsidRDefault="00AA3DD1" w:rsidP="00AA3DD1">
      <w:r>
        <w:t>•</w:t>
      </w:r>
      <w:r>
        <w:tab/>
        <w:t>Теоретическое значение добротности при 0 Ом сопротивления магазина практически совпадает с экспериментальным;</w:t>
      </w:r>
    </w:p>
    <w:p w14:paraId="45352DD7" w14:textId="77777777" w:rsidR="00AA3DD1" w:rsidRDefault="00AA3DD1" w:rsidP="00AA3DD1">
      <w:r>
        <w:t>•</w:t>
      </w:r>
      <w:r>
        <w:tab/>
        <w:t>Теоретическое критическое значение сопротивления различается с экспериментальным меньше, чем на 20%;</w:t>
      </w:r>
    </w:p>
    <w:p w14:paraId="7E9B8F9E" w14:textId="242C7703" w:rsidR="00AA3DD1" w:rsidRDefault="00AA3DD1" w:rsidP="00AA3DD1">
      <w:r>
        <w:t>•</w:t>
      </w:r>
      <w:r>
        <w:tab/>
      </w:r>
      <w:r>
        <w:rPr>
          <w:rFonts w:ascii="Cambria Math" w:hAnsi="Cambria Math" w:cs="Cambria Math"/>
        </w:rPr>
        <w:t>𝛽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>
        <w:rPr>
          <w:rFonts w:ascii="Cambria Math" w:hAnsi="Cambria Math" w:cs="Cambria Math"/>
        </w:rPr>
        <w:t>𝜔</w:t>
      </w:r>
      <w:r>
        <w:t xml:space="preserve">0, и мы можем использовать формулу Томпсона для расчетов: </w:t>
      </w:r>
      <w:r>
        <w:rPr>
          <w:rFonts w:ascii="Cambria Math" w:hAnsi="Cambria Math" w:cs="Cambria Math"/>
        </w:rPr>
        <w:t>𝑇</w:t>
      </w:r>
      <w:r>
        <w:t xml:space="preserve"> = 2</w:t>
      </w:r>
      <w:r>
        <w:rPr>
          <w:rFonts w:ascii="Cambria Math" w:hAnsi="Cambria Math" w:cs="Cambria Math"/>
        </w:rPr>
        <w:t>𝜋</w:t>
      </w:r>
      <w:r>
        <w:t>√</w:t>
      </w:r>
      <w:r>
        <w:rPr>
          <w:rFonts w:ascii="Cambria Math" w:hAnsi="Cambria Math" w:cs="Cambria Math"/>
        </w:rPr>
        <w:t>𝐿𝐶</w:t>
      </w:r>
      <w:r>
        <w:t>.</w:t>
      </w:r>
    </w:p>
    <w:p w14:paraId="72B7A65D" w14:textId="77777777" w:rsidR="002E4C57" w:rsidRDefault="002E4C57" w:rsidP="00EF5169"/>
    <w:p w14:paraId="0A763C45" w14:textId="77777777" w:rsidR="002E4C57" w:rsidRDefault="002E4C57" w:rsidP="00EF5169"/>
    <w:p w14:paraId="7B52D338" w14:textId="4D1F4D97" w:rsidR="006C48AD" w:rsidRPr="00D725DC" w:rsidRDefault="00022747" w:rsidP="001D0E4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C48AD" w:rsidRPr="00D725DC" w:rsidSect="00022747">
      <w:footerReference w:type="even" r:id="rId29"/>
      <w:footerReference w:type="default" r:id="rId30"/>
      <w:headerReference w:type="first" r:id="rId31"/>
      <w:pgSz w:w="11909" w:h="16834" w:code="9"/>
      <w:pgMar w:top="567" w:right="567" w:bottom="567" w:left="567" w:header="567" w:footer="794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CD24F" w14:textId="77777777" w:rsidR="00427649" w:rsidRDefault="00427649">
      <w:r>
        <w:separator/>
      </w:r>
    </w:p>
  </w:endnote>
  <w:endnote w:type="continuationSeparator" w:id="0">
    <w:p w14:paraId="7884E30F" w14:textId="77777777" w:rsidR="00427649" w:rsidRDefault="0042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C24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82DFCA7" w14:textId="77777777" w:rsidR="007609F8" w:rsidRDefault="007609F8" w:rsidP="00351C28">
    <w:pPr>
      <w:pStyle w:val="a3"/>
      <w:ind w:right="360" w:firstLine="360"/>
    </w:pPr>
  </w:p>
  <w:p w14:paraId="25786437" w14:textId="77777777" w:rsidR="007E31C3" w:rsidRDefault="007E31C3"/>
  <w:p w14:paraId="0AD618BD" w14:textId="77777777" w:rsidR="007E31C3" w:rsidRDefault="007E31C3"/>
  <w:p w14:paraId="135C3E50" w14:textId="77777777" w:rsidR="007E31C3" w:rsidRDefault="007E31C3"/>
  <w:p w14:paraId="2C312308" w14:textId="77777777" w:rsidR="007E31C3" w:rsidRDefault="007E31C3"/>
  <w:p w14:paraId="38CD1472" w14:textId="77777777" w:rsidR="007E31C3" w:rsidRDefault="007E31C3"/>
  <w:p w14:paraId="4A601428" w14:textId="77777777" w:rsidR="007E31C3" w:rsidRDefault="007E31C3"/>
  <w:p w14:paraId="774443B6" w14:textId="77777777" w:rsidR="007E31C3" w:rsidRDefault="007E31C3"/>
  <w:p w14:paraId="7C869053" w14:textId="77777777" w:rsidR="007E31C3" w:rsidRDefault="007E31C3"/>
  <w:p w14:paraId="60EDB7D3" w14:textId="77777777" w:rsidR="007E31C3" w:rsidRDefault="007E31C3"/>
  <w:p w14:paraId="29DEEE49" w14:textId="77777777" w:rsidR="007E31C3" w:rsidRDefault="007E31C3"/>
  <w:p w14:paraId="4785F94E" w14:textId="77777777" w:rsidR="007E31C3" w:rsidRDefault="007E31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4BBF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8089F5A" w14:textId="77777777" w:rsidR="007609F8" w:rsidRDefault="007609F8" w:rsidP="00351C28">
    <w:pPr>
      <w:pStyle w:val="a3"/>
      <w:ind w:right="360" w:firstLine="360"/>
    </w:pPr>
  </w:p>
  <w:p w14:paraId="54813875" w14:textId="77777777" w:rsidR="007E31C3" w:rsidRDefault="007E31C3"/>
  <w:p w14:paraId="640E35B0" w14:textId="77777777" w:rsidR="007E31C3" w:rsidRDefault="007E31C3"/>
  <w:p w14:paraId="7AA09DE1" w14:textId="77777777" w:rsidR="007E31C3" w:rsidRDefault="007E31C3"/>
  <w:p w14:paraId="1AAAD3B0" w14:textId="77777777" w:rsidR="007E31C3" w:rsidRDefault="007E31C3"/>
  <w:p w14:paraId="12D6052A" w14:textId="77777777" w:rsidR="007E31C3" w:rsidRDefault="007E31C3"/>
  <w:p w14:paraId="4BDF6315" w14:textId="77777777" w:rsidR="007E31C3" w:rsidRDefault="007E31C3"/>
  <w:p w14:paraId="06052850" w14:textId="77777777" w:rsidR="007E31C3" w:rsidRDefault="007E31C3"/>
  <w:p w14:paraId="3E2D46B1" w14:textId="77777777" w:rsidR="007E31C3" w:rsidRDefault="007E31C3"/>
  <w:p w14:paraId="30924E6A" w14:textId="77777777" w:rsidR="007E31C3" w:rsidRDefault="007E31C3"/>
  <w:p w14:paraId="22438B90" w14:textId="77777777" w:rsidR="007E31C3" w:rsidRDefault="007E31C3"/>
  <w:p w14:paraId="0F670650" w14:textId="77777777" w:rsidR="007E31C3" w:rsidRDefault="007E31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4B898" w14:textId="77777777" w:rsidR="00427649" w:rsidRDefault="00427649">
      <w:r>
        <w:separator/>
      </w:r>
    </w:p>
  </w:footnote>
  <w:footnote w:type="continuationSeparator" w:id="0">
    <w:p w14:paraId="3A0DD53F" w14:textId="77777777" w:rsidR="00427649" w:rsidRDefault="00427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994F2A1" w14:textId="77777777" w:rsidTr="00534FDF">
      <w:tc>
        <w:tcPr>
          <w:tcW w:w="6663" w:type="dxa"/>
          <w:vAlign w:val="center"/>
        </w:tcPr>
        <w:p w14:paraId="36A4B0B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71C216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D3ABD8B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18655C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00EE7A97" wp14:editId="17F513B3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338" cy="499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2CEDB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74C"/>
    <w:multiLevelType w:val="hybridMultilevel"/>
    <w:tmpl w:val="650AB558"/>
    <w:lvl w:ilvl="0" w:tplc="24623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419018">
    <w:abstractNumId w:val="3"/>
  </w:num>
  <w:num w:numId="2" w16cid:durableId="1628242973">
    <w:abstractNumId w:val="1"/>
  </w:num>
  <w:num w:numId="3" w16cid:durableId="1847596280">
    <w:abstractNumId w:val="2"/>
  </w:num>
  <w:num w:numId="4" w16cid:durableId="152733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22747"/>
    <w:rsid w:val="0003688C"/>
    <w:rsid w:val="000562F4"/>
    <w:rsid w:val="00077E29"/>
    <w:rsid w:val="00095B2A"/>
    <w:rsid w:val="00126110"/>
    <w:rsid w:val="0014721A"/>
    <w:rsid w:val="0017081E"/>
    <w:rsid w:val="001D0E45"/>
    <w:rsid w:val="0021632E"/>
    <w:rsid w:val="00286744"/>
    <w:rsid w:val="002D1EE3"/>
    <w:rsid w:val="002E0EEF"/>
    <w:rsid w:val="002E4C57"/>
    <w:rsid w:val="00351C28"/>
    <w:rsid w:val="00370B17"/>
    <w:rsid w:val="003F049E"/>
    <w:rsid w:val="00427649"/>
    <w:rsid w:val="004A44A4"/>
    <w:rsid w:val="004E7AAB"/>
    <w:rsid w:val="00531D39"/>
    <w:rsid w:val="00534FDF"/>
    <w:rsid w:val="00551048"/>
    <w:rsid w:val="005A42CA"/>
    <w:rsid w:val="006B55C6"/>
    <w:rsid w:val="006C48AD"/>
    <w:rsid w:val="00700680"/>
    <w:rsid w:val="007462F9"/>
    <w:rsid w:val="007609F8"/>
    <w:rsid w:val="007E31C3"/>
    <w:rsid w:val="00821521"/>
    <w:rsid w:val="008A4128"/>
    <w:rsid w:val="008A7E8C"/>
    <w:rsid w:val="009257A1"/>
    <w:rsid w:val="00980D49"/>
    <w:rsid w:val="009A3B94"/>
    <w:rsid w:val="00A12871"/>
    <w:rsid w:val="00A135B8"/>
    <w:rsid w:val="00A14EAB"/>
    <w:rsid w:val="00AA3DD1"/>
    <w:rsid w:val="00BB2675"/>
    <w:rsid w:val="00BB6466"/>
    <w:rsid w:val="00BB6528"/>
    <w:rsid w:val="00BF624D"/>
    <w:rsid w:val="00C32E38"/>
    <w:rsid w:val="00C83565"/>
    <w:rsid w:val="00CB3459"/>
    <w:rsid w:val="00CB38C4"/>
    <w:rsid w:val="00CF1CE5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56AE9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147F7339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BB6466"/>
    <w:pPr>
      <w:ind w:left="720"/>
      <w:contextualSpacing/>
    </w:pPr>
  </w:style>
  <w:style w:type="paragraph" w:styleId="ac">
    <w:name w:val="Body Text"/>
    <w:basedOn w:val="a"/>
    <w:link w:val="ad"/>
    <w:unhideWhenUsed/>
    <w:rsid w:val="001D0E45"/>
    <w:pPr>
      <w:spacing w:after="120"/>
    </w:pPr>
  </w:style>
  <w:style w:type="character" w:customStyle="1" w:styleId="ad">
    <w:name w:val="Основной текст Знак"/>
    <w:basedOn w:val="a0"/>
    <w:link w:val="ac"/>
    <w:rsid w:val="001D0E45"/>
    <w:rPr>
      <w:rFonts w:ascii="Arial" w:hAnsi="Arial" w:cs="Arial"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B345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B3459"/>
    <w:pPr>
      <w:adjustRightInd/>
      <w:spacing w:line="301" w:lineRule="exact"/>
      <w:ind w:left="26"/>
      <w:jc w:val="center"/>
    </w:pPr>
    <w:rPr>
      <w:rFonts w:ascii="Times New Roman" w:hAnsi="Times New Roman" w:cs="Times New Roman"/>
      <w:iCs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75D4EB229DA5449590019447A22BB4" ma:contentTypeVersion="4" ma:contentTypeDescription="Создание документа." ma:contentTypeScope="" ma:versionID="cb73d8cf308d33a5ee5ae425421cc8a4">
  <xsd:schema xmlns:xsd="http://www.w3.org/2001/XMLSchema" xmlns:xs="http://www.w3.org/2001/XMLSchema" xmlns:p="http://schemas.microsoft.com/office/2006/metadata/properties" xmlns:ns3="2931f837-7a20-4cd6-bfef-dbfd778c1c8f" targetNamespace="http://schemas.microsoft.com/office/2006/metadata/properties" ma:root="true" ma:fieldsID="fe31fa0b354c8afee24b22dd014f4736" ns3:_="">
    <xsd:import namespace="2931f837-7a20-4cd6-bfef-dbfd778c1c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f837-7a20-4cd6-bfef-dbfd778c1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50979-35B9-4C45-9120-1D977AE3B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98DB0-183A-47B8-9F82-520BB0B4B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f837-7a20-4cd6-bfef-dbfd778c1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1B11E0-0215-42AD-8F46-9A457F63324C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2931f837-7a20-4cd6-bfef-dbfd778c1c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4271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Низамутдинов Эмир Рафаэлевич</cp:lastModifiedBy>
  <cp:revision>2</cp:revision>
  <cp:lastPrinted>2025-02-28T17:30:00Z</cp:lastPrinted>
  <dcterms:created xsi:type="dcterms:W3CDTF">2025-03-01T14:33:00Z</dcterms:created>
  <dcterms:modified xsi:type="dcterms:W3CDTF">2025-03-01T14:33:00Z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0x0101001A75D4EB229DA5449590019447A22BB4</vt:lpwstr>
  </property>
</Properties>
</file>