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AEFCE" w14:textId="77777777" w:rsidR="00B04567" w:rsidRPr="00AC42E7" w:rsidRDefault="00AC42E7">
      <w:pPr>
        <w:pStyle w:val="Subtitle"/>
        <w:rPr>
          <w:rFonts w:ascii="SimSun" w:eastAsia="SimSun" w:hAnsi="SimSun" w:cs="SimSun" w:hint="eastAsia"/>
          <w:lang w:eastAsia="zh-TW"/>
        </w:rPr>
      </w:pPr>
      <w:r>
        <w:t xml:space="preserve">R05922131 </w:t>
      </w:r>
      <w:r>
        <w:rPr>
          <w:rFonts w:ascii="SimSun" w:eastAsia="SimSun" w:hAnsi="SimSun" w:cs="SimSun"/>
        </w:rPr>
        <w:t>祝子軒</w:t>
      </w:r>
    </w:p>
    <w:p w14:paraId="718EA0E1" w14:textId="77777777" w:rsidR="00B04567" w:rsidRDefault="00AC42E7">
      <w:pPr>
        <w:pStyle w:val="Title"/>
      </w:pPr>
      <w:proofErr w:type="spellStart"/>
      <w:r>
        <w:t>ADLxMLDS</w:t>
      </w:r>
      <w:proofErr w:type="spellEnd"/>
      <w:r>
        <w:t xml:space="preserve"> hw1 report</w:t>
      </w:r>
    </w:p>
    <w:p w14:paraId="07BEB913" w14:textId="77777777" w:rsidR="00B04567" w:rsidRDefault="00B04567">
      <w:pPr>
        <w:pStyle w:val="Author"/>
      </w:pPr>
    </w:p>
    <w:p w14:paraId="3ACEBF95" w14:textId="77777777" w:rsidR="00B04567" w:rsidRPr="00AC42E7" w:rsidRDefault="00AC42E7">
      <w:pPr>
        <w:pStyle w:val="Heading1"/>
        <w:rPr>
          <w:sz w:val="48"/>
          <w:szCs w:val="48"/>
        </w:rPr>
      </w:pPr>
      <w:r w:rsidRPr="00AC42E7">
        <w:rPr>
          <w:sz w:val="48"/>
          <w:szCs w:val="48"/>
        </w:rPr>
        <w:t>Model description</w:t>
      </w:r>
    </w:p>
    <w:p w14:paraId="28987B04" w14:textId="77777777" w:rsidR="00AC42E7" w:rsidRPr="00AC42E7" w:rsidRDefault="00AC42E7" w:rsidP="00AC42E7">
      <w:pPr>
        <w:pStyle w:val="ListParagraph"/>
        <w:numPr>
          <w:ilvl w:val="0"/>
          <w:numId w:val="17"/>
        </w:numPr>
        <w:rPr>
          <w:rFonts w:hint="eastAsia"/>
          <w:sz w:val="36"/>
          <w:szCs w:val="36"/>
          <w:lang w:val="en-US" w:eastAsia="zh-TW"/>
        </w:rPr>
      </w:pPr>
      <w:r w:rsidRPr="00AC42E7">
        <w:rPr>
          <w:sz w:val="36"/>
          <w:szCs w:val="36"/>
          <w:lang w:val="en-US" w:eastAsia="zh-TW"/>
        </w:rPr>
        <w:t>RNN</w:t>
      </w:r>
      <w:r>
        <w:rPr>
          <w:sz w:val="36"/>
          <w:szCs w:val="36"/>
          <w:lang w:val="en-US" w:eastAsia="zh-TW"/>
        </w:rPr>
        <w:br/>
      </w:r>
      <w:r w:rsidR="00553C37" w:rsidRPr="00C31DDF">
        <w:rPr>
          <w:rFonts w:hint="eastAsia"/>
          <w:sz w:val="32"/>
          <w:szCs w:val="32"/>
          <w:lang w:val="en-US" w:eastAsia="zh-TW"/>
        </w:rPr>
        <w:t>將每一段聲音切成有重複的數個</w:t>
      </w:r>
      <w:r w:rsidR="00BA23D7" w:rsidRPr="00C31DDF">
        <w:rPr>
          <w:rFonts w:hint="eastAsia"/>
          <w:sz w:val="32"/>
          <w:szCs w:val="32"/>
          <w:lang w:val="en-US" w:eastAsia="zh-TW"/>
        </w:rPr>
        <w:t>等長</w:t>
      </w:r>
      <w:r w:rsidR="00553C37" w:rsidRPr="00C31DDF">
        <w:rPr>
          <w:rFonts w:hint="eastAsia"/>
          <w:sz w:val="32"/>
          <w:szCs w:val="32"/>
          <w:lang w:val="en-US" w:eastAsia="zh-TW"/>
        </w:rPr>
        <w:t>小段，例如：</w:t>
      </w:r>
      <w:r w:rsidR="00553C37" w:rsidRPr="00C31DDF">
        <w:rPr>
          <w:sz w:val="32"/>
          <w:szCs w:val="32"/>
          <w:lang w:val="en-US" w:eastAsia="zh-TW"/>
        </w:rPr>
        <w:t>’12345’</w:t>
      </w:r>
      <w:r w:rsidR="00553C37" w:rsidRPr="00C31DDF">
        <w:rPr>
          <w:rFonts w:hint="eastAsia"/>
          <w:sz w:val="32"/>
          <w:szCs w:val="32"/>
          <w:lang w:val="en-US" w:eastAsia="zh-TW"/>
        </w:rPr>
        <w:t>會切成</w:t>
      </w:r>
      <w:r w:rsidR="00553C37" w:rsidRPr="00C31DDF">
        <w:rPr>
          <w:sz w:val="32"/>
          <w:szCs w:val="32"/>
          <w:lang w:val="en-US" w:eastAsia="zh-TW"/>
        </w:rPr>
        <w:t>’123’,’234’,’345’</w:t>
      </w:r>
      <w:r w:rsidR="00553C37" w:rsidRPr="00C31DDF">
        <w:rPr>
          <w:rFonts w:hint="eastAsia"/>
          <w:sz w:val="32"/>
          <w:szCs w:val="32"/>
          <w:lang w:val="en-US" w:eastAsia="zh-TW"/>
        </w:rPr>
        <w:t>，透過分別的</w:t>
      </w:r>
      <w:proofErr w:type="spellStart"/>
      <w:r w:rsidR="00553C37" w:rsidRPr="00C31DDF">
        <w:rPr>
          <w:sz w:val="32"/>
          <w:szCs w:val="32"/>
          <w:lang w:val="en-US" w:eastAsia="zh-TW"/>
        </w:rPr>
        <w:t>trainging</w:t>
      </w:r>
      <w:proofErr w:type="spellEnd"/>
      <w:r w:rsidR="00553C37" w:rsidRPr="00C31DDF">
        <w:rPr>
          <w:sz w:val="32"/>
          <w:szCs w:val="32"/>
          <w:lang w:val="en-US" w:eastAsia="zh-TW"/>
        </w:rPr>
        <w:t xml:space="preserve"> </w:t>
      </w:r>
      <w:r w:rsidR="00553C37" w:rsidRPr="00C31DDF">
        <w:rPr>
          <w:rFonts w:hint="eastAsia"/>
          <w:sz w:val="32"/>
          <w:szCs w:val="32"/>
          <w:lang w:val="en-US" w:eastAsia="zh-TW"/>
        </w:rPr>
        <w:t>和</w:t>
      </w:r>
      <w:r w:rsidR="00553C37" w:rsidRPr="00C31DDF">
        <w:rPr>
          <w:sz w:val="32"/>
          <w:szCs w:val="32"/>
          <w:lang w:val="en-US" w:eastAsia="zh-TW"/>
        </w:rPr>
        <w:t>predict</w:t>
      </w:r>
      <w:r w:rsidR="00553C37" w:rsidRPr="00C31DDF">
        <w:rPr>
          <w:rFonts w:hint="eastAsia"/>
          <w:sz w:val="32"/>
          <w:szCs w:val="32"/>
          <w:lang w:val="en-US" w:eastAsia="zh-TW"/>
        </w:rPr>
        <w:t>後，將結果在重疊的部分作投票多數決得到最後答案。經過實驗測試，在取長度為</w:t>
      </w:r>
      <w:r w:rsidR="00553C37" w:rsidRPr="00C31DDF">
        <w:rPr>
          <w:sz w:val="32"/>
          <w:szCs w:val="32"/>
          <w:lang w:val="en-US" w:eastAsia="zh-TW"/>
        </w:rPr>
        <w:t>13</w:t>
      </w:r>
      <w:r w:rsidR="00553C37" w:rsidRPr="00C31DDF">
        <w:rPr>
          <w:rFonts w:hint="eastAsia"/>
          <w:sz w:val="32"/>
          <w:szCs w:val="32"/>
          <w:lang w:val="en-US" w:eastAsia="zh-TW"/>
        </w:rPr>
        <w:t>時效果較好，這樣作的好處是可以維持</w:t>
      </w:r>
      <w:r w:rsidR="00553C37" w:rsidRPr="00C31DDF">
        <w:rPr>
          <w:sz w:val="32"/>
          <w:szCs w:val="32"/>
          <w:lang w:val="en-US" w:eastAsia="zh-TW"/>
        </w:rPr>
        <w:t>RNN</w:t>
      </w:r>
      <w:r w:rsidR="00553C37" w:rsidRPr="00C31DDF">
        <w:rPr>
          <w:rFonts w:hint="eastAsia"/>
          <w:sz w:val="32"/>
          <w:szCs w:val="32"/>
          <w:lang w:val="en-US" w:eastAsia="zh-TW"/>
        </w:rPr>
        <w:t>輸入的一致性，不會有不同長度的問題，且可以保留較多的</w:t>
      </w:r>
      <w:r w:rsidR="00553C37" w:rsidRPr="00C31DDF">
        <w:rPr>
          <w:sz w:val="32"/>
          <w:szCs w:val="32"/>
          <w:lang w:val="en-US" w:eastAsia="zh-TW"/>
        </w:rPr>
        <w:t>training data.</w:t>
      </w:r>
    </w:p>
    <w:p w14:paraId="287A0509" w14:textId="385686B8" w:rsidR="00BA23D7" w:rsidRPr="00C31DDF" w:rsidRDefault="00BA23D7" w:rsidP="00BA23D7">
      <w:pPr>
        <w:pStyle w:val="ListParagraph"/>
        <w:numPr>
          <w:ilvl w:val="0"/>
          <w:numId w:val="17"/>
        </w:numPr>
        <w:rPr>
          <w:sz w:val="36"/>
          <w:szCs w:val="36"/>
          <w:lang w:val="en-US" w:eastAsia="zh-TW"/>
        </w:rPr>
      </w:pPr>
      <w:r>
        <w:rPr>
          <w:rFonts w:hint="eastAsia"/>
          <w:sz w:val="36"/>
          <w:szCs w:val="36"/>
          <w:lang w:val="en-US" w:eastAsia="zh-TW"/>
        </w:rPr>
        <w:t>RNN</w:t>
      </w:r>
      <w:r>
        <w:rPr>
          <w:rFonts w:hint="eastAsia"/>
          <w:sz w:val="36"/>
          <w:szCs w:val="36"/>
          <w:lang w:val="en-US" w:eastAsia="zh-TW"/>
        </w:rPr>
        <w:t>＋</w:t>
      </w:r>
      <w:r w:rsidR="00AC42E7" w:rsidRPr="00AC42E7">
        <w:rPr>
          <w:sz w:val="36"/>
          <w:szCs w:val="36"/>
          <w:lang w:val="en-US" w:eastAsia="zh-TW"/>
        </w:rPr>
        <w:t>CNN</w:t>
      </w:r>
      <w:r w:rsidR="00553C37">
        <w:rPr>
          <w:sz w:val="36"/>
          <w:szCs w:val="36"/>
          <w:lang w:val="en-US" w:eastAsia="zh-TW"/>
        </w:rPr>
        <w:br/>
      </w:r>
      <w:r w:rsidR="00553C37" w:rsidRPr="00C31DDF">
        <w:rPr>
          <w:rFonts w:hint="eastAsia"/>
          <w:sz w:val="32"/>
          <w:szCs w:val="32"/>
          <w:lang w:val="en-US" w:eastAsia="zh-TW"/>
        </w:rPr>
        <w:t>將每一段聲音切成有重複的數個</w:t>
      </w:r>
      <w:r w:rsidRPr="00C31DDF">
        <w:rPr>
          <w:rFonts w:hint="eastAsia"/>
          <w:sz w:val="32"/>
          <w:szCs w:val="32"/>
          <w:lang w:val="en-US" w:eastAsia="zh-TW"/>
        </w:rPr>
        <w:t>等長</w:t>
      </w:r>
      <w:r w:rsidR="00553C37" w:rsidRPr="00C31DDF">
        <w:rPr>
          <w:rFonts w:hint="eastAsia"/>
          <w:sz w:val="32"/>
          <w:szCs w:val="32"/>
          <w:lang w:val="en-US" w:eastAsia="zh-TW"/>
        </w:rPr>
        <w:t>小段，例如：</w:t>
      </w:r>
      <w:r w:rsidR="00553C37" w:rsidRPr="00C31DDF">
        <w:rPr>
          <w:sz w:val="32"/>
          <w:szCs w:val="32"/>
          <w:lang w:val="en-US" w:eastAsia="zh-TW"/>
        </w:rPr>
        <w:t>’12345</w:t>
      </w:r>
      <w:r w:rsidRPr="00C31DDF">
        <w:rPr>
          <w:sz w:val="32"/>
          <w:szCs w:val="32"/>
          <w:lang w:val="en-US" w:eastAsia="zh-TW"/>
        </w:rPr>
        <w:t>67</w:t>
      </w:r>
      <w:r w:rsidR="00553C37" w:rsidRPr="00C31DDF">
        <w:rPr>
          <w:sz w:val="32"/>
          <w:szCs w:val="32"/>
          <w:lang w:val="en-US" w:eastAsia="zh-TW"/>
        </w:rPr>
        <w:t>’</w:t>
      </w:r>
      <w:r w:rsidR="00553C37" w:rsidRPr="00C31DDF">
        <w:rPr>
          <w:rFonts w:hint="eastAsia"/>
          <w:sz w:val="32"/>
          <w:szCs w:val="32"/>
          <w:lang w:val="en-US" w:eastAsia="zh-TW"/>
        </w:rPr>
        <w:t>會切成</w:t>
      </w:r>
      <w:r w:rsidR="00553C37" w:rsidRPr="00C31DDF">
        <w:rPr>
          <w:sz w:val="32"/>
          <w:szCs w:val="32"/>
          <w:lang w:val="en-US" w:eastAsia="zh-TW"/>
        </w:rPr>
        <w:t>’123</w:t>
      </w:r>
      <w:r w:rsidRPr="00C31DDF">
        <w:rPr>
          <w:sz w:val="32"/>
          <w:szCs w:val="32"/>
          <w:lang w:val="en-US" w:eastAsia="zh-TW"/>
        </w:rPr>
        <w:t>45</w:t>
      </w:r>
      <w:r w:rsidR="00553C37" w:rsidRPr="00C31DDF">
        <w:rPr>
          <w:sz w:val="32"/>
          <w:szCs w:val="32"/>
          <w:lang w:val="en-US" w:eastAsia="zh-TW"/>
        </w:rPr>
        <w:t>’,’234</w:t>
      </w:r>
      <w:r w:rsidRPr="00C31DDF">
        <w:rPr>
          <w:sz w:val="32"/>
          <w:szCs w:val="32"/>
          <w:lang w:val="en-US" w:eastAsia="zh-TW"/>
        </w:rPr>
        <w:t>56</w:t>
      </w:r>
      <w:r w:rsidR="00553C37" w:rsidRPr="00C31DDF">
        <w:rPr>
          <w:sz w:val="32"/>
          <w:szCs w:val="32"/>
          <w:lang w:val="en-US" w:eastAsia="zh-TW"/>
        </w:rPr>
        <w:t>’,’345</w:t>
      </w:r>
      <w:r w:rsidRPr="00C31DDF">
        <w:rPr>
          <w:sz w:val="32"/>
          <w:szCs w:val="32"/>
          <w:lang w:val="en-US" w:eastAsia="zh-TW"/>
        </w:rPr>
        <w:t>67</w:t>
      </w:r>
      <w:r w:rsidR="00553C37" w:rsidRPr="00C31DDF">
        <w:rPr>
          <w:sz w:val="32"/>
          <w:szCs w:val="32"/>
          <w:lang w:val="en-US" w:eastAsia="zh-TW"/>
        </w:rPr>
        <w:t>’</w:t>
      </w:r>
      <w:r w:rsidRPr="00C31DDF">
        <w:rPr>
          <w:rFonts w:hint="eastAsia"/>
          <w:sz w:val="32"/>
          <w:szCs w:val="32"/>
          <w:lang w:val="en-US" w:eastAsia="zh-TW"/>
        </w:rPr>
        <w:t>，在切成等長小小段，例如：</w:t>
      </w:r>
      <w:r w:rsidRPr="00C31DDF">
        <w:rPr>
          <w:sz w:val="32"/>
          <w:szCs w:val="32"/>
          <w:lang w:val="en-US" w:eastAsia="zh-TW"/>
        </w:rPr>
        <w:t>’12345’</w:t>
      </w:r>
      <w:r w:rsidRPr="00C31DDF">
        <w:rPr>
          <w:rFonts w:hint="eastAsia"/>
          <w:sz w:val="32"/>
          <w:szCs w:val="32"/>
          <w:lang w:val="en-US" w:eastAsia="zh-TW"/>
        </w:rPr>
        <w:t>會切成</w:t>
      </w:r>
      <w:r w:rsidRPr="00C31DDF">
        <w:rPr>
          <w:sz w:val="32"/>
          <w:szCs w:val="32"/>
          <w:lang w:val="en-US" w:eastAsia="zh-TW"/>
        </w:rPr>
        <w:t>’123’,’234’,’345’</w:t>
      </w:r>
      <w:r w:rsidRPr="00C31DDF">
        <w:rPr>
          <w:rFonts w:hint="eastAsia"/>
          <w:sz w:val="32"/>
          <w:szCs w:val="32"/>
          <w:lang w:val="en-US" w:eastAsia="zh-TW"/>
        </w:rPr>
        <w:t>，將小小段送入</w:t>
      </w:r>
      <w:r w:rsidRPr="00C31DDF">
        <w:rPr>
          <w:sz w:val="32"/>
          <w:szCs w:val="32"/>
          <w:lang w:val="en-US" w:eastAsia="zh-TW"/>
        </w:rPr>
        <w:t>CNN</w:t>
      </w:r>
      <w:r w:rsidRPr="00C31DDF">
        <w:rPr>
          <w:rFonts w:hint="eastAsia"/>
          <w:sz w:val="32"/>
          <w:szCs w:val="32"/>
          <w:lang w:val="en-US" w:eastAsia="zh-TW"/>
        </w:rPr>
        <w:t>後得到的值再送入小段做</w:t>
      </w:r>
      <w:r w:rsidRPr="00C31DDF">
        <w:rPr>
          <w:sz w:val="32"/>
          <w:szCs w:val="32"/>
          <w:lang w:val="en-US" w:eastAsia="zh-TW"/>
        </w:rPr>
        <w:t>RNN</w:t>
      </w:r>
      <w:r w:rsidRPr="00C31DDF">
        <w:rPr>
          <w:rFonts w:hint="eastAsia"/>
          <w:sz w:val="32"/>
          <w:szCs w:val="32"/>
          <w:lang w:val="en-US" w:eastAsia="zh-TW"/>
        </w:rPr>
        <w:t>，因為前處理的時間有所限制，因此只有取</w:t>
      </w:r>
      <w:r w:rsidRPr="00C31DDF">
        <w:rPr>
          <w:sz w:val="32"/>
          <w:szCs w:val="32"/>
          <w:lang w:val="en-US" w:eastAsia="zh-TW"/>
        </w:rPr>
        <w:t>3</w:t>
      </w:r>
      <w:r w:rsidRPr="00C31DDF">
        <w:rPr>
          <w:rFonts w:hint="eastAsia"/>
          <w:sz w:val="32"/>
          <w:szCs w:val="32"/>
          <w:lang w:val="en-US" w:eastAsia="zh-TW"/>
        </w:rPr>
        <w:t>作為</w:t>
      </w:r>
      <w:r w:rsidRPr="00C31DDF">
        <w:rPr>
          <w:sz w:val="32"/>
          <w:szCs w:val="32"/>
          <w:lang w:val="en-US" w:eastAsia="zh-TW"/>
        </w:rPr>
        <w:t>CNN</w:t>
      </w:r>
      <w:r w:rsidRPr="00C31DDF">
        <w:rPr>
          <w:rFonts w:hint="eastAsia"/>
          <w:sz w:val="32"/>
          <w:szCs w:val="32"/>
          <w:lang w:val="en-US" w:eastAsia="zh-TW"/>
        </w:rPr>
        <w:t>的</w:t>
      </w:r>
      <w:r w:rsidRPr="00C31DDF">
        <w:rPr>
          <w:sz w:val="32"/>
          <w:szCs w:val="32"/>
          <w:lang w:val="en-US" w:eastAsia="zh-TW"/>
        </w:rPr>
        <w:t>window</w:t>
      </w:r>
      <w:r w:rsidRPr="00C31DDF">
        <w:rPr>
          <w:rFonts w:hint="eastAsia"/>
          <w:sz w:val="32"/>
          <w:szCs w:val="32"/>
          <w:lang w:val="en-US" w:eastAsia="zh-TW"/>
        </w:rPr>
        <w:t>。</w:t>
      </w:r>
    </w:p>
    <w:p w14:paraId="6C1FF20C" w14:textId="77777777" w:rsidR="00BA23D7" w:rsidRPr="00BA23D7" w:rsidRDefault="00BA23D7" w:rsidP="00BA23D7">
      <w:pPr>
        <w:pStyle w:val="Heading1"/>
        <w:rPr>
          <w:sz w:val="48"/>
          <w:szCs w:val="48"/>
        </w:rPr>
      </w:pPr>
      <w:r w:rsidRPr="00BA23D7">
        <w:rPr>
          <w:sz w:val="48"/>
          <w:szCs w:val="48"/>
        </w:rPr>
        <w:t>How to improve your performance</w:t>
      </w:r>
    </w:p>
    <w:p w14:paraId="2095B703" w14:textId="77777777" w:rsidR="00E145B7" w:rsidRDefault="00BA23D7" w:rsidP="00BA23D7">
      <w:pPr>
        <w:pStyle w:val="ListParagraph"/>
        <w:numPr>
          <w:ilvl w:val="0"/>
          <w:numId w:val="17"/>
        </w:numPr>
        <w:rPr>
          <w:rFonts w:hint="eastAsia"/>
          <w:sz w:val="36"/>
          <w:szCs w:val="36"/>
          <w:lang w:val="en-US" w:eastAsia="zh-TW"/>
        </w:rPr>
      </w:pPr>
      <w:r>
        <w:rPr>
          <w:sz w:val="36"/>
          <w:szCs w:val="36"/>
          <w:lang w:val="en-US" w:eastAsia="zh-TW"/>
        </w:rPr>
        <w:t>Method 1</w:t>
      </w:r>
      <w:r>
        <w:rPr>
          <w:sz w:val="36"/>
          <w:szCs w:val="36"/>
          <w:lang w:val="en-US" w:eastAsia="zh-TW"/>
        </w:rPr>
        <w:br/>
      </w:r>
      <w:r w:rsidRPr="00C31DDF">
        <w:rPr>
          <w:rFonts w:hint="eastAsia"/>
          <w:sz w:val="32"/>
          <w:szCs w:val="32"/>
          <w:lang w:val="en-US" w:eastAsia="zh-TW"/>
        </w:rPr>
        <w:t>作雜訊或是錯誤預測處理，例如：預測的結果為</w:t>
      </w:r>
      <w:r w:rsidR="00E145B7" w:rsidRPr="00C31DDF">
        <w:rPr>
          <w:sz w:val="32"/>
          <w:szCs w:val="32"/>
          <w:lang w:val="en-US" w:eastAsia="zh-TW"/>
        </w:rPr>
        <w:t>’</w:t>
      </w:r>
      <w:proofErr w:type="spellStart"/>
      <w:r w:rsidR="00E145B7" w:rsidRPr="00C31DDF">
        <w:rPr>
          <w:sz w:val="32"/>
          <w:szCs w:val="32"/>
          <w:lang w:val="en-US" w:eastAsia="zh-TW"/>
        </w:rPr>
        <w:t>aaab</w:t>
      </w:r>
      <w:r w:rsidRPr="00C31DDF">
        <w:rPr>
          <w:sz w:val="32"/>
          <w:szCs w:val="32"/>
          <w:lang w:val="en-US" w:eastAsia="zh-TW"/>
        </w:rPr>
        <w:t>aa</w:t>
      </w:r>
      <w:proofErr w:type="spellEnd"/>
      <w:r w:rsidR="00E145B7" w:rsidRPr="00C31DDF">
        <w:rPr>
          <w:sz w:val="32"/>
          <w:szCs w:val="32"/>
          <w:lang w:val="en-US" w:eastAsia="zh-TW"/>
        </w:rPr>
        <w:t>’</w:t>
      </w:r>
      <w:r w:rsidRPr="00C31DDF">
        <w:rPr>
          <w:rFonts w:hint="eastAsia"/>
          <w:sz w:val="32"/>
          <w:szCs w:val="32"/>
          <w:lang w:val="en-US" w:eastAsia="zh-TW"/>
        </w:rPr>
        <w:t>，則有很大的可能</w:t>
      </w:r>
      <w:r w:rsidRPr="00C31DDF">
        <w:rPr>
          <w:sz w:val="32"/>
          <w:szCs w:val="32"/>
          <w:lang w:val="en-US" w:eastAsia="zh-TW"/>
        </w:rPr>
        <w:t>b</w:t>
      </w:r>
      <w:r w:rsidRPr="00C31DDF">
        <w:rPr>
          <w:rFonts w:hint="eastAsia"/>
          <w:sz w:val="32"/>
          <w:szCs w:val="32"/>
          <w:lang w:val="en-US" w:eastAsia="zh-TW"/>
        </w:rPr>
        <w:t>是雜訊或是錯誤判斷的結果，因此應該把它拿掉，處理的方法為開一個</w:t>
      </w:r>
      <w:r w:rsidRPr="00C31DDF">
        <w:rPr>
          <w:sz w:val="32"/>
          <w:szCs w:val="32"/>
          <w:lang w:val="en-US" w:eastAsia="zh-TW"/>
        </w:rPr>
        <w:t>window</w:t>
      </w:r>
      <w:r w:rsidRPr="00C31DDF">
        <w:rPr>
          <w:rFonts w:hint="eastAsia"/>
          <w:sz w:val="32"/>
          <w:szCs w:val="32"/>
          <w:lang w:val="en-US" w:eastAsia="zh-TW"/>
        </w:rPr>
        <w:t>，</w:t>
      </w:r>
      <w:r w:rsidRPr="00C31DDF">
        <w:rPr>
          <w:sz w:val="32"/>
          <w:szCs w:val="32"/>
          <w:lang w:val="en-US" w:eastAsia="zh-TW"/>
        </w:rPr>
        <w:t>slide</w:t>
      </w:r>
      <w:r w:rsidRPr="00C31DDF">
        <w:rPr>
          <w:rFonts w:hint="eastAsia"/>
          <w:sz w:val="32"/>
          <w:szCs w:val="32"/>
          <w:lang w:val="en-US" w:eastAsia="zh-TW"/>
        </w:rPr>
        <w:t>為</w:t>
      </w:r>
      <w:r w:rsidRPr="00C31DDF">
        <w:rPr>
          <w:sz w:val="32"/>
          <w:szCs w:val="32"/>
          <w:lang w:val="en-US" w:eastAsia="zh-TW"/>
        </w:rPr>
        <w:t>1</w:t>
      </w:r>
      <w:r w:rsidRPr="00C31DDF">
        <w:rPr>
          <w:rFonts w:hint="eastAsia"/>
          <w:sz w:val="32"/>
          <w:szCs w:val="32"/>
          <w:lang w:val="en-US" w:eastAsia="zh-TW"/>
        </w:rPr>
        <w:t>，</w:t>
      </w:r>
      <w:r w:rsidR="00E145B7" w:rsidRPr="00C31DDF">
        <w:rPr>
          <w:rFonts w:hint="eastAsia"/>
          <w:sz w:val="32"/>
          <w:szCs w:val="32"/>
          <w:lang w:val="en-US" w:eastAsia="zh-TW"/>
        </w:rPr>
        <w:t>作投票多數</w:t>
      </w:r>
      <w:r w:rsidR="00E145B7" w:rsidRPr="00C31DDF">
        <w:rPr>
          <w:rFonts w:hint="eastAsia"/>
          <w:sz w:val="32"/>
          <w:szCs w:val="32"/>
          <w:lang w:val="en-US" w:eastAsia="zh-TW"/>
        </w:rPr>
        <w:lastRenderedPageBreak/>
        <w:t>決處理，則假設</w:t>
      </w:r>
      <w:r w:rsidR="00E145B7" w:rsidRPr="00C31DDF">
        <w:rPr>
          <w:sz w:val="32"/>
          <w:szCs w:val="32"/>
          <w:lang w:val="en-US" w:eastAsia="zh-TW"/>
        </w:rPr>
        <w:t xml:space="preserve">window size </w:t>
      </w:r>
      <w:r w:rsidR="00E145B7" w:rsidRPr="00C31DDF">
        <w:rPr>
          <w:rFonts w:hint="eastAsia"/>
          <w:sz w:val="32"/>
          <w:szCs w:val="32"/>
          <w:lang w:val="en-US" w:eastAsia="zh-TW"/>
        </w:rPr>
        <w:t>為</w:t>
      </w:r>
      <w:r w:rsidR="00E145B7" w:rsidRPr="00C31DDF">
        <w:rPr>
          <w:sz w:val="32"/>
          <w:szCs w:val="32"/>
          <w:lang w:val="en-US" w:eastAsia="zh-TW"/>
        </w:rPr>
        <w:t>5</w:t>
      </w:r>
      <w:r w:rsidR="00E145B7" w:rsidRPr="00C31DDF">
        <w:rPr>
          <w:rFonts w:hint="eastAsia"/>
          <w:sz w:val="32"/>
          <w:szCs w:val="32"/>
          <w:lang w:val="en-US" w:eastAsia="zh-TW"/>
        </w:rPr>
        <w:t>，則原預測</w:t>
      </w:r>
      <w:r w:rsidR="00E145B7" w:rsidRPr="00C31DDF">
        <w:rPr>
          <w:sz w:val="32"/>
          <w:szCs w:val="32"/>
          <w:lang w:val="en-US" w:eastAsia="zh-TW"/>
        </w:rPr>
        <w:t>’</w:t>
      </w:r>
      <w:proofErr w:type="spellStart"/>
      <w:r w:rsidR="00E145B7" w:rsidRPr="00C31DDF">
        <w:rPr>
          <w:sz w:val="32"/>
          <w:szCs w:val="32"/>
          <w:lang w:val="en-US" w:eastAsia="zh-TW"/>
        </w:rPr>
        <w:t>aaabaa</w:t>
      </w:r>
      <w:proofErr w:type="spellEnd"/>
      <w:r w:rsidR="00E145B7" w:rsidRPr="00C31DDF">
        <w:rPr>
          <w:sz w:val="32"/>
          <w:szCs w:val="32"/>
          <w:lang w:val="en-US" w:eastAsia="zh-TW"/>
        </w:rPr>
        <w:t>’</w:t>
      </w:r>
      <w:r w:rsidR="00E145B7" w:rsidRPr="00C31DDF">
        <w:rPr>
          <w:rFonts w:hint="eastAsia"/>
          <w:sz w:val="32"/>
          <w:szCs w:val="32"/>
          <w:lang w:val="en-US" w:eastAsia="zh-TW"/>
        </w:rPr>
        <w:t>經由</w:t>
      </w:r>
      <w:r w:rsidR="00E145B7" w:rsidRPr="00C31DDF">
        <w:rPr>
          <w:sz w:val="32"/>
          <w:szCs w:val="32"/>
          <w:lang w:val="en-US" w:eastAsia="zh-TW"/>
        </w:rPr>
        <w:t>’</w:t>
      </w:r>
      <w:proofErr w:type="spellStart"/>
      <w:r w:rsidR="00E145B7" w:rsidRPr="00C31DDF">
        <w:rPr>
          <w:sz w:val="32"/>
          <w:szCs w:val="32"/>
          <w:lang w:val="en-US" w:eastAsia="zh-TW"/>
        </w:rPr>
        <w:t>aaaba</w:t>
      </w:r>
      <w:proofErr w:type="spellEnd"/>
      <w:r w:rsidR="00E145B7" w:rsidRPr="00C31DDF">
        <w:rPr>
          <w:sz w:val="32"/>
          <w:szCs w:val="32"/>
          <w:lang w:val="en-US" w:eastAsia="zh-TW"/>
        </w:rPr>
        <w:t>’</w:t>
      </w:r>
      <w:r w:rsidR="00E145B7" w:rsidRPr="00C31DDF">
        <w:rPr>
          <w:rFonts w:hint="eastAsia"/>
          <w:sz w:val="32"/>
          <w:szCs w:val="32"/>
          <w:lang w:val="en-US" w:eastAsia="zh-TW"/>
        </w:rPr>
        <w:t>和</w:t>
      </w:r>
      <w:r w:rsidR="00E145B7" w:rsidRPr="00C31DDF">
        <w:rPr>
          <w:sz w:val="32"/>
          <w:szCs w:val="32"/>
          <w:lang w:val="en-US" w:eastAsia="zh-TW"/>
        </w:rPr>
        <w:t>’</w:t>
      </w:r>
      <w:proofErr w:type="spellStart"/>
      <w:r w:rsidR="00E145B7" w:rsidRPr="00C31DDF">
        <w:rPr>
          <w:sz w:val="32"/>
          <w:szCs w:val="32"/>
          <w:lang w:val="en-US" w:eastAsia="zh-TW"/>
        </w:rPr>
        <w:t>aabaa</w:t>
      </w:r>
      <w:proofErr w:type="spellEnd"/>
      <w:r w:rsidR="00E145B7" w:rsidRPr="00C31DDF">
        <w:rPr>
          <w:sz w:val="32"/>
          <w:szCs w:val="32"/>
          <w:lang w:val="en-US" w:eastAsia="zh-TW"/>
        </w:rPr>
        <w:t>’</w:t>
      </w:r>
      <w:r w:rsidR="00E145B7" w:rsidRPr="00C31DDF">
        <w:rPr>
          <w:rFonts w:hint="eastAsia"/>
          <w:sz w:val="32"/>
          <w:szCs w:val="32"/>
          <w:lang w:val="en-US" w:eastAsia="zh-TW"/>
        </w:rPr>
        <w:t>的投票都是</w:t>
      </w:r>
      <w:r w:rsidR="00E145B7" w:rsidRPr="00C31DDF">
        <w:rPr>
          <w:sz w:val="32"/>
          <w:szCs w:val="32"/>
          <w:lang w:val="en-US" w:eastAsia="zh-TW"/>
        </w:rPr>
        <w:t>a</w:t>
      </w:r>
      <w:r w:rsidR="00E145B7" w:rsidRPr="00C31DDF">
        <w:rPr>
          <w:rFonts w:hint="eastAsia"/>
          <w:sz w:val="32"/>
          <w:szCs w:val="32"/>
          <w:lang w:val="en-US" w:eastAsia="zh-TW"/>
        </w:rPr>
        <w:t>為多數，因此預測改為</w:t>
      </w:r>
      <w:r w:rsidR="00E145B7" w:rsidRPr="00C31DDF">
        <w:rPr>
          <w:sz w:val="32"/>
          <w:szCs w:val="32"/>
          <w:lang w:val="en-US" w:eastAsia="zh-TW"/>
        </w:rPr>
        <w:t xml:space="preserve">’aa’ </w:t>
      </w:r>
      <w:r w:rsidR="00E145B7" w:rsidRPr="00C31DDF">
        <w:rPr>
          <w:rFonts w:hint="eastAsia"/>
          <w:sz w:val="32"/>
          <w:szCs w:val="32"/>
          <w:lang w:val="en-US" w:eastAsia="zh-TW"/>
        </w:rPr>
        <w:t>。經此處理後</w:t>
      </w:r>
      <w:r w:rsidR="00433567" w:rsidRPr="00C31DDF">
        <w:rPr>
          <w:rFonts w:hint="eastAsia"/>
          <w:sz w:val="32"/>
          <w:szCs w:val="32"/>
          <w:lang w:val="en-US" w:eastAsia="zh-TW"/>
        </w:rPr>
        <w:t>的</w:t>
      </w:r>
      <w:r w:rsidR="00433567" w:rsidRPr="00C31DDF">
        <w:rPr>
          <w:sz w:val="32"/>
          <w:szCs w:val="32"/>
          <w:lang w:val="en-US" w:eastAsia="zh-TW"/>
        </w:rPr>
        <w:t>RNN model</w:t>
      </w:r>
      <w:r w:rsidR="00E145B7" w:rsidRPr="00C31DDF">
        <w:rPr>
          <w:rFonts w:hint="eastAsia"/>
          <w:sz w:val="32"/>
          <w:szCs w:val="32"/>
          <w:lang w:val="en-US" w:eastAsia="zh-TW"/>
        </w:rPr>
        <w:t>會有明顯的</w:t>
      </w:r>
      <w:r w:rsidR="00E145B7" w:rsidRPr="00C31DDF">
        <w:rPr>
          <w:sz w:val="32"/>
          <w:szCs w:val="32"/>
          <w:lang w:val="en-US" w:eastAsia="zh-TW"/>
        </w:rPr>
        <w:t>performance</w:t>
      </w:r>
      <w:r w:rsidR="00E145B7" w:rsidRPr="00C31DDF">
        <w:rPr>
          <w:rFonts w:hint="eastAsia"/>
          <w:sz w:val="32"/>
          <w:szCs w:val="32"/>
          <w:lang w:val="en-US" w:eastAsia="zh-TW"/>
        </w:rPr>
        <w:t>提升如下表：</w:t>
      </w:r>
      <w:r w:rsidR="00433567" w:rsidRPr="00C31DDF">
        <w:rPr>
          <w:rFonts w:hint="eastAsia"/>
          <w:sz w:val="32"/>
          <w:szCs w:val="32"/>
          <w:lang w:val="en-US" w:eastAsia="zh-TW"/>
        </w:rPr>
        <w:t>（在</w:t>
      </w:r>
      <w:r w:rsidR="00433567" w:rsidRPr="00C31DDF">
        <w:rPr>
          <w:sz w:val="32"/>
          <w:szCs w:val="32"/>
          <w:lang w:val="en-US" w:eastAsia="zh-TW"/>
        </w:rPr>
        <w:t xml:space="preserve">window size </w:t>
      </w:r>
      <w:r w:rsidR="00433567" w:rsidRPr="00C31DDF">
        <w:rPr>
          <w:rFonts w:hint="eastAsia"/>
          <w:sz w:val="32"/>
          <w:szCs w:val="32"/>
          <w:lang w:val="en-US" w:eastAsia="zh-TW"/>
        </w:rPr>
        <w:t>設為</w:t>
      </w:r>
      <w:r w:rsidR="00433567" w:rsidRPr="00C31DDF">
        <w:rPr>
          <w:sz w:val="32"/>
          <w:szCs w:val="32"/>
          <w:lang w:val="en-US" w:eastAsia="zh-TW"/>
        </w:rPr>
        <w:t>7</w:t>
      </w:r>
      <w:r w:rsidR="00433567" w:rsidRPr="00C31DDF">
        <w:rPr>
          <w:rFonts w:hint="eastAsia"/>
          <w:sz w:val="32"/>
          <w:szCs w:val="32"/>
          <w:lang w:val="en-US" w:eastAsia="zh-TW"/>
        </w:rPr>
        <w:t>的時候表現最好）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09"/>
        <w:gridCol w:w="4610"/>
      </w:tblGrid>
      <w:tr w:rsidR="00E145B7" w14:paraId="2A7A9786" w14:textId="77777777" w:rsidTr="00E145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2A9AC349" w14:textId="77777777" w:rsidR="00E145B7" w:rsidRDefault="00E145B7" w:rsidP="00E145B7">
            <w:pPr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Window size</w:t>
            </w:r>
          </w:p>
        </w:tc>
        <w:tc>
          <w:tcPr>
            <w:tcW w:w="4615" w:type="dxa"/>
          </w:tcPr>
          <w:p w14:paraId="0E428F28" w14:textId="77777777" w:rsidR="00E145B7" w:rsidRDefault="00E145B7" w:rsidP="00E145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Public error</w:t>
            </w:r>
          </w:p>
        </w:tc>
      </w:tr>
      <w:tr w:rsidR="00433567" w14:paraId="4279A024" w14:textId="77777777" w:rsidTr="00E14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C13A6AD" w14:textId="77777777" w:rsidR="00433567" w:rsidRDefault="00433567" w:rsidP="00E145B7">
            <w:pPr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3</w:t>
            </w:r>
          </w:p>
        </w:tc>
        <w:tc>
          <w:tcPr>
            <w:tcW w:w="4615" w:type="dxa"/>
          </w:tcPr>
          <w:p w14:paraId="58EE2120" w14:textId="77777777" w:rsidR="00433567" w:rsidRDefault="00433567" w:rsidP="00E1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12.830</w:t>
            </w:r>
          </w:p>
        </w:tc>
      </w:tr>
      <w:tr w:rsidR="00E145B7" w14:paraId="3F51A9A4" w14:textId="77777777" w:rsidTr="00E14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4F0164E9" w14:textId="77777777" w:rsidR="00E145B7" w:rsidRDefault="00E145B7" w:rsidP="00E145B7">
            <w:pPr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5</w:t>
            </w:r>
          </w:p>
        </w:tc>
        <w:tc>
          <w:tcPr>
            <w:tcW w:w="4615" w:type="dxa"/>
          </w:tcPr>
          <w:p w14:paraId="038924B3" w14:textId="77777777" w:rsidR="00E145B7" w:rsidRDefault="00433567" w:rsidP="00E14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11.367</w:t>
            </w:r>
          </w:p>
        </w:tc>
      </w:tr>
      <w:tr w:rsidR="00E145B7" w14:paraId="52045114" w14:textId="77777777" w:rsidTr="00E14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AE5BE69" w14:textId="77777777" w:rsidR="00E145B7" w:rsidRDefault="00E145B7" w:rsidP="00E145B7">
            <w:pPr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7</w:t>
            </w:r>
          </w:p>
        </w:tc>
        <w:tc>
          <w:tcPr>
            <w:tcW w:w="4615" w:type="dxa"/>
          </w:tcPr>
          <w:p w14:paraId="1AC6A713" w14:textId="77777777" w:rsidR="00E145B7" w:rsidRDefault="00433567" w:rsidP="00E1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10.819</w:t>
            </w:r>
          </w:p>
        </w:tc>
      </w:tr>
      <w:tr w:rsidR="00E145B7" w14:paraId="57B88E0B" w14:textId="77777777" w:rsidTr="00E145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0AA7498E" w14:textId="77777777" w:rsidR="00E145B7" w:rsidRDefault="00E145B7" w:rsidP="00E145B7">
            <w:pPr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9</w:t>
            </w:r>
          </w:p>
        </w:tc>
        <w:tc>
          <w:tcPr>
            <w:tcW w:w="4615" w:type="dxa"/>
          </w:tcPr>
          <w:p w14:paraId="4EBD8588" w14:textId="77777777" w:rsidR="00E145B7" w:rsidRDefault="00433567" w:rsidP="00E14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11.406</w:t>
            </w:r>
          </w:p>
        </w:tc>
      </w:tr>
      <w:tr w:rsidR="00E145B7" w14:paraId="156DB5B3" w14:textId="77777777" w:rsidTr="00E145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5E2E1B74" w14:textId="77777777" w:rsidR="00E145B7" w:rsidRDefault="00E145B7" w:rsidP="00E145B7">
            <w:pPr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11</w:t>
            </w:r>
          </w:p>
        </w:tc>
        <w:tc>
          <w:tcPr>
            <w:tcW w:w="4615" w:type="dxa"/>
          </w:tcPr>
          <w:p w14:paraId="29E01AB7" w14:textId="77777777" w:rsidR="00E145B7" w:rsidRDefault="00433567" w:rsidP="00E145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13.045</w:t>
            </w:r>
          </w:p>
        </w:tc>
      </w:tr>
    </w:tbl>
    <w:p w14:paraId="2CE057FD" w14:textId="77777777" w:rsidR="00E145B7" w:rsidRPr="00E145B7" w:rsidRDefault="00E145B7" w:rsidP="00E145B7">
      <w:pPr>
        <w:rPr>
          <w:sz w:val="36"/>
          <w:szCs w:val="36"/>
          <w:lang w:val="en-US" w:eastAsia="zh-TW"/>
        </w:rPr>
      </w:pPr>
    </w:p>
    <w:p w14:paraId="251DAEE2" w14:textId="2F738769" w:rsidR="0070610F" w:rsidRPr="00C31DDF" w:rsidRDefault="00BA23D7" w:rsidP="00C31DDF">
      <w:pPr>
        <w:pStyle w:val="ListParagraph"/>
        <w:numPr>
          <w:ilvl w:val="0"/>
          <w:numId w:val="17"/>
        </w:numPr>
        <w:rPr>
          <w:sz w:val="36"/>
          <w:szCs w:val="36"/>
          <w:lang w:val="en-US" w:eastAsia="zh-TW"/>
        </w:rPr>
      </w:pPr>
      <w:r>
        <w:rPr>
          <w:sz w:val="36"/>
          <w:szCs w:val="36"/>
          <w:lang w:val="en-US" w:eastAsia="zh-TW"/>
        </w:rPr>
        <w:t>Method 2</w:t>
      </w:r>
      <w:r w:rsidR="00433567">
        <w:rPr>
          <w:sz w:val="36"/>
          <w:szCs w:val="36"/>
          <w:lang w:val="en-US" w:eastAsia="zh-TW"/>
        </w:rPr>
        <w:br/>
      </w:r>
      <w:r w:rsidR="00C31DDF">
        <w:rPr>
          <w:rFonts w:hint="eastAsia"/>
          <w:sz w:val="32"/>
          <w:szCs w:val="32"/>
          <w:lang w:val="en-US" w:eastAsia="zh-TW"/>
        </w:rPr>
        <w:t>對</w:t>
      </w:r>
      <w:r w:rsidR="00C31DDF">
        <w:rPr>
          <w:sz w:val="32"/>
          <w:szCs w:val="32"/>
          <w:lang w:val="en-US" w:eastAsia="zh-TW"/>
        </w:rPr>
        <w:t>RNN</w:t>
      </w:r>
      <w:r w:rsidR="00C31DDF">
        <w:rPr>
          <w:rFonts w:hint="eastAsia"/>
          <w:sz w:val="32"/>
          <w:szCs w:val="32"/>
          <w:lang w:val="en-US" w:eastAsia="zh-TW"/>
        </w:rPr>
        <w:t>不做</w:t>
      </w:r>
      <w:r w:rsidR="00C31DDF">
        <w:rPr>
          <w:sz w:val="32"/>
          <w:szCs w:val="32"/>
          <w:lang w:val="en-US" w:eastAsia="zh-TW"/>
        </w:rPr>
        <w:t>padding</w:t>
      </w:r>
      <w:r w:rsidR="00C31DDF">
        <w:rPr>
          <w:rFonts w:hint="eastAsia"/>
          <w:sz w:val="32"/>
          <w:szCs w:val="32"/>
          <w:lang w:val="en-US" w:eastAsia="zh-TW"/>
        </w:rPr>
        <w:t>而選擇</w:t>
      </w:r>
      <w:r w:rsidR="00C31DDF" w:rsidRPr="00C31DDF">
        <w:rPr>
          <w:rFonts w:hint="eastAsia"/>
          <w:sz w:val="32"/>
          <w:szCs w:val="32"/>
          <w:lang w:val="en-US" w:eastAsia="zh-TW"/>
        </w:rPr>
        <w:t>作</w:t>
      </w:r>
      <w:r w:rsidR="00C31DDF">
        <w:rPr>
          <w:rFonts w:hint="eastAsia"/>
          <w:sz w:val="32"/>
          <w:szCs w:val="32"/>
          <w:lang w:val="en-US" w:eastAsia="zh-TW"/>
        </w:rPr>
        <w:t>固定長度的切割的好處除了</w:t>
      </w:r>
      <w:r w:rsidR="00C31DDF" w:rsidRPr="00C31DDF">
        <w:rPr>
          <w:rFonts w:hint="eastAsia"/>
          <w:sz w:val="32"/>
          <w:szCs w:val="32"/>
          <w:lang w:val="en-US" w:eastAsia="zh-TW"/>
        </w:rPr>
        <w:t>可以維持</w:t>
      </w:r>
      <w:r w:rsidR="00C31DDF" w:rsidRPr="00C31DDF">
        <w:rPr>
          <w:sz w:val="32"/>
          <w:szCs w:val="32"/>
          <w:lang w:val="en-US" w:eastAsia="zh-TW"/>
        </w:rPr>
        <w:t>RNN</w:t>
      </w:r>
      <w:r w:rsidR="00C31DDF" w:rsidRPr="00C31DDF">
        <w:rPr>
          <w:rFonts w:hint="eastAsia"/>
          <w:sz w:val="32"/>
          <w:szCs w:val="32"/>
          <w:lang w:val="en-US" w:eastAsia="zh-TW"/>
        </w:rPr>
        <w:t>輸入的一致性，不會有不同長度的問題</w:t>
      </w:r>
      <w:r w:rsidR="00C31DDF">
        <w:rPr>
          <w:rFonts w:hint="eastAsia"/>
          <w:sz w:val="32"/>
          <w:szCs w:val="32"/>
          <w:lang w:val="en-US" w:eastAsia="zh-TW"/>
        </w:rPr>
        <w:t>以外</w:t>
      </w:r>
      <w:r w:rsidR="00C31DDF" w:rsidRPr="00C31DDF">
        <w:rPr>
          <w:rFonts w:hint="eastAsia"/>
          <w:sz w:val="32"/>
          <w:szCs w:val="32"/>
          <w:lang w:val="en-US" w:eastAsia="zh-TW"/>
        </w:rPr>
        <w:t>，且可以保留較多的</w:t>
      </w:r>
      <w:r w:rsidR="00C31DDF">
        <w:rPr>
          <w:sz w:val="32"/>
          <w:szCs w:val="32"/>
          <w:lang w:val="en-US" w:eastAsia="zh-TW"/>
        </w:rPr>
        <w:t>training data</w:t>
      </w:r>
      <w:r w:rsidR="00C31DDF">
        <w:rPr>
          <w:rFonts w:hint="eastAsia"/>
          <w:sz w:val="32"/>
          <w:szCs w:val="32"/>
          <w:lang w:val="en-US" w:eastAsia="zh-TW"/>
        </w:rPr>
        <w:t>，此外還可以避免太長的</w:t>
      </w:r>
      <w:r w:rsidR="00C31DDF">
        <w:rPr>
          <w:sz w:val="32"/>
          <w:szCs w:val="32"/>
          <w:lang w:val="en-US" w:eastAsia="zh-TW"/>
        </w:rPr>
        <w:t>sequence</w:t>
      </w:r>
      <w:r w:rsidR="00C31DDF">
        <w:rPr>
          <w:rFonts w:hint="eastAsia"/>
          <w:sz w:val="32"/>
          <w:szCs w:val="32"/>
          <w:lang w:val="en-US" w:eastAsia="zh-TW"/>
        </w:rPr>
        <w:t>訊息會被遺忘等問題。</w:t>
      </w:r>
      <w:r w:rsidR="00C31DDF">
        <w:rPr>
          <w:sz w:val="32"/>
          <w:szCs w:val="32"/>
          <w:lang w:val="en-US" w:eastAsia="zh-TW"/>
        </w:rPr>
        <w:br/>
      </w:r>
      <w:r w:rsidR="00433567" w:rsidRPr="00C31DDF">
        <w:rPr>
          <w:rFonts w:hint="eastAsia"/>
          <w:sz w:val="32"/>
          <w:szCs w:val="32"/>
          <w:lang w:val="en-US" w:eastAsia="zh-TW"/>
        </w:rPr>
        <w:t>透過不同長度的</w:t>
      </w:r>
      <w:r w:rsidR="00433567" w:rsidRPr="00C31DDF">
        <w:rPr>
          <w:sz w:val="32"/>
          <w:szCs w:val="32"/>
          <w:lang w:val="en-US" w:eastAsia="zh-TW"/>
        </w:rPr>
        <w:t>RNN</w:t>
      </w:r>
      <w:r w:rsidR="00433567" w:rsidRPr="00C31DDF">
        <w:rPr>
          <w:rFonts w:hint="eastAsia"/>
          <w:sz w:val="32"/>
          <w:szCs w:val="32"/>
          <w:lang w:val="en-US" w:eastAsia="zh-TW"/>
        </w:rPr>
        <w:t>設置也會有不同的</w:t>
      </w:r>
      <w:r w:rsidR="00433567" w:rsidRPr="00C31DDF">
        <w:rPr>
          <w:sz w:val="32"/>
          <w:szCs w:val="32"/>
          <w:lang w:val="en-US" w:eastAsia="zh-TW"/>
        </w:rPr>
        <w:t>performance</w:t>
      </w:r>
      <w:r w:rsidR="00165708" w:rsidRPr="00C31DDF">
        <w:rPr>
          <w:rFonts w:hint="eastAsia"/>
          <w:sz w:val="32"/>
          <w:szCs w:val="32"/>
          <w:lang w:val="en-US" w:eastAsia="zh-TW"/>
        </w:rPr>
        <w:t>表現：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09"/>
        <w:gridCol w:w="4610"/>
      </w:tblGrid>
      <w:tr w:rsidR="0070610F" w14:paraId="361E561A" w14:textId="77777777" w:rsidTr="0070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5361407F" w14:textId="5F225FC6" w:rsidR="0070610F" w:rsidRPr="00C31DDF" w:rsidRDefault="00C31DDF" w:rsidP="00C31DDF">
            <w:pPr>
              <w:rPr>
                <w:rFonts w:hint="eastAsia"/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Length of RNN</w:t>
            </w:r>
          </w:p>
        </w:tc>
        <w:tc>
          <w:tcPr>
            <w:tcW w:w="4615" w:type="dxa"/>
          </w:tcPr>
          <w:p w14:paraId="54F42AE4" w14:textId="16071934" w:rsidR="0070610F" w:rsidRPr="00C31DDF" w:rsidRDefault="00C31DDF" w:rsidP="00C31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Public error</w:t>
            </w:r>
          </w:p>
        </w:tc>
      </w:tr>
      <w:tr w:rsidR="0070610F" w14:paraId="7653BEB5" w14:textId="77777777" w:rsidTr="007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44DA0527" w14:textId="295E9278" w:rsidR="0070610F" w:rsidRPr="00C31DDF" w:rsidRDefault="00C31DDF" w:rsidP="00C31DDF">
            <w:pPr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9</w:t>
            </w:r>
          </w:p>
        </w:tc>
        <w:tc>
          <w:tcPr>
            <w:tcW w:w="4615" w:type="dxa"/>
          </w:tcPr>
          <w:p w14:paraId="7B047D9C" w14:textId="2C25D060" w:rsidR="0070610F" w:rsidRPr="00C31DDF" w:rsidRDefault="00C31DDF" w:rsidP="00C3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13.045</w:t>
            </w:r>
          </w:p>
        </w:tc>
      </w:tr>
      <w:tr w:rsidR="0070610F" w14:paraId="704C326A" w14:textId="77777777" w:rsidTr="007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05C81B78" w14:textId="41B7B0FE" w:rsidR="0070610F" w:rsidRPr="00C31DDF" w:rsidRDefault="00C31DDF" w:rsidP="00C31DDF">
            <w:pPr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11</w:t>
            </w:r>
          </w:p>
        </w:tc>
        <w:tc>
          <w:tcPr>
            <w:tcW w:w="4615" w:type="dxa"/>
          </w:tcPr>
          <w:p w14:paraId="68D28BDB" w14:textId="3F0DCA01" w:rsidR="0070610F" w:rsidRPr="00C31DDF" w:rsidRDefault="00C31DDF" w:rsidP="00C3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10.548</w:t>
            </w:r>
          </w:p>
        </w:tc>
      </w:tr>
      <w:tr w:rsidR="0070610F" w14:paraId="23C42529" w14:textId="77777777" w:rsidTr="007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636EEE4" w14:textId="0F0B5804" w:rsidR="0070610F" w:rsidRPr="00C31DDF" w:rsidRDefault="00C31DDF" w:rsidP="00C31DDF">
            <w:pPr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13</w:t>
            </w:r>
          </w:p>
        </w:tc>
        <w:tc>
          <w:tcPr>
            <w:tcW w:w="4615" w:type="dxa"/>
          </w:tcPr>
          <w:p w14:paraId="74776755" w14:textId="413C4827" w:rsidR="0070610F" w:rsidRPr="00C31DDF" w:rsidRDefault="00C31DDF" w:rsidP="00C31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9.875</w:t>
            </w:r>
          </w:p>
        </w:tc>
      </w:tr>
      <w:tr w:rsidR="0070610F" w14:paraId="4D01341A" w14:textId="77777777" w:rsidTr="007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4" w:type="dxa"/>
          </w:tcPr>
          <w:p w14:paraId="36D26458" w14:textId="40A8CA92" w:rsidR="0070610F" w:rsidRPr="00C31DDF" w:rsidRDefault="00C31DDF" w:rsidP="00C31DDF">
            <w:pPr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15</w:t>
            </w:r>
          </w:p>
        </w:tc>
        <w:tc>
          <w:tcPr>
            <w:tcW w:w="4615" w:type="dxa"/>
          </w:tcPr>
          <w:p w14:paraId="406064A0" w14:textId="26702B0B" w:rsidR="0070610F" w:rsidRPr="00C31DDF" w:rsidRDefault="00C31DDF" w:rsidP="00C31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val="en-US" w:eastAsia="zh-TW"/>
              </w:rPr>
            </w:pPr>
            <w:r>
              <w:rPr>
                <w:sz w:val="36"/>
                <w:szCs w:val="36"/>
                <w:lang w:val="en-US" w:eastAsia="zh-TW"/>
              </w:rPr>
              <w:t>11.152</w:t>
            </w:r>
            <w:bookmarkStart w:id="0" w:name="_GoBack"/>
            <w:bookmarkEnd w:id="0"/>
          </w:p>
        </w:tc>
      </w:tr>
    </w:tbl>
    <w:p w14:paraId="4978EE1B" w14:textId="77777777" w:rsidR="00BA23D7" w:rsidRPr="00C31DDF" w:rsidRDefault="00BA23D7" w:rsidP="00BA23D7">
      <w:pPr>
        <w:pStyle w:val="ListParagraph"/>
        <w:numPr>
          <w:ilvl w:val="0"/>
          <w:numId w:val="17"/>
        </w:numPr>
        <w:rPr>
          <w:sz w:val="36"/>
          <w:szCs w:val="36"/>
          <w:lang w:val="en-US" w:eastAsia="zh-TW"/>
        </w:rPr>
      </w:pPr>
      <w:r w:rsidRPr="00C31DDF">
        <w:rPr>
          <w:sz w:val="36"/>
          <w:szCs w:val="36"/>
          <w:lang w:val="en-US" w:eastAsia="zh-TW"/>
        </w:rPr>
        <w:t>Method 3</w:t>
      </w:r>
    </w:p>
    <w:p w14:paraId="3F5355BB" w14:textId="77777777" w:rsidR="00B04567" w:rsidRDefault="00B04567"/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068"/>
        <w:gridCol w:w="3080"/>
        <w:gridCol w:w="3081"/>
      </w:tblGrid>
      <w:tr w:rsidR="00B04567" w14:paraId="296534D0" w14:textId="77777777" w:rsidTr="00B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7B0CAB31" w14:textId="77777777" w:rsidR="00B04567" w:rsidRDefault="00B04567"/>
        </w:tc>
        <w:sdt>
          <w:sdtPr>
            <w:id w:val="-1622375482"/>
            <w:placeholder>
              <w:docPart w:val="B20295D030A419498689839DE23142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301062D9" w14:textId="77777777" w:rsidR="00B04567" w:rsidRDefault="0090489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Lorem Ipsum</w:t>
                </w:r>
              </w:p>
            </w:tc>
          </w:sdtContent>
        </w:sdt>
        <w:sdt>
          <w:sdtPr>
            <w:id w:val="-1698220457"/>
            <w:placeholder>
              <w:docPart w:val="A0164635114DDD4EAC2070545B7F1AC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7FACF5F8" w14:textId="77777777" w:rsidR="00B04567" w:rsidRDefault="0090489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Lorem Ipsum</w:t>
                </w:r>
              </w:p>
            </w:tc>
          </w:sdtContent>
        </w:sdt>
      </w:tr>
      <w:tr w:rsidR="00B04567" w14:paraId="203BB404" w14:textId="77777777" w:rsidTr="00B04567">
        <w:sdt>
          <w:sdtPr>
            <w:id w:val="-426806486"/>
            <w:placeholder>
              <w:docPart w:val="A3709B7F0DA8D1438E96C86B5D62B85A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2AA7E402" w14:textId="77777777" w:rsidR="00B04567" w:rsidRDefault="00904892">
                <w:r>
                  <w:t>Dolor Sit Amet</w:t>
                </w:r>
              </w:p>
            </w:tc>
          </w:sdtContent>
        </w:sdt>
        <w:sdt>
          <w:sdtPr>
            <w:id w:val="-91939099"/>
            <w:placeholder>
              <w:docPart w:val="7868E58E46ED85488A516571BA358E3F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05E2EF68" w14:textId="77777777" w:rsidR="00B04567" w:rsidRDefault="0090489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 quam risus.</w:t>
                </w:r>
              </w:p>
            </w:tc>
          </w:sdtContent>
        </w:sdt>
        <w:sdt>
          <w:sdtPr>
            <w:id w:val="1315679772"/>
            <w:placeholder>
              <w:docPart w:val="21740AE2DD79DD45898721763C7A157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6E07119D" w14:textId="77777777" w:rsidR="00B04567" w:rsidRDefault="0090489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B04567" w14:paraId="40D47964" w14:textId="77777777" w:rsidTr="00B04567">
        <w:sdt>
          <w:sdtPr>
            <w:id w:val="1675531066"/>
            <w:placeholder>
              <w:docPart w:val="36B7277FF1557843BD578FA36B1A55D4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2D75BA39" w14:textId="77777777" w:rsidR="00B04567" w:rsidRDefault="00904892">
                <w:r>
                  <w:t>Dolor Sit Amet</w:t>
                </w:r>
              </w:p>
            </w:tc>
          </w:sdtContent>
        </w:sdt>
        <w:sdt>
          <w:sdtPr>
            <w:id w:val="-1841530532"/>
            <w:placeholder>
              <w:docPart w:val="2B3C39C31309174F839FE0C914AF86F4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1875DC19" w14:textId="77777777" w:rsidR="00B04567" w:rsidRDefault="0090489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In quam risus.</w:t>
                </w:r>
              </w:p>
            </w:tc>
          </w:sdtContent>
        </w:sdt>
        <w:sdt>
          <w:sdtPr>
            <w:id w:val="-800923244"/>
            <w:placeholder>
              <w:docPart w:val="B218FDD677E1144987B4CFEC66308400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7C89782E" w14:textId="77777777" w:rsidR="00B04567" w:rsidRDefault="0090489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B04567" w14:paraId="56C8E565" w14:textId="77777777" w:rsidTr="00B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3241D4C2" w14:textId="77777777" w:rsidR="00B04567" w:rsidRDefault="00B04567"/>
        </w:tc>
        <w:tc>
          <w:tcPr>
            <w:tcW w:w="3187" w:type="dxa"/>
          </w:tcPr>
          <w:p w14:paraId="228BF1BE" w14:textId="77777777" w:rsidR="00B04567" w:rsidRDefault="00B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6DC5C2A3" w14:textId="77777777" w:rsidR="00B04567" w:rsidRDefault="00B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4152908" w14:textId="77777777" w:rsidR="00B04567" w:rsidRDefault="00B04567"/>
    <w:sectPr w:rsidR="00B04567" w:rsidSect="00B83E77">
      <w:footerReference w:type="default" r:id="rId7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05D9D8" w14:textId="77777777" w:rsidR="00DD720D" w:rsidRDefault="00DD720D">
      <w:pPr>
        <w:spacing w:after="0" w:line="240" w:lineRule="auto"/>
      </w:pPr>
      <w:r>
        <w:separator/>
      </w:r>
    </w:p>
    <w:p w14:paraId="3C82F0B0" w14:textId="77777777" w:rsidR="00DD720D" w:rsidRDefault="00DD720D"/>
    <w:p w14:paraId="065852C7" w14:textId="77777777" w:rsidR="00DD720D" w:rsidRDefault="00DD720D"/>
  </w:endnote>
  <w:endnote w:type="continuationSeparator" w:id="0">
    <w:p w14:paraId="275F88B0" w14:textId="77777777" w:rsidR="00DD720D" w:rsidRDefault="00DD720D">
      <w:pPr>
        <w:spacing w:after="0" w:line="240" w:lineRule="auto"/>
      </w:pPr>
      <w:r>
        <w:continuationSeparator/>
      </w:r>
    </w:p>
    <w:p w14:paraId="170B963E" w14:textId="77777777" w:rsidR="00DD720D" w:rsidRDefault="00DD720D"/>
    <w:p w14:paraId="328F74E2" w14:textId="77777777" w:rsidR="00DD720D" w:rsidRDefault="00DD72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7FBAFA" w14:textId="77777777" w:rsidR="00B04567" w:rsidRDefault="0090489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1DD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4976E" w14:textId="77777777" w:rsidR="00DD720D" w:rsidRDefault="00DD720D">
      <w:pPr>
        <w:spacing w:after="0" w:line="240" w:lineRule="auto"/>
      </w:pPr>
      <w:r>
        <w:separator/>
      </w:r>
    </w:p>
    <w:p w14:paraId="316239F1" w14:textId="77777777" w:rsidR="00DD720D" w:rsidRDefault="00DD720D"/>
    <w:p w14:paraId="2055AA5E" w14:textId="77777777" w:rsidR="00DD720D" w:rsidRDefault="00DD720D"/>
  </w:footnote>
  <w:footnote w:type="continuationSeparator" w:id="0">
    <w:p w14:paraId="6A8D9057" w14:textId="77777777" w:rsidR="00DD720D" w:rsidRDefault="00DD720D">
      <w:pPr>
        <w:spacing w:after="0" w:line="240" w:lineRule="auto"/>
      </w:pPr>
      <w:r>
        <w:continuationSeparator/>
      </w:r>
    </w:p>
    <w:p w14:paraId="53E74414" w14:textId="77777777" w:rsidR="00DD720D" w:rsidRDefault="00DD720D"/>
    <w:p w14:paraId="6A2B9160" w14:textId="77777777" w:rsidR="00DD720D" w:rsidRDefault="00DD720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74738F"/>
    <w:multiLevelType w:val="hybridMultilevel"/>
    <w:tmpl w:val="4B24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94"/>
    <w:rsid w:val="00051294"/>
    <w:rsid w:val="00165708"/>
    <w:rsid w:val="00433567"/>
    <w:rsid w:val="0045213F"/>
    <w:rsid w:val="00553C37"/>
    <w:rsid w:val="0070610F"/>
    <w:rsid w:val="00904892"/>
    <w:rsid w:val="00AC42E7"/>
    <w:rsid w:val="00B04567"/>
    <w:rsid w:val="00B83E77"/>
    <w:rsid w:val="00BA23D7"/>
    <w:rsid w:val="00C31DDF"/>
    <w:rsid w:val="00DD720D"/>
    <w:rsid w:val="00E1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FAD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3E7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AC42E7"/>
    <w:pPr>
      <w:ind w:left="720"/>
      <w:contextualSpacing/>
    </w:pPr>
  </w:style>
  <w:style w:type="table" w:styleId="PlainTable1">
    <w:name w:val="Plain Table 1"/>
    <w:basedOn w:val="TableNormal"/>
    <w:uiPriority w:val="41"/>
    <w:rsid w:val="00E145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0610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FileNewLatinizedTemplatesMac.bundle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20295D030A419498689839DE2314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DDF43-1501-C94B-B5B1-2F3DF4B90D53}"/>
      </w:docPartPr>
      <w:docPartBody>
        <w:p w:rsidR="00000000" w:rsidRDefault="00830EE7">
          <w:pPr>
            <w:pStyle w:val="B20295D030A419498689839DE2314257"/>
          </w:pPr>
          <w:r>
            <w:t>Lorem Ipsum</w:t>
          </w:r>
        </w:p>
      </w:docPartBody>
    </w:docPart>
    <w:docPart>
      <w:docPartPr>
        <w:name w:val="A0164635114DDD4EAC2070545B7F1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60668-0AB7-8945-A485-1766EC7E309A}"/>
      </w:docPartPr>
      <w:docPartBody>
        <w:p w:rsidR="00000000" w:rsidRDefault="00830EE7">
          <w:pPr>
            <w:pStyle w:val="A0164635114DDD4EAC2070545B7F1AC4"/>
          </w:pPr>
          <w:r>
            <w:t>Lorem Ipsum</w:t>
          </w:r>
        </w:p>
      </w:docPartBody>
    </w:docPart>
    <w:docPart>
      <w:docPartPr>
        <w:name w:val="A3709B7F0DA8D1438E96C86B5D62B8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E0BBE7-C710-4C4C-89CD-942ED02EC226}"/>
      </w:docPartPr>
      <w:docPartBody>
        <w:p w:rsidR="00000000" w:rsidRDefault="00830EE7">
          <w:pPr>
            <w:pStyle w:val="A3709B7F0DA8D1438E96C86B5D62B85A"/>
          </w:pPr>
          <w:r>
            <w:t>Dolor Sit Amet</w:t>
          </w:r>
        </w:p>
      </w:docPartBody>
    </w:docPart>
    <w:docPart>
      <w:docPartPr>
        <w:name w:val="7868E58E46ED85488A516571BA358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99E40-C5F4-A24A-8429-5115F8BFD35D}"/>
      </w:docPartPr>
      <w:docPartBody>
        <w:p w:rsidR="00000000" w:rsidRDefault="00830EE7">
          <w:pPr>
            <w:pStyle w:val="7868E58E46ED85488A516571BA358E3F"/>
          </w:pPr>
          <w:r>
            <w:t>In quam risus.</w:t>
          </w:r>
        </w:p>
      </w:docPartBody>
    </w:docPart>
    <w:docPart>
      <w:docPartPr>
        <w:name w:val="21740AE2DD79DD45898721763C7A1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D02A7-E38D-634A-A903-F434D9404BF3}"/>
      </w:docPartPr>
      <w:docPartBody>
        <w:p w:rsidR="00000000" w:rsidRDefault="00830EE7">
          <w:pPr>
            <w:pStyle w:val="21740AE2DD79DD45898721763C7A1575"/>
          </w:pPr>
          <w:r>
            <w:t>1</w:t>
          </w:r>
          <w:r>
            <w:t>23.45</w:t>
          </w:r>
        </w:p>
      </w:docPartBody>
    </w:docPart>
    <w:docPart>
      <w:docPartPr>
        <w:name w:val="36B7277FF1557843BD578FA36B1A5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ADA87-8D0D-F34A-B723-4B1FBFE792A9}"/>
      </w:docPartPr>
      <w:docPartBody>
        <w:p w:rsidR="00000000" w:rsidRDefault="00830EE7">
          <w:pPr>
            <w:pStyle w:val="36B7277FF1557843BD578FA36B1A55D4"/>
          </w:pPr>
          <w:r>
            <w:t>Dolor Sit Amet</w:t>
          </w:r>
        </w:p>
      </w:docPartBody>
    </w:docPart>
    <w:docPart>
      <w:docPartPr>
        <w:name w:val="2B3C39C31309174F839FE0C914AF8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A6B55-EF3C-C74B-8368-B32FAE6A6E45}"/>
      </w:docPartPr>
      <w:docPartBody>
        <w:p w:rsidR="00000000" w:rsidRDefault="00830EE7">
          <w:pPr>
            <w:pStyle w:val="2B3C39C31309174F839FE0C914AF86F4"/>
          </w:pPr>
          <w:r>
            <w:t>In quam risus.</w:t>
          </w:r>
        </w:p>
      </w:docPartBody>
    </w:docPart>
    <w:docPart>
      <w:docPartPr>
        <w:name w:val="B218FDD677E1144987B4CFEC66308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A1261-8C72-2543-A970-B35F9372F76E}"/>
      </w:docPartPr>
      <w:docPartBody>
        <w:p w:rsidR="00000000" w:rsidRDefault="00830EE7">
          <w:pPr>
            <w:pStyle w:val="B218FDD677E1144987B4CFEC66308400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EE7"/>
    <w:rsid w:val="0083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A5A35ECC2DCD4891A2FCE86529F2AC">
    <w:name w:val="99A5A35ECC2DCD4891A2FCE86529F2AC"/>
  </w:style>
  <w:style w:type="paragraph" w:customStyle="1" w:styleId="4E43D2020B46CF4CA9CE52091E944EBE">
    <w:name w:val="4E43D2020B46CF4CA9CE52091E944EBE"/>
  </w:style>
  <w:style w:type="paragraph" w:customStyle="1" w:styleId="75A7FC7D5BCA7B44802C64495F82C2AB">
    <w:name w:val="75A7FC7D5BCA7B44802C64495F82C2AB"/>
  </w:style>
  <w:style w:type="paragraph" w:customStyle="1" w:styleId="1178CD3E4F2DF740A81D16DB20F842A3">
    <w:name w:val="1178CD3E4F2DF740A81D16DB20F842A3"/>
  </w:style>
  <w:style w:type="paragraph" w:customStyle="1" w:styleId="65DA39F3CB244345A8EC968BF44AD458">
    <w:name w:val="65DA39F3CB244345A8EC968BF44AD458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en-US"/>
    </w:rPr>
  </w:style>
  <w:style w:type="paragraph" w:customStyle="1" w:styleId="B8F607BD04C18A478E1C97CB0AF6FD4F">
    <w:name w:val="B8F607BD04C18A478E1C97CB0AF6FD4F"/>
  </w:style>
  <w:style w:type="paragraph" w:customStyle="1" w:styleId="166F001322CA12478BBE9F1A64E22A86">
    <w:name w:val="166F001322CA12478BBE9F1A64E22A86"/>
  </w:style>
  <w:style w:type="paragraph" w:customStyle="1" w:styleId="3205AE2F1801A94B8A09FA6FAA08B587">
    <w:name w:val="3205AE2F1801A94B8A09FA6FAA08B587"/>
  </w:style>
  <w:style w:type="paragraph" w:customStyle="1" w:styleId="FF13AEA125062549848195AC89498241">
    <w:name w:val="FF13AEA125062549848195AC89498241"/>
  </w:style>
  <w:style w:type="paragraph" w:customStyle="1" w:styleId="347ABA3ED40A7A49A657DC3B1E6343C3">
    <w:name w:val="347ABA3ED40A7A49A657DC3B1E6343C3"/>
  </w:style>
  <w:style w:type="paragraph" w:customStyle="1" w:styleId="B20295D030A419498689839DE2314257">
    <w:name w:val="B20295D030A419498689839DE2314257"/>
  </w:style>
  <w:style w:type="paragraph" w:customStyle="1" w:styleId="A0164635114DDD4EAC2070545B7F1AC4">
    <w:name w:val="A0164635114DDD4EAC2070545B7F1AC4"/>
  </w:style>
  <w:style w:type="paragraph" w:customStyle="1" w:styleId="A3709B7F0DA8D1438E96C86B5D62B85A">
    <w:name w:val="A3709B7F0DA8D1438E96C86B5D62B85A"/>
  </w:style>
  <w:style w:type="paragraph" w:customStyle="1" w:styleId="7868E58E46ED85488A516571BA358E3F">
    <w:name w:val="7868E58E46ED85488A516571BA358E3F"/>
  </w:style>
  <w:style w:type="paragraph" w:customStyle="1" w:styleId="21740AE2DD79DD45898721763C7A1575">
    <w:name w:val="21740AE2DD79DD45898721763C7A1575"/>
  </w:style>
  <w:style w:type="paragraph" w:customStyle="1" w:styleId="36B7277FF1557843BD578FA36B1A55D4">
    <w:name w:val="36B7277FF1557843BD578FA36B1A55D4"/>
  </w:style>
  <w:style w:type="paragraph" w:customStyle="1" w:styleId="2B3C39C31309174F839FE0C914AF86F4">
    <w:name w:val="2B3C39C31309174F839FE0C914AF86F4"/>
  </w:style>
  <w:style w:type="paragraph" w:customStyle="1" w:styleId="B218FDD677E1144987B4CFEC66308400">
    <w:name w:val="B218FDD677E1144987B4CFEC663084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43</TotalTime>
  <Pages>3</Pages>
  <Words>162</Words>
  <Characters>926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2017-10-26T14:18:00Z</dcterms:created>
  <dcterms:modified xsi:type="dcterms:W3CDTF">2017-10-26T15:05:00Z</dcterms:modified>
</cp:coreProperties>
</file>