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Arial" w:cs="Arial" w:eastAsia="Arial" w:hAnsi="Arial"/>
        </w:rPr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Dear Candidate,</w:t>
      </w:r>
    </w:p>
    <w:p w:rsidR="00000000" w:rsidDel="00000000" w:rsidP="00000000" w:rsidRDefault="00000000" w:rsidRPr="00000000" w14:paraId="0000000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Six Sense Consulting endeavors at all times to deliver the best possible service to both clients and candidates.</w:t>
      </w:r>
    </w:p>
    <w:p w:rsidR="00000000" w:rsidDel="00000000" w:rsidP="00000000" w:rsidRDefault="00000000" w:rsidRPr="00000000" w14:paraId="00000005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Six Sense Consulting will not, under any circumstances, directly poach candidates from within their client companies, thereby protecting the interests of all parties concerned.</w:t>
      </w:r>
    </w:p>
    <w:p w:rsidR="00000000" w:rsidDel="00000000" w:rsidP="00000000" w:rsidRDefault="00000000" w:rsidRPr="00000000" w14:paraId="00000007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Please sign this document, confirming that you responded to an advertisement, or referred by an individual for a specific role out of your own free will, and that Six Sense Consulting did not in any way coerce you to apply for the current vacant position.</w:t>
      </w:r>
    </w:p>
    <w:p w:rsidR="00000000" w:rsidDel="00000000" w:rsidP="00000000" w:rsidRDefault="00000000" w:rsidRPr="00000000" w14:paraId="00000009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Your co-operation in this matter would be greatly appreciated.</w:t>
      </w:r>
    </w:p>
    <w:p w:rsidR="00000000" w:rsidDel="00000000" w:rsidP="00000000" w:rsidRDefault="00000000" w:rsidRPr="00000000" w14:paraId="0000000B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Yours sincerely,</w:t>
      </w:r>
    </w:p>
    <w:p w:rsidR="00000000" w:rsidDel="00000000" w:rsidP="00000000" w:rsidRDefault="00000000" w:rsidRPr="00000000" w14:paraId="0000000D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I, ___Xola Ndaliso_____, declare that I responded to the attached print/internet advertisement out of my own freewill, and that Six Sense Consulting was not responsible in any way for my job application.</w:t>
      </w:r>
    </w:p>
    <w:p w:rsidR="00000000" w:rsidDel="00000000" w:rsidP="00000000" w:rsidRDefault="00000000" w:rsidRPr="00000000" w14:paraId="00000010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_______X.N_____________</w:t>
        <w:tab/>
        <w:tab/>
        <w:tab/>
        <w:tab/>
        <w:t xml:space="preserve">____23/04/2024________________</w:t>
      </w:r>
    </w:p>
    <w:p w:rsidR="00000000" w:rsidDel="00000000" w:rsidP="00000000" w:rsidRDefault="00000000" w:rsidRPr="00000000" w14:paraId="00000014">
      <w:pPr>
        <w:rPr>
          <w:rFonts w:ascii="Arial" w:cs="Arial" w:eastAsia="Arial" w:hAnsi="Arial"/>
          <w:sz w:val="20"/>
          <w:szCs w:val="20"/>
        </w:rPr>
      </w:pPr>
      <w:r w:rsidDel="00000000" w:rsidR="00000000" w:rsidRPr="00000000">
        <w:rPr>
          <w:rFonts w:ascii="Arial" w:cs="Arial" w:eastAsia="Arial" w:hAnsi="Arial"/>
          <w:sz w:val="20"/>
          <w:szCs w:val="20"/>
          <w:rtl w:val="0"/>
        </w:rPr>
        <w:t xml:space="preserve">Signature</w:t>
        <w:tab/>
        <w:tab/>
        <w:tab/>
        <w:tab/>
        <w:tab/>
        <w:tab/>
        <w:t xml:space="preserve">Date</w:t>
      </w:r>
    </w:p>
    <w:sectPr>
      <w:headerReference r:id="rId7" w:type="default"/>
      <w:pgSz w:h="15840" w:w="12240" w:orient="portrait"/>
      <w:pgMar w:bottom="1440" w:top="1440" w:left="1800" w:right="180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Arial"/>
  <w:font w:name="Times New Roman"/>
  <w:font w:name="ABB Logo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>
        <w:rFonts w:ascii="Arial" w:cs="Arial" w:eastAsia="Arial" w:hAnsi="Arial"/>
        <w:sz w:val="20"/>
        <w:szCs w:val="20"/>
      </w:rPr>
    </w:pPr>
    <w:r w:rsidDel="00000000" w:rsidR="00000000" w:rsidRPr="00000000">
      <w:rPr>
        <w:rtl w:val="0"/>
      </w:rPr>
    </w:r>
  </w:p>
  <w:tbl>
    <w:tblPr>
      <w:tblStyle w:val="Table1"/>
      <w:tblW w:w="9979.0" w:type="dxa"/>
      <w:jc w:val="center"/>
      <w:tblLayout w:type="fixed"/>
      <w:tblLook w:val="0000"/>
    </w:tblPr>
    <w:tblGrid>
      <w:gridCol w:w="2051"/>
      <w:gridCol w:w="606"/>
      <w:gridCol w:w="2898"/>
      <w:gridCol w:w="1649"/>
      <w:gridCol w:w="766"/>
      <w:gridCol w:w="2009"/>
      <w:tblGridChange w:id="0">
        <w:tblGrid>
          <w:gridCol w:w="2051"/>
          <w:gridCol w:w="606"/>
          <w:gridCol w:w="2898"/>
          <w:gridCol w:w="1649"/>
          <w:gridCol w:w="766"/>
          <w:gridCol w:w="2009"/>
        </w:tblGrid>
      </w:tblGridChange>
    </w:tblGrid>
    <w:tr>
      <w:trPr>
        <w:cantSplit w:val="1"/>
        <w:trHeight w:val="245" w:hRule="atLeast"/>
        <w:tblHeader w:val="0"/>
      </w:trPr>
      <w:tc>
        <w:tcPr>
          <w:vMerge w:val="restart"/>
          <w:tcBorders>
            <w:top w:color="000000" w:space="0" w:sz="6" w:val="single"/>
            <w:left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16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120" w:line="300" w:lineRule="auto"/>
            <w:ind w:left="0" w:right="0" w:firstLine="0"/>
            <w:jc w:val="center"/>
            <w:rPr>
              <w:rFonts w:ascii="ABB Logo" w:cs="ABB Logo" w:eastAsia="ABB Logo" w:hAnsi="ABB Logo"/>
              <w:b w:val="1"/>
              <w:i w:val="0"/>
              <w:smallCaps w:val="0"/>
              <w:strike w:val="0"/>
              <w:color w:val="ff0000"/>
              <w:sz w:val="44"/>
              <w:szCs w:val="44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  <w:r w:rsidDel="00000000" w:rsidR="00000000" w:rsidRPr="00000000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34291</wp:posOffset>
                </wp:positionH>
                <wp:positionV relativeFrom="paragraph">
                  <wp:posOffset>87630</wp:posOffset>
                </wp:positionV>
                <wp:extent cx="1202690" cy="295910"/>
                <wp:effectExtent b="0" l="0" r="0" t="0"/>
                <wp:wrapNone/>
                <wp:docPr id="2" name="image1.png"/>
                <a:graphic>
                  <a:graphicData uri="http://schemas.openxmlformats.org/drawingml/2006/picture">
                    <pic:pic>
                      <pic:nvPicPr>
                        <pic:cNvPr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202690" cy="29591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w:r>
        </w:p>
      </w:tc>
      <w:tc>
        <w:tcPr>
          <w:gridSpan w:val="3"/>
          <w:vMerge w:val="restart"/>
          <w:tcBorders>
            <w:top w:color="000000" w:space="0" w:sz="6" w:val="single"/>
            <w:left w:color="000000" w:space="0" w:sz="6" w:val="single"/>
            <w:right w:color="000000" w:space="0" w:sz="6" w:val="single"/>
          </w:tcBorders>
          <w:shd w:fill="f2f2f2" w:val="clear"/>
        </w:tcPr>
        <w:p w:rsidR="00000000" w:rsidDel="00000000" w:rsidP="00000000" w:rsidRDefault="00000000" w:rsidRPr="00000000" w14:paraId="0000001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120" w:before="240" w:line="300" w:lineRule="auto"/>
            <w:ind w:left="0" w:right="0" w:firstLine="0"/>
            <w:jc w:val="center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8"/>
              <w:szCs w:val="28"/>
              <w:u w:val="none"/>
              <w:shd w:fill="auto" w:val="clear"/>
              <w:vertAlign w:val="baseline"/>
              <w:rtl w:val="0"/>
            </w:rPr>
            <w:t xml:space="preserve">Six Sense Consulting (Pty) Ltd</w:t>
          </w:r>
        </w:p>
      </w:tc>
      <w:tc>
        <w:tcPr>
          <w:gridSpan w:val="2"/>
          <w:tcBorders>
            <w:top w:color="000000" w:space="0" w:sz="6" w:val="single"/>
            <w:left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1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20" w:line="300" w:lineRule="auto"/>
            <w:ind w:left="158" w:right="0" w:hanging="14.000000000000004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Document No.:</w:t>
          </w:r>
        </w:p>
      </w:tc>
    </w:tr>
    <w:tr>
      <w:trPr>
        <w:cantSplit w:val="1"/>
        <w:trHeight w:val="414" w:hRule="atLeast"/>
        <w:tblHeader w:val="0"/>
      </w:trPr>
      <w:tc>
        <w:tcPr>
          <w:vMerge w:val="continue"/>
          <w:tcBorders>
            <w:top w:color="000000" w:space="0" w:sz="6" w:val="single"/>
            <w:left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1C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3"/>
          <w:vMerge w:val="continue"/>
          <w:tcBorders>
            <w:top w:color="000000" w:space="0" w:sz="6" w:val="single"/>
            <w:left w:color="000000" w:space="0" w:sz="6" w:val="single"/>
            <w:right w:color="000000" w:space="0" w:sz="6" w:val="single"/>
          </w:tcBorders>
          <w:shd w:fill="f2f2f2" w:val="clear"/>
        </w:tcPr>
        <w:p w:rsidR="00000000" w:rsidDel="00000000" w:rsidP="00000000" w:rsidRDefault="00000000" w:rsidRPr="00000000" w14:paraId="0000001D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276" w:lineRule="auto"/>
            <w:ind w:left="0" w:right="0" w:firstLine="0"/>
            <w:jc w:val="left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  <w:tc>
        <w:tcPr>
          <w:gridSpan w:val="2"/>
          <w:tcBorders>
            <w:left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20">
          <w:pPr>
            <w:keepNext w:val="0"/>
            <w:keepLines w:val="0"/>
            <w:pageBreakBefore w:val="0"/>
            <w:widowControl w:val="0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left" w:leader="none" w:pos="16"/>
              <w:tab w:val="left" w:leader="none" w:pos="300"/>
            </w:tabs>
            <w:spacing w:after="120" w:before="160" w:line="300" w:lineRule="auto"/>
            <w:ind w:left="14" w:right="708" w:hanging="14"/>
            <w:jc w:val="center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FORM-HR-0006</w:t>
          </w:r>
        </w:p>
      </w:tc>
    </w:tr>
    <w:tr>
      <w:trPr>
        <w:cantSplit w:val="1"/>
        <w:trHeight w:val="234" w:hRule="atLeast"/>
        <w:tblHeader w:val="0"/>
      </w:trPr>
      <w:tc>
        <w:tcPr>
          <w:gridSpan w:val="2"/>
          <w:tcBorders>
            <w:top w:color="000000" w:space="0" w:sz="6" w:val="single"/>
            <w:left w:color="000000" w:space="0" w:sz="6" w:val="single"/>
          </w:tcBorders>
        </w:tcPr>
        <w:p w:rsidR="00000000" w:rsidDel="00000000" w:rsidP="00000000" w:rsidRDefault="00000000" w:rsidRPr="00000000" w14:paraId="0000002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00" w:lineRule="auto"/>
            <w:ind w:left="142" w:right="57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Issued by department</w:t>
          </w:r>
        </w:p>
      </w:tc>
      <w:tc>
        <w:tcPr>
          <w:tcBorders>
            <w:top w:color="000000" w:space="0" w:sz="6" w:val="single"/>
          </w:tcBorders>
        </w:tcPr>
        <w:p w:rsidR="00000000" w:rsidDel="00000000" w:rsidP="00000000" w:rsidRDefault="00000000" w:rsidRPr="00000000" w14:paraId="0000002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00" w:lineRule="auto"/>
            <w:ind w:left="28" w:right="57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Date</w:t>
          </w:r>
        </w:p>
      </w:tc>
      <w:tc>
        <w:tcPr>
          <w:tcBorders>
            <w:top w:color="000000" w:space="0" w:sz="6" w:val="single"/>
          </w:tcBorders>
        </w:tcPr>
        <w:p w:rsidR="00000000" w:rsidDel="00000000" w:rsidP="00000000" w:rsidRDefault="00000000" w:rsidRPr="00000000" w14:paraId="0000002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00" w:lineRule="auto"/>
            <w:ind w:left="28" w:right="57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Lang.</w:t>
          </w:r>
        </w:p>
      </w:tc>
      <w:tc>
        <w:tcPr>
          <w:tcBorders>
            <w:top w:color="000000" w:space="0" w:sz="6" w:val="single"/>
          </w:tcBorders>
        </w:tcPr>
        <w:p w:rsidR="00000000" w:rsidDel="00000000" w:rsidP="00000000" w:rsidRDefault="00000000" w:rsidRPr="00000000" w14:paraId="0000002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00" w:lineRule="auto"/>
            <w:ind w:left="0" w:right="57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Revision</w:t>
          </w:r>
        </w:p>
      </w:tc>
      <w:tc>
        <w:tcPr>
          <w:tcBorders>
            <w:top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2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00" w:lineRule="auto"/>
            <w:ind w:left="93" w:right="57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Page</w:t>
          </w:r>
        </w:p>
      </w:tc>
    </w:tr>
    <w:tr>
      <w:trPr>
        <w:cantSplit w:val="1"/>
        <w:trHeight w:val="219" w:hRule="atLeast"/>
        <w:tblHeader w:val="0"/>
      </w:trPr>
      <w:tc>
        <w:tcPr>
          <w:gridSpan w:val="2"/>
          <w:tcBorders>
            <w:left w:color="000000" w:space="0" w:sz="6" w:val="single"/>
          </w:tcBorders>
        </w:tcPr>
        <w:p w:rsidR="00000000" w:rsidDel="00000000" w:rsidP="00000000" w:rsidRDefault="00000000" w:rsidRPr="00000000" w14:paraId="00000028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00" w:lineRule="auto"/>
            <w:ind w:left="142" w:right="57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HR</w:t>
          </w:r>
        </w:p>
      </w:tc>
      <w:tc>
        <w:tcPr>
          <w:tcBorders>
            <w:bottom w:color="000000" w:space="0" w:sz="4" w:val="single"/>
          </w:tcBorders>
        </w:tcPr>
        <w:p w:rsidR="00000000" w:rsidDel="00000000" w:rsidP="00000000" w:rsidRDefault="00000000" w:rsidRPr="00000000" w14:paraId="0000002A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00" w:lineRule="auto"/>
            <w:ind w:left="28" w:right="57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08/09/2017</w:t>
          </w:r>
        </w:p>
      </w:tc>
      <w:tc>
        <w:tcPr/>
        <w:p w:rsidR="00000000" w:rsidDel="00000000" w:rsidP="00000000" w:rsidRDefault="00000000" w:rsidRPr="00000000" w14:paraId="0000002B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00" w:lineRule="auto"/>
            <w:ind w:left="28" w:right="57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eng</w:t>
          </w:r>
        </w:p>
      </w:tc>
      <w:tc>
        <w:tcPr/>
        <w:p w:rsidR="00000000" w:rsidDel="00000000" w:rsidP="00000000" w:rsidRDefault="00000000" w:rsidRPr="00000000" w14:paraId="0000002C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00" w:lineRule="auto"/>
            <w:ind w:left="142" w:right="57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1</w:t>
          </w:r>
        </w:p>
      </w:tc>
      <w:tc>
        <w:tcPr>
          <w:tcBorders>
            <w:right w:color="000000" w:space="0" w:sz="6" w:val="single"/>
          </w:tcBorders>
        </w:tcPr>
        <w:p w:rsidR="00000000" w:rsidDel="00000000" w:rsidP="00000000" w:rsidRDefault="00000000" w:rsidRPr="00000000" w14:paraId="0000002D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tabs>
              <w:tab w:val="center" w:leader="none" w:pos="971"/>
            </w:tabs>
            <w:spacing w:after="0" w:before="0" w:line="300" w:lineRule="auto"/>
            <w:ind w:left="93" w:right="57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1-1</w:t>
            <w:tab/>
          </w:r>
        </w:p>
      </w:tc>
    </w:tr>
    <w:tr>
      <w:trPr>
        <w:cantSplit w:val="1"/>
        <w:trHeight w:val="292" w:hRule="atLeast"/>
        <w:tblHeader w:val="0"/>
      </w:trPr>
      <w:tc>
        <w:tcPr>
          <w:tcBorders>
            <w:top w:color="000000" w:space="0" w:sz="6" w:val="single"/>
            <w:left w:color="000000" w:space="0" w:sz="6" w:val="single"/>
            <w:bottom w:color="000000" w:space="0" w:sz="6" w:val="single"/>
          </w:tcBorders>
        </w:tcPr>
        <w:p w:rsidR="00000000" w:rsidDel="00000000" w:rsidP="00000000" w:rsidRDefault="00000000" w:rsidRPr="00000000" w14:paraId="0000002E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00" w:lineRule="auto"/>
            <w:ind w:left="142" w:right="57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Doc. kind</w:t>
          </w:r>
        </w:p>
      </w:tc>
      <w:tc>
        <w:tcPr>
          <w:gridSpan w:val="2"/>
          <w:tcBorders>
            <w:top w:color="000000" w:space="0" w:sz="6" w:val="single"/>
            <w:bottom w:color="000000" w:space="0" w:sz="6" w:val="single"/>
          </w:tcBorders>
        </w:tcPr>
        <w:p w:rsidR="00000000" w:rsidDel="00000000" w:rsidP="00000000" w:rsidRDefault="00000000" w:rsidRPr="00000000" w14:paraId="0000002F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00" w:lineRule="auto"/>
            <w:ind w:left="28" w:right="57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Form</w:t>
          </w:r>
        </w:p>
      </w:tc>
      <w:tc>
        <w:tcPr>
          <w:tcBorders>
            <w:top w:color="000000" w:space="0" w:sz="6" w:val="single"/>
            <w:bottom w:color="000000" w:space="0" w:sz="6" w:val="single"/>
          </w:tcBorders>
        </w:tcPr>
        <w:p w:rsidR="00000000" w:rsidDel="00000000" w:rsidP="00000000" w:rsidRDefault="00000000" w:rsidRPr="00000000" w14:paraId="00000031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00" w:lineRule="auto"/>
            <w:ind w:left="28" w:right="57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Status of document</w:t>
          </w:r>
        </w:p>
      </w:tc>
      <w:tc>
        <w:tcPr>
          <w:gridSpan w:val="2"/>
          <w:tcBorders>
            <w:top w:color="000000" w:space="0" w:sz="6" w:val="single"/>
            <w:bottom w:color="000000" w:space="0" w:sz="6" w:val="single"/>
            <w:right w:color="000000" w:space="0" w:sz="6" w:val="single"/>
          </w:tcBorders>
        </w:tcPr>
        <w:p w:rsidR="00000000" w:rsidDel="00000000" w:rsidP="00000000" w:rsidRDefault="00000000" w:rsidRPr="00000000" w14:paraId="00000032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00" w:lineRule="auto"/>
            <w:ind w:left="142" w:right="57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Current </w:t>
          </w:r>
        </w:p>
      </w:tc>
    </w:tr>
    <w:tr>
      <w:trPr>
        <w:cantSplit w:val="1"/>
        <w:trHeight w:val="198" w:hRule="atLeast"/>
        <w:tblHeader w:val="0"/>
      </w:trPr>
      <w:tc>
        <w:tcPr>
          <w:tcBorders>
            <w:left w:color="000000" w:space="0" w:sz="6" w:val="single"/>
            <w:bottom w:color="000000" w:space="0" w:sz="4" w:val="single"/>
          </w:tcBorders>
        </w:tcPr>
        <w:p w:rsidR="00000000" w:rsidDel="00000000" w:rsidP="00000000" w:rsidRDefault="00000000" w:rsidRPr="00000000" w14:paraId="00000034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00" w:lineRule="auto"/>
            <w:ind w:left="142" w:right="57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Doc Title </w:t>
          </w:r>
        </w:p>
      </w:tc>
      <w:tc>
        <w:tcPr>
          <w:gridSpan w:val="5"/>
          <w:tcBorders>
            <w:bottom w:color="000000" w:space="0" w:sz="4" w:val="single"/>
            <w:right w:color="000000" w:space="0" w:sz="6" w:val="single"/>
          </w:tcBorders>
        </w:tcPr>
        <w:p w:rsidR="00000000" w:rsidDel="00000000" w:rsidP="00000000" w:rsidRDefault="00000000" w:rsidRPr="00000000" w14:paraId="00000035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00" w:lineRule="auto"/>
            <w:ind w:left="28" w:right="57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  <w:rtl w:val="0"/>
            </w:rPr>
            <w:t xml:space="preserve">Agency Protection Form</w:t>
          </w:r>
        </w:p>
        <w:p w:rsidR="00000000" w:rsidDel="00000000" w:rsidP="00000000" w:rsidRDefault="00000000" w:rsidRPr="00000000" w14:paraId="00000036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00" w:lineRule="auto"/>
            <w:ind w:left="142" w:right="57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keepNext w:val="0"/>
            <w:keepLines w:val="0"/>
            <w:pageBreakBefore w:val="0"/>
            <w:widowControl w:val="1"/>
            <w:pBdr>
              <w:top w:space="0" w:sz="0" w:val="nil"/>
              <w:left w:space="0" w:sz="0" w:val="nil"/>
              <w:bottom w:space="0" w:sz="0" w:val="nil"/>
              <w:right w:space="0" w:sz="0" w:val="nil"/>
              <w:between w:space="0" w:sz="0" w:val="nil"/>
            </w:pBdr>
            <w:shd w:fill="auto" w:val="clear"/>
            <w:spacing w:after="0" w:before="0" w:line="300" w:lineRule="auto"/>
            <w:ind w:left="142" w:right="57" w:firstLine="0"/>
            <w:jc w:val="both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16"/>
              <w:szCs w:val="16"/>
              <w:u w:val="none"/>
              <w:shd w:fill="auto" w:val="clear"/>
              <w:vertAlign w:val="baseline"/>
            </w:rPr>
          </w:pP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3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center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Pr>
      <w:sz w:val="24"/>
      <w:szCs w:val="24"/>
      <w:lang w:eastAsia="en-US" w:val="en-US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Header">
    <w:name w:val="header"/>
    <w:basedOn w:val="Normal"/>
    <w:link w:val="HeaderChar"/>
    <w:rsid w:val="00552FAF"/>
    <w:pPr>
      <w:tabs>
        <w:tab w:val="center" w:pos="4513"/>
        <w:tab w:val="right" w:pos="9026"/>
      </w:tabs>
    </w:pPr>
  </w:style>
  <w:style w:type="character" w:styleId="HeaderChar" w:customStyle="1">
    <w:name w:val="Header Char"/>
    <w:link w:val="Header"/>
    <w:rsid w:val="00552FAF"/>
    <w:rPr>
      <w:sz w:val="24"/>
      <w:szCs w:val="24"/>
      <w:lang w:eastAsia="en-US" w:val="en-US"/>
    </w:rPr>
  </w:style>
  <w:style w:type="paragraph" w:styleId="Footer">
    <w:name w:val="footer"/>
    <w:basedOn w:val="Normal"/>
    <w:link w:val="FooterChar"/>
    <w:rsid w:val="00552FAF"/>
    <w:pPr>
      <w:tabs>
        <w:tab w:val="center" w:pos="4513"/>
        <w:tab w:val="right" w:pos="9026"/>
      </w:tabs>
    </w:pPr>
  </w:style>
  <w:style w:type="character" w:styleId="FooterChar" w:customStyle="1">
    <w:name w:val="Footer Char"/>
    <w:link w:val="Footer"/>
    <w:rsid w:val="00552FAF"/>
    <w:rPr>
      <w:sz w:val="24"/>
      <w:szCs w:val="24"/>
      <w:lang w:eastAsia="en-US" w:val="en-US"/>
    </w:rPr>
  </w:style>
  <w:style w:type="paragraph" w:styleId="zLabel6p0bL" w:customStyle="1">
    <w:name w:val="zLabel6p0bL"/>
    <w:rsid w:val="00552FAF"/>
    <w:pPr>
      <w:spacing w:line="300" w:lineRule="auto"/>
      <w:ind w:left="28" w:right="57"/>
      <w:jc w:val="both"/>
    </w:pPr>
    <w:rPr>
      <w:rFonts w:ascii="Arial" w:hAnsi="Arial"/>
      <w:sz w:val="12"/>
      <w:lang w:eastAsia="en-US" w:val="en-US"/>
    </w:rPr>
  </w:style>
  <w:style w:type="paragraph" w:styleId="zCoNa12p8b6aC" w:customStyle="1">
    <w:name w:val="zCoNa12p8b6aC"/>
    <w:basedOn w:val="Normal"/>
    <w:rsid w:val="00552FAF"/>
    <w:pPr>
      <w:spacing w:after="120" w:before="160" w:line="300" w:lineRule="auto"/>
      <w:jc w:val="center"/>
    </w:pPr>
    <w:rPr>
      <w:rFonts w:ascii="Arial" w:hAnsi="Arial"/>
      <w:sz w:val="20"/>
      <w:szCs w:val="20"/>
      <w:lang w:val="en-GB"/>
    </w:rPr>
  </w:style>
  <w:style w:type="paragraph" w:styleId="zDocNo15p8b6aC" w:customStyle="1">
    <w:name w:val="zDocNo15p8b6aC"/>
    <w:basedOn w:val="Normal"/>
    <w:rsid w:val="00552FAF"/>
    <w:pPr>
      <w:widowControl w:val="0"/>
      <w:spacing w:after="120" w:before="160" w:line="300" w:lineRule="auto"/>
      <w:ind w:left="57" w:right="57"/>
      <w:jc w:val="center"/>
    </w:pPr>
    <w:rPr>
      <w:rFonts w:ascii="Arial" w:hAnsi="Arial"/>
      <w:sz w:val="30"/>
      <w:szCs w:val="20"/>
      <w:lang w:val="en-GB"/>
    </w:rPr>
  </w:style>
  <w:style w:type="paragraph" w:styleId="zField10p0bL" w:customStyle="1">
    <w:name w:val="zField10p0bL"/>
    <w:rsid w:val="00552FAF"/>
    <w:pPr>
      <w:spacing w:line="300" w:lineRule="auto"/>
      <w:ind w:left="28" w:right="57"/>
      <w:jc w:val="both"/>
    </w:pPr>
    <w:rPr>
      <w:rFonts w:ascii="Arial" w:hAnsi="Arial"/>
      <w:lang w:eastAsia="en-US" w:val="en-US"/>
    </w:rPr>
  </w:style>
  <w:style w:type="paragraph" w:styleId="zLogoRegul" w:customStyle="1">
    <w:name w:val="zLogo Regul"/>
    <w:basedOn w:val="Normal"/>
    <w:rsid w:val="00552FAF"/>
    <w:pPr>
      <w:widowControl w:val="0"/>
      <w:spacing w:before="120" w:line="300" w:lineRule="auto"/>
      <w:jc w:val="center"/>
    </w:pPr>
    <w:rPr>
      <w:rFonts w:ascii="Arial" w:hAnsi="Arial"/>
      <w:b w:val="1"/>
      <w:sz w:val="28"/>
      <w:szCs w:val="20"/>
      <w:lang w:val="en-GB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ihgYRfDtReXdoD21JnhHDcgLEAeQ==">CgMxLjAyCGguZ2pkZ3hzOAByITFCVFNTQTZhZVBWbHBGb0hPZllHTVNmajRTcG9HbkZ0MQ==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2017-12-02T14:41:00Z</dcterms:created>
  <dc:creator>user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0x010100F45C08ED6CC8D24B84F0661A2E07F5FE</vt:lpwstr>
  </property>
</Properties>
</file>