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43564" w14:textId="5AE7D12F" w:rsidR="00973806" w:rsidRDefault="006D1591" w:rsidP="006D1591">
      <w:pPr>
        <w:pStyle w:val="Heading1"/>
      </w:pPr>
      <w:r>
        <w:t>SENG2200 Report – Assignment Two</w:t>
      </w:r>
    </w:p>
    <w:p w14:paraId="5AC066E2" w14:textId="20822658" w:rsidR="0018644E" w:rsidRDefault="0018644E" w:rsidP="0018644E"/>
    <w:p w14:paraId="3C05D39D" w14:textId="0087E443" w:rsidR="0018644E" w:rsidRDefault="0018644E" w:rsidP="0018644E">
      <w:pPr>
        <w:pStyle w:val="Heading2"/>
      </w:pPr>
      <w:r>
        <w:t xml:space="preserve">Part One </w:t>
      </w:r>
      <w:r w:rsidR="00DA723A">
        <w:t>–</w:t>
      </w:r>
      <w:r>
        <w:t xml:space="preserve"> </w:t>
      </w:r>
      <w:r w:rsidR="00DA723A">
        <w:t>Time Tracking</w:t>
      </w:r>
    </w:p>
    <w:p w14:paraId="784C921D" w14:textId="2C8E5015" w:rsidR="00DA723A" w:rsidRDefault="00DA723A" w:rsidP="00DA723A"/>
    <w:p w14:paraId="08489DA1" w14:textId="64AF50CA" w:rsidR="00523137" w:rsidRDefault="00523137" w:rsidP="00523137">
      <w:pPr>
        <w:pStyle w:val="Caption"/>
        <w:keepNext/>
      </w:pPr>
    </w:p>
    <w:tbl>
      <w:tblPr>
        <w:tblW w:w="10204" w:type="dxa"/>
        <w:tblLook w:val="04A0" w:firstRow="1" w:lastRow="0" w:firstColumn="1" w:lastColumn="0" w:noHBand="0" w:noVBand="1"/>
      </w:tblPr>
      <w:tblGrid>
        <w:gridCol w:w="2551"/>
        <w:gridCol w:w="2551"/>
        <w:gridCol w:w="2551"/>
        <w:gridCol w:w="2551"/>
      </w:tblGrid>
      <w:tr w:rsidR="00DA723A" w:rsidRPr="00DA723A" w14:paraId="53B2B11A" w14:textId="77777777" w:rsidTr="00DA723A">
        <w:trPr>
          <w:trHeight w:val="300"/>
        </w:trPr>
        <w:tc>
          <w:tcPr>
            <w:tcW w:w="2551" w:type="dxa"/>
            <w:tcBorders>
              <w:top w:val="single" w:sz="4" w:space="0" w:color="9BC2E6"/>
              <w:left w:val="single" w:sz="4" w:space="0" w:color="9BC2E6"/>
              <w:bottom w:val="single" w:sz="4" w:space="0" w:color="9BC2E6"/>
              <w:right w:val="nil"/>
            </w:tcBorders>
            <w:shd w:val="clear" w:color="5B9BD5" w:fill="5B9BD5"/>
            <w:noWrap/>
            <w:vAlign w:val="bottom"/>
            <w:hideMark/>
          </w:tcPr>
          <w:p w14:paraId="58C1909F" w14:textId="77777777" w:rsidR="00DA723A" w:rsidRPr="00DA723A" w:rsidRDefault="00DA723A" w:rsidP="00DA723A">
            <w:pPr>
              <w:spacing w:after="0" w:line="240" w:lineRule="auto"/>
              <w:rPr>
                <w:rFonts w:ascii="Calibri" w:eastAsia="Times New Roman" w:hAnsi="Calibri" w:cs="Calibri"/>
                <w:b/>
                <w:bCs/>
                <w:color w:val="FFFFFF"/>
              </w:rPr>
            </w:pPr>
            <w:r w:rsidRPr="00DA723A">
              <w:rPr>
                <w:rFonts w:ascii="Calibri" w:eastAsia="Times New Roman" w:hAnsi="Calibri" w:cs="Calibri"/>
                <w:b/>
                <w:bCs/>
                <w:color w:val="FFFFFF"/>
              </w:rPr>
              <w:t>Date</w:t>
            </w:r>
          </w:p>
        </w:tc>
        <w:tc>
          <w:tcPr>
            <w:tcW w:w="2551" w:type="dxa"/>
            <w:tcBorders>
              <w:top w:val="single" w:sz="4" w:space="0" w:color="9BC2E6"/>
              <w:left w:val="nil"/>
              <w:bottom w:val="single" w:sz="4" w:space="0" w:color="9BC2E6"/>
              <w:right w:val="nil"/>
            </w:tcBorders>
            <w:shd w:val="clear" w:color="5B9BD5" w:fill="5B9BD5"/>
            <w:noWrap/>
            <w:vAlign w:val="bottom"/>
            <w:hideMark/>
          </w:tcPr>
          <w:p w14:paraId="14D615CE" w14:textId="77777777" w:rsidR="00DA723A" w:rsidRPr="00DA723A" w:rsidRDefault="00DA723A" w:rsidP="00DA723A">
            <w:pPr>
              <w:spacing w:after="0" w:line="240" w:lineRule="auto"/>
              <w:rPr>
                <w:rFonts w:ascii="Calibri" w:eastAsia="Times New Roman" w:hAnsi="Calibri" w:cs="Calibri"/>
                <w:b/>
                <w:bCs/>
                <w:color w:val="FFFFFF"/>
              </w:rPr>
            </w:pPr>
            <w:r w:rsidRPr="00DA723A">
              <w:rPr>
                <w:rFonts w:ascii="Calibri" w:eastAsia="Times New Roman" w:hAnsi="Calibri" w:cs="Calibri"/>
                <w:b/>
                <w:bCs/>
                <w:color w:val="FFFFFF"/>
              </w:rPr>
              <w:t>Time</w:t>
            </w:r>
          </w:p>
        </w:tc>
        <w:tc>
          <w:tcPr>
            <w:tcW w:w="2551" w:type="dxa"/>
            <w:tcBorders>
              <w:top w:val="single" w:sz="4" w:space="0" w:color="9BC2E6"/>
              <w:left w:val="nil"/>
              <w:bottom w:val="single" w:sz="4" w:space="0" w:color="9BC2E6"/>
              <w:right w:val="nil"/>
            </w:tcBorders>
            <w:shd w:val="clear" w:color="5B9BD5" w:fill="5B9BD5"/>
            <w:noWrap/>
            <w:vAlign w:val="bottom"/>
            <w:hideMark/>
          </w:tcPr>
          <w:p w14:paraId="740F44D8" w14:textId="77777777" w:rsidR="00DA723A" w:rsidRPr="00DA723A" w:rsidRDefault="00DA723A" w:rsidP="00DA723A">
            <w:pPr>
              <w:spacing w:after="0" w:line="240" w:lineRule="auto"/>
              <w:rPr>
                <w:rFonts w:ascii="Calibri" w:eastAsia="Times New Roman" w:hAnsi="Calibri" w:cs="Calibri"/>
                <w:b/>
                <w:bCs/>
                <w:color w:val="FFFFFF"/>
              </w:rPr>
            </w:pPr>
            <w:r w:rsidRPr="00DA723A">
              <w:rPr>
                <w:rFonts w:ascii="Calibri" w:eastAsia="Times New Roman" w:hAnsi="Calibri" w:cs="Calibri"/>
                <w:b/>
                <w:bCs/>
                <w:color w:val="FFFFFF"/>
              </w:rPr>
              <w:t>Hours</w:t>
            </w:r>
          </w:p>
        </w:tc>
        <w:tc>
          <w:tcPr>
            <w:tcW w:w="2551" w:type="dxa"/>
            <w:tcBorders>
              <w:top w:val="single" w:sz="4" w:space="0" w:color="9BC2E6"/>
              <w:left w:val="nil"/>
              <w:bottom w:val="single" w:sz="4" w:space="0" w:color="9BC2E6"/>
              <w:right w:val="single" w:sz="4" w:space="0" w:color="9BC2E6"/>
            </w:tcBorders>
            <w:shd w:val="clear" w:color="5B9BD5" w:fill="5B9BD5"/>
            <w:noWrap/>
            <w:vAlign w:val="bottom"/>
            <w:hideMark/>
          </w:tcPr>
          <w:p w14:paraId="08D0F77A" w14:textId="77777777" w:rsidR="00DA723A" w:rsidRPr="00DA723A" w:rsidRDefault="00DA723A" w:rsidP="00DA723A">
            <w:pPr>
              <w:spacing w:after="0" w:line="240" w:lineRule="auto"/>
              <w:rPr>
                <w:rFonts w:ascii="Calibri" w:eastAsia="Times New Roman" w:hAnsi="Calibri" w:cs="Calibri"/>
                <w:b/>
                <w:bCs/>
                <w:color w:val="FFFFFF"/>
              </w:rPr>
            </w:pPr>
            <w:r w:rsidRPr="00DA723A">
              <w:rPr>
                <w:rFonts w:ascii="Calibri" w:eastAsia="Times New Roman" w:hAnsi="Calibri" w:cs="Calibri"/>
                <w:b/>
                <w:bCs/>
                <w:color w:val="FFFFFF"/>
              </w:rPr>
              <w:t>Description</w:t>
            </w:r>
          </w:p>
        </w:tc>
      </w:tr>
      <w:tr w:rsidR="00DA723A" w:rsidRPr="00DA723A" w14:paraId="245922FA" w14:textId="77777777" w:rsidTr="00DA723A">
        <w:trPr>
          <w:trHeight w:val="300"/>
        </w:trPr>
        <w:tc>
          <w:tcPr>
            <w:tcW w:w="2551" w:type="dxa"/>
            <w:tcBorders>
              <w:top w:val="single" w:sz="4" w:space="0" w:color="9BC2E6"/>
              <w:left w:val="single" w:sz="4" w:space="0" w:color="9BC2E6"/>
              <w:bottom w:val="single" w:sz="4" w:space="0" w:color="9BC2E6"/>
              <w:right w:val="nil"/>
            </w:tcBorders>
            <w:shd w:val="clear" w:color="DDEBF7" w:fill="DDEBF7"/>
            <w:vAlign w:val="center"/>
            <w:hideMark/>
          </w:tcPr>
          <w:p w14:paraId="09410B9D"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Sunday 8.8.18</w:t>
            </w:r>
          </w:p>
        </w:tc>
        <w:tc>
          <w:tcPr>
            <w:tcW w:w="2551" w:type="dxa"/>
            <w:tcBorders>
              <w:top w:val="single" w:sz="4" w:space="0" w:color="9BC2E6"/>
              <w:left w:val="nil"/>
              <w:bottom w:val="single" w:sz="4" w:space="0" w:color="9BC2E6"/>
              <w:right w:val="nil"/>
            </w:tcBorders>
            <w:shd w:val="clear" w:color="DDEBF7" w:fill="DDEBF7"/>
            <w:vAlign w:val="center"/>
            <w:hideMark/>
          </w:tcPr>
          <w:p w14:paraId="1F673F5C"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2115 - 2215</w:t>
            </w:r>
          </w:p>
        </w:tc>
        <w:tc>
          <w:tcPr>
            <w:tcW w:w="2551" w:type="dxa"/>
            <w:tcBorders>
              <w:top w:val="single" w:sz="4" w:space="0" w:color="9BC2E6"/>
              <w:left w:val="nil"/>
              <w:bottom w:val="single" w:sz="4" w:space="0" w:color="9BC2E6"/>
              <w:right w:val="nil"/>
            </w:tcBorders>
            <w:shd w:val="clear" w:color="DDEBF7" w:fill="DDEBF7"/>
            <w:vAlign w:val="center"/>
            <w:hideMark/>
          </w:tcPr>
          <w:p w14:paraId="56F65E2C"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1</w:t>
            </w:r>
          </w:p>
        </w:tc>
        <w:tc>
          <w:tcPr>
            <w:tcW w:w="2551" w:type="dxa"/>
            <w:tcBorders>
              <w:top w:val="single" w:sz="4" w:space="0" w:color="9BC2E6"/>
              <w:left w:val="nil"/>
              <w:bottom w:val="single" w:sz="4" w:space="0" w:color="9BC2E6"/>
              <w:right w:val="single" w:sz="4" w:space="0" w:color="9BC2E6"/>
            </w:tcBorders>
            <w:shd w:val="clear" w:color="DDEBF7" w:fill="DDEBF7"/>
            <w:vAlign w:val="center"/>
            <w:hideMark/>
          </w:tcPr>
          <w:p w14:paraId="4487AF33" w14:textId="0C8157EC"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Relearning java + scope breakdown + repo setup</w:t>
            </w:r>
          </w:p>
        </w:tc>
      </w:tr>
      <w:tr w:rsidR="00DA723A" w:rsidRPr="00DA723A" w14:paraId="0E557C0C" w14:textId="77777777" w:rsidTr="00DA723A">
        <w:trPr>
          <w:trHeight w:val="300"/>
        </w:trPr>
        <w:tc>
          <w:tcPr>
            <w:tcW w:w="2551" w:type="dxa"/>
            <w:tcBorders>
              <w:top w:val="single" w:sz="4" w:space="0" w:color="9BC2E6"/>
              <w:left w:val="single" w:sz="4" w:space="0" w:color="9BC2E6"/>
              <w:bottom w:val="single" w:sz="4" w:space="0" w:color="9BC2E6"/>
              <w:right w:val="nil"/>
            </w:tcBorders>
            <w:shd w:val="clear" w:color="auto" w:fill="auto"/>
            <w:vAlign w:val="center"/>
            <w:hideMark/>
          </w:tcPr>
          <w:p w14:paraId="0A9F966F"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Monday 9.9.18</w:t>
            </w:r>
          </w:p>
        </w:tc>
        <w:tc>
          <w:tcPr>
            <w:tcW w:w="2551" w:type="dxa"/>
            <w:tcBorders>
              <w:top w:val="single" w:sz="4" w:space="0" w:color="9BC2E6"/>
              <w:left w:val="nil"/>
              <w:bottom w:val="single" w:sz="4" w:space="0" w:color="9BC2E6"/>
              <w:right w:val="nil"/>
            </w:tcBorders>
            <w:shd w:val="clear" w:color="auto" w:fill="auto"/>
            <w:vAlign w:val="center"/>
            <w:hideMark/>
          </w:tcPr>
          <w:p w14:paraId="275AC9FC"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0900-1100</w:t>
            </w:r>
          </w:p>
        </w:tc>
        <w:tc>
          <w:tcPr>
            <w:tcW w:w="2551" w:type="dxa"/>
            <w:tcBorders>
              <w:top w:val="single" w:sz="4" w:space="0" w:color="9BC2E6"/>
              <w:left w:val="nil"/>
              <w:bottom w:val="single" w:sz="4" w:space="0" w:color="9BC2E6"/>
              <w:right w:val="nil"/>
            </w:tcBorders>
            <w:shd w:val="clear" w:color="auto" w:fill="auto"/>
            <w:vAlign w:val="center"/>
            <w:hideMark/>
          </w:tcPr>
          <w:p w14:paraId="6103A216"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2</w:t>
            </w:r>
          </w:p>
        </w:tc>
        <w:tc>
          <w:tcPr>
            <w:tcW w:w="2551" w:type="dxa"/>
            <w:tcBorders>
              <w:top w:val="single" w:sz="4" w:space="0" w:color="9BC2E6"/>
              <w:left w:val="nil"/>
              <w:bottom w:val="single" w:sz="4" w:space="0" w:color="9BC2E6"/>
              <w:right w:val="single" w:sz="4" w:space="0" w:color="9BC2E6"/>
            </w:tcBorders>
            <w:shd w:val="clear" w:color="auto" w:fill="auto"/>
            <w:vAlign w:val="center"/>
            <w:hideMark/>
          </w:tcPr>
          <w:p w14:paraId="636E0227"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Setting up repo on laptop + building simple classes</w:t>
            </w:r>
          </w:p>
        </w:tc>
      </w:tr>
      <w:tr w:rsidR="00DA723A" w:rsidRPr="00DA723A" w14:paraId="505504EB" w14:textId="77777777" w:rsidTr="00DA723A">
        <w:trPr>
          <w:trHeight w:val="300"/>
        </w:trPr>
        <w:tc>
          <w:tcPr>
            <w:tcW w:w="2551" w:type="dxa"/>
            <w:tcBorders>
              <w:top w:val="single" w:sz="4" w:space="0" w:color="9BC2E6"/>
              <w:left w:val="single" w:sz="4" w:space="0" w:color="9BC2E6"/>
              <w:bottom w:val="single" w:sz="4" w:space="0" w:color="9BC2E6"/>
              <w:right w:val="nil"/>
            </w:tcBorders>
            <w:shd w:val="clear" w:color="DDEBF7" w:fill="DDEBF7"/>
            <w:vAlign w:val="center"/>
            <w:hideMark/>
          </w:tcPr>
          <w:p w14:paraId="00847EBA"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Tuesday 10.4.18</w:t>
            </w:r>
          </w:p>
        </w:tc>
        <w:tc>
          <w:tcPr>
            <w:tcW w:w="2551" w:type="dxa"/>
            <w:tcBorders>
              <w:top w:val="single" w:sz="4" w:space="0" w:color="9BC2E6"/>
              <w:left w:val="nil"/>
              <w:bottom w:val="single" w:sz="4" w:space="0" w:color="9BC2E6"/>
              <w:right w:val="nil"/>
            </w:tcBorders>
            <w:shd w:val="clear" w:color="DDEBF7" w:fill="DDEBF7"/>
            <w:vAlign w:val="center"/>
            <w:hideMark/>
          </w:tcPr>
          <w:p w14:paraId="75FE590B"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2200-2300</w:t>
            </w:r>
          </w:p>
        </w:tc>
        <w:tc>
          <w:tcPr>
            <w:tcW w:w="2551" w:type="dxa"/>
            <w:tcBorders>
              <w:top w:val="single" w:sz="4" w:space="0" w:color="9BC2E6"/>
              <w:left w:val="nil"/>
              <w:bottom w:val="single" w:sz="4" w:space="0" w:color="9BC2E6"/>
              <w:right w:val="nil"/>
            </w:tcBorders>
            <w:shd w:val="clear" w:color="DDEBF7" w:fill="DDEBF7"/>
            <w:vAlign w:val="center"/>
            <w:hideMark/>
          </w:tcPr>
          <w:p w14:paraId="39AAF308"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1</w:t>
            </w:r>
          </w:p>
        </w:tc>
        <w:tc>
          <w:tcPr>
            <w:tcW w:w="2551" w:type="dxa"/>
            <w:tcBorders>
              <w:top w:val="single" w:sz="4" w:space="0" w:color="9BC2E6"/>
              <w:left w:val="nil"/>
              <w:bottom w:val="single" w:sz="4" w:space="0" w:color="9BC2E6"/>
              <w:right w:val="single" w:sz="4" w:space="0" w:color="9BC2E6"/>
            </w:tcBorders>
            <w:shd w:val="clear" w:color="DDEBF7" w:fill="DDEBF7"/>
            <w:vAlign w:val="center"/>
            <w:hideMark/>
          </w:tcPr>
          <w:p w14:paraId="6E3A5ED5"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Completing Point and Polygon + Reading about polymorphism</w:t>
            </w:r>
          </w:p>
        </w:tc>
      </w:tr>
      <w:tr w:rsidR="00DA723A" w:rsidRPr="00DA723A" w14:paraId="3F0F0B5E" w14:textId="77777777" w:rsidTr="00DA723A">
        <w:trPr>
          <w:trHeight w:val="300"/>
        </w:trPr>
        <w:tc>
          <w:tcPr>
            <w:tcW w:w="2551" w:type="dxa"/>
            <w:tcBorders>
              <w:top w:val="single" w:sz="4" w:space="0" w:color="9BC2E6"/>
              <w:left w:val="single" w:sz="4" w:space="0" w:color="9BC2E6"/>
              <w:bottom w:val="single" w:sz="4" w:space="0" w:color="9BC2E6"/>
              <w:right w:val="nil"/>
            </w:tcBorders>
            <w:shd w:val="clear" w:color="auto" w:fill="auto"/>
            <w:vAlign w:val="center"/>
            <w:hideMark/>
          </w:tcPr>
          <w:p w14:paraId="68AA88CE"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Monday 16.4.18</w:t>
            </w:r>
          </w:p>
        </w:tc>
        <w:tc>
          <w:tcPr>
            <w:tcW w:w="2551" w:type="dxa"/>
            <w:tcBorders>
              <w:top w:val="single" w:sz="4" w:space="0" w:color="9BC2E6"/>
              <w:left w:val="nil"/>
              <w:bottom w:val="single" w:sz="4" w:space="0" w:color="9BC2E6"/>
              <w:right w:val="nil"/>
            </w:tcBorders>
            <w:shd w:val="clear" w:color="auto" w:fill="auto"/>
            <w:vAlign w:val="center"/>
            <w:hideMark/>
          </w:tcPr>
          <w:p w14:paraId="714F3414"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1630 - 1830</w:t>
            </w:r>
          </w:p>
        </w:tc>
        <w:tc>
          <w:tcPr>
            <w:tcW w:w="2551" w:type="dxa"/>
            <w:tcBorders>
              <w:top w:val="single" w:sz="4" w:space="0" w:color="9BC2E6"/>
              <w:left w:val="nil"/>
              <w:bottom w:val="single" w:sz="4" w:space="0" w:color="9BC2E6"/>
              <w:right w:val="nil"/>
            </w:tcBorders>
            <w:shd w:val="clear" w:color="auto" w:fill="auto"/>
            <w:vAlign w:val="center"/>
            <w:hideMark/>
          </w:tcPr>
          <w:p w14:paraId="068DDD07"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2</w:t>
            </w:r>
          </w:p>
        </w:tc>
        <w:tc>
          <w:tcPr>
            <w:tcW w:w="2551" w:type="dxa"/>
            <w:tcBorders>
              <w:top w:val="single" w:sz="4" w:space="0" w:color="9BC2E6"/>
              <w:left w:val="nil"/>
              <w:bottom w:val="single" w:sz="4" w:space="0" w:color="9BC2E6"/>
              <w:right w:val="single" w:sz="4" w:space="0" w:color="9BC2E6"/>
            </w:tcBorders>
            <w:shd w:val="clear" w:color="auto" w:fill="auto"/>
            <w:vAlign w:val="center"/>
            <w:hideMark/>
          </w:tcPr>
          <w:p w14:paraId="0B650F77"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Rewriting assignment one in Java</w:t>
            </w:r>
          </w:p>
        </w:tc>
      </w:tr>
      <w:tr w:rsidR="00DA723A" w:rsidRPr="00DA723A" w14:paraId="64968704" w14:textId="77777777" w:rsidTr="00DA723A">
        <w:trPr>
          <w:trHeight w:val="300"/>
        </w:trPr>
        <w:tc>
          <w:tcPr>
            <w:tcW w:w="2551" w:type="dxa"/>
            <w:tcBorders>
              <w:top w:val="single" w:sz="4" w:space="0" w:color="9BC2E6"/>
              <w:left w:val="single" w:sz="4" w:space="0" w:color="9BC2E6"/>
              <w:bottom w:val="single" w:sz="4" w:space="0" w:color="9BC2E6"/>
              <w:right w:val="nil"/>
            </w:tcBorders>
            <w:shd w:val="clear" w:color="DDEBF7" w:fill="DDEBF7"/>
            <w:vAlign w:val="center"/>
            <w:hideMark/>
          </w:tcPr>
          <w:p w14:paraId="3F33E566"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Tuesday 17.4.18</w:t>
            </w:r>
          </w:p>
        </w:tc>
        <w:tc>
          <w:tcPr>
            <w:tcW w:w="2551" w:type="dxa"/>
            <w:tcBorders>
              <w:top w:val="single" w:sz="4" w:space="0" w:color="9BC2E6"/>
              <w:left w:val="nil"/>
              <w:bottom w:val="single" w:sz="4" w:space="0" w:color="9BC2E6"/>
              <w:right w:val="nil"/>
            </w:tcBorders>
            <w:shd w:val="clear" w:color="DDEBF7" w:fill="DDEBF7"/>
            <w:vAlign w:val="center"/>
            <w:hideMark/>
          </w:tcPr>
          <w:p w14:paraId="44F44223"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1030 - 1130</w:t>
            </w:r>
          </w:p>
        </w:tc>
        <w:tc>
          <w:tcPr>
            <w:tcW w:w="2551" w:type="dxa"/>
            <w:tcBorders>
              <w:top w:val="single" w:sz="4" w:space="0" w:color="9BC2E6"/>
              <w:left w:val="nil"/>
              <w:bottom w:val="single" w:sz="4" w:space="0" w:color="9BC2E6"/>
              <w:right w:val="nil"/>
            </w:tcBorders>
            <w:shd w:val="clear" w:color="DDEBF7" w:fill="DDEBF7"/>
            <w:vAlign w:val="center"/>
            <w:hideMark/>
          </w:tcPr>
          <w:p w14:paraId="699A0883"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1</w:t>
            </w:r>
          </w:p>
        </w:tc>
        <w:tc>
          <w:tcPr>
            <w:tcW w:w="2551" w:type="dxa"/>
            <w:tcBorders>
              <w:top w:val="single" w:sz="4" w:space="0" w:color="9BC2E6"/>
              <w:left w:val="nil"/>
              <w:bottom w:val="single" w:sz="4" w:space="0" w:color="9BC2E6"/>
              <w:right w:val="single" w:sz="4" w:space="0" w:color="9BC2E6"/>
            </w:tcBorders>
            <w:shd w:val="clear" w:color="DDEBF7" w:fill="DDEBF7"/>
            <w:vAlign w:val="center"/>
            <w:hideMark/>
          </w:tcPr>
          <w:p w14:paraId="55457496"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Implementing LinkedList</w:t>
            </w:r>
          </w:p>
        </w:tc>
      </w:tr>
      <w:tr w:rsidR="00DA723A" w:rsidRPr="00DA723A" w14:paraId="385F6B40" w14:textId="77777777" w:rsidTr="00DA723A">
        <w:trPr>
          <w:trHeight w:val="300"/>
        </w:trPr>
        <w:tc>
          <w:tcPr>
            <w:tcW w:w="2551" w:type="dxa"/>
            <w:tcBorders>
              <w:top w:val="single" w:sz="4" w:space="0" w:color="9BC2E6"/>
              <w:left w:val="single" w:sz="4" w:space="0" w:color="9BC2E6"/>
              <w:bottom w:val="single" w:sz="4" w:space="0" w:color="9BC2E6"/>
              <w:right w:val="nil"/>
            </w:tcBorders>
            <w:shd w:val="clear" w:color="auto" w:fill="auto"/>
            <w:vAlign w:val="center"/>
            <w:hideMark/>
          </w:tcPr>
          <w:p w14:paraId="7DC68D33"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Monday 23.4.18</w:t>
            </w:r>
          </w:p>
        </w:tc>
        <w:tc>
          <w:tcPr>
            <w:tcW w:w="2551" w:type="dxa"/>
            <w:tcBorders>
              <w:top w:val="single" w:sz="4" w:space="0" w:color="9BC2E6"/>
              <w:left w:val="nil"/>
              <w:bottom w:val="single" w:sz="4" w:space="0" w:color="9BC2E6"/>
              <w:right w:val="nil"/>
            </w:tcBorders>
            <w:shd w:val="clear" w:color="auto" w:fill="auto"/>
            <w:vAlign w:val="center"/>
            <w:hideMark/>
          </w:tcPr>
          <w:p w14:paraId="4523DB2F"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1200-1500</w:t>
            </w:r>
          </w:p>
        </w:tc>
        <w:tc>
          <w:tcPr>
            <w:tcW w:w="2551" w:type="dxa"/>
            <w:tcBorders>
              <w:top w:val="single" w:sz="4" w:space="0" w:color="9BC2E6"/>
              <w:left w:val="nil"/>
              <w:bottom w:val="single" w:sz="4" w:space="0" w:color="9BC2E6"/>
              <w:right w:val="nil"/>
            </w:tcBorders>
            <w:shd w:val="clear" w:color="auto" w:fill="auto"/>
            <w:vAlign w:val="center"/>
            <w:hideMark/>
          </w:tcPr>
          <w:p w14:paraId="0B9C6515"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3</w:t>
            </w:r>
          </w:p>
        </w:tc>
        <w:tc>
          <w:tcPr>
            <w:tcW w:w="2551" w:type="dxa"/>
            <w:tcBorders>
              <w:top w:val="single" w:sz="4" w:space="0" w:color="9BC2E6"/>
              <w:left w:val="nil"/>
              <w:bottom w:val="single" w:sz="4" w:space="0" w:color="9BC2E6"/>
              <w:right w:val="single" w:sz="4" w:space="0" w:color="9BC2E6"/>
            </w:tcBorders>
            <w:shd w:val="clear" w:color="auto" w:fill="auto"/>
            <w:vAlign w:val="center"/>
            <w:hideMark/>
          </w:tcPr>
          <w:p w14:paraId="09DE834A"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Theory + interface (ComparePolygons) + subclass (SortedPolygons)</w:t>
            </w:r>
          </w:p>
        </w:tc>
      </w:tr>
      <w:tr w:rsidR="00DA723A" w:rsidRPr="00DA723A" w14:paraId="766B26D3" w14:textId="77777777" w:rsidTr="00DA723A">
        <w:trPr>
          <w:trHeight w:val="300"/>
        </w:trPr>
        <w:tc>
          <w:tcPr>
            <w:tcW w:w="2551" w:type="dxa"/>
            <w:tcBorders>
              <w:top w:val="single" w:sz="4" w:space="0" w:color="9BC2E6"/>
              <w:left w:val="single" w:sz="4" w:space="0" w:color="9BC2E6"/>
              <w:bottom w:val="single" w:sz="4" w:space="0" w:color="9BC2E6"/>
              <w:right w:val="nil"/>
            </w:tcBorders>
            <w:shd w:val="clear" w:color="DDEBF7" w:fill="DDEBF7"/>
            <w:vAlign w:val="center"/>
            <w:hideMark/>
          </w:tcPr>
          <w:p w14:paraId="3FA24706"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Monday 23.4.18</w:t>
            </w:r>
          </w:p>
        </w:tc>
        <w:tc>
          <w:tcPr>
            <w:tcW w:w="2551" w:type="dxa"/>
            <w:tcBorders>
              <w:top w:val="single" w:sz="4" w:space="0" w:color="9BC2E6"/>
              <w:left w:val="nil"/>
              <w:bottom w:val="single" w:sz="4" w:space="0" w:color="9BC2E6"/>
              <w:right w:val="nil"/>
            </w:tcBorders>
            <w:shd w:val="clear" w:color="DDEBF7" w:fill="DDEBF7"/>
            <w:vAlign w:val="center"/>
            <w:hideMark/>
          </w:tcPr>
          <w:p w14:paraId="4F8B83AD"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1630-1730</w:t>
            </w:r>
          </w:p>
        </w:tc>
        <w:tc>
          <w:tcPr>
            <w:tcW w:w="2551" w:type="dxa"/>
            <w:tcBorders>
              <w:top w:val="single" w:sz="4" w:space="0" w:color="9BC2E6"/>
              <w:left w:val="nil"/>
              <w:bottom w:val="single" w:sz="4" w:space="0" w:color="9BC2E6"/>
              <w:right w:val="nil"/>
            </w:tcBorders>
            <w:shd w:val="clear" w:color="DDEBF7" w:fill="DDEBF7"/>
            <w:vAlign w:val="center"/>
            <w:hideMark/>
          </w:tcPr>
          <w:p w14:paraId="36475D2A"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1</w:t>
            </w:r>
          </w:p>
        </w:tc>
        <w:tc>
          <w:tcPr>
            <w:tcW w:w="2551" w:type="dxa"/>
            <w:tcBorders>
              <w:top w:val="single" w:sz="4" w:space="0" w:color="9BC2E6"/>
              <w:left w:val="nil"/>
              <w:bottom w:val="single" w:sz="4" w:space="0" w:color="9BC2E6"/>
              <w:right w:val="single" w:sz="4" w:space="0" w:color="9BC2E6"/>
            </w:tcBorders>
            <w:shd w:val="clear" w:color="DDEBF7" w:fill="DDEBF7"/>
            <w:vAlign w:val="center"/>
            <w:hideMark/>
          </w:tcPr>
          <w:p w14:paraId="6ACDDB83"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 xml:space="preserve">Getting </w:t>
            </w:r>
            <w:proofErr w:type="spellStart"/>
            <w:r w:rsidRPr="00DA723A">
              <w:rPr>
                <w:rFonts w:ascii="Calibri" w:eastAsia="Times New Roman" w:hAnsi="Calibri" w:cs="Calibri"/>
                <w:color w:val="000000"/>
              </w:rPr>
              <w:t>comparePolygons</w:t>
            </w:r>
            <w:proofErr w:type="spellEnd"/>
            <w:r w:rsidRPr="00DA723A">
              <w:rPr>
                <w:rFonts w:ascii="Calibri" w:eastAsia="Times New Roman" w:hAnsi="Calibri" w:cs="Calibri"/>
                <w:color w:val="000000"/>
              </w:rPr>
              <w:t xml:space="preserve"> to work</w:t>
            </w:r>
          </w:p>
        </w:tc>
      </w:tr>
      <w:tr w:rsidR="00DA723A" w:rsidRPr="00DA723A" w14:paraId="5ED47152" w14:textId="77777777" w:rsidTr="00DA723A">
        <w:trPr>
          <w:trHeight w:val="300"/>
        </w:trPr>
        <w:tc>
          <w:tcPr>
            <w:tcW w:w="2551" w:type="dxa"/>
            <w:tcBorders>
              <w:top w:val="single" w:sz="4" w:space="0" w:color="9BC2E6"/>
              <w:left w:val="single" w:sz="4" w:space="0" w:color="9BC2E6"/>
              <w:bottom w:val="single" w:sz="4" w:space="0" w:color="9BC2E6"/>
              <w:right w:val="nil"/>
            </w:tcBorders>
            <w:shd w:val="clear" w:color="auto" w:fill="auto"/>
            <w:vAlign w:val="center"/>
            <w:hideMark/>
          </w:tcPr>
          <w:p w14:paraId="07BD5EC6"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Saturday 28.4.18</w:t>
            </w:r>
          </w:p>
        </w:tc>
        <w:tc>
          <w:tcPr>
            <w:tcW w:w="2551" w:type="dxa"/>
            <w:tcBorders>
              <w:top w:val="single" w:sz="4" w:space="0" w:color="9BC2E6"/>
              <w:left w:val="nil"/>
              <w:bottom w:val="single" w:sz="4" w:space="0" w:color="9BC2E6"/>
              <w:right w:val="nil"/>
            </w:tcBorders>
            <w:shd w:val="clear" w:color="auto" w:fill="auto"/>
            <w:vAlign w:val="center"/>
            <w:hideMark/>
          </w:tcPr>
          <w:p w14:paraId="06E9779F"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2300-0100</w:t>
            </w:r>
          </w:p>
        </w:tc>
        <w:tc>
          <w:tcPr>
            <w:tcW w:w="2551" w:type="dxa"/>
            <w:tcBorders>
              <w:top w:val="single" w:sz="4" w:space="0" w:color="9BC2E6"/>
              <w:left w:val="nil"/>
              <w:bottom w:val="single" w:sz="4" w:space="0" w:color="9BC2E6"/>
              <w:right w:val="nil"/>
            </w:tcBorders>
            <w:shd w:val="clear" w:color="auto" w:fill="auto"/>
            <w:vAlign w:val="center"/>
            <w:hideMark/>
          </w:tcPr>
          <w:p w14:paraId="459ED040"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3</w:t>
            </w:r>
          </w:p>
        </w:tc>
        <w:tc>
          <w:tcPr>
            <w:tcW w:w="2551" w:type="dxa"/>
            <w:tcBorders>
              <w:top w:val="single" w:sz="4" w:space="0" w:color="9BC2E6"/>
              <w:left w:val="nil"/>
              <w:bottom w:val="single" w:sz="4" w:space="0" w:color="9BC2E6"/>
              <w:right w:val="single" w:sz="4" w:space="0" w:color="9BC2E6"/>
            </w:tcBorders>
            <w:shd w:val="clear" w:color="auto" w:fill="auto"/>
            <w:vAlign w:val="center"/>
            <w:hideMark/>
          </w:tcPr>
          <w:p w14:paraId="78A7F7A5"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Insertion Sort</w:t>
            </w:r>
          </w:p>
        </w:tc>
      </w:tr>
      <w:tr w:rsidR="00DA723A" w:rsidRPr="00DA723A" w14:paraId="45DA4008" w14:textId="77777777" w:rsidTr="00DA723A">
        <w:trPr>
          <w:trHeight w:val="300"/>
        </w:trPr>
        <w:tc>
          <w:tcPr>
            <w:tcW w:w="2551" w:type="dxa"/>
            <w:tcBorders>
              <w:top w:val="single" w:sz="4" w:space="0" w:color="9BC2E6"/>
              <w:left w:val="single" w:sz="4" w:space="0" w:color="9BC2E6"/>
              <w:bottom w:val="single" w:sz="4" w:space="0" w:color="9BC2E6"/>
              <w:right w:val="nil"/>
            </w:tcBorders>
            <w:shd w:val="clear" w:color="DDEBF7" w:fill="DDEBF7"/>
            <w:vAlign w:val="center"/>
            <w:hideMark/>
          </w:tcPr>
          <w:p w14:paraId="170C44B6"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Sunday 29.4.18</w:t>
            </w:r>
          </w:p>
        </w:tc>
        <w:tc>
          <w:tcPr>
            <w:tcW w:w="2551" w:type="dxa"/>
            <w:tcBorders>
              <w:top w:val="single" w:sz="4" w:space="0" w:color="9BC2E6"/>
              <w:left w:val="nil"/>
              <w:bottom w:val="single" w:sz="4" w:space="0" w:color="9BC2E6"/>
              <w:right w:val="nil"/>
            </w:tcBorders>
            <w:shd w:val="clear" w:color="DDEBF7" w:fill="DDEBF7"/>
            <w:vAlign w:val="center"/>
            <w:hideMark/>
          </w:tcPr>
          <w:p w14:paraId="4CB4BF80"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1200-1730</w:t>
            </w:r>
          </w:p>
        </w:tc>
        <w:tc>
          <w:tcPr>
            <w:tcW w:w="2551" w:type="dxa"/>
            <w:tcBorders>
              <w:top w:val="single" w:sz="4" w:space="0" w:color="9BC2E6"/>
              <w:left w:val="nil"/>
              <w:bottom w:val="single" w:sz="4" w:space="0" w:color="9BC2E6"/>
              <w:right w:val="nil"/>
            </w:tcBorders>
            <w:shd w:val="clear" w:color="DDEBF7" w:fill="DDEBF7"/>
            <w:vAlign w:val="center"/>
            <w:hideMark/>
          </w:tcPr>
          <w:p w14:paraId="4D2372FB"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5.5</w:t>
            </w:r>
          </w:p>
        </w:tc>
        <w:tc>
          <w:tcPr>
            <w:tcW w:w="2551" w:type="dxa"/>
            <w:tcBorders>
              <w:top w:val="single" w:sz="4" w:space="0" w:color="9BC2E6"/>
              <w:left w:val="nil"/>
              <w:bottom w:val="single" w:sz="4" w:space="0" w:color="9BC2E6"/>
              <w:right w:val="single" w:sz="4" w:space="0" w:color="9BC2E6"/>
            </w:tcBorders>
            <w:shd w:val="clear" w:color="DDEBF7" w:fill="DDEBF7"/>
            <w:vAlign w:val="center"/>
            <w:hideMark/>
          </w:tcPr>
          <w:p w14:paraId="63FEED16"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Insertion Sort Works</w:t>
            </w:r>
          </w:p>
        </w:tc>
      </w:tr>
      <w:tr w:rsidR="00DA723A" w:rsidRPr="00DA723A" w14:paraId="1EB6BAB4" w14:textId="77777777" w:rsidTr="00DA723A">
        <w:trPr>
          <w:trHeight w:val="300"/>
        </w:trPr>
        <w:tc>
          <w:tcPr>
            <w:tcW w:w="2551" w:type="dxa"/>
            <w:tcBorders>
              <w:top w:val="single" w:sz="4" w:space="0" w:color="9BC2E6"/>
              <w:left w:val="single" w:sz="4" w:space="0" w:color="9BC2E6"/>
              <w:bottom w:val="single" w:sz="4" w:space="0" w:color="9BC2E6"/>
              <w:right w:val="nil"/>
            </w:tcBorders>
            <w:shd w:val="clear" w:color="auto" w:fill="auto"/>
            <w:vAlign w:val="center"/>
            <w:hideMark/>
          </w:tcPr>
          <w:p w14:paraId="60D740FB"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Sunday 29.4.1.8</w:t>
            </w:r>
          </w:p>
        </w:tc>
        <w:tc>
          <w:tcPr>
            <w:tcW w:w="2551" w:type="dxa"/>
            <w:tcBorders>
              <w:top w:val="single" w:sz="4" w:space="0" w:color="9BC2E6"/>
              <w:left w:val="nil"/>
              <w:bottom w:val="single" w:sz="4" w:space="0" w:color="9BC2E6"/>
              <w:right w:val="nil"/>
            </w:tcBorders>
            <w:shd w:val="clear" w:color="auto" w:fill="auto"/>
            <w:vAlign w:val="center"/>
            <w:hideMark/>
          </w:tcPr>
          <w:p w14:paraId="3CE4C15D"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2300-0100</w:t>
            </w:r>
          </w:p>
        </w:tc>
        <w:tc>
          <w:tcPr>
            <w:tcW w:w="2551" w:type="dxa"/>
            <w:tcBorders>
              <w:top w:val="single" w:sz="4" w:space="0" w:color="9BC2E6"/>
              <w:left w:val="nil"/>
              <w:bottom w:val="single" w:sz="4" w:space="0" w:color="9BC2E6"/>
              <w:right w:val="nil"/>
            </w:tcBorders>
            <w:shd w:val="clear" w:color="auto" w:fill="auto"/>
            <w:vAlign w:val="center"/>
            <w:hideMark/>
          </w:tcPr>
          <w:p w14:paraId="2EDAE102"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2</w:t>
            </w:r>
          </w:p>
        </w:tc>
        <w:tc>
          <w:tcPr>
            <w:tcW w:w="2551" w:type="dxa"/>
            <w:tcBorders>
              <w:top w:val="single" w:sz="4" w:space="0" w:color="9BC2E6"/>
              <w:left w:val="nil"/>
              <w:bottom w:val="single" w:sz="4" w:space="0" w:color="9BC2E6"/>
              <w:right w:val="single" w:sz="4" w:space="0" w:color="9BC2E6"/>
            </w:tcBorders>
            <w:shd w:val="clear" w:color="auto" w:fill="auto"/>
            <w:vAlign w:val="center"/>
            <w:hideMark/>
          </w:tcPr>
          <w:p w14:paraId="1DF6C380"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Comparable Interfaces</w:t>
            </w:r>
          </w:p>
        </w:tc>
      </w:tr>
      <w:tr w:rsidR="00DA723A" w:rsidRPr="00DA723A" w14:paraId="3178CF4D" w14:textId="77777777" w:rsidTr="00DA723A">
        <w:trPr>
          <w:trHeight w:val="300"/>
        </w:trPr>
        <w:tc>
          <w:tcPr>
            <w:tcW w:w="2551" w:type="dxa"/>
            <w:tcBorders>
              <w:top w:val="single" w:sz="4" w:space="0" w:color="9BC2E6"/>
              <w:left w:val="single" w:sz="4" w:space="0" w:color="9BC2E6"/>
              <w:bottom w:val="single" w:sz="4" w:space="0" w:color="9BC2E6"/>
              <w:right w:val="nil"/>
            </w:tcBorders>
            <w:shd w:val="clear" w:color="DDEBF7" w:fill="DDEBF7"/>
            <w:vAlign w:val="center"/>
            <w:hideMark/>
          </w:tcPr>
          <w:p w14:paraId="63253D84"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Saturday 5.5.18</w:t>
            </w:r>
          </w:p>
        </w:tc>
        <w:tc>
          <w:tcPr>
            <w:tcW w:w="2551" w:type="dxa"/>
            <w:tcBorders>
              <w:top w:val="single" w:sz="4" w:space="0" w:color="9BC2E6"/>
              <w:left w:val="nil"/>
              <w:bottom w:val="single" w:sz="4" w:space="0" w:color="9BC2E6"/>
              <w:right w:val="nil"/>
            </w:tcBorders>
            <w:shd w:val="clear" w:color="DDEBF7" w:fill="DDEBF7"/>
            <w:vAlign w:val="center"/>
            <w:hideMark/>
          </w:tcPr>
          <w:p w14:paraId="26B5DEA6"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1400-1600</w:t>
            </w:r>
          </w:p>
        </w:tc>
        <w:tc>
          <w:tcPr>
            <w:tcW w:w="2551" w:type="dxa"/>
            <w:tcBorders>
              <w:top w:val="single" w:sz="4" w:space="0" w:color="9BC2E6"/>
              <w:left w:val="nil"/>
              <w:bottom w:val="single" w:sz="4" w:space="0" w:color="9BC2E6"/>
              <w:right w:val="nil"/>
            </w:tcBorders>
            <w:shd w:val="clear" w:color="DDEBF7" w:fill="DDEBF7"/>
            <w:vAlign w:val="center"/>
            <w:hideMark/>
          </w:tcPr>
          <w:p w14:paraId="2A2B5D26"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2</w:t>
            </w:r>
          </w:p>
        </w:tc>
        <w:tc>
          <w:tcPr>
            <w:tcW w:w="2551" w:type="dxa"/>
            <w:tcBorders>
              <w:top w:val="single" w:sz="4" w:space="0" w:color="9BC2E6"/>
              <w:left w:val="nil"/>
              <w:bottom w:val="single" w:sz="4" w:space="0" w:color="9BC2E6"/>
              <w:right w:val="single" w:sz="4" w:space="0" w:color="9BC2E6"/>
            </w:tcBorders>
            <w:shd w:val="clear" w:color="DDEBF7" w:fill="DDEBF7"/>
            <w:vAlign w:val="center"/>
            <w:hideMark/>
          </w:tcPr>
          <w:p w14:paraId="5CA14249"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Iterator and Improved Reader</w:t>
            </w:r>
          </w:p>
        </w:tc>
      </w:tr>
      <w:tr w:rsidR="00DA723A" w:rsidRPr="00DA723A" w14:paraId="7AA992D6" w14:textId="77777777" w:rsidTr="00DA723A">
        <w:trPr>
          <w:trHeight w:val="300"/>
        </w:trPr>
        <w:tc>
          <w:tcPr>
            <w:tcW w:w="2551" w:type="dxa"/>
            <w:tcBorders>
              <w:top w:val="single" w:sz="4" w:space="0" w:color="9BC2E6"/>
              <w:left w:val="single" w:sz="4" w:space="0" w:color="9BC2E6"/>
              <w:bottom w:val="single" w:sz="4" w:space="0" w:color="9BC2E6"/>
              <w:right w:val="nil"/>
            </w:tcBorders>
            <w:shd w:val="clear" w:color="auto" w:fill="auto"/>
            <w:vAlign w:val="center"/>
            <w:hideMark/>
          </w:tcPr>
          <w:p w14:paraId="02B57C37"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Saturday 5.5.18</w:t>
            </w:r>
          </w:p>
        </w:tc>
        <w:tc>
          <w:tcPr>
            <w:tcW w:w="2551" w:type="dxa"/>
            <w:tcBorders>
              <w:top w:val="single" w:sz="4" w:space="0" w:color="9BC2E6"/>
              <w:left w:val="nil"/>
              <w:bottom w:val="single" w:sz="4" w:space="0" w:color="9BC2E6"/>
              <w:right w:val="nil"/>
            </w:tcBorders>
            <w:shd w:val="clear" w:color="auto" w:fill="auto"/>
            <w:vAlign w:val="center"/>
            <w:hideMark/>
          </w:tcPr>
          <w:p w14:paraId="076B0926"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1600-1700</w:t>
            </w:r>
          </w:p>
        </w:tc>
        <w:tc>
          <w:tcPr>
            <w:tcW w:w="2551" w:type="dxa"/>
            <w:tcBorders>
              <w:top w:val="single" w:sz="4" w:space="0" w:color="9BC2E6"/>
              <w:left w:val="nil"/>
              <w:bottom w:val="single" w:sz="4" w:space="0" w:color="9BC2E6"/>
              <w:right w:val="nil"/>
            </w:tcBorders>
            <w:shd w:val="clear" w:color="auto" w:fill="auto"/>
            <w:vAlign w:val="center"/>
            <w:hideMark/>
          </w:tcPr>
          <w:p w14:paraId="304AAF01"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1</w:t>
            </w:r>
          </w:p>
        </w:tc>
        <w:tc>
          <w:tcPr>
            <w:tcW w:w="2551" w:type="dxa"/>
            <w:tcBorders>
              <w:top w:val="single" w:sz="4" w:space="0" w:color="9BC2E6"/>
              <w:left w:val="nil"/>
              <w:bottom w:val="single" w:sz="4" w:space="0" w:color="9BC2E6"/>
              <w:right w:val="single" w:sz="4" w:space="0" w:color="9BC2E6"/>
            </w:tcBorders>
            <w:shd w:val="clear" w:color="auto" w:fill="auto"/>
            <w:vAlign w:val="center"/>
            <w:hideMark/>
          </w:tcPr>
          <w:p w14:paraId="3C288CAD"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Shapes factory</w:t>
            </w:r>
          </w:p>
        </w:tc>
      </w:tr>
      <w:tr w:rsidR="00DA723A" w:rsidRPr="00DA723A" w14:paraId="6FB41F8B" w14:textId="77777777" w:rsidTr="00DA723A">
        <w:trPr>
          <w:trHeight w:val="300"/>
        </w:trPr>
        <w:tc>
          <w:tcPr>
            <w:tcW w:w="2551" w:type="dxa"/>
            <w:tcBorders>
              <w:top w:val="single" w:sz="4" w:space="0" w:color="9BC2E6"/>
              <w:left w:val="single" w:sz="4" w:space="0" w:color="9BC2E6"/>
              <w:bottom w:val="single" w:sz="4" w:space="0" w:color="9BC2E6"/>
              <w:right w:val="nil"/>
            </w:tcBorders>
            <w:shd w:val="clear" w:color="DDEBF7" w:fill="DDEBF7"/>
            <w:vAlign w:val="center"/>
            <w:hideMark/>
          </w:tcPr>
          <w:p w14:paraId="567316EC"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Saturday 5.5.18</w:t>
            </w:r>
          </w:p>
        </w:tc>
        <w:tc>
          <w:tcPr>
            <w:tcW w:w="2551" w:type="dxa"/>
            <w:tcBorders>
              <w:top w:val="single" w:sz="4" w:space="0" w:color="9BC2E6"/>
              <w:left w:val="nil"/>
              <w:bottom w:val="single" w:sz="4" w:space="0" w:color="9BC2E6"/>
              <w:right w:val="nil"/>
            </w:tcBorders>
            <w:shd w:val="clear" w:color="DDEBF7" w:fill="DDEBF7"/>
            <w:vAlign w:val="center"/>
            <w:hideMark/>
          </w:tcPr>
          <w:p w14:paraId="18434D41"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2100-2300</w:t>
            </w:r>
          </w:p>
        </w:tc>
        <w:tc>
          <w:tcPr>
            <w:tcW w:w="2551" w:type="dxa"/>
            <w:tcBorders>
              <w:top w:val="single" w:sz="4" w:space="0" w:color="9BC2E6"/>
              <w:left w:val="nil"/>
              <w:bottom w:val="single" w:sz="4" w:space="0" w:color="9BC2E6"/>
              <w:right w:val="nil"/>
            </w:tcBorders>
            <w:shd w:val="clear" w:color="DDEBF7" w:fill="DDEBF7"/>
            <w:vAlign w:val="center"/>
            <w:hideMark/>
          </w:tcPr>
          <w:p w14:paraId="68F77134"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2</w:t>
            </w:r>
          </w:p>
        </w:tc>
        <w:tc>
          <w:tcPr>
            <w:tcW w:w="2551" w:type="dxa"/>
            <w:tcBorders>
              <w:top w:val="single" w:sz="4" w:space="0" w:color="9BC2E6"/>
              <w:left w:val="nil"/>
              <w:bottom w:val="single" w:sz="4" w:space="0" w:color="9BC2E6"/>
              <w:right w:val="single" w:sz="4" w:space="0" w:color="9BC2E6"/>
            </w:tcBorders>
            <w:shd w:val="clear" w:color="DDEBF7" w:fill="DDEBF7"/>
            <w:vAlign w:val="center"/>
            <w:hideMark/>
          </w:tcPr>
          <w:p w14:paraId="77BED9BD"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Circle + Semicircle</w:t>
            </w:r>
          </w:p>
        </w:tc>
      </w:tr>
      <w:tr w:rsidR="00DA723A" w:rsidRPr="00DA723A" w14:paraId="56DCE014" w14:textId="77777777" w:rsidTr="00DA723A">
        <w:trPr>
          <w:trHeight w:val="300"/>
        </w:trPr>
        <w:tc>
          <w:tcPr>
            <w:tcW w:w="2551" w:type="dxa"/>
            <w:tcBorders>
              <w:top w:val="single" w:sz="4" w:space="0" w:color="9BC2E6"/>
              <w:left w:val="single" w:sz="4" w:space="0" w:color="9BC2E6"/>
              <w:bottom w:val="single" w:sz="4" w:space="0" w:color="9BC2E6"/>
              <w:right w:val="nil"/>
            </w:tcBorders>
            <w:shd w:val="clear" w:color="auto" w:fill="auto"/>
            <w:vAlign w:val="center"/>
            <w:hideMark/>
          </w:tcPr>
          <w:p w14:paraId="6C2B094F"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Sunday 6.5.18</w:t>
            </w:r>
          </w:p>
        </w:tc>
        <w:tc>
          <w:tcPr>
            <w:tcW w:w="2551" w:type="dxa"/>
            <w:tcBorders>
              <w:top w:val="single" w:sz="4" w:space="0" w:color="9BC2E6"/>
              <w:left w:val="nil"/>
              <w:bottom w:val="single" w:sz="4" w:space="0" w:color="9BC2E6"/>
              <w:right w:val="nil"/>
            </w:tcBorders>
            <w:shd w:val="clear" w:color="auto" w:fill="auto"/>
            <w:vAlign w:val="center"/>
            <w:hideMark/>
          </w:tcPr>
          <w:p w14:paraId="4A11189B"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1200-1600</w:t>
            </w:r>
          </w:p>
        </w:tc>
        <w:tc>
          <w:tcPr>
            <w:tcW w:w="2551" w:type="dxa"/>
            <w:tcBorders>
              <w:top w:val="single" w:sz="4" w:space="0" w:color="9BC2E6"/>
              <w:left w:val="nil"/>
              <w:bottom w:val="single" w:sz="4" w:space="0" w:color="9BC2E6"/>
              <w:right w:val="nil"/>
            </w:tcBorders>
            <w:shd w:val="clear" w:color="auto" w:fill="auto"/>
            <w:vAlign w:val="center"/>
            <w:hideMark/>
          </w:tcPr>
          <w:p w14:paraId="0CE9C45C"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4</w:t>
            </w:r>
          </w:p>
        </w:tc>
        <w:tc>
          <w:tcPr>
            <w:tcW w:w="2551" w:type="dxa"/>
            <w:tcBorders>
              <w:top w:val="single" w:sz="4" w:space="0" w:color="9BC2E6"/>
              <w:left w:val="nil"/>
              <w:bottom w:val="single" w:sz="4" w:space="0" w:color="9BC2E6"/>
              <w:right w:val="single" w:sz="4" w:space="0" w:color="9BC2E6"/>
            </w:tcBorders>
            <w:shd w:val="clear" w:color="auto" w:fill="auto"/>
            <w:vAlign w:val="center"/>
            <w:hideMark/>
          </w:tcPr>
          <w:p w14:paraId="7F1EACEC" w14:textId="77777777" w:rsidR="00DA723A" w:rsidRPr="00DA723A" w:rsidRDefault="00DA723A" w:rsidP="00DA723A">
            <w:pPr>
              <w:spacing w:after="0" w:line="240" w:lineRule="auto"/>
              <w:jc w:val="center"/>
              <w:rPr>
                <w:rFonts w:ascii="Calibri" w:eastAsia="Times New Roman" w:hAnsi="Calibri" w:cs="Calibri"/>
                <w:color w:val="000000"/>
              </w:rPr>
            </w:pPr>
            <w:r w:rsidRPr="00DA723A">
              <w:rPr>
                <w:rFonts w:ascii="Calibri" w:eastAsia="Times New Roman" w:hAnsi="Calibri" w:cs="Calibri"/>
                <w:color w:val="000000"/>
              </w:rPr>
              <w:t>Report and Polishing of code</w:t>
            </w:r>
          </w:p>
        </w:tc>
      </w:tr>
      <w:tr w:rsidR="00DA723A" w:rsidRPr="00DA723A" w14:paraId="40603E0A" w14:textId="77777777" w:rsidTr="00DA723A">
        <w:trPr>
          <w:trHeight w:val="300"/>
        </w:trPr>
        <w:tc>
          <w:tcPr>
            <w:tcW w:w="2551" w:type="dxa"/>
            <w:tcBorders>
              <w:top w:val="single" w:sz="4" w:space="0" w:color="9BC2E6"/>
              <w:left w:val="single" w:sz="4" w:space="0" w:color="9BC2E6"/>
              <w:bottom w:val="single" w:sz="4" w:space="0" w:color="9BC2E6"/>
              <w:right w:val="nil"/>
            </w:tcBorders>
            <w:shd w:val="clear" w:color="DDEBF7" w:fill="DDEBF7"/>
            <w:vAlign w:val="center"/>
            <w:hideMark/>
          </w:tcPr>
          <w:p w14:paraId="728D5354" w14:textId="77777777" w:rsidR="00DA723A" w:rsidRPr="00DA723A" w:rsidRDefault="00DA723A" w:rsidP="00DA723A">
            <w:pPr>
              <w:spacing w:after="0" w:line="240" w:lineRule="auto"/>
              <w:jc w:val="center"/>
              <w:rPr>
                <w:rFonts w:ascii="Calibri" w:eastAsia="Times New Roman" w:hAnsi="Calibri" w:cs="Calibri"/>
                <w:color w:val="000000"/>
              </w:rPr>
            </w:pPr>
          </w:p>
        </w:tc>
        <w:tc>
          <w:tcPr>
            <w:tcW w:w="2551" w:type="dxa"/>
            <w:tcBorders>
              <w:top w:val="single" w:sz="4" w:space="0" w:color="9BC2E6"/>
              <w:left w:val="nil"/>
              <w:bottom w:val="single" w:sz="4" w:space="0" w:color="9BC2E6"/>
              <w:right w:val="nil"/>
            </w:tcBorders>
            <w:shd w:val="clear" w:color="DDEBF7" w:fill="DDEBF7"/>
            <w:vAlign w:val="center"/>
            <w:hideMark/>
          </w:tcPr>
          <w:p w14:paraId="32C2A538" w14:textId="77777777" w:rsidR="00DA723A" w:rsidRPr="00DA723A" w:rsidRDefault="00DA723A" w:rsidP="00DA723A">
            <w:pPr>
              <w:spacing w:after="0" w:line="240" w:lineRule="auto"/>
              <w:jc w:val="center"/>
              <w:rPr>
                <w:rFonts w:ascii="Calibri" w:eastAsia="Times New Roman" w:hAnsi="Calibri" w:cs="Calibri"/>
                <w:b/>
                <w:bCs/>
                <w:color w:val="000000"/>
              </w:rPr>
            </w:pPr>
            <w:r w:rsidRPr="00DA723A">
              <w:rPr>
                <w:rFonts w:ascii="Calibri" w:eastAsia="Times New Roman" w:hAnsi="Calibri" w:cs="Calibri"/>
                <w:b/>
                <w:bCs/>
                <w:color w:val="000000"/>
              </w:rPr>
              <w:t>TOTAL</w:t>
            </w:r>
          </w:p>
        </w:tc>
        <w:tc>
          <w:tcPr>
            <w:tcW w:w="2551" w:type="dxa"/>
            <w:tcBorders>
              <w:top w:val="single" w:sz="4" w:space="0" w:color="9BC2E6"/>
              <w:left w:val="nil"/>
              <w:bottom w:val="single" w:sz="4" w:space="0" w:color="9BC2E6"/>
              <w:right w:val="nil"/>
            </w:tcBorders>
            <w:shd w:val="clear" w:color="DDEBF7" w:fill="DDEBF7"/>
            <w:vAlign w:val="center"/>
            <w:hideMark/>
          </w:tcPr>
          <w:p w14:paraId="704917CD" w14:textId="77777777" w:rsidR="00DA723A" w:rsidRPr="00DA723A" w:rsidRDefault="00DA723A" w:rsidP="00DA723A">
            <w:pPr>
              <w:spacing w:after="0" w:line="240" w:lineRule="auto"/>
              <w:jc w:val="center"/>
              <w:rPr>
                <w:rFonts w:ascii="Calibri" w:eastAsia="Times New Roman" w:hAnsi="Calibri" w:cs="Calibri"/>
                <w:b/>
                <w:bCs/>
                <w:color w:val="000000"/>
              </w:rPr>
            </w:pPr>
            <w:r w:rsidRPr="00DA723A">
              <w:rPr>
                <w:rFonts w:ascii="Calibri" w:eastAsia="Times New Roman" w:hAnsi="Calibri" w:cs="Calibri"/>
                <w:b/>
                <w:bCs/>
                <w:color w:val="000000"/>
              </w:rPr>
              <w:t>30.5</w:t>
            </w:r>
          </w:p>
        </w:tc>
        <w:tc>
          <w:tcPr>
            <w:tcW w:w="2551" w:type="dxa"/>
            <w:tcBorders>
              <w:top w:val="single" w:sz="4" w:space="0" w:color="9BC2E6"/>
              <w:left w:val="nil"/>
              <w:bottom w:val="single" w:sz="4" w:space="0" w:color="9BC2E6"/>
              <w:right w:val="single" w:sz="4" w:space="0" w:color="9BC2E6"/>
            </w:tcBorders>
            <w:shd w:val="clear" w:color="DDEBF7" w:fill="DDEBF7"/>
            <w:vAlign w:val="center"/>
            <w:hideMark/>
          </w:tcPr>
          <w:p w14:paraId="3F231819" w14:textId="77777777" w:rsidR="00DA723A" w:rsidRPr="00DA723A" w:rsidRDefault="00DA723A" w:rsidP="00DA723A">
            <w:pPr>
              <w:spacing w:after="0" w:line="240" w:lineRule="auto"/>
              <w:jc w:val="center"/>
              <w:rPr>
                <w:rFonts w:ascii="Calibri" w:eastAsia="Times New Roman" w:hAnsi="Calibri" w:cs="Calibri"/>
                <w:b/>
                <w:bCs/>
                <w:color w:val="000000"/>
              </w:rPr>
            </w:pPr>
          </w:p>
        </w:tc>
      </w:tr>
    </w:tbl>
    <w:p w14:paraId="6AA30A12" w14:textId="1BCB21E1" w:rsidR="00DA723A" w:rsidRPr="00523137" w:rsidRDefault="00DA723A" w:rsidP="00DA723A">
      <w:pPr>
        <w:rPr>
          <w:i/>
          <w:sz w:val="18"/>
        </w:rPr>
      </w:pPr>
      <w:r w:rsidRPr="00523137">
        <w:rPr>
          <w:i/>
          <w:sz w:val="18"/>
        </w:rPr>
        <w:t xml:space="preserve">  </w:t>
      </w:r>
      <w:r w:rsidR="00523137" w:rsidRPr="00523137">
        <w:rPr>
          <w:i/>
          <w:sz w:val="18"/>
        </w:rPr>
        <w:t xml:space="preserve">Table </w:t>
      </w:r>
      <w:r w:rsidR="00523137" w:rsidRPr="00523137">
        <w:rPr>
          <w:i/>
          <w:sz w:val="18"/>
        </w:rPr>
        <w:fldChar w:fldCharType="begin"/>
      </w:r>
      <w:r w:rsidR="00523137" w:rsidRPr="00523137">
        <w:rPr>
          <w:i/>
          <w:sz w:val="18"/>
        </w:rPr>
        <w:instrText xml:space="preserve"> SEQ Table \* ARABIC </w:instrText>
      </w:r>
      <w:r w:rsidR="00523137" w:rsidRPr="00523137">
        <w:rPr>
          <w:i/>
          <w:sz w:val="18"/>
        </w:rPr>
        <w:fldChar w:fldCharType="separate"/>
      </w:r>
      <w:r w:rsidR="00B64034">
        <w:rPr>
          <w:i/>
          <w:noProof/>
          <w:sz w:val="18"/>
        </w:rPr>
        <w:t>1</w:t>
      </w:r>
      <w:r w:rsidR="00523137" w:rsidRPr="00523137">
        <w:rPr>
          <w:i/>
          <w:sz w:val="18"/>
        </w:rPr>
        <w:fldChar w:fldCharType="end"/>
      </w:r>
      <w:r w:rsidR="00523137" w:rsidRPr="00523137">
        <w:rPr>
          <w:i/>
          <w:sz w:val="18"/>
        </w:rPr>
        <w:t xml:space="preserve">: Time Investment for </w:t>
      </w:r>
      <w:r w:rsidR="00523137">
        <w:rPr>
          <w:i/>
          <w:sz w:val="18"/>
        </w:rPr>
        <w:t>SENG2200</w:t>
      </w:r>
      <w:r w:rsidR="00523137" w:rsidRPr="00523137">
        <w:rPr>
          <w:i/>
          <w:sz w:val="18"/>
        </w:rPr>
        <w:t xml:space="preserve"> PA2</w:t>
      </w:r>
    </w:p>
    <w:p w14:paraId="1F7E9840" w14:textId="56A3A019" w:rsidR="00523137" w:rsidRDefault="00523137" w:rsidP="00DA723A"/>
    <w:p w14:paraId="5E41B88B" w14:textId="1A51A80E" w:rsidR="00523137" w:rsidRDefault="00523137" w:rsidP="00DA723A"/>
    <w:p w14:paraId="49A8E8B8" w14:textId="6FF4A731" w:rsidR="00523137" w:rsidRDefault="00523137" w:rsidP="00DA723A"/>
    <w:p w14:paraId="17BF0687" w14:textId="166A291C" w:rsidR="00523137" w:rsidRDefault="00523137" w:rsidP="00DA723A"/>
    <w:p w14:paraId="01B7D644" w14:textId="04A39FEF" w:rsidR="00523137" w:rsidRDefault="00523137" w:rsidP="00DA723A"/>
    <w:p w14:paraId="143B5445" w14:textId="431C8744" w:rsidR="00523137" w:rsidRDefault="00523137" w:rsidP="00DA723A"/>
    <w:p w14:paraId="731D0BEB" w14:textId="766CE4BE" w:rsidR="00523137" w:rsidRDefault="00523137" w:rsidP="00523137">
      <w:pPr>
        <w:pStyle w:val="Heading2"/>
      </w:pPr>
      <w:r>
        <w:lastRenderedPageBreak/>
        <w:t>Part Two – Data Analysis</w:t>
      </w:r>
    </w:p>
    <w:p w14:paraId="3E49B5CD" w14:textId="2CD04A79" w:rsidR="00FD1687" w:rsidRDefault="00FD1687" w:rsidP="00FD1687"/>
    <w:p w14:paraId="4DC5C4FF" w14:textId="553540A1" w:rsidR="00FD1687" w:rsidRDefault="00FD1687" w:rsidP="00FD1687">
      <w:r>
        <w:t>The time spent on errors was mostly spent correcting design flaws not compilation errors. Compilation errors are a lot easier to fix as the compiler tells you what is wrong. Design errors are something you have to solve on your own, though debugging tools are extremely useful in tracking the logic of your program.</w:t>
      </w:r>
    </w:p>
    <w:p w14:paraId="76FD3E12" w14:textId="068DC70B" w:rsidR="00BC35FC" w:rsidRDefault="00BC35FC" w:rsidP="00FD1687">
      <w:r>
        <w:t xml:space="preserve">A lot of time (approx. 8 hours) was spent getting insertion sort to work correctly as it was logic intensive. Time spent on compiler errors was light with notable cases being associated with insertion sort </w:t>
      </w:r>
      <w:r w:rsidR="00E86A0F">
        <w:t xml:space="preserve">in which </w:t>
      </w:r>
      <w:r>
        <w:t>a number of nullPointerExceptions were thrown.</w:t>
      </w:r>
    </w:p>
    <w:p w14:paraId="4F9FB587" w14:textId="559ED2B3" w:rsidR="00B40F5B" w:rsidRDefault="00C129D0" w:rsidP="00C129D0">
      <w:pPr>
        <w:pStyle w:val="Heading2"/>
      </w:pPr>
      <w:r>
        <w:t>Part Three – Program Extensibility</w:t>
      </w:r>
    </w:p>
    <w:p w14:paraId="4905FBE3" w14:textId="059D0BA9" w:rsidR="00C129D0" w:rsidRDefault="00C129D0" w:rsidP="00C129D0"/>
    <w:p w14:paraId="4B326D37" w14:textId="35C4C639" w:rsidR="002C21CA" w:rsidRDefault="00C01373" w:rsidP="00C129D0">
      <w:r>
        <w:t>There are more shapes that could be children of PlanarShapes, any planar shape in fact. Squares and Triangles could appropriately inherit functionality from PlanarShapes</w:t>
      </w:r>
      <w:r w:rsidR="00784341">
        <w:t xml:space="preserve">. </w:t>
      </w:r>
      <w:r w:rsidR="008C5A6E">
        <w:t xml:space="preserve">Squares and Triangles are more specifically, a type of polygon and therefore are appropriately it’s children. Conveniently, calculating the nearest point to the origin of these shapes and their area can be done using the methods of the Polygon class. They would not require any more </w:t>
      </w:r>
      <w:r w:rsidR="000B1709">
        <w:t xml:space="preserve">member variables. When in the data file they are specified with “T” and “Q” there would simply be another switch case that read in the data in the same way as for a polygon, however instead of a polygon being created and stored it would be a square or triangle. </w:t>
      </w:r>
      <w:r w:rsidR="00FE4414">
        <w:t>See Figure 1</w:t>
      </w:r>
      <w:r w:rsidR="004A42CE">
        <w:t xml:space="preserve"> for </w:t>
      </w:r>
      <w:r w:rsidR="00C42780">
        <w:t>hierarchy</w:t>
      </w:r>
      <w:r w:rsidR="00FE4414">
        <w:t>.</w:t>
      </w:r>
    </w:p>
    <w:p w14:paraId="2DD6FCDD" w14:textId="7C528762" w:rsidR="002C21CA" w:rsidRDefault="00E0273C" w:rsidP="00E0273C">
      <w:pPr>
        <w:jc w:val="center"/>
      </w:pPr>
      <w:r>
        <w:rPr>
          <w:noProof/>
        </w:rPr>
        <w:drawing>
          <wp:inline distT="0" distB="0" distL="0" distR="0" wp14:anchorId="0520B783" wp14:editId="10611B35">
            <wp:extent cx="4830992" cy="3198984"/>
            <wp:effectExtent l="19050" t="19050" r="27305"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7357" cy="3209821"/>
                    </a:xfrm>
                    <a:prstGeom prst="rect">
                      <a:avLst/>
                    </a:prstGeom>
                    <a:ln>
                      <a:solidFill>
                        <a:schemeClr val="tx1"/>
                      </a:solidFill>
                    </a:ln>
                  </pic:spPr>
                </pic:pic>
              </a:graphicData>
            </a:graphic>
          </wp:inline>
        </w:drawing>
      </w:r>
    </w:p>
    <w:p w14:paraId="5FF80744" w14:textId="205F73D4" w:rsidR="001733BB" w:rsidRDefault="001733BB" w:rsidP="00E0273C">
      <w:pPr>
        <w:pStyle w:val="Caption"/>
        <w:keepNext/>
        <w:ind w:left="720"/>
      </w:pPr>
      <w:r>
        <w:t xml:space="preserve">Table </w:t>
      </w:r>
      <w:r>
        <w:fldChar w:fldCharType="begin"/>
      </w:r>
      <w:r>
        <w:instrText xml:space="preserve"> SEQ Table \* ARABIC </w:instrText>
      </w:r>
      <w:r>
        <w:fldChar w:fldCharType="separate"/>
      </w:r>
      <w:r w:rsidR="00B64034">
        <w:rPr>
          <w:noProof/>
        </w:rPr>
        <w:t>2</w:t>
      </w:r>
      <w:r>
        <w:fldChar w:fldCharType="end"/>
      </w:r>
      <w:r>
        <w:t xml:space="preserve">: Inheritance </w:t>
      </w:r>
      <w:r w:rsidR="00EA3921">
        <w:t>tree</w:t>
      </w:r>
      <w:r>
        <w:t xml:space="preserve"> for PlanarShapes</w:t>
      </w:r>
    </w:p>
    <w:p w14:paraId="18AB414D" w14:textId="7CF4EB3B" w:rsidR="00B56828" w:rsidRDefault="00B56828" w:rsidP="00C129D0"/>
    <w:p w14:paraId="5AF1227B" w14:textId="0D52C0CC" w:rsidR="00B56828" w:rsidRDefault="00CE2FE4" w:rsidP="00CE2FE4">
      <w:pPr>
        <w:pStyle w:val="Heading3"/>
      </w:pPr>
      <w:r>
        <w:lastRenderedPageBreak/>
        <w:t>Part Four – The Ellipse</w:t>
      </w:r>
    </w:p>
    <w:p w14:paraId="3ABB1C10" w14:textId="3730765E" w:rsidR="00507BBB" w:rsidRDefault="00507BBB" w:rsidP="00507BBB"/>
    <w:p w14:paraId="4BBABAD8" w14:textId="392D2AF4" w:rsidR="00C129D0" w:rsidRPr="00F345A2" w:rsidRDefault="00F345A2" w:rsidP="00FD1687">
      <w:pPr>
        <w:rPr>
          <w:rFonts w:eastAsiaTheme="minorEastAsia"/>
        </w:rPr>
      </w:pPr>
      <m:oMathPara>
        <m:oMath>
          <m:r>
            <w:rPr>
              <w:rFonts w:ascii="Cambria Math" w:hAnsi="Cambria Math"/>
            </w:rPr>
            <m:t xml:space="preserve">General form of an ellipse: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x-h</m:t>
                      </m:r>
                    </m:e>
                  </m:d>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y-k</m:t>
                      </m:r>
                    </m:e>
                  </m:d>
                </m:e>
                <m:sup>
                  <m:r>
                    <w:rPr>
                      <w:rFonts w:ascii="Cambria Math" w:hAnsi="Cambria Math"/>
                    </w:rPr>
                    <m:t>2</m:t>
                  </m:r>
                </m:sup>
              </m:sSup>
            </m:num>
            <m:den>
              <m:eqArr>
                <m:eqArrPr>
                  <m:ctrlPr>
                    <w:rPr>
                      <w:rFonts w:ascii="Cambria Math" w:hAnsi="Cambria Math"/>
                      <w:i/>
                    </w:rPr>
                  </m:ctrlPr>
                </m:eqArrPr>
                <m:e>
                  <m:sSup>
                    <m:sSupPr>
                      <m:ctrlPr>
                        <w:rPr>
                          <w:rFonts w:ascii="Cambria Math" w:hAnsi="Cambria Math"/>
                          <w:i/>
                        </w:rPr>
                      </m:ctrlPr>
                    </m:sSupPr>
                    <m:e>
                      <m:r>
                        <w:rPr>
                          <w:rFonts w:ascii="Cambria Math" w:hAnsi="Cambria Math"/>
                        </w:rPr>
                        <m:t>b</m:t>
                      </m:r>
                    </m:e>
                    <m:sup>
                      <m:r>
                        <w:rPr>
                          <w:rFonts w:ascii="Cambria Math" w:hAnsi="Cambria Math"/>
                        </w:rPr>
                        <m:t>2</m:t>
                      </m:r>
                    </m:sup>
                  </m:sSup>
                </m:e>
              </m:eqArr>
            </m:den>
          </m:f>
          <m:r>
            <w:rPr>
              <w:rFonts w:ascii="Cambria Math" w:hAnsi="Cambria Math"/>
            </w:rPr>
            <m:t>=1</m:t>
          </m:r>
        </m:oMath>
      </m:oMathPara>
    </w:p>
    <w:p w14:paraId="2240ACFF" w14:textId="77777777" w:rsidR="005566B3" w:rsidRDefault="00EB03CE" w:rsidP="00FD1687">
      <w:r>
        <w:rPr>
          <w:noProof/>
        </w:rPr>
        <mc:AlternateContent>
          <mc:Choice Requires="wps">
            <w:drawing>
              <wp:anchor distT="0" distB="0" distL="114300" distR="114300" simplePos="0" relativeHeight="251661312" behindDoc="0" locked="0" layoutInCell="1" allowOverlap="1" wp14:anchorId="1176B9E7" wp14:editId="0E00B6D6">
                <wp:simplePos x="0" y="0"/>
                <wp:positionH relativeFrom="margin">
                  <wp:posOffset>20955</wp:posOffset>
                </wp:positionH>
                <wp:positionV relativeFrom="paragraph">
                  <wp:posOffset>1861820</wp:posOffset>
                </wp:positionV>
                <wp:extent cx="2145665" cy="184785"/>
                <wp:effectExtent l="0" t="0" r="6985" b="5715"/>
                <wp:wrapTopAndBottom/>
                <wp:docPr id="5" name="Text Box 5"/>
                <wp:cNvGraphicFramePr/>
                <a:graphic xmlns:a="http://schemas.openxmlformats.org/drawingml/2006/main">
                  <a:graphicData uri="http://schemas.microsoft.com/office/word/2010/wordprocessingShape">
                    <wps:wsp>
                      <wps:cNvSpPr txBox="1"/>
                      <wps:spPr>
                        <a:xfrm>
                          <a:off x="0" y="0"/>
                          <a:ext cx="2145665" cy="184785"/>
                        </a:xfrm>
                        <a:prstGeom prst="rect">
                          <a:avLst/>
                        </a:prstGeom>
                        <a:solidFill>
                          <a:prstClr val="white"/>
                        </a:solidFill>
                        <a:ln>
                          <a:noFill/>
                        </a:ln>
                      </wps:spPr>
                      <wps:txbx>
                        <w:txbxContent>
                          <w:p w14:paraId="5EAA7ECC" w14:textId="77777777" w:rsidR="00EB03CE" w:rsidRPr="0059656E" w:rsidRDefault="00EB03CE" w:rsidP="00EB03CE">
                            <w:pPr>
                              <w:pStyle w:val="Caption"/>
                              <w:rPr>
                                <w:noProof/>
                              </w:rPr>
                            </w:pPr>
                            <w:r>
                              <w:t>Figure 2: Minor and major axis of an ellipse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76B9E7" id="_x0000_t202" coordsize="21600,21600" o:spt="202" path="m,l,21600r21600,l21600,xe">
                <v:stroke joinstyle="miter"/>
                <v:path gradientshapeok="t" o:connecttype="rect"/>
              </v:shapetype>
              <v:shape id="Text Box 5" o:spid="_x0000_s1026" type="#_x0000_t202" style="position:absolute;margin-left:1.65pt;margin-top:146.6pt;width:168.95pt;height:14.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" stroked="f">
                <v:textbox inset="0,0,0,0">
                  <w:txbxContent>
                    <w:p w14:paraId="5EAA7ECC" w14:textId="77777777" w:rsidR="00EB03CE" w:rsidRPr="0059656E" w:rsidRDefault="00EB03CE" w:rsidP="00EB03CE">
                      <w:pPr>
                        <w:pStyle w:val="Caption"/>
                        <w:rPr>
                          <w:noProof/>
                        </w:rPr>
                      </w:pPr>
                      <w:r>
                        <w:t>Figure 2: Minor and major axis of an ellipse</w:t>
                      </w:r>
                    </w:p>
                  </w:txbxContent>
                </v:textbox>
                <w10:wrap type="topAndBottom" anchorx="margin"/>
              </v:shape>
            </w:pict>
          </mc:Fallback>
        </mc:AlternateContent>
      </w:r>
    </w:p>
    <w:p w14:paraId="5272CFF4" w14:textId="1DF6DB1D" w:rsidR="002E78DB" w:rsidRPr="00EB03CE" w:rsidRDefault="002B5241" w:rsidP="00FD1687">
      <w:r w:rsidRPr="002B5241">
        <w:t>Where (h,</w:t>
      </w:r>
      <w:r>
        <w:t xml:space="preserve"> </w:t>
      </w:r>
      <w:r w:rsidRPr="002B5241">
        <w:t xml:space="preserve">k) is the ellipse center and </w:t>
      </w:r>
      <w:r w:rsidR="00072160">
        <w:t>‘a’ and ‘b’</w:t>
      </w:r>
      <w:r w:rsidRPr="002B5241">
        <w:t xml:space="preserve"> are the end points of the major and minor axis</w:t>
      </w:r>
      <w:r w:rsidR="00377358">
        <w:t xml:space="preserve"> </w:t>
      </w:r>
      <w:r w:rsidRPr="002B5241">
        <w:t>respectively</w:t>
      </w:r>
      <w:r w:rsidR="00377358">
        <w:t xml:space="preserve"> (See Figure 3).</w:t>
      </w:r>
      <w:r w:rsidR="00EB03CE">
        <w:rPr>
          <w:noProof/>
        </w:rPr>
        <w:drawing>
          <wp:anchor distT="0" distB="0" distL="114300" distR="114300" simplePos="0" relativeHeight="251660288" behindDoc="0" locked="0" layoutInCell="1" allowOverlap="1" wp14:anchorId="208B2B26" wp14:editId="6876D49B">
            <wp:simplePos x="0" y="0"/>
            <wp:positionH relativeFrom="margin">
              <wp:posOffset>0</wp:posOffset>
            </wp:positionH>
            <wp:positionV relativeFrom="paragraph">
              <wp:posOffset>483235</wp:posOffset>
            </wp:positionV>
            <wp:extent cx="2145665" cy="1310640"/>
            <wp:effectExtent l="19050" t="19050" r="26035" b="22860"/>
            <wp:wrapTopAndBottom/>
            <wp:docPr id="4" name="Picture 4" descr="Image result for axis of an el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axis of an ellip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5665" cy="1310640"/>
                    </a:xfrm>
                    <a:prstGeom prst="rect">
                      <a:avLst/>
                    </a:prstGeom>
                    <a:noFill/>
                    <a:ln>
                      <a:solidFill>
                        <a:schemeClr val="tx1"/>
                      </a:solidFill>
                    </a:ln>
                  </pic:spPr>
                </pic:pic>
              </a:graphicData>
            </a:graphic>
          </wp:anchor>
        </w:drawing>
      </w:r>
    </w:p>
    <w:p w14:paraId="1EEAEE11" w14:textId="19A79D9C" w:rsidR="00EB03CE" w:rsidRDefault="00EB03CE" w:rsidP="00A43CB4">
      <w:pPr>
        <w:pStyle w:val="Caption"/>
        <w:keepNext/>
      </w:pPr>
    </w:p>
    <w:p w14:paraId="4E5623E4" w14:textId="3E535AC3" w:rsidR="00EB03CE" w:rsidRDefault="00EB03CE" w:rsidP="00EB03CE">
      <w:pPr>
        <w:rPr>
          <w:rFonts w:eastAsiaTheme="minorEastAsia"/>
        </w:rPr>
      </w:pPr>
      <w:r>
        <w:rPr>
          <w:rFonts w:eastAsiaTheme="minorEastAsia"/>
        </w:rPr>
        <w:t xml:space="preserve">In order to incorporate the ellipse type into the data structure the </w:t>
      </w:r>
      <w:r>
        <w:rPr>
          <w:rFonts w:eastAsiaTheme="minorEastAsia"/>
        </w:rPr>
        <w:t xml:space="preserve">preferred </w:t>
      </w:r>
      <w:r>
        <w:rPr>
          <w:rFonts w:eastAsiaTheme="minorEastAsia"/>
        </w:rPr>
        <w:t xml:space="preserve">minimum information required </w:t>
      </w:r>
      <w:r>
        <w:rPr>
          <w:rFonts w:eastAsiaTheme="minorEastAsia"/>
        </w:rPr>
        <w:t>would be the length of the minor and major axis and the center point</w:t>
      </w:r>
      <w:r w:rsidR="00407D36">
        <w:rPr>
          <w:rFonts w:eastAsiaTheme="minorEastAsia"/>
        </w:rPr>
        <w:t xml:space="preserve"> and the gradient of one of the </w:t>
      </w:r>
      <w:r w:rsidR="005566B3">
        <w:rPr>
          <w:rFonts w:eastAsiaTheme="minorEastAsia"/>
        </w:rPr>
        <w:t>axes</w:t>
      </w:r>
      <w:r>
        <w:rPr>
          <w:rFonts w:eastAsiaTheme="minorEastAsia"/>
        </w:rPr>
        <w:t>.</w:t>
      </w:r>
      <w:r w:rsidR="00407D36">
        <w:rPr>
          <w:rFonts w:eastAsiaTheme="minorEastAsia"/>
        </w:rPr>
        <w:t xml:space="preserve"> </w:t>
      </w:r>
      <w:r w:rsidR="00B05EA4">
        <w:rPr>
          <w:rFonts w:eastAsiaTheme="minorEastAsia"/>
        </w:rPr>
        <w:t xml:space="preserve">Knowing axes lengths and gradient and the center point is sufficient to calculate </w:t>
      </w:r>
      <w:r w:rsidR="00407D36">
        <w:rPr>
          <w:rFonts w:eastAsiaTheme="minorEastAsia"/>
        </w:rPr>
        <w:t xml:space="preserve">all four extremity points of the </w:t>
      </w:r>
      <w:r w:rsidR="00B05EA4">
        <w:rPr>
          <w:rFonts w:eastAsiaTheme="minorEastAsia"/>
        </w:rPr>
        <w:t xml:space="preserve">ellipse. </w:t>
      </w:r>
      <w:r w:rsidR="00785400">
        <w:rPr>
          <w:rFonts w:eastAsiaTheme="minorEastAsia"/>
        </w:rPr>
        <w:t>Using the</w:t>
      </w:r>
      <w:r w:rsidR="00FF6A7A">
        <w:rPr>
          <w:rFonts w:eastAsiaTheme="minorEastAsia"/>
        </w:rPr>
        <w:t xml:space="preserve"> following formulae to find extremity point (x,</w:t>
      </w:r>
      <w:r w:rsidR="00E451AC">
        <w:rPr>
          <w:rFonts w:eastAsiaTheme="minorEastAsia"/>
        </w:rPr>
        <w:t xml:space="preserve"> </w:t>
      </w:r>
      <w:r w:rsidR="00FF6A7A">
        <w:rPr>
          <w:rFonts w:eastAsiaTheme="minorEastAsia"/>
        </w:rPr>
        <w:t>y)</w:t>
      </w:r>
      <w:r w:rsidR="00785400">
        <w:rPr>
          <w:rFonts w:eastAsiaTheme="minorEastAsia"/>
        </w:rPr>
        <w:t>:</w:t>
      </w:r>
    </w:p>
    <w:p w14:paraId="27DD8C27" w14:textId="77777777" w:rsidR="00B27E85" w:rsidRDefault="00B27E85" w:rsidP="00EB03CE">
      <w:pPr>
        <w:rPr>
          <w:rFonts w:eastAsiaTheme="minorEastAsia"/>
        </w:rPr>
      </w:pPr>
    </w:p>
    <w:p w14:paraId="402B554C" w14:textId="69BB0F0F" w:rsidR="00785400" w:rsidRDefault="00785400" w:rsidP="00EB03CE">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h</m:t>
              </m:r>
              <m:r>
                <w:rPr>
                  <w:rFonts w:ascii="Cambria Math" w:eastAsiaTheme="minorEastAsia" w:hAnsi="Cambria Math"/>
                </w:rPr>
                <m:t xml:space="preserve"> ±k</m:t>
              </m:r>
              <m:d>
                <m:dPr>
                  <m:ctrlPr>
                    <w:rPr>
                      <w:rFonts w:ascii="Cambria Math" w:eastAsiaTheme="minorEastAsia" w:hAnsi="Cambria Math"/>
                      <w:i/>
                    </w:rPr>
                  </m:ctrlPr>
                </m:dPr>
                <m:e>
                  <m:r>
                    <w:rPr>
                      <w:rFonts w:ascii="Cambria Math" w:eastAsiaTheme="minorEastAsia" w:hAnsi="Cambria Math"/>
                    </w:rPr>
                    <m:t>d,m</m:t>
                  </m:r>
                </m:e>
              </m:d>
              <m:r>
                <w:rPr>
                  <w:rFonts w:ascii="Cambria Math" w:eastAsiaTheme="minorEastAsia" w:hAnsi="Cambria Math"/>
                </w:rPr>
                <m:t xml:space="preserve"> ,</m:t>
              </m:r>
              <m:r>
                <w:rPr>
                  <w:rFonts w:ascii="Cambria Math" w:eastAsiaTheme="minorEastAsia" w:hAnsi="Cambria Math"/>
                </w:rPr>
                <m:t>k</m:t>
              </m:r>
              <m:r>
                <w:rPr>
                  <w:rFonts w:ascii="Cambria Math" w:eastAsiaTheme="minorEastAsia" w:hAnsi="Cambria Math"/>
                </w:rPr>
                <m:t xml:space="preserve"> ∓k</m:t>
              </m:r>
              <m:d>
                <m:dPr>
                  <m:ctrlPr>
                    <w:rPr>
                      <w:rFonts w:ascii="Cambria Math" w:eastAsiaTheme="minorEastAsia" w:hAnsi="Cambria Math"/>
                      <w:i/>
                    </w:rPr>
                  </m:ctrlPr>
                </m:dPr>
                <m:e>
                  <m:r>
                    <w:rPr>
                      <w:rFonts w:ascii="Cambria Math" w:eastAsiaTheme="minorEastAsia" w:hAnsi="Cambria Math"/>
                    </w:rPr>
                    <m:t>d,m</m:t>
                  </m:r>
                </m:e>
              </m:d>
            </m:e>
          </m:d>
        </m:oMath>
      </m:oMathPara>
    </w:p>
    <w:p w14:paraId="6E7F027F" w14:textId="244802B1" w:rsidR="00B05EA4" w:rsidRDefault="00FF6A7A" w:rsidP="00EB03CE">
      <w:pPr>
        <w:rPr>
          <w:rFonts w:eastAsiaTheme="minorEastAsia"/>
        </w:rPr>
      </w:pPr>
      <m:oMathPara>
        <m:oMath>
          <m:r>
            <w:rPr>
              <w:rFonts w:ascii="Cambria Math" w:eastAsiaTheme="minorEastAsia" w:hAnsi="Cambria Math"/>
            </w:rPr>
            <m:t xml:space="preserve">Where </m:t>
          </m:r>
          <m:d>
            <m:dPr>
              <m:ctrlPr>
                <w:rPr>
                  <w:rFonts w:ascii="Cambria Math" w:eastAsiaTheme="minorEastAsia" w:hAnsi="Cambria Math"/>
                  <w:i/>
                </w:rPr>
              </m:ctrlPr>
            </m:dPr>
            <m:e>
              <m:r>
                <w:rPr>
                  <w:rFonts w:ascii="Cambria Math" w:eastAsiaTheme="minorEastAsia" w:hAnsi="Cambria Math"/>
                </w:rPr>
                <m:t>h</m:t>
              </m:r>
              <m:r>
                <w:rPr>
                  <w:rFonts w:ascii="Cambria Math" w:eastAsiaTheme="minorEastAsia" w:hAnsi="Cambria Math"/>
                </w:rPr>
                <m:t>,</m:t>
              </m:r>
              <m:r>
                <w:rPr>
                  <w:rFonts w:ascii="Cambria Math" w:eastAsiaTheme="minorEastAsia" w:hAnsi="Cambria Math"/>
                </w:rPr>
                <m:t>k</m:t>
              </m:r>
            </m:e>
          </m:d>
          <m:r>
            <w:rPr>
              <w:rFonts w:ascii="Cambria Math" w:eastAsiaTheme="minorEastAsia" w:hAnsi="Cambria Math"/>
            </w:rPr>
            <m:t xml:space="preserve"> is the ellipse centre and k=</m:t>
          </m:r>
          <m:f>
            <m:fPr>
              <m:ctrlPr>
                <w:rPr>
                  <w:rFonts w:ascii="Cambria Math" w:eastAsiaTheme="minorEastAsia" w:hAnsi="Cambria Math"/>
                  <w:i/>
                </w:rPr>
              </m:ctrlPr>
            </m:fPr>
            <m:num>
              <m:r>
                <w:rPr>
                  <w:rFonts w:ascii="Cambria Math" w:eastAsiaTheme="minorEastAsia" w:hAnsi="Cambria Math"/>
                </w:rPr>
                <m:t>d</m:t>
              </m:r>
            </m:num>
            <m:den>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e>
              </m:rad>
            </m:den>
          </m:f>
        </m:oMath>
      </m:oMathPara>
    </w:p>
    <w:p w14:paraId="38D7CF88" w14:textId="4A416661" w:rsidR="00B05EA4" w:rsidRDefault="00B05EA4" w:rsidP="00EB03CE">
      <w:pPr>
        <w:rPr>
          <w:rFonts w:eastAsiaTheme="minorEastAsia"/>
        </w:rPr>
      </w:pPr>
    </w:p>
    <w:p w14:paraId="34630870" w14:textId="234A3EC7" w:rsidR="00FF6A7A" w:rsidRDefault="005111A3" w:rsidP="00EB03CE">
      <w:pPr>
        <w:rPr>
          <w:rFonts w:eastAsiaTheme="minorEastAsia"/>
        </w:rPr>
      </w:pPr>
      <w:r>
        <w:rPr>
          <w:rFonts w:eastAsiaTheme="minorEastAsia"/>
        </w:rPr>
        <w:t>These points</w:t>
      </w:r>
      <w:r w:rsidR="00B05EA4">
        <w:rPr>
          <w:rFonts w:eastAsiaTheme="minorEastAsia"/>
        </w:rPr>
        <w:t xml:space="preserve"> are then compared to find the </w:t>
      </w:r>
      <w:r w:rsidR="00303059">
        <w:rPr>
          <w:rFonts w:eastAsiaTheme="minorEastAsia"/>
        </w:rPr>
        <w:t>ellips</w:t>
      </w:r>
      <w:r w:rsidR="002821FC">
        <w:rPr>
          <w:rFonts w:eastAsiaTheme="minorEastAsia"/>
        </w:rPr>
        <w:t>e</w:t>
      </w:r>
      <w:r w:rsidR="00303059">
        <w:rPr>
          <w:rFonts w:eastAsiaTheme="minorEastAsia"/>
        </w:rPr>
        <w:t>’</w:t>
      </w:r>
      <w:r w:rsidR="002821FC">
        <w:rPr>
          <w:rFonts w:eastAsiaTheme="minorEastAsia"/>
        </w:rPr>
        <w:t>s</w:t>
      </w:r>
      <w:r w:rsidR="00512DA1">
        <w:rPr>
          <w:rFonts w:eastAsiaTheme="minorEastAsia"/>
        </w:rPr>
        <w:t xml:space="preserve"> </w:t>
      </w:r>
      <w:r w:rsidR="00B05EA4">
        <w:rPr>
          <w:rFonts w:eastAsiaTheme="minorEastAsia"/>
        </w:rPr>
        <w:t>distance from origin.</w:t>
      </w:r>
      <w:r>
        <w:rPr>
          <w:rFonts w:eastAsiaTheme="minorEastAsia"/>
        </w:rPr>
        <w:t xml:space="preserve"> </w:t>
      </w:r>
    </w:p>
    <w:p w14:paraId="2A012BDC" w14:textId="0A4D7227" w:rsidR="00946601" w:rsidRDefault="00946601" w:rsidP="00EB03CE">
      <w:r>
        <w:t>The area of the ellipse is calculated</w:t>
      </w:r>
      <w:r w:rsidR="00356E34">
        <w:t>:</w:t>
      </w:r>
    </w:p>
    <w:p w14:paraId="75C096BE" w14:textId="77777777" w:rsidR="00356E34" w:rsidRPr="00AD264C" w:rsidRDefault="00356E34" w:rsidP="00EB03CE">
      <w:pPr>
        <w:rPr>
          <w:rFonts w:eastAsiaTheme="minorEastAsia"/>
        </w:rPr>
      </w:pPr>
    </w:p>
    <w:p w14:paraId="335FF7EA" w14:textId="799C0359" w:rsidR="00946601" w:rsidRPr="00E451AC" w:rsidRDefault="00946601" w:rsidP="00EB03CE">
      <w:pPr>
        <w:rPr>
          <w:rFonts w:ascii="Cambria Math" w:eastAsiaTheme="minorEastAsia" w:hAnsi="Cambria Math"/>
          <w:i/>
        </w:rPr>
      </w:pPr>
      <m:oMathPara>
        <m:oMath>
          <m:r>
            <w:rPr>
              <w:rFonts w:ascii="Cambria Math" w:hAnsi="Cambria Math"/>
            </w:rPr>
            <m:t>Area=</m:t>
          </m:r>
          <m:r>
            <w:rPr>
              <w:rFonts w:ascii="Cambria Math" w:hAnsi="Cambria Math" w:cs="Nirmala UI"/>
            </w:rPr>
            <m:t>πab</m:t>
          </m:r>
        </m:oMath>
      </m:oMathPara>
    </w:p>
    <w:p w14:paraId="71397417" w14:textId="3A594876" w:rsidR="00E451AC" w:rsidRPr="00946601" w:rsidRDefault="00E451AC" w:rsidP="00E451AC">
      <w:pPr>
        <w:ind w:left="2160"/>
        <w:rPr>
          <w:rFonts w:ascii="Cambria Math" w:hAnsi="Cambria Math"/>
          <w:i/>
        </w:rPr>
      </w:pPr>
      <w:r>
        <w:rPr>
          <w:rFonts w:ascii="Cambria Math" w:hAnsi="Cambria Math"/>
          <w:i/>
        </w:rPr>
        <w:t>Where a and b are the major and minor axes lengths.</w:t>
      </w:r>
    </w:p>
    <w:p w14:paraId="5A04FB4C" w14:textId="5AADF55B" w:rsidR="00EB03CE" w:rsidRDefault="00EB03CE" w:rsidP="00FD1687">
      <w:pPr>
        <w:rPr>
          <w:rFonts w:eastAsiaTheme="minorEastAsia"/>
        </w:rPr>
      </w:pPr>
    </w:p>
    <w:p w14:paraId="672C7451" w14:textId="50DA32F9" w:rsidR="00EB03CE" w:rsidRDefault="002A70C3" w:rsidP="00FD1687">
      <w:pPr>
        <w:rPr>
          <w:rFonts w:eastAsiaTheme="minorEastAsia"/>
        </w:rPr>
      </w:pPr>
      <w:r>
        <w:rPr>
          <w:rFonts w:eastAsiaTheme="minorEastAsia"/>
        </w:rPr>
        <w:t>A</w:t>
      </w:r>
      <w:r w:rsidR="002342D6">
        <w:rPr>
          <w:rFonts w:eastAsiaTheme="minorEastAsia"/>
        </w:rPr>
        <w:t>dditional attributes of the ellipse</w:t>
      </w:r>
      <w:r>
        <w:rPr>
          <w:rFonts w:eastAsiaTheme="minorEastAsia"/>
        </w:rPr>
        <w:t xml:space="preserve"> are required</w:t>
      </w:r>
      <w:r w:rsidR="002342D6">
        <w:rPr>
          <w:rFonts w:eastAsiaTheme="minorEastAsia"/>
        </w:rPr>
        <w:t>.</w:t>
      </w:r>
      <w:r w:rsidR="00052C24">
        <w:rPr>
          <w:rFonts w:eastAsiaTheme="minorEastAsia"/>
        </w:rPr>
        <w:t xml:space="preserve"> </w:t>
      </w:r>
      <w:r w:rsidR="0067361A">
        <w:rPr>
          <w:rFonts w:eastAsiaTheme="minorEastAsia"/>
        </w:rPr>
        <w:t xml:space="preserve">Its point sequence would have only one Point in it, the </w:t>
      </w:r>
      <w:r w:rsidR="0004225E">
        <w:rPr>
          <w:rFonts w:eastAsiaTheme="minorEastAsia"/>
        </w:rPr>
        <w:t>center</w:t>
      </w:r>
      <w:r w:rsidR="0067361A">
        <w:rPr>
          <w:rFonts w:eastAsiaTheme="minorEastAsia"/>
        </w:rPr>
        <w:t xml:space="preserve">. </w:t>
      </w:r>
      <w:r w:rsidR="00052C24">
        <w:rPr>
          <w:rFonts w:eastAsiaTheme="minorEastAsia"/>
        </w:rPr>
        <w:t>Its inclusion in the hierarchy is as in Figure 3.</w:t>
      </w:r>
    </w:p>
    <w:p w14:paraId="6426ABA8" w14:textId="3653B6DE" w:rsidR="00B64034" w:rsidRDefault="00B64034" w:rsidP="00B64034">
      <w:pPr>
        <w:pStyle w:val="Caption"/>
        <w:keepNext/>
      </w:pPr>
      <w:r>
        <w:lastRenderedPageBreak/>
        <w:t xml:space="preserve">Figure </w:t>
      </w:r>
      <w:r>
        <w:fldChar w:fldCharType="begin"/>
      </w:r>
      <w:r>
        <w:instrText xml:space="preserve"> SEQ Table \* ARABIC </w:instrText>
      </w:r>
      <w:r>
        <w:fldChar w:fldCharType="separate"/>
      </w:r>
      <w:r>
        <w:rPr>
          <w:noProof/>
        </w:rPr>
        <w:t>3</w:t>
      </w:r>
      <w:r>
        <w:fldChar w:fldCharType="end"/>
      </w:r>
      <w:r>
        <w:t>:Heirachy of PlanarShapes with the inclusion of Ellipse</w:t>
      </w:r>
    </w:p>
    <w:p w14:paraId="6196BC7B" w14:textId="76BBFFFB" w:rsidR="00B64034" w:rsidRDefault="00761D9C" w:rsidP="00FD1687">
      <w:pPr>
        <w:rPr>
          <w:rFonts w:eastAsiaTheme="minorEastAsia"/>
        </w:rPr>
      </w:pPr>
      <w:r>
        <w:rPr>
          <w:noProof/>
        </w:rPr>
        <w:drawing>
          <wp:inline distT="0" distB="0" distL="0" distR="0" wp14:anchorId="17113E57" wp14:editId="7F90CD35">
            <wp:extent cx="4519145" cy="2753009"/>
            <wp:effectExtent l="19050" t="19050" r="152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5032" cy="2774871"/>
                    </a:xfrm>
                    <a:prstGeom prst="rect">
                      <a:avLst/>
                    </a:prstGeom>
                    <a:ln>
                      <a:solidFill>
                        <a:schemeClr val="tx1"/>
                      </a:solidFill>
                    </a:ln>
                  </pic:spPr>
                </pic:pic>
              </a:graphicData>
            </a:graphic>
          </wp:inline>
        </w:drawing>
      </w:r>
    </w:p>
    <w:p w14:paraId="086C3D91" w14:textId="2693EFAF" w:rsidR="00EB03CE" w:rsidRDefault="00EB03CE" w:rsidP="00FD1687">
      <w:pPr>
        <w:rPr>
          <w:rFonts w:eastAsiaTheme="minorEastAsia"/>
        </w:rPr>
      </w:pPr>
    </w:p>
    <w:p w14:paraId="1EB664C5" w14:textId="04429D1E" w:rsidR="00EB03CE" w:rsidRPr="00687AB7" w:rsidRDefault="00687AB7" w:rsidP="00687AB7">
      <w:pPr>
        <w:rPr>
          <w:rFonts w:eastAsiaTheme="minorEastAsia"/>
        </w:rPr>
      </w:pPr>
      <w:r>
        <w:rPr>
          <w:rFonts w:eastAsiaTheme="minorEastAsia"/>
        </w:rPr>
        <w:t xml:space="preserve">When printed to string it would read </w:t>
      </w:r>
      <w:r w:rsidRPr="00EC58E3">
        <w:rPr>
          <w:rFonts w:eastAsiaTheme="minorEastAsia"/>
          <w:i/>
        </w:rPr>
        <w:t>“ELLI = [point</w:t>
      </w:r>
      <w:r w:rsidRPr="00EC58E3">
        <w:rPr>
          <w:rFonts w:eastAsiaTheme="minorEastAsia"/>
          <w:i/>
          <w:vertAlign w:val="subscript"/>
        </w:rPr>
        <w:t>0</w:t>
      </w:r>
      <w:r w:rsidRPr="00EC58E3">
        <w:rPr>
          <w:rFonts w:eastAsiaTheme="minorEastAsia"/>
          <w:i/>
        </w:rPr>
        <w:t xml:space="preserve"> , </w:t>
      </w:r>
      <w:proofErr w:type="spellStart"/>
      <w:r w:rsidRPr="00EC58E3">
        <w:rPr>
          <w:rFonts w:eastAsiaTheme="minorEastAsia"/>
          <w:i/>
        </w:rPr>
        <w:t>majorAxis</w:t>
      </w:r>
      <w:r w:rsidR="000554D2">
        <w:rPr>
          <w:rFonts w:eastAsiaTheme="minorEastAsia"/>
          <w:i/>
        </w:rPr>
        <w:t>Length</w:t>
      </w:r>
      <w:proofErr w:type="spellEnd"/>
      <w:r w:rsidRPr="00EC58E3">
        <w:rPr>
          <w:rFonts w:eastAsiaTheme="minorEastAsia"/>
          <w:i/>
        </w:rPr>
        <w:t xml:space="preserve"> , </w:t>
      </w:r>
      <w:proofErr w:type="spellStart"/>
      <w:r w:rsidRPr="00EC58E3">
        <w:rPr>
          <w:rFonts w:eastAsiaTheme="minorEastAsia"/>
          <w:i/>
        </w:rPr>
        <w:t>minorAxis</w:t>
      </w:r>
      <w:r w:rsidR="00516B31">
        <w:rPr>
          <w:rFonts w:eastAsiaTheme="minorEastAsia"/>
          <w:i/>
        </w:rPr>
        <w:t>Length</w:t>
      </w:r>
      <w:bookmarkStart w:id="0" w:name="_GoBack"/>
      <w:bookmarkEnd w:id="0"/>
      <w:proofErr w:type="spellEnd"/>
      <w:r w:rsidRPr="00EC58E3">
        <w:rPr>
          <w:rFonts w:eastAsiaTheme="minorEastAsia"/>
          <w:i/>
        </w:rPr>
        <w:t>]: theArea”.</w:t>
      </w:r>
    </w:p>
    <w:p w14:paraId="20E359A6" w14:textId="4F81CD29" w:rsidR="00EB03CE" w:rsidRDefault="00EB03CE" w:rsidP="00FD1687">
      <w:pPr>
        <w:rPr>
          <w:rFonts w:eastAsiaTheme="minorEastAsia"/>
        </w:rPr>
      </w:pPr>
    </w:p>
    <w:p w14:paraId="22D558E9" w14:textId="5C6B4873" w:rsidR="00EB03CE" w:rsidRPr="002E78DB" w:rsidRDefault="00EB03CE" w:rsidP="00FD1687">
      <w:pPr>
        <w:rPr>
          <w:rFonts w:eastAsiaTheme="minorEastAsia"/>
        </w:rPr>
      </w:pPr>
    </w:p>
    <w:sectPr w:rsidR="00EB03CE" w:rsidRPr="002E78D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E5373" w14:textId="77777777" w:rsidR="00183326" w:rsidRDefault="00183326" w:rsidP="006D1591">
      <w:pPr>
        <w:spacing w:after="0" w:line="240" w:lineRule="auto"/>
      </w:pPr>
      <w:r>
        <w:separator/>
      </w:r>
    </w:p>
  </w:endnote>
  <w:endnote w:type="continuationSeparator" w:id="0">
    <w:p w14:paraId="2EC32AE3" w14:textId="77777777" w:rsidR="00183326" w:rsidRDefault="00183326" w:rsidP="006D1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8600C" w14:textId="77777777" w:rsidR="00183326" w:rsidRDefault="00183326" w:rsidP="006D1591">
      <w:pPr>
        <w:spacing w:after="0" w:line="240" w:lineRule="auto"/>
      </w:pPr>
      <w:r>
        <w:separator/>
      </w:r>
    </w:p>
  </w:footnote>
  <w:footnote w:type="continuationSeparator" w:id="0">
    <w:p w14:paraId="455588FD" w14:textId="77777777" w:rsidR="00183326" w:rsidRDefault="00183326" w:rsidP="006D15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3D32D" w14:textId="1E7D73DF" w:rsidR="006D1591" w:rsidRDefault="006D1591">
    <w:pPr>
      <w:pStyle w:val="Header"/>
    </w:pPr>
    <w:r>
      <w:tab/>
    </w:r>
    <w:r>
      <w:tab/>
    </w:r>
    <w:r>
      <w:tab/>
    </w:r>
    <w:r>
      <w:tab/>
      <w:t>Thomas Courtney 3175353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591"/>
    <w:rsid w:val="0004225E"/>
    <w:rsid w:val="00052C24"/>
    <w:rsid w:val="000554D2"/>
    <w:rsid w:val="00072160"/>
    <w:rsid w:val="00092C89"/>
    <w:rsid w:val="000B1709"/>
    <w:rsid w:val="0016154C"/>
    <w:rsid w:val="001733BB"/>
    <w:rsid w:val="00183326"/>
    <w:rsid w:val="0018644E"/>
    <w:rsid w:val="001B4F99"/>
    <w:rsid w:val="001E0190"/>
    <w:rsid w:val="002342D6"/>
    <w:rsid w:val="00241AA4"/>
    <w:rsid w:val="002821FC"/>
    <w:rsid w:val="002A70C3"/>
    <w:rsid w:val="002B5241"/>
    <w:rsid w:val="002C21CA"/>
    <w:rsid w:val="002E6277"/>
    <w:rsid w:val="002E78DB"/>
    <w:rsid w:val="00303059"/>
    <w:rsid w:val="00356E34"/>
    <w:rsid w:val="00377358"/>
    <w:rsid w:val="00392DCB"/>
    <w:rsid w:val="00407D36"/>
    <w:rsid w:val="00421584"/>
    <w:rsid w:val="004A42CE"/>
    <w:rsid w:val="00507BBB"/>
    <w:rsid w:val="005111A3"/>
    <w:rsid w:val="00512DA1"/>
    <w:rsid w:val="00516B31"/>
    <w:rsid w:val="00523137"/>
    <w:rsid w:val="0053031F"/>
    <w:rsid w:val="00551A07"/>
    <w:rsid w:val="005566B3"/>
    <w:rsid w:val="005E1ABE"/>
    <w:rsid w:val="0067361A"/>
    <w:rsid w:val="00687AB7"/>
    <w:rsid w:val="006D1591"/>
    <w:rsid w:val="00761D9C"/>
    <w:rsid w:val="00784341"/>
    <w:rsid w:val="00785400"/>
    <w:rsid w:val="008546F5"/>
    <w:rsid w:val="00874285"/>
    <w:rsid w:val="008B2C70"/>
    <w:rsid w:val="008B6C23"/>
    <w:rsid w:val="008C5A6E"/>
    <w:rsid w:val="008F2FC6"/>
    <w:rsid w:val="00906F33"/>
    <w:rsid w:val="00940FC3"/>
    <w:rsid w:val="00946601"/>
    <w:rsid w:val="00973806"/>
    <w:rsid w:val="00A43CB4"/>
    <w:rsid w:val="00AD264C"/>
    <w:rsid w:val="00AF0DF8"/>
    <w:rsid w:val="00B05EA4"/>
    <w:rsid w:val="00B27E85"/>
    <w:rsid w:val="00B40F5B"/>
    <w:rsid w:val="00B56124"/>
    <w:rsid w:val="00B56828"/>
    <w:rsid w:val="00B64034"/>
    <w:rsid w:val="00B93F55"/>
    <w:rsid w:val="00BC35FC"/>
    <w:rsid w:val="00C01373"/>
    <w:rsid w:val="00C129D0"/>
    <w:rsid w:val="00C42780"/>
    <w:rsid w:val="00C8339B"/>
    <w:rsid w:val="00CE2FE4"/>
    <w:rsid w:val="00D17E73"/>
    <w:rsid w:val="00D26FDF"/>
    <w:rsid w:val="00D60E7A"/>
    <w:rsid w:val="00DA45DA"/>
    <w:rsid w:val="00DA723A"/>
    <w:rsid w:val="00E0273C"/>
    <w:rsid w:val="00E050DA"/>
    <w:rsid w:val="00E3472E"/>
    <w:rsid w:val="00E451AC"/>
    <w:rsid w:val="00E86A0F"/>
    <w:rsid w:val="00EA3921"/>
    <w:rsid w:val="00EB03CE"/>
    <w:rsid w:val="00EC58E3"/>
    <w:rsid w:val="00F345A2"/>
    <w:rsid w:val="00F37ED4"/>
    <w:rsid w:val="00F83CE9"/>
    <w:rsid w:val="00FB4174"/>
    <w:rsid w:val="00FD1687"/>
    <w:rsid w:val="00FE4414"/>
    <w:rsid w:val="00FF6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0E46C"/>
  <w15:chartTrackingRefBased/>
  <w15:docId w15:val="{3C7B98D2-61B8-4BD0-8054-1D9E9C81D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5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64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15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59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D1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591"/>
  </w:style>
  <w:style w:type="paragraph" w:styleId="Footer">
    <w:name w:val="footer"/>
    <w:basedOn w:val="Normal"/>
    <w:link w:val="FooterChar"/>
    <w:uiPriority w:val="99"/>
    <w:unhideWhenUsed/>
    <w:rsid w:val="006D15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591"/>
  </w:style>
  <w:style w:type="character" w:customStyle="1" w:styleId="Heading2Char">
    <w:name w:val="Heading 2 Char"/>
    <w:basedOn w:val="DefaultParagraphFont"/>
    <w:link w:val="Heading2"/>
    <w:uiPriority w:val="9"/>
    <w:rsid w:val="0018644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52313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16154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345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08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D92A7-2686-426D-8775-505464F97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Courtney</dc:creator>
  <cp:keywords/>
  <dc:description/>
  <cp:lastModifiedBy>Thomas Courtney</cp:lastModifiedBy>
  <cp:revision>76</cp:revision>
  <dcterms:created xsi:type="dcterms:W3CDTF">2018-05-06T07:13:00Z</dcterms:created>
  <dcterms:modified xsi:type="dcterms:W3CDTF">2018-05-06T08:48:00Z</dcterms:modified>
</cp:coreProperties>
</file>