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AB4A5D" w14:textId="2DE3600B" w:rsidR="00581DDE" w:rsidRDefault="00C01E0B">
      <w:pPr>
        <w:keepNext/>
        <w:pBdr>
          <w:top w:val="single" w:sz="4" w:space="1" w:color="808080"/>
          <w:bottom w:val="single" w:sz="4" w:space="1" w:color="808080"/>
        </w:pBdr>
        <w:shd w:val="clear" w:color="auto" w:fill="F2F2F2"/>
        <w:tabs>
          <w:tab w:val="left" w:pos="795"/>
          <w:tab w:val="center" w:pos="4536"/>
        </w:tabs>
        <w:spacing w:before="240" w:after="240" w:line="264" w:lineRule="auto"/>
        <w:jc w:val="center"/>
        <w:rPr>
          <w:rFonts w:ascii="Verdana" w:eastAsia="Verdana" w:hAnsi="Verdana" w:cs="Verdana"/>
          <w:b/>
          <w:i/>
          <w:smallCaps/>
          <w:color w:val="365F91"/>
          <w:sz w:val="32"/>
          <w:szCs w:val="32"/>
        </w:rPr>
      </w:pPr>
      <w:bookmarkStart w:id="0" w:name="_heading=h.gjdgxs" w:colFirst="0" w:colLast="0"/>
      <w:bookmarkEnd w:id="0"/>
      <w:r>
        <w:rPr>
          <w:rFonts w:ascii="Verdana" w:eastAsia="Verdana" w:hAnsi="Verdana" w:cs="Verdana"/>
          <w:b/>
          <w:smallCaps/>
          <w:color w:val="365F91"/>
          <w:sz w:val="44"/>
          <w:szCs w:val="44"/>
        </w:rPr>
        <w:t>Récapitulatif de Mission</w:t>
      </w:r>
      <w:r>
        <w:rPr>
          <w:rFonts w:ascii="Verdana" w:eastAsia="Verdana" w:hAnsi="Verdana" w:cs="Verdana"/>
          <w:b/>
          <w:smallCaps/>
          <w:color w:val="365F91"/>
          <w:sz w:val="44"/>
          <w:szCs w:val="44"/>
        </w:rPr>
        <w:br/>
      </w:r>
      <w:r>
        <w:rPr>
          <w:rFonts w:ascii="Verdana" w:eastAsia="Verdana" w:hAnsi="Verdana" w:cs="Verdana"/>
          <w:b/>
          <w:i/>
          <w:smallCaps/>
          <w:color w:val="365F91"/>
          <w:sz w:val="32"/>
          <w:szCs w:val="32"/>
        </w:rPr>
        <w:t>RDM_{{ mission.</w:t>
      </w:r>
      <w:r w:rsidR="004F77AB">
        <w:rPr>
          <w:rFonts w:ascii="Verdana" w:eastAsia="Verdana" w:hAnsi="Verdana" w:cs="Verdana"/>
          <w:b/>
          <w:i/>
          <w:smallCaps/>
          <w:color w:val="365F91"/>
          <w:sz w:val="32"/>
          <w:szCs w:val="32"/>
        </w:rPr>
        <w:t>project</w:t>
      </w:r>
      <w:r>
        <w:rPr>
          <w:rFonts w:ascii="Verdana" w:eastAsia="Verdana" w:hAnsi="Verdana" w:cs="Verdana"/>
          <w:b/>
          <w:i/>
          <w:smallCaps/>
          <w:color w:val="365F91"/>
          <w:sz w:val="32"/>
          <w:szCs w:val="32"/>
        </w:rPr>
        <w:t>.num</w:t>
      </w:r>
      <w:r w:rsidR="004F77AB">
        <w:rPr>
          <w:rFonts w:ascii="Verdana" w:eastAsia="Verdana" w:hAnsi="Verdana" w:cs="Verdana"/>
          <w:b/>
          <w:i/>
          <w:smallCaps/>
          <w:color w:val="365F91"/>
          <w:sz w:val="32"/>
          <w:szCs w:val="32"/>
        </w:rPr>
        <w:t>ber</w:t>
      </w:r>
      <w:r>
        <w:rPr>
          <w:rFonts w:ascii="Verdana" w:eastAsia="Verdana" w:hAnsi="Verdana" w:cs="Verdana"/>
          <w:b/>
          <w:i/>
          <w:smallCaps/>
          <w:color w:val="365F91"/>
          <w:sz w:val="32"/>
          <w:szCs w:val="32"/>
        </w:rPr>
        <w:t xml:space="preserve"> }}</w:t>
      </w:r>
    </w:p>
    <w:p w14:paraId="3650AD93" w14:textId="77777777" w:rsidR="00581DDE" w:rsidRDefault="00581DDE">
      <w:pPr>
        <w:keepNext/>
        <w:pBdr>
          <w:top w:val="nil"/>
          <w:left w:val="nil"/>
          <w:bottom w:val="nil"/>
          <w:right w:val="nil"/>
          <w:between w:val="nil"/>
        </w:pBdr>
        <w:tabs>
          <w:tab w:val="left" w:pos="795"/>
          <w:tab w:val="center" w:pos="4536"/>
          <w:tab w:val="left" w:pos="6096"/>
        </w:tabs>
        <w:spacing w:before="240" w:after="60"/>
        <w:rPr>
          <w:rFonts w:ascii="Arial" w:eastAsia="Arial" w:hAnsi="Arial" w:cs="Arial"/>
          <w:b/>
          <w:color w:val="021A32"/>
          <w:sz w:val="20"/>
          <w:szCs w:val="20"/>
        </w:rPr>
      </w:pPr>
    </w:p>
    <w:p w14:paraId="501FA76F" w14:textId="147E759C" w:rsidR="00581DDE" w:rsidRDefault="00C01E0B">
      <w:pPr>
        <w:keepNext/>
        <w:pBdr>
          <w:top w:val="nil"/>
          <w:left w:val="nil"/>
          <w:bottom w:val="nil"/>
          <w:right w:val="nil"/>
          <w:between w:val="nil"/>
        </w:pBdr>
        <w:tabs>
          <w:tab w:val="left" w:pos="795"/>
          <w:tab w:val="center" w:pos="4536"/>
          <w:tab w:val="left" w:pos="6096"/>
        </w:tabs>
        <w:spacing w:before="240" w:after="60"/>
        <w:rPr>
          <w:rFonts w:ascii="Arial" w:eastAsia="Arial" w:hAnsi="Arial" w:cs="Arial"/>
          <w:color w:val="021A32"/>
        </w:rPr>
      </w:pPr>
      <w:r>
        <w:rPr>
          <w:rFonts w:ascii="Arial" w:eastAsia="Arial" w:hAnsi="Arial" w:cs="Arial"/>
          <w:b/>
          <w:color w:val="000000"/>
          <w:sz w:val="20"/>
          <w:szCs w:val="20"/>
        </w:rPr>
        <w:t>Lié à la Convention n° :</w:t>
      </w:r>
      <w:r>
        <w:rPr>
          <w:rFonts w:ascii="Arial" w:eastAsia="Arial" w:hAnsi="Arial" w:cs="Arial"/>
          <w:b/>
          <w:color w:val="021A32"/>
          <w:sz w:val="20"/>
          <w:szCs w:val="20"/>
        </w:rPr>
        <w:t xml:space="preserve"> </w:t>
      </w:r>
      <w:r>
        <w:rPr>
          <w:rFonts w:ascii="Arial" w:eastAsia="Arial" w:hAnsi="Arial" w:cs="Arial"/>
          <w:b/>
          <w:color w:val="000000"/>
          <w:sz w:val="20"/>
          <w:szCs w:val="20"/>
        </w:rPr>
        <w:t>CE_{{ mission.</w:t>
      </w:r>
      <w:r w:rsidR="00F25EF7">
        <w:rPr>
          <w:rFonts w:ascii="Arial" w:eastAsia="Arial" w:hAnsi="Arial" w:cs="Arial"/>
          <w:b/>
          <w:color w:val="000000"/>
          <w:sz w:val="20"/>
          <w:szCs w:val="20"/>
        </w:rPr>
        <w:t>project</w:t>
      </w:r>
      <w:r>
        <w:rPr>
          <w:rFonts w:ascii="Arial" w:eastAsia="Arial" w:hAnsi="Arial" w:cs="Arial"/>
          <w:b/>
          <w:color w:val="000000"/>
          <w:sz w:val="20"/>
          <w:szCs w:val="20"/>
        </w:rPr>
        <w:t>.num</w:t>
      </w:r>
      <w:r w:rsidR="00F25EF7">
        <w:rPr>
          <w:rFonts w:ascii="Arial" w:eastAsia="Arial" w:hAnsi="Arial" w:cs="Arial"/>
          <w:b/>
          <w:color w:val="000000"/>
          <w:sz w:val="20"/>
          <w:szCs w:val="20"/>
        </w:rPr>
        <w:t>ber</w:t>
      </w:r>
      <w:r>
        <w:rPr>
          <w:rFonts w:ascii="Arial" w:eastAsia="Arial" w:hAnsi="Arial" w:cs="Arial"/>
          <w:b/>
          <w:color w:val="000000"/>
          <w:sz w:val="20"/>
          <w:szCs w:val="20"/>
        </w:rPr>
        <w:t xml:space="preserve"> }}</w:t>
      </w:r>
    </w:p>
    <w:p w14:paraId="69672EA7" w14:textId="77777777" w:rsidR="00581DDE" w:rsidRDefault="00581DDE"/>
    <w:p w14:paraId="3675BAFF" w14:textId="77777777" w:rsidR="00581DDE" w:rsidRDefault="00581DDE">
      <w:pPr>
        <w:rPr>
          <w:rFonts w:ascii="Arial" w:eastAsia="Arial" w:hAnsi="Arial" w:cs="Arial"/>
          <w:sz w:val="20"/>
          <w:szCs w:val="20"/>
        </w:rPr>
      </w:pPr>
    </w:p>
    <w:p w14:paraId="5D93ABEA" w14:textId="77777777" w:rsidR="00581DDE" w:rsidRDefault="00581DDE">
      <w:pPr>
        <w:jc w:val="left"/>
        <w:rPr>
          <w:rFonts w:ascii="Arial" w:eastAsia="Arial" w:hAnsi="Arial" w:cs="Arial"/>
          <w:sz w:val="20"/>
          <w:szCs w:val="20"/>
        </w:rPr>
      </w:pPr>
    </w:p>
    <w:p w14:paraId="053723B3" w14:textId="77777777" w:rsidR="00581DDE" w:rsidRDefault="00C01E0B">
      <w:pPr>
        <w:spacing w:line="360" w:lineRule="auto"/>
        <w:jc w:val="left"/>
        <w:rPr>
          <w:rFonts w:ascii="Arial" w:eastAsia="Arial" w:hAnsi="Arial" w:cs="Arial"/>
          <w:i/>
          <w:sz w:val="20"/>
          <w:szCs w:val="20"/>
        </w:rPr>
      </w:pPr>
      <w:r>
        <w:rPr>
          <w:rFonts w:ascii="Arial" w:eastAsia="Arial" w:hAnsi="Arial" w:cs="Arial"/>
          <w:b/>
          <w:color w:val="000000"/>
          <w:sz w:val="20"/>
          <w:szCs w:val="20"/>
        </w:rPr>
        <w:t>Entre :</w:t>
      </w:r>
      <w:r>
        <w:rPr>
          <w:rFonts w:ascii="Arial" w:eastAsia="Arial" w:hAnsi="Arial" w:cs="Arial"/>
          <w:b/>
          <w:color w:val="021A32"/>
          <w:sz w:val="20"/>
          <w:szCs w:val="20"/>
        </w:rPr>
        <w:t xml:space="preserve"> </w:t>
      </w:r>
      <w:r>
        <w:rPr>
          <w:rFonts w:ascii="Arial" w:eastAsia="Arial" w:hAnsi="Arial" w:cs="Arial"/>
          <w:b/>
          <w:color w:val="021A32"/>
          <w:sz w:val="20"/>
          <w:szCs w:val="20"/>
        </w:rPr>
        <w:tab/>
      </w:r>
      <w:r>
        <w:rPr>
          <w:rFonts w:ascii="Arial" w:eastAsia="Arial" w:hAnsi="Arial" w:cs="Arial"/>
          <w:b/>
          <w:color w:val="021A32"/>
          <w:sz w:val="20"/>
          <w:szCs w:val="20"/>
        </w:rPr>
        <w:tab/>
      </w:r>
      <w:r>
        <w:rPr>
          <w:rFonts w:ascii="Arial" w:eastAsia="Arial" w:hAnsi="Arial" w:cs="Arial"/>
          <w:b/>
          <w:sz w:val="20"/>
          <w:szCs w:val="20"/>
        </w:rPr>
        <w:t>{{ param('nom') }}</w:t>
      </w:r>
    </w:p>
    <w:p w14:paraId="2F614EE3" w14:textId="77777777" w:rsidR="00581DDE" w:rsidRDefault="00C01E0B">
      <w:pPr>
        <w:spacing w:line="360" w:lineRule="auto"/>
        <w:ind w:left="708" w:firstLine="708"/>
        <w:jc w:val="left"/>
        <w:rPr>
          <w:rFonts w:ascii="Arial" w:eastAsia="Arial" w:hAnsi="Arial" w:cs="Arial"/>
          <w:i/>
          <w:sz w:val="20"/>
          <w:szCs w:val="20"/>
        </w:rPr>
      </w:pPr>
      <w:r>
        <w:rPr>
          <w:rFonts w:ascii="Arial" w:eastAsia="Arial" w:hAnsi="Arial" w:cs="Arial"/>
          <w:sz w:val="20"/>
          <w:szCs w:val="20"/>
        </w:rPr>
        <w:t>située {{ param('adresse') }}</w:t>
      </w:r>
    </w:p>
    <w:p w14:paraId="431C3188" w14:textId="77777777" w:rsidR="00581DDE" w:rsidRDefault="00C01E0B">
      <w:pPr>
        <w:spacing w:line="360" w:lineRule="auto"/>
        <w:ind w:firstLine="1418"/>
        <w:jc w:val="left"/>
        <w:rPr>
          <w:rFonts w:ascii="Arial" w:eastAsia="Arial" w:hAnsi="Arial" w:cs="Arial"/>
          <w:sz w:val="20"/>
          <w:szCs w:val="20"/>
        </w:rPr>
      </w:pPr>
      <w:r>
        <w:rPr>
          <w:rFonts w:ascii="Arial" w:eastAsia="Arial" w:hAnsi="Arial" w:cs="Arial"/>
          <w:sz w:val="20"/>
          <w:szCs w:val="20"/>
        </w:rPr>
        <w:t>représentée par son président {{ param('presidentPrenom') }} {{ param('presidentNom') }}</w:t>
      </w:r>
    </w:p>
    <w:p w14:paraId="2BA50ACB" w14:textId="77777777" w:rsidR="00581DDE" w:rsidRDefault="00C01E0B">
      <w:pPr>
        <w:spacing w:line="360" w:lineRule="auto"/>
        <w:ind w:left="708" w:firstLine="708"/>
        <w:jc w:val="left"/>
        <w:rPr>
          <w:rFonts w:ascii="Arial" w:eastAsia="Arial" w:hAnsi="Arial" w:cs="Arial"/>
          <w:i/>
          <w:sz w:val="20"/>
          <w:szCs w:val="20"/>
        </w:rPr>
      </w:pPr>
      <w:r>
        <w:rPr>
          <w:rFonts w:ascii="Arial" w:eastAsia="Arial" w:hAnsi="Arial" w:cs="Arial"/>
          <w:sz w:val="20"/>
          <w:szCs w:val="20"/>
        </w:rPr>
        <w:t>ci-après dénommée {{ param('nom') }}</w:t>
      </w:r>
    </w:p>
    <w:p w14:paraId="759BE629" w14:textId="77777777" w:rsidR="00581DDE" w:rsidRDefault="00C01E0B">
      <w:pPr>
        <w:spacing w:line="360" w:lineRule="auto"/>
        <w:ind w:left="708" w:firstLine="708"/>
        <w:jc w:val="left"/>
        <w:rPr>
          <w:rFonts w:ascii="Arial" w:eastAsia="Arial" w:hAnsi="Arial" w:cs="Arial"/>
          <w:color w:val="000000"/>
          <w:sz w:val="20"/>
          <w:szCs w:val="20"/>
        </w:rPr>
      </w:pPr>
      <w:r>
        <w:rPr>
          <w:rFonts w:ascii="Arial" w:eastAsia="Arial" w:hAnsi="Arial" w:cs="Arial"/>
          <w:color w:val="000000"/>
          <w:sz w:val="20"/>
          <w:szCs w:val="20"/>
        </w:rPr>
        <w:t>D'une part,</w:t>
      </w:r>
    </w:p>
    <w:p w14:paraId="78D9999E" w14:textId="77777777" w:rsidR="00581DDE" w:rsidRDefault="00581DDE">
      <w:pPr>
        <w:spacing w:line="360" w:lineRule="auto"/>
        <w:jc w:val="left"/>
        <w:rPr>
          <w:rFonts w:ascii="Arial" w:eastAsia="Arial" w:hAnsi="Arial" w:cs="Arial"/>
          <w:color w:val="021A32"/>
          <w:sz w:val="20"/>
          <w:szCs w:val="20"/>
        </w:rPr>
      </w:pPr>
    </w:p>
    <w:p w14:paraId="4EE743CD" w14:textId="0D9D391F" w:rsidR="00581DDE" w:rsidRDefault="00C01E0B">
      <w:pPr>
        <w:spacing w:line="360" w:lineRule="auto"/>
        <w:jc w:val="left"/>
        <w:rPr>
          <w:rFonts w:ascii="Arial" w:eastAsia="Arial" w:hAnsi="Arial" w:cs="Arial"/>
          <w:i/>
          <w:sz w:val="20"/>
          <w:szCs w:val="20"/>
        </w:rPr>
      </w:pPr>
      <w:r>
        <w:rPr>
          <w:rFonts w:ascii="Arial" w:eastAsia="Arial" w:hAnsi="Arial" w:cs="Arial"/>
          <w:b/>
          <w:color w:val="000000"/>
          <w:sz w:val="20"/>
          <w:szCs w:val="20"/>
        </w:rPr>
        <w:t>Et :</w:t>
      </w:r>
      <w:r>
        <w:rPr>
          <w:rFonts w:ascii="Arial" w:eastAsia="Arial" w:hAnsi="Arial" w:cs="Arial"/>
          <w:color w:val="021A32"/>
          <w:sz w:val="20"/>
          <w:szCs w:val="20"/>
        </w:rPr>
        <w:tab/>
      </w:r>
      <w:r>
        <w:rPr>
          <w:rFonts w:ascii="Arial" w:eastAsia="Arial" w:hAnsi="Arial" w:cs="Arial"/>
          <w:color w:val="021A32"/>
          <w:sz w:val="20"/>
          <w:szCs w:val="20"/>
        </w:rPr>
        <w:tab/>
        <w:t>{{ mission.</w:t>
      </w:r>
      <w:r w:rsidR="00F25EF7">
        <w:rPr>
          <w:rFonts w:ascii="Arial" w:eastAsia="Arial" w:hAnsi="Arial" w:cs="Arial"/>
          <w:color w:val="021A32"/>
          <w:sz w:val="20"/>
          <w:szCs w:val="20"/>
        </w:rPr>
        <w:t>consultant</w:t>
      </w:r>
      <w:r>
        <w:rPr>
          <w:rFonts w:ascii="Arial" w:eastAsia="Arial" w:hAnsi="Arial" w:cs="Arial"/>
          <w:color w:val="021A32"/>
          <w:sz w:val="20"/>
          <w:szCs w:val="20"/>
        </w:rPr>
        <w:t xml:space="preserve"> }}</w:t>
      </w:r>
    </w:p>
    <w:p w14:paraId="1920DDA0" w14:textId="36814672" w:rsidR="00581DDE" w:rsidRDefault="00C01E0B">
      <w:pPr>
        <w:spacing w:line="360" w:lineRule="auto"/>
        <w:ind w:left="708" w:firstLine="708"/>
        <w:jc w:val="left"/>
        <w:rPr>
          <w:rFonts w:ascii="Arial" w:eastAsia="Arial" w:hAnsi="Arial" w:cs="Arial"/>
          <w:color w:val="021A32"/>
          <w:sz w:val="20"/>
          <w:szCs w:val="20"/>
        </w:rPr>
      </w:pPr>
      <w:r>
        <w:rPr>
          <w:rFonts w:ascii="Arial" w:eastAsia="Arial" w:hAnsi="Arial" w:cs="Arial"/>
          <w:color w:val="000000"/>
          <w:sz w:val="20"/>
          <w:szCs w:val="20"/>
        </w:rPr>
        <w:t>demeurant à :</w:t>
      </w:r>
      <w:r>
        <w:rPr>
          <w:rFonts w:ascii="Arial" w:eastAsia="Arial" w:hAnsi="Arial" w:cs="Arial"/>
          <w:color w:val="021A32"/>
          <w:sz w:val="20"/>
          <w:szCs w:val="20"/>
        </w:rPr>
        <w:t xml:space="preserve"> {{ mission.</w:t>
      </w:r>
      <w:r w:rsidR="00F25EF7">
        <w:rPr>
          <w:rFonts w:ascii="Arial" w:eastAsia="Arial" w:hAnsi="Arial" w:cs="Arial"/>
          <w:color w:val="021A32"/>
          <w:sz w:val="20"/>
          <w:szCs w:val="20"/>
        </w:rPr>
        <w:t>consultant</w:t>
      </w:r>
      <w:r>
        <w:rPr>
          <w:rFonts w:ascii="Arial" w:eastAsia="Arial" w:hAnsi="Arial" w:cs="Arial"/>
          <w:color w:val="021A32"/>
          <w:sz w:val="20"/>
          <w:szCs w:val="20"/>
        </w:rPr>
        <w:t>.ad</w:t>
      </w:r>
      <w:r w:rsidR="00F25EF7">
        <w:rPr>
          <w:rFonts w:ascii="Arial" w:eastAsia="Arial" w:hAnsi="Arial" w:cs="Arial"/>
          <w:color w:val="021A32"/>
          <w:sz w:val="20"/>
          <w:szCs w:val="20"/>
        </w:rPr>
        <w:t>d</w:t>
      </w:r>
      <w:r>
        <w:rPr>
          <w:rFonts w:ascii="Arial" w:eastAsia="Arial" w:hAnsi="Arial" w:cs="Arial"/>
          <w:color w:val="021A32"/>
          <w:sz w:val="20"/>
          <w:szCs w:val="20"/>
        </w:rPr>
        <w:t>ress }}</w:t>
      </w:r>
    </w:p>
    <w:p w14:paraId="1CE307E9" w14:textId="016EB327" w:rsidR="00581DDE" w:rsidRDefault="00C01E0B">
      <w:pPr>
        <w:spacing w:line="360" w:lineRule="auto"/>
        <w:ind w:left="708" w:firstLine="708"/>
        <w:jc w:val="left"/>
        <w:rPr>
          <w:rFonts w:ascii="Arial" w:eastAsia="Arial" w:hAnsi="Arial" w:cs="Arial"/>
          <w:i/>
          <w:sz w:val="20"/>
          <w:szCs w:val="20"/>
        </w:rPr>
      </w:pPr>
      <w:r>
        <w:rPr>
          <w:rFonts w:ascii="Arial" w:eastAsia="Arial" w:hAnsi="Arial" w:cs="Arial"/>
          <w:color w:val="021A32"/>
          <w:sz w:val="20"/>
          <w:szCs w:val="20"/>
        </w:rPr>
        <w:t>{{ mission.</w:t>
      </w:r>
      <w:r w:rsidR="00F25EF7">
        <w:rPr>
          <w:rFonts w:ascii="Arial" w:eastAsia="Arial" w:hAnsi="Arial" w:cs="Arial"/>
          <w:color w:val="021A32"/>
          <w:sz w:val="20"/>
          <w:szCs w:val="20"/>
        </w:rPr>
        <w:t>consultant</w:t>
      </w:r>
      <w:r>
        <w:rPr>
          <w:rFonts w:ascii="Arial" w:eastAsia="Arial" w:hAnsi="Arial" w:cs="Arial"/>
          <w:color w:val="021A32"/>
          <w:sz w:val="20"/>
          <w:szCs w:val="20"/>
        </w:rPr>
        <w:t>.</w:t>
      </w:r>
      <w:r w:rsidR="00F25EF7">
        <w:rPr>
          <w:rFonts w:ascii="Arial" w:eastAsia="Arial" w:hAnsi="Arial" w:cs="Arial"/>
          <w:color w:val="021A32"/>
          <w:sz w:val="20"/>
          <w:szCs w:val="20"/>
        </w:rPr>
        <w:t>postcode</w:t>
      </w:r>
      <w:r>
        <w:rPr>
          <w:rFonts w:ascii="Arial" w:eastAsia="Arial" w:hAnsi="Arial" w:cs="Arial"/>
          <w:color w:val="021A32"/>
          <w:sz w:val="20"/>
          <w:szCs w:val="20"/>
        </w:rPr>
        <w:t xml:space="preserve"> }} {{ mission</w:t>
      </w:r>
      <w:r w:rsidR="00F25EF7">
        <w:rPr>
          <w:rFonts w:ascii="Arial" w:eastAsia="Arial" w:hAnsi="Arial" w:cs="Arial"/>
          <w:color w:val="021A32"/>
          <w:sz w:val="20"/>
          <w:szCs w:val="20"/>
        </w:rPr>
        <w:t>.consultant</w:t>
      </w:r>
      <w:r>
        <w:rPr>
          <w:rFonts w:ascii="Arial" w:eastAsia="Arial" w:hAnsi="Arial" w:cs="Arial"/>
          <w:color w:val="021A32"/>
          <w:sz w:val="20"/>
          <w:szCs w:val="20"/>
        </w:rPr>
        <w:t>.</w:t>
      </w:r>
      <w:r w:rsidR="00F25EF7">
        <w:rPr>
          <w:rFonts w:ascii="Arial" w:eastAsia="Arial" w:hAnsi="Arial" w:cs="Arial"/>
          <w:color w:val="021A32"/>
          <w:sz w:val="20"/>
          <w:szCs w:val="20"/>
        </w:rPr>
        <w:t>town</w:t>
      </w:r>
      <w:r>
        <w:rPr>
          <w:rFonts w:ascii="Arial" w:eastAsia="Arial" w:hAnsi="Arial" w:cs="Arial"/>
          <w:color w:val="021A32"/>
          <w:sz w:val="20"/>
          <w:szCs w:val="20"/>
        </w:rPr>
        <w:t xml:space="preserve"> }}</w:t>
      </w:r>
    </w:p>
    <w:p w14:paraId="4CB345BE" w14:textId="77777777" w:rsidR="00581DDE" w:rsidRDefault="00C01E0B">
      <w:pPr>
        <w:spacing w:line="360" w:lineRule="auto"/>
        <w:ind w:left="708" w:firstLine="708"/>
        <w:jc w:val="left"/>
        <w:rPr>
          <w:rFonts w:ascii="Arial" w:eastAsia="Arial" w:hAnsi="Arial" w:cs="Arial"/>
          <w:color w:val="000000"/>
          <w:sz w:val="20"/>
          <w:szCs w:val="20"/>
        </w:rPr>
      </w:pPr>
      <w:r>
        <w:rPr>
          <w:rFonts w:ascii="Arial" w:eastAsia="Arial" w:hAnsi="Arial" w:cs="Arial"/>
          <w:color w:val="000000"/>
          <w:sz w:val="20"/>
          <w:szCs w:val="20"/>
        </w:rPr>
        <w:t>Ci-après dénommé l’étudiant</w:t>
      </w:r>
    </w:p>
    <w:p w14:paraId="14876A89" w14:textId="77777777" w:rsidR="00581DDE" w:rsidRDefault="00C01E0B">
      <w:pPr>
        <w:spacing w:line="360" w:lineRule="auto"/>
        <w:ind w:left="707" w:firstLine="709"/>
        <w:jc w:val="left"/>
        <w:rPr>
          <w:rFonts w:ascii="Arial" w:eastAsia="Arial" w:hAnsi="Arial" w:cs="Arial"/>
          <w:color w:val="000000"/>
          <w:sz w:val="20"/>
          <w:szCs w:val="20"/>
        </w:rPr>
      </w:pPr>
      <w:r>
        <w:rPr>
          <w:rFonts w:ascii="Arial" w:eastAsia="Arial" w:hAnsi="Arial" w:cs="Arial"/>
          <w:color w:val="000000"/>
          <w:sz w:val="20"/>
          <w:szCs w:val="20"/>
        </w:rPr>
        <w:t>D'autre part,</w:t>
      </w:r>
    </w:p>
    <w:p w14:paraId="2A0EBB73" w14:textId="77777777" w:rsidR="00581DDE" w:rsidRDefault="00581DDE">
      <w:pPr>
        <w:rPr>
          <w:rFonts w:ascii="Arial" w:eastAsia="Arial" w:hAnsi="Arial" w:cs="Arial"/>
          <w:color w:val="000000"/>
          <w:sz w:val="20"/>
          <w:szCs w:val="20"/>
        </w:rPr>
      </w:pPr>
    </w:p>
    <w:p w14:paraId="1239EEAA" w14:textId="77777777" w:rsidR="00581DDE" w:rsidRDefault="00581DDE">
      <w:pPr>
        <w:rPr>
          <w:rFonts w:ascii="Arial" w:eastAsia="Arial" w:hAnsi="Arial" w:cs="Arial"/>
          <w:color w:val="000000"/>
          <w:sz w:val="20"/>
          <w:szCs w:val="20"/>
        </w:rPr>
      </w:pPr>
    </w:p>
    <w:p w14:paraId="5385B8F6" w14:textId="77777777" w:rsidR="00581DDE" w:rsidRDefault="00C01E0B">
      <w:pPr>
        <w:rPr>
          <w:rFonts w:ascii="Arial" w:eastAsia="Arial" w:hAnsi="Arial" w:cs="Arial"/>
          <w:color w:val="000000"/>
          <w:sz w:val="20"/>
          <w:szCs w:val="20"/>
        </w:rPr>
      </w:pPr>
      <w:r>
        <w:rPr>
          <w:rFonts w:ascii="Arial" w:eastAsia="Arial" w:hAnsi="Arial" w:cs="Arial"/>
          <w:color w:val="000000"/>
          <w:sz w:val="20"/>
          <w:szCs w:val="20"/>
        </w:rPr>
        <w:t>Il a été convenu ce qui suit :</w:t>
      </w:r>
    </w:p>
    <w:p w14:paraId="4C15A0F7" w14:textId="77777777" w:rsidR="00581DDE" w:rsidRDefault="00581DDE">
      <w:pPr>
        <w:rPr>
          <w:rFonts w:ascii="Arial" w:eastAsia="Arial" w:hAnsi="Arial" w:cs="Arial"/>
          <w:color w:val="000000"/>
          <w:sz w:val="20"/>
          <w:szCs w:val="20"/>
        </w:rPr>
      </w:pPr>
    </w:p>
    <w:p w14:paraId="74CCF746" w14:textId="77777777" w:rsidR="00581DDE" w:rsidRDefault="00581DDE">
      <w:pPr>
        <w:rPr>
          <w:rFonts w:ascii="Arial" w:eastAsia="Arial" w:hAnsi="Arial" w:cs="Arial"/>
          <w:color w:val="000000"/>
          <w:sz w:val="20"/>
          <w:szCs w:val="20"/>
        </w:rPr>
      </w:pPr>
    </w:p>
    <w:p w14:paraId="76372692" w14:textId="6F94E7A2" w:rsidR="00581DDE" w:rsidRDefault="00C01E0B">
      <w:pPr>
        <w:rPr>
          <w:rFonts w:ascii="Arial" w:eastAsia="Arial" w:hAnsi="Arial" w:cs="Arial"/>
          <w:color w:val="021A32"/>
          <w:sz w:val="20"/>
          <w:szCs w:val="20"/>
        </w:rPr>
      </w:pPr>
      <w:r>
        <w:rPr>
          <w:rFonts w:ascii="Arial" w:eastAsia="Arial" w:hAnsi="Arial" w:cs="Arial"/>
          <w:color w:val="000000"/>
          <w:sz w:val="20"/>
          <w:szCs w:val="20"/>
        </w:rPr>
        <w:t xml:space="preserve">Le présent Récapitulatif de Mission a pour objet de préciser les termes de la collaboration entre les parties signataires </w:t>
      </w:r>
      <w:r>
        <w:rPr>
          <w:rFonts w:ascii="Arial" w:eastAsia="Arial" w:hAnsi="Arial" w:cs="Arial"/>
          <w:sz w:val="20"/>
          <w:szCs w:val="20"/>
        </w:rPr>
        <w:t>de l’étude {{ mission.</w:t>
      </w:r>
      <w:r w:rsidR="00F25EF7">
        <w:rPr>
          <w:rFonts w:ascii="Arial" w:eastAsia="Arial" w:hAnsi="Arial" w:cs="Arial"/>
          <w:sz w:val="20"/>
          <w:szCs w:val="20"/>
        </w:rPr>
        <w:t>project</w:t>
      </w:r>
      <w:r>
        <w:rPr>
          <w:rFonts w:ascii="Arial" w:eastAsia="Arial" w:hAnsi="Arial" w:cs="Arial"/>
          <w:sz w:val="20"/>
          <w:szCs w:val="20"/>
        </w:rPr>
        <w:t>.num</w:t>
      </w:r>
      <w:r w:rsidR="00F25EF7">
        <w:rPr>
          <w:rFonts w:ascii="Arial" w:eastAsia="Arial" w:hAnsi="Arial" w:cs="Arial"/>
          <w:sz w:val="20"/>
          <w:szCs w:val="20"/>
        </w:rPr>
        <w:t>ber</w:t>
      </w:r>
      <w:r>
        <w:rPr>
          <w:rFonts w:ascii="Arial" w:eastAsia="Arial" w:hAnsi="Arial" w:cs="Arial"/>
          <w:sz w:val="20"/>
          <w:szCs w:val="20"/>
        </w:rPr>
        <w:t xml:space="preserve"> }}. Ladite étude, confiée par</w:t>
      </w:r>
      <w:r>
        <w:rPr>
          <w:rFonts w:ascii="Arial" w:eastAsia="Arial" w:hAnsi="Arial" w:cs="Arial"/>
          <w:i/>
          <w:sz w:val="20"/>
          <w:szCs w:val="20"/>
        </w:rPr>
        <w:t xml:space="preserve"> </w:t>
      </w:r>
      <w:r>
        <w:rPr>
          <w:rFonts w:ascii="Arial" w:eastAsia="Arial" w:hAnsi="Arial" w:cs="Arial"/>
          <w:sz w:val="20"/>
          <w:szCs w:val="20"/>
        </w:rPr>
        <w:t>{{ mission.</w:t>
      </w:r>
      <w:r w:rsidR="00F25EF7">
        <w:rPr>
          <w:rFonts w:ascii="Arial" w:eastAsia="Arial" w:hAnsi="Arial" w:cs="Arial"/>
          <w:sz w:val="20"/>
          <w:szCs w:val="20"/>
        </w:rPr>
        <w:t>project</w:t>
      </w:r>
      <w:r>
        <w:rPr>
          <w:rFonts w:ascii="Arial" w:eastAsia="Arial" w:hAnsi="Arial" w:cs="Arial"/>
          <w:sz w:val="20"/>
          <w:szCs w:val="20"/>
        </w:rPr>
        <w:t>.prospect.</w:t>
      </w:r>
      <w:r w:rsidR="00F25EF7">
        <w:rPr>
          <w:rFonts w:ascii="Arial" w:eastAsia="Arial" w:hAnsi="Arial" w:cs="Arial"/>
          <w:sz w:val="20"/>
          <w:szCs w:val="20"/>
        </w:rPr>
        <w:t>name</w:t>
      </w:r>
      <w:r>
        <w:rPr>
          <w:rFonts w:ascii="Arial" w:eastAsia="Arial" w:hAnsi="Arial" w:cs="Arial"/>
          <w:sz w:val="20"/>
          <w:szCs w:val="20"/>
        </w:rPr>
        <w:t xml:space="preserve"> }} à {{ param('nom') }}, consiste en l’étude de référence </w:t>
      </w:r>
      <w:r>
        <w:rPr>
          <w:rFonts w:ascii="Arial" w:eastAsia="Arial" w:hAnsi="Arial" w:cs="Arial"/>
          <w:sz w:val="20"/>
          <w:szCs w:val="20"/>
          <w:highlight w:val="yellow"/>
        </w:rPr>
        <w:t>{{ mission.</w:t>
      </w:r>
      <w:r w:rsidR="00F25EF7">
        <w:rPr>
          <w:rFonts w:ascii="Arial" w:eastAsia="Arial" w:hAnsi="Arial" w:cs="Arial"/>
          <w:sz w:val="20"/>
          <w:szCs w:val="20"/>
          <w:highlight w:val="yellow"/>
        </w:rPr>
        <w:t>project</w:t>
      </w:r>
      <w:r>
        <w:rPr>
          <w:rFonts w:ascii="Arial" w:eastAsia="Arial" w:hAnsi="Arial" w:cs="Arial"/>
          <w:sz w:val="20"/>
          <w:szCs w:val="20"/>
          <w:highlight w:val="yellow"/>
        </w:rPr>
        <w:t>.num</w:t>
      </w:r>
      <w:r w:rsidR="00F25EF7">
        <w:rPr>
          <w:rFonts w:ascii="Arial" w:eastAsia="Arial" w:hAnsi="Arial" w:cs="Arial"/>
          <w:sz w:val="20"/>
          <w:szCs w:val="20"/>
          <w:highlight w:val="yellow"/>
        </w:rPr>
        <w:t>ber</w:t>
      </w:r>
      <w:r>
        <w:rPr>
          <w:rFonts w:ascii="Arial" w:eastAsia="Arial" w:hAnsi="Arial" w:cs="Arial"/>
          <w:sz w:val="20"/>
          <w:szCs w:val="20"/>
          <w:highlight w:val="yellow"/>
        </w:rPr>
        <w:t xml:space="preserve"> }}</w:t>
      </w:r>
      <w:r>
        <w:rPr>
          <w:rFonts w:ascii="Arial" w:eastAsia="Arial" w:hAnsi="Arial" w:cs="Arial"/>
          <w:sz w:val="20"/>
          <w:szCs w:val="20"/>
        </w:rPr>
        <w:t>.</w:t>
      </w:r>
    </w:p>
    <w:p w14:paraId="3CCFAFD7" w14:textId="77777777" w:rsidR="00581DDE" w:rsidRDefault="00581DDE">
      <w:pPr>
        <w:rPr>
          <w:rFonts w:ascii="Arial" w:eastAsia="Arial" w:hAnsi="Arial" w:cs="Arial"/>
          <w:i/>
          <w:sz w:val="20"/>
          <w:szCs w:val="20"/>
        </w:rPr>
      </w:pPr>
    </w:p>
    <w:p w14:paraId="0699AE3D" w14:textId="77777777" w:rsidR="00581DDE" w:rsidRDefault="00581DDE">
      <w:pPr>
        <w:rPr>
          <w:rFonts w:ascii="Arial" w:eastAsia="Arial" w:hAnsi="Arial" w:cs="Arial"/>
          <w:b/>
          <w:color w:val="021A32"/>
          <w:sz w:val="20"/>
          <w:szCs w:val="20"/>
        </w:rPr>
      </w:pPr>
    </w:p>
    <w:p w14:paraId="50BE198C" w14:textId="77777777" w:rsidR="00581DDE" w:rsidRDefault="00C01E0B">
      <w:pPr>
        <w:pBdr>
          <w:top w:val="nil"/>
          <w:left w:val="nil"/>
          <w:bottom w:val="single" w:sz="8" w:space="1" w:color="BFBFBF"/>
          <w:right w:val="nil"/>
          <w:between w:val="nil"/>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Article 1 : Définition de la mission</w:t>
      </w:r>
    </w:p>
    <w:p w14:paraId="27E70353" w14:textId="731703A7" w:rsidR="00581DDE" w:rsidRDefault="00C01E0B">
      <w:pPr>
        <w:rPr>
          <w:rFonts w:ascii="Arial" w:eastAsia="Arial" w:hAnsi="Arial" w:cs="Arial"/>
          <w:sz w:val="20"/>
          <w:szCs w:val="20"/>
        </w:rPr>
      </w:pPr>
      <w:r>
        <w:rPr>
          <w:rFonts w:ascii="Arial" w:eastAsia="Arial" w:hAnsi="Arial" w:cs="Arial"/>
          <w:sz w:val="20"/>
          <w:szCs w:val="20"/>
        </w:rPr>
        <w:t>Conformément à la Convention Etude CE_{{ mission.</w:t>
      </w:r>
      <w:r w:rsidR="00F25EF7">
        <w:rPr>
          <w:rFonts w:ascii="Arial" w:eastAsia="Arial" w:hAnsi="Arial" w:cs="Arial"/>
          <w:sz w:val="20"/>
          <w:szCs w:val="20"/>
        </w:rPr>
        <w:t>project</w:t>
      </w:r>
      <w:r>
        <w:rPr>
          <w:rFonts w:ascii="Arial" w:eastAsia="Arial" w:hAnsi="Arial" w:cs="Arial"/>
          <w:sz w:val="20"/>
          <w:szCs w:val="20"/>
        </w:rPr>
        <w:t>.num</w:t>
      </w:r>
      <w:r w:rsidR="00F25EF7">
        <w:rPr>
          <w:rFonts w:ascii="Arial" w:eastAsia="Arial" w:hAnsi="Arial" w:cs="Arial"/>
          <w:sz w:val="20"/>
          <w:szCs w:val="20"/>
        </w:rPr>
        <w:t>ber</w:t>
      </w:r>
      <w:r>
        <w:rPr>
          <w:rFonts w:ascii="Arial" w:eastAsia="Arial" w:hAnsi="Arial" w:cs="Arial"/>
          <w:sz w:val="20"/>
          <w:szCs w:val="20"/>
        </w:rPr>
        <w:t xml:space="preserve"> }}, la mission consiste en</w:t>
      </w:r>
      <w:r>
        <w:rPr>
          <w:rFonts w:ascii="Arial" w:eastAsia="Arial" w:hAnsi="Arial" w:cs="Arial"/>
          <w:color w:val="021A32"/>
          <w:sz w:val="20"/>
          <w:szCs w:val="20"/>
        </w:rPr>
        <w:t xml:space="preserve"> </w:t>
      </w:r>
      <w:r>
        <w:rPr>
          <w:rFonts w:ascii="Arial" w:eastAsia="Arial" w:hAnsi="Arial" w:cs="Arial"/>
          <w:sz w:val="20"/>
          <w:szCs w:val="20"/>
          <w:highlight w:val="yellow"/>
        </w:rPr>
        <w:t>rôle exact de l’Etudiant vis-à-vis de la Junior-Entreprise et réciproquement</w:t>
      </w:r>
      <w:r>
        <w:rPr>
          <w:rFonts w:ascii="Arial" w:eastAsia="Arial" w:hAnsi="Arial" w:cs="Arial"/>
          <w:sz w:val="20"/>
          <w:szCs w:val="20"/>
        </w:rPr>
        <w:t>. L’étudiant devra ainsi fournir, à terme, le livrable décrit ainsi :</w:t>
      </w:r>
    </w:p>
    <w:p w14:paraId="64775D78" w14:textId="77777777" w:rsidR="00581DDE" w:rsidRDefault="00581DDE">
      <w:pPr>
        <w:rPr>
          <w:rFonts w:ascii="Arial" w:eastAsia="Arial" w:hAnsi="Arial" w:cs="Arial"/>
          <w:sz w:val="20"/>
          <w:szCs w:val="20"/>
        </w:rPr>
      </w:pPr>
    </w:p>
    <w:p w14:paraId="5249A806" w14:textId="77777777" w:rsidR="00581DDE" w:rsidRDefault="00C01E0B">
      <w:pPr>
        <w:rPr>
          <w:rFonts w:ascii="Arial" w:eastAsia="Arial" w:hAnsi="Arial" w:cs="Arial"/>
          <w:sz w:val="20"/>
          <w:szCs w:val="20"/>
          <w:highlight w:val="yellow"/>
        </w:rPr>
      </w:pPr>
      <w:r>
        <w:rPr>
          <w:rFonts w:ascii="Arial" w:eastAsia="Arial" w:hAnsi="Arial" w:cs="Arial"/>
          <w:sz w:val="20"/>
          <w:szCs w:val="20"/>
          <w:highlight w:val="yellow"/>
        </w:rPr>
        <w:t>Insérer la partie livrable de la CE</w:t>
      </w:r>
    </w:p>
    <w:p w14:paraId="6EBFC971" w14:textId="77777777" w:rsidR="00581DDE" w:rsidRDefault="00581DDE">
      <w:pPr>
        <w:rPr>
          <w:rFonts w:ascii="Arial" w:eastAsia="Arial" w:hAnsi="Arial" w:cs="Arial"/>
          <w:color w:val="FF0000"/>
          <w:sz w:val="20"/>
          <w:szCs w:val="20"/>
        </w:rPr>
      </w:pPr>
    </w:p>
    <w:p w14:paraId="4E9FD708" w14:textId="6BCCC7CC" w:rsidR="00581DDE" w:rsidRDefault="00C01E0B">
      <w:pPr>
        <w:rPr>
          <w:rFonts w:ascii="Arial" w:eastAsia="Arial" w:hAnsi="Arial" w:cs="Arial"/>
          <w:sz w:val="20"/>
          <w:szCs w:val="20"/>
        </w:rPr>
      </w:pPr>
      <w:r>
        <w:rPr>
          <w:rFonts w:ascii="Arial" w:eastAsia="Arial" w:hAnsi="Arial" w:cs="Arial"/>
          <w:sz w:val="20"/>
          <w:szCs w:val="20"/>
        </w:rPr>
        <w:t>{% for phase in mission.phases</w:t>
      </w:r>
      <w:r w:rsidR="005E7B5F">
        <w:rPr>
          <w:rFonts w:ascii="Arial" w:eastAsia="Arial" w:hAnsi="Arial" w:cs="Arial"/>
          <w:sz w:val="20"/>
          <w:szCs w:val="20"/>
        </w:rPr>
        <w:t>.iterator()</w:t>
      </w:r>
      <w:r>
        <w:rPr>
          <w:rFonts w:ascii="Arial" w:eastAsia="Arial" w:hAnsi="Arial" w:cs="Arial"/>
          <w:sz w:val="20"/>
          <w:szCs w:val="20"/>
        </w:rPr>
        <w:t xml:space="preserve"> %}</w:t>
      </w:r>
    </w:p>
    <w:p w14:paraId="650925CC" w14:textId="4DE75D84" w:rsidR="00581DDE" w:rsidRDefault="00C01E0B">
      <w:pPr>
        <w:rPr>
          <w:rFonts w:ascii="Arial" w:eastAsia="Arial" w:hAnsi="Arial" w:cs="Arial"/>
          <w:b/>
          <w:sz w:val="20"/>
          <w:szCs w:val="20"/>
        </w:rPr>
      </w:pPr>
      <w:r>
        <w:rPr>
          <w:rFonts w:ascii="Arial" w:eastAsia="Arial" w:hAnsi="Arial" w:cs="Arial"/>
          <w:b/>
          <w:sz w:val="20"/>
          <w:szCs w:val="20"/>
        </w:rPr>
        <w:t>Phase {{ phase.groupe.tit</w:t>
      </w:r>
      <w:r w:rsidR="008A3D89">
        <w:rPr>
          <w:rFonts w:ascii="Arial" w:eastAsia="Arial" w:hAnsi="Arial" w:cs="Arial"/>
          <w:b/>
          <w:sz w:val="20"/>
          <w:szCs w:val="20"/>
        </w:rPr>
        <w:t>l</w:t>
      </w:r>
      <w:r>
        <w:rPr>
          <w:rFonts w:ascii="Arial" w:eastAsia="Arial" w:hAnsi="Arial" w:cs="Arial"/>
          <w:b/>
          <w:sz w:val="20"/>
          <w:szCs w:val="20"/>
        </w:rPr>
        <w:t>e }}</w:t>
      </w:r>
    </w:p>
    <w:p w14:paraId="2AFBDF6C" w14:textId="470F7017" w:rsidR="00581DDE" w:rsidRDefault="00C01E0B">
      <w:pPr>
        <w:numPr>
          <w:ilvl w:val="0"/>
          <w:numId w:val="1"/>
        </w:numPr>
        <w:jc w:val="left"/>
        <w:rPr>
          <w:rFonts w:ascii="Arial" w:eastAsia="Arial" w:hAnsi="Arial" w:cs="Arial"/>
        </w:rPr>
      </w:pPr>
      <w:r>
        <w:rPr>
          <w:rFonts w:ascii="Arial" w:eastAsia="Arial" w:hAnsi="Arial" w:cs="Arial"/>
          <w:sz w:val="20"/>
          <w:szCs w:val="20"/>
        </w:rPr>
        <w:t>{{ phase.tit</w:t>
      </w:r>
      <w:r w:rsidR="008A3D89">
        <w:rPr>
          <w:rFonts w:ascii="Arial" w:eastAsia="Arial" w:hAnsi="Arial" w:cs="Arial"/>
          <w:sz w:val="20"/>
          <w:szCs w:val="20"/>
        </w:rPr>
        <w:t>l</w:t>
      </w:r>
      <w:r>
        <w:rPr>
          <w:rFonts w:ascii="Arial" w:eastAsia="Arial" w:hAnsi="Arial" w:cs="Arial"/>
          <w:sz w:val="20"/>
          <w:szCs w:val="20"/>
        </w:rPr>
        <w:t>e }} — {{ phase.</w:t>
      </w:r>
      <w:r w:rsidR="00496647">
        <w:rPr>
          <w:rFonts w:ascii="Arial" w:eastAsia="Arial" w:hAnsi="Arial" w:cs="Arial"/>
          <w:sz w:val="20"/>
          <w:szCs w:val="20"/>
        </w:rPr>
        <w:t>nbJEH</w:t>
      </w:r>
      <w:r>
        <w:rPr>
          <w:rFonts w:ascii="Arial" w:eastAsia="Arial" w:hAnsi="Arial" w:cs="Arial"/>
          <w:sz w:val="20"/>
          <w:szCs w:val="20"/>
        </w:rPr>
        <w:t xml:space="preserve"> }} JEH ({{ phase.</w:t>
      </w:r>
      <w:r w:rsidR="00496647">
        <w:rPr>
          <w:rFonts w:ascii="Arial" w:eastAsia="Arial" w:hAnsi="Arial" w:cs="Arial"/>
          <w:sz w:val="20"/>
          <w:szCs w:val="20"/>
        </w:rPr>
        <w:t>priceJEH</w:t>
      </w:r>
      <w:r w:rsidR="003321E7">
        <w:rPr>
          <w:rFonts w:ascii="Arial" w:eastAsia="Arial" w:hAnsi="Arial" w:cs="Arial"/>
          <w:sz w:val="20"/>
          <w:szCs w:val="20"/>
        </w:rPr>
        <w:t xml:space="preserve"> </w:t>
      </w:r>
      <w:r>
        <w:rPr>
          <w:rFonts w:ascii="Arial" w:eastAsia="Arial" w:hAnsi="Arial" w:cs="Arial"/>
          <w:sz w:val="20"/>
          <w:szCs w:val="20"/>
        </w:rPr>
        <w:t xml:space="preserve"> }} €)</w:t>
      </w:r>
    </w:p>
    <w:p w14:paraId="1BB703AF" w14:textId="77777777" w:rsidR="00581DDE" w:rsidRDefault="00C01E0B">
      <w:pPr>
        <w:rPr>
          <w:rFonts w:ascii="Arial" w:eastAsia="Arial" w:hAnsi="Arial" w:cs="Arial"/>
          <w:sz w:val="20"/>
          <w:szCs w:val="20"/>
        </w:rPr>
      </w:pPr>
      <w:r>
        <w:rPr>
          <w:rFonts w:ascii="Arial" w:eastAsia="Arial" w:hAnsi="Arial" w:cs="Arial"/>
          <w:sz w:val="20"/>
          <w:szCs w:val="20"/>
        </w:rPr>
        <w:t>{% endfor %}</w:t>
      </w:r>
    </w:p>
    <w:p w14:paraId="5715150F" w14:textId="77777777" w:rsidR="00581DDE" w:rsidRDefault="00581DDE"/>
    <w:p w14:paraId="5ED5BB09" w14:textId="2A10C1E6" w:rsidR="00581DDE" w:rsidRDefault="00C01E0B">
      <w:pPr>
        <w:rPr>
          <w:rFonts w:ascii="Arial" w:eastAsia="Arial" w:hAnsi="Arial" w:cs="Arial"/>
          <w:sz w:val="20"/>
          <w:szCs w:val="20"/>
        </w:rPr>
      </w:pPr>
      <w:r>
        <w:rPr>
          <w:rFonts w:ascii="Arial" w:eastAsia="Arial" w:hAnsi="Arial" w:cs="Arial"/>
          <w:sz w:val="20"/>
          <w:szCs w:val="20"/>
        </w:rPr>
        <w:t>L'étudiant s'engage à respecter les termes de la Convention Etude CE_{{ mission.</w:t>
      </w:r>
      <w:r w:rsidR="00F25EF7">
        <w:rPr>
          <w:rFonts w:ascii="Arial" w:eastAsia="Arial" w:hAnsi="Arial" w:cs="Arial"/>
          <w:sz w:val="20"/>
          <w:szCs w:val="20"/>
        </w:rPr>
        <w:t>project</w:t>
      </w:r>
      <w:r>
        <w:rPr>
          <w:rFonts w:ascii="Arial" w:eastAsia="Arial" w:hAnsi="Arial" w:cs="Arial"/>
          <w:sz w:val="20"/>
          <w:szCs w:val="20"/>
        </w:rPr>
        <w:t>.num</w:t>
      </w:r>
      <w:r w:rsidR="00F25EF7">
        <w:rPr>
          <w:rFonts w:ascii="Arial" w:eastAsia="Arial" w:hAnsi="Arial" w:cs="Arial"/>
          <w:sz w:val="20"/>
          <w:szCs w:val="20"/>
        </w:rPr>
        <w:t>ber</w:t>
      </w:r>
      <w:r>
        <w:rPr>
          <w:rFonts w:ascii="Arial" w:eastAsia="Arial" w:hAnsi="Arial" w:cs="Arial"/>
          <w:sz w:val="20"/>
          <w:szCs w:val="20"/>
        </w:rPr>
        <w:t xml:space="preserve"> }} et du cahier des charges associé (reproduit ci-dessous), liant {{ param('nom') }} et le client, dont il déclare avoir pris connaissance.</w:t>
      </w:r>
    </w:p>
    <w:p w14:paraId="48753943" w14:textId="77777777" w:rsidR="00581DDE" w:rsidRDefault="00C01E0B">
      <w:pPr>
        <w:rPr>
          <w:rFonts w:ascii="Arial" w:eastAsia="Arial" w:hAnsi="Arial" w:cs="Arial"/>
          <w:sz w:val="20"/>
          <w:szCs w:val="20"/>
        </w:rPr>
      </w:pPr>
      <w:r>
        <w:rPr>
          <w:rFonts w:ascii="Arial" w:eastAsia="Arial" w:hAnsi="Arial" w:cs="Arial"/>
          <w:sz w:val="20"/>
          <w:szCs w:val="20"/>
          <w:highlight w:val="yellow"/>
        </w:rPr>
        <w:lastRenderedPageBreak/>
        <w:t>copier ici le cahier des charges pris dans la CE, qui décrit exhaustivement et sans ambiguïté les besoins du client</w:t>
      </w:r>
    </w:p>
    <w:p w14:paraId="542295E2" w14:textId="77777777" w:rsidR="00581DDE" w:rsidRDefault="00581DDE">
      <w:pPr>
        <w:rPr>
          <w:rFonts w:ascii="Arial" w:eastAsia="Arial" w:hAnsi="Arial" w:cs="Arial"/>
          <w:sz w:val="20"/>
          <w:szCs w:val="20"/>
        </w:rPr>
      </w:pPr>
    </w:p>
    <w:p w14:paraId="4DDCD113" w14:textId="77777777" w:rsidR="00581DDE" w:rsidRDefault="00C01E0B">
      <w:pPr>
        <w:pBdr>
          <w:bottom w:val="single" w:sz="8" w:space="1" w:color="BFBFBF"/>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Article 2 : Délais</w:t>
      </w:r>
    </w:p>
    <w:p w14:paraId="2B4D94CE" w14:textId="43D698AA" w:rsidR="00581DDE" w:rsidRDefault="00C01E0B">
      <w:pPr>
        <w:rPr>
          <w:rFonts w:ascii="Arial" w:eastAsia="Arial" w:hAnsi="Arial" w:cs="Arial"/>
          <w:sz w:val="20"/>
          <w:szCs w:val="20"/>
        </w:rPr>
      </w:pPr>
      <w:r>
        <w:rPr>
          <w:rFonts w:ascii="Arial" w:eastAsia="Arial" w:hAnsi="Arial" w:cs="Arial"/>
          <w:sz w:val="20"/>
          <w:szCs w:val="20"/>
        </w:rPr>
        <w:t>L’étudiant s’engage à avoir réalisé sa mission au plus tard pour le</w:t>
      </w:r>
      <w:r>
        <w:rPr>
          <w:rFonts w:ascii="Arial" w:eastAsia="Arial" w:hAnsi="Arial" w:cs="Arial"/>
          <w:color w:val="021A32"/>
          <w:sz w:val="20"/>
          <w:szCs w:val="20"/>
        </w:rPr>
        <w:t xml:space="preserve"> {{ mission.</w:t>
      </w:r>
      <w:r w:rsidR="00F25EF7">
        <w:rPr>
          <w:rFonts w:ascii="Arial" w:eastAsia="Arial" w:hAnsi="Arial" w:cs="Arial"/>
          <w:color w:val="021A32"/>
          <w:sz w:val="20"/>
          <w:szCs w:val="20"/>
        </w:rPr>
        <w:t>missionEnd</w:t>
      </w:r>
      <w:r>
        <w:rPr>
          <w:rFonts w:ascii="Arial" w:eastAsia="Arial" w:hAnsi="Arial" w:cs="Arial"/>
          <w:color w:val="021A32"/>
          <w:sz w:val="20"/>
          <w:szCs w:val="20"/>
        </w:rPr>
        <w:t xml:space="preserve"> |</w:t>
      </w:r>
      <w:r w:rsidR="00F25EF7">
        <w:rPr>
          <w:rFonts w:ascii="Arial" w:eastAsia="Arial" w:hAnsi="Arial" w:cs="Arial"/>
          <w:color w:val="021A32"/>
          <w:sz w:val="20"/>
          <w:szCs w:val="20"/>
        </w:rPr>
        <w:t xml:space="preserve"> shortDate()</w:t>
      </w:r>
      <w:r>
        <w:rPr>
          <w:rFonts w:ascii="Arial" w:eastAsia="Arial" w:hAnsi="Arial" w:cs="Arial"/>
          <w:color w:val="021A32"/>
          <w:sz w:val="20"/>
          <w:szCs w:val="20"/>
        </w:rPr>
        <w:t xml:space="preserve"> }}</w:t>
      </w:r>
      <w:r>
        <w:rPr>
          <w:rFonts w:ascii="Arial" w:eastAsia="Arial" w:hAnsi="Arial" w:cs="Arial"/>
          <w:sz w:val="20"/>
          <w:szCs w:val="20"/>
        </w:rPr>
        <w:t xml:space="preserve"> sauf cas de force majeure ou cause externe. Plus précisément, on pourra utiliser l’échéancier suivant :</w:t>
      </w:r>
    </w:p>
    <w:p w14:paraId="5A526093" w14:textId="77777777" w:rsidR="00581DDE" w:rsidRDefault="00581DDE">
      <w:pPr>
        <w:rPr>
          <w:rFonts w:ascii="Arial" w:eastAsia="Arial" w:hAnsi="Arial" w:cs="Arial"/>
          <w:sz w:val="20"/>
          <w:szCs w:val="20"/>
        </w:rPr>
      </w:pPr>
    </w:p>
    <w:p w14:paraId="254FDB05" w14:textId="77777777" w:rsidR="00581DDE" w:rsidRDefault="00C01E0B">
      <w:pPr>
        <w:rPr>
          <w:rFonts w:ascii="Arial" w:eastAsia="Arial" w:hAnsi="Arial" w:cs="Arial"/>
          <w:sz w:val="20"/>
          <w:szCs w:val="20"/>
          <w:highlight w:val="yellow"/>
        </w:rPr>
      </w:pPr>
      <w:r>
        <w:rPr>
          <w:rFonts w:ascii="Arial" w:eastAsia="Arial" w:hAnsi="Arial" w:cs="Arial"/>
          <w:sz w:val="20"/>
          <w:szCs w:val="20"/>
          <w:highlight w:val="yellow"/>
        </w:rPr>
        <w:t>Copier ici l’image de l’échéancier de la CE (pris sur l’erp)</w:t>
      </w:r>
    </w:p>
    <w:p w14:paraId="03920CB6" w14:textId="77777777" w:rsidR="00581DDE" w:rsidRDefault="00581DDE">
      <w:pPr>
        <w:rPr>
          <w:rFonts w:ascii="Arial" w:eastAsia="Arial" w:hAnsi="Arial" w:cs="Arial"/>
          <w:sz w:val="20"/>
          <w:szCs w:val="20"/>
        </w:rPr>
      </w:pPr>
    </w:p>
    <w:p w14:paraId="14FE56F2" w14:textId="77777777" w:rsidR="00581DDE" w:rsidRDefault="00C01E0B">
      <w:pPr>
        <w:pBdr>
          <w:bottom w:val="single" w:sz="8" w:space="1" w:color="BFBFBF"/>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Article 3 : Indemnisation</w:t>
      </w:r>
    </w:p>
    <w:p w14:paraId="7C5A378F" w14:textId="1BE10E30" w:rsidR="00581DDE" w:rsidRDefault="00C01E0B">
      <w:pPr>
        <w:rPr>
          <w:rFonts w:ascii="Arial" w:eastAsia="Arial" w:hAnsi="Arial" w:cs="Arial"/>
          <w:sz w:val="20"/>
          <w:szCs w:val="20"/>
        </w:rPr>
      </w:pPr>
      <w:r>
        <w:rPr>
          <w:rFonts w:ascii="Arial" w:eastAsia="Arial" w:hAnsi="Arial" w:cs="Arial"/>
          <w:sz w:val="20"/>
          <w:szCs w:val="20"/>
        </w:rPr>
        <w:t>Les parties s’accordent que l’indemnisation versée à l’étudiant par {{ param('nom') }} sera de</w:t>
      </w:r>
      <w:r>
        <w:rPr>
          <w:rFonts w:ascii="Arial" w:eastAsia="Arial" w:hAnsi="Arial" w:cs="Arial"/>
          <w:color w:val="021A32"/>
          <w:sz w:val="20"/>
          <w:szCs w:val="20"/>
        </w:rPr>
        <w:t xml:space="preserve"> {{ mission.</w:t>
      </w:r>
      <w:r w:rsidR="00C96548">
        <w:rPr>
          <w:rFonts w:ascii="Arial" w:eastAsia="Arial" w:hAnsi="Arial" w:cs="Arial"/>
          <w:color w:val="021A32"/>
          <w:sz w:val="20"/>
          <w:szCs w:val="20"/>
        </w:rPr>
        <w:t>gross</w:t>
      </w:r>
      <w:r w:rsidR="00F25EF7">
        <w:rPr>
          <w:rFonts w:ascii="Arial" w:eastAsia="Arial" w:hAnsi="Arial" w:cs="Arial"/>
          <w:color w:val="021A32"/>
          <w:sz w:val="20"/>
          <w:szCs w:val="20"/>
        </w:rPr>
        <w:t>Remuneration</w:t>
      </w:r>
      <w:r>
        <w:rPr>
          <w:rFonts w:ascii="Arial" w:eastAsia="Arial" w:hAnsi="Arial" w:cs="Arial"/>
          <w:color w:val="021A32"/>
          <w:sz w:val="20"/>
          <w:szCs w:val="20"/>
        </w:rPr>
        <w:t xml:space="preserve"> }}</w:t>
      </w:r>
      <w:r>
        <w:rPr>
          <w:rFonts w:ascii="Arial" w:eastAsia="Arial" w:hAnsi="Arial" w:cs="Arial"/>
          <w:sz w:val="20"/>
          <w:szCs w:val="20"/>
        </w:rPr>
        <w:t xml:space="preserve"> (</w:t>
      </w:r>
      <w:r>
        <w:rPr>
          <w:rFonts w:ascii="Arial" w:eastAsia="Arial" w:hAnsi="Arial" w:cs="Arial"/>
          <w:color w:val="FF0000"/>
          <w:sz w:val="20"/>
          <w:szCs w:val="20"/>
        </w:rPr>
        <w:t>{{ mission.</w:t>
      </w:r>
      <w:r w:rsidR="00C96548">
        <w:rPr>
          <w:rFonts w:ascii="Arial" w:eastAsia="Arial" w:hAnsi="Arial" w:cs="Arial"/>
          <w:color w:val="FF0000"/>
          <w:sz w:val="20"/>
          <w:szCs w:val="20"/>
        </w:rPr>
        <w:t>gross</w:t>
      </w:r>
      <w:r w:rsidR="004F77AB">
        <w:rPr>
          <w:rFonts w:ascii="Arial" w:eastAsia="Arial" w:hAnsi="Arial" w:cs="Arial"/>
          <w:color w:val="FF0000"/>
          <w:sz w:val="20"/>
          <w:szCs w:val="20"/>
        </w:rPr>
        <w:t>Remuneration</w:t>
      </w:r>
      <w:r>
        <w:rPr>
          <w:rFonts w:ascii="Arial" w:eastAsia="Arial" w:hAnsi="Arial" w:cs="Arial"/>
          <w:color w:val="FF0000"/>
          <w:sz w:val="20"/>
          <w:szCs w:val="20"/>
        </w:rPr>
        <w:t xml:space="preserve"> | nbrToLetters() }}</w:t>
      </w:r>
      <w:r>
        <w:rPr>
          <w:rFonts w:ascii="Arial" w:eastAsia="Arial" w:hAnsi="Arial" w:cs="Arial"/>
          <w:sz w:val="20"/>
          <w:szCs w:val="20"/>
        </w:rPr>
        <w:t>) euros bruts sur la base de {{ mission.nbrJEH }} Jour Etude Homme conformément à la législation en vigueur.</w:t>
      </w:r>
    </w:p>
    <w:p w14:paraId="2C126B40" w14:textId="77777777" w:rsidR="00581DDE" w:rsidRDefault="00C01E0B">
      <w:pPr>
        <w:rPr>
          <w:rFonts w:ascii="Arial" w:eastAsia="Arial" w:hAnsi="Arial" w:cs="Arial"/>
          <w:sz w:val="20"/>
          <w:szCs w:val="20"/>
        </w:rPr>
      </w:pPr>
      <w:r>
        <w:rPr>
          <w:rFonts w:ascii="Arial" w:eastAsia="Arial" w:hAnsi="Arial" w:cs="Arial"/>
          <w:sz w:val="20"/>
          <w:szCs w:val="20"/>
        </w:rPr>
        <w:t>Cette indemnisation est, toutefois, subordonnée à la remise du rapport pédagogique à {{ param('nom') }} comme précisé dans l’article 7 du présent Récapitulatif de Mission et sous réserve du paiement effectif de l’étude par le client.</w:t>
      </w:r>
    </w:p>
    <w:p w14:paraId="59A94B4B" w14:textId="77777777" w:rsidR="00581DDE" w:rsidRDefault="00581DDE">
      <w:pPr>
        <w:rPr>
          <w:rFonts w:ascii="Arial" w:eastAsia="Arial" w:hAnsi="Arial" w:cs="Arial"/>
          <w:i/>
          <w:sz w:val="20"/>
          <w:szCs w:val="20"/>
        </w:rPr>
      </w:pPr>
    </w:p>
    <w:p w14:paraId="4EBA5C4E" w14:textId="77777777" w:rsidR="00581DDE" w:rsidRDefault="00C01E0B">
      <w:pPr>
        <w:pBdr>
          <w:top w:val="nil"/>
          <w:left w:val="nil"/>
          <w:bottom w:val="single" w:sz="8" w:space="1" w:color="BFBFBF"/>
          <w:right w:val="nil"/>
          <w:between w:val="nil"/>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Article 4 : Statut et régime social applicable</w:t>
      </w:r>
    </w:p>
    <w:p w14:paraId="5E73F0EE" w14:textId="77777777" w:rsidR="00581DDE" w:rsidRDefault="00C01E0B">
      <w:pPr>
        <w:rPr>
          <w:rFonts w:ascii="Arial" w:eastAsia="Arial" w:hAnsi="Arial" w:cs="Arial"/>
          <w:color w:val="000000"/>
          <w:sz w:val="20"/>
          <w:szCs w:val="20"/>
        </w:rPr>
      </w:pPr>
      <w:r>
        <w:rPr>
          <w:rFonts w:ascii="Arial" w:eastAsia="Arial" w:hAnsi="Arial" w:cs="Arial"/>
          <w:color w:val="000000"/>
          <w:sz w:val="20"/>
          <w:szCs w:val="20"/>
        </w:rPr>
        <w:t xml:space="preserve">En sa qualité de </w:t>
      </w:r>
      <w:r>
        <w:rPr>
          <w:rFonts w:ascii="Arial" w:eastAsia="Arial" w:hAnsi="Arial" w:cs="Arial"/>
          <w:sz w:val="20"/>
          <w:szCs w:val="20"/>
        </w:rPr>
        <w:t>membre de {{ param('nom') }} au statut associatif</w:t>
      </w:r>
      <w:r>
        <w:rPr>
          <w:rFonts w:ascii="Arial" w:eastAsia="Arial" w:hAnsi="Arial" w:cs="Arial"/>
          <w:color w:val="000000"/>
          <w:sz w:val="20"/>
          <w:szCs w:val="20"/>
        </w:rPr>
        <w:t>, l’étudiant demeure un prestataire indépendant. L’étudiant sera indemnisé au titre de sa prestation sous forme d’honoraires relevant des BNC (Bénéfices Non Commerciaux).</w:t>
      </w:r>
    </w:p>
    <w:p w14:paraId="20EEB713" w14:textId="77777777" w:rsidR="00581DDE" w:rsidRDefault="00C01E0B">
      <w:pPr>
        <w:rPr>
          <w:rFonts w:ascii="Arial" w:eastAsia="Arial" w:hAnsi="Arial" w:cs="Arial"/>
          <w:color w:val="000000"/>
          <w:sz w:val="20"/>
          <w:szCs w:val="20"/>
        </w:rPr>
      </w:pPr>
      <w:r>
        <w:rPr>
          <w:rFonts w:ascii="Arial" w:eastAsia="Arial" w:hAnsi="Arial" w:cs="Arial"/>
          <w:color w:val="000000"/>
          <w:sz w:val="20"/>
          <w:szCs w:val="20"/>
        </w:rPr>
        <w:t>L'étudiant déclare être affilié au régime social des étudiants et continuera d'être couvert par ce régime pendant la durée de sa mission.</w:t>
      </w:r>
    </w:p>
    <w:p w14:paraId="00F21ADD" w14:textId="77777777" w:rsidR="00581DDE" w:rsidRDefault="00581DDE">
      <w:pPr>
        <w:rPr>
          <w:rFonts w:ascii="Arial" w:eastAsia="Arial" w:hAnsi="Arial" w:cs="Arial"/>
          <w:color w:val="000000"/>
          <w:sz w:val="20"/>
          <w:szCs w:val="20"/>
        </w:rPr>
      </w:pPr>
    </w:p>
    <w:p w14:paraId="62FD4449" w14:textId="1EC1E9B3" w:rsidR="00581DDE" w:rsidRDefault="00C01E0B">
      <w:pPr>
        <w:pBdr>
          <w:top w:val="nil"/>
          <w:left w:val="nil"/>
          <w:bottom w:val="single" w:sz="8" w:space="1" w:color="BFBFBF"/>
          <w:right w:val="nil"/>
          <w:between w:val="nil"/>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 xml:space="preserve">Article 5 : Rôle </w:t>
      </w:r>
      <w:r>
        <w:rPr>
          <w:rFonts w:ascii="Verdana" w:eastAsia="Verdana" w:hAnsi="Verdana" w:cs="Verdana"/>
          <w:b/>
          <w:color w:val="366091"/>
          <w:sz w:val="22"/>
          <w:szCs w:val="22"/>
        </w:rPr>
        <w:t>de {{ mission.</w:t>
      </w:r>
      <w:r w:rsidR="004F77AB">
        <w:rPr>
          <w:rFonts w:ascii="Verdana" w:eastAsia="Verdana" w:hAnsi="Verdana" w:cs="Verdana"/>
          <w:b/>
          <w:color w:val="366091"/>
          <w:sz w:val="22"/>
          <w:szCs w:val="22"/>
        </w:rPr>
        <w:t>consultant</w:t>
      </w:r>
      <w:r>
        <w:rPr>
          <w:rFonts w:ascii="Verdana" w:eastAsia="Verdana" w:hAnsi="Verdana" w:cs="Verdana"/>
          <w:b/>
          <w:color w:val="366091"/>
          <w:sz w:val="22"/>
          <w:szCs w:val="22"/>
        </w:rPr>
        <w:t xml:space="preserve"> }} vis-à-vis de {{ param('nom') }}</w:t>
      </w:r>
    </w:p>
    <w:p w14:paraId="2931809C" w14:textId="77777777" w:rsidR="00581DDE" w:rsidRDefault="00C01E0B">
      <w:pPr>
        <w:rPr>
          <w:rFonts w:ascii="Arial" w:eastAsia="Arial" w:hAnsi="Arial" w:cs="Arial"/>
          <w:color w:val="000000"/>
          <w:sz w:val="20"/>
          <w:szCs w:val="20"/>
        </w:rPr>
      </w:pPr>
      <w:r>
        <w:rPr>
          <w:rFonts w:ascii="Arial" w:eastAsia="Arial" w:hAnsi="Arial" w:cs="Arial"/>
          <w:color w:val="000000"/>
          <w:sz w:val="20"/>
          <w:szCs w:val="20"/>
        </w:rPr>
        <w:t>L’étudiant mettra en œuvre tous les moyens à sa disposition pour permettre la bonne réalisation de sa mission.</w:t>
      </w:r>
    </w:p>
    <w:p w14:paraId="6B1FA8AD" w14:textId="77777777" w:rsidR="00581DDE" w:rsidRDefault="00C01E0B">
      <w:pPr>
        <w:rPr>
          <w:rFonts w:ascii="Arial" w:eastAsia="Arial" w:hAnsi="Arial" w:cs="Arial"/>
          <w:color w:val="000000"/>
          <w:sz w:val="20"/>
          <w:szCs w:val="20"/>
        </w:rPr>
      </w:pPr>
      <w:r>
        <w:rPr>
          <w:rFonts w:ascii="Arial" w:eastAsia="Arial" w:hAnsi="Arial" w:cs="Arial"/>
          <w:color w:val="000000"/>
          <w:sz w:val="20"/>
          <w:szCs w:val="20"/>
        </w:rPr>
        <w:t xml:space="preserve">Si pour une cause quelconque l'étudiant ne pouvait assumer cette mission, il s'engage à en informer </w:t>
      </w:r>
      <w:r>
        <w:rPr>
          <w:rFonts w:ascii="Arial" w:eastAsia="Arial" w:hAnsi="Arial" w:cs="Arial"/>
          <w:sz w:val="20"/>
          <w:szCs w:val="20"/>
        </w:rPr>
        <w:t xml:space="preserve">immédiatement {{ param('nom') }} afin </w:t>
      </w:r>
      <w:r>
        <w:rPr>
          <w:rFonts w:ascii="Arial" w:eastAsia="Arial" w:hAnsi="Arial" w:cs="Arial"/>
          <w:color w:val="000000"/>
          <w:sz w:val="20"/>
          <w:szCs w:val="20"/>
        </w:rPr>
        <w:t>que celle-ci puisse prendre les dispositions nécessaires au bon accomplissement de ses engagements vis-à-vis de son client.</w:t>
      </w:r>
    </w:p>
    <w:p w14:paraId="3896E40B" w14:textId="77777777" w:rsidR="00581DDE" w:rsidRDefault="00581DDE">
      <w:pPr>
        <w:rPr>
          <w:rFonts w:ascii="Arial" w:eastAsia="Arial" w:hAnsi="Arial" w:cs="Arial"/>
          <w:color w:val="000000"/>
          <w:sz w:val="20"/>
          <w:szCs w:val="20"/>
        </w:rPr>
      </w:pPr>
    </w:p>
    <w:p w14:paraId="0FB742C1" w14:textId="77777777" w:rsidR="00581DDE" w:rsidRDefault="00C01E0B">
      <w:pPr>
        <w:pBdr>
          <w:top w:val="nil"/>
          <w:left w:val="nil"/>
          <w:bottom w:val="single" w:sz="8" w:space="1" w:color="BFBFBF"/>
          <w:right w:val="nil"/>
          <w:between w:val="nil"/>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Article 6 : Collaboration</w:t>
      </w:r>
    </w:p>
    <w:p w14:paraId="0488A7E7" w14:textId="77777777" w:rsidR="00581DDE" w:rsidRDefault="00C01E0B">
      <w:pPr>
        <w:rPr>
          <w:rFonts w:ascii="Arial" w:eastAsia="Arial" w:hAnsi="Arial" w:cs="Arial"/>
          <w:color w:val="000000"/>
          <w:sz w:val="20"/>
          <w:szCs w:val="20"/>
        </w:rPr>
      </w:pPr>
      <w:r>
        <w:rPr>
          <w:rFonts w:ascii="Arial" w:eastAsia="Arial" w:hAnsi="Arial" w:cs="Arial"/>
          <w:color w:val="000000"/>
          <w:sz w:val="20"/>
          <w:szCs w:val="20"/>
        </w:rPr>
        <w:t>Dans l’hypothèse où l’une ou l’autre des parties considérerait que la mission ne s’exécute plus conformément aux conditions initiales, celles-ci conviendront de se rapprocher afin d’examiner les possibilités d’adaptation du présent Récapitulatif de Mission selon les modalités prévues à l’article 9.</w:t>
      </w:r>
    </w:p>
    <w:p w14:paraId="099E0ED4" w14:textId="77777777" w:rsidR="00581DDE" w:rsidRDefault="00581DDE">
      <w:pPr>
        <w:rPr>
          <w:rFonts w:ascii="Arial" w:eastAsia="Arial" w:hAnsi="Arial" w:cs="Arial"/>
          <w:color w:val="000000"/>
          <w:sz w:val="20"/>
          <w:szCs w:val="20"/>
        </w:rPr>
      </w:pPr>
    </w:p>
    <w:p w14:paraId="0FABA08D" w14:textId="77777777" w:rsidR="00581DDE" w:rsidRDefault="00C01E0B">
      <w:pPr>
        <w:pBdr>
          <w:top w:val="nil"/>
          <w:left w:val="nil"/>
          <w:bottom w:val="single" w:sz="8" w:space="1" w:color="BFBFBF"/>
          <w:right w:val="nil"/>
          <w:between w:val="nil"/>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Article 7 : Rapport pédagogique</w:t>
      </w:r>
    </w:p>
    <w:p w14:paraId="463B0A47" w14:textId="77777777" w:rsidR="00581DDE" w:rsidRDefault="00C01E0B">
      <w:pPr>
        <w:rPr>
          <w:rFonts w:ascii="Arial" w:eastAsia="Arial" w:hAnsi="Arial" w:cs="Arial"/>
          <w:sz w:val="20"/>
          <w:szCs w:val="20"/>
        </w:rPr>
      </w:pPr>
      <w:r>
        <w:rPr>
          <w:rFonts w:ascii="Arial" w:eastAsia="Arial" w:hAnsi="Arial" w:cs="Arial"/>
          <w:color w:val="000000"/>
          <w:sz w:val="20"/>
          <w:szCs w:val="20"/>
        </w:rPr>
        <w:t xml:space="preserve">Conformément au cadre légal spécifique </w:t>
      </w:r>
      <w:r>
        <w:rPr>
          <w:rFonts w:ascii="Arial" w:eastAsia="Arial" w:hAnsi="Arial" w:cs="Arial"/>
          <w:sz w:val="20"/>
          <w:szCs w:val="20"/>
        </w:rPr>
        <w:t>applicable aux Junior-Entreprises, l’étudiant s’engage, sauf indication contraire, à remettre un rapport pédagogique à {{ param('nom') }}.</w:t>
      </w:r>
    </w:p>
    <w:p w14:paraId="62062374" w14:textId="77777777" w:rsidR="00581DDE" w:rsidRDefault="00581DDE">
      <w:pPr>
        <w:rPr>
          <w:rFonts w:ascii="Arial" w:eastAsia="Arial" w:hAnsi="Arial" w:cs="Arial"/>
          <w:color w:val="000000"/>
          <w:sz w:val="20"/>
          <w:szCs w:val="20"/>
        </w:rPr>
      </w:pPr>
    </w:p>
    <w:p w14:paraId="208AF4EE" w14:textId="77777777" w:rsidR="00581DDE" w:rsidRDefault="00C01E0B">
      <w:pPr>
        <w:pBdr>
          <w:top w:val="nil"/>
          <w:left w:val="nil"/>
          <w:bottom w:val="single" w:sz="8" w:space="1" w:color="BFBFBF"/>
          <w:right w:val="nil"/>
          <w:between w:val="nil"/>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Article 8 : Propriété de l’étude</w:t>
      </w:r>
    </w:p>
    <w:p w14:paraId="0DE3157F" w14:textId="77777777" w:rsidR="00581DDE" w:rsidRDefault="00C01E0B">
      <w:pPr>
        <w:rPr>
          <w:rFonts w:ascii="Arial" w:eastAsia="Arial" w:hAnsi="Arial" w:cs="Arial"/>
          <w:color w:val="000000"/>
          <w:sz w:val="20"/>
          <w:szCs w:val="20"/>
        </w:rPr>
      </w:pPr>
      <w:r>
        <w:rPr>
          <w:rFonts w:ascii="Arial" w:eastAsia="Arial" w:hAnsi="Arial" w:cs="Arial"/>
          <w:color w:val="000000"/>
          <w:sz w:val="20"/>
          <w:szCs w:val="20"/>
        </w:rPr>
        <w:t xml:space="preserve">L’étudiant cède </w:t>
      </w:r>
      <w:r>
        <w:rPr>
          <w:rFonts w:ascii="Arial" w:eastAsia="Arial" w:hAnsi="Arial" w:cs="Arial"/>
          <w:sz w:val="20"/>
          <w:szCs w:val="20"/>
        </w:rPr>
        <w:t xml:space="preserve">à {{ param('nom') }} l'intégralité </w:t>
      </w:r>
      <w:r>
        <w:rPr>
          <w:rFonts w:ascii="Arial" w:eastAsia="Arial" w:hAnsi="Arial" w:cs="Arial"/>
          <w:color w:val="000000"/>
          <w:sz w:val="20"/>
          <w:szCs w:val="20"/>
        </w:rPr>
        <w:t>des droits patrimoniaux sur l'ensemble des travaux définis précédemment, et ce au fur et à mesure de leur création, en exclusivité et de façon définitive. L'étudiant conserve son droit moral sur les travaux réalisés.</w:t>
      </w:r>
    </w:p>
    <w:p w14:paraId="5BBC641B" w14:textId="77777777" w:rsidR="00581DDE" w:rsidRDefault="00581DDE">
      <w:pPr>
        <w:rPr>
          <w:rFonts w:ascii="Arial" w:eastAsia="Arial" w:hAnsi="Arial" w:cs="Arial"/>
          <w:color w:val="000000"/>
          <w:sz w:val="20"/>
          <w:szCs w:val="20"/>
        </w:rPr>
      </w:pPr>
    </w:p>
    <w:p w14:paraId="655937C6" w14:textId="77777777" w:rsidR="00581DDE" w:rsidRDefault="00C01E0B">
      <w:pPr>
        <w:pBdr>
          <w:top w:val="nil"/>
          <w:left w:val="nil"/>
          <w:bottom w:val="single" w:sz="8" w:space="1" w:color="BFBFBF"/>
          <w:right w:val="nil"/>
          <w:between w:val="nil"/>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Article 9 : Modifications</w:t>
      </w:r>
    </w:p>
    <w:p w14:paraId="2ABD8A36" w14:textId="77777777" w:rsidR="00581DDE" w:rsidRDefault="00C01E0B">
      <w:pPr>
        <w:rPr>
          <w:rFonts w:ascii="Arial" w:eastAsia="Arial" w:hAnsi="Arial" w:cs="Arial"/>
          <w:color w:val="000000"/>
          <w:sz w:val="20"/>
          <w:szCs w:val="20"/>
        </w:rPr>
      </w:pPr>
      <w:r>
        <w:rPr>
          <w:rFonts w:ascii="Arial" w:eastAsia="Arial" w:hAnsi="Arial" w:cs="Arial"/>
          <w:color w:val="000000"/>
          <w:sz w:val="20"/>
          <w:szCs w:val="20"/>
        </w:rPr>
        <w:t>Toute modification portant sur les modalités d’exécution de la mission quelles qu’elles soient fera l’objet d’un Avenant au présent Récapitulatif de Mission. En cas de désaccord persistant, le Récapitulatif de Mission pourra faire l’objet d’un Avenant de rupture.</w:t>
      </w:r>
    </w:p>
    <w:p w14:paraId="446C06F1" w14:textId="77777777" w:rsidR="00581DDE" w:rsidRDefault="00581DDE"/>
    <w:p w14:paraId="7F5336C5" w14:textId="77777777" w:rsidR="00581DDE" w:rsidRDefault="00C01E0B">
      <w:pPr>
        <w:pBdr>
          <w:top w:val="nil"/>
          <w:left w:val="nil"/>
          <w:bottom w:val="single" w:sz="8" w:space="1" w:color="BFBFBF"/>
          <w:right w:val="nil"/>
          <w:between w:val="nil"/>
        </w:pBdr>
        <w:spacing w:after="240"/>
        <w:ind w:left="-288"/>
        <w:rPr>
          <w:rFonts w:ascii="Verdana" w:eastAsia="Verdana" w:hAnsi="Verdana" w:cs="Verdana"/>
          <w:b/>
          <w:color w:val="365F91"/>
          <w:sz w:val="22"/>
          <w:szCs w:val="22"/>
        </w:rPr>
      </w:pPr>
      <w:r>
        <w:rPr>
          <w:rFonts w:ascii="Verdana" w:eastAsia="Verdana" w:hAnsi="Verdana" w:cs="Verdana"/>
          <w:b/>
          <w:color w:val="365F91"/>
          <w:sz w:val="22"/>
          <w:szCs w:val="22"/>
        </w:rPr>
        <w:t>Article 10 : Prise d’effet du Récapitulatif de Mission</w:t>
      </w:r>
    </w:p>
    <w:p w14:paraId="366920FF" w14:textId="4E855C8F" w:rsidR="00581DDE" w:rsidRDefault="00C01E0B">
      <w:pPr>
        <w:rPr>
          <w:rFonts w:ascii="Arial" w:eastAsia="Arial" w:hAnsi="Arial" w:cs="Arial"/>
          <w:color w:val="000000"/>
          <w:sz w:val="20"/>
          <w:szCs w:val="20"/>
        </w:rPr>
      </w:pPr>
      <w:r>
        <w:rPr>
          <w:rFonts w:ascii="Arial" w:eastAsia="Arial" w:hAnsi="Arial" w:cs="Arial"/>
          <w:color w:val="000000"/>
          <w:sz w:val="20"/>
          <w:szCs w:val="20"/>
        </w:rPr>
        <w:t>Le présent Récapitulatif de Mission prendra effet le {{ mission.</w:t>
      </w:r>
      <w:r w:rsidR="00685EE6">
        <w:rPr>
          <w:rFonts w:ascii="Arial" w:eastAsia="Arial" w:hAnsi="Arial" w:cs="Arial"/>
          <w:color w:val="000000"/>
          <w:sz w:val="20"/>
          <w:szCs w:val="20"/>
        </w:rPr>
        <w:t>missionBegin</w:t>
      </w:r>
      <w:r w:rsidR="006209F0">
        <w:rPr>
          <w:rFonts w:ascii="Arial" w:eastAsia="Arial" w:hAnsi="Arial" w:cs="Arial"/>
          <w:color w:val="000000"/>
          <w:sz w:val="20"/>
          <w:szCs w:val="20"/>
        </w:rPr>
        <w:t xml:space="preserve"> | shortDate()</w:t>
      </w:r>
      <w:r>
        <w:rPr>
          <w:rFonts w:ascii="Arial" w:eastAsia="Arial" w:hAnsi="Arial" w:cs="Arial"/>
          <w:color w:val="000000"/>
          <w:sz w:val="20"/>
          <w:szCs w:val="20"/>
        </w:rPr>
        <w:t xml:space="preserve"> }} sous réserve de la signature des deux parties.</w:t>
      </w:r>
    </w:p>
    <w:p w14:paraId="7A23B32C" w14:textId="77777777" w:rsidR="00581DDE" w:rsidRDefault="00581DDE">
      <w:pPr>
        <w:rPr>
          <w:rFonts w:ascii="Arial" w:eastAsia="Arial" w:hAnsi="Arial" w:cs="Arial"/>
          <w:color w:val="000000"/>
          <w:sz w:val="20"/>
          <w:szCs w:val="20"/>
        </w:rPr>
      </w:pPr>
    </w:p>
    <w:p w14:paraId="469D8556" w14:textId="77777777" w:rsidR="00581DDE" w:rsidRDefault="00C01E0B">
      <w:pPr>
        <w:pBdr>
          <w:top w:val="nil"/>
          <w:left w:val="nil"/>
          <w:bottom w:val="nil"/>
          <w:right w:val="nil"/>
          <w:between w:val="nil"/>
        </w:pBdr>
        <w:rPr>
          <w:rFonts w:ascii="Arial" w:eastAsia="Arial" w:hAnsi="Arial" w:cs="Arial"/>
          <w:color w:val="021A32"/>
          <w:sz w:val="20"/>
          <w:szCs w:val="20"/>
        </w:rPr>
      </w:pPr>
      <w:r>
        <w:rPr>
          <w:rFonts w:ascii="Arial" w:eastAsia="Arial" w:hAnsi="Arial" w:cs="Arial"/>
          <w:color w:val="000000"/>
          <w:sz w:val="20"/>
          <w:szCs w:val="20"/>
        </w:rPr>
        <w:t xml:space="preserve">Document fait à Rennes Cedex 7 en deux exemplaires, </w:t>
      </w:r>
      <w:r>
        <w:rPr>
          <w:rFonts w:ascii="Arial" w:eastAsia="Arial" w:hAnsi="Arial" w:cs="Arial"/>
          <w:color w:val="000000"/>
          <w:sz w:val="20"/>
          <w:szCs w:val="20"/>
        </w:rPr>
        <w:tab/>
      </w:r>
    </w:p>
    <w:p w14:paraId="241112E1" w14:textId="0A963825" w:rsidR="00581DDE" w:rsidRDefault="00C01E0B">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Le {{ </w:t>
      </w:r>
      <w:r w:rsidR="004F77AB">
        <w:rPr>
          <w:rFonts w:ascii="Arial" w:eastAsia="Arial" w:hAnsi="Arial" w:cs="Arial"/>
          <w:color w:val="000000"/>
          <w:sz w:val="20"/>
          <w:szCs w:val="20"/>
        </w:rPr>
        <w:t>dateShort</w:t>
      </w:r>
      <w:r>
        <w:rPr>
          <w:rFonts w:ascii="Arial" w:eastAsia="Arial" w:hAnsi="Arial" w:cs="Arial"/>
          <w:color w:val="000000"/>
          <w:sz w:val="20"/>
          <w:szCs w:val="20"/>
        </w:rPr>
        <w:t xml:space="preserve"> }},</w:t>
      </w:r>
    </w:p>
    <w:p w14:paraId="3E0E0506" w14:textId="77777777" w:rsidR="00581DDE" w:rsidRDefault="00581DDE">
      <w:pPr>
        <w:pBdr>
          <w:top w:val="nil"/>
          <w:left w:val="nil"/>
          <w:bottom w:val="nil"/>
          <w:right w:val="nil"/>
          <w:between w:val="nil"/>
        </w:pBdr>
        <w:rPr>
          <w:rFonts w:ascii="Arial" w:eastAsia="Arial" w:hAnsi="Arial" w:cs="Arial"/>
          <w:i/>
          <w:color w:val="000000"/>
          <w:sz w:val="20"/>
          <w:szCs w:val="20"/>
        </w:rPr>
      </w:pPr>
    </w:p>
    <w:tbl>
      <w:tblPr>
        <w:tblStyle w:val="a1"/>
        <w:tblW w:w="9708" w:type="dxa"/>
        <w:tblInd w:w="0" w:type="dxa"/>
        <w:tblBorders>
          <w:insideV w:val="single" w:sz="8" w:space="0" w:color="BFBFBF"/>
        </w:tblBorders>
        <w:tblLayout w:type="fixed"/>
        <w:tblLook w:val="0000" w:firstRow="0" w:lastRow="0" w:firstColumn="0" w:lastColumn="0" w:noHBand="0" w:noVBand="0"/>
      </w:tblPr>
      <w:tblGrid>
        <w:gridCol w:w="4820"/>
        <w:gridCol w:w="4888"/>
      </w:tblGrid>
      <w:tr w:rsidR="00581DDE" w14:paraId="7BE1A632" w14:textId="77777777">
        <w:trPr>
          <w:trHeight w:val="1675"/>
        </w:trPr>
        <w:tc>
          <w:tcPr>
            <w:tcW w:w="4820" w:type="dxa"/>
          </w:tcPr>
          <w:p w14:paraId="3AE3955D" w14:textId="77777777" w:rsidR="00581DDE" w:rsidRDefault="00C01E0B">
            <w:pPr>
              <w:pBdr>
                <w:top w:val="nil"/>
                <w:left w:val="nil"/>
                <w:bottom w:val="nil"/>
                <w:right w:val="nil"/>
                <w:between w:val="nil"/>
              </w:pBdr>
              <w:ind w:hanging="70"/>
              <w:rPr>
                <w:rFonts w:ascii="Arial" w:eastAsia="Arial" w:hAnsi="Arial" w:cs="Arial"/>
                <w:color w:val="000000"/>
                <w:sz w:val="20"/>
                <w:szCs w:val="20"/>
              </w:rPr>
            </w:pPr>
            <w:r>
              <w:rPr>
                <w:rFonts w:ascii="Arial" w:eastAsia="Arial" w:hAnsi="Arial" w:cs="Arial"/>
                <w:color w:val="000000"/>
                <w:sz w:val="20"/>
                <w:szCs w:val="20"/>
              </w:rPr>
              <w:t>Pour l’étudiant,</w:t>
            </w:r>
          </w:p>
          <w:p w14:paraId="47E5F6FD" w14:textId="77777777" w:rsidR="00581DDE" w:rsidRDefault="00581DDE">
            <w:pPr>
              <w:pBdr>
                <w:top w:val="nil"/>
                <w:left w:val="nil"/>
                <w:bottom w:val="nil"/>
                <w:right w:val="nil"/>
                <w:between w:val="nil"/>
              </w:pBdr>
              <w:ind w:hanging="70"/>
              <w:rPr>
                <w:rFonts w:ascii="Arial" w:eastAsia="Arial" w:hAnsi="Arial" w:cs="Arial"/>
                <w:i/>
                <w:color w:val="000000"/>
                <w:sz w:val="18"/>
                <w:szCs w:val="18"/>
              </w:rPr>
            </w:pPr>
          </w:p>
          <w:p w14:paraId="5C411875" w14:textId="77777777" w:rsidR="00581DDE" w:rsidRDefault="00581DDE">
            <w:pPr>
              <w:pBdr>
                <w:top w:val="nil"/>
                <w:left w:val="nil"/>
                <w:bottom w:val="nil"/>
                <w:right w:val="nil"/>
                <w:between w:val="nil"/>
              </w:pBdr>
              <w:ind w:hanging="70"/>
              <w:rPr>
                <w:rFonts w:ascii="Arial" w:eastAsia="Arial" w:hAnsi="Arial" w:cs="Arial"/>
                <w:i/>
                <w:color w:val="000000"/>
                <w:sz w:val="20"/>
                <w:szCs w:val="20"/>
              </w:rPr>
            </w:pPr>
          </w:p>
          <w:p w14:paraId="48542475" w14:textId="77777777" w:rsidR="00581DDE" w:rsidRDefault="00581DDE">
            <w:pPr>
              <w:pBdr>
                <w:top w:val="nil"/>
                <w:left w:val="nil"/>
                <w:bottom w:val="nil"/>
                <w:right w:val="nil"/>
                <w:between w:val="nil"/>
              </w:pBdr>
              <w:ind w:hanging="70"/>
              <w:rPr>
                <w:rFonts w:ascii="Arial" w:eastAsia="Arial" w:hAnsi="Arial" w:cs="Arial"/>
                <w:i/>
                <w:color w:val="000000"/>
                <w:sz w:val="20"/>
                <w:szCs w:val="20"/>
              </w:rPr>
            </w:pPr>
          </w:p>
          <w:p w14:paraId="5F07822E" w14:textId="77777777" w:rsidR="00581DDE" w:rsidRDefault="00581DDE">
            <w:pPr>
              <w:pBdr>
                <w:top w:val="nil"/>
                <w:left w:val="nil"/>
                <w:bottom w:val="nil"/>
                <w:right w:val="nil"/>
                <w:between w:val="nil"/>
              </w:pBdr>
              <w:ind w:hanging="70"/>
              <w:rPr>
                <w:rFonts w:ascii="Arial" w:eastAsia="Arial" w:hAnsi="Arial" w:cs="Arial"/>
                <w:i/>
                <w:color w:val="000000"/>
                <w:sz w:val="20"/>
                <w:szCs w:val="20"/>
              </w:rPr>
            </w:pPr>
          </w:p>
          <w:p w14:paraId="3E1A0B35" w14:textId="77777777" w:rsidR="00581DDE" w:rsidRDefault="00581DDE">
            <w:pPr>
              <w:pBdr>
                <w:top w:val="nil"/>
                <w:left w:val="nil"/>
                <w:bottom w:val="nil"/>
                <w:right w:val="nil"/>
                <w:between w:val="nil"/>
              </w:pBdr>
              <w:ind w:hanging="70"/>
              <w:rPr>
                <w:rFonts w:ascii="Arial" w:eastAsia="Arial" w:hAnsi="Arial" w:cs="Arial"/>
                <w:i/>
                <w:color w:val="000000"/>
                <w:sz w:val="20"/>
                <w:szCs w:val="20"/>
              </w:rPr>
            </w:pPr>
          </w:p>
          <w:p w14:paraId="082CCAB2" w14:textId="1D0DED1D" w:rsidR="00581DDE" w:rsidRDefault="00C01E0B">
            <w:pPr>
              <w:pBdr>
                <w:top w:val="nil"/>
                <w:left w:val="nil"/>
                <w:bottom w:val="nil"/>
                <w:right w:val="nil"/>
                <w:between w:val="nil"/>
              </w:pBdr>
              <w:ind w:hanging="70"/>
              <w:rPr>
                <w:rFonts w:ascii="Arial" w:eastAsia="Arial" w:hAnsi="Arial" w:cs="Arial"/>
                <w:color w:val="000000"/>
                <w:sz w:val="20"/>
                <w:szCs w:val="20"/>
              </w:rPr>
            </w:pPr>
            <w:r>
              <w:rPr>
                <w:rFonts w:ascii="Arial" w:eastAsia="Arial" w:hAnsi="Arial" w:cs="Arial"/>
                <w:color w:val="000000"/>
                <w:sz w:val="20"/>
                <w:szCs w:val="20"/>
              </w:rPr>
              <w:t>{{ mission.</w:t>
            </w:r>
            <w:r w:rsidR="004F77AB">
              <w:rPr>
                <w:rFonts w:ascii="Arial" w:eastAsia="Arial" w:hAnsi="Arial" w:cs="Arial"/>
                <w:color w:val="000000"/>
                <w:sz w:val="20"/>
                <w:szCs w:val="20"/>
              </w:rPr>
              <w:t>consultant</w:t>
            </w:r>
            <w:r>
              <w:rPr>
                <w:rFonts w:ascii="Arial" w:eastAsia="Arial" w:hAnsi="Arial" w:cs="Arial"/>
                <w:color w:val="000000"/>
                <w:sz w:val="20"/>
                <w:szCs w:val="20"/>
              </w:rPr>
              <w:t xml:space="preserve"> }} </w:t>
            </w:r>
          </w:p>
        </w:tc>
        <w:tc>
          <w:tcPr>
            <w:tcW w:w="4888" w:type="dxa"/>
          </w:tcPr>
          <w:p w14:paraId="3968CB5B" w14:textId="77777777" w:rsidR="00581DDE" w:rsidRDefault="00C01E0B">
            <w:pPr>
              <w:pBdr>
                <w:top w:val="nil"/>
                <w:left w:val="nil"/>
                <w:bottom w:val="nil"/>
                <w:right w:val="nil"/>
                <w:between w:val="nil"/>
              </w:pBdr>
              <w:ind w:left="240" w:hanging="70"/>
              <w:rPr>
                <w:rFonts w:ascii="Arial" w:eastAsia="Arial" w:hAnsi="Arial" w:cs="Arial"/>
                <w:color w:val="000000"/>
                <w:sz w:val="20"/>
                <w:szCs w:val="20"/>
              </w:rPr>
            </w:pPr>
            <w:r>
              <w:rPr>
                <w:rFonts w:ascii="Arial" w:eastAsia="Arial" w:hAnsi="Arial" w:cs="Arial"/>
                <w:color w:val="000000"/>
                <w:sz w:val="20"/>
                <w:szCs w:val="20"/>
              </w:rPr>
              <w:t>Pour {{ param('nom') }},</w:t>
            </w:r>
          </w:p>
          <w:p w14:paraId="044E40D9" w14:textId="77777777" w:rsidR="00581DDE" w:rsidRDefault="00581DDE">
            <w:pPr>
              <w:pBdr>
                <w:top w:val="nil"/>
                <w:left w:val="nil"/>
                <w:bottom w:val="nil"/>
                <w:right w:val="nil"/>
                <w:between w:val="nil"/>
              </w:pBdr>
              <w:ind w:left="240" w:hanging="70"/>
              <w:rPr>
                <w:rFonts w:ascii="Arial" w:eastAsia="Arial" w:hAnsi="Arial" w:cs="Arial"/>
                <w:color w:val="000000"/>
                <w:sz w:val="18"/>
                <w:szCs w:val="18"/>
              </w:rPr>
            </w:pPr>
          </w:p>
          <w:p w14:paraId="491A6FB1" w14:textId="77777777" w:rsidR="00581DDE" w:rsidRDefault="00581DDE">
            <w:pPr>
              <w:pBdr>
                <w:top w:val="nil"/>
                <w:left w:val="nil"/>
                <w:bottom w:val="nil"/>
                <w:right w:val="nil"/>
                <w:between w:val="nil"/>
              </w:pBdr>
              <w:ind w:left="240" w:hanging="70"/>
              <w:rPr>
                <w:rFonts w:ascii="Arial" w:eastAsia="Arial" w:hAnsi="Arial" w:cs="Arial"/>
                <w:i/>
                <w:color w:val="000000"/>
                <w:sz w:val="20"/>
                <w:szCs w:val="20"/>
              </w:rPr>
            </w:pPr>
          </w:p>
          <w:p w14:paraId="163BAF3F" w14:textId="77777777" w:rsidR="00581DDE" w:rsidRDefault="00581DDE">
            <w:pPr>
              <w:pBdr>
                <w:top w:val="nil"/>
                <w:left w:val="nil"/>
                <w:bottom w:val="nil"/>
                <w:right w:val="nil"/>
                <w:between w:val="nil"/>
              </w:pBdr>
              <w:ind w:left="240" w:hanging="70"/>
              <w:rPr>
                <w:rFonts w:ascii="Arial" w:eastAsia="Arial" w:hAnsi="Arial" w:cs="Arial"/>
                <w:i/>
                <w:color w:val="000000"/>
                <w:sz w:val="20"/>
                <w:szCs w:val="20"/>
              </w:rPr>
            </w:pPr>
          </w:p>
          <w:p w14:paraId="0ABEC47A" w14:textId="77777777" w:rsidR="00581DDE" w:rsidRDefault="00581DDE">
            <w:pPr>
              <w:pBdr>
                <w:top w:val="nil"/>
                <w:left w:val="nil"/>
                <w:bottom w:val="nil"/>
                <w:right w:val="nil"/>
                <w:between w:val="nil"/>
              </w:pBdr>
              <w:ind w:left="240" w:hanging="70"/>
              <w:rPr>
                <w:rFonts w:ascii="Arial" w:eastAsia="Arial" w:hAnsi="Arial" w:cs="Arial"/>
                <w:i/>
                <w:color w:val="000000"/>
                <w:sz w:val="20"/>
                <w:szCs w:val="20"/>
              </w:rPr>
            </w:pPr>
          </w:p>
          <w:p w14:paraId="538445D3" w14:textId="77777777" w:rsidR="00581DDE" w:rsidRDefault="00581DDE">
            <w:pPr>
              <w:pBdr>
                <w:top w:val="nil"/>
                <w:left w:val="nil"/>
                <w:bottom w:val="nil"/>
                <w:right w:val="nil"/>
                <w:between w:val="nil"/>
              </w:pBdr>
              <w:ind w:left="240" w:hanging="70"/>
              <w:rPr>
                <w:rFonts w:ascii="Arial" w:eastAsia="Arial" w:hAnsi="Arial" w:cs="Arial"/>
                <w:i/>
                <w:color w:val="000000"/>
                <w:sz w:val="20"/>
                <w:szCs w:val="20"/>
              </w:rPr>
            </w:pPr>
          </w:p>
          <w:p w14:paraId="147790C3" w14:textId="661F1108" w:rsidR="00581DDE" w:rsidRDefault="00C01E0B">
            <w:pPr>
              <w:pBdr>
                <w:top w:val="nil"/>
                <w:left w:val="nil"/>
                <w:bottom w:val="nil"/>
                <w:right w:val="nil"/>
                <w:between w:val="nil"/>
              </w:pBdr>
              <w:ind w:left="240" w:hanging="70"/>
              <w:rPr>
                <w:rFonts w:ascii="Arial" w:eastAsia="Arial" w:hAnsi="Arial" w:cs="Arial"/>
                <w:i/>
                <w:color w:val="000000"/>
                <w:sz w:val="20"/>
                <w:szCs w:val="20"/>
                <w:highlight w:val="lightGray"/>
              </w:rPr>
            </w:pPr>
            <w:r>
              <w:rPr>
                <w:rFonts w:ascii="Arial" w:eastAsia="Arial" w:hAnsi="Arial" w:cs="Arial"/>
                <w:color w:val="000000"/>
                <w:sz w:val="20"/>
                <w:szCs w:val="20"/>
              </w:rPr>
              <w:t>{{</w:t>
            </w:r>
            <w:r w:rsidR="004F77AB">
              <w:rPr>
                <w:rFonts w:ascii="Arial" w:eastAsia="Arial" w:hAnsi="Arial" w:cs="Arial"/>
                <w:color w:val="000000"/>
                <w:sz w:val="20"/>
                <w:szCs w:val="20"/>
              </w:rPr>
              <w:t xml:space="preserve"> </w:t>
            </w:r>
            <w:r>
              <w:rPr>
                <w:rFonts w:ascii="Arial" w:eastAsia="Arial" w:hAnsi="Arial" w:cs="Arial"/>
                <w:color w:val="000000"/>
                <w:sz w:val="20"/>
                <w:szCs w:val="20"/>
              </w:rPr>
              <w:t>param('presidentPrenom') }} {{ param('presidentNom') }}</w:t>
            </w:r>
          </w:p>
          <w:p w14:paraId="49F94BE6" w14:textId="77777777" w:rsidR="00581DDE" w:rsidRDefault="00C01E0B">
            <w:pPr>
              <w:pBdr>
                <w:top w:val="nil"/>
                <w:left w:val="nil"/>
                <w:bottom w:val="nil"/>
                <w:right w:val="nil"/>
                <w:between w:val="nil"/>
              </w:pBdr>
              <w:ind w:left="240" w:hanging="70"/>
              <w:rPr>
                <w:rFonts w:ascii="Arial" w:eastAsia="Arial" w:hAnsi="Arial" w:cs="Arial"/>
                <w:color w:val="000000"/>
                <w:sz w:val="20"/>
                <w:szCs w:val="20"/>
              </w:rPr>
            </w:pPr>
            <w:r>
              <w:rPr>
                <w:rFonts w:ascii="Arial" w:eastAsia="Arial" w:hAnsi="Arial" w:cs="Arial"/>
                <w:color w:val="000000"/>
                <w:sz w:val="20"/>
                <w:szCs w:val="20"/>
              </w:rPr>
              <w:t>Président</w:t>
            </w:r>
          </w:p>
        </w:tc>
      </w:tr>
    </w:tbl>
    <w:p w14:paraId="1AB1BEBB" w14:textId="77777777" w:rsidR="00581DDE" w:rsidRDefault="00581DDE">
      <w:pPr>
        <w:rPr>
          <w:rFonts w:ascii="Arial" w:eastAsia="Arial" w:hAnsi="Arial" w:cs="Arial"/>
          <w:sz w:val="20"/>
          <w:szCs w:val="20"/>
        </w:rPr>
      </w:pPr>
    </w:p>
    <w:sectPr w:rsidR="00581DDE">
      <w:headerReference w:type="default" r:id="rId8"/>
      <w:footerReference w:type="default" r:id="rId9"/>
      <w:headerReference w:type="first" r:id="rId10"/>
      <w:footerReference w:type="first" r:id="rId11"/>
      <w:pgSz w:w="11906" w:h="16838"/>
      <w:pgMar w:top="1152" w:right="1008" w:bottom="1008" w:left="1008" w:header="547"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BB22E4" w14:textId="77777777" w:rsidR="00FF3671" w:rsidRDefault="00FF3671">
      <w:r>
        <w:separator/>
      </w:r>
    </w:p>
  </w:endnote>
  <w:endnote w:type="continuationSeparator" w:id="0">
    <w:p w14:paraId="5D53525C" w14:textId="77777777" w:rsidR="00FF3671" w:rsidRDefault="00FF3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B22DE4" w14:textId="77777777" w:rsidR="00581DDE" w:rsidRDefault="00C01E0B">
    <w:pPr>
      <w:pBdr>
        <w:top w:val="nil"/>
        <w:left w:val="nil"/>
        <w:bottom w:val="nil"/>
        <w:right w:val="nil"/>
        <w:between w:val="nil"/>
      </w:pBdr>
      <w:tabs>
        <w:tab w:val="center" w:pos="4536"/>
        <w:tab w:val="right" w:pos="9072"/>
      </w:tabs>
      <w:spacing w:before="80"/>
      <w:jc w:val="center"/>
      <w:rPr>
        <w:rFonts w:ascii="Arial" w:eastAsia="Arial" w:hAnsi="Arial" w:cs="Arial"/>
        <w:color w:val="808080"/>
        <w:sz w:val="16"/>
        <w:szCs w:val="16"/>
      </w:rPr>
    </w:pPr>
    <w:r>
      <w:rPr>
        <w:rFonts w:ascii="Arial" w:eastAsia="Arial" w:hAnsi="Arial" w:cs="Arial"/>
        <w:i/>
        <w:color w:val="808080"/>
        <w:sz w:val="16"/>
        <w:szCs w:val="16"/>
      </w:rPr>
      <w:t>Tous droits de reproduction réservés</w:t>
    </w:r>
  </w:p>
  <w:p w14:paraId="78974EAE" w14:textId="033DA6D2" w:rsidR="00581DDE" w:rsidRDefault="00C01E0B">
    <w:pPr>
      <w:pBdr>
        <w:top w:val="single" w:sz="4" w:space="1" w:color="000000"/>
        <w:left w:val="nil"/>
        <w:bottom w:val="nil"/>
        <w:right w:val="nil"/>
        <w:between w:val="nil"/>
      </w:pBdr>
      <w:tabs>
        <w:tab w:val="right" w:pos="9900"/>
      </w:tabs>
      <w:spacing w:before="80"/>
      <w:rPr>
        <w:rFonts w:ascii="Arial" w:eastAsia="Arial" w:hAnsi="Arial" w:cs="Arial"/>
        <w:color w:val="000000"/>
        <w:sz w:val="16"/>
        <w:szCs w:val="16"/>
      </w:rPr>
    </w:pPr>
    <w:r>
      <w:rPr>
        <w:rFonts w:ascii="Arial" w:eastAsia="Arial" w:hAnsi="Arial" w:cs="Arial"/>
        <w:color w:val="000000"/>
        <w:sz w:val="16"/>
        <w:szCs w:val="16"/>
      </w:rPr>
      <w:t>Réf : RDM_{{ mission.</w:t>
    </w:r>
    <w:r w:rsidR="004F77AB">
      <w:rPr>
        <w:rFonts w:ascii="Arial" w:eastAsia="Arial" w:hAnsi="Arial" w:cs="Arial"/>
        <w:color w:val="000000"/>
        <w:sz w:val="16"/>
        <w:szCs w:val="16"/>
      </w:rPr>
      <w:t>project</w:t>
    </w:r>
    <w:r>
      <w:rPr>
        <w:rFonts w:ascii="Arial" w:eastAsia="Arial" w:hAnsi="Arial" w:cs="Arial"/>
        <w:color w:val="000000"/>
        <w:sz w:val="16"/>
        <w:szCs w:val="16"/>
      </w:rPr>
      <w:t>.n</w:t>
    </w:r>
    <w:r w:rsidR="004F77AB">
      <w:rPr>
        <w:rFonts w:ascii="Arial" w:eastAsia="Arial" w:hAnsi="Arial" w:cs="Arial"/>
        <w:color w:val="000000"/>
        <w:sz w:val="16"/>
        <w:szCs w:val="16"/>
      </w:rPr>
      <w:t>umber</w:t>
    </w:r>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rPr>
      <w:tab/>
      <w:t xml:space="preserve">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F25EF7">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F25EF7">
      <w:rPr>
        <w:rFonts w:ascii="Arial" w:eastAsia="Arial" w:hAnsi="Arial" w:cs="Arial"/>
        <w:noProof/>
        <w:color w:val="000000"/>
        <w:sz w:val="16"/>
        <w:szCs w:val="16"/>
      </w:rPr>
      <w:t>3</w:t>
    </w:r>
    <w:r>
      <w:rPr>
        <w:rFonts w:ascii="Arial" w:eastAsia="Arial" w:hAnsi="Arial" w:cs="Arial"/>
        <w:color w:val="000000"/>
        <w:sz w:val="16"/>
        <w:szCs w:val="16"/>
      </w:rPr>
      <w:fldChar w:fldCharType="end"/>
    </w:r>
    <w:r>
      <w:rPr>
        <w:rFonts w:ascii="Arial" w:eastAsia="Arial" w:hAnsi="Arial" w:cs="Arial"/>
        <w:color w:val="000000"/>
        <w:sz w:val="16"/>
        <w:szCs w:val="16"/>
      </w:rPr>
      <w:t xml:space="preserve"> </w:t>
    </w:r>
  </w:p>
  <w:p w14:paraId="5FB254A8" w14:textId="77777777" w:rsidR="00581DDE" w:rsidRDefault="00581DDE">
    <w:pPr>
      <w:pBdr>
        <w:top w:val="nil"/>
        <w:left w:val="nil"/>
        <w:bottom w:val="nil"/>
        <w:right w:val="nil"/>
        <w:between w:val="nil"/>
      </w:pBdr>
      <w:tabs>
        <w:tab w:val="left" w:pos="0"/>
        <w:tab w:val="right" w:pos="9900"/>
      </w:tabs>
      <w:jc w:val="left"/>
      <w:rPr>
        <w:rFonts w:ascii="Arial" w:eastAsia="Arial" w:hAnsi="Arial" w:cs="Arial"/>
        <w:color w:val="021A32"/>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59B6E" w14:textId="77777777" w:rsidR="00581DDE" w:rsidRDefault="00C01E0B">
    <w:pPr>
      <w:pBdr>
        <w:top w:val="nil"/>
        <w:left w:val="nil"/>
        <w:bottom w:val="nil"/>
        <w:right w:val="nil"/>
        <w:between w:val="nil"/>
      </w:pBdr>
      <w:tabs>
        <w:tab w:val="center" w:pos="4536"/>
        <w:tab w:val="right" w:pos="9072"/>
      </w:tabs>
      <w:spacing w:before="80"/>
      <w:jc w:val="center"/>
      <w:rPr>
        <w:rFonts w:ascii="Arial" w:eastAsia="Arial" w:hAnsi="Arial" w:cs="Arial"/>
        <w:color w:val="808080"/>
        <w:sz w:val="16"/>
        <w:szCs w:val="16"/>
      </w:rPr>
    </w:pPr>
    <w:r>
      <w:rPr>
        <w:rFonts w:ascii="Arial" w:eastAsia="Arial" w:hAnsi="Arial" w:cs="Arial"/>
        <w:i/>
        <w:color w:val="808080"/>
        <w:sz w:val="16"/>
        <w:szCs w:val="16"/>
      </w:rPr>
      <w:t>Tous droits de reproduction réservés</w:t>
    </w:r>
  </w:p>
  <w:p w14:paraId="4198ADCB" w14:textId="70DC4236" w:rsidR="00581DDE" w:rsidRDefault="00C01E0B">
    <w:pPr>
      <w:pBdr>
        <w:top w:val="single" w:sz="4" w:space="1" w:color="000000"/>
        <w:left w:val="nil"/>
        <w:bottom w:val="nil"/>
        <w:right w:val="nil"/>
        <w:between w:val="nil"/>
      </w:pBdr>
      <w:tabs>
        <w:tab w:val="right" w:pos="9900"/>
      </w:tabs>
      <w:spacing w:before="80"/>
      <w:rPr>
        <w:rFonts w:ascii="Arial" w:eastAsia="Arial" w:hAnsi="Arial" w:cs="Arial"/>
        <w:color w:val="000000"/>
        <w:sz w:val="16"/>
        <w:szCs w:val="16"/>
      </w:rPr>
    </w:pPr>
    <w:r>
      <w:rPr>
        <w:rFonts w:ascii="Arial" w:eastAsia="Arial" w:hAnsi="Arial" w:cs="Arial"/>
        <w:color w:val="000000"/>
        <w:sz w:val="16"/>
        <w:szCs w:val="16"/>
      </w:rPr>
      <w:t>Réf : RDM_{{ mission.</w:t>
    </w:r>
    <w:r w:rsidR="004F77AB">
      <w:rPr>
        <w:rFonts w:ascii="Arial" w:eastAsia="Arial" w:hAnsi="Arial" w:cs="Arial"/>
        <w:color w:val="000000"/>
        <w:sz w:val="16"/>
        <w:szCs w:val="16"/>
      </w:rPr>
      <w:t>project</w:t>
    </w:r>
    <w:r>
      <w:rPr>
        <w:rFonts w:ascii="Arial" w:eastAsia="Arial" w:hAnsi="Arial" w:cs="Arial"/>
        <w:color w:val="000000"/>
        <w:sz w:val="16"/>
        <w:szCs w:val="16"/>
      </w:rPr>
      <w:t>.num</w:t>
    </w:r>
    <w:r w:rsidR="004F77AB">
      <w:rPr>
        <w:rFonts w:ascii="Arial" w:eastAsia="Arial" w:hAnsi="Arial" w:cs="Arial"/>
        <w:color w:val="000000"/>
        <w:sz w:val="16"/>
        <w:szCs w:val="16"/>
      </w:rPr>
      <w:t>ber</w:t>
    </w:r>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rPr>
      <w:tab/>
      <w:t xml:space="preserve">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F25EF7">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F25EF7">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w:t>
    </w:r>
  </w:p>
  <w:p w14:paraId="19500EA1" w14:textId="77777777" w:rsidR="00581DDE" w:rsidRDefault="00581DDE">
    <w:pPr>
      <w:pBdr>
        <w:top w:val="nil"/>
        <w:left w:val="nil"/>
        <w:bottom w:val="nil"/>
        <w:right w:val="nil"/>
        <w:between w:val="nil"/>
      </w:pBdr>
      <w:tabs>
        <w:tab w:val="left" w:pos="2661"/>
        <w:tab w:val="right" w:pos="9639"/>
      </w:tabs>
      <w:rPr>
        <w:rFonts w:ascii="Arial" w:eastAsia="Arial" w:hAnsi="Arial" w:cs="Arial"/>
        <w:color w:val="000000"/>
        <w:sz w:val="12"/>
        <w:szCs w:val="12"/>
      </w:rPr>
    </w:pPr>
  </w:p>
  <w:p w14:paraId="2F4DEDB6" w14:textId="77777777" w:rsidR="00581DDE" w:rsidRDefault="00C01E0B">
    <w:pPr>
      <w:pBdr>
        <w:top w:val="nil"/>
        <w:left w:val="nil"/>
        <w:bottom w:val="nil"/>
        <w:right w:val="nil"/>
        <w:between w:val="nil"/>
      </w:pBdr>
      <w:tabs>
        <w:tab w:val="left" w:pos="-142"/>
        <w:tab w:val="left" w:pos="3969"/>
        <w:tab w:val="left" w:pos="4253"/>
        <w:tab w:val="right" w:pos="9639"/>
      </w:tabs>
      <w:jc w:val="center"/>
      <w:rPr>
        <w:rFonts w:ascii="Arial" w:eastAsia="Arial" w:hAnsi="Arial" w:cs="Arial"/>
        <w:color w:val="000000"/>
        <w:sz w:val="18"/>
        <w:szCs w:val="18"/>
      </w:rPr>
    </w:pPr>
    <w:r>
      <w:rPr>
        <w:rFonts w:ascii="Arial" w:eastAsia="Arial" w:hAnsi="Arial" w:cs="Arial"/>
        <w:color w:val="000000"/>
        <w:sz w:val="18"/>
        <w:szCs w:val="18"/>
      </w:rPr>
      <w:t>{{ param('nom') }}, Junior-Entreprise de l'INSA de Rennes</w:t>
    </w:r>
  </w:p>
  <w:p w14:paraId="5BA533EF" w14:textId="77777777" w:rsidR="00581DDE" w:rsidRDefault="00C01E0B">
    <w:pPr>
      <w:pBdr>
        <w:top w:val="nil"/>
        <w:left w:val="nil"/>
        <w:bottom w:val="nil"/>
        <w:right w:val="nil"/>
        <w:between w:val="nil"/>
      </w:pBdr>
      <w:tabs>
        <w:tab w:val="left" w:pos="2661"/>
        <w:tab w:val="right" w:pos="9639"/>
      </w:tabs>
      <w:jc w:val="center"/>
      <w:rPr>
        <w:rFonts w:ascii="Arial" w:eastAsia="Arial" w:hAnsi="Arial" w:cs="Arial"/>
        <w:color w:val="000000"/>
        <w:sz w:val="16"/>
        <w:szCs w:val="16"/>
      </w:rPr>
    </w:pPr>
    <w:r>
      <w:rPr>
        <w:rFonts w:ascii="Arial" w:eastAsia="Arial" w:hAnsi="Arial" w:cs="Arial"/>
        <w:color w:val="000000"/>
        <w:sz w:val="16"/>
        <w:szCs w:val="16"/>
      </w:rPr>
      <w:t>Association loi 1901 - Membre de la Confédération Nationale des Junior-Entreprises</w:t>
    </w:r>
  </w:p>
  <w:p w14:paraId="6BC64957" w14:textId="77777777" w:rsidR="00581DDE" w:rsidRDefault="00C01E0B">
    <w:pPr>
      <w:pBdr>
        <w:top w:val="nil"/>
        <w:left w:val="nil"/>
        <w:bottom w:val="nil"/>
        <w:right w:val="nil"/>
        <w:between w:val="nil"/>
      </w:pBdr>
      <w:tabs>
        <w:tab w:val="left" w:pos="2661"/>
        <w:tab w:val="right" w:pos="9639"/>
      </w:tabs>
      <w:jc w:val="center"/>
      <w:rPr>
        <w:rFonts w:ascii="Arial" w:eastAsia="Arial" w:hAnsi="Arial" w:cs="Arial"/>
        <w:color w:val="000000"/>
        <w:sz w:val="16"/>
        <w:szCs w:val="16"/>
        <w:highlight w:val="lightGray"/>
      </w:rPr>
    </w:pPr>
    <w:r>
      <w:rPr>
        <w:rFonts w:ascii="Arial" w:eastAsia="Arial" w:hAnsi="Arial" w:cs="Arial"/>
        <w:color w:val="000000"/>
        <w:sz w:val="16"/>
        <w:szCs w:val="16"/>
      </w:rPr>
      <w:t xml:space="preserve">{{ param('adresse') }} – 02.23.23.85.72 – {{ param('email') }} </w:t>
    </w:r>
  </w:p>
  <w:p w14:paraId="30F86F90" w14:textId="77777777" w:rsidR="00581DDE" w:rsidRDefault="00C01E0B">
    <w:pPr>
      <w:pBdr>
        <w:top w:val="nil"/>
        <w:left w:val="nil"/>
        <w:bottom w:val="nil"/>
        <w:right w:val="nil"/>
        <w:between w:val="nil"/>
      </w:pBdr>
      <w:tabs>
        <w:tab w:val="left" w:pos="2661"/>
      </w:tabs>
      <w:jc w:val="center"/>
      <w:rPr>
        <w:rFonts w:ascii="Arial" w:eastAsia="Arial" w:hAnsi="Arial" w:cs="Arial"/>
        <w:color w:val="000000"/>
        <w:sz w:val="16"/>
        <w:szCs w:val="16"/>
      </w:rPr>
    </w:pPr>
    <w:r>
      <w:rPr>
        <w:rFonts w:ascii="Arial" w:eastAsia="Arial" w:hAnsi="Arial" w:cs="Arial"/>
        <w:color w:val="000000"/>
        <w:sz w:val="16"/>
        <w:szCs w:val="16"/>
      </w:rPr>
      <w:t>N° SIRET 332 468 115 00016 - APE 71.12B - N° de TVA intracommunautaire FR1433246811500016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5816E0" w14:textId="77777777" w:rsidR="00FF3671" w:rsidRDefault="00FF3671">
      <w:r>
        <w:separator/>
      </w:r>
    </w:p>
  </w:footnote>
  <w:footnote w:type="continuationSeparator" w:id="0">
    <w:p w14:paraId="644C73E0" w14:textId="77777777" w:rsidR="00FF3671" w:rsidRDefault="00FF3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22A6" w14:textId="77777777" w:rsidR="00581DDE" w:rsidRDefault="00C01E0B">
    <w:pPr>
      <w:pBdr>
        <w:top w:val="nil"/>
        <w:left w:val="nil"/>
        <w:bottom w:val="nil"/>
        <w:right w:val="nil"/>
        <w:between w:val="nil"/>
      </w:pBdr>
      <w:tabs>
        <w:tab w:val="center" w:pos="4536"/>
        <w:tab w:val="right" w:pos="9072"/>
      </w:tabs>
      <w:jc w:val="center"/>
      <w:rPr>
        <w:color w:val="000000"/>
      </w:rPr>
    </w:pPr>
    <w:r>
      <w:rPr>
        <w:noProof/>
        <w:color w:val="000000"/>
      </w:rPr>
      <w:drawing>
        <wp:inline distT="0" distB="0" distL="0" distR="0" wp14:anchorId="6074ECDF" wp14:editId="00AFFE3C">
          <wp:extent cx="3049200" cy="4392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49200" cy="439200"/>
                  </a:xfrm>
                  <a:prstGeom prst="rect">
                    <a:avLst/>
                  </a:prstGeom>
                  <a:ln/>
                </pic:spPr>
              </pic:pic>
            </a:graphicData>
          </a:graphic>
        </wp:inline>
      </w:drawing>
    </w:r>
  </w:p>
  <w:p w14:paraId="6218ED1B" w14:textId="77777777" w:rsidR="00581DDE" w:rsidRDefault="00581D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A7BF22" w14:textId="77777777" w:rsidR="00581DDE" w:rsidRDefault="00C01E0B">
    <w:pPr>
      <w:pBdr>
        <w:top w:val="nil"/>
        <w:left w:val="nil"/>
        <w:bottom w:val="nil"/>
        <w:right w:val="nil"/>
        <w:between w:val="nil"/>
      </w:pBdr>
      <w:tabs>
        <w:tab w:val="center" w:pos="4536"/>
        <w:tab w:val="right" w:pos="9072"/>
      </w:tabs>
      <w:jc w:val="center"/>
      <w:rPr>
        <w:color w:val="000000"/>
      </w:rPr>
    </w:pPr>
    <w:r>
      <w:rPr>
        <w:noProof/>
        <w:color w:val="000000"/>
      </w:rPr>
      <w:drawing>
        <wp:inline distT="0" distB="0" distL="0" distR="0" wp14:anchorId="7AB8E164" wp14:editId="21ABAFDE">
          <wp:extent cx="3049200" cy="439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49200" cy="4392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2672B1"/>
    <w:multiLevelType w:val="multilevel"/>
    <w:tmpl w:val="927AC9F4"/>
    <w:lvl w:ilvl="0">
      <w:start w:val="1"/>
      <w:numFmt w:val="decimal"/>
      <w:pStyle w:val="Grandparagraph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49E08E0"/>
    <w:multiLevelType w:val="multilevel"/>
    <w:tmpl w:val="69848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DDE"/>
    <w:rsid w:val="003321E7"/>
    <w:rsid w:val="00496647"/>
    <w:rsid w:val="004F77AB"/>
    <w:rsid w:val="00581DDE"/>
    <w:rsid w:val="005E7B5F"/>
    <w:rsid w:val="00612E3A"/>
    <w:rsid w:val="006209F0"/>
    <w:rsid w:val="00685EE6"/>
    <w:rsid w:val="008A3D89"/>
    <w:rsid w:val="00C01E0B"/>
    <w:rsid w:val="00C96548"/>
    <w:rsid w:val="00F25EF7"/>
    <w:rsid w:val="00FF3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9F0D9"/>
  <w15:docId w15:val="{AC6ACD36-2B1E-45EB-9688-84B55DDD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fr-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FDC"/>
  </w:style>
  <w:style w:type="paragraph" w:styleId="Titre1">
    <w:name w:val="heading 1"/>
    <w:basedOn w:val="Normal"/>
    <w:next w:val="Normal"/>
    <w:uiPriority w:val="9"/>
    <w:qFormat/>
    <w:rsid w:val="007D2FDC"/>
    <w:pPr>
      <w:keepNext/>
      <w:spacing w:before="240" w:after="60"/>
      <w:outlineLvl w:val="0"/>
    </w:pPr>
    <w:rPr>
      <w:rFonts w:ascii="Arial" w:hAnsi="Arial"/>
      <w:b/>
      <w:kern w:val="28"/>
      <w:sz w:val="28"/>
    </w:rPr>
  </w:style>
  <w:style w:type="paragraph" w:styleId="Titre2">
    <w:name w:val="heading 2"/>
    <w:basedOn w:val="Normal"/>
    <w:next w:val="Normal"/>
    <w:uiPriority w:val="9"/>
    <w:semiHidden/>
    <w:unhideWhenUsed/>
    <w:qFormat/>
    <w:rsid w:val="00FF62F0"/>
    <w:pPr>
      <w:pBdr>
        <w:bottom w:val="single" w:sz="8" w:space="1" w:color="BFBFBF"/>
      </w:pBdr>
      <w:spacing w:after="240"/>
      <w:ind w:left="-288"/>
      <w:outlineLvl w:val="1"/>
    </w:pPr>
    <w:rPr>
      <w:rFonts w:ascii="Verdana" w:hAnsi="Verdana" w:cs="Arial"/>
      <w:b/>
      <w:color w:val="365F91"/>
      <w:sz w:val="22"/>
    </w:rPr>
  </w:style>
  <w:style w:type="paragraph" w:styleId="Titre3">
    <w:name w:val="heading 3"/>
    <w:basedOn w:val="Normal"/>
    <w:next w:val="Normal"/>
    <w:uiPriority w:val="9"/>
    <w:semiHidden/>
    <w:unhideWhenUsed/>
    <w:qFormat/>
    <w:rsid w:val="007D2FDC"/>
    <w:pPr>
      <w:keepNext/>
      <w:numPr>
        <w:ilvl w:val="2"/>
        <w:numId w:val="2"/>
      </w:numPr>
      <w:spacing w:before="240" w:after="60"/>
      <w:outlineLvl w:val="2"/>
    </w:pPr>
    <w:rPr>
      <w:i/>
      <w:u w:val="single"/>
    </w:rPr>
  </w:style>
  <w:style w:type="paragraph" w:styleId="Titre4">
    <w:name w:val="heading 4"/>
    <w:basedOn w:val="Normal"/>
    <w:next w:val="Normal"/>
    <w:uiPriority w:val="9"/>
    <w:semiHidden/>
    <w:unhideWhenUsed/>
    <w:qFormat/>
    <w:rsid w:val="007D2FDC"/>
    <w:pPr>
      <w:keepNext/>
      <w:numPr>
        <w:ilvl w:val="3"/>
        <w:numId w:val="3"/>
      </w:numPr>
      <w:spacing w:before="240" w:after="60"/>
      <w:outlineLvl w:val="3"/>
    </w:pPr>
    <w:rPr>
      <w:i/>
    </w:rPr>
  </w:style>
  <w:style w:type="paragraph" w:styleId="Titre5">
    <w:name w:val="heading 5"/>
    <w:basedOn w:val="Normal"/>
    <w:next w:val="Normal"/>
    <w:uiPriority w:val="9"/>
    <w:semiHidden/>
    <w:unhideWhenUsed/>
    <w:qFormat/>
    <w:rsid w:val="007D2FDC"/>
    <w:pPr>
      <w:keepNext/>
      <w:outlineLvl w:val="4"/>
    </w:pPr>
    <w:rPr>
      <w:rFonts w:ascii="Garamond" w:hAnsi="Garamond"/>
      <w:i/>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Grandparagraphe">
    <w:name w:val="Grand paragraphe"/>
    <w:basedOn w:val="Titre1"/>
    <w:next w:val="Titre2"/>
    <w:autoRedefine/>
    <w:rsid w:val="007D2FDC"/>
    <w:pPr>
      <w:numPr>
        <w:numId w:val="2"/>
      </w:numPr>
    </w:pPr>
    <w:rPr>
      <w:rFonts w:ascii="Times New Roman" w:hAnsi="Times New Roman"/>
      <w:sz w:val="36"/>
      <w:u w:val="single"/>
      <w:lang w:val="en-US"/>
    </w:rPr>
  </w:style>
  <w:style w:type="paragraph" w:styleId="Listepuces">
    <w:name w:val="List Bullet"/>
    <w:basedOn w:val="Normal"/>
    <w:autoRedefine/>
    <w:rsid w:val="007D2FDC"/>
    <w:pPr>
      <w:tabs>
        <w:tab w:val="num" w:pos="720"/>
      </w:tabs>
      <w:ind w:left="720" w:hanging="720"/>
    </w:pPr>
  </w:style>
  <w:style w:type="paragraph" w:styleId="Corpsdetexte">
    <w:name w:val="Body Text"/>
    <w:basedOn w:val="Normal"/>
    <w:rsid w:val="007D2FDC"/>
    <w:rPr>
      <w:rFonts w:eastAsia="MS Mincho"/>
    </w:rPr>
  </w:style>
  <w:style w:type="paragraph" w:styleId="Corpsdetexte2">
    <w:name w:val="Body Text 2"/>
    <w:basedOn w:val="Normal"/>
    <w:rsid w:val="007D2FDC"/>
    <w:rPr>
      <w:sz w:val="22"/>
    </w:rPr>
  </w:style>
  <w:style w:type="paragraph" w:customStyle="1" w:styleId="BodyText21">
    <w:name w:val="Body Text 21"/>
    <w:basedOn w:val="Normal"/>
    <w:rsid w:val="007D2FDC"/>
    <w:pPr>
      <w:overflowPunct w:val="0"/>
      <w:autoSpaceDE w:val="0"/>
      <w:autoSpaceDN w:val="0"/>
      <w:adjustRightInd w:val="0"/>
      <w:ind w:firstLine="360"/>
      <w:textAlignment w:val="baseline"/>
    </w:pPr>
  </w:style>
  <w:style w:type="paragraph" w:styleId="En-tte">
    <w:name w:val="header"/>
    <w:basedOn w:val="Normal"/>
    <w:rsid w:val="007D2FDC"/>
    <w:pPr>
      <w:tabs>
        <w:tab w:val="center" w:pos="4536"/>
        <w:tab w:val="right" w:pos="9072"/>
      </w:tabs>
    </w:pPr>
  </w:style>
  <w:style w:type="paragraph" w:styleId="Pieddepage">
    <w:name w:val="footer"/>
    <w:basedOn w:val="Normal"/>
    <w:link w:val="PieddepageCar"/>
    <w:rsid w:val="007D2FDC"/>
    <w:pPr>
      <w:tabs>
        <w:tab w:val="center" w:pos="4536"/>
        <w:tab w:val="right" w:pos="9072"/>
      </w:tabs>
    </w:pPr>
  </w:style>
  <w:style w:type="character" w:styleId="Numrodepage">
    <w:name w:val="page number"/>
    <w:basedOn w:val="Policepardfaut"/>
    <w:rsid w:val="007D2FDC"/>
  </w:style>
  <w:style w:type="character" w:customStyle="1" w:styleId="ARemplacer">
    <w:name w:val="A Remplacer"/>
    <w:rsid w:val="007D2FDC"/>
    <w:rPr>
      <w:rFonts w:ascii="Arial" w:hAnsi="Arial"/>
      <w:i/>
    </w:rPr>
  </w:style>
  <w:style w:type="paragraph" w:styleId="Corpsdetexte3">
    <w:name w:val="Body Text 3"/>
    <w:basedOn w:val="Normal"/>
    <w:rsid w:val="007D2FDC"/>
    <w:rPr>
      <w:rFonts w:ascii="Garamond" w:hAnsi="Garamond"/>
      <w:i/>
      <w:iCs/>
      <w:sz w:val="28"/>
    </w:rPr>
  </w:style>
  <w:style w:type="paragraph" w:styleId="NormalWeb">
    <w:name w:val="Normal (Web)"/>
    <w:basedOn w:val="Normal"/>
    <w:rsid w:val="00BC2D2B"/>
    <w:pPr>
      <w:spacing w:before="100" w:beforeAutospacing="1" w:after="100" w:afterAutospacing="1"/>
      <w:jc w:val="left"/>
    </w:pPr>
  </w:style>
  <w:style w:type="paragraph" w:customStyle="1" w:styleId="Corpdetexte">
    <w:name w:val="Corp de texte"/>
    <w:basedOn w:val="Normal"/>
    <w:link w:val="CorpdetexteCar"/>
    <w:rsid w:val="00536260"/>
    <w:pPr>
      <w:spacing w:after="120"/>
    </w:pPr>
    <w:rPr>
      <w:rFonts w:ascii="Verdana" w:hAnsi="Verdana" w:cs="Arial"/>
    </w:rPr>
  </w:style>
  <w:style w:type="character" w:customStyle="1" w:styleId="CorpdetexteCar">
    <w:name w:val="Corp de texte Car"/>
    <w:link w:val="Corpdetexte"/>
    <w:rsid w:val="00536260"/>
    <w:rPr>
      <w:rFonts w:ascii="Verdana" w:hAnsi="Verdana" w:cs="Arial"/>
      <w:sz w:val="24"/>
      <w:szCs w:val="24"/>
      <w:lang w:val="fr-FR" w:eastAsia="fr-FR" w:bidi="ar-SA"/>
    </w:rPr>
  </w:style>
  <w:style w:type="character" w:customStyle="1" w:styleId="CorpdetexteCarCar">
    <w:name w:val="Corp de texte Car Car"/>
    <w:rsid w:val="00A65BE3"/>
    <w:rPr>
      <w:rFonts w:ascii="Verdana" w:hAnsi="Verdana" w:cs="Arial"/>
      <w:sz w:val="24"/>
      <w:szCs w:val="24"/>
      <w:lang w:val="fr-FR" w:eastAsia="fr-FR" w:bidi="ar-SA"/>
    </w:rPr>
  </w:style>
  <w:style w:type="character" w:customStyle="1" w:styleId="Gras">
    <w:name w:val="Gras"/>
    <w:rsid w:val="00D07C95"/>
    <w:rPr>
      <w:b/>
    </w:rPr>
  </w:style>
  <w:style w:type="paragraph" w:styleId="Textedebulles">
    <w:name w:val="Balloon Text"/>
    <w:basedOn w:val="Normal"/>
    <w:link w:val="TextedebullesCar"/>
    <w:rsid w:val="00893390"/>
    <w:rPr>
      <w:rFonts w:ascii="Tahoma" w:hAnsi="Tahoma"/>
      <w:sz w:val="16"/>
      <w:szCs w:val="16"/>
    </w:rPr>
  </w:style>
  <w:style w:type="character" w:customStyle="1" w:styleId="TextedebullesCar">
    <w:name w:val="Texte de bulles Car"/>
    <w:link w:val="Textedebulles"/>
    <w:rsid w:val="00893390"/>
    <w:rPr>
      <w:rFonts w:ascii="Tahoma" w:hAnsi="Tahoma" w:cs="Tahoma"/>
      <w:sz w:val="16"/>
      <w:szCs w:val="16"/>
    </w:rPr>
  </w:style>
  <w:style w:type="character" w:styleId="Marquedecommentaire">
    <w:name w:val="annotation reference"/>
    <w:rsid w:val="00893390"/>
    <w:rPr>
      <w:sz w:val="16"/>
      <w:szCs w:val="16"/>
    </w:rPr>
  </w:style>
  <w:style w:type="paragraph" w:styleId="Commentaire">
    <w:name w:val="annotation text"/>
    <w:basedOn w:val="Normal"/>
    <w:link w:val="CommentaireCar"/>
    <w:rsid w:val="00893390"/>
    <w:rPr>
      <w:sz w:val="20"/>
    </w:rPr>
  </w:style>
  <w:style w:type="character" w:customStyle="1" w:styleId="CommentaireCar">
    <w:name w:val="Commentaire Car"/>
    <w:basedOn w:val="Policepardfaut"/>
    <w:link w:val="Commentaire"/>
    <w:rsid w:val="00893390"/>
  </w:style>
  <w:style w:type="paragraph" w:styleId="Objetducommentaire">
    <w:name w:val="annotation subject"/>
    <w:basedOn w:val="Commentaire"/>
    <w:next w:val="Commentaire"/>
    <w:link w:val="ObjetducommentaireCar"/>
    <w:rsid w:val="00893390"/>
    <w:rPr>
      <w:b/>
      <w:bCs/>
    </w:rPr>
  </w:style>
  <w:style w:type="character" w:customStyle="1" w:styleId="ObjetducommentaireCar">
    <w:name w:val="Objet du commentaire Car"/>
    <w:link w:val="Objetducommentaire"/>
    <w:rsid w:val="00893390"/>
    <w:rPr>
      <w:b/>
      <w:bCs/>
    </w:rPr>
  </w:style>
  <w:style w:type="character" w:customStyle="1" w:styleId="PieddepageCar">
    <w:name w:val="Pied de page Car"/>
    <w:link w:val="Pieddepage"/>
    <w:rsid w:val="006F26FF"/>
    <w:rPr>
      <w:sz w:val="24"/>
      <w:lang w:eastAsia="fr-FR"/>
    </w:rPr>
  </w:style>
  <w:style w:type="paragraph" w:customStyle="1" w:styleId="DescriptionJEHs">
    <w:name w:val="DescriptionJEHs"/>
    <w:basedOn w:val="Normal"/>
    <w:link w:val="DescriptionJEHsChar"/>
    <w:rsid w:val="00DD02F7"/>
    <w:pPr>
      <w:tabs>
        <w:tab w:val="num" w:pos="720"/>
      </w:tabs>
      <w:ind w:left="720" w:hanging="720"/>
    </w:pPr>
    <w:rPr>
      <w:rFonts w:ascii="Arial" w:hAnsi="Arial" w:cs="Arial"/>
      <w:color w:val="000000"/>
      <w:sz w:val="20"/>
    </w:rPr>
  </w:style>
  <w:style w:type="paragraph" w:customStyle="1" w:styleId="Titrephases">
    <w:name w:val="Titrephases"/>
    <w:basedOn w:val="Normal"/>
    <w:link w:val="TitrephasesChar"/>
    <w:rsid w:val="00DD02F7"/>
    <w:pPr>
      <w:spacing w:before="240"/>
    </w:pPr>
    <w:rPr>
      <w:rFonts w:ascii="Arial" w:hAnsi="Arial" w:cs="Arial"/>
      <w:b/>
      <w:color w:val="000000"/>
      <w:sz w:val="20"/>
    </w:rPr>
  </w:style>
  <w:style w:type="character" w:customStyle="1" w:styleId="DescriptionJEHsChar">
    <w:name w:val="DescriptionJEHs Char"/>
    <w:link w:val="DescriptionJEHs"/>
    <w:rsid w:val="00DD02F7"/>
    <w:rPr>
      <w:rFonts w:ascii="Arial" w:hAnsi="Arial" w:cs="Arial"/>
      <w:color w:val="000000"/>
      <w:sz w:val="20"/>
    </w:rPr>
  </w:style>
  <w:style w:type="character" w:customStyle="1" w:styleId="TitrephasesChar">
    <w:name w:val="Titrephases Char"/>
    <w:link w:val="Titrephases"/>
    <w:rsid w:val="00DD02F7"/>
    <w:rPr>
      <w:rFonts w:ascii="Arial" w:hAnsi="Arial" w:cs="Arial"/>
      <w:b/>
      <w:color w:val="000000"/>
      <w:lang w:val="fr-FR" w:eastAsia="fr-FR"/>
    </w:rPr>
  </w:style>
  <w:style w:type="paragraph" w:styleId="Paragraphedeliste">
    <w:name w:val="List Paragraph"/>
    <w:basedOn w:val="Normal"/>
    <w:qFormat/>
    <w:rsid w:val="004355FA"/>
    <w:pPr>
      <w:ind w:left="720"/>
      <w:contextualSpacing/>
    </w:pPr>
  </w:style>
  <w:style w:type="character" w:customStyle="1" w:styleId="st">
    <w:name w:val="st"/>
    <w:basedOn w:val="Policepardfaut"/>
    <w:rsid w:val="00A01690"/>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457252">
      <w:bodyDiv w:val="1"/>
      <w:marLeft w:val="0"/>
      <w:marRight w:val="0"/>
      <w:marTop w:val="0"/>
      <w:marBottom w:val="0"/>
      <w:divBdr>
        <w:top w:val="none" w:sz="0" w:space="0" w:color="auto"/>
        <w:left w:val="none" w:sz="0" w:space="0" w:color="auto"/>
        <w:bottom w:val="none" w:sz="0" w:space="0" w:color="auto"/>
        <w:right w:val="none" w:sz="0" w:space="0" w:color="auto"/>
      </w:divBdr>
      <w:divsChild>
        <w:div w:id="1873376968">
          <w:marLeft w:val="0"/>
          <w:marRight w:val="0"/>
          <w:marTop w:val="0"/>
          <w:marBottom w:val="0"/>
          <w:divBdr>
            <w:top w:val="none" w:sz="0" w:space="0" w:color="auto"/>
            <w:left w:val="none" w:sz="0" w:space="0" w:color="auto"/>
            <w:bottom w:val="none" w:sz="0" w:space="0" w:color="auto"/>
            <w:right w:val="none" w:sz="0" w:space="0" w:color="auto"/>
          </w:divBdr>
          <w:divsChild>
            <w:div w:id="17955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HBiwfSrQ5R6YePB4HnUiAHPePg==">AMUW2mXJTpWoH1YGsVqQOY1aB2gKqTw7FqkrJsrgUTPlHIpW/BTcnX+ik+Puqe0edRdNjRckXTu1AlDM6Ja+EIWb9nPA/zu64taBlv+HHqO5D3r/ACOFGPZAUJmzz6J+YhMlpsjDeaZG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Pages>
  <Words>759</Words>
  <Characters>4176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encrenaz</dc:creator>
  <cp:lastModifiedBy>Steeve Doppler</cp:lastModifiedBy>
  <cp:revision>9</cp:revision>
  <dcterms:created xsi:type="dcterms:W3CDTF">2019-03-05T16:38:00Z</dcterms:created>
  <dcterms:modified xsi:type="dcterms:W3CDTF">2020-09-03T22:13:00Z</dcterms:modified>
</cp:coreProperties>
</file>