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예술가들의 작업들이 있다. 동네를 바탕으로 한 사진 엽서, 조형물, 영상 작업 그리고 공예 등 다양한 작품이 있다.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바깥에서 예술램프를 구경하고 지나가는 사람이 있었다.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성북구에 이런 실험적인 공간이 있는지 몰랐어서 신기하다!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