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E08" w:rsidRDefault="002C3F01">
      <w:pPr>
        <w:rPr>
          <w:rFonts w:hint="eastAsia"/>
        </w:rPr>
      </w:pPr>
      <w:r>
        <w:rPr>
          <w:rFonts w:hint="eastAsia"/>
        </w:rPr>
        <w:t>1</w:t>
      </w:r>
      <w:r>
        <w:rPr>
          <w:rFonts w:hint="eastAsia"/>
        </w:rPr>
        <w:t>、指挥信息系统（自动化指挥系统）</w:t>
      </w:r>
    </w:p>
    <w:p w:rsidR="002C3F01" w:rsidRDefault="002C3F01">
      <w:pPr>
        <w:rPr>
          <w:rFonts w:hint="eastAsia"/>
        </w:rPr>
      </w:pPr>
      <w:r>
        <w:rPr>
          <w:rFonts w:hint="eastAsia"/>
        </w:rPr>
        <w:t>2</w:t>
      </w:r>
      <w:r>
        <w:rPr>
          <w:rFonts w:hint="eastAsia"/>
        </w:rPr>
        <w:t>、大约在</w:t>
      </w:r>
      <w:r>
        <w:rPr>
          <w:rFonts w:hint="eastAsia"/>
        </w:rPr>
        <w:t>08</w:t>
      </w:r>
      <w:r>
        <w:rPr>
          <w:rFonts w:hint="eastAsia"/>
        </w:rPr>
        <w:t>年的时候，央视播出了一部军事题材电视剧《战争目光》，这部电视剧引起了一些专家的特别关注。（场景）很多人会认为这个是电视剧虚拟的场景，但是，事实上这并不是科幻，而是中共解放军向外界首次展示了它们的最新的指挥信息系统。</w:t>
      </w:r>
    </w:p>
    <w:p w:rsidR="002C3F01" w:rsidRDefault="002C3F01">
      <w:pPr>
        <w:rPr>
          <w:rFonts w:hint="eastAsia"/>
        </w:rPr>
      </w:pPr>
      <w:r>
        <w:rPr>
          <w:rFonts w:hint="eastAsia"/>
        </w:rPr>
        <w:t>3</w:t>
      </w:r>
      <w:r>
        <w:rPr>
          <w:rFonts w:hint="eastAsia"/>
        </w:rPr>
        <w:t>、那么这个指挥信息系统，美国人把它称作</w:t>
      </w:r>
      <w:r>
        <w:rPr>
          <w:rFonts w:hint="eastAsia"/>
        </w:rPr>
        <w:t>C4ISR</w:t>
      </w:r>
      <w:r>
        <w:rPr>
          <w:rFonts w:hint="eastAsia"/>
        </w:rPr>
        <w:t>系统（或者</w:t>
      </w:r>
      <w:r>
        <w:rPr>
          <w:rFonts w:hint="eastAsia"/>
        </w:rPr>
        <w:t>CISR</w:t>
      </w:r>
      <w:r>
        <w:rPr>
          <w:rFonts w:hint="eastAsia"/>
        </w:rPr>
        <w:t>或</w:t>
      </w:r>
      <w:r>
        <w:rPr>
          <w:rFonts w:hint="eastAsia"/>
        </w:rPr>
        <w:t>C4KISR</w:t>
      </w:r>
      <w:r>
        <w:rPr>
          <w:rFonts w:hint="eastAsia"/>
        </w:rPr>
        <w:t>），那么这个</w:t>
      </w:r>
      <w:r>
        <w:rPr>
          <w:rFonts w:hint="eastAsia"/>
        </w:rPr>
        <w:t>C4ISR</w:t>
      </w:r>
      <w:r>
        <w:rPr>
          <w:rFonts w:hint="eastAsia"/>
        </w:rPr>
        <w:t>具体代表什么含义呢？</w:t>
      </w:r>
    </w:p>
    <w:p w:rsidR="002C3F01" w:rsidRDefault="002C3F01">
      <w:pPr>
        <w:rPr>
          <w:rFonts w:hint="eastAsia"/>
        </w:rPr>
      </w:pPr>
      <w:r>
        <w:rPr>
          <w:rFonts w:hint="eastAsia"/>
        </w:rPr>
        <w:t xml:space="preserve">   </w:t>
      </w:r>
      <w:r>
        <w:rPr>
          <w:rFonts w:hint="eastAsia"/>
        </w:rPr>
        <w:t>由此可见这个</w:t>
      </w:r>
      <w:r>
        <w:rPr>
          <w:rFonts w:hint="eastAsia"/>
        </w:rPr>
        <w:t>C4ISR</w:t>
      </w:r>
      <w:r>
        <w:rPr>
          <w:rFonts w:hint="eastAsia"/>
        </w:rPr>
        <w:t>系统集情报、控制、通信、计算为一体，运用了很多通讯技术，使得指挥决策达到了真正的自动化。</w:t>
      </w:r>
    </w:p>
    <w:p w:rsidR="002C3F01" w:rsidRDefault="002C3F01">
      <w:pPr>
        <w:rPr>
          <w:rFonts w:hint="eastAsia"/>
        </w:rPr>
      </w:pPr>
      <w:r>
        <w:rPr>
          <w:rFonts w:hint="eastAsia"/>
        </w:rPr>
        <w:t xml:space="preserve">   </w:t>
      </w:r>
      <w:r>
        <w:rPr>
          <w:rFonts w:hint="eastAsia"/>
        </w:rPr>
        <w:t>历史上，指挥系统也在不断发展和进步。我们知道（古代）农业时代作战指挥，靠一些令旗、号角、锣鼓、烟火等。到了工业时代，特别是在两次世界大战期间，无线有线电报、电话等工具以及侦察机、雷达等设备广泛应用。随着科学技术的飞速发展，人类开始跨入信息社会，同时军队也由机械化迈入信息化、智能化，指挥自动化的系统便应运而生。</w:t>
      </w:r>
    </w:p>
    <w:p w:rsidR="00A02A07" w:rsidRDefault="00A02A07">
      <w:pPr>
        <w:rPr>
          <w:rFonts w:hint="eastAsia"/>
        </w:rPr>
      </w:pPr>
      <w:r>
        <w:rPr>
          <w:rFonts w:hint="eastAsia"/>
        </w:rPr>
        <w:t xml:space="preserve">   </w:t>
      </w:r>
      <w:r>
        <w:rPr>
          <w:rFonts w:hint="eastAsia"/>
        </w:rPr>
        <w:t>指挥信息系统，中国人也把它称为“千手观音”系统。由此可见它十分强大。</w:t>
      </w:r>
    </w:p>
    <w:p w:rsidR="002C3F01" w:rsidRDefault="002C3F01">
      <w:pPr>
        <w:rPr>
          <w:rFonts w:hint="eastAsia"/>
        </w:rPr>
      </w:pPr>
      <w:r>
        <w:rPr>
          <w:rFonts w:hint="eastAsia"/>
        </w:rPr>
        <w:t>4</w:t>
      </w:r>
      <w:r>
        <w:rPr>
          <w:rFonts w:hint="eastAsia"/>
        </w:rPr>
        <w:t>、那么</w:t>
      </w:r>
      <w:r w:rsidR="00A02A07">
        <w:rPr>
          <w:rFonts w:hint="eastAsia"/>
        </w:rPr>
        <w:t>指挥自动化在战争中是否能起到关键作用呢？我们可以举一个例子。</w:t>
      </w:r>
    </w:p>
    <w:p w:rsidR="00A02A07" w:rsidRPr="00A02A07" w:rsidRDefault="00A02A07" w:rsidP="00A02A07">
      <w:r>
        <w:rPr>
          <w:rFonts w:hint="eastAsia"/>
        </w:rPr>
        <w:t xml:space="preserve">  </w:t>
      </w:r>
      <w:r w:rsidRPr="00A02A07">
        <w:t>1991</w:t>
      </w:r>
      <w:r w:rsidRPr="00A02A07">
        <w:rPr>
          <w:rFonts w:hint="eastAsia"/>
        </w:rPr>
        <w:t>年的海湾战争，伊拉克的“飞毛腿”发射完导弹之后就逃之夭夭，美军的预警卫星发现目标后，把信息传送给有关部门，经分析辨别，再传给指挥机关，再向部队下达作战命令，等作战飞机匆匆赶来时，“飞毛腿”早已消失地无影无踪。</w:t>
      </w:r>
      <w:r w:rsidRPr="00A02A07">
        <w:t xml:space="preserve"> </w:t>
      </w:r>
    </w:p>
    <w:p w:rsidR="00A02A07" w:rsidRDefault="00A02A07">
      <w:pPr>
        <w:rPr>
          <w:rFonts w:hint="eastAsia"/>
        </w:rPr>
      </w:pPr>
      <w:r>
        <w:rPr>
          <w:rFonts w:hint="eastAsia"/>
        </w:rPr>
        <w:t>5</w:t>
      </w:r>
      <w:r>
        <w:rPr>
          <w:rFonts w:hint="eastAsia"/>
        </w:rPr>
        <w:t>、</w:t>
      </w:r>
      <w:r w:rsidRPr="00A02A07">
        <w:rPr>
          <w:rFonts w:hint="eastAsia"/>
        </w:rPr>
        <w:t>但在</w:t>
      </w:r>
      <w:r w:rsidRPr="00A02A07">
        <w:t>12</w:t>
      </w:r>
      <w:r w:rsidRPr="00A02A07">
        <w:rPr>
          <w:rFonts w:hint="eastAsia"/>
        </w:rPr>
        <w:t>年后的伊拉克战场上，飞毛腿升空仅仅</w:t>
      </w:r>
      <w:r w:rsidRPr="00A02A07">
        <w:t>12</w:t>
      </w:r>
      <w:r w:rsidRPr="00A02A07">
        <w:rPr>
          <w:rFonts w:hint="eastAsia"/>
        </w:rPr>
        <w:t>秒，就被美军导弹预警卫星发现，信息被及时传回位于美国本土的北美航天司令部。数据处理中心很快计算出必要的作战数据，然后迅速传回部署在科威特的“爱国者”防空导弹指挥中心。从“飞毛腿”升空到被“爱国者”防空导弹击中，前后不到</w:t>
      </w:r>
      <w:r w:rsidRPr="00A02A07">
        <w:t>100</w:t>
      </w:r>
      <w:r w:rsidRPr="00A02A07">
        <w:rPr>
          <w:rFonts w:hint="eastAsia"/>
        </w:rPr>
        <w:t>秒。</w:t>
      </w:r>
    </w:p>
    <w:p w:rsidR="00A02A07" w:rsidRDefault="00A02A07">
      <w:pPr>
        <w:rPr>
          <w:rFonts w:hint="eastAsia"/>
        </w:rPr>
      </w:pPr>
      <w:r>
        <w:rPr>
          <w:rFonts w:hint="eastAsia"/>
        </w:rPr>
        <w:t xml:space="preserve">   </w:t>
      </w:r>
      <w:r>
        <w:rPr>
          <w:rFonts w:hint="eastAsia"/>
        </w:rPr>
        <w:t>这下我们就可以感受到指挥自动化的强大之处。它并没有增强武器装备的威力，却能够有效地集合战场上各部分的力量，做出统筹规划，高效地实施军队的指挥。</w:t>
      </w:r>
    </w:p>
    <w:p w:rsidR="004A420A" w:rsidRDefault="004A420A">
      <w:pPr>
        <w:rPr>
          <w:rFonts w:hint="eastAsia"/>
        </w:rPr>
      </w:pPr>
    </w:p>
    <w:p w:rsidR="004A420A" w:rsidRDefault="004A420A">
      <w:pPr>
        <w:rPr>
          <w:rFonts w:hint="eastAsia"/>
        </w:rPr>
      </w:pPr>
      <w:r>
        <w:rPr>
          <w:rFonts w:hint="eastAsia"/>
        </w:rPr>
        <w:t>6</w:t>
      </w:r>
      <w:r>
        <w:rPr>
          <w:rFonts w:hint="eastAsia"/>
        </w:rPr>
        <w:t>、那下面我们就来简单了解一下指挥信息系统的构成。</w:t>
      </w:r>
    </w:p>
    <w:p w:rsidR="00A71A42" w:rsidRPr="00A71A42" w:rsidRDefault="00A71A42" w:rsidP="00A71A42">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r w:rsidRPr="00A71A42">
        <w:rPr>
          <w:rFonts w:ascii="微软雅黑" w:eastAsia="微软雅黑" w:hAnsi="微软雅黑" w:cs="宋体" w:hint="eastAsia"/>
          <w:color w:val="000000"/>
          <w:kern w:val="0"/>
          <w:sz w:val="33"/>
          <w:szCs w:val="33"/>
        </w:rPr>
        <w:t>系统组成</w:t>
      </w:r>
    </w:p>
    <w:p w:rsidR="00A71A42" w:rsidRPr="00A71A42" w:rsidRDefault="00A71A42" w:rsidP="00A71A42">
      <w:pPr>
        <w:widowControl/>
        <w:spacing w:line="360" w:lineRule="atLeast"/>
        <w:ind w:firstLine="420"/>
        <w:jc w:val="left"/>
        <w:rPr>
          <w:rFonts w:ascii="Arial" w:eastAsia="宋体" w:hAnsi="Arial" w:cs="Arial" w:hint="eastAsia"/>
          <w:color w:val="333333"/>
          <w:kern w:val="0"/>
          <w:szCs w:val="21"/>
        </w:rPr>
      </w:pPr>
      <w:r w:rsidRPr="00A71A42">
        <w:rPr>
          <w:rFonts w:ascii="Arial" w:eastAsia="宋体" w:hAnsi="Arial" w:cs="Arial"/>
          <w:color w:val="333333"/>
          <w:kern w:val="0"/>
          <w:szCs w:val="21"/>
        </w:rPr>
        <w:t>一个完整的指挥自动化系统应包括以下几个分系统：</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color w:val="333333"/>
          <w:kern w:val="0"/>
          <w:szCs w:val="21"/>
        </w:rPr>
        <w:t>“</w:t>
      </w:r>
      <w:r w:rsidRPr="00A71A42">
        <w:rPr>
          <w:rFonts w:ascii="Arial" w:eastAsia="宋体" w:hAnsi="Arial" w:cs="Arial"/>
          <w:color w:val="333333"/>
          <w:kern w:val="0"/>
          <w:szCs w:val="21"/>
        </w:rPr>
        <w:t>神经中枢</w:t>
      </w:r>
      <w:r w:rsidRPr="00A71A42">
        <w:rPr>
          <w:rFonts w:ascii="Arial" w:eastAsia="宋体" w:hAnsi="Arial" w:cs="Arial"/>
          <w:color w:val="333333"/>
          <w:kern w:val="0"/>
          <w:szCs w:val="21"/>
        </w:rPr>
        <w:t>”—</w:t>
      </w:r>
      <w:r w:rsidRPr="00A71A42">
        <w:rPr>
          <w:rFonts w:ascii="Arial" w:eastAsia="宋体" w:hAnsi="Arial" w:cs="Arial"/>
          <w:color w:val="333333"/>
          <w:kern w:val="0"/>
          <w:szCs w:val="21"/>
        </w:rPr>
        <w:t>指挥系统。指挥系统综合运用现代科学和军事理论，实现作战信息收集、传递、处理的自动化和决策方法的科学化，以保障对部队的高效指挥，其技术设备主要有处理平台、通信设备、应用软件和数据库等。</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color w:val="333333"/>
          <w:kern w:val="0"/>
          <w:szCs w:val="21"/>
        </w:rPr>
        <w:t>“</w:t>
      </w:r>
      <w:r w:rsidRPr="00A71A42">
        <w:rPr>
          <w:rFonts w:ascii="Arial" w:eastAsia="宋体" w:hAnsi="Arial" w:cs="Arial"/>
          <w:color w:val="333333"/>
          <w:kern w:val="0"/>
          <w:szCs w:val="21"/>
        </w:rPr>
        <w:t>手脚</w:t>
      </w:r>
      <w:r w:rsidRPr="00A71A42">
        <w:rPr>
          <w:rFonts w:ascii="Arial" w:eastAsia="宋体" w:hAnsi="Arial" w:cs="Arial"/>
          <w:color w:val="333333"/>
          <w:kern w:val="0"/>
          <w:szCs w:val="21"/>
        </w:rPr>
        <w:t>”—</w:t>
      </w:r>
      <w:r w:rsidRPr="00A71A42">
        <w:rPr>
          <w:rFonts w:ascii="Arial" w:eastAsia="宋体" w:hAnsi="Arial" w:cs="Arial"/>
          <w:color w:val="333333"/>
          <w:kern w:val="0"/>
          <w:szCs w:val="21"/>
        </w:rPr>
        <w:t>控制系统。控制系统是用来搜集与显示情报、资料，发出命令、指示的工具，主要有提供作战指挥用的直观图形、图像的显示设备、控制键钮、通信器材及其他附属设备等。</w:t>
      </w:r>
    </w:p>
    <w:p w:rsidR="00A71A42" w:rsidRPr="00A71A42" w:rsidRDefault="00A71A42" w:rsidP="00A71A42">
      <w:pPr>
        <w:widowControl/>
        <w:spacing w:line="360" w:lineRule="atLeast"/>
        <w:ind w:firstLine="420"/>
        <w:jc w:val="left"/>
        <w:rPr>
          <w:rFonts w:ascii="Arial" w:eastAsia="宋体" w:hAnsi="Arial" w:cs="Arial"/>
          <w:kern w:val="0"/>
          <w:szCs w:val="21"/>
        </w:rPr>
      </w:pPr>
      <w:r w:rsidRPr="00A71A42">
        <w:rPr>
          <w:rFonts w:ascii="Arial" w:eastAsia="宋体" w:hAnsi="Arial" w:cs="Arial"/>
          <w:color w:val="333333"/>
          <w:kern w:val="0"/>
          <w:szCs w:val="21"/>
        </w:rPr>
        <w:t>“</w:t>
      </w:r>
      <w:r w:rsidRPr="00A71A42">
        <w:rPr>
          <w:rFonts w:ascii="Arial" w:eastAsia="宋体" w:hAnsi="Arial" w:cs="Arial"/>
          <w:color w:val="333333"/>
          <w:kern w:val="0"/>
          <w:szCs w:val="21"/>
        </w:rPr>
        <w:t>神经脉络</w:t>
      </w:r>
      <w:r w:rsidRPr="00A71A42">
        <w:rPr>
          <w:rFonts w:ascii="Arial" w:eastAsia="宋体" w:hAnsi="Arial" w:cs="Arial"/>
          <w:kern w:val="0"/>
          <w:szCs w:val="21"/>
        </w:rPr>
        <w:t>”—</w:t>
      </w:r>
      <w:r w:rsidRPr="00A71A42">
        <w:rPr>
          <w:rFonts w:ascii="Arial" w:eastAsia="宋体" w:hAnsi="Arial" w:cs="Arial"/>
          <w:kern w:val="0"/>
          <w:szCs w:val="21"/>
        </w:rPr>
        <w:t>通信系统。通信系统通常包括由专用电子计算机控制的若干自动化交换中心以及若干固定或机动的野战通信枢纽。手段包括有线载波、海底电缆、光纤以及长波、短波、微波、散射和卫星通信等。</w:t>
      </w:r>
    </w:p>
    <w:p w:rsidR="00A71A42" w:rsidRPr="00A71A42" w:rsidRDefault="00A71A42" w:rsidP="00A71A42">
      <w:pPr>
        <w:widowControl/>
        <w:spacing w:line="360" w:lineRule="atLeast"/>
        <w:ind w:firstLine="420"/>
        <w:jc w:val="left"/>
        <w:rPr>
          <w:rFonts w:ascii="Arial" w:eastAsia="宋体" w:hAnsi="Arial" w:cs="Arial"/>
          <w:kern w:val="0"/>
          <w:szCs w:val="21"/>
        </w:rPr>
      </w:pPr>
      <w:r w:rsidRPr="00A71A42">
        <w:rPr>
          <w:rFonts w:ascii="Arial" w:eastAsia="宋体" w:hAnsi="Arial" w:cs="Arial"/>
          <w:kern w:val="0"/>
          <w:szCs w:val="21"/>
        </w:rPr>
        <w:t>“</w:t>
      </w:r>
      <w:r w:rsidRPr="00A71A42">
        <w:rPr>
          <w:rFonts w:ascii="Arial" w:eastAsia="宋体" w:hAnsi="Arial" w:cs="Arial"/>
          <w:kern w:val="0"/>
          <w:szCs w:val="21"/>
        </w:rPr>
        <w:t>大脑</w:t>
      </w:r>
      <w:r w:rsidRPr="00A71A42">
        <w:rPr>
          <w:rFonts w:ascii="Arial" w:eastAsia="宋体" w:hAnsi="Arial" w:cs="Arial"/>
          <w:kern w:val="0"/>
          <w:szCs w:val="21"/>
        </w:rPr>
        <w:t>”—</w:t>
      </w:r>
      <w:r w:rsidRPr="00A71A42">
        <w:rPr>
          <w:rFonts w:ascii="Arial" w:eastAsia="宋体" w:hAnsi="Arial" w:cs="Arial"/>
          <w:kern w:val="0"/>
          <w:szCs w:val="21"/>
        </w:rPr>
        <w:t>电子计算机系统。电子计算机是构成指挥自动化系统的技术基础，是指挥系统中各种设备的核心。指挥自动化系统的计算机要求容量大、功能多、速度快，特别要有好的软件，并形成计算机网络。</w:t>
      </w:r>
    </w:p>
    <w:p w:rsidR="00A71A42" w:rsidRPr="00A71A42" w:rsidRDefault="00A71A42" w:rsidP="00A71A42">
      <w:pPr>
        <w:widowControl/>
        <w:spacing w:line="360" w:lineRule="atLeast"/>
        <w:ind w:firstLine="420"/>
        <w:jc w:val="left"/>
        <w:rPr>
          <w:rFonts w:ascii="Arial" w:eastAsia="宋体" w:hAnsi="Arial" w:cs="Arial"/>
          <w:kern w:val="0"/>
          <w:szCs w:val="21"/>
        </w:rPr>
      </w:pPr>
      <w:r w:rsidRPr="00A71A42">
        <w:rPr>
          <w:rFonts w:ascii="Arial" w:eastAsia="宋体" w:hAnsi="Arial" w:cs="Arial"/>
          <w:kern w:val="0"/>
          <w:szCs w:val="21"/>
        </w:rPr>
        <w:t>“</w:t>
      </w:r>
      <w:r w:rsidRPr="00A71A42">
        <w:rPr>
          <w:rFonts w:ascii="Arial" w:eastAsia="宋体" w:hAnsi="Arial" w:cs="Arial"/>
          <w:kern w:val="0"/>
          <w:szCs w:val="21"/>
        </w:rPr>
        <w:t>耳目</w:t>
      </w:r>
      <w:r w:rsidRPr="00A71A42">
        <w:rPr>
          <w:rFonts w:ascii="Arial" w:eastAsia="宋体" w:hAnsi="Arial" w:cs="Arial"/>
          <w:kern w:val="0"/>
          <w:szCs w:val="21"/>
        </w:rPr>
        <w:t>”—</w:t>
      </w:r>
      <w:r w:rsidRPr="00A71A42">
        <w:rPr>
          <w:rFonts w:ascii="Arial" w:eastAsia="宋体" w:hAnsi="Arial" w:cs="Arial"/>
          <w:kern w:val="0"/>
          <w:szCs w:val="21"/>
        </w:rPr>
        <w:t>情报、监视、侦察系统。</w:t>
      </w:r>
      <w:hyperlink r:id="rId7" w:tgtFrame="_blank" w:history="1">
        <w:r w:rsidRPr="00FD44F0">
          <w:rPr>
            <w:rFonts w:ascii="Arial" w:eastAsia="宋体" w:hAnsi="Arial" w:cs="Arial"/>
            <w:kern w:val="0"/>
          </w:rPr>
          <w:t>情报系统</w:t>
        </w:r>
      </w:hyperlink>
      <w:r w:rsidRPr="00A71A42">
        <w:rPr>
          <w:rFonts w:ascii="Arial" w:eastAsia="宋体" w:hAnsi="Arial" w:cs="Arial"/>
          <w:kern w:val="0"/>
          <w:szCs w:val="21"/>
        </w:rPr>
        <w:t>包括情报搜集、处理、传递和显示。主要设备有</w:t>
      </w:r>
      <w:r w:rsidRPr="00A71A42">
        <w:rPr>
          <w:rFonts w:ascii="Arial" w:eastAsia="宋体" w:hAnsi="Arial" w:cs="Arial"/>
          <w:b/>
          <w:kern w:val="0"/>
          <w:szCs w:val="21"/>
          <w:u w:val="single"/>
        </w:rPr>
        <w:t>光学、电子、红外侦察器材、侦察飞机、侦察卫星以及雷达</w:t>
      </w:r>
      <w:r w:rsidRPr="00A71A42">
        <w:rPr>
          <w:rFonts w:ascii="Arial" w:eastAsia="宋体" w:hAnsi="Arial" w:cs="Arial"/>
          <w:kern w:val="0"/>
          <w:szCs w:val="21"/>
        </w:rPr>
        <w:t>等。监视与侦察系统的作</w:t>
      </w:r>
      <w:r w:rsidRPr="00A71A42">
        <w:rPr>
          <w:rFonts w:ascii="Arial" w:eastAsia="宋体" w:hAnsi="Arial" w:cs="Arial"/>
          <w:kern w:val="0"/>
          <w:szCs w:val="21"/>
        </w:rPr>
        <w:lastRenderedPageBreak/>
        <w:t>用是全面了解战区的地理环境、地形特点、气象情况，实时掌握敌友兵力部署及武器装备配置及其动向。</w:t>
      </w:r>
    </w:p>
    <w:p w:rsidR="00A71A42" w:rsidRPr="00A71A42" w:rsidRDefault="00A71A42" w:rsidP="00A71A42">
      <w:pPr>
        <w:widowControl/>
        <w:spacing w:line="360" w:lineRule="atLeast"/>
        <w:ind w:firstLine="420"/>
        <w:jc w:val="left"/>
        <w:rPr>
          <w:rFonts w:ascii="Arial" w:eastAsia="宋体" w:hAnsi="Arial" w:cs="Arial"/>
          <w:kern w:val="0"/>
          <w:szCs w:val="21"/>
        </w:rPr>
      </w:pPr>
      <w:hyperlink r:id="rId8" w:tgtFrame="_blank" w:history="1">
        <w:r w:rsidRPr="00FD44F0">
          <w:rPr>
            <w:rFonts w:ascii="Arial" w:eastAsia="宋体" w:hAnsi="Arial" w:cs="Arial"/>
            <w:kern w:val="0"/>
          </w:rPr>
          <w:t>军队指挥自动化系统</w:t>
        </w:r>
      </w:hyperlink>
      <w:r w:rsidRPr="00A71A42">
        <w:rPr>
          <w:rFonts w:ascii="Arial" w:eastAsia="宋体" w:hAnsi="Arial" w:cs="Arial"/>
          <w:kern w:val="0"/>
          <w:szCs w:val="21"/>
        </w:rPr>
        <w:t>以其突出的情报获取能力、信息传输能力、</w:t>
      </w:r>
      <w:hyperlink r:id="rId9" w:tgtFrame="_blank" w:history="1">
        <w:r w:rsidRPr="00FD44F0">
          <w:rPr>
            <w:rFonts w:ascii="Arial" w:eastAsia="宋体" w:hAnsi="Arial" w:cs="Arial"/>
            <w:kern w:val="0"/>
          </w:rPr>
          <w:t>分析判断能力</w:t>
        </w:r>
      </w:hyperlink>
      <w:r w:rsidRPr="00A71A42">
        <w:rPr>
          <w:rFonts w:ascii="Arial" w:eastAsia="宋体" w:hAnsi="Arial" w:cs="Arial"/>
          <w:kern w:val="0"/>
          <w:szCs w:val="21"/>
        </w:rPr>
        <w:t>、决策处置能力和</w:t>
      </w:r>
      <w:hyperlink r:id="rId10" w:tgtFrame="_blank" w:history="1">
        <w:r w:rsidRPr="00FD44F0">
          <w:rPr>
            <w:rFonts w:ascii="Arial" w:eastAsia="宋体" w:hAnsi="Arial" w:cs="Arial"/>
            <w:kern w:val="0"/>
          </w:rPr>
          <w:t>组织协调能力</w:t>
        </w:r>
      </w:hyperlink>
      <w:r w:rsidRPr="00A71A42">
        <w:rPr>
          <w:rFonts w:ascii="Arial" w:eastAsia="宋体" w:hAnsi="Arial" w:cs="Arial"/>
          <w:kern w:val="0"/>
          <w:szCs w:val="21"/>
        </w:rPr>
        <w:t>，在军队现代化建设和高技术战争中的地位和作用日益突出。可以预见，随着科学技术的发展，军队指挥自动化系统将越来越完善。</w:t>
      </w:r>
    </w:p>
    <w:p w:rsidR="00A71A42" w:rsidRPr="00FD44F0" w:rsidRDefault="00A71A42">
      <w:pPr>
        <w:rPr>
          <w:rFonts w:hint="eastAsia"/>
        </w:rPr>
      </w:pPr>
    </w:p>
    <w:p w:rsidR="00A71A42" w:rsidRDefault="00A71A42">
      <w:pPr>
        <w:rPr>
          <w:rFonts w:hint="eastAsia"/>
        </w:rPr>
      </w:pPr>
    </w:p>
    <w:p w:rsidR="00A71A42" w:rsidRPr="00A71A42" w:rsidRDefault="00A71A42" w:rsidP="00A71A42">
      <w:pPr>
        <w:widowControl/>
        <w:shd w:val="clear" w:color="auto" w:fill="FFFFFF"/>
        <w:spacing w:line="360" w:lineRule="atLeast"/>
        <w:jc w:val="left"/>
        <w:outlineLvl w:val="1"/>
        <w:rPr>
          <w:rFonts w:ascii="微软雅黑" w:eastAsia="微软雅黑" w:hAnsi="微软雅黑" w:cs="宋体"/>
          <w:color w:val="000000"/>
          <w:kern w:val="0"/>
          <w:sz w:val="33"/>
          <w:szCs w:val="33"/>
        </w:rPr>
      </w:pPr>
      <w:r>
        <w:rPr>
          <w:rFonts w:ascii="微软雅黑" w:eastAsia="微软雅黑" w:hAnsi="微软雅黑" w:cs="宋体" w:hint="eastAsia"/>
          <w:color w:val="000000"/>
          <w:kern w:val="0"/>
          <w:sz w:val="33"/>
          <w:szCs w:val="33"/>
        </w:rPr>
        <w:t>7、</w:t>
      </w:r>
      <w:r w:rsidRPr="00A71A42">
        <w:rPr>
          <w:rFonts w:ascii="微软雅黑" w:eastAsia="微软雅黑" w:hAnsi="微软雅黑" w:cs="宋体" w:hint="eastAsia"/>
          <w:color w:val="000000"/>
          <w:kern w:val="0"/>
          <w:sz w:val="33"/>
          <w:szCs w:val="33"/>
        </w:rPr>
        <w:t>在现代战争中的运用</w:t>
      </w:r>
    </w:p>
    <w:p w:rsidR="00A71A42" w:rsidRPr="00A71A42" w:rsidRDefault="00A71A42" w:rsidP="00A71A42">
      <w:pPr>
        <w:widowControl/>
        <w:spacing w:line="360" w:lineRule="atLeast"/>
        <w:jc w:val="left"/>
        <w:rPr>
          <w:rFonts w:ascii="微软雅黑" w:eastAsia="微软雅黑" w:hAnsi="微软雅黑" w:cs="宋体" w:hint="eastAsia"/>
          <w:color w:val="333333"/>
          <w:kern w:val="0"/>
          <w:sz w:val="33"/>
          <w:szCs w:val="33"/>
        </w:rPr>
      </w:pPr>
      <w:hyperlink r:id="rId11" w:history="1">
        <w:r w:rsidRPr="00A71A42">
          <w:rPr>
            <w:rFonts w:ascii="宋体" w:eastAsia="宋体" w:hAnsi="宋体" w:cs="宋体" w:hint="eastAsia"/>
            <w:color w:val="888888"/>
            <w:kern w:val="0"/>
            <w:sz w:val="18"/>
            <w:szCs w:val="18"/>
          </w:rPr>
          <w:t>编辑</w:t>
        </w:r>
      </w:hyperlink>
      <w:r w:rsidRPr="00A71A42">
        <w:rPr>
          <w:rFonts w:ascii="微软雅黑" w:eastAsia="微软雅黑" w:hAnsi="微软雅黑" w:cs="宋体" w:hint="eastAsia"/>
          <w:color w:val="333333"/>
          <w:kern w:val="0"/>
          <w:sz w:val="33"/>
          <w:szCs w:val="33"/>
        </w:rPr>
        <w:t xml:space="preserve"> </w:t>
      </w:r>
    </w:p>
    <w:p w:rsidR="00A71A42" w:rsidRPr="00A71A42" w:rsidRDefault="00A71A42" w:rsidP="00A71A42">
      <w:pPr>
        <w:widowControl/>
        <w:spacing w:line="360" w:lineRule="atLeast"/>
        <w:ind w:firstLine="420"/>
        <w:jc w:val="left"/>
        <w:rPr>
          <w:rFonts w:ascii="Arial" w:eastAsia="宋体" w:hAnsi="Arial" w:cs="Arial" w:hint="eastAsia"/>
          <w:color w:val="333333"/>
          <w:kern w:val="0"/>
          <w:szCs w:val="21"/>
        </w:rPr>
      </w:pPr>
      <w:r w:rsidRPr="00A71A42">
        <w:rPr>
          <w:rFonts w:ascii="Arial" w:eastAsia="宋体" w:hAnsi="Arial" w:cs="Arial"/>
          <w:color w:val="333333"/>
          <w:kern w:val="0"/>
          <w:szCs w:val="21"/>
        </w:rPr>
        <w:t>指挥自动化系统在现代战争中的运用，主要体现在作战指挥方面即指挥和控制过程中，包括收集情报、传递情报、处理情报、显示情报、定下决心和实施指挥几个阶段。</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color w:val="333333"/>
          <w:kern w:val="0"/>
          <w:szCs w:val="21"/>
        </w:rPr>
        <w:t>1</w:t>
      </w:r>
      <w:r w:rsidRPr="00A71A42">
        <w:rPr>
          <w:rFonts w:ascii="Arial" w:eastAsia="宋体" w:hAnsi="Arial" w:cs="Arial"/>
          <w:color w:val="333333"/>
          <w:kern w:val="0"/>
          <w:szCs w:val="21"/>
        </w:rPr>
        <w:t>．收集情报</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color w:val="333333"/>
          <w:kern w:val="0"/>
          <w:szCs w:val="21"/>
        </w:rPr>
        <w:t>情报获取是系统工作的</w:t>
      </w:r>
      <w:r w:rsidRPr="00A71A42">
        <w:rPr>
          <w:rFonts w:ascii="Arial" w:eastAsia="宋体" w:hAnsi="Arial" w:cs="Arial"/>
          <w:b/>
          <w:color w:val="333333"/>
          <w:kern w:val="0"/>
          <w:szCs w:val="21"/>
          <w:u w:val="single"/>
        </w:rPr>
        <w:t>首要步骤</w:t>
      </w:r>
      <w:r w:rsidRPr="00A71A42">
        <w:rPr>
          <w:rFonts w:ascii="Arial" w:eastAsia="宋体" w:hAnsi="Arial" w:cs="Arial"/>
          <w:color w:val="333333"/>
          <w:kern w:val="0"/>
          <w:szCs w:val="21"/>
        </w:rPr>
        <w:t>，及时可靠的情报，是指挥员定下决心的依据。由于指挥自动化系统便于和现代化的</w:t>
      </w:r>
      <w:r w:rsidRPr="00A71A42">
        <w:rPr>
          <w:rFonts w:ascii="Arial" w:eastAsia="宋体" w:hAnsi="Arial" w:cs="Arial"/>
          <w:b/>
          <w:color w:val="333333"/>
          <w:kern w:val="0"/>
          <w:szCs w:val="21"/>
          <w:u w:val="single"/>
        </w:rPr>
        <w:t>各种探测、侦察设备相连接，</w:t>
      </w:r>
      <w:r w:rsidRPr="00A71A42">
        <w:rPr>
          <w:rFonts w:ascii="Arial" w:eastAsia="宋体" w:hAnsi="Arial" w:cs="Arial"/>
          <w:color w:val="333333"/>
          <w:kern w:val="0"/>
          <w:szCs w:val="21"/>
        </w:rPr>
        <w:t>或者使其作为一个终端，故能使无论采用何种途径、何种手段获取的情报</w:t>
      </w:r>
      <w:r w:rsidRPr="00A71A42">
        <w:rPr>
          <w:rFonts w:ascii="Arial" w:eastAsia="宋体" w:hAnsi="Arial" w:cs="Arial"/>
          <w:b/>
          <w:color w:val="333333"/>
          <w:kern w:val="0"/>
          <w:szCs w:val="21"/>
          <w:u w:val="single"/>
        </w:rPr>
        <w:t>直接、及时</w:t>
      </w:r>
      <w:r w:rsidRPr="00A71A42">
        <w:rPr>
          <w:rFonts w:ascii="Arial" w:eastAsia="宋体" w:hAnsi="Arial" w:cs="Arial"/>
          <w:color w:val="333333"/>
          <w:kern w:val="0"/>
          <w:szCs w:val="21"/>
        </w:rPr>
        <w:t>的汇集。如将</w:t>
      </w:r>
      <w:r w:rsidRPr="00A71A42">
        <w:rPr>
          <w:rFonts w:ascii="Arial" w:eastAsia="宋体" w:hAnsi="Arial" w:cs="Arial"/>
          <w:b/>
          <w:color w:val="333333"/>
          <w:kern w:val="0"/>
          <w:szCs w:val="21"/>
          <w:u w:val="single"/>
        </w:rPr>
        <w:t>声呐</w:t>
      </w:r>
      <w:r w:rsidRPr="00A71A42">
        <w:rPr>
          <w:rFonts w:ascii="Arial" w:eastAsia="宋体" w:hAnsi="Arial" w:cs="Arial"/>
          <w:color w:val="333333"/>
          <w:kern w:val="0"/>
          <w:szCs w:val="21"/>
        </w:rPr>
        <w:t>和计算机联在一起，不仅能测出目标的方位、距离，而且还能测出目标的类型，甚至能立即指出是敌人的哪一艘舰艇。因为计算机的</w:t>
      </w:r>
      <w:r w:rsidRPr="00A71A42">
        <w:rPr>
          <w:rFonts w:ascii="Arial" w:eastAsia="宋体" w:hAnsi="Arial" w:cs="Arial"/>
          <w:b/>
          <w:color w:val="333333"/>
          <w:kern w:val="0"/>
          <w:szCs w:val="21"/>
          <w:u w:val="single"/>
        </w:rPr>
        <w:t>数据库</w:t>
      </w:r>
      <w:r w:rsidRPr="00A71A42">
        <w:rPr>
          <w:rFonts w:ascii="Arial" w:eastAsia="宋体" w:hAnsi="Arial" w:cs="Arial"/>
          <w:color w:val="333333"/>
          <w:kern w:val="0"/>
          <w:szCs w:val="21"/>
        </w:rPr>
        <w:t>里可存储敌人所有舰船的噪音资料，供鉴别使用。</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color w:val="333333"/>
          <w:kern w:val="0"/>
          <w:szCs w:val="21"/>
        </w:rPr>
        <w:t>2</w:t>
      </w:r>
      <w:r w:rsidRPr="00A71A42">
        <w:rPr>
          <w:rFonts w:ascii="Arial" w:eastAsia="宋体" w:hAnsi="Arial" w:cs="Arial"/>
          <w:color w:val="333333"/>
          <w:kern w:val="0"/>
          <w:szCs w:val="21"/>
        </w:rPr>
        <w:t>．传递情报</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b/>
          <w:color w:val="333333"/>
          <w:kern w:val="0"/>
          <w:szCs w:val="21"/>
          <w:u w:val="single"/>
        </w:rPr>
        <w:t>迅速、准确、保密</w:t>
      </w:r>
      <w:r w:rsidRPr="00A71A42">
        <w:rPr>
          <w:rFonts w:ascii="Arial" w:eastAsia="宋体" w:hAnsi="Arial" w:cs="Arial"/>
          <w:color w:val="333333"/>
          <w:kern w:val="0"/>
          <w:szCs w:val="21"/>
        </w:rPr>
        <w:t>和不问断地传递情报，是保证适时、连续和隐蔽指挥的前提。军队指挥自动化系统，除了拥有</w:t>
      </w:r>
      <w:r w:rsidRPr="00A71A42">
        <w:rPr>
          <w:rFonts w:ascii="Arial" w:eastAsia="宋体" w:hAnsi="Arial" w:cs="Arial"/>
          <w:b/>
          <w:color w:val="333333"/>
          <w:kern w:val="0"/>
          <w:szCs w:val="21"/>
          <w:u w:val="single"/>
        </w:rPr>
        <w:t>高质量的通信网和各种功能的终端设备</w:t>
      </w:r>
      <w:r w:rsidRPr="00A71A42">
        <w:rPr>
          <w:rFonts w:ascii="Arial" w:eastAsia="宋体" w:hAnsi="Arial" w:cs="Arial"/>
          <w:color w:val="333333"/>
          <w:kern w:val="0"/>
          <w:szCs w:val="21"/>
        </w:rPr>
        <w:t>，为迅速、准确传递信息创造有利条件外，更重要的是，它采用</w:t>
      </w:r>
      <w:r w:rsidRPr="00A71A42">
        <w:rPr>
          <w:rFonts w:ascii="Arial" w:eastAsia="宋体" w:hAnsi="Arial" w:cs="Arial"/>
          <w:b/>
          <w:color w:val="333333"/>
          <w:kern w:val="0"/>
          <w:szCs w:val="21"/>
          <w:u w:val="single"/>
        </w:rPr>
        <w:t>数字通信方式</w:t>
      </w:r>
      <w:r w:rsidRPr="00A71A42">
        <w:rPr>
          <w:rFonts w:ascii="Arial" w:eastAsia="宋体" w:hAnsi="Arial" w:cs="Arial"/>
          <w:color w:val="333333"/>
          <w:kern w:val="0"/>
          <w:szCs w:val="21"/>
        </w:rPr>
        <w:t>，运用</w:t>
      </w:r>
      <w:r w:rsidRPr="00A71A42">
        <w:rPr>
          <w:rFonts w:ascii="Arial" w:eastAsia="宋体" w:hAnsi="Arial" w:cs="Arial"/>
          <w:b/>
          <w:color w:val="333333"/>
          <w:kern w:val="0"/>
          <w:szCs w:val="21"/>
          <w:u w:val="single"/>
        </w:rPr>
        <w:t>计算机</w:t>
      </w:r>
      <w:r w:rsidRPr="00A71A42">
        <w:rPr>
          <w:rFonts w:ascii="Arial" w:eastAsia="宋体" w:hAnsi="Arial" w:cs="Arial"/>
          <w:color w:val="333333"/>
          <w:kern w:val="0"/>
          <w:szCs w:val="21"/>
        </w:rPr>
        <w:t>等自动化没备，使多种通信业务高速自动完成。通信交换中心的电子计算机，不仅能记住各用户的直达线路和迂回线路，</w:t>
      </w:r>
      <w:r w:rsidRPr="00A71A42">
        <w:rPr>
          <w:rFonts w:ascii="Arial" w:eastAsia="宋体" w:hAnsi="Arial" w:cs="Arial"/>
          <w:b/>
          <w:color w:val="333333"/>
          <w:kern w:val="0"/>
          <w:szCs w:val="21"/>
          <w:u w:val="single"/>
        </w:rPr>
        <w:t>而且能对所有线路不问断地进行监测，掌握每条线路的性能及其工作状况</w:t>
      </w:r>
      <w:r w:rsidRPr="00A71A42">
        <w:rPr>
          <w:rFonts w:ascii="Arial" w:eastAsia="宋体" w:hAnsi="Arial" w:cs="Arial"/>
          <w:color w:val="333333"/>
          <w:kern w:val="0"/>
          <w:szCs w:val="21"/>
        </w:rPr>
        <w:t>。当每条直达线路发生故障或者占线时，</w:t>
      </w:r>
      <w:r w:rsidRPr="00A71A42">
        <w:rPr>
          <w:rFonts w:ascii="Arial" w:eastAsia="宋体" w:hAnsi="Arial" w:cs="Arial"/>
          <w:b/>
          <w:color w:val="333333"/>
          <w:kern w:val="0"/>
          <w:szCs w:val="21"/>
          <w:u w:val="single"/>
        </w:rPr>
        <w:t>它能按最好、次好的</w:t>
      </w:r>
      <w:proofErr w:type="gramStart"/>
      <w:r w:rsidRPr="00A71A42">
        <w:rPr>
          <w:rFonts w:ascii="Arial" w:eastAsia="宋体" w:hAnsi="Arial" w:cs="Arial"/>
          <w:b/>
          <w:color w:val="333333"/>
          <w:kern w:val="0"/>
          <w:szCs w:val="21"/>
          <w:u w:val="single"/>
        </w:rPr>
        <w:t>川页序</w:t>
      </w:r>
      <w:proofErr w:type="gramEnd"/>
      <w:r w:rsidRPr="00A71A42">
        <w:rPr>
          <w:rFonts w:ascii="Arial" w:eastAsia="宋体" w:hAnsi="Arial" w:cs="Arial"/>
          <w:b/>
          <w:color w:val="333333"/>
          <w:kern w:val="0"/>
          <w:szCs w:val="21"/>
          <w:u w:val="single"/>
        </w:rPr>
        <w:t>自动选择和接通迂回线路，保证信息不间断地传递</w:t>
      </w:r>
      <w:r w:rsidRPr="00A71A42">
        <w:rPr>
          <w:rFonts w:ascii="Arial" w:eastAsia="宋体" w:hAnsi="Arial" w:cs="Arial"/>
          <w:color w:val="333333"/>
          <w:kern w:val="0"/>
          <w:szCs w:val="21"/>
        </w:rPr>
        <w:t>。由于交换中心的计算机具有存储信息的功能，所以可对信息进行分组交换，</w:t>
      </w:r>
      <w:r w:rsidRPr="00A71A42">
        <w:rPr>
          <w:rFonts w:ascii="Arial" w:eastAsia="宋体" w:hAnsi="Arial" w:cs="Arial"/>
          <w:b/>
          <w:color w:val="333333"/>
          <w:kern w:val="0"/>
          <w:szCs w:val="21"/>
          <w:u w:val="single"/>
        </w:rPr>
        <w:t>即先将信息存储起来，然后，自动分成若干组</w:t>
      </w:r>
      <w:r w:rsidRPr="00A71A42">
        <w:rPr>
          <w:rFonts w:ascii="Arial" w:eastAsia="宋体" w:hAnsi="Arial" w:cs="Arial"/>
          <w:color w:val="333333"/>
          <w:kern w:val="0"/>
          <w:szCs w:val="21"/>
        </w:rPr>
        <w:t>，通过多手段、多渠道传到对方，再按原来顺序予以还原，因而大大提高了通信的</w:t>
      </w:r>
      <w:r w:rsidRPr="00A71A42">
        <w:rPr>
          <w:rFonts w:ascii="Arial" w:eastAsia="宋体" w:hAnsi="Arial" w:cs="Arial"/>
          <w:b/>
          <w:color w:val="333333"/>
          <w:kern w:val="0"/>
          <w:szCs w:val="21"/>
          <w:u w:val="single"/>
        </w:rPr>
        <w:t>保密性</w:t>
      </w:r>
      <w:r w:rsidRPr="00A71A42">
        <w:rPr>
          <w:rFonts w:ascii="Arial" w:eastAsia="宋体" w:hAnsi="Arial" w:cs="Arial"/>
          <w:color w:val="333333"/>
          <w:kern w:val="0"/>
          <w:szCs w:val="21"/>
        </w:rPr>
        <w:t>。</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color w:val="333333"/>
          <w:kern w:val="0"/>
          <w:szCs w:val="21"/>
        </w:rPr>
        <w:t>3</w:t>
      </w:r>
      <w:r w:rsidRPr="00A71A42">
        <w:rPr>
          <w:rFonts w:ascii="Arial" w:eastAsia="宋体" w:hAnsi="Arial" w:cs="Arial"/>
          <w:color w:val="333333"/>
          <w:kern w:val="0"/>
          <w:szCs w:val="21"/>
        </w:rPr>
        <w:t>．处理情报</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color w:val="333333"/>
          <w:kern w:val="0"/>
          <w:szCs w:val="21"/>
        </w:rPr>
        <w:t>处理情报是指对原始情报进行</w:t>
      </w:r>
      <w:r w:rsidRPr="00A71A42">
        <w:rPr>
          <w:rFonts w:ascii="Arial" w:eastAsia="宋体" w:hAnsi="Arial" w:cs="Arial"/>
          <w:b/>
          <w:color w:val="333333"/>
          <w:kern w:val="0"/>
          <w:szCs w:val="21"/>
          <w:u w:val="single"/>
        </w:rPr>
        <w:t>分类、研究、分析和综合</w:t>
      </w:r>
      <w:r w:rsidRPr="00A71A42">
        <w:rPr>
          <w:rFonts w:ascii="Arial" w:eastAsia="宋体" w:hAnsi="Arial" w:cs="Arial"/>
          <w:color w:val="333333"/>
          <w:kern w:val="0"/>
          <w:szCs w:val="21"/>
        </w:rPr>
        <w:t>二为了全面及时地了解战场情况，指挥员及司令部总是希望增加收集情报的手段，加快情报处理的速度。但大量情报涌来，如果处理不及时，势必造成积压，不能发挥应有的作用。</w:t>
      </w:r>
      <w:r w:rsidRPr="00A71A42">
        <w:rPr>
          <w:rFonts w:ascii="Arial" w:eastAsia="宋体" w:hAnsi="Arial" w:cs="Arial"/>
          <w:b/>
          <w:color w:val="333333"/>
          <w:kern w:val="0"/>
          <w:szCs w:val="21"/>
          <w:u w:val="single"/>
        </w:rPr>
        <w:t>据美军统计，</w:t>
      </w:r>
      <w:proofErr w:type="gramStart"/>
      <w:r w:rsidRPr="00A71A42">
        <w:rPr>
          <w:rFonts w:ascii="Arial" w:eastAsia="宋体" w:hAnsi="Arial" w:cs="Arial"/>
          <w:b/>
          <w:color w:val="333333"/>
          <w:kern w:val="0"/>
          <w:szCs w:val="21"/>
          <w:u w:val="single"/>
        </w:rPr>
        <w:t>美集闭军</w:t>
      </w:r>
      <w:proofErr w:type="gramEnd"/>
      <w:r w:rsidRPr="00A71A42">
        <w:rPr>
          <w:rFonts w:ascii="Arial" w:eastAsia="宋体" w:hAnsi="Arial" w:cs="Arial"/>
          <w:b/>
          <w:color w:val="333333"/>
          <w:kern w:val="0"/>
          <w:szCs w:val="21"/>
          <w:u w:val="single"/>
        </w:rPr>
        <w:t>司令部用常规手段只能处理所获情报的</w:t>
      </w:r>
      <w:r w:rsidRPr="00A71A42">
        <w:rPr>
          <w:rFonts w:ascii="Arial" w:eastAsia="宋体" w:hAnsi="Arial" w:cs="Arial"/>
          <w:b/>
          <w:color w:val="333333"/>
          <w:kern w:val="0"/>
          <w:szCs w:val="21"/>
          <w:u w:val="single"/>
        </w:rPr>
        <w:t>30%</w:t>
      </w:r>
      <w:r w:rsidRPr="00A71A42">
        <w:rPr>
          <w:rFonts w:ascii="Arial" w:eastAsia="宋体" w:hAnsi="Arial" w:cs="Arial"/>
          <w:b/>
          <w:color w:val="333333"/>
          <w:kern w:val="0"/>
          <w:szCs w:val="21"/>
          <w:u w:val="single"/>
        </w:rPr>
        <w:t>。</w:t>
      </w:r>
      <w:r w:rsidRPr="00A71A42">
        <w:rPr>
          <w:rFonts w:ascii="Arial" w:eastAsia="宋体" w:hAnsi="Arial" w:cs="Arial"/>
          <w:color w:val="333333"/>
          <w:kern w:val="0"/>
          <w:szCs w:val="21"/>
        </w:rPr>
        <w:t>利用电子计算机处理情报，不但</w:t>
      </w:r>
      <w:r w:rsidRPr="00A71A42">
        <w:rPr>
          <w:rFonts w:ascii="Arial" w:eastAsia="宋体" w:hAnsi="Arial" w:cs="Arial"/>
          <w:b/>
          <w:color w:val="333333"/>
          <w:kern w:val="0"/>
          <w:szCs w:val="21"/>
          <w:u w:val="single"/>
        </w:rPr>
        <w:t>自动化，而且简单化。</w:t>
      </w:r>
      <w:r w:rsidRPr="00A71A42">
        <w:rPr>
          <w:rFonts w:ascii="Arial" w:eastAsia="宋体" w:hAnsi="Arial" w:cs="Arial"/>
          <w:color w:val="333333"/>
          <w:kern w:val="0"/>
          <w:szCs w:val="21"/>
        </w:rPr>
        <w:t>对于数字情报，如雷达、声呐、传感器以及其他数据获取设备传来的数字信号．无需任何交换，直接输入计算机即可进行处理或存储。对于已经格式化或较易格式化的情报，如电报、图表、报告等．通过预先规范化并予以编码，变成数字信号，尔后利用计算机处理。</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color w:val="333333"/>
          <w:kern w:val="0"/>
          <w:szCs w:val="21"/>
        </w:rPr>
        <w:t>4</w:t>
      </w:r>
      <w:r w:rsidRPr="00A71A42">
        <w:rPr>
          <w:rFonts w:ascii="Arial" w:eastAsia="宋体" w:hAnsi="Arial" w:cs="Arial"/>
          <w:color w:val="333333"/>
          <w:kern w:val="0"/>
          <w:szCs w:val="21"/>
        </w:rPr>
        <w:t>．显示情报</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color w:val="333333"/>
          <w:kern w:val="0"/>
          <w:szCs w:val="21"/>
        </w:rPr>
        <w:t>情报信息只有显示出来才便于了解和使用。军队指挥自动化系统的情报显示系统可以采用多种形式，可在</w:t>
      </w:r>
      <w:r w:rsidRPr="00A71A42">
        <w:rPr>
          <w:rFonts w:ascii="Arial" w:eastAsia="宋体" w:hAnsi="Arial" w:cs="Arial"/>
          <w:b/>
          <w:color w:val="333333"/>
          <w:kern w:val="0"/>
          <w:szCs w:val="21"/>
          <w:u w:val="single"/>
        </w:rPr>
        <w:t>大屏幕或显示器上</w:t>
      </w:r>
      <w:r w:rsidRPr="00A71A42">
        <w:rPr>
          <w:rFonts w:ascii="Arial" w:eastAsia="宋体" w:hAnsi="Arial" w:cs="Arial"/>
          <w:color w:val="333333"/>
          <w:kern w:val="0"/>
          <w:szCs w:val="21"/>
        </w:rPr>
        <w:t>显示出文字、图形、图像，可以用</w:t>
      </w:r>
      <w:r w:rsidRPr="00A71A42">
        <w:rPr>
          <w:rFonts w:ascii="Arial" w:eastAsia="宋体" w:hAnsi="Arial" w:cs="Arial"/>
          <w:b/>
          <w:color w:val="333333"/>
          <w:kern w:val="0"/>
          <w:szCs w:val="21"/>
          <w:u w:val="single"/>
        </w:rPr>
        <w:t>快速打印设备</w:t>
      </w:r>
      <w:r w:rsidRPr="00A71A42">
        <w:rPr>
          <w:rFonts w:ascii="Arial" w:eastAsia="宋体" w:hAnsi="Arial" w:cs="Arial"/>
          <w:color w:val="333333"/>
          <w:kern w:val="0"/>
          <w:szCs w:val="21"/>
        </w:rPr>
        <w:t>打印</w:t>
      </w:r>
      <w:r w:rsidRPr="00A71A42">
        <w:rPr>
          <w:rFonts w:ascii="Arial" w:eastAsia="宋体" w:hAnsi="Arial" w:cs="Arial"/>
          <w:color w:val="333333"/>
          <w:kern w:val="0"/>
          <w:szCs w:val="21"/>
        </w:rPr>
        <w:lastRenderedPageBreak/>
        <w:t>出文字、图表、符号。除了对情报实时显示外．当指挥员判断情况，定下决心需要从积累的大量情报资料中寻找有关情报并加以显示时，借助</w:t>
      </w:r>
      <w:r w:rsidRPr="00A71A42">
        <w:rPr>
          <w:rFonts w:ascii="Arial" w:eastAsia="宋体" w:hAnsi="Arial" w:cs="Arial"/>
          <w:b/>
          <w:color w:val="333333"/>
          <w:kern w:val="0"/>
          <w:szCs w:val="21"/>
          <w:u w:val="single"/>
        </w:rPr>
        <w:t>计算机检索</w:t>
      </w:r>
      <w:r w:rsidRPr="00A71A42">
        <w:rPr>
          <w:rFonts w:ascii="Arial" w:eastAsia="宋体" w:hAnsi="Arial" w:cs="Arial"/>
          <w:color w:val="333333"/>
          <w:kern w:val="0"/>
          <w:szCs w:val="21"/>
        </w:rPr>
        <w:t>，可以很快从大量资料中找出所需要的情报。如存有数十万条情报资料的信息系统，指挥人员利用身边的信息指令设备。便可以向数据库或缩微系统检索情报，从键盘查找信息到显示所需的情报，只需要一分钟左右。</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color w:val="333333"/>
          <w:kern w:val="0"/>
          <w:szCs w:val="21"/>
        </w:rPr>
        <w:t>5</w:t>
      </w:r>
      <w:r w:rsidRPr="00A71A42">
        <w:rPr>
          <w:rFonts w:ascii="Arial" w:eastAsia="宋体" w:hAnsi="Arial" w:cs="Arial"/>
          <w:color w:val="333333"/>
          <w:kern w:val="0"/>
          <w:szCs w:val="21"/>
        </w:rPr>
        <w:t>．定下决心</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color w:val="333333"/>
          <w:kern w:val="0"/>
          <w:szCs w:val="21"/>
        </w:rPr>
        <w:t>通过上述各个环节，指挥员获得了大量的情报，为及时定下决心创造了有利条件。在定下决心时，仍然要靠指挥员精心运筹施谋定计</w:t>
      </w:r>
      <w:r w:rsidRPr="00A71A42">
        <w:rPr>
          <w:rFonts w:ascii="Arial" w:eastAsia="宋体" w:hAnsi="Arial" w:cs="Arial"/>
          <w:b/>
          <w:color w:val="333333"/>
          <w:kern w:val="0"/>
          <w:szCs w:val="21"/>
          <w:u w:val="single"/>
        </w:rPr>
        <w:t>，对此指挥自动化系统不能代替</w:t>
      </w:r>
      <w:r w:rsidRPr="00A71A42">
        <w:rPr>
          <w:rFonts w:ascii="Arial" w:eastAsia="宋体" w:hAnsi="Arial" w:cs="Arial"/>
          <w:b/>
          <w:color w:val="333333"/>
          <w:kern w:val="0"/>
          <w:szCs w:val="21"/>
          <w:u w:val="single"/>
        </w:rPr>
        <w:t>j</w:t>
      </w:r>
      <w:r w:rsidRPr="00A71A42">
        <w:rPr>
          <w:rFonts w:ascii="Arial" w:eastAsia="宋体" w:hAnsi="Arial" w:cs="Arial"/>
          <w:color w:val="333333"/>
          <w:kern w:val="0"/>
          <w:szCs w:val="21"/>
        </w:rPr>
        <w:t>但是系统可以帮助指挥员选择方案，通过计算机可以对各个方案进行逼真的推演，进行优劣对比，从而权衡各个方案的利与弊，从中选出最佳方案。</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color w:val="333333"/>
          <w:kern w:val="0"/>
          <w:szCs w:val="21"/>
        </w:rPr>
        <w:t>6</w:t>
      </w:r>
      <w:r w:rsidRPr="00A71A42">
        <w:rPr>
          <w:rFonts w:ascii="Arial" w:eastAsia="宋体" w:hAnsi="Arial" w:cs="Arial"/>
          <w:color w:val="333333"/>
          <w:kern w:val="0"/>
          <w:szCs w:val="21"/>
        </w:rPr>
        <w:t>．实施指挥</w:t>
      </w:r>
    </w:p>
    <w:p w:rsidR="00A71A42" w:rsidRPr="00A71A42" w:rsidRDefault="00A71A42" w:rsidP="00A71A42">
      <w:pPr>
        <w:widowControl/>
        <w:spacing w:line="360" w:lineRule="atLeast"/>
        <w:ind w:firstLine="420"/>
        <w:jc w:val="left"/>
        <w:rPr>
          <w:rFonts w:ascii="Arial" w:eastAsia="宋体" w:hAnsi="Arial" w:cs="Arial"/>
          <w:color w:val="333333"/>
          <w:kern w:val="0"/>
          <w:szCs w:val="21"/>
        </w:rPr>
      </w:pPr>
      <w:r w:rsidRPr="00A71A42">
        <w:rPr>
          <w:rFonts w:ascii="Arial" w:eastAsia="宋体" w:hAnsi="Arial" w:cs="Arial"/>
          <w:color w:val="333333"/>
          <w:kern w:val="0"/>
          <w:szCs w:val="21"/>
        </w:rPr>
        <w:t>实施指挥是指挥员的决心付诸实施的过程。是指挥周期中最后一个环节。在过去的战争中，指挥员的谋略虽然很高明，但由于指挥渠道不畅，常常不能很好地贯彻执行。而以电子计算机为核心的指挥自动化系统，可以使指挥员的决心及</w:t>
      </w:r>
      <w:r w:rsidRPr="00A71A42">
        <w:rPr>
          <w:rFonts w:ascii="Arial" w:eastAsia="宋体" w:hAnsi="Arial" w:cs="Arial"/>
          <w:b/>
          <w:color w:val="333333"/>
          <w:kern w:val="0"/>
          <w:szCs w:val="21"/>
          <w:u w:val="single"/>
        </w:rPr>
        <w:t>时准确地下达，而且十分保密，</w:t>
      </w:r>
      <w:r w:rsidRPr="00A71A42">
        <w:rPr>
          <w:rFonts w:ascii="Arial" w:eastAsia="宋体" w:hAnsi="Arial" w:cs="Arial"/>
          <w:color w:val="333333"/>
          <w:kern w:val="0"/>
          <w:szCs w:val="21"/>
        </w:rPr>
        <w:t>这对下级及</w:t>
      </w:r>
      <w:r w:rsidRPr="00A71A42">
        <w:rPr>
          <w:rFonts w:ascii="Arial" w:eastAsia="宋体" w:hAnsi="Arial" w:cs="Arial"/>
          <w:color w:val="333333"/>
          <w:kern w:val="0"/>
          <w:szCs w:val="21"/>
        </w:rPr>
        <w:t>H</w:t>
      </w:r>
      <w:proofErr w:type="gramStart"/>
      <w:r w:rsidRPr="00A71A42">
        <w:rPr>
          <w:rFonts w:ascii="Arial" w:eastAsia="宋体" w:hAnsi="Arial" w:cs="Arial"/>
          <w:color w:val="333333"/>
          <w:kern w:val="0"/>
          <w:szCs w:val="21"/>
        </w:rPr>
        <w:t>寸了解</w:t>
      </w:r>
      <w:proofErr w:type="gramEnd"/>
      <w:r w:rsidRPr="00A71A42">
        <w:rPr>
          <w:rFonts w:ascii="Arial" w:eastAsia="宋体" w:hAnsi="Arial" w:cs="Arial"/>
          <w:color w:val="333333"/>
          <w:kern w:val="0"/>
          <w:szCs w:val="21"/>
        </w:rPr>
        <w:t>上级意图，更好地遂行作战任务，具有非常重要意义。同时，指挥自动化系统及时</w:t>
      </w:r>
      <w:r w:rsidRPr="00A71A42">
        <w:rPr>
          <w:rFonts w:ascii="Arial" w:eastAsia="宋体" w:hAnsi="Arial" w:cs="Arial"/>
          <w:b/>
          <w:color w:val="333333"/>
          <w:kern w:val="0"/>
          <w:szCs w:val="21"/>
          <w:u w:val="single"/>
        </w:rPr>
        <w:t>监督决心的执行情况</w:t>
      </w:r>
      <w:r w:rsidRPr="00A71A42">
        <w:rPr>
          <w:rFonts w:ascii="Arial" w:eastAsia="宋体" w:hAnsi="Arial" w:cs="Arial"/>
          <w:color w:val="333333"/>
          <w:kern w:val="0"/>
          <w:szCs w:val="21"/>
        </w:rPr>
        <w:t>，并准确、及时地反馈给指挥员，确保指挥员决心的落实，以实施不间断的作战指挥。</w:t>
      </w:r>
      <w:r w:rsidRPr="00A71A42">
        <w:rPr>
          <w:rFonts w:ascii="Arial" w:eastAsia="宋体" w:hAnsi="Arial" w:cs="Arial"/>
          <w:color w:val="3366CC"/>
          <w:kern w:val="0"/>
          <w:sz w:val="13"/>
          <w:szCs w:val="13"/>
          <w:vertAlign w:val="superscript"/>
        </w:rPr>
        <w:t xml:space="preserve"> [1]</w:t>
      </w:r>
      <w:bookmarkStart w:id="0" w:name="ref_[1]_11965635"/>
      <w:r w:rsidRPr="00A71A42">
        <w:rPr>
          <w:rFonts w:ascii="Arial" w:eastAsia="宋体" w:hAnsi="Arial" w:cs="Arial"/>
          <w:color w:val="136EC2"/>
          <w:kern w:val="0"/>
          <w:sz w:val="2"/>
          <w:szCs w:val="2"/>
        </w:rPr>
        <w:t> </w:t>
      </w:r>
      <w:bookmarkEnd w:id="0"/>
      <w:r w:rsidRPr="00A71A42">
        <w:rPr>
          <w:rFonts w:ascii="Arial" w:eastAsia="宋体" w:hAnsi="Arial" w:cs="Arial"/>
          <w:color w:val="333333"/>
          <w:kern w:val="0"/>
          <w:szCs w:val="21"/>
        </w:rPr>
        <w:t xml:space="preserve"> </w:t>
      </w:r>
      <w:bookmarkStart w:id="1" w:name="ref_1"/>
      <w:bookmarkEnd w:id="1"/>
    </w:p>
    <w:p w:rsidR="00A71A42" w:rsidRDefault="00A71A42">
      <w:pPr>
        <w:rPr>
          <w:rFonts w:hint="eastAsia"/>
        </w:rPr>
      </w:pPr>
    </w:p>
    <w:p w:rsidR="005C2848" w:rsidRDefault="005C2848">
      <w:pPr>
        <w:rPr>
          <w:rFonts w:hint="eastAsia"/>
        </w:rPr>
      </w:pPr>
      <w:r>
        <w:rPr>
          <w:rFonts w:hint="eastAsia"/>
        </w:rPr>
        <w:t>系统体系结构设计技术：</w:t>
      </w:r>
    </w:p>
    <w:p w:rsidR="005C2848" w:rsidRDefault="005C2848">
      <w:pPr>
        <w:rPr>
          <w:rFonts w:ascii="Arial" w:hAnsi="Arial" w:cs="Arial" w:hint="eastAsia"/>
          <w:color w:val="333333"/>
          <w:szCs w:val="21"/>
        </w:rPr>
      </w:pPr>
      <w:r>
        <w:rPr>
          <w:rFonts w:ascii="Arial" w:hAnsi="Arial" w:cs="Arial"/>
          <w:color w:val="333333"/>
          <w:szCs w:val="21"/>
        </w:rPr>
        <w:t>系统构架是对已确定的需求的技术实现</w:t>
      </w:r>
      <w:r w:rsidRPr="005C2848">
        <w:rPr>
          <w:rFonts w:ascii="Arial" w:hAnsi="Arial" w:cs="Arial"/>
          <w:b/>
          <w:color w:val="333333"/>
          <w:szCs w:val="21"/>
          <w:u w:val="single"/>
        </w:rPr>
        <w:t>构架、作好规划，运用成套、完整的工具，在规划的步骤下去完成任务</w:t>
      </w:r>
      <w:r>
        <w:rPr>
          <w:rFonts w:ascii="Arial" w:hAnsi="Arial" w:cs="Arial"/>
          <w:color w:val="333333"/>
          <w:szCs w:val="21"/>
        </w:rPr>
        <w:t>。抽象来说，它是计算机系统结构，或称计算机体系结构，是一个系统在其所处环境中最高层次的概念；它确定一台计算机硬件和软件之间的衔接。</w:t>
      </w:r>
    </w:p>
    <w:p w:rsidR="00000000" w:rsidRPr="005C2848" w:rsidRDefault="00967F58" w:rsidP="005C2848">
      <w:pPr>
        <w:numPr>
          <w:ilvl w:val="0"/>
          <w:numId w:val="1"/>
        </w:numPr>
      </w:pPr>
      <w:r w:rsidRPr="005C2848">
        <w:rPr>
          <w:rFonts w:hint="eastAsia"/>
          <w:b/>
          <w:u w:val="single"/>
        </w:rPr>
        <w:t>渗透在系统内部</w:t>
      </w:r>
      <w:r w:rsidRPr="005C2848">
        <w:rPr>
          <w:rFonts w:hint="eastAsia"/>
        </w:rPr>
        <w:t>的规范、标准、协议等法规</w:t>
      </w:r>
      <w:r w:rsidRPr="005C2848">
        <w:rPr>
          <w:rFonts w:hint="eastAsia"/>
        </w:rPr>
        <w:t xml:space="preserve"> </w:t>
      </w:r>
    </w:p>
    <w:p w:rsidR="00000000" w:rsidRPr="005C2848" w:rsidRDefault="00967F58" w:rsidP="005C2848">
      <w:pPr>
        <w:numPr>
          <w:ilvl w:val="0"/>
          <w:numId w:val="1"/>
        </w:numPr>
      </w:pPr>
      <w:r w:rsidRPr="005C2848">
        <w:rPr>
          <w:rFonts w:hint="eastAsia"/>
        </w:rPr>
        <w:t xml:space="preserve">      </w:t>
      </w:r>
      <w:r w:rsidRPr="005C2848">
        <w:rPr>
          <w:rFonts w:hint="eastAsia"/>
        </w:rPr>
        <w:t>框架：作战体系结构、系统体系结构、技术体系结构</w:t>
      </w:r>
      <w:r w:rsidRPr="005C2848">
        <w:rPr>
          <w:rFonts w:hint="eastAsia"/>
        </w:rPr>
        <w:t xml:space="preserve"> </w:t>
      </w:r>
    </w:p>
    <w:p w:rsidR="00000000" w:rsidRPr="005C2848" w:rsidRDefault="00967F58" w:rsidP="005C2848">
      <w:pPr>
        <w:numPr>
          <w:ilvl w:val="0"/>
          <w:numId w:val="1"/>
        </w:numPr>
      </w:pPr>
      <w:r w:rsidRPr="005C2848">
        <w:rPr>
          <w:rFonts w:hint="eastAsia"/>
        </w:rPr>
        <w:t xml:space="preserve">      </w:t>
      </w:r>
      <w:r w:rsidRPr="005C2848">
        <w:rPr>
          <w:rFonts w:hint="eastAsia"/>
        </w:rPr>
        <w:t>为实现各军兵种的互联互通操作奠定了基础</w:t>
      </w:r>
      <w:r w:rsidRPr="005C2848">
        <w:rPr>
          <w:rFonts w:hint="eastAsia"/>
        </w:rPr>
        <w:t xml:space="preserve"> </w:t>
      </w:r>
    </w:p>
    <w:p w:rsidR="005C2848" w:rsidRDefault="005C2848">
      <w:pPr>
        <w:rPr>
          <w:rFonts w:hint="eastAsia"/>
        </w:rPr>
      </w:pPr>
    </w:p>
    <w:p w:rsidR="005C2848" w:rsidRDefault="005C2848">
      <w:pPr>
        <w:rPr>
          <w:rFonts w:hint="eastAsia"/>
        </w:rPr>
      </w:pPr>
    </w:p>
    <w:p w:rsidR="005C2848" w:rsidRDefault="005C2848">
      <w:pPr>
        <w:rPr>
          <w:rFonts w:hint="eastAsia"/>
        </w:rPr>
      </w:pPr>
      <w:r>
        <w:rPr>
          <w:rFonts w:hint="eastAsia"/>
        </w:rPr>
        <w:t>综合集成技术</w:t>
      </w:r>
    </w:p>
    <w:p w:rsidR="005C2848" w:rsidRDefault="005C2848">
      <w:pPr>
        <w:rPr>
          <w:rFonts w:hint="eastAsia"/>
        </w:rPr>
      </w:pPr>
      <w:r w:rsidRPr="005C2848">
        <w:rPr>
          <w:rFonts w:hint="eastAsia"/>
        </w:rPr>
        <w:t>将战场指挥控制系统、通信系统、情报监视侦查系统以及其他信息保障系统等集成为一体，最大限度地发挥了指挥自动化系统的整体效能。</w:t>
      </w:r>
    </w:p>
    <w:p w:rsidR="005C2848" w:rsidRDefault="005C2848">
      <w:pPr>
        <w:rPr>
          <w:rFonts w:hint="eastAsia"/>
        </w:rPr>
      </w:pPr>
    </w:p>
    <w:p w:rsidR="005C2848" w:rsidRDefault="005C2848">
      <w:pPr>
        <w:rPr>
          <w:rFonts w:hint="eastAsia"/>
        </w:rPr>
      </w:pPr>
      <w:r>
        <w:rPr>
          <w:noProof/>
        </w:rPr>
        <w:lastRenderedPageBreak/>
        <w:drawing>
          <wp:inline distT="0" distB="0" distL="0" distR="0">
            <wp:extent cx="3038475" cy="26384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38475" cy="2638425"/>
                    </a:xfrm>
                    <a:prstGeom prst="rect">
                      <a:avLst/>
                    </a:prstGeom>
                    <a:noFill/>
                    <a:ln w="9525">
                      <a:noFill/>
                      <a:miter lim="800000"/>
                      <a:headEnd/>
                      <a:tailEnd/>
                    </a:ln>
                  </pic:spPr>
                </pic:pic>
              </a:graphicData>
            </a:graphic>
          </wp:inline>
        </w:drawing>
      </w:r>
    </w:p>
    <w:p w:rsidR="005C2848" w:rsidRPr="005C2848" w:rsidRDefault="005C2848" w:rsidP="005C2848">
      <w:r w:rsidRPr="005C2848">
        <w:rPr>
          <w:rFonts w:hint="eastAsia"/>
        </w:rPr>
        <w:t>前苏联的米格</w:t>
      </w:r>
      <w:r w:rsidRPr="005C2848">
        <w:t>-25</w:t>
      </w:r>
      <w:r w:rsidRPr="005C2848">
        <w:rPr>
          <w:rFonts w:hint="eastAsia"/>
        </w:rPr>
        <w:t>战斗机的各项技术在当时并非是最先进的，但是，运用系统工程原理，将已有航空技术进行综合集成后，战术技术性能获得惊人的突破。</w:t>
      </w:r>
      <w:r w:rsidRPr="005C2848">
        <w:t xml:space="preserve"> </w:t>
      </w:r>
    </w:p>
    <w:p w:rsidR="005C2848" w:rsidRDefault="005C2848">
      <w:pPr>
        <w:rPr>
          <w:rFonts w:hint="eastAsia"/>
        </w:rPr>
      </w:pPr>
    </w:p>
    <w:p w:rsidR="005C2848" w:rsidRDefault="005C2848">
      <w:pPr>
        <w:rPr>
          <w:rFonts w:hint="eastAsia"/>
        </w:rPr>
      </w:pPr>
    </w:p>
    <w:p w:rsidR="00000000" w:rsidRPr="005C2848" w:rsidRDefault="00967F58" w:rsidP="005C2848">
      <w:pPr>
        <w:numPr>
          <w:ilvl w:val="0"/>
          <w:numId w:val="2"/>
        </w:numPr>
      </w:pPr>
      <w:r w:rsidRPr="005C2848">
        <w:rPr>
          <w:rFonts w:hint="eastAsia"/>
        </w:rPr>
        <w:t>辅助决策技术</w:t>
      </w:r>
      <w:r w:rsidRPr="005C2848">
        <w:rPr>
          <w:rFonts w:hint="eastAsia"/>
        </w:rPr>
        <w:t xml:space="preserve"> </w:t>
      </w:r>
    </w:p>
    <w:p w:rsidR="00000000" w:rsidRPr="005C2848" w:rsidRDefault="00967F58" w:rsidP="005C2848">
      <w:pPr>
        <w:numPr>
          <w:ilvl w:val="0"/>
          <w:numId w:val="2"/>
        </w:numPr>
      </w:pPr>
      <w:r w:rsidRPr="005C2848">
        <w:rPr>
          <w:rFonts w:hint="eastAsia"/>
        </w:rPr>
        <w:t>信息融合技术</w:t>
      </w:r>
      <w:r w:rsidRPr="005C2848">
        <w:rPr>
          <w:rFonts w:hint="eastAsia"/>
        </w:rPr>
        <w:t xml:space="preserve"> </w:t>
      </w:r>
    </w:p>
    <w:p w:rsidR="00000000" w:rsidRPr="005C2848" w:rsidRDefault="00967F58" w:rsidP="005C2848">
      <w:pPr>
        <w:numPr>
          <w:ilvl w:val="0"/>
          <w:numId w:val="2"/>
        </w:numPr>
      </w:pPr>
      <w:r w:rsidRPr="005C2848">
        <w:rPr>
          <w:rFonts w:hint="eastAsia"/>
        </w:rPr>
        <w:t xml:space="preserve">   </w:t>
      </w:r>
      <w:r w:rsidRPr="005C2848">
        <w:rPr>
          <w:rFonts w:hint="eastAsia"/>
        </w:rPr>
        <w:t>对信息进行选择，将信息转化为有价值的情报，迅速形成统一的战场态势信息，并通过显示设备，直观地展现在指挥员面前</w:t>
      </w:r>
      <w:r w:rsidRPr="005C2848">
        <w:rPr>
          <w:rFonts w:hint="eastAsia"/>
        </w:rPr>
        <w:t xml:space="preserve"> </w:t>
      </w:r>
    </w:p>
    <w:p w:rsidR="005C2848" w:rsidRDefault="005C2848">
      <w:pPr>
        <w:rPr>
          <w:rFonts w:hint="eastAsia"/>
        </w:rPr>
      </w:pPr>
    </w:p>
    <w:p w:rsidR="005C2848" w:rsidRDefault="005C2848">
      <w:pPr>
        <w:rPr>
          <w:rFonts w:hint="eastAsia"/>
        </w:rPr>
      </w:pPr>
      <w:r>
        <w:rPr>
          <w:rFonts w:hint="eastAsia"/>
        </w:rPr>
        <w:t>总结</w:t>
      </w:r>
    </w:p>
    <w:p w:rsidR="00000000" w:rsidRPr="005C2848" w:rsidRDefault="00967F58" w:rsidP="005C2848">
      <w:pPr>
        <w:numPr>
          <w:ilvl w:val="0"/>
          <w:numId w:val="4"/>
        </w:numPr>
      </w:pPr>
      <w:r w:rsidRPr="005C2848">
        <w:rPr>
          <w:rFonts w:hint="eastAsia"/>
        </w:rPr>
        <w:t>使导弹变得精准</w:t>
      </w:r>
      <w:r w:rsidRPr="005C2848">
        <w:rPr>
          <w:rFonts w:hint="eastAsia"/>
        </w:rPr>
        <w:t xml:space="preserve"> </w:t>
      </w:r>
    </w:p>
    <w:p w:rsidR="00000000" w:rsidRPr="005C2848" w:rsidRDefault="00967F58" w:rsidP="005C2848">
      <w:pPr>
        <w:numPr>
          <w:ilvl w:val="0"/>
          <w:numId w:val="4"/>
        </w:numPr>
      </w:pPr>
      <w:r w:rsidRPr="005C2848">
        <w:rPr>
          <w:rFonts w:hint="eastAsia"/>
        </w:rPr>
        <w:t>使战场变得透明</w:t>
      </w:r>
      <w:r w:rsidRPr="005C2848">
        <w:rPr>
          <w:rFonts w:hint="eastAsia"/>
        </w:rPr>
        <w:t xml:space="preserve"> </w:t>
      </w:r>
    </w:p>
    <w:p w:rsidR="00000000" w:rsidRPr="005C2848" w:rsidRDefault="00967F58" w:rsidP="005C2848">
      <w:pPr>
        <w:numPr>
          <w:ilvl w:val="0"/>
          <w:numId w:val="4"/>
        </w:numPr>
      </w:pPr>
      <w:r w:rsidRPr="005C2848">
        <w:rPr>
          <w:rFonts w:hint="eastAsia"/>
        </w:rPr>
        <w:t>使三军行动更加协调</w:t>
      </w:r>
      <w:r w:rsidRPr="005C2848">
        <w:rPr>
          <w:rFonts w:hint="eastAsia"/>
        </w:rPr>
        <w:t xml:space="preserve"> </w:t>
      </w:r>
    </w:p>
    <w:p w:rsidR="00000000" w:rsidRPr="005C2848" w:rsidRDefault="00967F58" w:rsidP="005C2848">
      <w:pPr>
        <w:numPr>
          <w:ilvl w:val="0"/>
          <w:numId w:val="4"/>
        </w:numPr>
      </w:pPr>
      <w:r w:rsidRPr="005C2848">
        <w:rPr>
          <w:rFonts w:hint="eastAsia"/>
        </w:rPr>
        <w:t>战争走进全新的信息化时代</w:t>
      </w:r>
      <w:r w:rsidRPr="005C2848">
        <w:rPr>
          <w:rFonts w:hint="eastAsia"/>
        </w:rPr>
        <w:t xml:space="preserve"> </w:t>
      </w:r>
    </w:p>
    <w:p w:rsidR="005C2848" w:rsidRPr="005C2848" w:rsidRDefault="005C2848"/>
    <w:sectPr w:rsidR="005C2848" w:rsidRPr="005C2848" w:rsidSect="00AC1E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F58" w:rsidRDefault="00967F58" w:rsidP="002C3F01">
      <w:r>
        <w:separator/>
      </w:r>
    </w:p>
  </w:endnote>
  <w:endnote w:type="continuationSeparator" w:id="0">
    <w:p w:rsidR="00967F58" w:rsidRDefault="00967F58" w:rsidP="002C3F01">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F58" w:rsidRDefault="00967F58" w:rsidP="002C3F01">
      <w:r>
        <w:separator/>
      </w:r>
    </w:p>
  </w:footnote>
  <w:footnote w:type="continuationSeparator" w:id="0">
    <w:p w:rsidR="00967F58" w:rsidRDefault="00967F58" w:rsidP="002C3F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096D"/>
    <w:multiLevelType w:val="hybridMultilevel"/>
    <w:tmpl w:val="BD9CB50C"/>
    <w:lvl w:ilvl="0" w:tplc="04E4FA92">
      <w:start w:val="1"/>
      <w:numFmt w:val="bullet"/>
      <w:lvlText w:val=""/>
      <w:lvlJc w:val="left"/>
      <w:pPr>
        <w:tabs>
          <w:tab w:val="num" w:pos="720"/>
        </w:tabs>
        <w:ind w:left="720" w:hanging="360"/>
      </w:pPr>
      <w:rPr>
        <w:rFonts w:ascii="Wingdings 2" w:hAnsi="Wingdings 2" w:hint="default"/>
      </w:rPr>
    </w:lvl>
    <w:lvl w:ilvl="1" w:tplc="73A26C60" w:tentative="1">
      <w:start w:val="1"/>
      <w:numFmt w:val="bullet"/>
      <w:lvlText w:val=""/>
      <w:lvlJc w:val="left"/>
      <w:pPr>
        <w:tabs>
          <w:tab w:val="num" w:pos="1440"/>
        </w:tabs>
        <w:ind w:left="1440" w:hanging="360"/>
      </w:pPr>
      <w:rPr>
        <w:rFonts w:ascii="Wingdings 2" w:hAnsi="Wingdings 2" w:hint="default"/>
      </w:rPr>
    </w:lvl>
    <w:lvl w:ilvl="2" w:tplc="2766E08A" w:tentative="1">
      <w:start w:val="1"/>
      <w:numFmt w:val="bullet"/>
      <w:lvlText w:val=""/>
      <w:lvlJc w:val="left"/>
      <w:pPr>
        <w:tabs>
          <w:tab w:val="num" w:pos="2160"/>
        </w:tabs>
        <w:ind w:left="2160" w:hanging="360"/>
      </w:pPr>
      <w:rPr>
        <w:rFonts w:ascii="Wingdings 2" w:hAnsi="Wingdings 2" w:hint="default"/>
      </w:rPr>
    </w:lvl>
    <w:lvl w:ilvl="3" w:tplc="9202E9A2" w:tentative="1">
      <w:start w:val="1"/>
      <w:numFmt w:val="bullet"/>
      <w:lvlText w:val=""/>
      <w:lvlJc w:val="left"/>
      <w:pPr>
        <w:tabs>
          <w:tab w:val="num" w:pos="2880"/>
        </w:tabs>
        <w:ind w:left="2880" w:hanging="360"/>
      </w:pPr>
      <w:rPr>
        <w:rFonts w:ascii="Wingdings 2" w:hAnsi="Wingdings 2" w:hint="default"/>
      </w:rPr>
    </w:lvl>
    <w:lvl w:ilvl="4" w:tplc="B1348ABE" w:tentative="1">
      <w:start w:val="1"/>
      <w:numFmt w:val="bullet"/>
      <w:lvlText w:val=""/>
      <w:lvlJc w:val="left"/>
      <w:pPr>
        <w:tabs>
          <w:tab w:val="num" w:pos="3600"/>
        </w:tabs>
        <w:ind w:left="3600" w:hanging="360"/>
      </w:pPr>
      <w:rPr>
        <w:rFonts w:ascii="Wingdings 2" w:hAnsi="Wingdings 2" w:hint="default"/>
      </w:rPr>
    </w:lvl>
    <w:lvl w:ilvl="5" w:tplc="45DC70AC" w:tentative="1">
      <w:start w:val="1"/>
      <w:numFmt w:val="bullet"/>
      <w:lvlText w:val=""/>
      <w:lvlJc w:val="left"/>
      <w:pPr>
        <w:tabs>
          <w:tab w:val="num" w:pos="4320"/>
        </w:tabs>
        <w:ind w:left="4320" w:hanging="360"/>
      </w:pPr>
      <w:rPr>
        <w:rFonts w:ascii="Wingdings 2" w:hAnsi="Wingdings 2" w:hint="default"/>
      </w:rPr>
    </w:lvl>
    <w:lvl w:ilvl="6" w:tplc="103C2432" w:tentative="1">
      <w:start w:val="1"/>
      <w:numFmt w:val="bullet"/>
      <w:lvlText w:val=""/>
      <w:lvlJc w:val="left"/>
      <w:pPr>
        <w:tabs>
          <w:tab w:val="num" w:pos="5040"/>
        </w:tabs>
        <w:ind w:left="5040" w:hanging="360"/>
      </w:pPr>
      <w:rPr>
        <w:rFonts w:ascii="Wingdings 2" w:hAnsi="Wingdings 2" w:hint="default"/>
      </w:rPr>
    </w:lvl>
    <w:lvl w:ilvl="7" w:tplc="D6EA799C" w:tentative="1">
      <w:start w:val="1"/>
      <w:numFmt w:val="bullet"/>
      <w:lvlText w:val=""/>
      <w:lvlJc w:val="left"/>
      <w:pPr>
        <w:tabs>
          <w:tab w:val="num" w:pos="5760"/>
        </w:tabs>
        <w:ind w:left="5760" w:hanging="360"/>
      </w:pPr>
      <w:rPr>
        <w:rFonts w:ascii="Wingdings 2" w:hAnsi="Wingdings 2" w:hint="default"/>
      </w:rPr>
    </w:lvl>
    <w:lvl w:ilvl="8" w:tplc="CEF64DEE" w:tentative="1">
      <w:start w:val="1"/>
      <w:numFmt w:val="bullet"/>
      <w:lvlText w:val=""/>
      <w:lvlJc w:val="left"/>
      <w:pPr>
        <w:tabs>
          <w:tab w:val="num" w:pos="6480"/>
        </w:tabs>
        <w:ind w:left="6480" w:hanging="360"/>
      </w:pPr>
      <w:rPr>
        <w:rFonts w:ascii="Wingdings 2" w:hAnsi="Wingdings 2" w:hint="default"/>
      </w:rPr>
    </w:lvl>
  </w:abstractNum>
  <w:abstractNum w:abstractNumId="1">
    <w:nsid w:val="327E4218"/>
    <w:multiLevelType w:val="hybridMultilevel"/>
    <w:tmpl w:val="CEAE86D4"/>
    <w:lvl w:ilvl="0" w:tplc="DE10A090">
      <w:start w:val="1"/>
      <w:numFmt w:val="bullet"/>
      <w:lvlText w:val=""/>
      <w:lvlJc w:val="left"/>
      <w:pPr>
        <w:tabs>
          <w:tab w:val="num" w:pos="720"/>
        </w:tabs>
        <w:ind w:left="720" w:hanging="360"/>
      </w:pPr>
      <w:rPr>
        <w:rFonts w:ascii="Wingdings 2" w:hAnsi="Wingdings 2" w:hint="default"/>
      </w:rPr>
    </w:lvl>
    <w:lvl w:ilvl="1" w:tplc="4D400FBA" w:tentative="1">
      <w:start w:val="1"/>
      <w:numFmt w:val="bullet"/>
      <w:lvlText w:val=""/>
      <w:lvlJc w:val="left"/>
      <w:pPr>
        <w:tabs>
          <w:tab w:val="num" w:pos="1440"/>
        </w:tabs>
        <w:ind w:left="1440" w:hanging="360"/>
      </w:pPr>
      <w:rPr>
        <w:rFonts w:ascii="Wingdings 2" w:hAnsi="Wingdings 2" w:hint="default"/>
      </w:rPr>
    </w:lvl>
    <w:lvl w:ilvl="2" w:tplc="CD5CF6B0" w:tentative="1">
      <w:start w:val="1"/>
      <w:numFmt w:val="bullet"/>
      <w:lvlText w:val=""/>
      <w:lvlJc w:val="left"/>
      <w:pPr>
        <w:tabs>
          <w:tab w:val="num" w:pos="2160"/>
        </w:tabs>
        <w:ind w:left="2160" w:hanging="360"/>
      </w:pPr>
      <w:rPr>
        <w:rFonts w:ascii="Wingdings 2" w:hAnsi="Wingdings 2" w:hint="default"/>
      </w:rPr>
    </w:lvl>
    <w:lvl w:ilvl="3" w:tplc="466CFC78" w:tentative="1">
      <w:start w:val="1"/>
      <w:numFmt w:val="bullet"/>
      <w:lvlText w:val=""/>
      <w:lvlJc w:val="left"/>
      <w:pPr>
        <w:tabs>
          <w:tab w:val="num" w:pos="2880"/>
        </w:tabs>
        <w:ind w:left="2880" w:hanging="360"/>
      </w:pPr>
      <w:rPr>
        <w:rFonts w:ascii="Wingdings 2" w:hAnsi="Wingdings 2" w:hint="default"/>
      </w:rPr>
    </w:lvl>
    <w:lvl w:ilvl="4" w:tplc="0F9082E6" w:tentative="1">
      <w:start w:val="1"/>
      <w:numFmt w:val="bullet"/>
      <w:lvlText w:val=""/>
      <w:lvlJc w:val="left"/>
      <w:pPr>
        <w:tabs>
          <w:tab w:val="num" w:pos="3600"/>
        </w:tabs>
        <w:ind w:left="3600" w:hanging="360"/>
      </w:pPr>
      <w:rPr>
        <w:rFonts w:ascii="Wingdings 2" w:hAnsi="Wingdings 2" w:hint="default"/>
      </w:rPr>
    </w:lvl>
    <w:lvl w:ilvl="5" w:tplc="5874E28E" w:tentative="1">
      <w:start w:val="1"/>
      <w:numFmt w:val="bullet"/>
      <w:lvlText w:val=""/>
      <w:lvlJc w:val="left"/>
      <w:pPr>
        <w:tabs>
          <w:tab w:val="num" w:pos="4320"/>
        </w:tabs>
        <w:ind w:left="4320" w:hanging="360"/>
      </w:pPr>
      <w:rPr>
        <w:rFonts w:ascii="Wingdings 2" w:hAnsi="Wingdings 2" w:hint="default"/>
      </w:rPr>
    </w:lvl>
    <w:lvl w:ilvl="6" w:tplc="08226FBC" w:tentative="1">
      <w:start w:val="1"/>
      <w:numFmt w:val="bullet"/>
      <w:lvlText w:val=""/>
      <w:lvlJc w:val="left"/>
      <w:pPr>
        <w:tabs>
          <w:tab w:val="num" w:pos="5040"/>
        </w:tabs>
        <w:ind w:left="5040" w:hanging="360"/>
      </w:pPr>
      <w:rPr>
        <w:rFonts w:ascii="Wingdings 2" w:hAnsi="Wingdings 2" w:hint="default"/>
      </w:rPr>
    </w:lvl>
    <w:lvl w:ilvl="7" w:tplc="D7D0E388" w:tentative="1">
      <w:start w:val="1"/>
      <w:numFmt w:val="bullet"/>
      <w:lvlText w:val=""/>
      <w:lvlJc w:val="left"/>
      <w:pPr>
        <w:tabs>
          <w:tab w:val="num" w:pos="5760"/>
        </w:tabs>
        <w:ind w:left="5760" w:hanging="360"/>
      </w:pPr>
      <w:rPr>
        <w:rFonts w:ascii="Wingdings 2" w:hAnsi="Wingdings 2" w:hint="default"/>
      </w:rPr>
    </w:lvl>
    <w:lvl w:ilvl="8" w:tplc="7B02911C" w:tentative="1">
      <w:start w:val="1"/>
      <w:numFmt w:val="bullet"/>
      <w:lvlText w:val=""/>
      <w:lvlJc w:val="left"/>
      <w:pPr>
        <w:tabs>
          <w:tab w:val="num" w:pos="6480"/>
        </w:tabs>
        <w:ind w:left="6480" w:hanging="360"/>
      </w:pPr>
      <w:rPr>
        <w:rFonts w:ascii="Wingdings 2" w:hAnsi="Wingdings 2" w:hint="default"/>
      </w:rPr>
    </w:lvl>
  </w:abstractNum>
  <w:abstractNum w:abstractNumId="2">
    <w:nsid w:val="42F73E75"/>
    <w:multiLevelType w:val="hybridMultilevel"/>
    <w:tmpl w:val="1464ACB6"/>
    <w:lvl w:ilvl="0" w:tplc="319A4592">
      <w:start w:val="1"/>
      <w:numFmt w:val="bullet"/>
      <w:lvlText w:val=""/>
      <w:lvlJc w:val="left"/>
      <w:pPr>
        <w:tabs>
          <w:tab w:val="num" w:pos="720"/>
        </w:tabs>
        <w:ind w:left="720" w:hanging="360"/>
      </w:pPr>
      <w:rPr>
        <w:rFonts w:ascii="Wingdings 2" w:hAnsi="Wingdings 2" w:hint="default"/>
      </w:rPr>
    </w:lvl>
    <w:lvl w:ilvl="1" w:tplc="8876B7E6" w:tentative="1">
      <w:start w:val="1"/>
      <w:numFmt w:val="bullet"/>
      <w:lvlText w:val=""/>
      <w:lvlJc w:val="left"/>
      <w:pPr>
        <w:tabs>
          <w:tab w:val="num" w:pos="1440"/>
        </w:tabs>
        <w:ind w:left="1440" w:hanging="360"/>
      </w:pPr>
      <w:rPr>
        <w:rFonts w:ascii="Wingdings 2" w:hAnsi="Wingdings 2" w:hint="default"/>
      </w:rPr>
    </w:lvl>
    <w:lvl w:ilvl="2" w:tplc="8B52343E" w:tentative="1">
      <w:start w:val="1"/>
      <w:numFmt w:val="bullet"/>
      <w:lvlText w:val=""/>
      <w:lvlJc w:val="left"/>
      <w:pPr>
        <w:tabs>
          <w:tab w:val="num" w:pos="2160"/>
        </w:tabs>
        <w:ind w:left="2160" w:hanging="360"/>
      </w:pPr>
      <w:rPr>
        <w:rFonts w:ascii="Wingdings 2" w:hAnsi="Wingdings 2" w:hint="default"/>
      </w:rPr>
    </w:lvl>
    <w:lvl w:ilvl="3" w:tplc="8698E6E6" w:tentative="1">
      <w:start w:val="1"/>
      <w:numFmt w:val="bullet"/>
      <w:lvlText w:val=""/>
      <w:lvlJc w:val="left"/>
      <w:pPr>
        <w:tabs>
          <w:tab w:val="num" w:pos="2880"/>
        </w:tabs>
        <w:ind w:left="2880" w:hanging="360"/>
      </w:pPr>
      <w:rPr>
        <w:rFonts w:ascii="Wingdings 2" w:hAnsi="Wingdings 2" w:hint="default"/>
      </w:rPr>
    </w:lvl>
    <w:lvl w:ilvl="4" w:tplc="89E6B8A6" w:tentative="1">
      <w:start w:val="1"/>
      <w:numFmt w:val="bullet"/>
      <w:lvlText w:val=""/>
      <w:lvlJc w:val="left"/>
      <w:pPr>
        <w:tabs>
          <w:tab w:val="num" w:pos="3600"/>
        </w:tabs>
        <w:ind w:left="3600" w:hanging="360"/>
      </w:pPr>
      <w:rPr>
        <w:rFonts w:ascii="Wingdings 2" w:hAnsi="Wingdings 2" w:hint="default"/>
      </w:rPr>
    </w:lvl>
    <w:lvl w:ilvl="5" w:tplc="53BA943E" w:tentative="1">
      <w:start w:val="1"/>
      <w:numFmt w:val="bullet"/>
      <w:lvlText w:val=""/>
      <w:lvlJc w:val="left"/>
      <w:pPr>
        <w:tabs>
          <w:tab w:val="num" w:pos="4320"/>
        </w:tabs>
        <w:ind w:left="4320" w:hanging="360"/>
      </w:pPr>
      <w:rPr>
        <w:rFonts w:ascii="Wingdings 2" w:hAnsi="Wingdings 2" w:hint="default"/>
      </w:rPr>
    </w:lvl>
    <w:lvl w:ilvl="6" w:tplc="84A6699C" w:tentative="1">
      <w:start w:val="1"/>
      <w:numFmt w:val="bullet"/>
      <w:lvlText w:val=""/>
      <w:lvlJc w:val="left"/>
      <w:pPr>
        <w:tabs>
          <w:tab w:val="num" w:pos="5040"/>
        </w:tabs>
        <w:ind w:left="5040" w:hanging="360"/>
      </w:pPr>
      <w:rPr>
        <w:rFonts w:ascii="Wingdings 2" w:hAnsi="Wingdings 2" w:hint="default"/>
      </w:rPr>
    </w:lvl>
    <w:lvl w:ilvl="7" w:tplc="209EC5E2" w:tentative="1">
      <w:start w:val="1"/>
      <w:numFmt w:val="bullet"/>
      <w:lvlText w:val=""/>
      <w:lvlJc w:val="left"/>
      <w:pPr>
        <w:tabs>
          <w:tab w:val="num" w:pos="5760"/>
        </w:tabs>
        <w:ind w:left="5760" w:hanging="360"/>
      </w:pPr>
      <w:rPr>
        <w:rFonts w:ascii="Wingdings 2" w:hAnsi="Wingdings 2" w:hint="default"/>
      </w:rPr>
    </w:lvl>
    <w:lvl w:ilvl="8" w:tplc="F95A82E8" w:tentative="1">
      <w:start w:val="1"/>
      <w:numFmt w:val="bullet"/>
      <w:lvlText w:val=""/>
      <w:lvlJc w:val="left"/>
      <w:pPr>
        <w:tabs>
          <w:tab w:val="num" w:pos="6480"/>
        </w:tabs>
        <w:ind w:left="6480" w:hanging="360"/>
      </w:pPr>
      <w:rPr>
        <w:rFonts w:ascii="Wingdings 2" w:hAnsi="Wingdings 2" w:hint="default"/>
      </w:rPr>
    </w:lvl>
  </w:abstractNum>
  <w:abstractNum w:abstractNumId="3">
    <w:nsid w:val="64C946D9"/>
    <w:multiLevelType w:val="hybridMultilevel"/>
    <w:tmpl w:val="90FA372A"/>
    <w:lvl w:ilvl="0" w:tplc="9E7C9E78">
      <w:start w:val="1"/>
      <w:numFmt w:val="bullet"/>
      <w:lvlText w:val=""/>
      <w:lvlJc w:val="left"/>
      <w:pPr>
        <w:tabs>
          <w:tab w:val="num" w:pos="720"/>
        </w:tabs>
        <w:ind w:left="720" w:hanging="360"/>
      </w:pPr>
      <w:rPr>
        <w:rFonts w:ascii="Wingdings 2" w:hAnsi="Wingdings 2" w:hint="default"/>
      </w:rPr>
    </w:lvl>
    <w:lvl w:ilvl="1" w:tplc="E4DECD46" w:tentative="1">
      <w:start w:val="1"/>
      <w:numFmt w:val="bullet"/>
      <w:lvlText w:val=""/>
      <w:lvlJc w:val="left"/>
      <w:pPr>
        <w:tabs>
          <w:tab w:val="num" w:pos="1440"/>
        </w:tabs>
        <w:ind w:left="1440" w:hanging="360"/>
      </w:pPr>
      <w:rPr>
        <w:rFonts w:ascii="Wingdings 2" w:hAnsi="Wingdings 2" w:hint="default"/>
      </w:rPr>
    </w:lvl>
    <w:lvl w:ilvl="2" w:tplc="8398BD5E" w:tentative="1">
      <w:start w:val="1"/>
      <w:numFmt w:val="bullet"/>
      <w:lvlText w:val=""/>
      <w:lvlJc w:val="left"/>
      <w:pPr>
        <w:tabs>
          <w:tab w:val="num" w:pos="2160"/>
        </w:tabs>
        <w:ind w:left="2160" w:hanging="360"/>
      </w:pPr>
      <w:rPr>
        <w:rFonts w:ascii="Wingdings 2" w:hAnsi="Wingdings 2" w:hint="default"/>
      </w:rPr>
    </w:lvl>
    <w:lvl w:ilvl="3" w:tplc="777A270A" w:tentative="1">
      <w:start w:val="1"/>
      <w:numFmt w:val="bullet"/>
      <w:lvlText w:val=""/>
      <w:lvlJc w:val="left"/>
      <w:pPr>
        <w:tabs>
          <w:tab w:val="num" w:pos="2880"/>
        </w:tabs>
        <w:ind w:left="2880" w:hanging="360"/>
      </w:pPr>
      <w:rPr>
        <w:rFonts w:ascii="Wingdings 2" w:hAnsi="Wingdings 2" w:hint="default"/>
      </w:rPr>
    </w:lvl>
    <w:lvl w:ilvl="4" w:tplc="1CA67816" w:tentative="1">
      <w:start w:val="1"/>
      <w:numFmt w:val="bullet"/>
      <w:lvlText w:val=""/>
      <w:lvlJc w:val="left"/>
      <w:pPr>
        <w:tabs>
          <w:tab w:val="num" w:pos="3600"/>
        </w:tabs>
        <w:ind w:left="3600" w:hanging="360"/>
      </w:pPr>
      <w:rPr>
        <w:rFonts w:ascii="Wingdings 2" w:hAnsi="Wingdings 2" w:hint="default"/>
      </w:rPr>
    </w:lvl>
    <w:lvl w:ilvl="5" w:tplc="536A704A" w:tentative="1">
      <w:start w:val="1"/>
      <w:numFmt w:val="bullet"/>
      <w:lvlText w:val=""/>
      <w:lvlJc w:val="left"/>
      <w:pPr>
        <w:tabs>
          <w:tab w:val="num" w:pos="4320"/>
        </w:tabs>
        <w:ind w:left="4320" w:hanging="360"/>
      </w:pPr>
      <w:rPr>
        <w:rFonts w:ascii="Wingdings 2" w:hAnsi="Wingdings 2" w:hint="default"/>
      </w:rPr>
    </w:lvl>
    <w:lvl w:ilvl="6" w:tplc="2E1894A4" w:tentative="1">
      <w:start w:val="1"/>
      <w:numFmt w:val="bullet"/>
      <w:lvlText w:val=""/>
      <w:lvlJc w:val="left"/>
      <w:pPr>
        <w:tabs>
          <w:tab w:val="num" w:pos="5040"/>
        </w:tabs>
        <w:ind w:left="5040" w:hanging="360"/>
      </w:pPr>
      <w:rPr>
        <w:rFonts w:ascii="Wingdings 2" w:hAnsi="Wingdings 2" w:hint="default"/>
      </w:rPr>
    </w:lvl>
    <w:lvl w:ilvl="7" w:tplc="E5EC4084" w:tentative="1">
      <w:start w:val="1"/>
      <w:numFmt w:val="bullet"/>
      <w:lvlText w:val=""/>
      <w:lvlJc w:val="left"/>
      <w:pPr>
        <w:tabs>
          <w:tab w:val="num" w:pos="5760"/>
        </w:tabs>
        <w:ind w:left="5760" w:hanging="360"/>
      </w:pPr>
      <w:rPr>
        <w:rFonts w:ascii="Wingdings 2" w:hAnsi="Wingdings 2" w:hint="default"/>
      </w:rPr>
    </w:lvl>
    <w:lvl w:ilvl="8" w:tplc="87F898B4"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3F01"/>
    <w:rsid w:val="002C3F01"/>
    <w:rsid w:val="004A420A"/>
    <w:rsid w:val="005C2848"/>
    <w:rsid w:val="00967F58"/>
    <w:rsid w:val="00A02A07"/>
    <w:rsid w:val="00A71A42"/>
    <w:rsid w:val="00AC1E08"/>
    <w:rsid w:val="00DB5AF8"/>
    <w:rsid w:val="00FD44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08"/>
    <w:pPr>
      <w:widowControl w:val="0"/>
      <w:jc w:val="both"/>
    </w:pPr>
  </w:style>
  <w:style w:type="paragraph" w:styleId="2">
    <w:name w:val="heading 2"/>
    <w:basedOn w:val="a"/>
    <w:link w:val="2Char"/>
    <w:uiPriority w:val="9"/>
    <w:qFormat/>
    <w:rsid w:val="00A71A4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3F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3F01"/>
    <w:rPr>
      <w:sz w:val="18"/>
      <w:szCs w:val="18"/>
    </w:rPr>
  </w:style>
  <w:style w:type="paragraph" w:styleId="a4">
    <w:name w:val="footer"/>
    <w:basedOn w:val="a"/>
    <w:link w:val="Char0"/>
    <w:uiPriority w:val="99"/>
    <w:semiHidden/>
    <w:unhideWhenUsed/>
    <w:rsid w:val="002C3F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3F01"/>
    <w:rPr>
      <w:sz w:val="18"/>
      <w:szCs w:val="18"/>
    </w:rPr>
  </w:style>
  <w:style w:type="paragraph" w:styleId="a5">
    <w:name w:val="Normal (Web)"/>
    <w:basedOn w:val="a"/>
    <w:uiPriority w:val="99"/>
    <w:semiHidden/>
    <w:unhideWhenUsed/>
    <w:rsid w:val="00A02A0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71A42"/>
    <w:rPr>
      <w:rFonts w:ascii="宋体" w:eastAsia="宋体" w:hAnsi="宋体" w:cs="宋体"/>
      <w:b/>
      <w:bCs/>
      <w:kern w:val="0"/>
      <w:sz w:val="36"/>
      <w:szCs w:val="36"/>
    </w:rPr>
  </w:style>
  <w:style w:type="character" w:styleId="a6">
    <w:name w:val="Hyperlink"/>
    <w:basedOn w:val="a0"/>
    <w:uiPriority w:val="99"/>
    <w:semiHidden/>
    <w:unhideWhenUsed/>
    <w:rsid w:val="00A71A42"/>
    <w:rPr>
      <w:color w:val="0000FF"/>
      <w:u w:val="single"/>
    </w:rPr>
  </w:style>
  <w:style w:type="paragraph" w:styleId="a7">
    <w:name w:val="Balloon Text"/>
    <w:basedOn w:val="a"/>
    <w:link w:val="Char1"/>
    <w:uiPriority w:val="99"/>
    <w:semiHidden/>
    <w:unhideWhenUsed/>
    <w:rsid w:val="005C2848"/>
    <w:rPr>
      <w:sz w:val="18"/>
      <w:szCs w:val="18"/>
    </w:rPr>
  </w:style>
  <w:style w:type="character" w:customStyle="1" w:styleId="Char1">
    <w:name w:val="批注框文本 Char"/>
    <w:basedOn w:val="a0"/>
    <w:link w:val="a7"/>
    <w:uiPriority w:val="99"/>
    <w:semiHidden/>
    <w:rsid w:val="005C2848"/>
    <w:rPr>
      <w:sz w:val="18"/>
      <w:szCs w:val="18"/>
    </w:rPr>
  </w:style>
</w:styles>
</file>

<file path=word/webSettings.xml><?xml version="1.0" encoding="utf-8"?>
<w:webSettings xmlns:r="http://schemas.openxmlformats.org/officeDocument/2006/relationships" xmlns:w="http://schemas.openxmlformats.org/wordprocessingml/2006/main">
  <w:divs>
    <w:div w:id="584463720">
      <w:bodyDiv w:val="1"/>
      <w:marLeft w:val="0"/>
      <w:marRight w:val="0"/>
      <w:marTop w:val="0"/>
      <w:marBottom w:val="0"/>
      <w:divBdr>
        <w:top w:val="none" w:sz="0" w:space="0" w:color="auto"/>
        <w:left w:val="none" w:sz="0" w:space="0" w:color="auto"/>
        <w:bottom w:val="none" w:sz="0" w:space="0" w:color="auto"/>
        <w:right w:val="none" w:sz="0" w:space="0" w:color="auto"/>
      </w:divBdr>
      <w:divsChild>
        <w:div w:id="1404646576">
          <w:marLeft w:val="-450"/>
          <w:marRight w:val="0"/>
          <w:marTop w:val="525"/>
          <w:marBottom w:val="225"/>
          <w:divBdr>
            <w:top w:val="none" w:sz="0" w:space="0" w:color="auto"/>
            <w:left w:val="single" w:sz="48" w:space="0" w:color="4F9CEE"/>
            <w:bottom w:val="none" w:sz="0" w:space="0" w:color="auto"/>
            <w:right w:val="none" w:sz="0" w:space="0" w:color="auto"/>
          </w:divBdr>
        </w:div>
        <w:div w:id="1382510623">
          <w:marLeft w:val="0"/>
          <w:marRight w:val="0"/>
          <w:marTop w:val="0"/>
          <w:marBottom w:val="225"/>
          <w:divBdr>
            <w:top w:val="none" w:sz="0" w:space="0" w:color="auto"/>
            <w:left w:val="none" w:sz="0" w:space="0" w:color="auto"/>
            <w:bottom w:val="none" w:sz="0" w:space="0" w:color="auto"/>
            <w:right w:val="none" w:sz="0" w:space="0" w:color="auto"/>
          </w:divBdr>
        </w:div>
        <w:div w:id="235943589">
          <w:marLeft w:val="0"/>
          <w:marRight w:val="0"/>
          <w:marTop w:val="0"/>
          <w:marBottom w:val="225"/>
          <w:divBdr>
            <w:top w:val="none" w:sz="0" w:space="0" w:color="auto"/>
            <w:left w:val="none" w:sz="0" w:space="0" w:color="auto"/>
            <w:bottom w:val="none" w:sz="0" w:space="0" w:color="auto"/>
            <w:right w:val="none" w:sz="0" w:space="0" w:color="auto"/>
          </w:divBdr>
        </w:div>
        <w:div w:id="1931115924">
          <w:marLeft w:val="0"/>
          <w:marRight w:val="0"/>
          <w:marTop w:val="0"/>
          <w:marBottom w:val="225"/>
          <w:divBdr>
            <w:top w:val="none" w:sz="0" w:space="0" w:color="auto"/>
            <w:left w:val="none" w:sz="0" w:space="0" w:color="auto"/>
            <w:bottom w:val="none" w:sz="0" w:space="0" w:color="auto"/>
            <w:right w:val="none" w:sz="0" w:space="0" w:color="auto"/>
          </w:divBdr>
        </w:div>
        <w:div w:id="1464344022">
          <w:marLeft w:val="0"/>
          <w:marRight w:val="0"/>
          <w:marTop w:val="0"/>
          <w:marBottom w:val="225"/>
          <w:divBdr>
            <w:top w:val="none" w:sz="0" w:space="0" w:color="auto"/>
            <w:left w:val="none" w:sz="0" w:space="0" w:color="auto"/>
            <w:bottom w:val="none" w:sz="0" w:space="0" w:color="auto"/>
            <w:right w:val="none" w:sz="0" w:space="0" w:color="auto"/>
          </w:divBdr>
        </w:div>
        <w:div w:id="908272834">
          <w:marLeft w:val="0"/>
          <w:marRight w:val="0"/>
          <w:marTop w:val="0"/>
          <w:marBottom w:val="225"/>
          <w:divBdr>
            <w:top w:val="none" w:sz="0" w:space="0" w:color="auto"/>
            <w:left w:val="none" w:sz="0" w:space="0" w:color="auto"/>
            <w:bottom w:val="none" w:sz="0" w:space="0" w:color="auto"/>
            <w:right w:val="none" w:sz="0" w:space="0" w:color="auto"/>
          </w:divBdr>
        </w:div>
        <w:div w:id="826484078">
          <w:marLeft w:val="0"/>
          <w:marRight w:val="0"/>
          <w:marTop w:val="0"/>
          <w:marBottom w:val="225"/>
          <w:divBdr>
            <w:top w:val="none" w:sz="0" w:space="0" w:color="auto"/>
            <w:left w:val="none" w:sz="0" w:space="0" w:color="auto"/>
            <w:bottom w:val="none" w:sz="0" w:space="0" w:color="auto"/>
            <w:right w:val="none" w:sz="0" w:space="0" w:color="auto"/>
          </w:divBdr>
        </w:div>
        <w:div w:id="125436617">
          <w:marLeft w:val="0"/>
          <w:marRight w:val="0"/>
          <w:marTop w:val="0"/>
          <w:marBottom w:val="225"/>
          <w:divBdr>
            <w:top w:val="none" w:sz="0" w:space="0" w:color="auto"/>
            <w:left w:val="none" w:sz="0" w:space="0" w:color="auto"/>
            <w:bottom w:val="none" w:sz="0" w:space="0" w:color="auto"/>
            <w:right w:val="none" w:sz="0" w:space="0" w:color="auto"/>
          </w:divBdr>
        </w:div>
        <w:div w:id="1645349122">
          <w:marLeft w:val="0"/>
          <w:marRight w:val="0"/>
          <w:marTop w:val="0"/>
          <w:marBottom w:val="225"/>
          <w:divBdr>
            <w:top w:val="none" w:sz="0" w:space="0" w:color="auto"/>
            <w:left w:val="none" w:sz="0" w:space="0" w:color="auto"/>
            <w:bottom w:val="none" w:sz="0" w:space="0" w:color="auto"/>
            <w:right w:val="none" w:sz="0" w:space="0" w:color="auto"/>
          </w:divBdr>
        </w:div>
        <w:div w:id="507212799">
          <w:marLeft w:val="0"/>
          <w:marRight w:val="0"/>
          <w:marTop w:val="0"/>
          <w:marBottom w:val="225"/>
          <w:divBdr>
            <w:top w:val="none" w:sz="0" w:space="0" w:color="auto"/>
            <w:left w:val="none" w:sz="0" w:space="0" w:color="auto"/>
            <w:bottom w:val="none" w:sz="0" w:space="0" w:color="auto"/>
            <w:right w:val="none" w:sz="0" w:space="0" w:color="auto"/>
          </w:divBdr>
        </w:div>
        <w:div w:id="724138657">
          <w:marLeft w:val="0"/>
          <w:marRight w:val="0"/>
          <w:marTop w:val="0"/>
          <w:marBottom w:val="225"/>
          <w:divBdr>
            <w:top w:val="none" w:sz="0" w:space="0" w:color="auto"/>
            <w:left w:val="none" w:sz="0" w:space="0" w:color="auto"/>
            <w:bottom w:val="none" w:sz="0" w:space="0" w:color="auto"/>
            <w:right w:val="none" w:sz="0" w:space="0" w:color="auto"/>
          </w:divBdr>
        </w:div>
        <w:div w:id="475414552">
          <w:marLeft w:val="0"/>
          <w:marRight w:val="0"/>
          <w:marTop w:val="0"/>
          <w:marBottom w:val="225"/>
          <w:divBdr>
            <w:top w:val="none" w:sz="0" w:space="0" w:color="auto"/>
            <w:left w:val="none" w:sz="0" w:space="0" w:color="auto"/>
            <w:bottom w:val="none" w:sz="0" w:space="0" w:color="auto"/>
            <w:right w:val="none" w:sz="0" w:space="0" w:color="auto"/>
          </w:divBdr>
        </w:div>
        <w:div w:id="1901553914">
          <w:marLeft w:val="0"/>
          <w:marRight w:val="0"/>
          <w:marTop w:val="0"/>
          <w:marBottom w:val="225"/>
          <w:divBdr>
            <w:top w:val="none" w:sz="0" w:space="0" w:color="auto"/>
            <w:left w:val="none" w:sz="0" w:space="0" w:color="auto"/>
            <w:bottom w:val="none" w:sz="0" w:space="0" w:color="auto"/>
            <w:right w:val="none" w:sz="0" w:space="0" w:color="auto"/>
          </w:divBdr>
        </w:div>
        <w:div w:id="2034115504">
          <w:marLeft w:val="0"/>
          <w:marRight w:val="0"/>
          <w:marTop w:val="0"/>
          <w:marBottom w:val="225"/>
          <w:divBdr>
            <w:top w:val="none" w:sz="0" w:space="0" w:color="auto"/>
            <w:left w:val="none" w:sz="0" w:space="0" w:color="auto"/>
            <w:bottom w:val="none" w:sz="0" w:space="0" w:color="auto"/>
            <w:right w:val="none" w:sz="0" w:space="0" w:color="auto"/>
          </w:divBdr>
        </w:div>
      </w:divsChild>
    </w:div>
    <w:div w:id="680813414">
      <w:bodyDiv w:val="1"/>
      <w:marLeft w:val="0"/>
      <w:marRight w:val="0"/>
      <w:marTop w:val="0"/>
      <w:marBottom w:val="0"/>
      <w:divBdr>
        <w:top w:val="none" w:sz="0" w:space="0" w:color="auto"/>
        <w:left w:val="none" w:sz="0" w:space="0" w:color="auto"/>
        <w:bottom w:val="none" w:sz="0" w:space="0" w:color="auto"/>
        <w:right w:val="none" w:sz="0" w:space="0" w:color="auto"/>
      </w:divBdr>
    </w:div>
    <w:div w:id="714626908">
      <w:bodyDiv w:val="1"/>
      <w:marLeft w:val="0"/>
      <w:marRight w:val="0"/>
      <w:marTop w:val="0"/>
      <w:marBottom w:val="0"/>
      <w:divBdr>
        <w:top w:val="none" w:sz="0" w:space="0" w:color="auto"/>
        <w:left w:val="none" w:sz="0" w:space="0" w:color="auto"/>
        <w:bottom w:val="none" w:sz="0" w:space="0" w:color="auto"/>
        <w:right w:val="none" w:sz="0" w:space="0" w:color="auto"/>
      </w:divBdr>
      <w:divsChild>
        <w:div w:id="562522594">
          <w:marLeft w:val="432"/>
          <w:marRight w:val="0"/>
          <w:marTop w:val="125"/>
          <w:marBottom w:val="0"/>
          <w:divBdr>
            <w:top w:val="none" w:sz="0" w:space="0" w:color="auto"/>
            <w:left w:val="none" w:sz="0" w:space="0" w:color="auto"/>
            <w:bottom w:val="none" w:sz="0" w:space="0" w:color="auto"/>
            <w:right w:val="none" w:sz="0" w:space="0" w:color="auto"/>
          </w:divBdr>
        </w:div>
        <w:div w:id="589509763">
          <w:marLeft w:val="432"/>
          <w:marRight w:val="0"/>
          <w:marTop w:val="125"/>
          <w:marBottom w:val="0"/>
          <w:divBdr>
            <w:top w:val="none" w:sz="0" w:space="0" w:color="auto"/>
            <w:left w:val="none" w:sz="0" w:space="0" w:color="auto"/>
            <w:bottom w:val="none" w:sz="0" w:space="0" w:color="auto"/>
            <w:right w:val="none" w:sz="0" w:space="0" w:color="auto"/>
          </w:divBdr>
        </w:div>
      </w:divsChild>
    </w:div>
    <w:div w:id="841698989">
      <w:bodyDiv w:val="1"/>
      <w:marLeft w:val="0"/>
      <w:marRight w:val="0"/>
      <w:marTop w:val="0"/>
      <w:marBottom w:val="0"/>
      <w:divBdr>
        <w:top w:val="none" w:sz="0" w:space="0" w:color="auto"/>
        <w:left w:val="none" w:sz="0" w:space="0" w:color="auto"/>
        <w:bottom w:val="none" w:sz="0" w:space="0" w:color="auto"/>
        <w:right w:val="none" w:sz="0" w:space="0" w:color="auto"/>
      </w:divBdr>
      <w:divsChild>
        <w:div w:id="1477802274">
          <w:marLeft w:val="432"/>
          <w:marRight w:val="0"/>
          <w:marTop w:val="125"/>
          <w:marBottom w:val="0"/>
          <w:divBdr>
            <w:top w:val="none" w:sz="0" w:space="0" w:color="auto"/>
            <w:left w:val="none" w:sz="0" w:space="0" w:color="auto"/>
            <w:bottom w:val="none" w:sz="0" w:space="0" w:color="auto"/>
            <w:right w:val="none" w:sz="0" w:space="0" w:color="auto"/>
          </w:divBdr>
        </w:div>
      </w:divsChild>
    </w:div>
    <w:div w:id="1808358269">
      <w:bodyDiv w:val="1"/>
      <w:marLeft w:val="0"/>
      <w:marRight w:val="0"/>
      <w:marTop w:val="0"/>
      <w:marBottom w:val="0"/>
      <w:divBdr>
        <w:top w:val="none" w:sz="0" w:space="0" w:color="auto"/>
        <w:left w:val="none" w:sz="0" w:space="0" w:color="auto"/>
        <w:bottom w:val="none" w:sz="0" w:space="0" w:color="auto"/>
        <w:right w:val="none" w:sz="0" w:space="0" w:color="auto"/>
      </w:divBdr>
      <w:divsChild>
        <w:div w:id="27146172">
          <w:marLeft w:val="432"/>
          <w:marRight w:val="0"/>
          <w:marTop w:val="125"/>
          <w:marBottom w:val="0"/>
          <w:divBdr>
            <w:top w:val="none" w:sz="0" w:space="0" w:color="auto"/>
            <w:left w:val="none" w:sz="0" w:space="0" w:color="auto"/>
            <w:bottom w:val="none" w:sz="0" w:space="0" w:color="auto"/>
            <w:right w:val="none" w:sz="0" w:space="0" w:color="auto"/>
          </w:divBdr>
        </w:div>
        <w:div w:id="1004473808">
          <w:marLeft w:val="432"/>
          <w:marRight w:val="0"/>
          <w:marTop w:val="125"/>
          <w:marBottom w:val="0"/>
          <w:divBdr>
            <w:top w:val="none" w:sz="0" w:space="0" w:color="auto"/>
            <w:left w:val="none" w:sz="0" w:space="0" w:color="auto"/>
            <w:bottom w:val="none" w:sz="0" w:space="0" w:color="auto"/>
            <w:right w:val="none" w:sz="0" w:space="0" w:color="auto"/>
          </w:divBdr>
        </w:div>
        <w:div w:id="1815562245">
          <w:marLeft w:val="432"/>
          <w:marRight w:val="0"/>
          <w:marTop w:val="125"/>
          <w:marBottom w:val="0"/>
          <w:divBdr>
            <w:top w:val="none" w:sz="0" w:space="0" w:color="auto"/>
            <w:left w:val="none" w:sz="0" w:space="0" w:color="auto"/>
            <w:bottom w:val="none" w:sz="0" w:space="0" w:color="auto"/>
            <w:right w:val="none" w:sz="0" w:space="0" w:color="auto"/>
          </w:divBdr>
        </w:div>
        <w:div w:id="39480664">
          <w:marLeft w:val="432"/>
          <w:marRight w:val="0"/>
          <w:marTop w:val="125"/>
          <w:marBottom w:val="0"/>
          <w:divBdr>
            <w:top w:val="none" w:sz="0" w:space="0" w:color="auto"/>
            <w:left w:val="none" w:sz="0" w:space="0" w:color="auto"/>
            <w:bottom w:val="none" w:sz="0" w:space="0" w:color="auto"/>
            <w:right w:val="none" w:sz="0" w:space="0" w:color="auto"/>
          </w:divBdr>
        </w:div>
      </w:divsChild>
    </w:div>
    <w:div w:id="1906641957">
      <w:bodyDiv w:val="1"/>
      <w:marLeft w:val="0"/>
      <w:marRight w:val="0"/>
      <w:marTop w:val="0"/>
      <w:marBottom w:val="0"/>
      <w:divBdr>
        <w:top w:val="none" w:sz="0" w:space="0" w:color="auto"/>
        <w:left w:val="none" w:sz="0" w:space="0" w:color="auto"/>
        <w:bottom w:val="none" w:sz="0" w:space="0" w:color="auto"/>
        <w:right w:val="none" w:sz="0" w:space="0" w:color="auto"/>
      </w:divBdr>
      <w:divsChild>
        <w:div w:id="1411465301">
          <w:marLeft w:val="-450"/>
          <w:marRight w:val="0"/>
          <w:marTop w:val="525"/>
          <w:marBottom w:val="225"/>
          <w:divBdr>
            <w:top w:val="none" w:sz="0" w:space="0" w:color="auto"/>
            <w:left w:val="single" w:sz="48" w:space="0" w:color="4F9CEE"/>
            <w:bottom w:val="none" w:sz="0" w:space="0" w:color="auto"/>
            <w:right w:val="none" w:sz="0" w:space="0" w:color="auto"/>
          </w:divBdr>
        </w:div>
        <w:div w:id="643388921">
          <w:marLeft w:val="0"/>
          <w:marRight w:val="0"/>
          <w:marTop w:val="0"/>
          <w:marBottom w:val="225"/>
          <w:divBdr>
            <w:top w:val="none" w:sz="0" w:space="0" w:color="auto"/>
            <w:left w:val="none" w:sz="0" w:space="0" w:color="auto"/>
            <w:bottom w:val="none" w:sz="0" w:space="0" w:color="auto"/>
            <w:right w:val="none" w:sz="0" w:space="0" w:color="auto"/>
          </w:divBdr>
        </w:div>
        <w:div w:id="1169491169">
          <w:marLeft w:val="0"/>
          <w:marRight w:val="0"/>
          <w:marTop w:val="0"/>
          <w:marBottom w:val="225"/>
          <w:divBdr>
            <w:top w:val="none" w:sz="0" w:space="0" w:color="auto"/>
            <w:left w:val="none" w:sz="0" w:space="0" w:color="auto"/>
            <w:bottom w:val="none" w:sz="0" w:space="0" w:color="auto"/>
            <w:right w:val="none" w:sz="0" w:space="0" w:color="auto"/>
          </w:divBdr>
        </w:div>
        <w:div w:id="948194740">
          <w:marLeft w:val="0"/>
          <w:marRight w:val="0"/>
          <w:marTop w:val="0"/>
          <w:marBottom w:val="225"/>
          <w:divBdr>
            <w:top w:val="none" w:sz="0" w:space="0" w:color="auto"/>
            <w:left w:val="none" w:sz="0" w:space="0" w:color="auto"/>
            <w:bottom w:val="none" w:sz="0" w:space="0" w:color="auto"/>
            <w:right w:val="none" w:sz="0" w:space="0" w:color="auto"/>
          </w:divBdr>
        </w:div>
        <w:div w:id="182674326">
          <w:marLeft w:val="0"/>
          <w:marRight w:val="0"/>
          <w:marTop w:val="0"/>
          <w:marBottom w:val="225"/>
          <w:divBdr>
            <w:top w:val="none" w:sz="0" w:space="0" w:color="auto"/>
            <w:left w:val="none" w:sz="0" w:space="0" w:color="auto"/>
            <w:bottom w:val="none" w:sz="0" w:space="0" w:color="auto"/>
            <w:right w:val="none" w:sz="0" w:space="0" w:color="auto"/>
          </w:divBdr>
        </w:div>
        <w:div w:id="214243403">
          <w:marLeft w:val="0"/>
          <w:marRight w:val="0"/>
          <w:marTop w:val="0"/>
          <w:marBottom w:val="225"/>
          <w:divBdr>
            <w:top w:val="none" w:sz="0" w:space="0" w:color="auto"/>
            <w:left w:val="none" w:sz="0" w:space="0" w:color="auto"/>
            <w:bottom w:val="none" w:sz="0" w:space="0" w:color="auto"/>
            <w:right w:val="none" w:sz="0" w:space="0" w:color="auto"/>
          </w:divBdr>
        </w:div>
        <w:div w:id="360282363">
          <w:marLeft w:val="0"/>
          <w:marRight w:val="0"/>
          <w:marTop w:val="0"/>
          <w:marBottom w:val="225"/>
          <w:divBdr>
            <w:top w:val="none" w:sz="0" w:space="0" w:color="auto"/>
            <w:left w:val="none" w:sz="0" w:space="0" w:color="auto"/>
            <w:bottom w:val="none" w:sz="0" w:space="0" w:color="auto"/>
            <w:right w:val="none" w:sz="0" w:space="0" w:color="auto"/>
          </w:divBdr>
        </w:div>
        <w:div w:id="1397897953">
          <w:marLeft w:val="0"/>
          <w:marRight w:val="0"/>
          <w:marTop w:val="0"/>
          <w:marBottom w:val="225"/>
          <w:divBdr>
            <w:top w:val="none" w:sz="0" w:space="0" w:color="auto"/>
            <w:left w:val="none" w:sz="0" w:space="0" w:color="auto"/>
            <w:bottom w:val="none" w:sz="0" w:space="0" w:color="auto"/>
            <w:right w:val="none" w:sz="0" w:space="0" w:color="auto"/>
          </w:divBdr>
        </w:div>
      </w:divsChild>
    </w:div>
    <w:div w:id="1982345246">
      <w:bodyDiv w:val="1"/>
      <w:marLeft w:val="0"/>
      <w:marRight w:val="0"/>
      <w:marTop w:val="0"/>
      <w:marBottom w:val="0"/>
      <w:divBdr>
        <w:top w:val="none" w:sz="0" w:space="0" w:color="auto"/>
        <w:left w:val="none" w:sz="0" w:space="0" w:color="auto"/>
        <w:bottom w:val="none" w:sz="0" w:space="0" w:color="auto"/>
        <w:right w:val="none" w:sz="0" w:space="0" w:color="auto"/>
      </w:divBdr>
    </w:div>
    <w:div w:id="2145347962">
      <w:bodyDiv w:val="1"/>
      <w:marLeft w:val="0"/>
      <w:marRight w:val="0"/>
      <w:marTop w:val="0"/>
      <w:marBottom w:val="0"/>
      <w:divBdr>
        <w:top w:val="none" w:sz="0" w:space="0" w:color="auto"/>
        <w:left w:val="none" w:sz="0" w:space="0" w:color="auto"/>
        <w:bottom w:val="none" w:sz="0" w:space="0" w:color="auto"/>
        <w:right w:val="none" w:sz="0" w:space="0" w:color="auto"/>
      </w:divBdr>
      <w:divsChild>
        <w:div w:id="917400052">
          <w:marLeft w:val="432"/>
          <w:marRight w:val="0"/>
          <w:marTop w:val="96"/>
          <w:marBottom w:val="0"/>
          <w:divBdr>
            <w:top w:val="none" w:sz="0" w:space="0" w:color="auto"/>
            <w:left w:val="none" w:sz="0" w:space="0" w:color="auto"/>
            <w:bottom w:val="none" w:sz="0" w:space="0" w:color="auto"/>
            <w:right w:val="none" w:sz="0" w:space="0" w:color="auto"/>
          </w:divBdr>
        </w:div>
        <w:div w:id="1413700288">
          <w:marLeft w:val="432"/>
          <w:marRight w:val="0"/>
          <w:marTop w:val="96"/>
          <w:marBottom w:val="0"/>
          <w:divBdr>
            <w:top w:val="none" w:sz="0" w:space="0" w:color="auto"/>
            <w:left w:val="none" w:sz="0" w:space="0" w:color="auto"/>
            <w:bottom w:val="none" w:sz="0" w:space="0" w:color="auto"/>
            <w:right w:val="none" w:sz="0" w:space="0" w:color="auto"/>
          </w:divBdr>
        </w:div>
        <w:div w:id="368456467">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6%9B%E9%98%9F%E6%8C%87%E6%8C%A5%E8%87%AA%E5%8A%A8%E5%8C%96%E7%B3%BB%E7%BB%9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83%85%E6%8A%A5%E7%B3%BB%E7%BB%9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0" Type="http://schemas.openxmlformats.org/officeDocument/2006/relationships/hyperlink" Target="https://baike.baidu.com/item/%E7%BB%84%E7%BB%87%E5%8D%8F%E8%B0%83%E8%83%BD%E5%8A%9B" TargetMode="External"/><Relationship Id="rId4" Type="http://schemas.openxmlformats.org/officeDocument/2006/relationships/webSettings" Target="webSettings.xml"/><Relationship Id="rId9" Type="http://schemas.openxmlformats.org/officeDocument/2006/relationships/hyperlink" Target="https://baike.baidu.com/item/%E5%88%86%E6%9E%90%E5%88%A4%E6%96%AD%E8%83%BD%E5%8A%9B"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3687</TotalTime>
  <Pages>4</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葛睿芃</dc:creator>
  <cp:keywords/>
  <dc:description/>
  <cp:lastModifiedBy>葛睿芃</cp:lastModifiedBy>
  <cp:revision>5</cp:revision>
  <dcterms:created xsi:type="dcterms:W3CDTF">2018-11-09T12:06:00Z</dcterms:created>
  <dcterms:modified xsi:type="dcterms:W3CDTF">2018-11-12T01:34:00Z</dcterms:modified>
</cp:coreProperties>
</file>