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D7D" w:rsidRDefault="00F40E71">
      <w:pPr>
        <w:rPr>
          <w:rFonts w:hint="eastAsia"/>
        </w:rPr>
      </w:pPr>
      <w:r>
        <w:rPr>
          <w:rFonts w:hint="eastAsia"/>
        </w:rPr>
        <w:t>Compared with other countries, what is missing in contemporary Chinese higher education?</w:t>
      </w:r>
    </w:p>
    <w:p w:rsidR="00F40E71" w:rsidRDefault="00F40E71">
      <w:pPr>
        <w:rPr>
          <w:rFonts w:hint="eastAsia"/>
        </w:rPr>
      </w:pPr>
    </w:p>
    <w:p w:rsidR="00F40E71" w:rsidRDefault="00F40E71">
      <w:pPr>
        <w:rPr>
          <w:rFonts w:ascii="Times New Roman" w:hAnsi="Times New Roman" w:cs="Times New Roman" w:hint="eastAsia"/>
          <w:sz w:val="22"/>
        </w:rPr>
      </w:pPr>
      <w:r>
        <w:rPr>
          <w:rFonts w:ascii="Times New Roman" w:hAnsi="Times New Roman" w:cs="Times New Roman" w:hint="eastAsia"/>
          <w:sz w:val="22"/>
        </w:rPr>
        <w:t>Under the huge pressure of the National College Entrance Examination</w:t>
      </w:r>
      <w:r w:rsidR="009044F3">
        <w:rPr>
          <w:rFonts w:ascii="Times New Roman" w:hAnsi="Times New Roman" w:cs="Times New Roman" w:hint="eastAsia"/>
          <w:sz w:val="22"/>
        </w:rPr>
        <w:t xml:space="preserve"> (NCE)</w:t>
      </w:r>
      <w:r>
        <w:rPr>
          <w:rFonts w:ascii="Times New Roman" w:hAnsi="Times New Roman" w:cs="Times New Roman" w:hint="eastAsia"/>
          <w:sz w:val="22"/>
        </w:rPr>
        <w:t xml:space="preserve">, it has become a trend that Chinese parents are more willing to send their children abroad for </w:t>
      </w:r>
      <w:r w:rsidR="005E77BC">
        <w:rPr>
          <w:rFonts w:ascii="Times New Roman" w:hAnsi="Times New Roman" w:cs="Times New Roman" w:hint="eastAsia"/>
          <w:sz w:val="22"/>
        </w:rPr>
        <w:t>further</w:t>
      </w:r>
      <w:r>
        <w:rPr>
          <w:rFonts w:ascii="Times New Roman" w:hAnsi="Times New Roman" w:cs="Times New Roman" w:hint="eastAsia"/>
          <w:sz w:val="22"/>
        </w:rPr>
        <w:t xml:space="preserve"> study. </w:t>
      </w:r>
      <w:r w:rsidR="005E77BC">
        <w:rPr>
          <w:rFonts w:ascii="Times New Roman" w:hAnsi="Times New Roman" w:cs="Times New Roman" w:hint="eastAsia"/>
          <w:sz w:val="22"/>
        </w:rPr>
        <w:t xml:space="preserve">In this contemporary society, it seems to be a common sense that universities in developed countries are more </w:t>
      </w:r>
      <w:r w:rsidR="005E77BC">
        <w:rPr>
          <w:rFonts w:ascii="Times New Roman" w:hAnsi="Times New Roman" w:cs="Times New Roman"/>
          <w:sz w:val="22"/>
        </w:rPr>
        <w:t>favorable</w:t>
      </w:r>
      <w:r w:rsidR="005E77BC">
        <w:rPr>
          <w:rFonts w:ascii="Times New Roman" w:hAnsi="Times New Roman" w:cs="Times New Roman" w:hint="eastAsia"/>
          <w:sz w:val="22"/>
        </w:rPr>
        <w:t xml:space="preserve"> to students than universities in China. But why do universities abroad become more attractive to us? </w:t>
      </w:r>
      <w:r w:rsidR="00B9108C">
        <w:rPr>
          <w:rFonts w:ascii="Times New Roman" w:hAnsi="Times New Roman" w:cs="Times New Roman" w:hint="eastAsia"/>
          <w:sz w:val="22"/>
        </w:rPr>
        <w:t>If we look closely into universities in Western countries, we can clearly see some characteristics of universities abroad which those in China do not possess.</w:t>
      </w:r>
    </w:p>
    <w:p w:rsidR="00B9108C" w:rsidRDefault="00B9108C">
      <w:pPr>
        <w:rPr>
          <w:rFonts w:ascii="Times New Roman" w:hAnsi="Times New Roman" w:cs="Times New Roman" w:hint="eastAsia"/>
          <w:sz w:val="22"/>
        </w:rPr>
      </w:pPr>
    </w:p>
    <w:p w:rsidR="00B9108C" w:rsidRDefault="00D628C3" w:rsidP="00D628C3">
      <w:pPr>
        <w:rPr>
          <w:rFonts w:ascii="Times New Roman" w:hAnsi="Times New Roman" w:cs="Times New Roman" w:hint="eastAsia"/>
          <w:sz w:val="22"/>
        </w:rPr>
      </w:pPr>
      <w:r>
        <w:rPr>
          <w:rFonts w:ascii="Times New Roman" w:hAnsi="Times New Roman" w:cs="Times New Roman" w:hint="eastAsia"/>
          <w:sz w:val="22"/>
        </w:rPr>
        <w:t xml:space="preserve">First, Western universities give their students full freedom to </w:t>
      </w:r>
      <w:r>
        <w:rPr>
          <w:rFonts w:ascii="Times New Roman" w:hAnsi="Times New Roman" w:cs="Times New Roman"/>
          <w:sz w:val="22"/>
        </w:rPr>
        <w:t>develop</w:t>
      </w:r>
      <w:r>
        <w:rPr>
          <w:rFonts w:ascii="Times New Roman" w:hAnsi="Times New Roman" w:cs="Times New Roman" w:hint="eastAsia"/>
          <w:sz w:val="22"/>
        </w:rPr>
        <w:t xml:space="preserve"> their </w:t>
      </w:r>
      <w:r>
        <w:rPr>
          <w:rFonts w:ascii="Times New Roman" w:hAnsi="Times New Roman" w:cs="Times New Roman"/>
          <w:sz w:val="22"/>
        </w:rPr>
        <w:t>interests</w:t>
      </w:r>
      <w:r>
        <w:rPr>
          <w:rFonts w:ascii="Times New Roman" w:hAnsi="Times New Roman" w:cs="Times New Roman" w:hint="eastAsia"/>
          <w:sz w:val="22"/>
        </w:rPr>
        <w:t xml:space="preserve">. We all know that in China, </w:t>
      </w:r>
      <w:r w:rsidR="009044F3">
        <w:rPr>
          <w:rFonts w:ascii="Times New Roman" w:hAnsi="Times New Roman" w:cs="Times New Roman" w:hint="eastAsia"/>
          <w:sz w:val="22"/>
        </w:rPr>
        <w:t xml:space="preserve">almost all the university applicants should take part in the NCE. Whether they will be admitted or not fully depends on their scores and rankings. And if students were studying what they are not interested in, it is hard for them to switch their majors. Only those who excel others in </w:t>
      </w:r>
      <w:r w:rsidR="009044F3">
        <w:rPr>
          <w:rFonts w:ascii="Times New Roman" w:hAnsi="Times New Roman" w:cs="Times New Roman"/>
          <w:sz w:val="22"/>
        </w:rPr>
        <w:t>academic</w:t>
      </w:r>
      <w:r w:rsidR="009044F3">
        <w:rPr>
          <w:rFonts w:ascii="Times New Roman" w:hAnsi="Times New Roman" w:cs="Times New Roman" w:hint="eastAsia"/>
          <w:sz w:val="22"/>
        </w:rPr>
        <w:t xml:space="preserve"> performances could get the chance. However, many universities in other countries often respect students</w:t>
      </w:r>
      <w:r w:rsidR="009044F3">
        <w:rPr>
          <w:rFonts w:ascii="Times New Roman" w:hAnsi="Times New Roman" w:cs="Times New Roman"/>
          <w:sz w:val="22"/>
        </w:rPr>
        <w:t>’</w:t>
      </w:r>
      <w:r w:rsidR="009044F3">
        <w:rPr>
          <w:rFonts w:ascii="Times New Roman" w:hAnsi="Times New Roman" w:cs="Times New Roman" w:hint="eastAsia"/>
          <w:sz w:val="22"/>
        </w:rPr>
        <w:t xml:space="preserve"> own willingness. For example, universities in the USA like </w:t>
      </w:r>
      <w:r w:rsidR="009044F3">
        <w:rPr>
          <w:rFonts w:ascii="Times New Roman" w:hAnsi="Times New Roman" w:cs="Times New Roman"/>
          <w:sz w:val="22"/>
        </w:rPr>
        <w:t>Harvard</w:t>
      </w:r>
      <w:r w:rsidR="009044F3">
        <w:rPr>
          <w:rFonts w:ascii="Times New Roman" w:hAnsi="Times New Roman" w:cs="Times New Roman" w:hint="eastAsia"/>
          <w:sz w:val="22"/>
        </w:rPr>
        <w:t xml:space="preserve"> or </w:t>
      </w:r>
      <w:r w:rsidR="00323D86">
        <w:rPr>
          <w:rFonts w:ascii="Times New Roman" w:hAnsi="Times New Roman" w:cs="Times New Roman" w:hint="eastAsia"/>
          <w:sz w:val="22"/>
        </w:rPr>
        <w:t xml:space="preserve">MIT do not make their students choose their major so quickly. American </w:t>
      </w:r>
      <w:r w:rsidR="00323D86">
        <w:rPr>
          <w:rFonts w:ascii="Times New Roman" w:hAnsi="Times New Roman" w:cs="Times New Roman"/>
          <w:sz w:val="22"/>
        </w:rPr>
        <w:t>universit</w:t>
      </w:r>
      <w:r w:rsidR="00323D86">
        <w:rPr>
          <w:rFonts w:ascii="Times New Roman" w:hAnsi="Times New Roman" w:cs="Times New Roman" w:hint="eastAsia"/>
          <w:sz w:val="22"/>
        </w:rPr>
        <w:t xml:space="preserve">y applicants also have exams like SAT, but the scores are only for reference. Students in American universities will receive </w:t>
      </w:r>
      <w:r w:rsidR="00323D86">
        <w:rPr>
          <w:rFonts w:ascii="Times New Roman" w:hAnsi="Times New Roman" w:cs="Times New Roman"/>
          <w:sz w:val="22"/>
        </w:rPr>
        <w:t>“</w:t>
      </w:r>
      <w:r w:rsidR="00323D86">
        <w:rPr>
          <w:rFonts w:ascii="Times New Roman" w:hAnsi="Times New Roman" w:cs="Times New Roman" w:hint="eastAsia"/>
          <w:sz w:val="22"/>
        </w:rPr>
        <w:t>general education</w:t>
      </w:r>
      <w:r w:rsidR="00323D86">
        <w:rPr>
          <w:rFonts w:ascii="Times New Roman" w:hAnsi="Times New Roman" w:cs="Times New Roman"/>
          <w:sz w:val="22"/>
        </w:rPr>
        <w:t>”</w:t>
      </w:r>
      <w:r w:rsidR="00323D86">
        <w:rPr>
          <w:rFonts w:ascii="Times New Roman" w:hAnsi="Times New Roman" w:cs="Times New Roman" w:hint="eastAsia"/>
          <w:sz w:val="22"/>
        </w:rPr>
        <w:t xml:space="preserve"> during their first year in college. Through general education, they can clearly see what they are interested in, which is helpful for them to decide what they want to learn in college years. As a result, students can quickly adapt life in college and perform better in their study.</w:t>
      </w:r>
    </w:p>
    <w:p w:rsidR="00323D86" w:rsidRDefault="00323D86" w:rsidP="00D628C3">
      <w:pPr>
        <w:rPr>
          <w:rFonts w:ascii="Times New Roman" w:hAnsi="Times New Roman" w:cs="Times New Roman" w:hint="eastAsia"/>
          <w:sz w:val="22"/>
        </w:rPr>
      </w:pPr>
    </w:p>
    <w:p w:rsidR="00323D86" w:rsidRDefault="00323D86" w:rsidP="00D628C3">
      <w:pPr>
        <w:rPr>
          <w:rFonts w:ascii="Times New Roman" w:hAnsi="Times New Roman" w:cs="Times New Roman" w:hint="eastAsia"/>
          <w:sz w:val="22"/>
        </w:rPr>
      </w:pPr>
      <w:r>
        <w:rPr>
          <w:rFonts w:ascii="Times New Roman" w:hAnsi="Times New Roman" w:cs="Times New Roman" w:hint="eastAsia"/>
          <w:sz w:val="22"/>
        </w:rPr>
        <w:t>What</w:t>
      </w:r>
      <w:r>
        <w:rPr>
          <w:rFonts w:ascii="Times New Roman" w:hAnsi="Times New Roman" w:cs="Times New Roman"/>
          <w:sz w:val="22"/>
        </w:rPr>
        <w:t>’</w:t>
      </w:r>
      <w:r>
        <w:rPr>
          <w:rFonts w:ascii="Times New Roman" w:hAnsi="Times New Roman" w:cs="Times New Roman" w:hint="eastAsia"/>
          <w:sz w:val="22"/>
        </w:rPr>
        <w:t xml:space="preserve">s more, the </w:t>
      </w:r>
      <w:r>
        <w:rPr>
          <w:rFonts w:ascii="Times New Roman" w:hAnsi="Times New Roman" w:cs="Times New Roman"/>
          <w:sz w:val="22"/>
        </w:rPr>
        <w:t>index</w:t>
      </w:r>
      <w:r w:rsidR="00A1759B">
        <w:rPr>
          <w:rFonts w:ascii="Times New Roman" w:hAnsi="Times New Roman" w:cs="Times New Roman" w:hint="eastAsia"/>
          <w:sz w:val="22"/>
        </w:rPr>
        <w:t>es</w:t>
      </w:r>
      <w:r>
        <w:rPr>
          <w:rFonts w:ascii="Times New Roman" w:hAnsi="Times New Roman" w:cs="Times New Roman"/>
          <w:sz w:val="22"/>
        </w:rPr>
        <w:t xml:space="preserve"> for evaluating </w:t>
      </w:r>
      <w:r w:rsidR="00A1759B">
        <w:rPr>
          <w:rFonts w:ascii="Times New Roman" w:hAnsi="Times New Roman" w:cs="Times New Roman" w:hint="eastAsia"/>
          <w:sz w:val="22"/>
        </w:rPr>
        <w:t>qualities of</w:t>
      </w:r>
      <w:r>
        <w:rPr>
          <w:rFonts w:ascii="Times New Roman" w:hAnsi="Times New Roman" w:cs="Times New Roman"/>
          <w:sz w:val="22"/>
        </w:rPr>
        <w:t xml:space="preserve"> Western and Chinese universities </w:t>
      </w:r>
      <w:r w:rsidR="00A1759B">
        <w:rPr>
          <w:rFonts w:ascii="Times New Roman" w:hAnsi="Times New Roman" w:cs="Times New Roman" w:hint="eastAsia"/>
          <w:sz w:val="22"/>
        </w:rPr>
        <w:t>are</w:t>
      </w:r>
      <w:r>
        <w:rPr>
          <w:rFonts w:ascii="Times New Roman" w:hAnsi="Times New Roman" w:cs="Times New Roman" w:hint="eastAsia"/>
          <w:sz w:val="22"/>
        </w:rPr>
        <w:t xml:space="preserve"> quite </w:t>
      </w:r>
      <w:r>
        <w:rPr>
          <w:rFonts w:ascii="Times New Roman" w:hAnsi="Times New Roman" w:cs="Times New Roman"/>
          <w:sz w:val="22"/>
        </w:rPr>
        <w:t>different</w:t>
      </w:r>
      <w:r>
        <w:rPr>
          <w:rFonts w:ascii="Times New Roman" w:hAnsi="Times New Roman" w:cs="Times New Roman" w:hint="eastAsia"/>
          <w:sz w:val="22"/>
        </w:rPr>
        <w:t xml:space="preserve"> as well. </w:t>
      </w:r>
      <w:r w:rsidR="00A1759B">
        <w:rPr>
          <w:rFonts w:ascii="Times New Roman" w:hAnsi="Times New Roman" w:cs="Times New Roman" w:hint="eastAsia"/>
          <w:sz w:val="22"/>
        </w:rPr>
        <w:t xml:space="preserve">In China, professors are mostly evaluated by the quantity of the essays they published, and they usually </w:t>
      </w:r>
      <w:r w:rsidR="00A1759B">
        <w:rPr>
          <w:rFonts w:ascii="Times New Roman" w:hAnsi="Times New Roman" w:cs="Times New Roman"/>
          <w:sz w:val="22"/>
        </w:rPr>
        <w:t>cannot</w:t>
      </w:r>
      <w:r w:rsidR="00A1759B">
        <w:rPr>
          <w:rFonts w:ascii="Times New Roman" w:hAnsi="Times New Roman" w:cs="Times New Roman" w:hint="eastAsia"/>
          <w:sz w:val="22"/>
        </w:rPr>
        <w:t xml:space="preserve"> receive a high salary or proper respect that they deserve, resulting in low teaching quality of some universities. However, in </w:t>
      </w:r>
      <w:r w:rsidR="00886B6E">
        <w:rPr>
          <w:rFonts w:ascii="Times New Roman" w:hAnsi="Times New Roman" w:cs="Times New Roman" w:hint="eastAsia"/>
          <w:sz w:val="22"/>
        </w:rPr>
        <w:t>other</w:t>
      </w:r>
      <w:r w:rsidR="00A1759B">
        <w:rPr>
          <w:rFonts w:ascii="Times New Roman" w:hAnsi="Times New Roman" w:cs="Times New Roman" w:hint="eastAsia"/>
          <w:sz w:val="22"/>
        </w:rPr>
        <w:t xml:space="preserve"> universities, professors work really hard on improving their teaching qualities. </w:t>
      </w:r>
      <w:r w:rsidR="00886B6E">
        <w:rPr>
          <w:rFonts w:ascii="Times New Roman" w:hAnsi="Times New Roman" w:cs="Times New Roman" w:hint="eastAsia"/>
          <w:sz w:val="22"/>
        </w:rPr>
        <w:t>For example, i</w:t>
      </w:r>
      <w:r w:rsidR="00A1759B">
        <w:rPr>
          <w:rFonts w:ascii="Times New Roman" w:hAnsi="Times New Roman" w:cs="Times New Roman" w:hint="eastAsia"/>
          <w:sz w:val="22"/>
        </w:rPr>
        <w:t xml:space="preserve">n the USA, there is a strict assessment </w:t>
      </w:r>
      <w:r w:rsidR="00A1759B">
        <w:rPr>
          <w:rFonts w:ascii="Times New Roman" w:hAnsi="Times New Roman" w:cs="Times New Roman"/>
          <w:sz w:val="22"/>
        </w:rPr>
        <w:t>mechanism</w:t>
      </w:r>
      <w:r w:rsidR="00A1759B">
        <w:rPr>
          <w:rFonts w:ascii="Times New Roman" w:hAnsi="Times New Roman" w:cs="Times New Roman" w:hint="eastAsia"/>
          <w:sz w:val="22"/>
        </w:rPr>
        <w:t xml:space="preserve"> for professors. Only those who have real abilities to i</w:t>
      </w:r>
      <w:r w:rsidR="00886B6E">
        <w:rPr>
          <w:rFonts w:ascii="Times New Roman" w:hAnsi="Times New Roman" w:cs="Times New Roman" w:hint="eastAsia"/>
          <w:sz w:val="22"/>
        </w:rPr>
        <w:t>nstruct their students can be tenured professors. They receive high salaries and respect, and are devoted to their work. Also, Chinese universities put high value on the statistics and rankings like employment rate. However, other universities do not care much about them. They think that statistics like employment rate should not be the index</w:t>
      </w:r>
      <w:r w:rsidR="003B1E50">
        <w:rPr>
          <w:rFonts w:ascii="Times New Roman" w:hAnsi="Times New Roman" w:cs="Times New Roman" w:hint="eastAsia"/>
          <w:sz w:val="22"/>
        </w:rPr>
        <w:t>es</w:t>
      </w:r>
      <w:r w:rsidR="00886B6E">
        <w:rPr>
          <w:rFonts w:ascii="Times New Roman" w:hAnsi="Times New Roman" w:cs="Times New Roman" w:hint="eastAsia"/>
          <w:sz w:val="22"/>
        </w:rPr>
        <w:t xml:space="preserve"> of evaluating a university</w:t>
      </w:r>
      <w:r w:rsidR="00886B6E">
        <w:rPr>
          <w:rFonts w:ascii="Times New Roman" w:hAnsi="Times New Roman" w:cs="Times New Roman"/>
          <w:sz w:val="22"/>
        </w:rPr>
        <w:t>’</w:t>
      </w:r>
      <w:r w:rsidR="00886B6E">
        <w:rPr>
          <w:rFonts w:ascii="Times New Roman" w:hAnsi="Times New Roman" w:cs="Times New Roman" w:hint="eastAsia"/>
          <w:sz w:val="22"/>
        </w:rPr>
        <w:t>s teaching quality</w:t>
      </w:r>
      <w:r w:rsidR="003B1E50">
        <w:rPr>
          <w:rFonts w:ascii="Times New Roman" w:hAnsi="Times New Roman" w:cs="Times New Roman" w:hint="eastAsia"/>
          <w:sz w:val="22"/>
        </w:rPr>
        <w:t>. Instead, they focus more on the personal quality of their students.</w:t>
      </w:r>
    </w:p>
    <w:p w:rsidR="003B1E50" w:rsidRDefault="003B1E50" w:rsidP="00D628C3">
      <w:pPr>
        <w:rPr>
          <w:rFonts w:ascii="Times New Roman" w:hAnsi="Times New Roman" w:cs="Times New Roman" w:hint="eastAsia"/>
          <w:sz w:val="22"/>
        </w:rPr>
      </w:pPr>
    </w:p>
    <w:p w:rsidR="003B1E50" w:rsidRPr="00F40E71" w:rsidRDefault="003B1E50" w:rsidP="00D628C3">
      <w:pPr>
        <w:rPr>
          <w:rFonts w:ascii="Times New Roman" w:hAnsi="Times New Roman" w:cs="Times New Roman"/>
          <w:sz w:val="22"/>
        </w:rPr>
      </w:pPr>
      <w:r>
        <w:rPr>
          <w:rFonts w:ascii="Times New Roman" w:hAnsi="Times New Roman" w:cs="Times New Roman" w:hint="eastAsia"/>
          <w:sz w:val="22"/>
        </w:rPr>
        <w:t xml:space="preserve">In conclusion, Western universities indeed excel those in China in terms of teaching quality and academic performances. It is a good choice for students to fly abroad for further study, but what really matters is that Chinese universities should take proper measures to improve their quality. </w:t>
      </w:r>
    </w:p>
    <w:sectPr w:rsidR="003B1E50" w:rsidRPr="00F40E71" w:rsidSect="00265D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49CF" w:rsidRDefault="005E49CF" w:rsidP="00F40E71">
      <w:r>
        <w:separator/>
      </w:r>
    </w:p>
  </w:endnote>
  <w:endnote w:type="continuationSeparator" w:id="0">
    <w:p w:rsidR="005E49CF" w:rsidRDefault="005E49CF" w:rsidP="00F40E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49CF" w:rsidRDefault="005E49CF" w:rsidP="00F40E71">
      <w:r>
        <w:separator/>
      </w:r>
    </w:p>
  </w:footnote>
  <w:footnote w:type="continuationSeparator" w:id="0">
    <w:p w:rsidR="005E49CF" w:rsidRDefault="005E49CF" w:rsidP="00F40E7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40E71"/>
    <w:rsid w:val="00265D7D"/>
    <w:rsid w:val="00323D86"/>
    <w:rsid w:val="003B1E50"/>
    <w:rsid w:val="00455EC3"/>
    <w:rsid w:val="005E49CF"/>
    <w:rsid w:val="005E77BC"/>
    <w:rsid w:val="00886B6E"/>
    <w:rsid w:val="009044F3"/>
    <w:rsid w:val="00A1759B"/>
    <w:rsid w:val="00B9108C"/>
    <w:rsid w:val="00D628C3"/>
    <w:rsid w:val="00F40E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5D7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0E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0E71"/>
    <w:rPr>
      <w:sz w:val="18"/>
      <w:szCs w:val="18"/>
    </w:rPr>
  </w:style>
  <w:style w:type="paragraph" w:styleId="a4">
    <w:name w:val="footer"/>
    <w:basedOn w:val="a"/>
    <w:link w:val="Char0"/>
    <w:uiPriority w:val="99"/>
    <w:semiHidden/>
    <w:unhideWhenUsed/>
    <w:rsid w:val="00F40E7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40E7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葛睿芃</dc:creator>
  <cp:keywords/>
  <dc:description/>
  <cp:lastModifiedBy>葛睿芃</cp:lastModifiedBy>
  <cp:revision>3</cp:revision>
  <dcterms:created xsi:type="dcterms:W3CDTF">2019-04-06T02:16:00Z</dcterms:created>
  <dcterms:modified xsi:type="dcterms:W3CDTF">2019-04-06T04:54:00Z</dcterms:modified>
</cp:coreProperties>
</file>