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C8C9" w14:textId="55855B29" w:rsidR="007E67F8" w:rsidRDefault="007E67F8">
      <w:r>
        <w:t>Coxsackievirus</w:t>
      </w:r>
    </w:p>
    <w:p w14:paraId="0EA67ADC" w14:textId="23C405A4" w:rsidR="007E67F8" w:rsidRDefault="007E67F8"/>
    <w:p w14:paraId="32193580" w14:textId="4FC3CCF1" w:rsidR="007E67F8" w:rsidRDefault="00D320E7" w:rsidP="00D320E7">
      <w:pPr>
        <w:pStyle w:val="ListParagraph"/>
        <w:numPr>
          <w:ilvl w:val="0"/>
          <w:numId w:val="1"/>
        </w:numPr>
      </w:pPr>
      <w:r>
        <w:t xml:space="preserve">Belong to the gene of enterovirus in the family of </w:t>
      </w:r>
      <w:proofErr w:type="spellStart"/>
      <w:r>
        <w:t>Picornaviridae</w:t>
      </w:r>
      <w:proofErr w:type="spellEnd"/>
      <w:r>
        <w:t xml:space="preserve"> </w:t>
      </w:r>
      <w:r w:rsidR="00A54368">
        <w:t>(pico-</w:t>
      </w:r>
      <w:proofErr w:type="spellStart"/>
      <w:r w:rsidR="00A54368">
        <w:t>rna</w:t>
      </w:r>
      <w:proofErr w:type="spellEnd"/>
      <w:r w:rsidR="00A54368">
        <w:t>-virus)</w:t>
      </w:r>
      <w:r w:rsidR="0075384C">
        <w:t xml:space="preserve"> (1)</w:t>
      </w:r>
    </w:p>
    <w:p w14:paraId="340AECCE" w14:textId="2089D49B" w:rsidR="00527088" w:rsidRDefault="00527088" w:rsidP="00C867BF">
      <w:pPr>
        <w:pStyle w:val="ListParagraph"/>
        <w:numPr>
          <w:ilvl w:val="1"/>
          <w:numId w:val="1"/>
        </w:numPr>
      </w:pPr>
      <w:r>
        <w:t xml:space="preserve">Polioviruses, echoviruses, and numbered enteroviruses along with enteroviruses make up the </w:t>
      </w:r>
      <w:proofErr w:type="spellStart"/>
      <w:r>
        <w:t>picornaviridae</w:t>
      </w:r>
      <w:proofErr w:type="spellEnd"/>
      <w:r>
        <w:t xml:space="preserve"> family </w:t>
      </w:r>
      <w:r w:rsidR="008579A6">
        <w:t>(3)</w:t>
      </w:r>
    </w:p>
    <w:p w14:paraId="3B2B2F02" w14:textId="5FFE2629" w:rsidR="00C867BF" w:rsidRDefault="00C867BF" w:rsidP="00C867BF">
      <w:pPr>
        <w:pStyle w:val="ListParagraph"/>
        <w:numPr>
          <w:ilvl w:val="1"/>
          <w:numId w:val="1"/>
        </w:numPr>
      </w:pPr>
      <w:r>
        <w:t xml:space="preserve">Single stranded </w:t>
      </w:r>
      <w:r w:rsidR="00A54368">
        <w:t xml:space="preserve">RNA virus </w:t>
      </w:r>
    </w:p>
    <w:p w14:paraId="6DCBA7EC" w14:textId="697B3927" w:rsidR="00A54368" w:rsidRDefault="00A54368" w:rsidP="00C867BF">
      <w:pPr>
        <w:pStyle w:val="ListParagraph"/>
        <w:numPr>
          <w:ilvl w:val="1"/>
          <w:numId w:val="1"/>
        </w:numPr>
      </w:pPr>
      <w:r>
        <w:t xml:space="preserve">Pico means small – small RNA virus </w:t>
      </w:r>
    </w:p>
    <w:p w14:paraId="374C86C7" w14:textId="782BD23E" w:rsidR="00F7438B" w:rsidRDefault="00F7438B" w:rsidP="00C867BF">
      <w:pPr>
        <w:pStyle w:val="ListParagraph"/>
        <w:numPr>
          <w:ilvl w:val="1"/>
          <w:numId w:val="1"/>
        </w:numPr>
      </w:pPr>
      <w:r>
        <w:t>Spread through fecal-oral route</w:t>
      </w:r>
    </w:p>
    <w:p w14:paraId="442D7B8D" w14:textId="62AE0F28" w:rsidR="0075384C" w:rsidRDefault="0075384C" w:rsidP="00C867BF">
      <w:pPr>
        <w:pStyle w:val="ListParagraph"/>
        <w:numPr>
          <w:ilvl w:val="1"/>
          <w:numId w:val="1"/>
        </w:numPr>
      </w:pPr>
      <w:r>
        <w:t xml:space="preserve">History: named after the town that it was discovered, called Coxsackie, located south of Albany in New York </w:t>
      </w:r>
    </w:p>
    <w:p w14:paraId="4A884AFF" w14:textId="16F13301" w:rsidR="008579A6" w:rsidRDefault="008579A6" w:rsidP="008579A6">
      <w:pPr>
        <w:pStyle w:val="ListParagraph"/>
        <w:numPr>
          <w:ilvl w:val="0"/>
          <w:numId w:val="1"/>
        </w:numPr>
      </w:pPr>
      <w:r>
        <w:t>No available treatment as of now (3)</w:t>
      </w:r>
    </w:p>
    <w:p w14:paraId="41FCF317" w14:textId="03248CED" w:rsidR="00BD45B0" w:rsidRDefault="00BD45B0" w:rsidP="00BD45B0">
      <w:pPr>
        <w:pStyle w:val="ListParagraph"/>
        <w:numPr>
          <w:ilvl w:val="0"/>
          <w:numId w:val="1"/>
        </w:numPr>
      </w:pPr>
      <w:r>
        <w:t>There are 2 types of coxsackievirus serotypes that contain clinically recognized syndromes (maybe there are more but are mostly asymptomatic, thus, not being identified)</w:t>
      </w:r>
    </w:p>
    <w:p w14:paraId="2C3F15E6" w14:textId="09FD015D" w:rsidR="006703AC" w:rsidRDefault="006703AC" w:rsidP="006703AC">
      <w:pPr>
        <w:pStyle w:val="ListParagraph"/>
        <w:numPr>
          <w:ilvl w:val="1"/>
          <w:numId w:val="1"/>
        </w:numPr>
      </w:pPr>
      <w:r>
        <w:t>Type A – herpangina (sore throat) and hand, foot, and mouth disease</w:t>
      </w:r>
    </w:p>
    <w:p w14:paraId="706AADCA" w14:textId="307225FC" w:rsidR="006703AC" w:rsidRDefault="006703AC" w:rsidP="006703AC">
      <w:pPr>
        <w:pStyle w:val="ListParagraph"/>
        <w:numPr>
          <w:ilvl w:val="1"/>
          <w:numId w:val="1"/>
        </w:numPr>
      </w:pPr>
      <w:r>
        <w:t xml:space="preserve">Type B – fever </w:t>
      </w:r>
      <w:r w:rsidR="00D749E3">
        <w:t>(CVB3)</w:t>
      </w:r>
    </w:p>
    <w:p w14:paraId="0E13A430" w14:textId="215FC697" w:rsidR="00D320E7" w:rsidRDefault="00D320E7" w:rsidP="00D320E7">
      <w:pPr>
        <w:pStyle w:val="ListParagraph"/>
        <w:numPr>
          <w:ilvl w:val="0"/>
          <w:numId w:val="1"/>
        </w:numPr>
      </w:pPr>
      <w:r>
        <w:t>Has been shown to involve in the autophagy pathway (</w:t>
      </w:r>
      <w:r w:rsidR="0075384C">
        <w:t>2</w:t>
      </w:r>
      <w:r>
        <w:t>)</w:t>
      </w:r>
    </w:p>
    <w:p w14:paraId="3B880C32" w14:textId="77777777" w:rsidR="00D320E7" w:rsidRDefault="00D320E7" w:rsidP="00302F8A">
      <w:pPr>
        <w:ind w:left="360"/>
      </w:pPr>
    </w:p>
    <w:p w14:paraId="70DFF18C" w14:textId="57449AE7" w:rsidR="00D320E7" w:rsidRDefault="00D320E7" w:rsidP="00D320E7"/>
    <w:p w14:paraId="7DF77AC3" w14:textId="1A2D8BCB" w:rsidR="00D320E7" w:rsidRDefault="00D320E7" w:rsidP="00D320E7"/>
    <w:p w14:paraId="6058B573" w14:textId="43D1FC68" w:rsidR="00D320E7" w:rsidRDefault="00D320E7" w:rsidP="00D320E7">
      <w:r>
        <w:t>References:</w:t>
      </w:r>
    </w:p>
    <w:p w14:paraId="5C3720FA" w14:textId="1BDEE50E" w:rsidR="0075384C" w:rsidRDefault="00000000" w:rsidP="00D320E7">
      <w:pPr>
        <w:pStyle w:val="ListParagraph"/>
        <w:numPr>
          <w:ilvl w:val="0"/>
          <w:numId w:val="2"/>
        </w:numPr>
      </w:pPr>
      <w:hyperlink r:id="rId5" w:history="1">
        <w:r w:rsidR="008579A6" w:rsidRPr="00F16E5A">
          <w:rPr>
            <w:rStyle w:val="Hyperlink"/>
          </w:rPr>
          <w:t>https://www.webmd.com/a-to-z-guides/coxsackie-virus</w:t>
        </w:r>
      </w:hyperlink>
      <w:r w:rsidR="008579A6">
        <w:t xml:space="preserve"> </w:t>
      </w:r>
    </w:p>
    <w:p w14:paraId="69CCFD91" w14:textId="2B1806F3" w:rsidR="00D320E7" w:rsidRDefault="00000000" w:rsidP="00D320E7">
      <w:pPr>
        <w:pStyle w:val="ListParagraph"/>
        <w:numPr>
          <w:ilvl w:val="0"/>
          <w:numId w:val="2"/>
        </w:numPr>
      </w:pPr>
      <w:hyperlink r:id="rId6" w:anchor=":~:text=Coxsackievirus%20B3%20(CVB3)%20is%20an,viral%20replication%20in%20host%20cells" w:history="1">
        <w:r w:rsidR="00BD45B0" w:rsidRPr="00F16E5A">
          <w:rPr>
            <w:rStyle w:val="Hyperlink"/>
          </w:rPr>
          <w:t>https://www.nature.com/articles/s41419-018-0271-0#:~:text=Coxsackievirus%20B3%20(CVB3)%20is%20an,viral%20replication%20in%20host%20cells</w:t>
        </w:r>
      </w:hyperlink>
      <w:r w:rsidR="00D320E7" w:rsidRPr="00D320E7">
        <w:t>.</w:t>
      </w:r>
    </w:p>
    <w:p w14:paraId="11822256" w14:textId="6CA770E0" w:rsidR="00D320E7" w:rsidRDefault="00000000" w:rsidP="00D320E7">
      <w:pPr>
        <w:pStyle w:val="ListParagraph"/>
        <w:numPr>
          <w:ilvl w:val="0"/>
          <w:numId w:val="2"/>
        </w:numPr>
      </w:pPr>
      <w:hyperlink r:id="rId7" w:history="1">
        <w:r w:rsidR="00424289" w:rsidRPr="00F16E5A">
          <w:rPr>
            <w:rStyle w:val="Hyperlink"/>
          </w:rPr>
          <w:t>https://www.healthychildren.org/English/health-issues/conditions/infections/Pages/Coxsackieviruses-and-Other-Enterovirus-Infections.aspx</w:t>
        </w:r>
      </w:hyperlink>
    </w:p>
    <w:p w14:paraId="483CD07A" w14:textId="77777777" w:rsidR="00424289" w:rsidRDefault="00424289" w:rsidP="00D320E7">
      <w:pPr>
        <w:pStyle w:val="ListParagraph"/>
        <w:numPr>
          <w:ilvl w:val="0"/>
          <w:numId w:val="2"/>
        </w:numPr>
      </w:pPr>
    </w:p>
    <w:sectPr w:rsidR="004242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9482D"/>
    <w:multiLevelType w:val="hybridMultilevel"/>
    <w:tmpl w:val="65CCC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E695E"/>
    <w:multiLevelType w:val="hybridMultilevel"/>
    <w:tmpl w:val="0D420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976955">
    <w:abstractNumId w:val="0"/>
  </w:num>
  <w:num w:numId="2" w16cid:durableId="163908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F8"/>
    <w:rsid w:val="00302F8A"/>
    <w:rsid w:val="00424289"/>
    <w:rsid w:val="00527088"/>
    <w:rsid w:val="006703AC"/>
    <w:rsid w:val="0075384C"/>
    <w:rsid w:val="007E67F8"/>
    <w:rsid w:val="008579A6"/>
    <w:rsid w:val="00A54368"/>
    <w:rsid w:val="00BD45B0"/>
    <w:rsid w:val="00C867BF"/>
    <w:rsid w:val="00D320E7"/>
    <w:rsid w:val="00D749E3"/>
    <w:rsid w:val="00F7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A2F59"/>
  <w15:chartTrackingRefBased/>
  <w15:docId w15:val="{F4F39D4B-2B41-7847-9A4C-78BD67AD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0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20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ealthychildren.org/English/health-issues/conditions/infections/Pages/Coxsackieviruses-and-Other-Enterovirus-Infection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419-018-0271-0" TargetMode="External"/><Relationship Id="rId5" Type="http://schemas.openxmlformats.org/officeDocument/2006/relationships/hyperlink" Target="https://www.webmd.com/a-to-z-guides/coxsackie-viru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Chi</dc:creator>
  <cp:keywords/>
  <dc:description/>
  <cp:lastModifiedBy>Tommy Xu</cp:lastModifiedBy>
  <cp:revision>11</cp:revision>
  <dcterms:created xsi:type="dcterms:W3CDTF">2022-10-30T19:02:00Z</dcterms:created>
  <dcterms:modified xsi:type="dcterms:W3CDTF">2023-08-10T21:51:00Z</dcterms:modified>
</cp:coreProperties>
</file>