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맑은 고딕" w:cs="맑은 고딕" w:eastAsia="맑은 고딕" w:hAnsi="맑은 고딕"/>
          <w:b/>
          <w:bCs/>
          <w:color w:val="1668C4"/>
          <w:sz w:val="22"/>
          <w:szCs w:val="22"/>
        </w:rPr>
        <w:t xml:space="preserve">CHAGOTGAN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B2545"/>
          <w:sz w:val="52"/>
          <w:szCs w:val="52"/>
        </w:rPr>
        <w:t xml:space="preserve">차곳간 딜러앱 기획서</w:t>
      </w:r>
    </w:p>
    <w:p>
      <w:pPr>
        <w:spacing w:after="600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딜러가 자기 차의 상품화 과정·위치·청구서를 한 앱에서 보고, 한 번에 결제하는 무료 앱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</w:rPr>
        <w:t xml:space="preserve">작성일  </w:t>
      </w:r>
      <w:r>
        <w:rPr>
          <w:rFonts w:ascii="맑은 고딕" w:cs="맑은 고딕" w:eastAsia="맑은 고딕" w:hAnsi="맑은 고딕"/>
        </w:rPr>
        <w:t xml:space="preserve">2026년 9월 25일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</w:rPr>
        <w:t xml:space="preserve">작성    </w:t>
      </w:r>
      <w:r>
        <w:rPr>
          <w:rFonts w:ascii="맑은 고딕" w:cs="맑은 고딕" w:eastAsia="맑은 고딕" w:hAnsi="맑은 고딕"/>
        </w:rPr>
        <w:t xml:space="preserve">티와이컴퍼니 (대표 이택영)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</w:rPr>
        <w:t xml:space="preserve">단계    </w:t>
      </w:r>
      <w:r>
        <w:rPr>
          <w:rFonts w:ascii="맑은 고딕" w:cs="맑은 고딕" w:eastAsia="맑은 고딕" w:hAnsi="맑은 고딕"/>
        </w:rPr>
        <w:t xml:space="preserve">1차 기획 — 화면 시안 확인 후 개발 시작</w:t>
      </w:r>
    </w:p>
    <w:p>
      <w:r>
        <w:br w:type="page"/>
      </w:r>
    </w:p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1. 한눈에 보기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딜러앱은 차곳간(워시·리페어·휠·체크)을 쓰는 업체들이 쌓는 입고·출고 기록을, 차 주인인 딜러에게 보여 주는 앱입니다. 업체는 이미 차곳간에 입력하고 있으니, 딜러앱은 그 기록을 "딜러 휴대폰 번호" 기준으로 모아서 보여 주기만 하면 됩니다.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8F3FC" w:sz="4"/>
              <w:left w:val="single" w:color="1668C4" w:sz="24"/>
              <w:bottom w:val="single" w:color="E8F3FC" w:sz="4"/>
              <w:right w:val="single" w:color="E8F3FC" w:sz="4"/>
            </w:tcBorders>
            <w:shd w:fill="E8F3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다섯 가지 (이 방에서 확정한 내용)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① 앱은 무료, 카히스토리 조회만 충전해서 쓰기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② 청구서 · 차량 위치 · 입출고 알림을 앱으로 (문자와 투트랙)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③ 딜러가 자기 차 상품화 진행 과정 보기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④ 업체끼리 차량번호 기준 위치 공유 (가온 → 리페어 → 브라더)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⑤ 여러 업체 대금 일괄 결제 → 업체별로 나눠 입금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정할 것</w:t>
            </w:r>
          </w:p>
        </w:tc>
        <w:tc>
          <w:tcPr>
            <w:tcW w:type="dxa" w:w="68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결정 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1차 범위</w:t>
            </w:r>
          </w:p>
        </w:tc>
        <w:tc>
          <w:tcPr>
            <w:tcW w:type="dxa" w:w="68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다섯 가지 전부 (단, 만드는 순서는 7장처럼 나눔)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형태</w:t>
            </w:r>
          </w:p>
        </w:tc>
        <w:tc>
          <w:tcPr>
            <w:tcW w:type="dxa" w:w="68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웹앱과 스토어 앱 둘 다 — 웹앱을 먼저 열고, 같은 화면을 그대로 포장해서 스토어에 올림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</w:t>
            </w:r>
          </w:p>
        </w:tc>
        <w:tc>
          <w:tcPr>
            <w:tcW w:type="dxa" w:w="68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휴대폰 번호 + 인증번호 (비밀번호 없음)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진행 방식</w:t>
            </w:r>
          </w:p>
        </w:tc>
        <w:tc>
          <w:tcPr>
            <w:tcW w:type="dxa" w:w="68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기획서 → 화면 시안 → 개발 (세 가지 모두)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2. 누가 무엇을 하나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26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사람</w:t>
            </w:r>
          </w:p>
        </w:tc>
        <w:tc>
          <w:tcPr>
            <w:tcW w:type="dxa" w:w="50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쓰는 곳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</w:t>
            </w:r>
          </w:p>
        </w:tc>
        <w:tc>
          <w:tcPr>
            <w:tcW w:type="dxa" w:w="50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 차 위치·진행 보기, 알림 받기, 청구서 보고 결제, 카히스토리 조회</w:t>
            </w:r>
          </w:p>
        </w:tc>
        <w:tc>
          <w:tcPr>
            <w:tcW w:type="dxa" w:w="2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딜러앱 (휴대폰)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업체 직원</w:t>
            </w:r>
          </w:p>
        </w:tc>
        <w:tc>
          <w:tcPr>
            <w:tcW w:type="dxa" w:w="50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입고·출고 입력 (지금과 똑같음)</w:t>
            </w:r>
          </w:p>
        </w:tc>
        <w:tc>
          <w:tcPr>
            <w:tcW w:type="dxa" w:w="2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차곳간 워시·리페어 등 (모바일)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업체 대표</w:t>
            </w:r>
          </w:p>
        </w:tc>
        <w:tc>
          <w:tcPr>
            <w:tcW w:type="dxa" w:w="50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청구서 확정·발송, 받은 돈 확인</w:t>
            </w:r>
          </w:p>
        </w:tc>
        <w:tc>
          <w:tcPr>
            <w:tcW w:type="dxa" w:w="2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차곳간 (PC)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차곳간 본사</w:t>
            </w:r>
          </w:p>
        </w:tc>
        <w:tc>
          <w:tcPr>
            <w:tcW w:type="dxa" w:w="50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 계정·충전금·수수료 관리, 업체별 지급 확인</w:t>
            </w:r>
          </w:p>
        </w:tc>
        <w:tc>
          <w:tcPr>
            <w:tcW w:type="dxa" w:w="2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관제센터 (admin.cgg.co.kr)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딜러는 따로 입력하는 것이 거의 없습니다. 업체가 입고할 때 적은 "딜러 이름·휴대폰 번호"가 곧 딜러앱의 연결 고리입니다. 그래서 업체 쪽 입고 화면에서 딜러 휴대폰 번호가 정확히 들어가는 것이 가장 중요합니다.</w:t>
      </w:r>
    </w:p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3. 기능 자세히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① 무료 앱 + 카히스토리 충전 조회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앱 설치·가입·모든 기본 기능은 무료.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카히스토리(보험개발원 사고·보험 이력)만 "충전금"에서 1건씩 빠지는 방식.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충전: 앱에서 카드·계좌이체로 충전 (예: 1만 원 / 3만 원 / 5만 원) → 조회할 때마다 차감.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조회 결과는 그 차에 붙어서 저장 → 같은 딜러가 다시 볼 때는 무료로 다시 보기.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연동 방법 두 가지 중 선택 (아래 5장 참고): 보험개발원 직접 제휴, 또는 CODEF·하이픈 같은 조회 대행 회사 API.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② 알림 투트랙 (앱 알림 + 솔라피 문자)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알림 종류: 입고됨 · 작업 완료/출고 · 목적지 도착 · 청구서 도착 · 결제 완료 · 재검사 알림(체크).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26"/>
        <w:gridCol w:w="1800"/>
      </w:tblGrid>
      <w:tr>
        <w:trPr>
          <w:tblHeader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딜러 상태</w:t>
            </w:r>
          </w:p>
        </w:tc>
        <w:tc>
          <w:tcPr>
            <w:tcW w:type="dxa" w:w="46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보내는 방법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설치 + 알림 켬</w:t>
            </w:r>
          </w:p>
        </w:tc>
        <w:tc>
          <w:tcPr>
            <w:tcW w:type="dxa" w:w="46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알림만 보냄. 앱 알림이 실패하면 문자로 다시 보냄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거의 0원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설치 안 함 / 알림 끔</w:t>
            </w:r>
          </w:p>
        </w:tc>
        <w:tc>
          <w:tcPr>
            <w:tcW w:type="dxa" w:w="46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지금처럼 솔라피 문자(또는 알림톡)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건당 문자 비용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청구서 (중요)</w:t>
            </w:r>
          </w:p>
        </w:tc>
        <w:tc>
          <w:tcPr>
            <w:tcW w:type="dxa" w:w="46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알림 + 문자 둘 다 (업체 설정으로 선택)</w:t>
            </w:r>
          </w:p>
        </w:tc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문자 비용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→ 딜러가 앱을 많이 깔수록 업체의 문자 비용이 줄어듭니다. 이것이 업체에게 "딜러에게 앱을 권하는 이유"가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③ 내 차 상품화 진행 과정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차량번호별 카드: 사진, 지금 있는 곳, 단계(입고 → 작업 중 → 출고 → 도착), 들어간 금액.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차를 누르면 시간 순서 기록(타임라인): "9/25 10:12 가온진단평가 검사 완료 → 13:40 리페어 입고 → 9/26 브라더광택 입고 …".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상품화가 끝난 차(마지막 출고·도착 뒤 딜러가 "상품화 완료" 누르거나 일정 기간 지나면)는 "내 차 관리"로 넘어감.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내 차 관리: 성능검사 유효기간(120일) 남은 날, 재검사 알림, 카히스토리 조회 결과, 메모.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④ 업체끼리 차량번호 기준 위치 공유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각 업체가 차곳간에 입고·출고를 찍으면, 같은 차량번호의 기록이 하나의 줄로 이어짐.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공유 범위: 업체 B는 "이 차가 전에 어디 있었고 다음에 어디로 가는지"까지만 봄. 다른 업체의 금액은 보이지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업체 가입 약관에 "차량 이동 정보 공유 동의"를 넣어야 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딜러는 자기 차의 전체 줄을 다 봄 (금액 포함).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⑤ 일괄 결제 → 업체별 나눠 입금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딜러가 청구서 탭에서 여러 업체 청구서를 체크 → "한 번에 결제" (예: 리페어 10만 + 가온 20만 + 브라더 30만 = 60만 원).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결제는 차곳간 이름으로 한 번 받고, 결제사(PG)의 "지급대행" 기능으로 업체마다 자기 계좌로 나눠 보냄.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결제되는 순간 각 업체 청구서에 "수금 완료"가 자동 표시 → 업체가 입금 확인할 필요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계좌이체로 따로 보내는 딜러도 있으니, 기존처럼 업체가 손으로 "수금 완료"를 누르는 길도 남겨 둠.</w:t>
      </w:r>
    </w:p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4. 화면 구성 (아래 탭 5개)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72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들어가는 내용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 차</w:t>
            </w:r>
          </w:p>
        </w:tc>
        <w:tc>
          <w:tcPr>
            <w:tcW w:type="dxa" w:w="72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진행 중인 차 목록(단계별 필터), 차량번호 검색, 차 상세 타임라인, 사진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</w:t>
            </w:r>
          </w:p>
        </w:tc>
        <w:tc>
          <w:tcPr>
            <w:tcW w:type="dxa" w:w="72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받은 알림 모음, 안 읽은 알림 표시, 종류별 필터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청구서</w:t>
            </w:r>
          </w:p>
        </w:tc>
        <w:tc>
          <w:tcPr>
            <w:tcW w:type="dxa" w:w="72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업체별 청구서, 미결제 합계, 체크해서 일괄 결제, 결제 내역, 계산서 발급 여부 표시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카히스토리</w:t>
            </w:r>
          </w:p>
        </w:tc>
        <w:tc>
          <w:tcPr>
            <w:tcW w:type="dxa" w:w="72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충전금 잔액, 충전하기, 차량번호로 조회, 조회했던 기록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 정보</w:t>
            </w:r>
          </w:p>
        </w:tc>
        <w:tc>
          <w:tcPr>
            <w:tcW w:type="dxa" w:w="72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이름·상사명·휴대폰, 알림 켜기/끄기(종류별), 번호 추가(직원), 로그아웃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시작 화면: 휴대폰 번호 입력 → 인증번호 6자리 → 처음이면 이름·상사명 확인 → 내 차 목록.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로그인한 상태에서 뒤로가기를 누르면 바로 나가지 않고 "로그아웃할까요?"를 묻습니다 (차곳간 공통 규칙).</w:t>
      </w:r>
    </w:p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5. 바깥 서비스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rPr>
          <w:tblHeader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쓸 서비스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 인증번호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솔라피 문자 (이미 사용 중)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 문자 비용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알림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웹앱: 웹 푸시 / 스토어 앱: FCM(구글)·APNs(애플)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아이폰은 iOS 16.4 이상 + 홈 화면에 추가해야 웹 푸시 가능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카히스토리 조회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보험개발원 카히스토리 제휴 또는 CODEF·하이픈 같은 조회 API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건당 원가, 계약 조건 — 문의 필요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충전·결제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토스페이먼츠 (결제 + 지급대행)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카드 수수료, 지급대행 월 이용료·건당 수수료, 업체(셀러) 등록 심사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저장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수파베이스 (워시와 같은 곳)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딜러가 자기 자료만 보게 막는 보안 규칙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 주소</w:t>
            </w:r>
          </w:p>
        </w:tc>
        <w:tc>
          <w:tcPr>
            <w:tcW w:type="dxa" w:w="38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클라우드플레어</w:t>
            </w:r>
          </w:p>
        </w:tc>
        <w:tc>
          <w:tcPr>
            <w:tcW w:type="dxa" w:w="3213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주소 제안: dealer.chagotgan.co.kr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8F3FC" w:sz="4"/>
              <w:left w:val="single" w:color="1668C4" w:sz="24"/>
              <w:bottom w:val="single" w:color="E8F3FC" w:sz="4"/>
              <w:right w:val="single" w:color="E8F3FC" w:sz="4"/>
            </w:tcBorders>
            <w:shd w:fill="E8F3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주의 — 돈을 나눠 보내는 부분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차곳간 통장으로 돈을 받아서 손으로 업체에 나눠 보내면 법(전자금융) 문제가 생길 수 있습니다. 그래서 결제사의 지급대행 서비스를 쓰는 구조로 잡았습니다. 실제 계약 전에 결제사 담당자에게 "여러 업체 대금 일괄 결제 후 분배" 구조가 되는지 꼭 확인하세요.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6. 자료 연결 구조 (쉽게)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워시에 이미 있는 자료를 그대로 쓰고, 딜러앱용으로 몇 가지만 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 이름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들어가는 것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새로 만듦?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이름, 휴대폰, 상사명, 알림 설정, 앱 알림 주소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새로 (워시 딜러 명단과 번호로 연결)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 이동 기록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차량번호, 업체, 입고/출고/도착, 시각, 사진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워시 입출고 기록을 모아 보는 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청구서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업체, 딜러, 월, 금액, 계산서 여부, 결제 상태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워시 청구 자료에 결제 상태만 추가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결제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결제 번호, 합계, 업체별 나눈 금액, 지급 상태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충전금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딜러별 잔액, 충전·사용 내역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카히스토리 결과</w:t>
            </w:r>
          </w:p>
        </w:tc>
        <w:tc>
          <w:tcPr>
            <w:tcW w:type="dxa" w:w="45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차량번호, 조회일, 결과 요약</w:t>
            </w:r>
          </w:p>
        </w:tc>
        <w:tc>
          <w:tcPr>
            <w:tcW w:type="dxa" w:w="25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새로</w:t>
            </w:r>
          </w:p>
        </w:tc>
      </w:tr>
    </w:tbl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7. 만드는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26"/>
        <w:gridCol w:w="3400"/>
      </w:tblGrid>
      <w:tr>
        <w:trPr>
          <w:tblHeader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끝나면 되는 것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로그인(인증번호) + 내 차 목록 + 차 상세 타임라인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브라더·대경광택 딜러가 자기 차 진행을 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알림 + 문자 투트랙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문자 비용 줄이기 시작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청구서 보기 + 업체 간 위치 공유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가온 → 리페어 → 브라더 줄이 이어짐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결제 + 일괄 결제·업체별 지급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수금 자동 완료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카히스토리 충전·조회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딜러앱 수익 시작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6단계</w:t>
            </w:r>
          </w:p>
        </w:tc>
        <w:tc>
          <w:tcPr>
            <w:tcW w:type="dxa" w:w="4426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스토어 앱 포장 (플레이스토어 → 앱스토어)</w:t>
            </w:r>
          </w:p>
        </w:tc>
        <w:tc>
          <w:tcPr>
            <w:tcW w:type="dxa" w:w="3400"/>
            <w:tcBorders>
              <w:top w:val="single" w:color="BFD3E8" w:sz="4"/>
              <w:left w:val="single" w:color="BFD3E8" w:sz="4"/>
              <w:bottom w:val="single" w:color="BFD3E8" w:sz="4"/>
              <w:right w:val="single" w:color="BFD3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검색해서 설치 가능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1·2단계는 지금 있는 워시 자료만으로 바로 할 수 있습니다. 4·5단계는 결제사·카히스토리 계약이 필요해서, 개발과 동시에 계약 문의를 먼저 넣어 두는 것이 좋습니다.</w:t>
      </w:r>
    </w:p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8. 대표님이 정해 주실 것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딜러앱 주소: dealer.chagotgan.co.kr 로 할지, app.chagotgan.co.kr 안에 넣을지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앱 알림이 간 딜러에게 문자를 생략할지 (비용 절감) / 청구서만은 문자도 같이 보낼지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상품화 완료 기준: 딜러가 직접 누름 / 마지막 출고 후 며칠 지나면 자동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카히스토리 조회 판매가 (원가 확인 후)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일괄 결제 수수료를 누가 낼지: 업체 / 딜러 / 차곳간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다른 업체 기록을 딜러에게 보여 줄 때, 차곳간을 안 쓰는 업체 구간은 "외부"로 표시할지</w:t>
      </w:r>
    </w:p>
    <w:p>
      <w:pPr>
        <w:pStyle w:val="Heading1"/>
        <w:pBdr>
          <w:bottom w:val="single" w:color="1668C4" w:sz="8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9. 참고한 자료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토스페이먼츠 지급대행 기본 정책 — tosspayments.com/blog/articles/30365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토스페이먼츠 개발자센터 지급대행 — docs.tosspayments.com/guides/v2/payouts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CODEF 카히스토리 사고이력조회 API — developer.codef.io/products/car/accidents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iOS 웹 푸시 (OneSignal 안내) — documentation.onesignal.com/docs/ko/web-push-for-ios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차곳간 딜러앱 기획서  ·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668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2026-09-25T07:27:04.226Z</dcterms:created>
  <dcterms:modified xsi:type="dcterms:W3CDTF">2026-09-25T07:27:04.226Z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