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3C7ADA" w:rsidRPr="00BB3A16" w:rsidRDefault="003C7ADA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1-1 mapping i.e. </w:t>
      </w:r>
      <w:r w:rsidR="00FB3A6F">
        <w:rPr>
          <w:sz w:val="28"/>
          <w:szCs w:val="28"/>
        </w:rPr>
        <w:t>Customer</w:t>
      </w:r>
      <w:r w:rsidRPr="00BB3A16">
        <w:rPr>
          <w:sz w:val="28"/>
          <w:szCs w:val="28"/>
        </w:rPr>
        <w:t xml:space="preserve"> &amp; </w:t>
      </w:r>
      <w:r w:rsidR="00FB3A6F">
        <w:rPr>
          <w:sz w:val="28"/>
          <w:szCs w:val="28"/>
        </w:rPr>
        <w:t>Enquiry</w:t>
      </w:r>
      <w:r w:rsidRPr="00BB3A16">
        <w:rPr>
          <w:sz w:val="28"/>
          <w:szCs w:val="28"/>
        </w:rPr>
        <w:t>.</w:t>
      </w:r>
    </w:p>
    <w:p w:rsidR="005574F0" w:rsidRPr="00BB3A16" w:rsidRDefault="005574F0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1-m mapping i.e. </w:t>
      </w:r>
      <w:r w:rsidR="0031400C">
        <w:rPr>
          <w:sz w:val="28"/>
          <w:szCs w:val="28"/>
        </w:rPr>
        <w:t>Market</w:t>
      </w:r>
      <w:r w:rsidRPr="00BB3A16">
        <w:rPr>
          <w:sz w:val="28"/>
          <w:szCs w:val="28"/>
        </w:rPr>
        <w:t xml:space="preserve"> &amp; </w:t>
      </w:r>
      <w:r w:rsidR="0031400C">
        <w:rPr>
          <w:sz w:val="28"/>
          <w:szCs w:val="28"/>
        </w:rPr>
        <w:t>Stock</w:t>
      </w:r>
      <w:r w:rsidRPr="00BB3A16">
        <w:rPr>
          <w:sz w:val="28"/>
          <w:szCs w:val="28"/>
        </w:rPr>
        <w:t>. Try all cascade options.</w:t>
      </w:r>
    </w:p>
    <w:p w:rsidR="00F035AA" w:rsidRDefault="005574F0" w:rsidP="00F035A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m-m mapping i.e. </w:t>
      </w:r>
      <w:r w:rsidR="00553B41">
        <w:rPr>
          <w:sz w:val="28"/>
          <w:szCs w:val="28"/>
        </w:rPr>
        <w:t>Student</w:t>
      </w:r>
      <w:r w:rsidRPr="00BB3A16">
        <w:rPr>
          <w:sz w:val="28"/>
          <w:szCs w:val="28"/>
        </w:rPr>
        <w:t xml:space="preserve"> &amp; </w:t>
      </w:r>
      <w:r w:rsidR="00553B41">
        <w:rPr>
          <w:sz w:val="28"/>
          <w:szCs w:val="28"/>
        </w:rPr>
        <w:t>Course</w:t>
      </w:r>
      <w:r w:rsidRPr="00BB3A16">
        <w:rPr>
          <w:sz w:val="28"/>
          <w:szCs w:val="28"/>
        </w:rPr>
        <w:t>.</w:t>
      </w:r>
    </w:p>
    <w:p w:rsidR="00F035AA" w:rsidRPr="00F035AA" w:rsidRDefault="00F035AA" w:rsidP="00F035AA">
      <w:pPr>
        <w:pStyle w:val="ListParagraph"/>
        <w:spacing w:line="480" w:lineRule="auto"/>
        <w:rPr>
          <w:sz w:val="28"/>
          <w:szCs w:val="28"/>
        </w:rPr>
      </w:pPr>
      <w:r w:rsidRPr="00F035AA">
        <w:rPr>
          <w:sz w:val="28"/>
          <w:szCs w:val="28"/>
        </w:rPr>
        <w:t>http://viralpatel.net/blogs/hibernate-one-to-many-annotation-tutorial/</w:t>
      </w:r>
      <w:bookmarkStart w:id="0" w:name="_GoBack"/>
      <w:bookmarkEnd w:id="0"/>
    </w:p>
    <w:sectPr w:rsidR="00F035AA" w:rsidRPr="00F0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E556C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D1284B"/>
    <w:rsid w:val="00D40FF8"/>
    <w:rsid w:val="00D42029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E7033"/>
    <w:rsid w:val="00EF0D74"/>
    <w:rsid w:val="00EF104C"/>
    <w:rsid w:val="00EF32EA"/>
    <w:rsid w:val="00F01C6B"/>
    <w:rsid w:val="00F035AA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0E0E"/>
  <w15:docId w15:val="{31E7CE76-D70E-4771-B78B-B703ECB3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Shrey Garg</cp:lastModifiedBy>
  <cp:revision>369</cp:revision>
  <dcterms:created xsi:type="dcterms:W3CDTF">2015-10-30T10:19:00Z</dcterms:created>
  <dcterms:modified xsi:type="dcterms:W3CDTF">2016-11-04T11:51:00Z</dcterms:modified>
</cp:coreProperties>
</file>