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5b5f5c892e4cf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946e87c2bd6451b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position w:val="24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cliente: Oscar oscar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Cliente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Direccion: direccion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Pedido ID: 8                             Precio Total: 135,00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del Pedido: 29/12/2015 19:26:32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Fecha de Entrega: 29/12/2015 19:26:15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Repartidor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>Productos del Pedido: 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LightGrid-Accent5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ID</w:t>
            </w:r>
          </w:p>
        </w:tc>
        <w:tc>
          <w:tcPr>
            <w:tcW w:w="2310" w:type="auto"/>
          </w:tcPr>
          <w:p>
            <w:pPr/>
            <w:r>
              <w:t>Nombre</w:t>
            </w:r>
          </w:p>
        </w:tc>
        <w:tc>
          <w:tcPr>
            <w:tcW w:w="2310" w:type="auto"/>
          </w:tcPr>
          <w:p>
            <w:pPr/>
            <w:r>
              <w:t>Precio</w:t>
            </w:r>
          </w:p>
        </w:tc>
        <w:tc>
          <w:tcPr>
            <w:tcW w:w="2310" w:type="auto"/>
          </w:tcPr>
          <w:p>
            <w:pPr/>
            <w:r>
              <w:t>Cantidad</w:t>
            </w:r>
          </w:p>
        </w:tc>
        <w:tc>
          <w:tcPr>
            <w:tcW w:w="2310" w:type="auto"/>
          </w:tcPr>
          <w:p>
            <w:pPr/>
            <w:r>
              <w:t>Total</w:t>
            </w:r>
          </w:p>
        </w:tc>
        <w:tc>
          <w:tcPr>
            <w:tcW w:w="2310" w:type="auto"/>
          </w:tcPr>
          <w:p>
            <w:pPr/>
            <w:r>
              <w:t>Tipo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Uno</w:t>
            </w:r>
          </w:p>
        </w:tc>
        <w:tc>
          <w:tcPr>
            <w:tcW w:w="2310" w:type="auto"/>
          </w:tcPr>
          <w:p>
            <w:pPr/>
            <w:r>
              <w:t>15,00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75,00</w:t>
            </w:r>
          </w:p>
        </w:tc>
        <w:tc>
          <w:tcPr>
            <w:tcW w:w="2310" w:type="auto"/>
          </w:tcPr>
          <w:p>
            <w:pPr/>
            <w:r>
              <w:t>Paquete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dos</w:t>
            </w:r>
          </w:p>
        </w:tc>
        <w:tc>
          <w:tcPr>
            <w:tcW w:w="2310" w:type="auto"/>
          </w:tcPr>
          <w:p>
            <w:pPr/>
            <w:r>
              <w:t>20,00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60,00</w:t>
            </w:r>
          </w:p>
        </w:tc>
        <w:tc>
          <w:tcPr>
            <w:tcW w:w="2310" w:type="auto"/>
          </w:tcPr>
          <w:p>
            <w:pPr/>
            <w:r>
              <w:t>Bolsa</w:t>
            </w:r>
          </w:p>
        </w:tc>
      </w:tr>
    </w:tbl>
    <w:p>
      <w:pPr>
        <w:jc w:val="right"/>
      </w:pPr>
      <w:r>
        <w:rPr>
          <w:lang w:val="es-ES"/>
          <w:u w:val="single"/>
          <w:sz w:val="28"/>
          <w:szCs w:val="28"/>
          <w:color w:val="000000"/>
        </w:rPr>
        <w:t>Firma de Recibido:
</w:t>
      </w:r>
      <w:r>
        <w:rPr>
          <w:lang w:val="es-ES"/>
          <w:u w:val="single"/>
          <w:sz w:val="28"/>
          <w:szCs w:val="28"/>
          <w:color w:val="000000"/>
        </w:rPr>
        <w:br/>
      </w:r>
      <w:r>
        <w:rPr>
          <w:lang w:val="es-ES"/>
          <w:u w:val="single"/>
          <w:sz w:val="28"/>
          <w:szCs w:val="28"/>
          <w:color w:val="000000"/>
        </w:rPr>
        <w:t>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8618c94dbc40f9" /><Relationship Type="http://schemas.openxmlformats.org/officeDocument/2006/relationships/numbering" Target="/word/numbering.xml" Id="Ra1b1d8883ca0407b" /><Relationship Type="http://schemas.openxmlformats.org/officeDocument/2006/relationships/settings" Target="/word/settings.xml" Id="Rc6faf8403d2d44a1" /><Relationship Type="http://schemas.openxmlformats.org/officeDocument/2006/relationships/image" Target="/word/media/c2084465-17dc-4263-930d-733832dd5e25.jpg" Id="R3946e87c2bd6451b" /></Relationships>
</file>