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81557e9b1a4e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ES"/>
          <w:position w:val="24"/>
          <w:sz w:val="36"/>
          <w:szCs w:val="36"/>
          <w:color w:val="000000"/>
        </w:rPr>
        <w:t>Reporte de clientes al dia 52-06-15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 Cliente</w:t>
            </w:r>
          </w:p>
        </w:tc>
        <w:tc>
          <w:tcPr>
            <w:tcW w:w="2310" w:type="auto"/>
          </w:tcPr>
          <w:p>
            <w:pPr/>
            <w:r>
              <w:t>Nombre Cliente</w:t>
            </w:r>
          </w:p>
        </w:tc>
        <w:tc>
          <w:tcPr>
            <w:tcW w:w="2310" w:type="auto"/>
          </w:tcPr>
          <w:p>
            <w:pPr/>
            <w:r>
              <w:t>Saldo Actual</w:t>
            </w:r>
          </w:p>
        </w:tc>
        <w:tc>
          <w:tcPr>
            <w:tcW w:w="2310" w:type="auto"/>
          </w:tcPr>
          <w:p>
            <w:pPr/>
            <w:r>
              <w:t>Saldo Vencido</w:t>
            </w:r>
          </w:p>
        </w:tc>
      </w:tr>
      <w:tr>
        <w:tc>
          <w:tcPr>
            <w:tcW w:w="2310" w:type="auto"/>
          </w:tcPr>
          <w:p>
            <w:pPr/>
            <w:r>
              <w:t>MaGu1</w:t>
            </w:r>
          </w:p>
        </w:tc>
        <w:tc>
          <w:tcPr>
            <w:tcW w:w="2310" w:type="auto"/>
          </w:tcPr>
          <w:p>
            <w:pPr/>
            <w:r>
              <w:t>Maria Guadalupe</w:t>
            </w:r>
          </w:p>
        </w:tc>
        <w:tc>
          <w:tcPr>
            <w:tcW w:w="2310" w:type="auto"/>
          </w:tcPr>
          <w:p>
            <w:pPr/>
            <w:r>
              <w:t>300</w:t>
            </w:r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  <w:r>
              <w:t>osre1</w:t>
            </w:r>
          </w:p>
        </w:tc>
        <w:tc>
          <w:tcPr>
            <w:tcW w:w="2310" w:type="auto"/>
          </w:tcPr>
          <w:p>
            <w:pPr/>
            <w:r>
              <w:t>oscar reyes</w:t>
            </w:r>
          </w:p>
        </w:tc>
        <w:tc>
          <w:tcPr>
            <w:tcW w:w="2310" w:type="auto"/>
          </w:tcPr>
          <w:p>
            <w:pPr/>
            <w:r>
              <w:t>0</w:t>
            </w:r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14b9f6ae7844dd" /><Relationship Type="http://schemas.openxmlformats.org/officeDocument/2006/relationships/numbering" Target="/word/numbering.xml" Id="Rd8dda8a349334fab" /><Relationship Type="http://schemas.openxmlformats.org/officeDocument/2006/relationships/settings" Target="/word/settings.xml" Id="Re086d9f4dd8743b4" /></Relationships>
</file>