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 comprehensive outline of an **Auth API** using **JWT** for a microservices architecture with **Node.js** and **TypeScript**. This design addresses JWT's downsides, such as lack of revocation and refresh mechanisms.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**Key Features**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**User Authentication (Login)**: Issues a short-lived access token and a long-lived refresh token.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**Token Refresh**: Provides a mechanism to refresh access tokens using a refresh token.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**Token Revocation**: Adds a blacklist to revoke compromised tokens.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**Logout**: Revokes tokens by adding them to a blacklist.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**Role-Based Access Control (RBAC)**: Adds scopes/roles to the tokens.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**Expiration Handling**: Short-lived access tokens reduce exposure risks.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**Endpoints**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Here’s a breakdown of the endpoints needed: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**POST /auth/register**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Registers a new user.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**POST /auth/login**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Authenticates a user and issues an access token and refresh token.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**POST /auth/refresh**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Issues a new access token using a refresh token.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**POST /auth/logout**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Revokes a refresh token and optionally invalidates access tokens.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**GET /auth/profile**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Returns the authenticated user’s profile (protected route).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**POST /auth/revoke**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Admin endpoint to revoke tokens for a user.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**Implementation**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Here’s an implementation in Node.js/TypeScript: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#### **1. Directory Structure**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├── controllers/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├── auth.controller.ts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 middlewares/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auth.middleware.ts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├── user.model.ts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tokenBlacklist.model.ts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├── routes/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auth.routes.ts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├── services/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├── auth.service.ts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├── token.service.ts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├── jwt.utils.ts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├── app.ts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 **2. Token Configuration**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**jsonwebtoken** for token management.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src/utils/jwt.utils.ts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jwt from 'jsonwebtoken';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 ACCESS_TOKEN_SECRET = process.env.ACCESS_TOKEN_SECRET || 'your_access_secret';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REFRESH_TOKEN_SECRET = process.env.REFRESH_TOKEN_SECRET || 'your_refresh_secret';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export const generateAccessToken = (userId: string, roles: string[])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return jwt.sign({ userId, roles }, ACCESS_TOKEN_SECRET, { expiresIn: '15m' 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export const generateRefreshToken = (userId: string) =&gt;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return jwt.sign({ userId }, REFRESH_TOKEN_SECRET, { expiresIn: '7d'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export const verifyAccessToken = (token: string)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 jwt.verify(token, ACCESS_TOKEN_SECRET);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export const verifyRefreshToken = (token: string) =&gt;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return jwt.verify(token, REFRESH_TOKEN_SECRET);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#### **3. Auth Service**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Handle user and token logic.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src/services/auth.service.ts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bcrypt from 'bcrypt';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{ UserModel } from '../models/user.model';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{ TokenBlacklistModel } from '../models/tokenBlacklist.model';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{ generateAccessToken, generateRefreshToken, verifyRefreshToken } from '../utils/jwt.utils';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export const registerUser = async (email: string, password: string) =&gt;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 hashedPassword = await bcrypt.hash(password, 10);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const newUser = await UserModel.create({ email, password: hashedPassword 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return newUser;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export const loginUser = async (email: string, password: string)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const user = await UserModel.findOne({ email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(!user || !(await bcrypt.compare(password, user.password)))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throw new Error('Invalid credentials');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accessToken = generateAccessToken(user.id, user.roles);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const refreshToken = generateRefreshToken(user.id);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return { accessToken, refreshToken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export const refreshToken = async (token: string) =&gt;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const payload = verifyRefreshToken(token);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const blacklisted = await TokenBlacklistModel.findOne({ token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if (blacklisted)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throw new Error('Token is revoked');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 newAccessToken = generateAccessToken(payload.userId, payload.roles);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return newAccessToken;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export const logoutUser = async (refreshToken: string)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await TokenBlacklistModel.create({ token: refreshToken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#### **4. Middleware**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Protect routes and check permissions.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src/middlewares/auth.middleware.ts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{ Request, Response, NextFunction } from 'express';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{ verifyAccessToken } from '../utils/jwt.utils';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export const authenticate = (req: Request, res: Response, next: NextFunction)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const token = req.headers.authorization?.split(' ')[1];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if (!token) return res.status(401).json({ message: 'Unauthorized' 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payload = verifyAccessToken(token);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req.user = payload;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res.status(403).json({ message: 'Invalid or expired token' 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#### **5. Routes**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Wire up the API endpoints.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src/routes/auth.routes.ts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* as AuthController from '../controllers/auth.controller';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{ authenticate } from '../middlewares/auth.middleware';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router.post('/register', AuthController.register);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router.post('/login', AuthController.login);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router.post('/refresh', AuthController.refresh);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router.post('/logout', authenticate, AuthController.logout);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router.get('/profile', authenticate, AuthController.profile);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#### **6. Auth Controller**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Define endpoint logic.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src/controllers/auth.controller.ts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{ Request, Response } from 'express';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* as AuthService from '../services/auth.service';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export const register = async (req: Request, res: Response) =&gt;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const { email, password } = req.body;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const user = await AuthService.registerUser(email, password);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res.status(201).json(user);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export const login = async (req: Request, res: Response) =&gt;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const { email, password } = req.body;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const tokens = await AuthService.loginUser(email, password);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res.json(tokens);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export const refresh = async (req: Request, res: Response) =&gt;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 { refreshToken } = req.body;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const accessToken = await AuthService.refreshToken(refreshToken);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res.json({ accessToken });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export const logout = async (req: Request, res: Response) =&gt;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const { refreshToken } = req.body;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await AuthService.logoutUser(refreshToken);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res.status(204).send();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export const profile = (req: Request, res: Response) =&gt;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res.json({ user: req.user });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#### **7. Blacklist Model**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Handle token revocation.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src/models/tokenBlacklist.model.ts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const tokenBlacklistSchema = new mongoose.Schema({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token: { type: String, required: true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createdAt: { type: Date, default: Date.now, expires: '7d' }, // Expire in 7 days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export const TokenBlacklistModel = mongoose.model('TokenBlacklist', tokenBlacklistSchema);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 **Fixing JWT Downsides**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1. **Token Revocation**: Use the `TokenBlacklistModel` to revoke refresh tokens.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2. **Short Token Lifetimes**: Access tokens expire after 15 minutes.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3. **Refresh Mechanism**: Refresh tokens allow secure re-authentication.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 **Role-Based Access**: Include roles in the JWT payload and check them in the middleware.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5. **Secure Storage**: Store tokens in **HTTP-only cookies** or secure storage mechanisms (not in localStorage).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This setup balances performance and security for a microservices architecture. Let me know if you'd like help with further customization or deployment!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