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GhostReactorCore.ps1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Master Simulation Controller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--- Configurable Core Params 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$coreTemp = 1500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$coreArea =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$systemDemand = 20000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$configVersion = "GhostReactor v1.0.0"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--- Load Modules 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".\PhotonCoreSim.ps1"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 ".\LeadLoopBackup.ps1"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".\GhostEnergyLogger.ps1"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--- Run Photon Core Simulation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$photonResult = Invoke-PhotonCore -CoreTemp $coreTemp -Area $coreArea -SystemDemand $systemDemand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--- Run Molten Lead Thermal Capture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$leadResult = Invoke-LeadLoop -WasteHeat $photonResult.WasteHeat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--- Aggregate + Log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Invoke-GhostLogger -Photon $photonResult -Lead $leadResult -Config $configVersion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Invoke-PhotonCore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param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[int]$CoreTemp,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[double]$Area,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[int]$SystemDemand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Blackbody radiation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$sigma = 5.670374419e-8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$totalPower = $sigma * $Area * [math]::Pow($CoreTemp, 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$angularLoss = 0.90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$reflectiveLoss = 0.85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$usablePower = $totalPower * $angularLoss * $reflectiveLoss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$layers = @(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@{ Bandgap = 1.1; Efficiency = 0.30; Fraction = 0.12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@{ Bandgap = 0.7; Efficiency = 0.35; Fraction = 0.18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@{ Bandgap = 0.5; Efficiency = 0.40; Fraction = 0.22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$tpvTotal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$absorbed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$layerResults = @()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foreach ($layer in $layers)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$pin = $usablePower * $layer.Fraction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$pout = $pin * $layer.Efficiency * 0.9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$tpvTotal += $pout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$absorbed += $pin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$layerResults += @{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Bandgap = $layer.Bandgap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In_W = [math]::Round($pin, 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Out_W = [math]::Round($pout, 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$waste = $usablePower - $absorbed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$feedback = $tpvTotal - $SystemDemand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@{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TotalRadiated = [math]::Round($totalPower, 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UsableRadiation = [math]::Round($usablePower, 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WasteHeat = [math]::Round($waste, 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TPVOutput = [math]::Round($tpvTotal, 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FeedbackPossible = $tpvTotal -gt $SystemDemand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FeedbackAvailable = [math]::Round($feedback, 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Layers = $layerResults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function Invoke-LeadLoop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param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[double]$WasteHeat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$cp = 146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$deltaT = 300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$flow = $WasteHeat / ($cp * $deltaT)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$backupPower = $WasteHeat * 0.25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@{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FlowRate_kgps = [math]::Round($flow, 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BackupOutput_W = [math]::Round($backupPower, 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function Invoke-GhostLogger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param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$Photon,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$Lead,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[string]$Config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$now = Get-Date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$timestamp = $now.ToString("yyyyMMdd_HHmmss")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$log = @{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EntryTime = $now.ToString("yyyy-MM-dd HH:mm:ss")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ModelVersion = $Config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TotalRadiated_W = $Photon.TotalRadiated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EffectiveRadiation_W = $Photon.UsableRadiation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TPV_Output_W = $Photon.TPVOutput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FeedbackPossible = $Photon.FeedbackPossible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FeedbackEnergy_W = $Photon.FeedbackAvailable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ThermalWaste_W = $Photon.WasteHeat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LeadFlow_kgps = $Lead.FlowRate_kgps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BackupGen_W = $Lead.BackupOutput_W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TPV_Layers = $Photon.Layers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Notes = "Ghost Reactor full simulation run: PhotonCore + LeadLoop"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$filename = "GhostEnergyLog_FullSim_$timestamp.json"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$log | ConvertTo-Json -Depth 4 | Out-File -Encoding UTF8 $filename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Write-Host "[+] Ghost Energy Log saved: $filename"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