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EE194" w14:textId="77777777" w:rsidR="000373F1" w:rsidRPr="00383C8A" w:rsidRDefault="00000000">
      <w:pPr>
        <w:spacing w:before="960" w:after="160"/>
        <w:rPr>
          <w:lang w:val="ru-RU"/>
        </w:rPr>
      </w:pPr>
      <w:r>
        <w:rPr>
          <w:b/>
          <w:color w:val="2E74B5"/>
          <w:sz w:val="32"/>
        </w:rPr>
        <w:t>CASA</w:t>
      </w:r>
      <w:r w:rsidRPr="00383C8A">
        <w:rPr>
          <w:b/>
          <w:color w:val="2E74B5"/>
          <w:sz w:val="32"/>
          <w:lang w:val="ru-RU"/>
        </w:rPr>
        <w:t xml:space="preserve"> </w:t>
      </w:r>
      <w:r>
        <w:rPr>
          <w:b/>
          <w:color w:val="2E74B5"/>
          <w:sz w:val="32"/>
        </w:rPr>
        <w:t>PRO</w:t>
      </w:r>
    </w:p>
    <w:p w14:paraId="0A109DA5" w14:textId="77777777" w:rsidR="000373F1" w:rsidRPr="00383C8A" w:rsidRDefault="00000000">
      <w:pPr>
        <w:spacing w:after="200"/>
        <w:rPr>
          <w:lang w:val="ru-RU"/>
        </w:rPr>
      </w:pPr>
      <w:r w:rsidRPr="00383C8A">
        <w:rPr>
          <w:b/>
          <w:color w:val="1F4D78"/>
          <w:sz w:val="52"/>
          <w:lang w:val="ru-RU"/>
        </w:rPr>
        <w:t>ПОЛЕЗНЫЕ МЕХАНИКИ</w:t>
      </w:r>
      <w:r w:rsidRPr="00383C8A">
        <w:rPr>
          <w:b/>
          <w:color w:val="1F4D78"/>
          <w:sz w:val="52"/>
          <w:lang w:val="ru-RU"/>
        </w:rPr>
        <w:br/>
        <w:t>ИПОТЕЧНОГО ПРОЦЕССА</w:t>
      </w:r>
    </w:p>
    <w:p w14:paraId="3A7C833C" w14:textId="794D0277" w:rsidR="000373F1" w:rsidRPr="00383C8A" w:rsidRDefault="00000000">
      <w:pPr>
        <w:spacing w:after="480"/>
        <w:rPr>
          <w:lang w:val="ru-RU"/>
        </w:rPr>
      </w:pPr>
      <w:r w:rsidRPr="00383C8A">
        <w:rPr>
          <w:color w:val="4F5B66"/>
          <w:sz w:val="26"/>
          <w:lang w:val="ru-RU"/>
        </w:rPr>
        <w:t>«Как выгодно оформить ипотеку»</w:t>
      </w:r>
      <w:r w:rsidRPr="00383C8A">
        <w:rPr>
          <w:color w:val="4F5B66"/>
          <w:sz w:val="26"/>
          <w:lang w:val="ru-RU"/>
        </w:rPr>
        <w:br/>
        <w:t xml:space="preserve">для ипотечного модуля </w:t>
      </w:r>
      <w:r>
        <w:rPr>
          <w:color w:val="4F5B66"/>
          <w:sz w:val="26"/>
        </w:rPr>
        <w:t>CASA</w:t>
      </w:r>
      <w:r w:rsidRPr="00383C8A">
        <w:rPr>
          <w:color w:val="4F5B66"/>
          <w:sz w:val="26"/>
          <w:lang w:val="ru-RU"/>
        </w:rPr>
        <w:t xml:space="preserve"> </w:t>
      </w:r>
      <w:r>
        <w:rPr>
          <w:color w:val="4F5B66"/>
          <w:sz w:val="26"/>
        </w:rPr>
        <w:t>Pro</w:t>
      </w:r>
      <w:r w:rsidRPr="00383C8A">
        <w:rPr>
          <w:color w:val="4F5B66"/>
          <w:sz w:val="26"/>
          <w:lang w:val="ru-RU"/>
        </w:rPr>
        <w:t xml:space="preserve"> в Казахстане</w:t>
      </w:r>
    </w:p>
    <w:tbl>
      <w:tblPr>
        <w:tblW w:w="6200" w:type="dxa"/>
        <w:jc w:val="center"/>
        <w:tblBorders>
          <w:top w:val="single" w:sz="5" w:space="0" w:color="D9E1F2"/>
          <w:left w:val="single" w:sz="5" w:space="0" w:color="D9E1F2"/>
          <w:bottom w:val="single" w:sz="5" w:space="0" w:color="D9E1F2"/>
          <w:right w:val="single" w:sz="5" w:space="0" w:color="D9E1F2"/>
          <w:insideH w:val="single" w:sz="5" w:space="0" w:color="D9E1F2"/>
          <w:insideV w:val="single" w:sz="5" w:space="0" w:color="D9E1F2"/>
        </w:tblBorders>
        <w:tblLayout w:type="fixed"/>
        <w:tblLook w:val="04A0" w:firstRow="1" w:lastRow="0" w:firstColumn="1" w:lastColumn="0" w:noHBand="0" w:noVBand="1"/>
      </w:tblPr>
      <w:tblGrid>
        <w:gridCol w:w="2000"/>
        <w:gridCol w:w="4200"/>
      </w:tblGrid>
      <w:tr w:rsidR="000373F1" w14:paraId="39F0D19C" w14:textId="77777777">
        <w:trPr>
          <w:jc w:val="center"/>
        </w:trPr>
        <w:tc>
          <w:tcPr>
            <w:tcW w:w="2000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C3596C" w14:textId="77777777" w:rsidR="000373F1" w:rsidRDefault="00000000">
            <w:pPr>
              <w:spacing w:after="0"/>
            </w:pPr>
            <w:proofErr w:type="spellStart"/>
            <w:r>
              <w:rPr>
                <w:b/>
                <w:color w:val="1F4D78"/>
                <w:sz w:val="19"/>
              </w:rPr>
              <w:t>Статус</w:t>
            </w:r>
            <w:proofErr w:type="spellEnd"/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4A5D79" w14:textId="77777777" w:rsidR="000373F1" w:rsidRDefault="00000000">
            <w:pPr>
              <w:spacing w:after="0"/>
            </w:pPr>
            <w:r>
              <w:rPr>
                <w:sz w:val="19"/>
              </w:rPr>
              <w:t>Рабочий справочник для проекта</w:t>
            </w:r>
          </w:p>
        </w:tc>
      </w:tr>
      <w:tr w:rsidR="000373F1" w14:paraId="09BE0643" w14:textId="77777777">
        <w:trPr>
          <w:jc w:val="center"/>
        </w:trPr>
        <w:tc>
          <w:tcPr>
            <w:tcW w:w="2000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A621AA" w14:textId="77777777" w:rsidR="000373F1" w:rsidRDefault="00000000">
            <w:pPr>
              <w:spacing w:after="0"/>
            </w:pPr>
            <w:r>
              <w:rPr>
                <w:b/>
                <w:color w:val="1F4D78"/>
                <w:sz w:val="19"/>
              </w:rPr>
              <w:t>Версия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66685A" w14:textId="77777777" w:rsidR="000373F1" w:rsidRDefault="00000000">
            <w:pPr>
              <w:spacing w:after="0"/>
            </w:pPr>
            <w:r>
              <w:rPr>
                <w:sz w:val="19"/>
              </w:rPr>
              <w:t>1.0</w:t>
            </w:r>
          </w:p>
        </w:tc>
      </w:tr>
      <w:tr w:rsidR="000373F1" w14:paraId="79145A94" w14:textId="77777777">
        <w:trPr>
          <w:jc w:val="center"/>
        </w:trPr>
        <w:tc>
          <w:tcPr>
            <w:tcW w:w="2000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02E957" w14:textId="77777777" w:rsidR="000373F1" w:rsidRDefault="00000000">
            <w:pPr>
              <w:spacing w:after="0"/>
            </w:pPr>
            <w:r>
              <w:rPr>
                <w:b/>
                <w:color w:val="1F4D78"/>
                <w:sz w:val="19"/>
              </w:rPr>
              <w:t>Дата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BEA6DE" w14:textId="77777777" w:rsidR="000373F1" w:rsidRDefault="00000000">
            <w:pPr>
              <w:spacing w:after="0"/>
            </w:pPr>
            <w:r>
              <w:rPr>
                <w:sz w:val="19"/>
              </w:rPr>
              <w:t>21 августа 2026</w:t>
            </w:r>
          </w:p>
        </w:tc>
      </w:tr>
    </w:tbl>
    <w:p w14:paraId="1CE3C7FE" w14:textId="77777777" w:rsidR="000373F1" w:rsidRDefault="000373F1">
      <w:pPr>
        <w:spacing w:after="200"/>
      </w:pPr>
    </w:p>
    <w:tbl>
      <w:tblPr>
        <w:tblW w:w="9600" w:type="dxa"/>
        <w:jc w:val="center"/>
        <w:tblBorders>
          <w:top w:val="single" w:sz="0" w:space="0" w:color="F4F8FC"/>
          <w:left w:val="single" w:sz="0" w:space="0" w:color="F4F8FC"/>
          <w:bottom w:val="single" w:sz="0" w:space="0" w:color="F4F8FC"/>
          <w:right w:val="single" w:sz="0" w:space="0" w:color="F4F8FC"/>
          <w:insideH w:val="single" w:sz="0" w:space="0" w:color="F4F8FC"/>
          <w:insideV w:val="single" w:sz="0" w:space="0" w:color="F4F8FC"/>
        </w:tblBorders>
        <w:tblLayout w:type="fixed"/>
        <w:tblLook w:val="04A0" w:firstRow="1" w:lastRow="0" w:firstColumn="1" w:lastColumn="0" w:noHBand="0" w:noVBand="1"/>
      </w:tblPr>
      <w:tblGrid>
        <w:gridCol w:w="236"/>
        <w:gridCol w:w="9364"/>
      </w:tblGrid>
      <w:tr w:rsidR="000373F1" w:rsidRPr="00383C8A" w14:paraId="5ABA0A4A" w14:textId="77777777">
        <w:trPr>
          <w:jc w:val="center"/>
        </w:trPr>
        <w:tc>
          <w:tcPr>
            <w:tcW w:w="160" w:type="dxa"/>
            <w:shd w:val="clear" w:color="auto" w:fill="2E74B5"/>
          </w:tcPr>
          <w:p w14:paraId="697C2839" w14:textId="77777777" w:rsidR="000373F1" w:rsidRDefault="000373F1"/>
        </w:tc>
        <w:tc>
          <w:tcPr>
            <w:tcW w:w="9440" w:type="dxa"/>
            <w:shd w:val="clear" w:color="auto" w:fill="F4F8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B200173" w14:textId="77777777" w:rsidR="000373F1" w:rsidRPr="00383C8A" w:rsidRDefault="00000000">
            <w:pPr>
              <w:spacing w:after="60"/>
              <w:rPr>
                <w:lang w:val="ru-RU"/>
              </w:rPr>
            </w:pPr>
            <w:r w:rsidRPr="00383C8A">
              <w:rPr>
                <w:b/>
                <w:color w:val="1F4D78"/>
                <w:lang w:val="ru-RU"/>
              </w:rPr>
              <w:t>Назначение документа</w:t>
            </w:r>
          </w:p>
          <w:p w14:paraId="75E48472" w14:textId="77777777" w:rsidR="000373F1" w:rsidRPr="00383C8A" w:rsidRDefault="00000000">
            <w:pPr>
              <w:spacing w:after="0"/>
              <w:rPr>
                <w:lang w:val="ru-RU"/>
              </w:rPr>
            </w:pPr>
            <w:r w:rsidRPr="00383C8A">
              <w:rPr>
                <w:sz w:val="20"/>
                <w:lang w:val="ru-RU"/>
              </w:rPr>
              <w:t xml:space="preserve">Сохранить практические идеи книги, которые можно использовать при развитии ипотечного модуля </w:t>
            </w:r>
            <w:r>
              <w:rPr>
                <w:sz w:val="20"/>
              </w:rPr>
              <w:t>CASA</w:t>
            </w:r>
            <w:r w:rsidRPr="00383C8A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Pro</w:t>
            </w:r>
            <w:r w:rsidRPr="00383C8A">
              <w:rPr>
                <w:sz w:val="20"/>
                <w:lang w:val="ru-RU"/>
              </w:rPr>
              <w:t>, и отделить их от российских норм, устаревающих банковских условий и рискованных советов. Документ не заменяет утвержденные требования проекта, юридическую экспертизу или решение банка.</w:t>
            </w:r>
          </w:p>
        </w:tc>
      </w:tr>
    </w:tbl>
    <w:p w14:paraId="2E29A2E8" w14:textId="77777777" w:rsidR="000373F1" w:rsidRPr="00383C8A" w:rsidRDefault="000373F1">
      <w:pPr>
        <w:spacing w:after="20"/>
        <w:rPr>
          <w:lang w:val="ru-RU"/>
        </w:rPr>
      </w:pPr>
    </w:p>
    <w:p w14:paraId="0E5B78F3" w14:textId="77777777" w:rsidR="000373F1" w:rsidRPr="00383C8A" w:rsidRDefault="00000000">
      <w:pPr>
        <w:spacing w:after="0"/>
        <w:rPr>
          <w:lang w:val="ru-RU"/>
        </w:rPr>
      </w:pPr>
      <w:r w:rsidRPr="00383C8A">
        <w:rPr>
          <w:i/>
          <w:color w:val="6B7785"/>
          <w:lang w:val="ru-RU"/>
        </w:rPr>
        <w:t>Источник используется как практический материал о последовательности ипотечного процесса, а не как нормативный или банковский регламент.</w:t>
      </w:r>
    </w:p>
    <w:p w14:paraId="663BAD82" w14:textId="77777777" w:rsidR="000373F1" w:rsidRPr="00383C8A" w:rsidRDefault="00000000">
      <w:pPr>
        <w:rPr>
          <w:lang w:val="ru-RU"/>
        </w:rPr>
      </w:pPr>
      <w:r w:rsidRPr="00383C8A">
        <w:rPr>
          <w:lang w:val="ru-RU"/>
        </w:rPr>
        <w:br w:type="page"/>
      </w:r>
    </w:p>
    <w:p w14:paraId="1A7C4D03" w14:textId="77777777" w:rsidR="000373F1" w:rsidRDefault="00000000">
      <w:pPr>
        <w:pStyle w:val="1"/>
      </w:pPr>
      <w:proofErr w:type="spellStart"/>
      <w:r>
        <w:lastRenderedPageBreak/>
        <w:t>Содержание</w:t>
      </w:r>
      <w:proofErr w:type="spellEnd"/>
    </w:p>
    <w:tbl>
      <w:tblPr>
        <w:tblStyle w:val="aff0"/>
        <w:tblW w:w="9600" w:type="dxa"/>
        <w:jc w:val="center"/>
        <w:tblBorders>
          <w:top w:val="single" w:sz="5" w:space="0" w:color="C8D1DC"/>
          <w:left w:val="single" w:sz="5" w:space="0" w:color="C8D1DC"/>
          <w:bottom w:val="single" w:sz="5" w:space="0" w:color="C8D1DC"/>
          <w:right w:val="single" w:sz="5" w:space="0" w:color="C8D1DC"/>
          <w:insideH w:val="single" w:sz="5" w:space="0" w:color="C8D1DC"/>
          <w:insideV w:val="single" w:sz="5" w:space="0" w:color="C8D1DC"/>
        </w:tblBorders>
        <w:tblLayout w:type="fixed"/>
        <w:tblLook w:val="04A0" w:firstRow="1" w:lastRow="0" w:firstColumn="1" w:lastColumn="0" w:noHBand="0" w:noVBand="1"/>
      </w:tblPr>
      <w:tblGrid>
        <w:gridCol w:w="1300"/>
        <w:gridCol w:w="8300"/>
      </w:tblGrid>
      <w:tr w:rsidR="000373F1" w14:paraId="74B7CDAC" w14:textId="77777777">
        <w:trPr>
          <w:cantSplit/>
          <w:tblHeader/>
          <w:jc w:val="center"/>
        </w:trPr>
        <w:tc>
          <w:tcPr>
            <w:tcW w:w="1300" w:type="dxa"/>
            <w:shd w:val="clear" w:color="auto" w:fill="E8EE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A33E70" w14:textId="77777777" w:rsidR="000373F1" w:rsidRDefault="00000000">
            <w:pPr>
              <w:spacing w:after="0"/>
            </w:pPr>
            <w:r>
              <w:rPr>
                <w:b/>
                <w:color w:val="1F4D78"/>
                <w:sz w:val="18"/>
              </w:rPr>
              <w:t>Раздел</w:t>
            </w:r>
          </w:p>
        </w:tc>
        <w:tc>
          <w:tcPr>
            <w:tcW w:w="8300" w:type="dxa"/>
            <w:shd w:val="clear" w:color="auto" w:fill="E8EE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9F1A10" w14:textId="77777777" w:rsidR="000373F1" w:rsidRDefault="00000000">
            <w:pPr>
              <w:spacing w:after="0"/>
            </w:pPr>
            <w:r>
              <w:rPr>
                <w:b/>
                <w:color w:val="1F4D78"/>
                <w:sz w:val="18"/>
              </w:rPr>
              <w:t>Что в нем находится</w:t>
            </w:r>
          </w:p>
        </w:tc>
      </w:tr>
      <w:tr w:rsidR="000373F1" w:rsidRPr="00383C8A" w14:paraId="32B057B3" w14:textId="77777777">
        <w:trPr>
          <w:cantSplit/>
          <w:jc w:val="center"/>
        </w:trPr>
        <w:tc>
          <w:tcPr>
            <w:tcW w:w="13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A5A34F9" w14:textId="77777777" w:rsidR="000373F1" w:rsidRDefault="00000000">
            <w:pPr>
              <w:spacing w:after="0"/>
            </w:pPr>
            <w:r>
              <w:rPr>
                <w:sz w:val="18"/>
              </w:rPr>
              <w:t>1–3</w:t>
            </w:r>
          </w:p>
        </w:tc>
        <w:tc>
          <w:tcPr>
            <w:tcW w:w="83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1AF071B" w14:textId="77777777" w:rsidR="000373F1" w:rsidRPr="00383C8A" w:rsidRDefault="00000000">
            <w:pPr>
              <w:spacing w:after="0"/>
              <w:rPr>
                <w:lang w:val="ru-RU"/>
              </w:rPr>
            </w:pPr>
            <w:r w:rsidRPr="00383C8A">
              <w:rPr>
                <w:sz w:val="18"/>
                <w:lang w:val="ru-RU"/>
              </w:rPr>
              <w:t>Назначение, главный вывод, полезные идеи книги</w:t>
            </w:r>
          </w:p>
        </w:tc>
      </w:tr>
      <w:tr w:rsidR="000373F1" w:rsidRPr="00383C8A" w14:paraId="05A1439F" w14:textId="77777777">
        <w:trPr>
          <w:cantSplit/>
          <w:jc w:val="center"/>
        </w:trPr>
        <w:tc>
          <w:tcPr>
            <w:tcW w:w="13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2212D0C" w14:textId="77777777" w:rsidR="000373F1" w:rsidRDefault="00000000">
            <w:pPr>
              <w:spacing w:after="0"/>
            </w:pPr>
            <w:r>
              <w:rPr>
                <w:sz w:val="18"/>
              </w:rPr>
              <w:t>4–6</w:t>
            </w:r>
          </w:p>
        </w:tc>
        <w:tc>
          <w:tcPr>
            <w:tcW w:w="83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DC9E69F" w14:textId="77777777" w:rsidR="000373F1" w:rsidRPr="00383C8A" w:rsidRDefault="00000000">
            <w:pPr>
              <w:spacing w:after="0"/>
              <w:rPr>
                <w:lang w:val="ru-RU"/>
              </w:rPr>
            </w:pPr>
            <w:r w:rsidRPr="00383C8A">
              <w:rPr>
                <w:sz w:val="18"/>
                <w:lang w:val="ru-RU"/>
              </w:rPr>
              <w:t>Границы модулей, ипотечное дело, участники и профили заемщиков</w:t>
            </w:r>
          </w:p>
        </w:tc>
      </w:tr>
      <w:tr w:rsidR="000373F1" w:rsidRPr="00383C8A" w14:paraId="21B73B4E" w14:textId="77777777">
        <w:trPr>
          <w:cantSplit/>
          <w:jc w:val="center"/>
        </w:trPr>
        <w:tc>
          <w:tcPr>
            <w:tcW w:w="13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6ABE6C8" w14:textId="77777777" w:rsidR="000373F1" w:rsidRDefault="00000000">
            <w:pPr>
              <w:spacing w:after="0"/>
            </w:pPr>
            <w:r>
              <w:rPr>
                <w:sz w:val="18"/>
              </w:rPr>
              <w:t>7–11</w:t>
            </w:r>
          </w:p>
        </w:tc>
        <w:tc>
          <w:tcPr>
            <w:tcW w:w="83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BC14D16" w14:textId="77777777" w:rsidR="000373F1" w:rsidRPr="00383C8A" w:rsidRDefault="00000000">
            <w:pPr>
              <w:spacing w:after="0"/>
              <w:rPr>
                <w:lang w:val="ru-RU"/>
              </w:rPr>
            </w:pPr>
            <w:r w:rsidRPr="00383C8A">
              <w:rPr>
                <w:sz w:val="18"/>
                <w:lang w:val="ru-RU"/>
              </w:rPr>
              <w:t>Готовность, документы, кредитная история, доходы, банковские правила</w:t>
            </w:r>
          </w:p>
        </w:tc>
      </w:tr>
      <w:tr w:rsidR="000373F1" w:rsidRPr="00383C8A" w14:paraId="59AD4ACF" w14:textId="77777777">
        <w:trPr>
          <w:cantSplit/>
          <w:jc w:val="center"/>
        </w:trPr>
        <w:tc>
          <w:tcPr>
            <w:tcW w:w="13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D6AF1E9" w14:textId="77777777" w:rsidR="000373F1" w:rsidRDefault="00000000">
            <w:pPr>
              <w:spacing w:after="0"/>
            </w:pPr>
            <w:r>
              <w:rPr>
                <w:sz w:val="18"/>
              </w:rPr>
              <w:t>12–15</w:t>
            </w:r>
          </w:p>
        </w:tc>
        <w:tc>
          <w:tcPr>
            <w:tcW w:w="83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ACF3190" w14:textId="77777777" w:rsidR="000373F1" w:rsidRPr="00383C8A" w:rsidRDefault="00000000">
            <w:pPr>
              <w:spacing w:after="0"/>
              <w:rPr>
                <w:lang w:val="ru-RU"/>
              </w:rPr>
            </w:pPr>
            <w:r w:rsidRPr="00383C8A">
              <w:rPr>
                <w:sz w:val="18"/>
                <w:lang w:val="ru-RU"/>
              </w:rPr>
              <w:t>Сценарии, объект недвижимости, рекомендации, экспорт и аудит</w:t>
            </w:r>
          </w:p>
        </w:tc>
      </w:tr>
      <w:tr w:rsidR="000373F1" w:rsidRPr="00383C8A" w14:paraId="333855BE" w14:textId="77777777">
        <w:trPr>
          <w:cantSplit/>
          <w:jc w:val="center"/>
        </w:trPr>
        <w:tc>
          <w:tcPr>
            <w:tcW w:w="13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81BDDCF" w14:textId="77777777" w:rsidR="000373F1" w:rsidRDefault="00000000">
            <w:pPr>
              <w:spacing w:after="0"/>
            </w:pPr>
            <w:r>
              <w:rPr>
                <w:sz w:val="18"/>
              </w:rPr>
              <w:t>16–19</w:t>
            </w:r>
          </w:p>
        </w:tc>
        <w:tc>
          <w:tcPr>
            <w:tcW w:w="83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0193CA6" w14:textId="77777777" w:rsidR="000373F1" w:rsidRPr="00383C8A" w:rsidRDefault="00000000">
            <w:pPr>
              <w:spacing w:after="0"/>
              <w:rPr>
                <w:lang w:val="ru-RU"/>
              </w:rPr>
            </w:pPr>
            <w:r w:rsidRPr="00383C8A">
              <w:rPr>
                <w:sz w:val="18"/>
                <w:lang w:val="ru-RU"/>
              </w:rPr>
              <w:t>Дальнейшие контуры, интерфейс, чек-листы, локализация</w:t>
            </w:r>
          </w:p>
        </w:tc>
      </w:tr>
      <w:tr w:rsidR="000373F1" w:rsidRPr="00383C8A" w14:paraId="79015F55" w14:textId="77777777">
        <w:trPr>
          <w:cantSplit/>
          <w:jc w:val="center"/>
        </w:trPr>
        <w:tc>
          <w:tcPr>
            <w:tcW w:w="13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33E1EA9" w14:textId="77777777" w:rsidR="000373F1" w:rsidRDefault="00000000">
            <w:pPr>
              <w:spacing w:after="0"/>
            </w:pPr>
            <w:r>
              <w:rPr>
                <w:sz w:val="18"/>
              </w:rPr>
              <w:t>20–23</w:t>
            </w:r>
          </w:p>
        </w:tc>
        <w:tc>
          <w:tcPr>
            <w:tcW w:w="83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12AFB8E" w14:textId="77777777" w:rsidR="000373F1" w:rsidRPr="00383C8A" w:rsidRDefault="00000000">
            <w:pPr>
              <w:spacing w:after="0"/>
              <w:rPr>
                <w:lang w:val="ru-RU"/>
              </w:rPr>
            </w:pPr>
            <w:r w:rsidRPr="00383C8A">
              <w:rPr>
                <w:sz w:val="18"/>
                <w:lang w:val="ru-RU"/>
              </w:rPr>
              <w:t>Исключения, приоритеты, приемка, официальные источники</w:t>
            </w:r>
          </w:p>
        </w:tc>
      </w:tr>
    </w:tbl>
    <w:p w14:paraId="44B33D89" w14:textId="77777777" w:rsidR="000373F1" w:rsidRPr="00383C8A" w:rsidRDefault="000373F1">
      <w:pPr>
        <w:spacing w:after="20"/>
        <w:rPr>
          <w:lang w:val="ru-RU"/>
        </w:rPr>
      </w:pPr>
    </w:p>
    <w:tbl>
      <w:tblPr>
        <w:tblW w:w="9600" w:type="dxa"/>
        <w:jc w:val="center"/>
        <w:tblBorders>
          <w:top w:val="single" w:sz="0" w:space="0" w:color="E2F0D9"/>
          <w:left w:val="single" w:sz="0" w:space="0" w:color="E2F0D9"/>
          <w:bottom w:val="single" w:sz="0" w:space="0" w:color="E2F0D9"/>
          <w:right w:val="single" w:sz="0" w:space="0" w:color="E2F0D9"/>
          <w:insideH w:val="single" w:sz="0" w:space="0" w:color="E2F0D9"/>
          <w:insideV w:val="single" w:sz="0" w:space="0" w:color="E2F0D9"/>
        </w:tblBorders>
        <w:tblLayout w:type="fixed"/>
        <w:tblLook w:val="04A0" w:firstRow="1" w:lastRow="0" w:firstColumn="1" w:lastColumn="0" w:noHBand="0" w:noVBand="1"/>
      </w:tblPr>
      <w:tblGrid>
        <w:gridCol w:w="236"/>
        <w:gridCol w:w="9364"/>
      </w:tblGrid>
      <w:tr w:rsidR="000373F1" w:rsidRPr="00383C8A" w14:paraId="7C83C87F" w14:textId="77777777">
        <w:trPr>
          <w:jc w:val="center"/>
        </w:trPr>
        <w:tc>
          <w:tcPr>
            <w:tcW w:w="160" w:type="dxa"/>
            <w:shd w:val="clear" w:color="auto" w:fill="70AD47"/>
          </w:tcPr>
          <w:p w14:paraId="2B4C7BC6" w14:textId="77777777" w:rsidR="000373F1" w:rsidRPr="00383C8A" w:rsidRDefault="000373F1">
            <w:pPr>
              <w:rPr>
                <w:lang w:val="ru-RU"/>
              </w:rPr>
            </w:pPr>
          </w:p>
        </w:tc>
        <w:tc>
          <w:tcPr>
            <w:tcW w:w="9440" w:type="dxa"/>
            <w:shd w:val="clear" w:color="auto" w:fill="E2F0D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0352DF4" w14:textId="77777777" w:rsidR="000373F1" w:rsidRPr="00383C8A" w:rsidRDefault="00000000">
            <w:pPr>
              <w:spacing w:after="60"/>
              <w:rPr>
                <w:lang w:val="ru-RU"/>
              </w:rPr>
            </w:pPr>
            <w:r w:rsidRPr="00383C8A">
              <w:rPr>
                <w:b/>
                <w:color w:val="1F4D78"/>
                <w:lang w:val="ru-RU"/>
              </w:rPr>
              <w:t>Коротко</w:t>
            </w:r>
          </w:p>
          <w:p w14:paraId="0330A703" w14:textId="77777777" w:rsidR="000373F1" w:rsidRPr="00383C8A" w:rsidRDefault="00000000">
            <w:pPr>
              <w:spacing w:after="0"/>
              <w:rPr>
                <w:lang w:val="ru-RU"/>
              </w:rPr>
            </w:pPr>
            <w:r w:rsidRPr="00383C8A">
              <w:rPr>
                <w:sz w:val="20"/>
                <w:lang w:val="ru-RU"/>
              </w:rPr>
              <w:t xml:space="preserve">Главная ценность книги для </w:t>
            </w:r>
            <w:r>
              <w:rPr>
                <w:sz w:val="20"/>
              </w:rPr>
              <w:t>CASA</w:t>
            </w:r>
            <w:r w:rsidRPr="00383C8A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Pro</w:t>
            </w:r>
            <w:r w:rsidRPr="00383C8A">
              <w:rPr>
                <w:sz w:val="20"/>
                <w:lang w:val="ru-RU"/>
              </w:rPr>
              <w:t xml:space="preserve"> — не конкретные ставки или российские документы, а логика ведения ипотечного дела: кто участвует, какие данные нужны, где возникают дефициты, как сравнивать сценарии, как проверять объект и как доводить клиента до следующего понятного действия.</w:t>
            </w:r>
          </w:p>
        </w:tc>
      </w:tr>
    </w:tbl>
    <w:p w14:paraId="66AFA8FF" w14:textId="77777777" w:rsidR="000373F1" w:rsidRPr="00383C8A" w:rsidRDefault="000373F1">
      <w:pPr>
        <w:spacing w:after="20"/>
        <w:rPr>
          <w:lang w:val="ru-RU"/>
        </w:rPr>
      </w:pPr>
    </w:p>
    <w:p w14:paraId="7BF32EF3" w14:textId="77777777" w:rsidR="000373F1" w:rsidRPr="00383C8A" w:rsidRDefault="00000000">
      <w:pPr>
        <w:pStyle w:val="1"/>
        <w:rPr>
          <w:lang w:val="ru-RU"/>
        </w:rPr>
      </w:pPr>
      <w:r w:rsidRPr="00383C8A">
        <w:rPr>
          <w:lang w:val="ru-RU"/>
        </w:rPr>
        <w:t>1. Назначение и границы</w:t>
      </w:r>
    </w:p>
    <w:p w14:paraId="3B5D2B32" w14:textId="77777777" w:rsidR="000373F1" w:rsidRPr="00383C8A" w:rsidRDefault="00000000">
      <w:pPr>
        <w:rPr>
          <w:lang w:val="ru-RU"/>
        </w:rPr>
      </w:pPr>
      <w:r w:rsidRPr="00383C8A">
        <w:rPr>
          <w:lang w:val="ru-RU"/>
        </w:rPr>
        <w:t xml:space="preserve">Документ предназначен для дальнейшей продуктовой, аналитической и проектной работы над ипотечным модулем </w:t>
      </w:r>
      <w:r>
        <w:t>CASA</w:t>
      </w:r>
      <w:r w:rsidRPr="00383C8A">
        <w:rPr>
          <w:lang w:val="ru-RU"/>
        </w:rPr>
        <w:t xml:space="preserve"> </w:t>
      </w:r>
      <w:r>
        <w:t>Pro</w:t>
      </w:r>
      <w:r w:rsidRPr="00383C8A">
        <w:rPr>
          <w:lang w:val="ru-RU"/>
        </w:rPr>
        <w:t>. Он переводит практические наблюдения книги в нейтральные продуктовые механики и адаптирует их к казахстанскому контексту.</w:t>
      </w:r>
    </w:p>
    <w:p w14:paraId="004EEE04" w14:textId="77777777" w:rsidR="000373F1" w:rsidRPr="00383C8A" w:rsidRDefault="00000000">
      <w:pPr>
        <w:pStyle w:val="a"/>
        <w:spacing w:after="80"/>
        <w:ind w:left="369" w:hanging="198"/>
        <w:rPr>
          <w:lang w:val="ru-RU"/>
        </w:rPr>
      </w:pPr>
      <w:r w:rsidRPr="00383C8A">
        <w:rPr>
          <w:b/>
          <w:lang w:val="ru-RU"/>
        </w:rPr>
        <w:t xml:space="preserve">Использовать можно: </w:t>
      </w:r>
      <w:r w:rsidRPr="00383C8A">
        <w:rPr>
          <w:lang w:val="ru-RU"/>
        </w:rPr>
        <w:t>структуру ипотечного дела, роли участников, динамические списки данных и документов, анализ готовности, сценарное сравнение, проверку объекта, чек-листы, фиксацию источников и версий правил.</w:t>
      </w:r>
    </w:p>
    <w:p w14:paraId="6F0DC28D" w14:textId="77777777" w:rsidR="000373F1" w:rsidRPr="00383C8A" w:rsidRDefault="00000000">
      <w:pPr>
        <w:pStyle w:val="a"/>
        <w:spacing w:after="80"/>
        <w:ind w:left="369" w:hanging="198"/>
        <w:rPr>
          <w:lang w:val="ru-RU"/>
        </w:rPr>
      </w:pPr>
      <w:r w:rsidRPr="00383C8A">
        <w:rPr>
          <w:b/>
          <w:lang w:val="ru-RU"/>
        </w:rPr>
        <w:t xml:space="preserve">Нельзя переносить напрямую: </w:t>
      </w:r>
      <w:r w:rsidRPr="00383C8A">
        <w:rPr>
          <w:lang w:val="ru-RU"/>
        </w:rPr>
        <w:t>российские правовые нормы, названия документов, льготные программы, ставки, лимиты, возрастные рамки, сроки, налоговые механики и личные оценки автора.</w:t>
      </w:r>
    </w:p>
    <w:p w14:paraId="7DED96C7" w14:textId="77777777" w:rsidR="000373F1" w:rsidRPr="00383C8A" w:rsidRDefault="00000000">
      <w:pPr>
        <w:pStyle w:val="a"/>
        <w:spacing w:after="80"/>
        <w:ind w:left="369" w:hanging="198"/>
        <w:rPr>
          <w:lang w:val="ru-RU"/>
        </w:rPr>
      </w:pPr>
      <w:r w:rsidRPr="00383C8A">
        <w:rPr>
          <w:b/>
          <w:lang w:val="ru-RU"/>
        </w:rPr>
        <w:t xml:space="preserve">Нельзя превращать в обещание: </w:t>
      </w:r>
      <w:r w:rsidRPr="00383C8A">
        <w:rPr>
          <w:lang w:val="ru-RU"/>
        </w:rPr>
        <w:t xml:space="preserve">ни один расчет или статус </w:t>
      </w:r>
      <w:r>
        <w:t>CASA</w:t>
      </w:r>
      <w:r w:rsidRPr="00383C8A">
        <w:rPr>
          <w:lang w:val="ru-RU"/>
        </w:rPr>
        <w:t xml:space="preserve"> </w:t>
      </w:r>
      <w:r>
        <w:t>Pro</w:t>
      </w:r>
      <w:r w:rsidRPr="00383C8A">
        <w:rPr>
          <w:lang w:val="ru-RU"/>
        </w:rPr>
        <w:t xml:space="preserve"> не должен означать гарантированное одобрение, выдачу кредита или юридическую чистоту сделки.</w:t>
      </w:r>
    </w:p>
    <w:tbl>
      <w:tblPr>
        <w:tblW w:w="9600" w:type="dxa"/>
        <w:jc w:val="center"/>
        <w:tblBorders>
          <w:top w:val="single" w:sz="0" w:space="0" w:color="FFF2CC"/>
          <w:left w:val="single" w:sz="0" w:space="0" w:color="FFF2CC"/>
          <w:bottom w:val="single" w:sz="0" w:space="0" w:color="FFF2CC"/>
          <w:right w:val="single" w:sz="0" w:space="0" w:color="FFF2CC"/>
          <w:insideH w:val="single" w:sz="0" w:space="0" w:color="FFF2CC"/>
          <w:insideV w:val="single" w:sz="0" w:space="0" w:color="FFF2CC"/>
        </w:tblBorders>
        <w:tblLayout w:type="fixed"/>
        <w:tblLook w:val="04A0" w:firstRow="1" w:lastRow="0" w:firstColumn="1" w:lastColumn="0" w:noHBand="0" w:noVBand="1"/>
      </w:tblPr>
      <w:tblGrid>
        <w:gridCol w:w="236"/>
        <w:gridCol w:w="9364"/>
      </w:tblGrid>
      <w:tr w:rsidR="000373F1" w14:paraId="34D3C5D5" w14:textId="77777777">
        <w:trPr>
          <w:jc w:val="center"/>
        </w:trPr>
        <w:tc>
          <w:tcPr>
            <w:tcW w:w="160" w:type="dxa"/>
            <w:shd w:val="clear" w:color="auto" w:fill="BF9000"/>
          </w:tcPr>
          <w:p w14:paraId="1EBE4CC0" w14:textId="77777777" w:rsidR="000373F1" w:rsidRPr="00383C8A" w:rsidRDefault="000373F1">
            <w:pPr>
              <w:rPr>
                <w:lang w:val="ru-RU"/>
              </w:rPr>
            </w:pPr>
          </w:p>
        </w:tc>
        <w:tc>
          <w:tcPr>
            <w:tcW w:w="9440" w:type="dxa"/>
            <w:shd w:val="clear" w:color="auto" w:fill="FFF2C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593305B" w14:textId="77777777" w:rsidR="000373F1" w:rsidRPr="00383C8A" w:rsidRDefault="00000000">
            <w:pPr>
              <w:spacing w:after="60"/>
              <w:rPr>
                <w:lang w:val="ru-RU"/>
              </w:rPr>
            </w:pPr>
            <w:r w:rsidRPr="00383C8A">
              <w:rPr>
                <w:b/>
                <w:color w:val="1F4D78"/>
                <w:lang w:val="ru-RU"/>
              </w:rPr>
              <w:t>Базовая формулировка результата</w:t>
            </w:r>
          </w:p>
          <w:p w14:paraId="7AB2B4EC" w14:textId="77777777" w:rsidR="000373F1" w:rsidRDefault="00000000">
            <w:pPr>
              <w:spacing w:after="0"/>
            </w:pPr>
            <w:r>
              <w:rPr>
                <w:sz w:val="20"/>
              </w:rPr>
              <w:t>CASA</w:t>
            </w:r>
            <w:r w:rsidRPr="00383C8A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Pro</w:t>
            </w:r>
            <w:r w:rsidRPr="00383C8A">
              <w:rPr>
                <w:sz w:val="20"/>
                <w:lang w:val="ru-RU"/>
              </w:rPr>
              <w:t xml:space="preserve"> показывает факты, выявляет недостающие данные, применяет актуальные правила из указанного источника и предлагает следующий шаг. </w:t>
            </w:r>
            <w:proofErr w:type="spellStart"/>
            <w:r>
              <w:rPr>
                <w:sz w:val="20"/>
              </w:rPr>
              <w:t>Решение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принимает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банк</w:t>
            </w:r>
            <w:proofErr w:type="spellEnd"/>
            <w:r>
              <w:rPr>
                <w:sz w:val="20"/>
              </w:rPr>
              <w:t>, а юридические выводы — уполномоченный специалист.</w:t>
            </w:r>
          </w:p>
        </w:tc>
      </w:tr>
    </w:tbl>
    <w:p w14:paraId="3B595F36" w14:textId="77777777" w:rsidR="000373F1" w:rsidRDefault="000373F1">
      <w:pPr>
        <w:spacing w:after="20"/>
      </w:pPr>
    </w:p>
    <w:p w14:paraId="6EA6647E" w14:textId="77777777" w:rsidR="000373F1" w:rsidRDefault="00000000">
      <w:pPr>
        <w:pStyle w:val="1"/>
      </w:pPr>
      <w:r>
        <w:t>2. Главный продуктовый вывод</w:t>
      </w:r>
    </w:p>
    <w:p w14:paraId="006A39BA" w14:textId="77777777" w:rsidR="000373F1" w:rsidRPr="00383C8A" w:rsidRDefault="00000000">
      <w:pPr>
        <w:rPr>
          <w:lang w:val="ru-RU"/>
        </w:rPr>
      </w:pPr>
      <w:r w:rsidRPr="00383C8A">
        <w:rPr>
          <w:lang w:val="ru-RU"/>
        </w:rPr>
        <w:t>Ипотечный модуль следует строить не как одноразовый калькулятор предварительной вероятности, а как рабочее пространство, в котором риелтор или менеджер ведет клиента от первого контакта до сделки и последующих действий.</w:t>
      </w:r>
    </w:p>
    <w:p w14:paraId="0635431B" w14:textId="77777777" w:rsidR="000373F1" w:rsidRPr="00383C8A" w:rsidRDefault="00000000">
      <w:pPr>
        <w:numPr>
          <w:ilvl w:val="0"/>
          <w:numId w:val="1"/>
        </w:numPr>
        <w:spacing w:after="80"/>
        <w:ind w:left="425" w:hanging="227"/>
        <w:rPr>
          <w:lang w:val="ru-RU"/>
        </w:rPr>
      </w:pPr>
      <w:r w:rsidRPr="00383C8A">
        <w:rPr>
          <w:b/>
          <w:lang w:val="ru-RU"/>
        </w:rPr>
        <w:t xml:space="preserve">Собрать дело. </w:t>
      </w:r>
      <w:r w:rsidRPr="00383C8A">
        <w:rPr>
          <w:lang w:val="ru-RU"/>
        </w:rPr>
        <w:t>Зафиксировать участников, цель, объект, деньги клиента, доходы, обязательства и документы.</w:t>
      </w:r>
    </w:p>
    <w:p w14:paraId="445C0E91" w14:textId="77777777" w:rsidR="000373F1" w:rsidRPr="00383C8A" w:rsidRDefault="00000000">
      <w:pPr>
        <w:numPr>
          <w:ilvl w:val="0"/>
          <w:numId w:val="1"/>
        </w:numPr>
        <w:spacing w:after="80"/>
        <w:ind w:left="425" w:hanging="227"/>
        <w:rPr>
          <w:lang w:val="ru-RU"/>
        </w:rPr>
      </w:pPr>
      <w:r w:rsidRPr="00383C8A">
        <w:rPr>
          <w:b/>
          <w:lang w:val="ru-RU"/>
        </w:rPr>
        <w:lastRenderedPageBreak/>
        <w:t xml:space="preserve">Проверить качество данных. </w:t>
      </w:r>
      <w:r w:rsidRPr="00383C8A">
        <w:rPr>
          <w:lang w:val="ru-RU"/>
        </w:rPr>
        <w:t>Отделить подтвержденные сведения от слов клиента, отметить дату и источник.</w:t>
      </w:r>
    </w:p>
    <w:p w14:paraId="1AA7B903" w14:textId="77777777" w:rsidR="000373F1" w:rsidRPr="00383C8A" w:rsidRDefault="00000000">
      <w:pPr>
        <w:numPr>
          <w:ilvl w:val="0"/>
          <w:numId w:val="1"/>
        </w:numPr>
        <w:spacing w:after="80"/>
        <w:ind w:left="425" w:hanging="227"/>
        <w:rPr>
          <w:lang w:val="ru-RU"/>
        </w:rPr>
      </w:pPr>
      <w:r w:rsidRPr="00383C8A">
        <w:rPr>
          <w:b/>
          <w:lang w:val="ru-RU"/>
        </w:rPr>
        <w:t xml:space="preserve">Выявить ограничения. </w:t>
      </w:r>
      <w:r w:rsidRPr="00383C8A">
        <w:rPr>
          <w:lang w:val="ru-RU"/>
        </w:rPr>
        <w:t>Показать дефициты, конфликтующие данные, устаревшие документы и правила, которые требуют проверки.</w:t>
      </w:r>
    </w:p>
    <w:p w14:paraId="2F7164A2" w14:textId="77777777" w:rsidR="000373F1" w:rsidRPr="00383C8A" w:rsidRDefault="00000000">
      <w:pPr>
        <w:numPr>
          <w:ilvl w:val="0"/>
          <w:numId w:val="1"/>
        </w:numPr>
        <w:spacing w:after="80"/>
        <w:ind w:left="425" w:hanging="227"/>
        <w:rPr>
          <w:lang w:val="ru-RU"/>
        </w:rPr>
      </w:pPr>
      <w:r w:rsidRPr="00383C8A">
        <w:rPr>
          <w:b/>
          <w:lang w:val="ru-RU"/>
        </w:rPr>
        <w:t xml:space="preserve">Сравнить сценарии. </w:t>
      </w:r>
      <w:r w:rsidRPr="00383C8A">
        <w:rPr>
          <w:lang w:val="ru-RU"/>
        </w:rPr>
        <w:t>Менять первоначальный взнос, срок, стоимость, состав участников, программу и объект без потери исходной версии.</w:t>
      </w:r>
    </w:p>
    <w:p w14:paraId="2C2E6BB3" w14:textId="77777777" w:rsidR="000373F1" w:rsidRPr="00383C8A" w:rsidRDefault="00000000">
      <w:pPr>
        <w:numPr>
          <w:ilvl w:val="0"/>
          <w:numId w:val="1"/>
        </w:numPr>
        <w:spacing w:after="80"/>
        <w:ind w:left="425" w:hanging="227"/>
        <w:rPr>
          <w:lang w:val="ru-RU"/>
        </w:rPr>
      </w:pPr>
      <w:r w:rsidRPr="00383C8A">
        <w:rPr>
          <w:b/>
          <w:lang w:val="ru-RU"/>
        </w:rPr>
        <w:t xml:space="preserve">Подготовить следующий шаг. </w:t>
      </w:r>
      <w:r w:rsidRPr="00383C8A">
        <w:rPr>
          <w:lang w:val="ru-RU"/>
        </w:rPr>
        <w:t>Сформировать понятную рекомендацию, пакет документов или задачу для человека.</w:t>
      </w:r>
    </w:p>
    <w:p w14:paraId="0BE68B7F" w14:textId="77777777" w:rsidR="000373F1" w:rsidRPr="00383C8A" w:rsidRDefault="00000000">
      <w:pPr>
        <w:numPr>
          <w:ilvl w:val="0"/>
          <w:numId w:val="1"/>
        </w:numPr>
        <w:spacing w:after="80"/>
        <w:ind w:left="425" w:hanging="227"/>
        <w:rPr>
          <w:lang w:val="ru-RU"/>
        </w:rPr>
      </w:pPr>
      <w:r w:rsidRPr="00383C8A">
        <w:rPr>
          <w:b/>
          <w:lang w:val="ru-RU"/>
        </w:rPr>
        <w:t xml:space="preserve">Сохранить след. </w:t>
      </w:r>
      <w:r w:rsidRPr="00383C8A">
        <w:rPr>
          <w:lang w:val="ru-RU"/>
        </w:rPr>
        <w:t>Хранить версии правил, исходные данные, изменения, расчеты и принятые решения.</w:t>
      </w:r>
    </w:p>
    <w:p w14:paraId="268235F8" w14:textId="77777777" w:rsidR="000373F1" w:rsidRDefault="00000000">
      <w:pPr>
        <w:pStyle w:val="1"/>
      </w:pPr>
      <w:r>
        <w:t>3. Что полезного извлечено из книги</w:t>
      </w:r>
    </w:p>
    <w:tbl>
      <w:tblPr>
        <w:tblStyle w:val="aff0"/>
        <w:tblW w:w="9600" w:type="dxa"/>
        <w:jc w:val="center"/>
        <w:tblBorders>
          <w:top w:val="single" w:sz="5" w:space="0" w:color="C8D1DC"/>
          <w:left w:val="single" w:sz="5" w:space="0" w:color="C8D1DC"/>
          <w:bottom w:val="single" w:sz="5" w:space="0" w:color="C8D1DC"/>
          <w:right w:val="single" w:sz="5" w:space="0" w:color="C8D1DC"/>
          <w:insideH w:val="single" w:sz="5" w:space="0" w:color="C8D1DC"/>
          <w:insideV w:val="single" w:sz="5" w:space="0" w:color="C8D1DC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4200"/>
        <w:gridCol w:w="3100"/>
      </w:tblGrid>
      <w:tr w:rsidR="000373F1" w14:paraId="356A0ADE" w14:textId="77777777">
        <w:trPr>
          <w:cantSplit/>
          <w:tblHeader/>
          <w:jc w:val="center"/>
        </w:trPr>
        <w:tc>
          <w:tcPr>
            <w:tcW w:w="2300" w:type="dxa"/>
            <w:shd w:val="clear" w:color="auto" w:fill="E8EE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5D32B9" w14:textId="77777777" w:rsidR="000373F1" w:rsidRDefault="00000000">
            <w:pPr>
              <w:spacing w:after="0"/>
            </w:pPr>
            <w:r>
              <w:rPr>
                <w:b/>
                <w:color w:val="1F4D78"/>
                <w:sz w:val="17"/>
              </w:rPr>
              <w:t>Идея книги</w:t>
            </w:r>
          </w:p>
        </w:tc>
        <w:tc>
          <w:tcPr>
            <w:tcW w:w="4200" w:type="dxa"/>
            <w:shd w:val="clear" w:color="auto" w:fill="E8EE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6FD5EC" w14:textId="77777777" w:rsidR="000373F1" w:rsidRPr="00383C8A" w:rsidRDefault="00000000">
            <w:pPr>
              <w:spacing w:after="0"/>
              <w:rPr>
                <w:lang w:val="ru-RU"/>
              </w:rPr>
            </w:pPr>
            <w:r w:rsidRPr="00383C8A">
              <w:rPr>
                <w:b/>
                <w:color w:val="1F4D78"/>
                <w:sz w:val="17"/>
                <w:lang w:val="ru-RU"/>
              </w:rPr>
              <w:t xml:space="preserve">Как использовать в </w:t>
            </w:r>
            <w:r>
              <w:rPr>
                <w:b/>
                <w:color w:val="1F4D78"/>
                <w:sz w:val="17"/>
              </w:rPr>
              <w:t>CASA</w:t>
            </w:r>
            <w:r w:rsidRPr="00383C8A">
              <w:rPr>
                <w:b/>
                <w:color w:val="1F4D78"/>
                <w:sz w:val="17"/>
                <w:lang w:val="ru-RU"/>
              </w:rPr>
              <w:t xml:space="preserve"> </w:t>
            </w:r>
            <w:r>
              <w:rPr>
                <w:b/>
                <w:color w:val="1F4D78"/>
                <w:sz w:val="17"/>
              </w:rPr>
              <w:t>Pro</w:t>
            </w:r>
          </w:p>
        </w:tc>
        <w:tc>
          <w:tcPr>
            <w:tcW w:w="3100" w:type="dxa"/>
            <w:shd w:val="clear" w:color="auto" w:fill="E8EE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6E9C2C" w14:textId="77777777" w:rsidR="000373F1" w:rsidRDefault="00000000">
            <w:pPr>
              <w:spacing w:after="0"/>
            </w:pPr>
            <w:proofErr w:type="spellStart"/>
            <w:r>
              <w:rPr>
                <w:b/>
                <w:color w:val="1F4D78"/>
                <w:sz w:val="17"/>
              </w:rPr>
              <w:t>Ограничение</w:t>
            </w:r>
            <w:proofErr w:type="spellEnd"/>
          </w:p>
        </w:tc>
      </w:tr>
      <w:tr w:rsidR="000373F1" w:rsidRPr="00383C8A" w14:paraId="4CE1B49B" w14:textId="77777777">
        <w:trPr>
          <w:cantSplit/>
          <w:jc w:val="center"/>
        </w:trPr>
        <w:tc>
          <w:tcPr>
            <w:tcW w:w="23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02FBA0B" w14:textId="77777777" w:rsidR="000373F1" w:rsidRDefault="00000000">
            <w:pPr>
              <w:spacing w:after="0"/>
            </w:pPr>
            <w:r>
              <w:rPr>
                <w:sz w:val="17"/>
              </w:rPr>
              <w:t>Ипотека — последовательный процесс</w:t>
            </w:r>
          </w:p>
        </w:tc>
        <w:tc>
          <w:tcPr>
            <w:tcW w:w="42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2011835" w14:textId="77777777" w:rsidR="000373F1" w:rsidRPr="00383C8A" w:rsidRDefault="00000000">
            <w:pPr>
              <w:spacing w:after="0"/>
              <w:rPr>
                <w:lang w:val="ru-RU"/>
              </w:rPr>
            </w:pPr>
            <w:r w:rsidRPr="00383C8A">
              <w:rPr>
                <w:sz w:val="17"/>
                <w:lang w:val="ru-RU"/>
              </w:rPr>
              <w:t>Единая шкала этапов и следующее действие по делу</w:t>
            </w:r>
          </w:p>
        </w:tc>
        <w:tc>
          <w:tcPr>
            <w:tcW w:w="31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F0A656B" w14:textId="77777777" w:rsidR="000373F1" w:rsidRPr="00383C8A" w:rsidRDefault="00000000">
            <w:pPr>
              <w:spacing w:after="0"/>
              <w:rPr>
                <w:lang w:val="ru-RU"/>
              </w:rPr>
            </w:pPr>
            <w:r w:rsidRPr="00383C8A">
              <w:rPr>
                <w:sz w:val="17"/>
                <w:lang w:val="ru-RU"/>
              </w:rPr>
              <w:t>Этапы должны отражать процесс Казахстана и конкретного банка</w:t>
            </w:r>
          </w:p>
        </w:tc>
      </w:tr>
      <w:tr w:rsidR="000373F1" w:rsidRPr="00383C8A" w14:paraId="5E4DF1B9" w14:textId="77777777">
        <w:trPr>
          <w:cantSplit/>
          <w:jc w:val="center"/>
        </w:trPr>
        <w:tc>
          <w:tcPr>
            <w:tcW w:w="23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9DA7D19" w14:textId="77777777" w:rsidR="000373F1" w:rsidRPr="00383C8A" w:rsidRDefault="00000000">
            <w:pPr>
              <w:spacing w:after="0"/>
              <w:rPr>
                <w:lang w:val="ru-RU"/>
              </w:rPr>
            </w:pPr>
            <w:r w:rsidRPr="00383C8A">
              <w:rPr>
                <w:sz w:val="17"/>
                <w:lang w:val="ru-RU"/>
              </w:rPr>
              <w:t>Участники сделки имеют разные роли</w:t>
            </w:r>
          </w:p>
        </w:tc>
        <w:tc>
          <w:tcPr>
            <w:tcW w:w="42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DFDD2F2" w14:textId="77777777" w:rsidR="000373F1" w:rsidRPr="00383C8A" w:rsidRDefault="00000000">
            <w:pPr>
              <w:spacing w:after="0"/>
              <w:rPr>
                <w:lang w:val="ru-RU"/>
              </w:rPr>
            </w:pPr>
            <w:r w:rsidRPr="00383C8A">
              <w:rPr>
                <w:sz w:val="17"/>
                <w:lang w:val="ru-RU"/>
              </w:rPr>
              <w:t>Отдельные карточки заемщика, созаемщика, супруга, поручителя, залогодателя</w:t>
            </w:r>
          </w:p>
        </w:tc>
        <w:tc>
          <w:tcPr>
            <w:tcW w:w="31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D923D7F" w14:textId="77777777" w:rsidR="000373F1" w:rsidRPr="00383C8A" w:rsidRDefault="00000000">
            <w:pPr>
              <w:spacing w:after="0"/>
              <w:rPr>
                <w:lang w:val="ru-RU"/>
              </w:rPr>
            </w:pPr>
            <w:r w:rsidRPr="00383C8A">
              <w:rPr>
                <w:sz w:val="17"/>
                <w:lang w:val="ru-RU"/>
              </w:rPr>
              <w:t>Ответственность и допустимость ролей определяются договором и правилами банка</w:t>
            </w:r>
          </w:p>
        </w:tc>
      </w:tr>
      <w:tr w:rsidR="000373F1" w:rsidRPr="00383C8A" w14:paraId="16FA5773" w14:textId="77777777">
        <w:trPr>
          <w:cantSplit/>
          <w:jc w:val="center"/>
        </w:trPr>
        <w:tc>
          <w:tcPr>
            <w:tcW w:w="23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F3F3613" w14:textId="77777777" w:rsidR="000373F1" w:rsidRPr="00383C8A" w:rsidRDefault="00000000">
            <w:pPr>
              <w:spacing w:after="0"/>
              <w:rPr>
                <w:lang w:val="ru-RU"/>
              </w:rPr>
            </w:pPr>
            <w:r w:rsidRPr="00383C8A">
              <w:rPr>
                <w:sz w:val="17"/>
                <w:lang w:val="ru-RU"/>
              </w:rPr>
              <w:t>Пакет зависит от профиля клиента</w:t>
            </w:r>
          </w:p>
        </w:tc>
        <w:tc>
          <w:tcPr>
            <w:tcW w:w="42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70A5802" w14:textId="77777777" w:rsidR="000373F1" w:rsidRPr="00383C8A" w:rsidRDefault="00000000">
            <w:pPr>
              <w:spacing w:after="0"/>
              <w:rPr>
                <w:lang w:val="ru-RU"/>
              </w:rPr>
            </w:pPr>
            <w:r w:rsidRPr="00383C8A">
              <w:rPr>
                <w:sz w:val="17"/>
                <w:lang w:val="ru-RU"/>
              </w:rPr>
              <w:t>Динамический перечень данных и документов</w:t>
            </w:r>
          </w:p>
        </w:tc>
        <w:tc>
          <w:tcPr>
            <w:tcW w:w="31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2DF2E27" w14:textId="77777777" w:rsidR="000373F1" w:rsidRPr="00383C8A" w:rsidRDefault="00000000">
            <w:pPr>
              <w:spacing w:after="0"/>
              <w:rPr>
                <w:lang w:val="ru-RU"/>
              </w:rPr>
            </w:pPr>
            <w:r w:rsidRPr="00383C8A">
              <w:rPr>
                <w:sz w:val="17"/>
                <w:lang w:val="ru-RU"/>
              </w:rPr>
              <w:t>Не использовать универсальный список для всех</w:t>
            </w:r>
          </w:p>
        </w:tc>
      </w:tr>
      <w:tr w:rsidR="000373F1" w:rsidRPr="00383C8A" w14:paraId="1B0219C9" w14:textId="77777777">
        <w:trPr>
          <w:cantSplit/>
          <w:jc w:val="center"/>
        </w:trPr>
        <w:tc>
          <w:tcPr>
            <w:tcW w:w="23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CF9A2FB" w14:textId="77777777" w:rsidR="000373F1" w:rsidRPr="00383C8A" w:rsidRDefault="00000000">
            <w:pPr>
              <w:spacing w:after="0"/>
              <w:rPr>
                <w:lang w:val="ru-RU"/>
              </w:rPr>
            </w:pPr>
            <w:r w:rsidRPr="00383C8A">
              <w:rPr>
                <w:sz w:val="17"/>
                <w:lang w:val="ru-RU"/>
              </w:rPr>
              <w:t>Первоначальный взнос влияет на сценарий</w:t>
            </w:r>
          </w:p>
        </w:tc>
        <w:tc>
          <w:tcPr>
            <w:tcW w:w="42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FEE469C" w14:textId="77777777" w:rsidR="000373F1" w:rsidRPr="00383C8A" w:rsidRDefault="00000000">
            <w:pPr>
              <w:spacing w:after="0"/>
              <w:rPr>
                <w:lang w:val="ru-RU"/>
              </w:rPr>
            </w:pPr>
            <w:r>
              <w:rPr>
                <w:sz w:val="17"/>
              </w:rPr>
              <w:t>What</w:t>
            </w:r>
            <w:r w:rsidRPr="00383C8A">
              <w:rPr>
                <w:sz w:val="17"/>
                <w:lang w:val="ru-RU"/>
              </w:rPr>
              <w:t>-</w:t>
            </w:r>
            <w:r>
              <w:rPr>
                <w:sz w:val="17"/>
              </w:rPr>
              <w:t>if</w:t>
            </w:r>
            <w:r w:rsidRPr="00383C8A">
              <w:rPr>
                <w:sz w:val="17"/>
                <w:lang w:val="ru-RU"/>
              </w:rPr>
              <w:t xml:space="preserve"> по взносу, сумме, платежу, </w:t>
            </w:r>
            <w:r>
              <w:rPr>
                <w:sz w:val="17"/>
              </w:rPr>
              <w:t>LTV</w:t>
            </w:r>
            <w:r w:rsidRPr="00383C8A">
              <w:rPr>
                <w:sz w:val="17"/>
                <w:lang w:val="ru-RU"/>
              </w:rPr>
              <w:t xml:space="preserve"> и затратам</w:t>
            </w:r>
          </w:p>
        </w:tc>
        <w:tc>
          <w:tcPr>
            <w:tcW w:w="31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31796D3" w14:textId="77777777" w:rsidR="000373F1" w:rsidRPr="00383C8A" w:rsidRDefault="00000000">
            <w:pPr>
              <w:spacing w:after="0"/>
              <w:rPr>
                <w:lang w:val="ru-RU"/>
              </w:rPr>
            </w:pPr>
            <w:r w:rsidRPr="00383C8A">
              <w:rPr>
                <w:sz w:val="17"/>
                <w:lang w:val="ru-RU"/>
              </w:rPr>
              <w:t>Не переносить авторские пороги и обещания одобрения</w:t>
            </w:r>
          </w:p>
        </w:tc>
      </w:tr>
      <w:tr w:rsidR="000373F1" w:rsidRPr="00383C8A" w14:paraId="07C77C5E" w14:textId="77777777">
        <w:trPr>
          <w:cantSplit/>
          <w:jc w:val="center"/>
        </w:trPr>
        <w:tc>
          <w:tcPr>
            <w:tcW w:w="23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AA3F489" w14:textId="77777777" w:rsidR="000373F1" w:rsidRPr="00383C8A" w:rsidRDefault="00000000">
            <w:pPr>
              <w:spacing w:after="0"/>
              <w:rPr>
                <w:lang w:val="ru-RU"/>
              </w:rPr>
            </w:pPr>
            <w:r w:rsidRPr="00383C8A">
              <w:rPr>
                <w:sz w:val="17"/>
                <w:lang w:val="ru-RU"/>
              </w:rPr>
              <w:t>Кредитную историю нужно читать детально</w:t>
            </w:r>
          </w:p>
        </w:tc>
        <w:tc>
          <w:tcPr>
            <w:tcW w:w="42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EE8EE4E" w14:textId="77777777" w:rsidR="000373F1" w:rsidRPr="00383C8A" w:rsidRDefault="00000000">
            <w:pPr>
              <w:spacing w:after="0"/>
              <w:rPr>
                <w:lang w:val="ru-RU"/>
              </w:rPr>
            </w:pPr>
            <w:r w:rsidRPr="00383C8A">
              <w:rPr>
                <w:sz w:val="17"/>
                <w:lang w:val="ru-RU"/>
              </w:rPr>
              <w:t>Раздельный разбор каждого участника и обязательства</w:t>
            </w:r>
          </w:p>
        </w:tc>
        <w:tc>
          <w:tcPr>
            <w:tcW w:w="31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90B0B91" w14:textId="77777777" w:rsidR="000373F1" w:rsidRPr="00383C8A" w:rsidRDefault="00000000">
            <w:pPr>
              <w:spacing w:after="0"/>
              <w:rPr>
                <w:lang w:val="ru-RU"/>
              </w:rPr>
            </w:pPr>
            <w:r w:rsidRPr="00383C8A">
              <w:rPr>
                <w:sz w:val="17"/>
                <w:lang w:val="ru-RU"/>
              </w:rPr>
              <w:t>Не выводить решение банка из одной записи или скоринга</w:t>
            </w:r>
          </w:p>
        </w:tc>
      </w:tr>
      <w:tr w:rsidR="000373F1" w:rsidRPr="00383C8A" w14:paraId="58F9E471" w14:textId="77777777">
        <w:trPr>
          <w:cantSplit/>
          <w:jc w:val="center"/>
        </w:trPr>
        <w:tc>
          <w:tcPr>
            <w:tcW w:w="23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AFAC897" w14:textId="77777777" w:rsidR="000373F1" w:rsidRPr="00383C8A" w:rsidRDefault="00000000">
            <w:pPr>
              <w:spacing w:after="0"/>
              <w:rPr>
                <w:lang w:val="ru-RU"/>
              </w:rPr>
            </w:pPr>
            <w:r w:rsidRPr="00383C8A">
              <w:rPr>
                <w:sz w:val="17"/>
                <w:lang w:val="ru-RU"/>
              </w:rPr>
              <w:t>Объект проверяется отдельно от клиента</w:t>
            </w:r>
          </w:p>
        </w:tc>
        <w:tc>
          <w:tcPr>
            <w:tcW w:w="42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1EE034C" w14:textId="77777777" w:rsidR="000373F1" w:rsidRDefault="00000000">
            <w:pPr>
              <w:spacing w:after="0"/>
            </w:pPr>
            <w:proofErr w:type="spellStart"/>
            <w:r>
              <w:rPr>
                <w:sz w:val="17"/>
              </w:rPr>
              <w:t>Отдельный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контур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допустимости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недвижимости</w:t>
            </w:r>
            <w:proofErr w:type="spellEnd"/>
          </w:p>
        </w:tc>
        <w:tc>
          <w:tcPr>
            <w:tcW w:w="31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3016E86" w14:textId="77777777" w:rsidR="000373F1" w:rsidRPr="00383C8A" w:rsidRDefault="00000000">
            <w:pPr>
              <w:spacing w:after="0"/>
              <w:rPr>
                <w:lang w:val="ru-RU"/>
              </w:rPr>
            </w:pPr>
            <w:r w:rsidRPr="00383C8A">
              <w:rPr>
                <w:sz w:val="17"/>
                <w:lang w:val="ru-RU"/>
              </w:rPr>
              <w:t>Финансовая готовность не равна юридической готовности объекта</w:t>
            </w:r>
          </w:p>
        </w:tc>
      </w:tr>
      <w:tr w:rsidR="000373F1" w:rsidRPr="00383C8A" w14:paraId="13C88AEA" w14:textId="77777777">
        <w:trPr>
          <w:cantSplit/>
          <w:jc w:val="center"/>
        </w:trPr>
        <w:tc>
          <w:tcPr>
            <w:tcW w:w="23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5BDB41F" w14:textId="77777777" w:rsidR="000373F1" w:rsidRPr="00383C8A" w:rsidRDefault="00000000">
            <w:pPr>
              <w:spacing w:after="0"/>
              <w:rPr>
                <w:lang w:val="ru-RU"/>
              </w:rPr>
            </w:pPr>
            <w:r w:rsidRPr="00383C8A">
              <w:rPr>
                <w:sz w:val="17"/>
                <w:lang w:val="ru-RU"/>
              </w:rPr>
              <w:t>Ставки и программы быстро меняются</w:t>
            </w:r>
          </w:p>
        </w:tc>
        <w:tc>
          <w:tcPr>
            <w:tcW w:w="42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9B3C068" w14:textId="77777777" w:rsidR="000373F1" w:rsidRPr="00383C8A" w:rsidRDefault="00000000">
            <w:pPr>
              <w:spacing w:after="0"/>
              <w:rPr>
                <w:lang w:val="ru-RU"/>
              </w:rPr>
            </w:pPr>
            <w:proofErr w:type="spellStart"/>
            <w:r w:rsidRPr="00383C8A">
              <w:rPr>
                <w:sz w:val="17"/>
                <w:lang w:val="ru-RU"/>
              </w:rPr>
              <w:t>Версионируемые</w:t>
            </w:r>
            <w:proofErr w:type="spellEnd"/>
            <w:r w:rsidRPr="00383C8A">
              <w:rPr>
                <w:sz w:val="17"/>
                <w:lang w:val="ru-RU"/>
              </w:rPr>
              <w:t xml:space="preserve"> банковские правила с датой и источником</w:t>
            </w:r>
          </w:p>
        </w:tc>
        <w:tc>
          <w:tcPr>
            <w:tcW w:w="31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FE949FE" w14:textId="77777777" w:rsidR="000373F1" w:rsidRPr="00383C8A" w:rsidRDefault="00000000">
            <w:pPr>
              <w:spacing w:after="0"/>
              <w:rPr>
                <w:lang w:val="ru-RU"/>
              </w:rPr>
            </w:pPr>
            <w:r w:rsidRPr="00383C8A">
              <w:rPr>
                <w:sz w:val="17"/>
                <w:lang w:val="ru-RU"/>
              </w:rPr>
              <w:t>Не хранить условия только в коде</w:t>
            </w:r>
          </w:p>
        </w:tc>
      </w:tr>
      <w:tr w:rsidR="000373F1" w:rsidRPr="00383C8A" w14:paraId="30E3CE46" w14:textId="77777777">
        <w:trPr>
          <w:cantSplit/>
          <w:jc w:val="center"/>
        </w:trPr>
        <w:tc>
          <w:tcPr>
            <w:tcW w:w="23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F85ED3B" w14:textId="77777777" w:rsidR="000373F1" w:rsidRDefault="00000000">
            <w:pPr>
              <w:spacing w:after="0"/>
            </w:pPr>
            <w:proofErr w:type="spellStart"/>
            <w:r>
              <w:rPr>
                <w:sz w:val="17"/>
              </w:rPr>
              <w:t>После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выдачи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остаются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задачи</w:t>
            </w:r>
            <w:proofErr w:type="spellEnd"/>
          </w:p>
        </w:tc>
        <w:tc>
          <w:tcPr>
            <w:tcW w:w="42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FEAA915" w14:textId="77777777" w:rsidR="000373F1" w:rsidRPr="00383C8A" w:rsidRDefault="00000000">
            <w:pPr>
              <w:spacing w:after="0"/>
              <w:rPr>
                <w:lang w:val="ru-RU"/>
              </w:rPr>
            </w:pPr>
            <w:r w:rsidRPr="00383C8A">
              <w:rPr>
                <w:sz w:val="17"/>
                <w:lang w:val="ru-RU"/>
              </w:rPr>
              <w:t>Будущий помощник по досрочному погашению, рефинансированию и обременению</w:t>
            </w:r>
          </w:p>
        </w:tc>
        <w:tc>
          <w:tcPr>
            <w:tcW w:w="31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8654A66" w14:textId="77777777" w:rsidR="000373F1" w:rsidRPr="00383C8A" w:rsidRDefault="00000000">
            <w:pPr>
              <w:spacing w:after="0"/>
              <w:rPr>
                <w:lang w:val="ru-RU"/>
              </w:rPr>
            </w:pPr>
            <w:r w:rsidRPr="00383C8A">
              <w:rPr>
                <w:sz w:val="17"/>
                <w:lang w:val="ru-RU"/>
              </w:rPr>
              <w:t>Это отдельный контур, не часть предварительной оценки</w:t>
            </w:r>
          </w:p>
        </w:tc>
      </w:tr>
    </w:tbl>
    <w:p w14:paraId="2E6D1525" w14:textId="77777777" w:rsidR="000373F1" w:rsidRPr="00383C8A" w:rsidRDefault="000373F1">
      <w:pPr>
        <w:spacing w:after="20"/>
        <w:rPr>
          <w:lang w:val="ru-RU"/>
        </w:rPr>
      </w:pPr>
    </w:p>
    <w:p w14:paraId="29D0EB62" w14:textId="77777777" w:rsidR="000373F1" w:rsidRPr="00383C8A" w:rsidRDefault="00000000">
      <w:pPr>
        <w:pStyle w:val="1"/>
        <w:rPr>
          <w:lang w:val="ru-RU"/>
        </w:rPr>
      </w:pPr>
      <w:r w:rsidRPr="00383C8A">
        <w:rPr>
          <w:lang w:val="ru-RU"/>
        </w:rPr>
        <w:t>4. Архитектурные границы</w:t>
      </w:r>
    </w:p>
    <w:p w14:paraId="4EE2D841" w14:textId="77777777" w:rsidR="000373F1" w:rsidRPr="00383C8A" w:rsidRDefault="00000000">
      <w:pPr>
        <w:rPr>
          <w:lang w:val="ru-RU"/>
        </w:rPr>
      </w:pPr>
      <w:r w:rsidRPr="00383C8A">
        <w:rPr>
          <w:lang w:val="ru-RU"/>
        </w:rPr>
        <w:t xml:space="preserve">Книга полезна как источник операционных паттернов, но не должна смешивать независимые контуры </w:t>
      </w:r>
      <w:r>
        <w:t>CASA</w:t>
      </w:r>
      <w:r w:rsidRPr="00383C8A">
        <w:rPr>
          <w:lang w:val="ru-RU"/>
        </w:rPr>
        <w:t xml:space="preserve"> </w:t>
      </w:r>
      <w:r>
        <w:t>Pro</w:t>
      </w:r>
      <w:r w:rsidRPr="00383C8A">
        <w:rPr>
          <w:lang w:val="ru-RU"/>
        </w:rPr>
        <w:t>. Каждый контур отвечает только за свой результат и передает в рабочее пространство структурированный факт.</w:t>
      </w:r>
    </w:p>
    <w:tbl>
      <w:tblPr>
        <w:tblStyle w:val="aff0"/>
        <w:tblW w:w="9600" w:type="dxa"/>
        <w:jc w:val="center"/>
        <w:tblBorders>
          <w:top w:val="single" w:sz="5" w:space="0" w:color="C8D1DC"/>
          <w:left w:val="single" w:sz="5" w:space="0" w:color="C8D1DC"/>
          <w:bottom w:val="single" w:sz="5" w:space="0" w:color="C8D1DC"/>
          <w:right w:val="single" w:sz="5" w:space="0" w:color="C8D1DC"/>
          <w:insideH w:val="single" w:sz="5" w:space="0" w:color="C8D1DC"/>
          <w:insideV w:val="single" w:sz="5" w:space="0" w:color="C8D1DC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4400"/>
        <w:gridCol w:w="3300"/>
      </w:tblGrid>
      <w:tr w:rsidR="000373F1" w14:paraId="1A06B21F" w14:textId="77777777">
        <w:trPr>
          <w:cantSplit/>
          <w:tblHeader/>
          <w:jc w:val="center"/>
        </w:trPr>
        <w:tc>
          <w:tcPr>
            <w:tcW w:w="1900" w:type="dxa"/>
            <w:shd w:val="clear" w:color="auto" w:fill="E8EE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8F24A8" w14:textId="77777777" w:rsidR="000373F1" w:rsidRDefault="00000000">
            <w:pPr>
              <w:spacing w:after="0"/>
            </w:pPr>
            <w:proofErr w:type="spellStart"/>
            <w:r>
              <w:rPr>
                <w:b/>
                <w:color w:val="1F4D78"/>
                <w:sz w:val="17"/>
              </w:rPr>
              <w:t>Контур</w:t>
            </w:r>
            <w:proofErr w:type="spellEnd"/>
          </w:p>
        </w:tc>
        <w:tc>
          <w:tcPr>
            <w:tcW w:w="4400" w:type="dxa"/>
            <w:shd w:val="clear" w:color="auto" w:fill="E8EE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7E2236" w14:textId="77777777" w:rsidR="000373F1" w:rsidRDefault="00000000">
            <w:pPr>
              <w:spacing w:after="0"/>
            </w:pPr>
            <w:r>
              <w:rPr>
                <w:b/>
                <w:color w:val="1F4D78"/>
                <w:sz w:val="17"/>
              </w:rPr>
              <w:t>Его ответственность</w:t>
            </w:r>
          </w:p>
        </w:tc>
        <w:tc>
          <w:tcPr>
            <w:tcW w:w="3300" w:type="dxa"/>
            <w:shd w:val="clear" w:color="auto" w:fill="E8EE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F36216" w14:textId="77777777" w:rsidR="000373F1" w:rsidRDefault="00000000">
            <w:pPr>
              <w:spacing w:after="0"/>
            </w:pPr>
            <w:r>
              <w:rPr>
                <w:b/>
                <w:color w:val="1F4D78"/>
                <w:sz w:val="17"/>
              </w:rPr>
              <w:t>Чего он не делает</w:t>
            </w:r>
          </w:p>
        </w:tc>
      </w:tr>
      <w:tr w:rsidR="000373F1" w:rsidRPr="00383C8A" w14:paraId="372BAA11" w14:textId="77777777">
        <w:trPr>
          <w:cantSplit/>
          <w:jc w:val="center"/>
        </w:trPr>
        <w:tc>
          <w:tcPr>
            <w:tcW w:w="19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DEC17B9" w14:textId="77777777" w:rsidR="000373F1" w:rsidRDefault="00000000">
            <w:pPr>
              <w:spacing w:after="0"/>
            </w:pPr>
            <w:r>
              <w:rPr>
                <w:sz w:val="17"/>
              </w:rPr>
              <w:t>ИИН-check</w:t>
            </w:r>
          </w:p>
        </w:tc>
        <w:tc>
          <w:tcPr>
            <w:tcW w:w="44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556BA1F" w14:textId="77777777" w:rsidR="000373F1" w:rsidRPr="00383C8A" w:rsidRDefault="00000000">
            <w:pPr>
              <w:spacing w:after="0"/>
              <w:rPr>
                <w:lang w:val="ru-RU"/>
              </w:rPr>
            </w:pPr>
            <w:r w:rsidRPr="00383C8A">
              <w:rPr>
                <w:sz w:val="17"/>
                <w:lang w:val="ru-RU"/>
              </w:rPr>
              <w:t>Фактическая проверка доступных сведений по ИИН, статус источника и дата</w:t>
            </w:r>
          </w:p>
        </w:tc>
        <w:tc>
          <w:tcPr>
            <w:tcW w:w="33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B2F0DA7" w14:textId="77777777" w:rsidR="000373F1" w:rsidRPr="00383C8A" w:rsidRDefault="00000000">
            <w:pPr>
              <w:spacing w:after="0"/>
              <w:rPr>
                <w:lang w:val="ru-RU"/>
              </w:rPr>
            </w:pPr>
            <w:r w:rsidRPr="00383C8A">
              <w:rPr>
                <w:sz w:val="17"/>
                <w:lang w:val="ru-RU"/>
              </w:rPr>
              <w:t>Не подает заявку в банк, не обещает одобрение, не рассчитывает банковское решение</w:t>
            </w:r>
          </w:p>
        </w:tc>
      </w:tr>
      <w:tr w:rsidR="000373F1" w:rsidRPr="00383C8A" w14:paraId="0FC9DC62" w14:textId="77777777">
        <w:trPr>
          <w:cantSplit/>
          <w:jc w:val="center"/>
        </w:trPr>
        <w:tc>
          <w:tcPr>
            <w:tcW w:w="19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1282552" w14:textId="77777777" w:rsidR="000373F1" w:rsidRDefault="00000000">
            <w:pPr>
              <w:spacing w:after="0"/>
            </w:pPr>
            <w:proofErr w:type="spellStart"/>
            <w:r>
              <w:rPr>
                <w:sz w:val="17"/>
              </w:rPr>
              <w:t>Кредитная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история</w:t>
            </w:r>
            <w:proofErr w:type="spellEnd"/>
          </w:p>
        </w:tc>
        <w:tc>
          <w:tcPr>
            <w:tcW w:w="44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C2C77C9" w14:textId="77777777" w:rsidR="000373F1" w:rsidRPr="00383C8A" w:rsidRDefault="00000000">
            <w:pPr>
              <w:spacing w:after="0"/>
              <w:rPr>
                <w:lang w:val="ru-RU"/>
              </w:rPr>
            </w:pPr>
            <w:r w:rsidRPr="00383C8A">
              <w:rPr>
                <w:sz w:val="17"/>
                <w:lang w:val="ru-RU"/>
              </w:rPr>
              <w:t>Импорт, нормализация и объяснение записей кредитного отчета</w:t>
            </w:r>
          </w:p>
        </w:tc>
        <w:tc>
          <w:tcPr>
            <w:tcW w:w="33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0FC07F3" w14:textId="77777777" w:rsidR="000373F1" w:rsidRPr="00383C8A" w:rsidRDefault="00000000">
            <w:pPr>
              <w:spacing w:after="0"/>
              <w:rPr>
                <w:lang w:val="ru-RU"/>
              </w:rPr>
            </w:pPr>
            <w:r w:rsidRPr="00383C8A">
              <w:rPr>
                <w:sz w:val="17"/>
                <w:lang w:val="ru-RU"/>
              </w:rPr>
              <w:t>Не подменяет банковские правила и не принимает решение</w:t>
            </w:r>
          </w:p>
        </w:tc>
      </w:tr>
      <w:tr w:rsidR="000373F1" w:rsidRPr="00383C8A" w14:paraId="0E606081" w14:textId="77777777">
        <w:trPr>
          <w:cantSplit/>
          <w:jc w:val="center"/>
        </w:trPr>
        <w:tc>
          <w:tcPr>
            <w:tcW w:w="19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E184CAE" w14:textId="77777777" w:rsidR="000373F1" w:rsidRDefault="00000000">
            <w:pPr>
              <w:spacing w:after="0"/>
            </w:pPr>
            <w:proofErr w:type="spellStart"/>
            <w:r>
              <w:rPr>
                <w:sz w:val="17"/>
              </w:rPr>
              <w:lastRenderedPageBreak/>
              <w:t>Доходы</w:t>
            </w:r>
            <w:proofErr w:type="spellEnd"/>
            <w:r>
              <w:rPr>
                <w:sz w:val="17"/>
              </w:rPr>
              <w:t xml:space="preserve"> / ЕНПФ</w:t>
            </w:r>
          </w:p>
        </w:tc>
        <w:tc>
          <w:tcPr>
            <w:tcW w:w="44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5428814" w14:textId="77777777" w:rsidR="000373F1" w:rsidRPr="00383C8A" w:rsidRDefault="00000000">
            <w:pPr>
              <w:spacing w:after="0"/>
              <w:rPr>
                <w:lang w:val="ru-RU"/>
              </w:rPr>
            </w:pPr>
            <w:r w:rsidRPr="00383C8A">
              <w:rPr>
                <w:sz w:val="17"/>
                <w:lang w:val="ru-RU"/>
              </w:rPr>
              <w:t>Подтвержденные поступления, стаж и стабильность по доступным данным</w:t>
            </w:r>
          </w:p>
        </w:tc>
        <w:tc>
          <w:tcPr>
            <w:tcW w:w="33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46B2B14" w14:textId="77777777" w:rsidR="000373F1" w:rsidRPr="00383C8A" w:rsidRDefault="00000000">
            <w:pPr>
              <w:spacing w:after="0"/>
              <w:rPr>
                <w:lang w:val="ru-RU"/>
              </w:rPr>
            </w:pPr>
            <w:r w:rsidRPr="00383C8A">
              <w:rPr>
                <w:sz w:val="17"/>
                <w:lang w:val="ru-RU"/>
              </w:rPr>
              <w:t>Не делает вывод без учета других доходов и правил банка</w:t>
            </w:r>
          </w:p>
        </w:tc>
      </w:tr>
      <w:tr w:rsidR="000373F1" w:rsidRPr="00383C8A" w14:paraId="1E603882" w14:textId="77777777">
        <w:trPr>
          <w:cantSplit/>
          <w:jc w:val="center"/>
        </w:trPr>
        <w:tc>
          <w:tcPr>
            <w:tcW w:w="19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262FE38" w14:textId="77777777" w:rsidR="000373F1" w:rsidRDefault="00000000">
            <w:pPr>
              <w:spacing w:after="0"/>
            </w:pPr>
            <w:r>
              <w:rPr>
                <w:sz w:val="17"/>
              </w:rPr>
              <w:t>Bank Rules Engine</w:t>
            </w:r>
          </w:p>
        </w:tc>
        <w:tc>
          <w:tcPr>
            <w:tcW w:w="44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ABF7D84" w14:textId="77777777" w:rsidR="000373F1" w:rsidRPr="00383C8A" w:rsidRDefault="00000000">
            <w:pPr>
              <w:spacing w:after="0"/>
              <w:rPr>
                <w:lang w:val="ru-RU"/>
              </w:rPr>
            </w:pPr>
            <w:r w:rsidRPr="00383C8A">
              <w:rPr>
                <w:sz w:val="17"/>
                <w:lang w:val="ru-RU"/>
              </w:rPr>
              <w:t>Сопоставление дела с версией правил банка и программы</w:t>
            </w:r>
          </w:p>
        </w:tc>
        <w:tc>
          <w:tcPr>
            <w:tcW w:w="33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F3EFC42" w14:textId="77777777" w:rsidR="000373F1" w:rsidRPr="00383C8A" w:rsidRDefault="00000000">
            <w:pPr>
              <w:spacing w:after="0"/>
              <w:rPr>
                <w:lang w:val="ru-RU"/>
              </w:rPr>
            </w:pPr>
            <w:r w:rsidRPr="00383C8A">
              <w:rPr>
                <w:sz w:val="17"/>
                <w:lang w:val="ru-RU"/>
              </w:rPr>
              <w:t>Не изменяет исходные данные и не скрывает источник правила</w:t>
            </w:r>
          </w:p>
        </w:tc>
      </w:tr>
      <w:tr w:rsidR="000373F1" w:rsidRPr="00383C8A" w14:paraId="6A2712E7" w14:textId="77777777">
        <w:trPr>
          <w:cantSplit/>
          <w:jc w:val="center"/>
        </w:trPr>
        <w:tc>
          <w:tcPr>
            <w:tcW w:w="19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C64A678" w14:textId="77777777" w:rsidR="000373F1" w:rsidRDefault="00000000">
            <w:pPr>
              <w:spacing w:after="0"/>
            </w:pPr>
            <w:proofErr w:type="spellStart"/>
            <w:r>
              <w:rPr>
                <w:sz w:val="17"/>
              </w:rPr>
              <w:t>Ипотечное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рабочее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пространство</w:t>
            </w:r>
            <w:proofErr w:type="spellEnd"/>
          </w:p>
        </w:tc>
        <w:tc>
          <w:tcPr>
            <w:tcW w:w="44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C53423A" w14:textId="77777777" w:rsidR="000373F1" w:rsidRPr="00383C8A" w:rsidRDefault="00000000">
            <w:pPr>
              <w:spacing w:after="0"/>
              <w:rPr>
                <w:lang w:val="ru-RU"/>
              </w:rPr>
            </w:pPr>
            <w:proofErr w:type="spellStart"/>
            <w:r w:rsidRPr="00383C8A">
              <w:rPr>
                <w:sz w:val="17"/>
                <w:lang w:val="ru-RU"/>
              </w:rPr>
              <w:t>Оркестрация</w:t>
            </w:r>
            <w:proofErr w:type="spellEnd"/>
            <w:r w:rsidRPr="00383C8A">
              <w:rPr>
                <w:sz w:val="17"/>
                <w:lang w:val="ru-RU"/>
              </w:rPr>
              <w:t xml:space="preserve"> дела, статусы, дефициты, сценарии, задачи и документы</w:t>
            </w:r>
          </w:p>
        </w:tc>
        <w:tc>
          <w:tcPr>
            <w:tcW w:w="33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12095FE" w14:textId="77777777" w:rsidR="000373F1" w:rsidRPr="00383C8A" w:rsidRDefault="00000000">
            <w:pPr>
              <w:spacing w:after="0"/>
              <w:rPr>
                <w:lang w:val="ru-RU"/>
              </w:rPr>
            </w:pPr>
            <w:r w:rsidRPr="00383C8A">
              <w:rPr>
                <w:sz w:val="17"/>
                <w:lang w:val="ru-RU"/>
              </w:rPr>
              <w:t>Не сливает независимые проверки в непрозрачный единый балл</w:t>
            </w:r>
          </w:p>
        </w:tc>
      </w:tr>
      <w:tr w:rsidR="000373F1" w:rsidRPr="00383C8A" w14:paraId="5B276A9E" w14:textId="77777777">
        <w:trPr>
          <w:cantSplit/>
          <w:jc w:val="center"/>
        </w:trPr>
        <w:tc>
          <w:tcPr>
            <w:tcW w:w="19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80D1BC1" w14:textId="77777777" w:rsidR="000373F1" w:rsidRDefault="00000000">
            <w:pPr>
              <w:spacing w:after="0"/>
            </w:pPr>
            <w:proofErr w:type="spellStart"/>
            <w:r>
              <w:rPr>
                <w:sz w:val="17"/>
              </w:rPr>
              <w:t>Заявка</w:t>
            </w:r>
            <w:proofErr w:type="spellEnd"/>
            <w:r>
              <w:rPr>
                <w:sz w:val="17"/>
              </w:rPr>
              <w:t xml:space="preserve"> / </w:t>
            </w:r>
            <w:proofErr w:type="spellStart"/>
            <w:r>
              <w:rPr>
                <w:sz w:val="17"/>
              </w:rPr>
              <w:t>решение</w:t>
            </w:r>
            <w:proofErr w:type="spellEnd"/>
            <w:r>
              <w:rPr>
                <w:sz w:val="17"/>
              </w:rPr>
              <w:t xml:space="preserve"> / сделка</w:t>
            </w:r>
          </w:p>
        </w:tc>
        <w:tc>
          <w:tcPr>
            <w:tcW w:w="44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9EEB446" w14:textId="77777777" w:rsidR="000373F1" w:rsidRDefault="00000000">
            <w:pPr>
              <w:spacing w:after="0"/>
            </w:pPr>
            <w:r>
              <w:rPr>
                <w:sz w:val="17"/>
              </w:rPr>
              <w:t>Фактические события внешнего процесса</w:t>
            </w:r>
          </w:p>
        </w:tc>
        <w:tc>
          <w:tcPr>
            <w:tcW w:w="33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586B054" w14:textId="77777777" w:rsidR="000373F1" w:rsidRPr="00383C8A" w:rsidRDefault="00000000">
            <w:pPr>
              <w:spacing w:after="0"/>
              <w:rPr>
                <w:lang w:val="ru-RU"/>
              </w:rPr>
            </w:pPr>
            <w:r w:rsidRPr="00383C8A">
              <w:rPr>
                <w:sz w:val="17"/>
                <w:lang w:val="ru-RU"/>
              </w:rPr>
              <w:t>Не считаются завершенными только по внутреннему прогнозу</w:t>
            </w:r>
          </w:p>
        </w:tc>
      </w:tr>
    </w:tbl>
    <w:p w14:paraId="12322304" w14:textId="77777777" w:rsidR="000373F1" w:rsidRPr="00383C8A" w:rsidRDefault="000373F1">
      <w:pPr>
        <w:spacing w:after="20"/>
        <w:rPr>
          <w:lang w:val="ru-RU"/>
        </w:rPr>
      </w:pPr>
    </w:p>
    <w:tbl>
      <w:tblPr>
        <w:tblW w:w="9600" w:type="dxa"/>
        <w:jc w:val="center"/>
        <w:tblBorders>
          <w:top w:val="single" w:sz="0" w:space="0" w:color="F4F8FC"/>
          <w:left w:val="single" w:sz="0" w:space="0" w:color="F4F8FC"/>
          <w:bottom w:val="single" w:sz="0" w:space="0" w:color="F4F8FC"/>
          <w:right w:val="single" w:sz="0" w:space="0" w:color="F4F8FC"/>
          <w:insideH w:val="single" w:sz="0" w:space="0" w:color="F4F8FC"/>
          <w:insideV w:val="single" w:sz="0" w:space="0" w:color="F4F8FC"/>
        </w:tblBorders>
        <w:tblLayout w:type="fixed"/>
        <w:tblLook w:val="04A0" w:firstRow="1" w:lastRow="0" w:firstColumn="1" w:lastColumn="0" w:noHBand="0" w:noVBand="1"/>
      </w:tblPr>
      <w:tblGrid>
        <w:gridCol w:w="236"/>
        <w:gridCol w:w="9364"/>
      </w:tblGrid>
      <w:tr w:rsidR="000373F1" w:rsidRPr="00383C8A" w14:paraId="0326CB70" w14:textId="77777777">
        <w:trPr>
          <w:jc w:val="center"/>
        </w:trPr>
        <w:tc>
          <w:tcPr>
            <w:tcW w:w="160" w:type="dxa"/>
            <w:shd w:val="clear" w:color="auto" w:fill="2E74B5"/>
          </w:tcPr>
          <w:p w14:paraId="28760E58" w14:textId="77777777" w:rsidR="000373F1" w:rsidRPr="00383C8A" w:rsidRDefault="000373F1">
            <w:pPr>
              <w:rPr>
                <w:lang w:val="ru-RU"/>
              </w:rPr>
            </w:pPr>
          </w:p>
        </w:tc>
        <w:tc>
          <w:tcPr>
            <w:tcW w:w="9440" w:type="dxa"/>
            <w:shd w:val="clear" w:color="auto" w:fill="F4F8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4112128" w14:textId="77777777" w:rsidR="000373F1" w:rsidRPr="00383C8A" w:rsidRDefault="00000000">
            <w:pPr>
              <w:spacing w:after="60"/>
              <w:rPr>
                <w:lang w:val="ru-RU"/>
              </w:rPr>
            </w:pPr>
            <w:r w:rsidRPr="00383C8A">
              <w:rPr>
                <w:b/>
                <w:color w:val="1F4D78"/>
                <w:lang w:val="ru-RU"/>
              </w:rPr>
              <w:t>Существующая граница</w:t>
            </w:r>
          </w:p>
          <w:p w14:paraId="3031D78B" w14:textId="77777777" w:rsidR="000373F1" w:rsidRPr="00383C8A" w:rsidRDefault="00000000">
            <w:pPr>
              <w:spacing w:after="0"/>
              <w:rPr>
                <w:lang w:val="ru-RU"/>
              </w:rPr>
            </w:pPr>
            <w:r w:rsidRPr="00383C8A">
              <w:rPr>
                <w:sz w:val="20"/>
                <w:lang w:val="ru-RU"/>
              </w:rPr>
              <w:t>Проверку по ИИН следует считать отдельным завершенным фактическим блоком. Этот документ не меняет ее назначение и не расширяет до подачи банковской заявки.</w:t>
            </w:r>
          </w:p>
        </w:tc>
      </w:tr>
    </w:tbl>
    <w:p w14:paraId="0257364C" w14:textId="77777777" w:rsidR="000373F1" w:rsidRPr="00383C8A" w:rsidRDefault="000373F1">
      <w:pPr>
        <w:spacing w:after="20"/>
        <w:rPr>
          <w:lang w:val="ru-RU"/>
        </w:rPr>
      </w:pPr>
    </w:p>
    <w:p w14:paraId="66CAB456" w14:textId="77777777" w:rsidR="000373F1" w:rsidRPr="00383C8A" w:rsidRDefault="00000000">
      <w:pPr>
        <w:pStyle w:val="1"/>
        <w:rPr>
          <w:lang w:val="ru-RU"/>
        </w:rPr>
      </w:pPr>
      <w:r w:rsidRPr="00383C8A">
        <w:rPr>
          <w:lang w:val="ru-RU"/>
        </w:rPr>
        <w:t>5. Ипотечное дело как основная сущность</w:t>
      </w:r>
    </w:p>
    <w:p w14:paraId="097536F6" w14:textId="77777777" w:rsidR="000373F1" w:rsidRPr="00383C8A" w:rsidRDefault="00000000">
      <w:pPr>
        <w:rPr>
          <w:lang w:val="ru-RU"/>
        </w:rPr>
      </w:pPr>
      <w:r w:rsidRPr="00383C8A">
        <w:rPr>
          <w:lang w:val="ru-RU"/>
        </w:rPr>
        <w:t>В центре модуля находится ипотечное дело — долговечная карточка работы с конкретной потребностью клиента. Она объединяет факты и результаты отдельных модулей, но сохраняет происхождение каждого значения.</w:t>
      </w:r>
    </w:p>
    <w:p w14:paraId="70CA2087" w14:textId="77777777" w:rsidR="000373F1" w:rsidRDefault="00000000">
      <w:pPr>
        <w:pStyle w:val="2"/>
      </w:pPr>
      <w:r>
        <w:t>5.1. Минимальные блоки дела</w:t>
      </w:r>
    </w:p>
    <w:p w14:paraId="154EDED8" w14:textId="77777777" w:rsidR="000373F1" w:rsidRPr="00383C8A" w:rsidRDefault="00000000">
      <w:pPr>
        <w:pStyle w:val="a"/>
        <w:spacing w:after="80"/>
        <w:ind w:left="369" w:hanging="198"/>
        <w:rPr>
          <w:lang w:val="ru-RU"/>
        </w:rPr>
      </w:pPr>
      <w:r w:rsidRPr="00383C8A">
        <w:rPr>
          <w:b/>
          <w:lang w:val="ru-RU"/>
        </w:rPr>
        <w:t xml:space="preserve">Цель: </w:t>
      </w:r>
      <w:r w:rsidRPr="00383C8A">
        <w:rPr>
          <w:lang w:val="ru-RU"/>
        </w:rPr>
        <w:t>покупка готового жилья, новостройки, дома с участком, строительство, рефинансирование или иной поддерживаемый сценарий.</w:t>
      </w:r>
    </w:p>
    <w:p w14:paraId="0DC7CB6E" w14:textId="77777777" w:rsidR="000373F1" w:rsidRPr="00383C8A" w:rsidRDefault="00000000">
      <w:pPr>
        <w:pStyle w:val="a"/>
        <w:spacing w:after="80"/>
        <w:ind w:left="369" w:hanging="198"/>
        <w:rPr>
          <w:lang w:val="ru-RU"/>
        </w:rPr>
      </w:pPr>
      <w:r w:rsidRPr="00383C8A">
        <w:rPr>
          <w:b/>
          <w:lang w:val="ru-RU"/>
        </w:rPr>
        <w:t xml:space="preserve">Участники: </w:t>
      </w:r>
      <w:r w:rsidRPr="00383C8A">
        <w:rPr>
          <w:lang w:val="ru-RU"/>
        </w:rPr>
        <w:t>заемщик, супруг или супруга, созаемщики, поручители, залогодатели, представитель клиента.</w:t>
      </w:r>
    </w:p>
    <w:p w14:paraId="44D3EEF6" w14:textId="77777777" w:rsidR="000373F1" w:rsidRPr="00383C8A" w:rsidRDefault="00000000">
      <w:pPr>
        <w:pStyle w:val="a"/>
        <w:spacing w:after="80"/>
        <w:ind w:left="369" w:hanging="198"/>
        <w:rPr>
          <w:lang w:val="ru-RU"/>
        </w:rPr>
      </w:pPr>
      <w:r w:rsidRPr="00383C8A">
        <w:rPr>
          <w:b/>
          <w:lang w:val="ru-RU"/>
        </w:rPr>
        <w:t xml:space="preserve">Финансы: </w:t>
      </w:r>
      <w:r w:rsidRPr="00383C8A">
        <w:rPr>
          <w:lang w:val="ru-RU"/>
        </w:rPr>
        <w:t>стоимость объекта, собственные средства, требуемая сумма, срок, допустимый платеж, резерв и разовые расходы.</w:t>
      </w:r>
    </w:p>
    <w:p w14:paraId="11832F75" w14:textId="77777777" w:rsidR="000373F1" w:rsidRPr="00383C8A" w:rsidRDefault="00000000">
      <w:pPr>
        <w:pStyle w:val="a"/>
        <w:spacing w:after="80"/>
        <w:ind w:left="369" w:hanging="198"/>
        <w:rPr>
          <w:lang w:val="ru-RU"/>
        </w:rPr>
      </w:pPr>
      <w:r w:rsidRPr="00383C8A">
        <w:rPr>
          <w:b/>
          <w:lang w:val="ru-RU"/>
        </w:rPr>
        <w:t xml:space="preserve">Доходы: </w:t>
      </w:r>
      <w:r w:rsidRPr="00383C8A">
        <w:rPr>
          <w:lang w:val="ru-RU"/>
        </w:rPr>
        <w:t>источники, периодичность, подтверждение, стаж, валюта, стабильность и принадлежность участнику.</w:t>
      </w:r>
    </w:p>
    <w:p w14:paraId="70C0580B" w14:textId="77777777" w:rsidR="000373F1" w:rsidRPr="00383C8A" w:rsidRDefault="00000000">
      <w:pPr>
        <w:pStyle w:val="a"/>
        <w:spacing w:after="80"/>
        <w:ind w:left="369" w:hanging="198"/>
        <w:rPr>
          <w:lang w:val="ru-RU"/>
        </w:rPr>
      </w:pPr>
      <w:r w:rsidRPr="00383C8A">
        <w:rPr>
          <w:b/>
          <w:lang w:val="ru-RU"/>
        </w:rPr>
        <w:t xml:space="preserve">Обязательства: </w:t>
      </w:r>
      <w:r w:rsidRPr="00383C8A">
        <w:rPr>
          <w:lang w:val="ru-RU"/>
        </w:rPr>
        <w:t>кредиты, карты, гарантии, алименты и иные учитываемые платежи — только если подтверждены и допустимы для обработки.</w:t>
      </w:r>
    </w:p>
    <w:p w14:paraId="1DFE9536" w14:textId="77777777" w:rsidR="000373F1" w:rsidRPr="00383C8A" w:rsidRDefault="00000000">
      <w:pPr>
        <w:pStyle w:val="a"/>
        <w:spacing w:after="80"/>
        <w:ind w:left="369" w:hanging="198"/>
        <w:rPr>
          <w:lang w:val="ru-RU"/>
        </w:rPr>
      </w:pPr>
      <w:r w:rsidRPr="00383C8A">
        <w:rPr>
          <w:b/>
          <w:lang w:val="ru-RU"/>
        </w:rPr>
        <w:t xml:space="preserve">Объект: </w:t>
      </w:r>
      <w:r w:rsidRPr="00383C8A">
        <w:rPr>
          <w:lang w:val="ru-RU"/>
        </w:rPr>
        <w:t>тип, адрес, застройщик или продавец, правовой и технический статус, оценка, обременения, способ оплаты.</w:t>
      </w:r>
    </w:p>
    <w:p w14:paraId="4AAEEBCB" w14:textId="77777777" w:rsidR="000373F1" w:rsidRPr="00383C8A" w:rsidRDefault="00000000">
      <w:pPr>
        <w:pStyle w:val="a"/>
        <w:spacing w:after="80"/>
        <w:ind w:left="369" w:hanging="198"/>
        <w:rPr>
          <w:lang w:val="ru-RU"/>
        </w:rPr>
      </w:pPr>
      <w:r w:rsidRPr="00383C8A">
        <w:rPr>
          <w:b/>
          <w:lang w:val="ru-RU"/>
        </w:rPr>
        <w:t xml:space="preserve">Документы: </w:t>
      </w:r>
      <w:r w:rsidRPr="00383C8A">
        <w:rPr>
          <w:lang w:val="ru-RU"/>
        </w:rPr>
        <w:t>тип, владелец, дата, срок актуальности, источник, читаемость, полнота и статус проверки.</w:t>
      </w:r>
    </w:p>
    <w:p w14:paraId="3398A6E9" w14:textId="77777777" w:rsidR="000373F1" w:rsidRPr="00383C8A" w:rsidRDefault="00000000">
      <w:pPr>
        <w:pStyle w:val="a"/>
        <w:spacing w:after="80"/>
        <w:ind w:left="369" w:hanging="198"/>
        <w:rPr>
          <w:lang w:val="ru-RU"/>
        </w:rPr>
      </w:pPr>
      <w:r w:rsidRPr="00383C8A">
        <w:rPr>
          <w:b/>
          <w:lang w:val="ru-RU"/>
        </w:rPr>
        <w:t xml:space="preserve">Правила и расчеты: </w:t>
      </w:r>
      <w:r w:rsidRPr="00383C8A">
        <w:rPr>
          <w:lang w:val="ru-RU"/>
        </w:rPr>
        <w:t>примененная версия, входные данные, допущения, результат, причины и дата расчета.</w:t>
      </w:r>
    </w:p>
    <w:p w14:paraId="0247FC29" w14:textId="77777777" w:rsidR="000373F1" w:rsidRPr="00383C8A" w:rsidRDefault="00000000">
      <w:pPr>
        <w:pStyle w:val="a"/>
        <w:spacing w:after="80"/>
        <w:ind w:left="369" w:hanging="198"/>
        <w:rPr>
          <w:lang w:val="ru-RU"/>
        </w:rPr>
      </w:pPr>
      <w:r w:rsidRPr="00383C8A">
        <w:rPr>
          <w:b/>
          <w:lang w:val="ru-RU"/>
        </w:rPr>
        <w:t xml:space="preserve">Действия: </w:t>
      </w:r>
      <w:r w:rsidRPr="00383C8A">
        <w:rPr>
          <w:lang w:val="ru-RU"/>
        </w:rPr>
        <w:t>задачи, ответственный, срок, комментарий, результат и журнал изменений.</w:t>
      </w:r>
    </w:p>
    <w:p w14:paraId="1EA15743" w14:textId="77777777" w:rsidR="000373F1" w:rsidRDefault="00000000">
      <w:pPr>
        <w:pStyle w:val="2"/>
      </w:pPr>
      <w:r>
        <w:t>5.2. Требования к происхождению данных</w:t>
      </w:r>
    </w:p>
    <w:p w14:paraId="2E9D58D2" w14:textId="77777777" w:rsidR="000373F1" w:rsidRPr="00383C8A" w:rsidRDefault="00000000">
      <w:pPr>
        <w:pStyle w:val="a"/>
        <w:spacing w:after="80"/>
        <w:ind w:left="369" w:hanging="198"/>
        <w:rPr>
          <w:lang w:val="ru-RU"/>
        </w:rPr>
      </w:pPr>
      <w:r w:rsidRPr="00383C8A">
        <w:rPr>
          <w:lang w:val="ru-RU"/>
        </w:rPr>
        <w:t>Каждое значимое значение имеет источник: клиент, документ, внешний сервис, банк, сотрудник или расчет.</w:t>
      </w:r>
    </w:p>
    <w:p w14:paraId="65653299" w14:textId="77777777" w:rsidR="000373F1" w:rsidRPr="00383C8A" w:rsidRDefault="00000000">
      <w:pPr>
        <w:pStyle w:val="a"/>
        <w:spacing w:after="80"/>
        <w:ind w:left="369" w:hanging="198"/>
        <w:rPr>
          <w:lang w:val="ru-RU"/>
        </w:rPr>
      </w:pPr>
      <w:r w:rsidRPr="00383C8A">
        <w:rPr>
          <w:lang w:val="ru-RU"/>
        </w:rPr>
        <w:t>У источника фиксируются дата получения и, если возможно, версия или идентификатор документа.</w:t>
      </w:r>
    </w:p>
    <w:p w14:paraId="76530E44" w14:textId="77777777" w:rsidR="000373F1" w:rsidRPr="00383C8A" w:rsidRDefault="00000000">
      <w:pPr>
        <w:pStyle w:val="a"/>
        <w:spacing w:after="80"/>
        <w:ind w:left="369" w:hanging="198"/>
        <w:rPr>
          <w:lang w:val="ru-RU"/>
        </w:rPr>
      </w:pPr>
      <w:r w:rsidRPr="00383C8A">
        <w:rPr>
          <w:lang w:val="ru-RU"/>
        </w:rPr>
        <w:t>Ручное исправление не стирает исходное значение; причина изменения остается в журнале.</w:t>
      </w:r>
    </w:p>
    <w:p w14:paraId="6B573C1D" w14:textId="77777777" w:rsidR="000373F1" w:rsidRPr="00383C8A" w:rsidRDefault="00000000">
      <w:pPr>
        <w:pStyle w:val="a"/>
        <w:spacing w:after="80"/>
        <w:ind w:left="369" w:hanging="198"/>
        <w:rPr>
          <w:lang w:val="ru-RU"/>
        </w:rPr>
      </w:pPr>
      <w:r w:rsidRPr="00383C8A">
        <w:rPr>
          <w:lang w:val="ru-RU"/>
        </w:rPr>
        <w:t>Расчетный вывод хранит снимок входных данных, чтобы его можно было воспроизвести.</w:t>
      </w:r>
    </w:p>
    <w:p w14:paraId="0CAA16A8" w14:textId="77777777" w:rsidR="000373F1" w:rsidRPr="00383C8A" w:rsidRDefault="00000000">
      <w:pPr>
        <w:pStyle w:val="a"/>
        <w:spacing w:after="80"/>
        <w:ind w:left="369" w:hanging="198"/>
        <w:rPr>
          <w:lang w:val="ru-RU"/>
        </w:rPr>
      </w:pPr>
      <w:r w:rsidRPr="00383C8A">
        <w:rPr>
          <w:lang w:val="ru-RU"/>
        </w:rPr>
        <w:lastRenderedPageBreak/>
        <w:t>Неизвестное значение не подменяется нулем, средним значением или предположением без явной пометки.</w:t>
      </w:r>
    </w:p>
    <w:p w14:paraId="7433D0B8" w14:textId="77777777" w:rsidR="000373F1" w:rsidRPr="00383C8A" w:rsidRDefault="00000000">
      <w:pPr>
        <w:pStyle w:val="1"/>
        <w:rPr>
          <w:lang w:val="ru-RU"/>
        </w:rPr>
      </w:pPr>
      <w:r w:rsidRPr="00383C8A">
        <w:rPr>
          <w:lang w:val="ru-RU"/>
        </w:rPr>
        <w:t>6. Участники и профили заемщиков</w:t>
      </w:r>
    </w:p>
    <w:p w14:paraId="02DB0AB3" w14:textId="77777777" w:rsidR="000373F1" w:rsidRPr="00383C8A" w:rsidRDefault="00000000">
      <w:pPr>
        <w:pStyle w:val="2"/>
        <w:rPr>
          <w:lang w:val="ru-RU"/>
        </w:rPr>
      </w:pPr>
      <w:r w:rsidRPr="00383C8A">
        <w:rPr>
          <w:lang w:val="ru-RU"/>
        </w:rPr>
        <w:t>6.1. Роли участников</w:t>
      </w:r>
    </w:p>
    <w:tbl>
      <w:tblPr>
        <w:tblStyle w:val="aff0"/>
        <w:tblW w:w="9600" w:type="dxa"/>
        <w:jc w:val="center"/>
        <w:tblBorders>
          <w:top w:val="single" w:sz="5" w:space="0" w:color="C8D1DC"/>
          <w:left w:val="single" w:sz="5" w:space="0" w:color="C8D1DC"/>
          <w:bottom w:val="single" w:sz="5" w:space="0" w:color="C8D1DC"/>
          <w:right w:val="single" w:sz="5" w:space="0" w:color="C8D1DC"/>
          <w:insideH w:val="single" w:sz="5" w:space="0" w:color="C8D1DC"/>
          <w:insideV w:val="single" w:sz="5" w:space="0" w:color="C8D1DC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4100"/>
        <w:gridCol w:w="3600"/>
      </w:tblGrid>
      <w:tr w:rsidR="000373F1" w14:paraId="47AF6D46" w14:textId="77777777">
        <w:trPr>
          <w:cantSplit/>
          <w:tblHeader/>
          <w:jc w:val="center"/>
        </w:trPr>
        <w:tc>
          <w:tcPr>
            <w:tcW w:w="1900" w:type="dxa"/>
            <w:shd w:val="clear" w:color="auto" w:fill="E8EE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361F37" w14:textId="77777777" w:rsidR="000373F1" w:rsidRDefault="00000000">
            <w:pPr>
              <w:spacing w:after="0"/>
            </w:pPr>
            <w:proofErr w:type="spellStart"/>
            <w:r>
              <w:rPr>
                <w:b/>
                <w:color w:val="1F4D78"/>
                <w:sz w:val="17"/>
              </w:rPr>
              <w:t>Роль</w:t>
            </w:r>
            <w:proofErr w:type="spellEnd"/>
          </w:p>
        </w:tc>
        <w:tc>
          <w:tcPr>
            <w:tcW w:w="4100" w:type="dxa"/>
            <w:shd w:val="clear" w:color="auto" w:fill="E8EE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583E93" w14:textId="77777777" w:rsidR="000373F1" w:rsidRDefault="00000000">
            <w:pPr>
              <w:spacing w:after="0"/>
            </w:pPr>
            <w:r>
              <w:rPr>
                <w:b/>
                <w:color w:val="1F4D78"/>
                <w:sz w:val="17"/>
              </w:rPr>
              <w:t>Что хранить</w:t>
            </w:r>
          </w:p>
        </w:tc>
        <w:tc>
          <w:tcPr>
            <w:tcW w:w="3600" w:type="dxa"/>
            <w:shd w:val="clear" w:color="auto" w:fill="E8EE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6563B8" w14:textId="77777777" w:rsidR="000373F1" w:rsidRDefault="00000000">
            <w:pPr>
              <w:spacing w:after="0"/>
            </w:pPr>
            <w:r>
              <w:rPr>
                <w:b/>
                <w:color w:val="1F4D78"/>
                <w:sz w:val="17"/>
              </w:rPr>
              <w:t>Что проверить</w:t>
            </w:r>
          </w:p>
        </w:tc>
      </w:tr>
      <w:tr w:rsidR="000373F1" w:rsidRPr="00383C8A" w14:paraId="3D6BC8CD" w14:textId="77777777">
        <w:trPr>
          <w:cantSplit/>
          <w:jc w:val="center"/>
        </w:trPr>
        <w:tc>
          <w:tcPr>
            <w:tcW w:w="19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FFFF1B2" w14:textId="77777777" w:rsidR="000373F1" w:rsidRDefault="00000000">
            <w:pPr>
              <w:spacing w:after="0"/>
            </w:pPr>
            <w:r>
              <w:rPr>
                <w:sz w:val="17"/>
              </w:rPr>
              <w:t>Заемщик</w:t>
            </w:r>
          </w:p>
        </w:tc>
        <w:tc>
          <w:tcPr>
            <w:tcW w:w="41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8E7F649" w14:textId="77777777" w:rsidR="000373F1" w:rsidRPr="00383C8A" w:rsidRDefault="00000000">
            <w:pPr>
              <w:spacing w:after="0"/>
              <w:rPr>
                <w:lang w:val="ru-RU"/>
              </w:rPr>
            </w:pPr>
            <w:r w:rsidRPr="00383C8A">
              <w:rPr>
                <w:sz w:val="17"/>
                <w:lang w:val="ru-RU"/>
              </w:rPr>
              <w:t>Идентификация, доходы, обязательства, семейный статус, контакты</w:t>
            </w:r>
          </w:p>
        </w:tc>
        <w:tc>
          <w:tcPr>
            <w:tcW w:w="36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5DFFFF9" w14:textId="77777777" w:rsidR="000373F1" w:rsidRPr="00383C8A" w:rsidRDefault="00000000">
            <w:pPr>
              <w:spacing w:after="0"/>
              <w:rPr>
                <w:lang w:val="ru-RU"/>
              </w:rPr>
            </w:pPr>
            <w:r w:rsidRPr="00383C8A">
              <w:rPr>
                <w:sz w:val="17"/>
                <w:lang w:val="ru-RU"/>
              </w:rPr>
              <w:t>Право участия, платежеспособность, документы, согласия</w:t>
            </w:r>
          </w:p>
        </w:tc>
      </w:tr>
      <w:tr w:rsidR="000373F1" w:rsidRPr="00383C8A" w14:paraId="06C0E38E" w14:textId="77777777">
        <w:trPr>
          <w:cantSplit/>
          <w:jc w:val="center"/>
        </w:trPr>
        <w:tc>
          <w:tcPr>
            <w:tcW w:w="19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B03360A" w14:textId="77777777" w:rsidR="000373F1" w:rsidRDefault="00000000">
            <w:pPr>
              <w:spacing w:after="0"/>
            </w:pPr>
            <w:proofErr w:type="spellStart"/>
            <w:r>
              <w:rPr>
                <w:sz w:val="17"/>
              </w:rPr>
              <w:t>Супруг</w:t>
            </w:r>
            <w:proofErr w:type="spellEnd"/>
            <w:r>
              <w:rPr>
                <w:sz w:val="17"/>
              </w:rPr>
              <w:t xml:space="preserve"> / </w:t>
            </w:r>
            <w:proofErr w:type="spellStart"/>
            <w:r>
              <w:rPr>
                <w:sz w:val="17"/>
              </w:rPr>
              <w:t>супруга</w:t>
            </w:r>
            <w:proofErr w:type="spellEnd"/>
          </w:p>
        </w:tc>
        <w:tc>
          <w:tcPr>
            <w:tcW w:w="41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53D081A" w14:textId="77777777" w:rsidR="000373F1" w:rsidRPr="00383C8A" w:rsidRDefault="00000000">
            <w:pPr>
              <w:spacing w:after="0"/>
              <w:rPr>
                <w:lang w:val="ru-RU"/>
              </w:rPr>
            </w:pPr>
            <w:r w:rsidRPr="00383C8A">
              <w:rPr>
                <w:sz w:val="17"/>
                <w:lang w:val="ru-RU"/>
              </w:rPr>
              <w:t>Связь с заемщиком, имущественный режим, участие в доходе и собственности</w:t>
            </w:r>
          </w:p>
        </w:tc>
        <w:tc>
          <w:tcPr>
            <w:tcW w:w="36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16CD1FE" w14:textId="77777777" w:rsidR="000373F1" w:rsidRPr="00383C8A" w:rsidRDefault="00000000">
            <w:pPr>
              <w:spacing w:after="0"/>
              <w:rPr>
                <w:lang w:val="ru-RU"/>
              </w:rPr>
            </w:pPr>
            <w:r w:rsidRPr="00383C8A">
              <w:rPr>
                <w:sz w:val="17"/>
                <w:lang w:val="ru-RU"/>
              </w:rPr>
              <w:t>Требования закона, банка и сделки; необходимые согласия</w:t>
            </w:r>
          </w:p>
        </w:tc>
      </w:tr>
      <w:tr w:rsidR="000373F1" w:rsidRPr="00383C8A" w14:paraId="30BC3FA1" w14:textId="77777777">
        <w:trPr>
          <w:cantSplit/>
          <w:jc w:val="center"/>
        </w:trPr>
        <w:tc>
          <w:tcPr>
            <w:tcW w:w="19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0E66FBD" w14:textId="77777777" w:rsidR="000373F1" w:rsidRDefault="00000000">
            <w:pPr>
              <w:spacing w:after="0"/>
            </w:pPr>
            <w:proofErr w:type="spellStart"/>
            <w:r>
              <w:rPr>
                <w:sz w:val="17"/>
              </w:rPr>
              <w:t>Созаемщик</w:t>
            </w:r>
            <w:proofErr w:type="spellEnd"/>
          </w:p>
        </w:tc>
        <w:tc>
          <w:tcPr>
            <w:tcW w:w="41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359857F" w14:textId="77777777" w:rsidR="000373F1" w:rsidRPr="00383C8A" w:rsidRDefault="00000000">
            <w:pPr>
              <w:spacing w:after="0"/>
              <w:rPr>
                <w:lang w:val="ru-RU"/>
              </w:rPr>
            </w:pPr>
            <w:r w:rsidRPr="00383C8A">
              <w:rPr>
                <w:sz w:val="17"/>
                <w:lang w:val="ru-RU"/>
              </w:rPr>
              <w:t>Доходы, обязательства, связь, доля или отсутствие доли</w:t>
            </w:r>
          </w:p>
        </w:tc>
        <w:tc>
          <w:tcPr>
            <w:tcW w:w="36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C6318D3" w14:textId="77777777" w:rsidR="000373F1" w:rsidRPr="00383C8A" w:rsidRDefault="00000000">
            <w:pPr>
              <w:spacing w:after="0"/>
              <w:rPr>
                <w:lang w:val="ru-RU"/>
              </w:rPr>
            </w:pPr>
            <w:r w:rsidRPr="00383C8A">
              <w:rPr>
                <w:sz w:val="17"/>
                <w:lang w:val="ru-RU"/>
              </w:rPr>
              <w:t>Допустимость по программе, влияние на расчет, собственные риски</w:t>
            </w:r>
          </w:p>
        </w:tc>
      </w:tr>
      <w:tr w:rsidR="000373F1" w:rsidRPr="00383C8A" w14:paraId="7E70D84D" w14:textId="77777777">
        <w:trPr>
          <w:cantSplit/>
          <w:jc w:val="center"/>
        </w:trPr>
        <w:tc>
          <w:tcPr>
            <w:tcW w:w="19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0E1C966" w14:textId="77777777" w:rsidR="000373F1" w:rsidRDefault="00000000">
            <w:pPr>
              <w:spacing w:after="0"/>
            </w:pPr>
            <w:proofErr w:type="spellStart"/>
            <w:r>
              <w:rPr>
                <w:sz w:val="17"/>
              </w:rPr>
              <w:t>Поручитель</w:t>
            </w:r>
            <w:proofErr w:type="spellEnd"/>
          </w:p>
        </w:tc>
        <w:tc>
          <w:tcPr>
            <w:tcW w:w="41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0F81397" w14:textId="77777777" w:rsidR="000373F1" w:rsidRPr="00383C8A" w:rsidRDefault="00000000">
            <w:pPr>
              <w:spacing w:after="0"/>
              <w:rPr>
                <w:lang w:val="ru-RU"/>
              </w:rPr>
            </w:pPr>
            <w:r w:rsidRPr="00383C8A">
              <w:rPr>
                <w:sz w:val="17"/>
                <w:lang w:val="ru-RU"/>
              </w:rPr>
              <w:t>Объем поручительства, срок, связь с делом</w:t>
            </w:r>
          </w:p>
        </w:tc>
        <w:tc>
          <w:tcPr>
            <w:tcW w:w="36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81450E9" w14:textId="77777777" w:rsidR="000373F1" w:rsidRPr="00383C8A" w:rsidRDefault="00000000">
            <w:pPr>
              <w:spacing w:after="0"/>
              <w:rPr>
                <w:lang w:val="ru-RU"/>
              </w:rPr>
            </w:pPr>
            <w:r w:rsidRPr="00383C8A">
              <w:rPr>
                <w:sz w:val="17"/>
                <w:lang w:val="ru-RU"/>
              </w:rPr>
              <w:t>Требования банка, кредитная история, документальное оформление</w:t>
            </w:r>
          </w:p>
        </w:tc>
      </w:tr>
      <w:tr w:rsidR="000373F1" w:rsidRPr="00383C8A" w14:paraId="6DC0FDA4" w14:textId="77777777">
        <w:trPr>
          <w:cantSplit/>
          <w:jc w:val="center"/>
        </w:trPr>
        <w:tc>
          <w:tcPr>
            <w:tcW w:w="19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A27041F" w14:textId="77777777" w:rsidR="000373F1" w:rsidRDefault="00000000">
            <w:pPr>
              <w:spacing w:after="0"/>
            </w:pPr>
            <w:proofErr w:type="spellStart"/>
            <w:r>
              <w:rPr>
                <w:sz w:val="17"/>
              </w:rPr>
              <w:t>Залогодатель</w:t>
            </w:r>
            <w:proofErr w:type="spellEnd"/>
          </w:p>
        </w:tc>
        <w:tc>
          <w:tcPr>
            <w:tcW w:w="41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5D606BB" w14:textId="77777777" w:rsidR="000373F1" w:rsidRDefault="00000000">
            <w:pPr>
              <w:spacing w:after="0"/>
            </w:pPr>
            <w:r>
              <w:rPr>
                <w:sz w:val="17"/>
              </w:rPr>
              <w:t>Объект и основание владения</w:t>
            </w:r>
          </w:p>
        </w:tc>
        <w:tc>
          <w:tcPr>
            <w:tcW w:w="36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ECD1C3D" w14:textId="77777777" w:rsidR="000373F1" w:rsidRPr="00383C8A" w:rsidRDefault="00000000">
            <w:pPr>
              <w:spacing w:after="0"/>
              <w:rPr>
                <w:lang w:val="ru-RU"/>
              </w:rPr>
            </w:pPr>
            <w:r w:rsidRPr="00383C8A">
              <w:rPr>
                <w:sz w:val="17"/>
                <w:lang w:val="ru-RU"/>
              </w:rPr>
              <w:t>Право распоряжения, обременения, согласия, риски залога</w:t>
            </w:r>
          </w:p>
        </w:tc>
      </w:tr>
      <w:tr w:rsidR="000373F1" w:rsidRPr="00383C8A" w14:paraId="3B88622F" w14:textId="77777777">
        <w:trPr>
          <w:cantSplit/>
          <w:jc w:val="center"/>
        </w:trPr>
        <w:tc>
          <w:tcPr>
            <w:tcW w:w="19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FCF603C" w14:textId="77777777" w:rsidR="000373F1" w:rsidRDefault="00000000">
            <w:pPr>
              <w:spacing w:after="0"/>
            </w:pPr>
            <w:proofErr w:type="spellStart"/>
            <w:r>
              <w:rPr>
                <w:sz w:val="17"/>
              </w:rPr>
              <w:t>Представитель</w:t>
            </w:r>
            <w:proofErr w:type="spellEnd"/>
          </w:p>
        </w:tc>
        <w:tc>
          <w:tcPr>
            <w:tcW w:w="41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1ABA7C0" w14:textId="77777777" w:rsidR="000373F1" w:rsidRDefault="00000000">
            <w:pPr>
              <w:spacing w:after="0"/>
            </w:pPr>
            <w:r>
              <w:rPr>
                <w:sz w:val="17"/>
              </w:rPr>
              <w:t>Полномочия и документ-основание</w:t>
            </w:r>
          </w:p>
        </w:tc>
        <w:tc>
          <w:tcPr>
            <w:tcW w:w="36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14F554D" w14:textId="77777777" w:rsidR="000373F1" w:rsidRPr="00383C8A" w:rsidRDefault="00000000">
            <w:pPr>
              <w:spacing w:after="0"/>
              <w:rPr>
                <w:lang w:val="ru-RU"/>
              </w:rPr>
            </w:pPr>
            <w:r w:rsidRPr="00383C8A">
              <w:rPr>
                <w:sz w:val="17"/>
                <w:lang w:val="ru-RU"/>
              </w:rPr>
              <w:t>Срок, объем полномочий, подлинность и допустимость</w:t>
            </w:r>
          </w:p>
        </w:tc>
      </w:tr>
    </w:tbl>
    <w:p w14:paraId="7A2B7E89" w14:textId="77777777" w:rsidR="000373F1" w:rsidRPr="00383C8A" w:rsidRDefault="000373F1">
      <w:pPr>
        <w:spacing w:after="20"/>
        <w:rPr>
          <w:lang w:val="ru-RU"/>
        </w:rPr>
      </w:pPr>
    </w:p>
    <w:p w14:paraId="71A24953" w14:textId="77777777" w:rsidR="000373F1" w:rsidRPr="00383C8A" w:rsidRDefault="00000000">
      <w:pPr>
        <w:rPr>
          <w:lang w:val="ru-RU"/>
        </w:rPr>
      </w:pPr>
      <w:r w:rsidRPr="00383C8A">
        <w:rPr>
          <w:i/>
          <w:color w:val="6B7785"/>
          <w:lang w:val="ru-RU"/>
        </w:rPr>
        <w:t>Важно: названия ролей могут совпадать с терминологией книги, но юридический смысл и обязательность участия должны определяться законодательством Казахстана, документами сделки и актуальными правилами конкретного банка.</w:t>
      </w:r>
    </w:p>
    <w:p w14:paraId="79E3E338" w14:textId="77777777" w:rsidR="000373F1" w:rsidRDefault="00000000">
      <w:pPr>
        <w:pStyle w:val="2"/>
      </w:pPr>
      <w:r>
        <w:t>6.2. Профили занятости и дохода</w:t>
      </w:r>
    </w:p>
    <w:tbl>
      <w:tblPr>
        <w:tblStyle w:val="aff0"/>
        <w:tblW w:w="9600" w:type="dxa"/>
        <w:jc w:val="center"/>
        <w:tblBorders>
          <w:top w:val="single" w:sz="5" w:space="0" w:color="C8D1DC"/>
          <w:left w:val="single" w:sz="5" w:space="0" w:color="C8D1DC"/>
          <w:bottom w:val="single" w:sz="5" w:space="0" w:color="C8D1DC"/>
          <w:right w:val="single" w:sz="5" w:space="0" w:color="C8D1DC"/>
          <w:insideH w:val="single" w:sz="5" w:space="0" w:color="C8D1DC"/>
          <w:insideV w:val="single" w:sz="5" w:space="0" w:color="C8D1DC"/>
        </w:tblBorders>
        <w:tblLayout w:type="fixed"/>
        <w:tblLook w:val="04A0" w:firstRow="1" w:lastRow="0" w:firstColumn="1" w:lastColumn="0" w:noHBand="0" w:noVBand="1"/>
      </w:tblPr>
      <w:tblGrid>
        <w:gridCol w:w="2100"/>
        <w:gridCol w:w="3900"/>
        <w:gridCol w:w="3600"/>
      </w:tblGrid>
      <w:tr w:rsidR="000373F1" w14:paraId="698E5DC9" w14:textId="77777777">
        <w:trPr>
          <w:cantSplit/>
          <w:tblHeader/>
          <w:jc w:val="center"/>
        </w:trPr>
        <w:tc>
          <w:tcPr>
            <w:tcW w:w="2100" w:type="dxa"/>
            <w:shd w:val="clear" w:color="auto" w:fill="E8EE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90D51A" w14:textId="77777777" w:rsidR="000373F1" w:rsidRDefault="00000000">
            <w:pPr>
              <w:spacing w:after="0"/>
            </w:pPr>
            <w:r>
              <w:rPr>
                <w:b/>
                <w:color w:val="1F4D78"/>
                <w:sz w:val="16"/>
              </w:rPr>
              <w:t>Профиль</w:t>
            </w:r>
          </w:p>
        </w:tc>
        <w:tc>
          <w:tcPr>
            <w:tcW w:w="3900" w:type="dxa"/>
            <w:shd w:val="clear" w:color="auto" w:fill="E8EE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4C26BA" w14:textId="77777777" w:rsidR="000373F1" w:rsidRDefault="00000000">
            <w:pPr>
              <w:spacing w:after="0"/>
            </w:pPr>
            <w:r>
              <w:rPr>
                <w:b/>
                <w:color w:val="1F4D78"/>
                <w:sz w:val="16"/>
              </w:rPr>
              <w:t>Особенности сбора данных</w:t>
            </w:r>
          </w:p>
        </w:tc>
        <w:tc>
          <w:tcPr>
            <w:tcW w:w="3600" w:type="dxa"/>
            <w:shd w:val="clear" w:color="auto" w:fill="E8EE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769712" w14:textId="77777777" w:rsidR="000373F1" w:rsidRDefault="00000000">
            <w:pPr>
              <w:spacing w:after="0"/>
            </w:pPr>
            <w:r>
              <w:rPr>
                <w:b/>
                <w:color w:val="1F4D78"/>
                <w:sz w:val="16"/>
              </w:rPr>
              <w:t>Типичные вопросы системы</w:t>
            </w:r>
          </w:p>
        </w:tc>
      </w:tr>
      <w:tr w:rsidR="000373F1" w:rsidRPr="00383C8A" w14:paraId="7D630CA8" w14:textId="77777777">
        <w:trPr>
          <w:cantSplit/>
          <w:jc w:val="center"/>
        </w:trPr>
        <w:tc>
          <w:tcPr>
            <w:tcW w:w="21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5B0D677" w14:textId="77777777" w:rsidR="000373F1" w:rsidRDefault="00000000">
            <w:pPr>
              <w:spacing w:after="0"/>
            </w:pPr>
            <w:r>
              <w:rPr>
                <w:sz w:val="16"/>
              </w:rPr>
              <w:t>Наемный работник</w:t>
            </w:r>
          </w:p>
        </w:tc>
        <w:tc>
          <w:tcPr>
            <w:tcW w:w="39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C206308" w14:textId="77777777" w:rsidR="000373F1" w:rsidRPr="00383C8A" w:rsidRDefault="00000000">
            <w:pPr>
              <w:spacing w:after="0"/>
              <w:rPr>
                <w:lang w:val="ru-RU"/>
              </w:rPr>
            </w:pPr>
            <w:r w:rsidRPr="00383C8A">
              <w:rPr>
                <w:sz w:val="16"/>
                <w:lang w:val="ru-RU"/>
              </w:rPr>
              <w:t>Работодатель, стаж, регулярность дохода, подтверждающие документы</w:t>
            </w:r>
          </w:p>
        </w:tc>
        <w:tc>
          <w:tcPr>
            <w:tcW w:w="36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183EE8A" w14:textId="77777777" w:rsidR="000373F1" w:rsidRPr="00383C8A" w:rsidRDefault="00000000">
            <w:pPr>
              <w:spacing w:after="0"/>
              <w:rPr>
                <w:lang w:val="ru-RU"/>
              </w:rPr>
            </w:pPr>
            <w:r w:rsidRPr="00383C8A">
              <w:rPr>
                <w:sz w:val="16"/>
                <w:lang w:val="ru-RU"/>
              </w:rPr>
              <w:t>Достаточен ли период; совпадают ли заявленные и подтвержденные данные?</w:t>
            </w:r>
          </w:p>
        </w:tc>
      </w:tr>
      <w:tr w:rsidR="000373F1" w:rsidRPr="00383C8A" w14:paraId="55A68E16" w14:textId="77777777">
        <w:trPr>
          <w:cantSplit/>
          <w:jc w:val="center"/>
        </w:trPr>
        <w:tc>
          <w:tcPr>
            <w:tcW w:w="21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BE971C8" w14:textId="77777777" w:rsidR="000373F1" w:rsidRDefault="00000000">
            <w:pPr>
              <w:spacing w:after="0"/>
            </w:pPr>
            <w:proofErr w:type="spellStart"/>
            <w:r>
              <w:rPr>
                <w:sz w:val="16"/>
              </w:rPr>
              <w:t>Зарплатный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клиент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банка</w:t>
            </w:r>
            <w:proofErr w:type="spellEnd"/>
          </w:p>
        </w:tc>
        <w:tc>
          <w:tcPr>
            <w:tcW w:w="39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5BEDD19" w14:textId="77777777" w:rsidR="000373F1" w:rsidRPr="00383C8A" w:rsidRDefault="00000000">
            <w:pPr>
              <w:spacing w:after="0"/>
              <w:rPr>
                <w:lang w:val="ru-RU"/>
              </w:rPr>
            </w:pPr>
            <w:r w:rsidRPr="00383C8A">
              <w:rPr>
                <w:sz w:val="16"/>
                <w:lang w:val="ru-RU"/>
              </w:rPr>
              <w:t>Банк получения дохода и период</w:t>
            </w:r>
          </w:p>
        </w:tc>
        <w:tc>
          <w:tcPr>
            <w:tcW w:w="36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634E0F3" w14:textId="77777777" w:rsidR="000373F1" w:rsidRPr="00383C8A" w:rsidRDefault="00000000">
            <w:pPr>
              <w:spacing w:after="0"/>
              <w:rPr>
                <w:lang w:val="ru-RU"/>
              </w:rPr>
            </w:pPr>
            <w:r w:rsidRPr="00383C8A">
              <w:rPr>
                <w:sz w:val="16"/>
                <w:lang w:val="ru-RU"/>
              </w:rPr>
              <w:t>Есть ли специальные правила и можно ли подтвердить доход по данным банка?</w:t>
            </w:r>
          </w:p>
        </w:tc>
      </w:tr>
      <w:tr w:rsidR="000373F1" w:rsidRPr="00383C8A" w14:paraId="5F73E693" w14:textId="77777777">
        <w:trPr>
          <w:cantSplit/>
          <w:jc w:val="center"/>
        </w:trPr>
        <w:tc>
          <w:tcPr>
            <w:tcW w:w="21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1A5CA97" w14:textId="77777777" w:rsidR="000373F1" w:rsidRDefault="00000000">
            <w:pPr>
              <w:spacing w:after="0"/>
            </w:pPr>
            <w:proofErr w:type="spellStart"/>
            <w:r>
              <w:rPr>
                <w:sz w:val="16"/>
              </w:rPr>
              <w:t>Государственный</w:t>
            </w:r>
            <w:proofErr w:type="spellEnd"/>
            <w:r>
              <w:rPr>
                <w:sz w:val="16"/>
              </w:rPr>
              <w:t xml:space="preserve"> / </w:t>
            </w:r>
            <w:proofErr w:type="spellStart"/>
            <w:r>
              <w:rPr>
                <w:sz w:val="16"/>
              </w:rPr>
              <w:t>контрактный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сектор</w:t>
            </w:r>
            <w:proofErr w:type="spellEnd"/>
          </w:p>
        </w:tc>
        <w:tc>
          <w:tcPr>
            <w:tcW w:w="39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059F294" w14:textId="77777777" w:rsidR="000373F1" w:rsidRPr="00383C8A" w:rsidRDefault="00000000">
            <w:pPr>
              <w:spacing w:after="0"/>
              <w:rPr>
                <w:lang w:val="ru-RU"/>
              </w:rPr>
            </w:pPr>
            <w:r w:rsidRPr="00383C8A">
              <w:rPr>
                <w:sz w:val="16"/>
                <w:lang w:val="ru-RU"/>
              </w:rPr>
              <w:t>Тип занятости, срок контракта, стабильность выплат</w:t>
            </w:r>
          </w:p>
        </w:tc>
        <w:tc>
          <w:tcPr>
            <w:tcW w:w="36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5BBC4A7" w14:textId="77777777" w:rsidR="000373F1" w:rsidRPr="00383C8A" w:rsidRDefault="00000000">
            <w:pPr>
              <w:spacing w:after="0"/>
              <w:rPr>
                <w:lang w:val="ru-RU"/>
              </w:rPr>
            </w:pPr>
            <w:r w:rsidRPr="00383C8A">
              <w:rPr>
                <w:sz w:val="16"/>
                <w:lang w:val="ru-RU"/>
              </w:rPr>
              <w:t>Есть ли отдельная программа или ограничение?</w:t>
            </w:r>
          </w:p>
        </w:tc>
      </w:tr>
      <w:tr w:rsidR="000373F1" w:rsidRPr="00383C8A" w14:paraId="587332DC" w14:textId="77777777">
        <w:trPr>
          <w:cantSplit/>
          <w:jc w:val="center"/>
        </w:trPr>
        <w:tc>
          <w:tcPr>
            <w:tcW w:w="21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C618E8A" w14:textId="77777777" w:rsidR="000373F1" w:rsidRDefault="00000000">
            <w:pPr>
              <w:spacing w:after="0"/>
            </w:pPr>
            <w:r>
              <w:rPr>
                <w:sz w:val="16"/>
              </w:rPr>
              <w:t xml:space="preserve">ИП / </w:t>
            </w:r>
            <w:proofErr w:type="spellStart"/>
            <w:r>
              <w:rPr>
                <w:sz w:val="16"/>
              </w:rPr>
              <w:t>самозанятый</w:t>
            </w:r>
            <w:proofErr w:type="spellEnd"/>
          </w:p>
        </w:tc>
        <w:tc>
          <w:tcPr>
            <w:tcW w:w="39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5A64130" w14:textId="77777777" w:rsidR="000373F1" w:rsidRPr="00383C8A" w:rsidRDefault="00000000">
            <w:pPr>
              <w:spacing w:after="0"/>
              <w:rPr>
                <w:lang w:val="ru-RU"/>
              </w:rPr>
            </w:pPr>
            <w:r w:rsidRPr="00383C8A">
              <w:rPr>
                <w:sz w:val="16"/>
                <w:lang w:val="ru-RU"/>
              </w:rPr>
              <w:t>Регистрация, обороты, налоги, сезонность, расходы</w:t>
            </w:r>
          </w:p>
        </w:tc>
        <w:tc>
          <w:tcPr>
            <w:tcW w:w="36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61FAE6C" w14:textId="77777777" w:rsidR="000373F1" w:rsidRPr="00383C8A" w:rsidRDefault="00000000">
            <w:pPr>
              <w:spacing w:after="0"/>
              <w:rPr>
                <w:lang w:val="ru-RU"/>
              </w:rPr>
            </w:pPr>
            <w:r w:rsidRPr="00383C8A">
              <w:rPr>
                <w:sz w:val="16"/>
                <w:lang w:val="ru-RU"/>
              </w:rPr>
              <w:t>Какие периоды и документы признает выбранный банк?</w:t>
            </w:r>
          </w:p>
        </w:tc>
      </w:tr>
      <w:tr w:rsidR="000373F1" w:rsidRPr="00383C8A" w14:paraId="30425111" w14:textId="77777777">
        <w:trPr>
          <w:cantSplit/>
          <w:jc w:val="center"/>
        </w:trPr>
        <w:tc>
          <w:tcPr>
            <w:tcW w:w="21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67302A7" w14:textId="77777777" w:rsidR="000373F1" w:rsidRDefault="00000000">
            <w:pPr>
              <w:spacing w:after="0"/>
            </w:pPr>
            <w:proofErr w:type="spellStart"/>
            <w:r>
              <w:rPr>
                <w:sz w:val="16"/>
              </w:rPr>
              <w:t>Собственник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бизнеса</w:t>
            </w:r>
            <w:proofErr w:type="spellEnd"/>
          </w:p>
        </w:tc>
        <w:tc>
          <w:tcPr>
            <w:tcW w:w="39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539AD9E" w14:textId="77777777" w:rsidR="000373F1" w:rsidRPr="00383C8A" w:rsidRDefault="00000000">
            <w:pPr>
              <w:spacing w:after="0"/>
              <w:rPr>
                <w:lang w:val="ru-RU"/>
              </w:rPr>
            </w:pPr>
            <w:r w:rsidRPr="00383C8A">
              <w:rPr>
                <w:sz w:val="16"/>
                <w:lang w:val="ru-RU"/>
              </w:rPr>
              <w:t>Доля, роль, финансовые показатели, выплаты владельцу</w:t>
            </w:r>
          </w:p>
        </w:tc>
        <w:tc>
          <w:tcPr>
            <w:tcW w:w="36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0C63DEB" w14:textId="77777777" w:rsidR="000373F1" w:rsidRPr="00383C8A" w:rsidRDefault="00000000">
            <w:pPr>
              <w:spacing w:after="0"/>
              <w:rPr>
                <w:lang w:val="ru-RU"/>
              </w:rPr>
            </w:pPr>
            <w:r w:rsidRPr="00383C8A">
              <w:rPr>
                <w:sz w:val="16"/>
                <w:lang w:val="ru-RU"/>
              </w:rPr>
              <w:t>Можно ли учитывать доход и по какой методике?</w:t>
            </w:r>
          </w:p>
        </w:tc>
      </w:tr>
      <w:tr w:rsidR="000373F1" w:rsidRPr="00383C8A" w14:paraId="0337E626" w14:textId="77777777">
        <w:trPr>
          <w:cantSplit/>
          <w:jc w:val="center"/>
        </w:trPr>
        <w:tc>
          <w:tcPr>
            <w:tcW w:w="21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B2CB3D7" w14:textId="77777777" w:rsidR="000373F1" w:rsidRDefault="00000000">
            <w:pPr>
              <w:spacing w:after="0"/>
            </w:pPr>
            <w:proofErr w:type="spellStart"/>
            <w:r>
              <w:rPr>
                <w:sz w:val="16"/>
              </w:rPr>
              <w:t>Частная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практика</w:t>
            </w:r>
            <w:proofErr w:type="spellEnd"/>
            <w:r>
              <w:rPr>
                <w:sz w:val="16"/>
              </w:rPr>
              <w:t xml:space="preserve"> / </w:t>
            </w:r>
            <w:proofErr w:type="spellStart"/>
            <w:r>
              <w:rPr>
                <w:sz w:val="16"/>
              </w:rPr>
              <w:t>фриланс</w:t>
            </w:r>
            <w:proofErr w:type="spellEnd"/>
          </w:p>
        </w:tc>
        <w:tc>
          <w:tcPr>
            <w:tcW w:w="39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CFC47EC" w14:textId="77777777" w:rsidR="000373F1" w:rsidRPr="00383C8A" w:rsidRDefault="00000000">
            <w:pPr>
              <w:spacing w:after="0"/>
              <w:rPr>
                <w:lang w:val="ru-RU"/>
              </w:rPr>
            </w:pPr>
            <w:r w:rsidRPr="00383C8A">
              <w:rPr>
                <w:sz w:val="16"/>
                <w:lang w:val="ru-RU"/>
              </w:rPr>
              <w:t>Договоры, поступления, регулярность, налоговый статус</w:t>
            </w:r>
          </w:p>
        </w:tc>
        <w:tc>
          <w:tcPr>
            <w:tcW w:w="36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5601CA5" w14:textId="77777777" w:rsidR="000373F1" w:rsidRPr="00383C8A" w:rsidRDefault="00000000">
            <w:pPr>
              <w:spacing w:after="0"/>
              <w:rPr>
                <w:lang w:val="ru-RU"/>
              </w:rPr>
            </w:pPr>
            <w:r w:rsidRPr="00383C8A">
              <w:rPr>
                <w:sz w:val="16"/>
                <w:lang w:val="ru-RU"/>
              </w:rPr>
              <w:t>Достаточно ли подтверждения и как исключить разовые платежи?</w:t>
            </w:r>
          </w:p>
        </w:tc>
      </w:tr>
      <w:tr w:rsidR="000373F1" w:rsidRPr="00383C8A" w14:paraId="146EDE68" w14:textId="77777777">
        <w:trPr>
          <w:cantSplit/>
          <w:jc w:val="center"/>
        </w:trPr>
        <w:tc>
          <w:tcPr>
            <w:tcW w:w="21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284EB31" w14:textId="77777777" w:rsidR="000373F1" w:rsidRDefault="00000000">
            <w:pPr>
              <w:spacing w:after="0"/>
            </w:pPr>
            <w:proofErr w:type="spellStart"/>
            <w:r>
              <w:rPr>
                <w:sz w:val="16"/>
              </w:rPr>
              <w:t>Пенсионер</w:t>
            </w:r>
            <w:proofErr w:type="spellEnd"/>
          </w:p>
        </w:tc>
        <w:tc>
          <w:tcPr>
            <w:tcW w:w="39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03F70CD" w14:textId="77777777" w:rsidR="000373F1" w:rsidRPr="00383C8A" w:rsidRDefault="00000000">
            <w:pPr>
              <w:spacing w:after="0"/>
              <w:rPr>
                <w:lang w:val="ru-RU"/>
              </w:rPr>
            </w:pPr>
            <w:r w:rsidRPr="00383C8A">
              <w:rPr>
                <w:sz w:val="16"/>
                <w:lang w:val="ru-RU"/>
              </w:rPr>
              <w:t>Вид и размер выплат, дополнительные доходы</w:t>
            </w:r>
          </w:p>
        </w:tc>
        <w:tc>
          <w:tcPr>
            <w:tcW w:w="36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CD72337" w14:textId="77777777" w:rsidR="000373F1" w:rsidRPr="00383C8A" w:rsidRDefault="00000000">
            <w:pPr>
              <w:spacing w:after="0"/>
              <w:rPr>
                <w:lang w:val="ru-RU"/>
              </w:rPr>
            </w:pPr>
            <w:r w:rsidRPr="00383C8A">
              <w:rPr>
                <w:sz w:val="16"/>
                <w:lang w:val="ru-RU"/>
              </w:rPr>
              <w:t>Как срок кредита соотносится с правилами банка?</w:t>
            </w:r>
          </w:p>
        </w:tc>
      </w:tr>
      <w:tr w:rsidR="000373F1" w:rsidRPr="00383C8A" w14:paraId="3D42B2D7" w14:textId="77777777">
        <w:trPr>
          <w:cantSplit/>
          <w:jc w:val="center"/>
        </w:trPr>
        <w:tc>
          <w:tcPr>
            <w:tcW w:w="21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C570522" w14:textId="77777777" w:rsidR="000373F1" w:rsidRDefault="00000000">
            <w:pPr>
              <w:spacing w:after="0"/>
            </w:pPr>
            <w:proofErr w:type="spellStart"/>
            <w:r>
              <w:rPr>
                <w:sz w:val="16"/>
              </w:rPr>
              <w:t>Нерезидент</w:t>
            </w:r>
            <w:proofErr w:type="spellEnd"/>
            <w:r>
              <w:rPr>
                <w:sz w:val="16"/>
              </w:rPr>
              <w:t xml:space="preserve"> / </w:t>
            </w:r>
            <w:proofErr w:type="spellStart"/>
            <w:r>
              <w:rPr>
                <w:sz w:val="16"/>
              </w:rPr>
              <w:t>смешанный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профиль</w:t>
            </w:r>
            <w:proofErr w:type="spellEnd"/>
          </w:p>
        </w:tc>
        <w:tc>
          <w:tcPr>
            <w:tcW w:w="39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16CE2E3" w14:textId="77777777" w:rsidR="000373F1" w:rsidRPr="00383C8A" w:rsidRDefault="00000000">
            <w:pPr>
              <w:spacing w:after="0"/>
              <w:rPr>
                <w:lang w:val="ru-RU"/>
              </w:rPr>
            </w:pPr>
            <w:r w:rsidRPr="00383C8A">
              <w:rPr>
                <w:sz w:val="16"/>
                <w:lang w:val="ru-RU"/>
              </w:rPr>
              <w:t>Статус, валюта дохода, источник средств, документы разных юрисдикций</w:t>
            </w:r>
          </w:p>
        </w:tc>
        <w:tc>
          <w:tcPr>
            <w:tcW w:w="36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948E9EB" w14:textId="77777777" w:rsidR="000373F1" w:rsidRPr="00383C8A" w:rsidRDefault="00000000">
            <w:pPr>
              <w:spacing w:after="0"/>
              <w:rPr>
                <w:lang w:val="ru-RU"/>
              </w:rPr>
            </w:pPr>
            <w:r w:rsidRPr="00383C8A">
              <w:rPr>
                <w:sz w:val="16"/>
                <w:lang w:val="ru-RU"/>
              </w:rPr>
              <w:t>Поддерживается ли банком и нужна ли ручная проверка?</w:t>
            </w:r>
          </w:p>
        </w:tc>
      </w:tr>
    </w:tbl>
    <w:p w14:paraId="42D3AD1C" w14:textId="77777777" w:rsidR="000373F1" w:rsidRPr="00383C8A" w:rsidRDefault="000373F1">
      <w:pPr>
        <w:spacing w:after="20"/>
        <w:rPr>
          <w:lang w:val="ru-RU"/>
        </w:rPr>
      </w:pPr>
    </w:p>
    <w:p w14:paraId="4DA4DE31" w14:textId="77777777" w:rsidR="000373F1" w:rsidRPr="00383C8A" w:rsidRDefault="00000000">
      <w:pPr>
        <w:pStyle w:val="1"/>
        <w:rPr>
          <w:lang w:val="ru-RU"/>
        </w:rPr>
      </w:pPr>
      <w:r w:rsidRPr="00383C8A">
        <w:rPr>
          <w:lang w:val="ru-RU"/>
        </w:rPr>
        <w:lastRenderedPageBreak/>
        <w:t>7. Этапы и готовность ипотечного дела</w:t>
      </w:r>
    </w:p>
    <w:p w14:paraId="48ECE188" w14:textId="77777777" w:rsidR="000373F1" w:rsidRPr="00383C8A" w:rsidRDefault="00000000">
      <w:pPr>
        <w:rPr>
          <w:lang w:val="ru-RU"/>
        </w:rPr>
      </w:pPr>
      <w:r w:rsidRPr="00383C8A">
        <w:rPr>
          <w:lang w:val="ru-RU"/>
        </w:rPr>
        <w:t>Готовность лучше показывать не одним процентом, а сочетанием этапа, статуса обязательных блоков, списка препятствий и следующего действия.</w:t>
      </w:r>
    </w:p>
    <w:tbl>
      <w:tblPr>
        <w:tblStyle w:val="aff0"/>
        <w:tblW w:w="9600" w:type="dxa"/>
        <w:jc w:val="center"/>
        <w:tblBorders>
          <w:top w:val="single" w:sz="5" w:space="0" w:color="C8D1DC"/>
          <w:left w:val="single" w:sz="5" w:space="0" w:color="C8D1DC"/>
          <w:bottom w:val="single" w:sz="5" w:space="0" w:color="C8D1DC"/>
          <w:right w:val="single" w:sz="5" w:space="0" w:color="C8D1DC"/>
          <w:insideH w:val="single" w:sz="5" w:space="0" w:color="C8D1DC"/>
          <w:insideV w:val="single" w:sz="5" w:space="0" w:color="C8D1DC"/>
        </w:tblBorders>
        <w:tblLayout w:type="fixed"/>
        <w:tblLook w:val="04A0" w:firstRow="1" w:lastRow="0" w:firstColumn="1" w:lastColumn="0" w:noHBand="0" w:noVBand="1"/>
      </w:tblPr>
      <w:tblGrid>
        <w:gridCol w:w="2000"/>
        <w:gridCol w:w="4300"/>
        <w:gridCol w:w="3300"/>
      </w:tblGrid>
      <w:tr w:rsidR="000373F1" w14:paraId="05E2644D" w14:textId="77777777">
        <w:trPr>
          <w:cantSplit/>
          <w:tblHeader/>
          <w:jc w:val="center"/>
        </w:trPr>
        <w:tc>
          <w:tcPr>
            <w:tcW w:w="2000" w:type="dxa"/>
            <w:shd w:val="clear" w:color="auto" w:fill="E8EE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94EF2E" w14:textId="77777777" w:rsidR="000373F1" w:rsidRDefault="00000000">
            <w:pPr>
              <w:spacing w:after="0"/>
            </w:pPr>
            <w:proofErr w:type="spellStart"/>
            <w:r>
              <w:rPr>
                <w:b/>
                <w:color w:val="1F4D78"/>
                <w:sz w:val="16"/>
              </w:rPr>
              <w:t>Этап</w:t>
            </w:r>
            <w:proofErr w:type="spellEnd"/>
          </w:p>
        </w:tc>
        <w:tc>
          <w:tcPr>
            <w:tcW w:w="4300" w:type="dxa"/>
            <w:shd w:val="clear" w:color="auto" w:fill="E8EE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A88A34" w14:textId="77777777" w:rsidR="000373F1" w:rsidRDefault="00000000">
            <w:pPr>
              <w:spacing w:after="0"/>
            </w:pPr>
            <w:r>
              <w:rPr>
                <w:b/>
                <w:color w:val="1F4D78"/>
                <w:sz w:val="16"/>
              </w:rPr>
              <w:t>Ожидаемый результат</w:t>
            </w:r>
          </w:p>
        </w:tc>
        <w:tc>
          <w:tcPr>
            <w:tcW w:w="3300" w:type="dxa"/>
            <w:shd w:val="clear" w:color="auto" w:fill="E8EE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CAEC91" w14:textId="77777777" w:rsidR="000373F1" w:rsidRDefault="00000000">
            <w:pPr>
              <w:spacing w:after="0"/>
            </w:pPr>
            <w:r>
              <w:rPr>
                <w:b/>
                <w:color w:val="1F4D78"/>
                <w:sz w:val="16"/>
              </w:rPr>
              <w:t>Пример следующего действия</w:t>
            </w:r>
          </w:p>
        </w:tc>
      </w:tr>
      <w:tr w:rsidR="000373F1" w14:paraId="08279016" w14:textId="77777777">
        <w:trPr>
          <w:cantSplit/>
          <w:jc w:val="center"/>
        </w:trPr>
        <w:tc>
          <w:tcPr>
            <w:tcW w:w="20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92E878F" w14:textId="77777777" w:rsidR="000373F1" w:rsidRDefault="00000000">
            <w:pPr>
              <w:spacing w:after="0"/>
            </w:pPr>
            <w:r>
              <w:rPr>
                <w:sz w:val="16"/>
              </w:rPr>
              <w:t>Новый лид</w:t>
            </w:r>
          </w:p>
        </w:tc>
        <w:tc>
          <w:tcPr>
            <w:tcW w:w="43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9134B85" w14:textId="77777777" w:rsidR="000373F1" w:rsidRDefault="00000000">
            <w:pPr>
              <w:spacing w:after="0"/>
            </w:pPr>
            <w:r>
              <w:rPr>
                <w:sz w:val="16"/>
              </w:rPr>
              <w:t>Зафиксирована потребность и контакт</w:t>
            </w:r>
          </w:p>
        </w:tc>
        <w:tc>
          <w:tcPr>
            <w:tcW w:w="33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4450D9A" w14:textId="77777777" w:rsidR="000373F1" w:rsidRDefault="00000000">
            <w:pPr>
              <w:spacing w:after="0"/>
            </w:pPr>
            <w:r>
              <w:rPr>
                <w:sz w:val="16"/>
              </w:rPr>
              <w:t>Назначить первичную консультацию</w:t>
            </w:r>
          </w:p>
        </w:tc>
      </w:tr>
      <w:tr w:rsidR="000373F1" w14:paraId="7A152EBA" w14:textId="77777777">
        <w:trPr>
          <w:cantSplit/>
          <w:jc w:val="center"/>
        </w:trPr>
        <w:tc>
          <w:tcPr>
            <w:tcW w:w="20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0CF45E0" w14:textId="77777777" w:rsidR="000373F1" w:rsidRDefault="00000000">
            <w:pPr>
              <w:spacing w:after="0"/>
            </w:pPr>
            <w:r>
              <w:rPr>
                <w:sz w:val="16"/>
              </w:rPr>
              <w:t>Профиль собран</w:t>
            </w:r>
          </w:p>
        </w:tc>
        <w:tc>
          <w:tcPr>
            <w:tcW w:w="43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AB890D1" w14:textId="77777777" w:rsidR="000373F1" w:rsidRPr="00383C8A" w:rsidRDefault="00000000">
            <w:pPr>
              <w:spacing w:after="0"/>
              <w:rPr>
                <w:lang w:val="ru-RU"/>
              </w:rPr>
            </w:pPr>
            <w:r w:rsidRPr="00383C8A">
              <w:rPr>
                <w:sz w:val="16"/>
                <w:lang w:val="ru-RU"/>
              </w:rPr>
              <w:t>Есть участники, цель, бюджет и базовые факты</w:t>
            </w:r>
          </w:p>
        </w:tc>
        <w:tc>
          <w:tcPr>
            <w:tcW w:w="33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598983C" w14:textId="77777777" w:rsidR="000373F1" w:rsidRDefault="00000000">
            <w:pPr>
              <w:spacing w:after="0"/>
            </w:pPr>
            <w:proofErr w:type="spellStart"/>
            <w:r>
              <w:rPr>
                <w:sz w:val="16"/>
              </w:rPr>
              <w:t>Запросить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недостающие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подтверждения</w:t>
            </w:r>
            <w:proofErr w:type="spellEnd"/>
          </w:p>
        </w:tc>
      </w:tr>
      <w:tr w:rsidR="000373F1" w:rsidRPr="00383C8A" w14:paraId="064CD435" w14:textId="77777777">
        <w:trPr>
          <w:cantSplit/>
          <w:jc w:val="center"/>
        </w:trPr>
        <w:tc>
          <w:tcPr>
            <w:tcW w:w="20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9AE9C5E" w14:textId="77777777" w:rsidR="000373F1" w:rsidRDefault="00000000">
            <w:pPr>
              <w:spacing w:after="0"/>
            </w:pPr>
            <w:r>
              <w:rPr>
                <w:sz w:val="16"/>
              </w:rPr>
              <w:t>Данные подтверждаются</w:t>
            </w:r>
          </w:p>
        </w:tc>
        <w:tc>
          <w:tcPr>
            <w:tcW w:w="43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AB1934B" w14:textId="77777777" w:rsidR="000373F1" w:rsidRPr="00383C8A" w:rsidRDefault="00000000">
            <w:pPr>
              <w:spacing w:after="0"/>
              <w:rPr>
                <w:lang w:val="ru-RU"/>
              </w:rPr>
            </w:pPr>
            <w:r w:rsidRPr="00383C8A">
              <w:rPr>
                <w:sz w:val="16"/>
                <w:lang w:val="ru-RU"/>
              </w:rPr>
              <w:t>Документы и внешние сведения проходят проверку</w:t>
            </w:r>
          </w:p>
        </w:tc>
        <w:tc>
          <w:tcPr>
            <w:tcW w:w="33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96C9995" w14:textId="77777777" w:rsidR="000373F1" w:rsidRPr="00383C8A" w:rsidRDefault="00000000">
            <w:pPr>
              <w:spacing w:after="0"/>
              <w:rPr>
                <w:lang w:val="ru-RU"/>
              </w:rPr>
            </w:pPr>
            <w:r w:rsidRPr="00383C8A">
              <w:rPr>
                <w:sz w:val="16"/>
                <w:lang w:val="ru-RU"/>
              </w:rPr>
              <w:t>Исправить расхождения или обновить документ</w:t>
            </w:r>
          </w:p>
        </w:tc>
      </w:tr>
      <w:tr w:rsidR="000373F1" w:rsidRPr="00383C8A" w14:paraId="36F2C209" w14:textId="77777777">
        <w:trPr>
          <w:cantSplit/>
          <w:jc w:val="center"/>
        </w:trPr>
        <w:tc>
          <w:tcPr>
            <w:tcW w:w="20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C759805" w14:textId="77777777" w:rsidR="000373F1" w:rsidRDefault="00000000">
            <w:pPr>
              <w:spacing w:after="0"/>
            </w:pPr>
            <w:proofErr w:type="spellStart"/>
            <w:r>
              <w:rPr>
                <w:sz w:val="16"/>
              </w:rPr>
              <w:t>Сценарии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рассчитаны</w:t>
            </w:r>
            <w:proofErr w:type="spellEnd"/>
          </w:p>
        </w:tc>
        <w:tc>
          <w:tcPr>
            <w:tcW w:w="43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655DC72" w14:textId="77777777" w:rsidR="000373F1" w:rsidRPr="00383C8A" w:rsidRDefault="00000000">
            <w:pPr>
              <w:spacing w:after="0"/>
              <w:rPr>
                <w:lang w:val="ru-RU"/>
              </w:rPr>
            </w:pPr>
            <w:r w:rsidRPr="00383C8A">
              <w:rPr>
                <w:sz w:val="16"/>
                <w:lang w:val="ru-RU"/>
              </w:rPr>
              <w:t>Есть сравнимые варианты с допущениями</w:t>
            </w:r>
          </w:p>
        </w:tc>
        <w:tc>
          <w:tcPr>
            <w:tcW w:w="33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6F6D915" w14:textId="77777777" w:rsidR="000373F1" w:rsidRPr="00383C8A" w:rsidRDefault="00000000">
            <w:pPr>
              <w:spacing w:after="0"/>
              <w:rPr>
                <w:lang w:val="ru-RU"/>
              </w:rPr>
            </w:pPr>
            <w:r w:rsidRPr="00383C8A">
              <w:rPr>
                <w:sz w:val="16"/>
                <w:lang w:val="ru-RU"/>
              </w:rPr>
              <w:t>Выбрать рабочий сценарий с клиентом</w:t>
            </w:r>
          </w:p>
        </w:tc>
      </w:tr>
      <w:tr w:rsidR="000373F1" w:rsidRPr="00383C8A" w14:paraId="5C8117E4" w14:textId="77777777">
        <w:trPr>
          <w:cantSplit/>
          <w:jc w:val="center"/>
        </w:trPr>
        <w:tc>
          <w:tcPr>
            <w:tcW w:w="20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A0AB115" w14:textId="77777777" w:rsidR="000373F1" w:rsidRDefault="00000000">
            <w:pPr>
              <w:spacing w:after="0"/>
            </w:pPr>
            <w:proofErr w:type="spellStart"/>
            <w:r>
              <w:rPr>
                <w:sz w:val="16"/>
              </w:rPr>
              <w:t>Правила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сопоставлены</w:t>
            </w:r>
            <w:proofErr w:type="spellEnd"/>
          </w:p>
        </w:tc>
        <w:tc>
          <w:tcPr>
            <w:tcW w:w="43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73835FE" w14:textId="77777777" w:rsidR="000373F1" w:rsidRPr="00383C8A" w:rsidRDefault="00000000">
            <w:pPr>
              <w:spacing w:after="0"/>
              <w:rPr>
                <w:lang w:val="ru-RU"/>
              </w:rPr>
            </w:pPr>
            <w:r w:rsidRPr="00383C8A">
              <w:rPr>
                <w:sz w:val="16"/>
                <w:lang w:val="ru-RU"/>
              </w:rPr>
              <w:t>Показаны подходящие, условные и неподтвержденные варианты</w:t>
            </w:r>
          </w:p>
        </w:tc>
        <w:tc>
          <w:tcPr>
            <w:tcW w:w="33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27C1011" w14:textId="77777777" w:rsidR="000373F1" w:rsidRPr="00383C8A" w:rsidRDefault="00000000">
            <w:pPr>
              <w:spacing w:after="0"/>
              <w:rPr>
                <w:lang w:val="ru-RU"/>
              </w:rPr>
            </w:pPr>
            <w:r w:rsidRPr="00383C8A">
              <w:rPr>
                <w:sz w:val="16"/>
                <w:lang w:val="ru-RU"/>
              </w:rPr>
              <w:t>Проверить критическое правило или запросить банк</w:t>
            </w:r>
          </w:p>
        </w:tc>
      </w:tr>
      <w:tr w:rsidR="000373F1" w14:paraId="5C7AD1A0" w14:textId="77777777">
        <w:trPr>
          <w:cantSplit/>
          <w:jc w:val="center"/>
        </w:trPr>
        <w:tc>
          <w:tcPr>
            <w:tcW w:w="20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F7E7D1D" w14:textId="77777777" w:rsidR="000373F1" w:rsidRDefault="00000000">
            <w:pPr>
              <w:spacing w:after="0"/>
            </w:pPr>
            <w:proofErr w:type="spellStart"/>
            <w:r>
              <w:rPr>
                <w:sz w:val="16"/>
              </w:rPr>
              <w:t>Объект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проверяется</w:t>
            </w:r>
            <w:proofErr w:type="spellEnd"/>
          </w:p>
        </w:tc>
        <w:tc>
          <w:tcPr>
            <w:tcW w:w="43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292A1F9" w14:textId="77777777" w:rsidR="000373F1" w:rsidRPr="00383C8A" w:rsidRDefault="00000000">
            <w:pPr>
              <w:spacing w:after="0"/>
              <w:rPr>
                <w:lang w:val="ru-RU"/>
              </w:rPr>
            </w:pPr>
            <w:r w:rsidRPr="00383C8A">
              <w:rPr>
                <w:sz w:val="16"/>
                <w:lang w:val="ru-RU"/>
              </w:rPr>
              <w:t>Финансовый и объектный контуры сведены</w:t>
            </w:r>
          </w:p>
        </w:tc>
        <w:tc>
          <w:tcPr>
            <w:tcW w:w="33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E5C782B" w14:textId="77777777" w:rsidR="000373F1" w:rsidRDefault="00000000">
            <w:pPr>
              <w:spacing w:after="0"/>
            </w:pPr>
            <w:proofErr w:type="spellStart"/>
            <w:r>
              <w:rPr>
                <w:sz w:val="16"/>
              </w:rPr>
              <w:t>Закрыть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замечание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по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объекту</w:t>
            </w:r>
            <w:proofErr w:type="spellEnd"/>
          </w:p>
        </w:tc>
      </w:tr>
      <w:tr w:rsidR="000373F1" w14:paraId="22672216" w14:textId="77777777">
        <w:trPr>
          <w:cantSplit/>
          <w:jc w:val="center"/>
        </w:trPr>
        <w:tc>
          <w:tcPr>
            <w:tcW w:w="20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EC8D651" w14:textId="77777777" w:rsidR="000373F1" w:rsidRDefault="00000000">
            <w:pPr>
              <w:spacing w:after="0"/>
            </w:pPr>
            <w:r>
              <w:rPr>
                <w:sz w:val="16"/>
              </w:rPr>
              <w:t>Пакет готов</w:t>
            </w:r>
          </w:p>
        </w:tc>
        <w:tc>
          <w:tcPr>
            <w:tcW w:w="43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9D2D08C" w14:textId="77777777" w:rsidR="000373F1" w:rsidRDefault="00000000">
            <w:pPr>
              <w:spacing w:after="0"/>
            </w:pPr>
            <w:r>
              <w:rPr>
                <w:sz w:val="16"/>
              </w:rPr>
              <w:t>Документы собраны и экспортированы</w:t>
            </w:r>
          </w:p>
        </w:tc>
        <w:tc>
          <w:tcPr>
            <w:tcW w:w="33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7974CB9" w14:textId="77777777" w:rsidR="000373F1" w:rsidRDefault="00000000">
            <w:pPr>
              <w:spacing w:after="0"/>
            </w:pPr>
            <w:r>
              <w:rPr>
                <w:sz w:val="16"/>
              </w:rPr>
              <w:t>Передать по согласованному каналу</w:t>
            </w:r>
          </w:p>
        </w:tc>
      </w:tr>
      <w:tr w:rsidR="000373F1" w:rsidRPr="00383C8A" w14:paraId="474E00A9" w14:textId="77777777">
        <w:trPr>
          <w:cantSplit/>
          <w:jc w:val="center"/>
        </w:trPr>
        <w:tc>
          <w:tcPr>
            <w:tcW w:w="20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9936767" w14:textId="77777777" w:rsidR="000373F1" w:rsidRDefault="00000000">
            <w:pPr>
              <w:spacing w:after="0"/>
            </w:pPr>
            <w:r>
              <w:rPr>
                <w:sz w:val="16"/>
              </w:rPr>
              <w:t>Внешнее решение</w:t>
            </w:r>
          </w:p>
        </w:tc>
        <w:tc>
          <w:tcPr>
            <w:tcW w:w="43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6F2CA36" w14:textId="77777777" w:rsidR="000373F1" w:rsidRDefault="00000000">
            <w:pPr>
              <w:spacing w:after="0"/>
            </w:pPr>
            <w:r>
              <w:rPr>
                <w:sz w:val="16"/>
              </w:rPr>
              <w:t>Зафиксирован фактический статус банка</w:t>
            </w:r>
          </w:p>
        </w:tc>
        <w:tc>
          <w:tcPr>
            <w:tcW w:w="33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B4453C2" w14:textId="77777777" w:rsidR="000373F1" w:rsidRPr="00383C8A" w:rsidRDefault="00000000">
            <w:pPr>
              <w:spacing w:after="0"/>
              <w:rPr>
                <w:lang w:val="ru-RU"/>
              </w:rPr>
            </w:pPr>
            <w:r w:rsidRPr="00383C8A">
              <w:rPr>
                <w:sz w:val="16"/>
                <w:lang w:val="ru-RU"/>
              </w:rPr>
              <w:t>Выполнить условие, выбрать альтернативу или готовить сделку</w:t>
            </w:r>
          </w:p>
        </w:tc>
      </w:tr>
      <w:tr w:rsidR="000373F1" w:rsidRPr="00383C8A" w14:paraId="79062FF2" w14:textId="77777777">
        <w:trPr>
          <w:cantSplit/>
          <w:jc w:val="center"/>
        </w:trPr>
        <w:tc>
          <w:tcPr>
            <w:tcW w:w="20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67C1C4D" w14:textId="77777777" w:rsidR="000373F1" w:rsidRDefault="00000000">
            <w:pPr>
              <w:spacing w:after="0"/>
            </w:pPr>
            <w:proofErr w:type="spellStart"/>
            <w:r>
              <w:rPr>
                <w:sz w:val="16"/>
              </w:rPr>
              <w:t>Сделка</w:t>
            </w:r>
            <w:proofErr w:type="spellEnd"/>
            <w:r>
              <w:rPr>
                <w:sz w:val="16"/>
              </w:rPr>
              <w:t xml:space="preserve"> / </w:t>
            </w:r>
            <w:proofErr w:type="spellStart"/>
            <w:r>
              <w:rPr>
                <w:sz w:val="16"/>
              </w:rPr>
              <w:t>сопровождение</w:t>
            </w:r>
            <w:proofErr w:type="spellEnd"/>
          </w:p>
        </w:tc>
        <w:tc>
          <w:tcPr>
            <w:tcW w:w="43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25685B3" w14:textId="77777777" w:rsidR="000373F1" w:rsidRPr="00383C8A" w:rsidRDefault="00000000">
            <w:pPr>
              <w:spacing w:after="0"/>
              <w:rPr>
                <w:lang w:val="ru-RU"/>
              </w:rPr>
            </w:pPr>
            <w:r w:rsidRPr="00383C8A">
              <w:rPr>
                <w:sz w:val="16"/>
                <w:lang w:val="ru-RU"/>
              </w:rPr>
              <w:t>Завершены условия сделки и последующие задачи</w:t>
            </w:r>
          </w:p>
        </w:tc>
        <w:tc>
          <w:tcPr>
            <w:tcW w:w="33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C53E1B2" w14:textId="77777777" w:rsidR="000373F1" w:rsidRPr="00383C8A" w:rsidRDefault="00000000">
            <w:pPr>
              <w:spacing w:after="0"/>
              <w:rPr>
                <w:lang w:val="ru-RU"/>
              </w:rPr>
            </w:pPr>
            <w:r w:rsidRPr="00383C8A">
              <w:rPr>
                <w:sz w:val="16"/>
                <w:lang w:val="ru-RU"/>
              </w:rPr>
              <w:t>Контролировать регистрацию, платежи и обременение</w:t>
            </w:r>
          </w:p>
        </w:tc>
      </w:tr>
    </w:tbl>
    <w:p w14:paraId="7D6A3F49" w14:textId="77777777" w:rsidR="000373F1" w:rsidRPr="00383C8A" w:rsidRDefault="000373F1">
      <w:pPr>
        <w:spacing w:after="20"/>
        <w:rPr>
          <w:lang w:val="ru-RU"/>
        </w:rPr>
      </w:pPr>
    </w:p>
    <w:p w14:paraId="700AD4C5" w14:textId="77777777" w:rsidR="000373F1" w:rsidRDefault="00000000">
      <w:pPr>
        <w:pStyle w:val="2"/>
      </w:pPr>
      <w:r>
        <w:t>7.1. Статусы блоков</w:t>
      </w:r>
    </w:p>
    <w:p w14:paraId="6A917024" w14:textId="77777777" w:rsidR="000373F1" w:rsidRPr="00383C8A" w:rsidRDefault="00000000">
      <w:pPr>
        <w:pStyle w:val="a"/>
        <w:spacing w:after="80"/>
        <w:ind w:left="369" w:hanging="198"/>
        <w:rPr>
          <w:lang w:val="ru-RU"/>
        </w:rPr>
      </w:pPr>
      <w:r w:rsidRPr="00383C8A">
        <w:rPr>
          <w:b/>
          <w:lang w:val="ru-RU"/>
        </w:rPr>
        <w:t xml:space="preserve">Готово: </w:t>
      </w:r>
      <w:r w:rsidRPr="00383C8A">
        <w:rPr>
          <w:lang w:val="ru-RU"/>
        </w:rPr>
        <w:t>обязательные данные присутствуют, актуальны и прошли предусмотренную проверку.</w:t>
      </w:r>
    </w:p>
    <w:p w14:paraId="6888088A" w14:textId="77777777" w:rsidR="000373F1" w:rsidRPr="00383C8A" w:rsidRDefault="00000000">
      <w:pPr>
        <w:pStyle w:val="a"/>
        <w:spacing w:after="80"/>
        <w:ind w:left="369" w:hanging="198"/>
        <w:rPr>
          <w:lang w:val="ru-RU"/>
        </w:rPr>
      </w:pPr>
      <w:r w:rsidRPr="00383C8A">
        <w:rPr>
          <w:b/>
          <w:lang w:val="ru-RU"/>
        </w:rPr>
        <w:t xml:space="preserve">Нужны данные: </w:t>
      </w:r>
      <w:r w:rsidRPr="00383C8A">
        <w:rPr>
          <w:lang w:val="ru-RU"/>
        </w:rPr>
        <w:t>без конкретного значения или документа расчет нельзя завершить.</w:t>
      </w:r>
    </w:p>
    <w:p w14:paraId="45BC92D0" w14:textId="77777777" w:rsidR="000373F1" w:rsidRPr="00383C8A" w:rsidRDefault="00000000">
      <w:pPr>
        <w:pStyle w:val="a"/>
        <w:spacing w:after="80"/>
        <w:ind w:left="369" w:hanging="198"/>
        <w:rPr>
          <w:lang w:val="ru-RU"/>
        </w:rPr>
      </w:pPr>
      <w:r w:rsidRPr="00383C8A">
        <w:rPr>
          <w:b/>
          <w:lang w:val="ru-RU"/>
        </w:rPr>
        <w:t xml:space="preserve">Есть расхождение: </w:t>
      </w:r>
      <w:r w:rsidRPr="00383C8A">
        <w:rPr>
          <w:lang w:val="ru-RU"/>
        </w:rPr>
        <w:t>два источника дают разные значения или документ не подтверждает заявление.</w:t>
      </w:r>
    </w:p>
    <w:p w14:paraId="6E5918FD" w14:textId="77777777" w:rsidR="000373F1" w:rsidRPr="00383C8A" w:rsidRDefault="00000000">
      <w:pPr>
        <w:pStyle w:val="a"/>
        <w:spacing w:after="80"/>
        <w:ind w:left="369" w:hanging="198"/>
        <w:rPr>
          <w:lang w:val="ru-RU"/>
        </w:rPr>
      </w:pPr>
      <w:r w:rsidRPr="00383C8A">
        <w:rPr>
          <w:b/>
          <w:lang w:val="ru-RU"/>
        </w:rPr>
        <w:t xml:space="preserve">Нужна проверка человека: </w:t>
      </w:r>
      <w:r w:rsidRPr="00383C8A">
        <w:rPr>
          <w:lang w:val="ru-RU"/>
        </w:rPr>
        <w:t>правило неоднозначно, источник недоступен или ситуация нестандартна.</w:t>
      </w:r>
    </w:p>
    <w:p w14:paraId="6B20A389" w14:textId="77777777" w:rsidR="000373F1" w:rsidRPr="00383C8A" w:rsidRDefault="00000000">
      <w:pPr>
        <w:pStyle w:val="a"/>
        <w:spacing w:after="80"/>
        <w:ind w:left="369" w:hanging="198"/>
        <w:rPr>
          <w:lang w:val="ru-RU"/>
        </w:rPr>
      </w:pPr>
      <w:r w:rsidRPr="00383C8A">
        <w:rPr>
          <w:b/>
          <w:lang w:val="ru-RU"/>
        </w:rPr>
        <w:t xml:space="preserve">Не применимо: </w:t>
      </w:r>
      <w:r w:rsidRPr="00383C8A">
        <w:rPr>
          <w:lang w:val="ru-RU"/>
        </w:rPr>
        <w:t>блок не нужен для выбранного сценария; указана причина.</w:t>
      </w:r>
    </w:p>
    <w:p w14:paraId="5E2EA1E6" w14:textId="77777777" w:rsidR="000373F1" w:rsidRPr="00383C8A" w:rsidRDefault="00000000">
      <w:pPr>
        <w:pStyle w:val="a"/>
        <w:spacing w:after="80"/>
        <w:ind w:left="369" w:hanging="198"/>
        <w:rPr>
          <w:lang w:val="ru-RU"/>
        </w:rPr>
      </w:pPr>
      <w:r w:rsidRPr="00383C8A">
        <w:rPr>
          <w:b/>
          <w:lang w:val="ru-RU"/>
        </w:rPr>
        <w:t xml:space="preserve">Устарело: </w:t>
      </w:r>
      <w:r w:rsidRPr="00383C8A">
        <w:rPr>
          <w:lang w:val="ru-RU"/>
        </w:rPr>
        <w:t>истек срок актуальности данных, документа, расчета или правила.</w:t>
      </w:r>
    </w:p>
    <w:p w14:paraId="3E05DA62" w14:textId="77777777" w:rsidR="000373F1" w:rsidRPr="00383C8A" w:rsidRDefault="00000000">
      <w:pPr>
        <w:pStyle w:val="1"/>
        <w:rPr>
          <w:lang w:val="ru-RU"/>
        </w:rPr>
      </w:pPr>
      <w:r w:rsidRPr="00383C8A">
        <w:rPr>
          <w:lang w:val="ru-RU"/>
        </w:rPr>
        <w:t>8. Динамический список данных и документов</w:t>
      </w:r>
    </w:p>
    <w:p w14:paraId="0197B5AD" w14:textId="77777777" w:rsidR="000373F1" w:rsidRPr="00383C8A" w:rsidRDefault="00000000">
      <w:pPr>
        <w:rPr>
          <w:lang w:val="ru-RU"/>
        </w:rPr>
      </w:pPr>
      <w:r w:rsidRPr="00383C8A">
        <w:rPr>
          <w:lang w:val="ru-RU"/>
        </w:rPr>
        <w:t>Одна из самых применимых идей книги — пакет нельзя считать универсальным. Система должна собирать требования из нескольких измерений и объяснять, почему каждый элемент появился.</w:t>
      </w:r>
    </w:p>
    <w:p w14:paraId="342159AF" w14:textId="77777777" w:rsidR="000373F1" w:rsidRDefault="00000000">
      <w:pPr>
        <w:pStyle w:val="2"/>
      </w:pPr>
      <w:r>
        <w:t>8.1. Факторы формирования списка</w:t>
      </w:r>
    </w:p>
    <w:p w14:paraId="7E7A4C03" w14:textId="77777777" w:rsidR="000373F1" w:rsidRDefault="00000000">
      <w:pPr>
        <w:pStyle w:val="a"/>
        <w:spacing w:after="40"/>
        <w:ind w:left="369" w:hanging="198"/>
      </w:pPr>
      <w:r>
        <w:t>роль участника в деле;</w:t>
      </w:r>
    </w:p>
    <w:p w14:paraId="34C318B2" w14:textId="77777777" w:rsidR="000373F1" w:rsidRPr="00383C8A" w:rsidRDefault="00000000">
      <w:pPr>
        <w:pStyle w:val="a"/>
        <w:spacing w:after="40"/>
        <w:ind w:left="369" w:hanging="198"/>
        <w:rPr>
          <w:lang w:val="ru-RU"/>
        </w:rPr>
      </w:pPr>
      <w:r w:rsidRPr="00383C8A">
        <w:rPr>
          <w:lang w:val="ru-RU"/>
        </w:rPr>
        <w:t>тип занятости и источник дохода;</w:t>
      </w:r>
    </w:p>
    <w:p w14:paraId="3B9741CD" w14:textId="77777777" w:rsidR="000373F1" w:rsidRPr="00383C8A" w:rsidRDefault="00000000">
      <w:pPr>
        <w:pStyle w:val="a"/>
        <w:spacing w:after="40"/>
        <w:ind w:left="369" w:hanging="198"/>
        <w:rPr>
          <w:lang w:val="ru-RU"/>
        </w:rPr>
      </w:pPr>
      <w:r w:rsidRPr="00383C8A">
        <w:rPr>
          <w:lang w:val="ru-RU"/>
        </w:rPr>
        <w:t>выбранный банк, программа и версия правил;</w:t>
      </w:r>
    </w:p>
    <w:p w14:paraId="34C426D9" w14:textId="77777777" w:rsidR="000373F1" w:rsidRPr="00383C8A" w:rsidRDefault="00000000">
      <w:pPr>
        <w:pStyle w:val="a"/>
        <w:spacing w:after="40"/>
        <w:ind w:left="369" w:hanging="198"/>
        <w:rPr>
          <w:lang w:val="ru-RU"/>
        </w:rPr>
      </w:pPr>
      <w:r w:rsidRPr="00383C8A">
        <w:rPr>
          <w:lang w:val="ru-RU"/>
        </w:rPr>
        <w:t>тип недвижимости и стадия готовности;</w:t>
      </w:r>
    </w:p>
    <w:p w14:paraId="64131059" w14:textId="77777777" w:rsidR="000373F1" w:rsidRDefault="00000000">
      <w:pPr>
        <w:pStyle w:val="a"/>
        <w:spacing w:after="40"/>
        <w:ind w:left="369" w:hanging="198"/>
      </w:pPr>
      <w:proofErr w:type="spellStart"/>
      <w:r>
        <w:t>продавец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застройщик</w:t>
      </w:r>
      <w:proofErr w:type="spellEnd"/>
      <w:r>
        <w:t>;</w:t>
      </w:r>
    </w:p>
    <w:p w14:paraId="4A67050B" w14:textId="77777777" w:rsidR="000373F1" w:rsidRDefault="00000000">
      <w:pPr>
        <w:pStyle w:val="a"/>
        <w:spacing w:after="40"/>
        <w:ind w:left="369" w:hanging="198"/>
      </w:pPr>
      <w:r>
        <w:t>семейный и имущественный контекст;</w:t>
      </w:r>
    </w:p>
    <w:p w14:paraId="6D39413F" w14:textId="77777777" w:rsidR="000373F1" w:rsidRDefault="00000000">
      <w:pPr>
        <w:pStyle w:val="a"/>
        <w:spacing w:after="40"/>
        <w:ind w:left="369" w:hanging="198"/>
      </w:pPr>
      <w:r>
        <w:t>особые источники первоначального взноса;</w:t>
      </w:r>
    </w:p>
    <w:p w14:paraId="48890E50" w14:textId="77777777" w:rsidR="000373F1" w:rsidRPr="00383C8A" w:rsidRDefault="00000000">
      <w:pPr>
        <w:pStyle w:val="a"/>
        <w:spacing w:after="40"/>
        <w:ind w:left="369" w:hanging="198"/>
        <w:rPr>
          <w:lang w:val="ru-RU"/>
        </w:rPr>
      </w:pPr>
      <w:r w:rsidRPr="00383C8A">
        <w:rPr>
          <w:lang w:val="ru-RU"/>
        </w:rPr>
        <w:t>выявленное расхождение или условие ручной проверки.</w:t>
      </w:r>
    </w:p>
    <w:p w14:paraId="4CF6F9CA" w14:textId="77777777" w:rsidR="000373F1" w:rsidRDefault="00000000">
      <w:pPr>
        <w:pStyle w:val="2"/>
      </w:pPr>
      <w:r>
        <w:lastRenderedPageBreak/>
        <w:t xml:space="preserve">8.2. </w:t>
      </w:r>
      <w:proofErr w:type="spellStart"/>
      <w:r>
        <w:t>Карточка</w:t>
      </w:r>
      <w:proofErr w:type="spellEnd"/>
      <w:r>
        <w:t xml:space="preserve"> </w:t>
      </w:r>
      <w:proofErr w:type="spellStart"/>
      <w:r>
        <w:t>требования</w:t>
      </w:r>
      <w:proofErr w:type="spellEnd"/>
    </w:p>
    <w:p w14:paraId="39D99559" w14:textId="77777777" w:rsidR="000373F1" w:rsidRPr="00383C8A" w:rsidRDefault="00000000">
      <w:pPr>
        <w:pStyle w:val="a"/>
        <w:spacing w:after="80"/>
        <w:ind w:left="369" w:hanging="198"/>
        <w:rPr>
          <w:lang w:val="ru-RU"/>
        </w:rPr>
      </w:pPr>
      <w:r w:rsidRPr="00383C8A">
        <w:rPr>
          <w:b/>
          <w:lang w:val="ru-RU"/>
        </w:rPr>
        <w:t xml:space="preserve">Наименование и цель: </w:t>
      </w:r>
      <w:r w:rsidRPr="00383C8A">
        <w:rPr>
          <w:lang w:val="ru-RU"/>
        </w:rPr>
        <w:t>что требуется и для какой проверки.</w:t>
      </w:r>
    </w:p>
    <w:p w14:paraId="6B433E70" w14:textId="77777777" w:rsidR="000373F1" w:rsidRPr="00383C8A" w:rsidRDefault="00000000">
      <w:pPr>
        <w:pStyle w:val="a"/>
        <w:spacing w:after="80"/>
        <w:ind w:left="369" w:hanging="198"/>
        <w:rPr>
          <w:lang w:val="ru-RU"/>
        </w:rPr>
      </w:pPr>
      <w:r w:rsidRPr="00383C8A">
        <w:rPr>
          <w:b/>
          <w:lang w:val="ru-RU"/>
        </w:rPr>
        <w:t xml:space="preserve">Основание: </w:t>
      </w:r>
      <w:r w:rsidRPr="00383C8A">
        <w:rPr>
          <w:lang w:val="ru-RU"/>
        </w:rPr>
        <w:t>правило банка, требование процесса, юридическая проверка или внутренний стандарт качества.</w:t>
      </w:r>
    </w:p>
    <w:p w14:paraId="0DBF36FE" w14:textId="77777777" w:rsidR="000373F1" w:rsidRPr="00383C8A" w:rsidRDefault="00000000">
      <w:pPr>
        <w:pStyle w:val="a"/>
        <w:spacing w:after="80"/>
        <w:ind w:left="369" w:hanging="198"/>
        <w:rPr>
          <w:lang w:val="ru-RU"/>
        </w:rPr>
      </w:pPr>
      <w:r w:rsidRPr="00383C8A">
        <w:rPr>
          <w:b/>
          <w:lang w:val="ru-RU"/>
        </w:rPr>
        <w:t xml:space="preserve">Кому принадлежит: </w:t>
      </w:r>
      <w:r w:rsidRPr="00383C8A">
        <w:rPr>
          <w:lang w:val="ru-RU"/>
        </w:rPr>
        <w:t>конкретный участник, объект, продавец или организация.</w:t>
      </w:r>
    </w:p>
    <w:p w14:paraId="7BAD5BC0" w14:textId="77777777" w:rsidR="000373F1" w:rsidRDefault="00000000">
      <w:pPr>
        <w:pStyle w:val="a"/>
        <w:spacing w:after="80"/>
        <w:ind w:left="369" w:hanging="198"/>
      </w:pPr>
      <w:proofErr w:type="spellStart"/>
      <w:r>
        <w:rPr>
          <w:b/>
        </w:rPr>
        <w:t>Критичность</w:t>
      </w:r>
      <w:proofErr w:type="spellEnd"/>
      <w:r>
        <w:rPr>
          <w:b/>
        </w:rPr>
        <w:t xml:space="preserve">: </w:t>
      </w:r>
      <w:proofErr w:type="spellStart"/>
      <w:r>
        <w:t>обязательный</w:t>
      </w:r>
      <w:proofErr w:type="spellEnd"/>
      <w:r>
        <w:t xml:space="preserve">, </w:t>
      </w:r>
      <w:proofErr w:type="spellStart"/>
      <w:r>
        <w:t>условный</w:t>
      </w:r>
      <w:proofErr w:type="spellEnd"/>
      <w:r>
        <w:t xml:space="preserve">, </w:t>
      </w:r>
      <w:proofErr w:type="spellStart"/>
      <w:r>
        <w:t>рекомендованный</w:t>
      </w:r>
      <w:proofErr w:type="spellEnd"/>
      <w:r>
        <w:t>.</w:t>
      </w:r>
    </w:p>
    <w:p w14:paraId="44A5DEC5" w14:textId="77777777" w:rsidR="000373F1" w:rsidRPr="00383C8A" w:rsidRDefault="00000000">
      <w:pPr>
        <w:pStyle w:val="a"/>
        <w:spacing w:after="80"/>
        <w:ind w:left="369" w:hanging="198"/>
        <w:rPr>
          <w:lang w:val="ru-RU"/>
        </w:rPr>
      </w:pPr>
      <w:r w:rsidRPr="00383C8A">
        <w:rPr>
          <w:b/>
          <w:lang w:val="ru-RU"/>
        </w:rPr>
        <w:t xml:space="preserve">Срок актуальности: </w:t>
      </w:r>
      <w:r w:rsidRPr="00383C8A">
        <w:rPr>
          <w:lang w:val="ru-RU"/>
        </w:rPr>
        <w:t>фиксированный срок либо проверка на дату события.</w:t>
      </w:r>
    </w:p>
    <w:p w14:paraId="2A5FF586" w14:textId="77777777" w:rsidR="000373F1" w:rsidRPr="00383C8A" w:rsidRDefault="00000000">
      <w:pPr>
        <w:pStyle w:val="a"/>
        <w:spacing w:after="80"/>
        <w:ind w:left="369" w:hanging="198"/>
        <w:rPr>
          <w:lang w:val="ru-RU"/>
        </w:rPr>
      </w:pPr>
      <w:r w:rsidRPr="00383C8A">
        <w:rPr>
          <w:b/>
          <w:lang w:val="ru-RU"/>
        </w:rPr>
        <w:t xml:space="preserve">Формат и источник: </w:t>
      </w:r>
      <w:r w:rsidRPr="00383C8A">
        <w:rPr>
          <w:lang w:val="ru-RU"/>
        </w:rPr>
        <w:t>оригинал, электронная справка, отчет, выписка, договор и т. п.</w:t>
      </w:r>
    </w:p>
    <w:p w14:paraId="3E5AD3DF" w14:textId="77777777" w:rsidR="000373F1" w:rsidRPr="00383C8A" w:rsidRDefault="00000000">
      <w:pPr>
        <w:pStyle w:val="a"/>
        <w:spacing w:after="80"/>
        <w:ind w:left="369" w:hanging="198"/>
        <w:rPr>
          <w:lang w:val="ru-RU"/>
        </w:rPr>
      </w:pPr>
      <w:r w:rsidRPr="00383C8A">
        <w:rPr>
          <w:b/>
          <w:lang w:val="ru-RU"/>
        </w:rPr>
        <w:t xml:space="preserve">Статус: </w:t>
      </w:r>
      <w:r w:rsidRPr="00383C8A">
        <w:rPr>
          <w:lang w:val="ru-RU"/>
        </w:rPr>
        <w:t>не запрошен, запрошен, получен, проверяется, принят, отклонен, устарел.</w:t>
      </w:r>
    </w:p>
    <w:p w14:paraId="3D7EE2B6" w14:textId="77777777" w:rsidR="000373F1" w:rsidRPr="00383C8A" w:rsidRDefault="00000000">
      <w:pPr>
        <w:pStyle w:val="a"/>
        <w:spacing w:after="80"/>
        <w:ind w:left="369" w:hanging="198"/>
        <w:rPr>
          <w:lang w:val="ru-RU"/>
        </w:rPr>
      </w:pPr>
      <w:r w:rsidRPr="00383C8A">
        <w:rPr>
          <w:b/>
          <w:lang w:val="ru-RU"/>
        </w:rPr>
        <w:t xml:space="preserve">Причина отклонения: </w:t>
      </w:r>
      <w:r w:rsidRPr="00383C8A">
        <w:rPr>
          <w:lang w:val="ru-RU"/>
        </w:rPr>
        <w:t>нечитаемость, неполный комплект, несоответствие, устаревание или иной конкретный дефект.</w:t>
      </w:r>
    </w:p>
    <w:p w14:paraId="47CC2BA5" w14:textId="77777777" w:rsidR="000373F1" w:rsidRDefault="00000000">
      <w:pPr>
        <w:pStyle w:val="2"/>
      </w:pPr>
      <w:r>
        <w:t>8.3. Контроль качества документа</w:t>
      </w:r>
    </w:p>
    <w:tbl>
      <w:tblPr>
        <w:tblStyle w:val="aff0"/>
        <w:tblW w:w="9600" w:type="dxa"/>
        <w:jc w:val="center"/>
        <w:tblBorders>
          <w:top w:val="single" w:sz="5" w:space="0" w:color="C8D1DC"/>
          <w:left w:val="single" w:sz="5" w:space="0" w:color="C8D1DC"/>
          <w:bottom w:val="single" w:sz="5" w:space="0" w:color="C8D1DC"/>
          <w:right w:val="single" w:sz="5" w:space="0" w:color="C8D1DC"/>
          <w:insideH w:val="single" w:sz="5" w:space="0" w:color="C8D1DC"/>
          <w:insideV w:val="single" w:sz="5" w:space="0" w:color="C8D1DC"/>
        </w:tblBorders>
        <w:tblLayout w:type="fixed"/>
        <w:tblLook w:val="04A0" w:firstRow="1" w:lastRow="0" w:firstColumn="1" w:lastColumn="0" w:noHBand="0" w:noVBand="1"/>
      </w:tblPr>
      <w:tblGrid>
        <w:gridCol w:w="2200"/>
        <w:gridCol w:w="7400"/>
      </w:tblGrid>
      <w:tr w:rsidR="000373F1" w14:paraId="1570EECF" w14:textId="77777777">
        <w:trPr>
          <w:cantSplit/>
          <w:tblHeader/>
          <w:jc w:val="center"/>
        </w:trPr>
        <w:tc>
          <w:tcPr>
            <w:tcW w:w="2200" w:type="dxa"/>
            <w:shd w:val="clear" w:color="auto" w:fill="E8EE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B33660" w14:textId="77777777" w:rsidR="000373F1" w:rsidRDefault="00000000">
            <w:pPr>
              <w:spacing w:after="0"/>
            </w:pPr>
            <w:r>
              <w:rPr>
                <w:b/>
                <w:color w:val="1F4D78"/>
                <w:sz w:val="17"/>
              </w:rPr>
              <w:t>Проверка</w:t>
            </w:r>
          </w:p>
        </w:tc>
        <w:tc>
          <w:tcPr>
            <w:tcW w:w="7400" w:type="dxa"/>
            <w:shd w:val="clear" w:color="auto" w:fill="E8EE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39EE1F" w14:textId="77777777" w:rsidR="000373F1" w:rsidRDefault="00000000">
            <w:pPr>
              <w:spacing w:after="0"/>
            </w:pPr>
            <w:r>
              <w:rPr>
                <w:b/>
                <w:color w:val="1F4D78"/>
                <w:sz w:val="17"/>
              </w:rPr>
              <w:t>Что фиксируется</w:t>
            </w:r>
          </w:p>
        </w:tc>
      </w:tr>
      <w:tr w:rsidR="000373F1" w:rsidRPr="00383C8A" w14:paraId="28420414" w14:textId="77777777">
        <w:trPr>
          <w:cantSplit/>
          <w:jc w:val="center"/>
        </w:trPr>
        <w:tc>
          <w:tcPr>
            <w:tcW w:w="22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88642FB" w14:textId="77777777" w:rsidR="000373F1" w:rsidRDefault="00000000">
            <w:pPr>
              <w:spacing w:after="0"/>
            </w:pPr>
            <w:r>
              <w:rPr>
                <w:sz w:val="17"/>
              </w:rPr>
              <w:t>Полнота</w:t>
            </w:r>
          </w:p>
        </w:tc>
        <w:tc>
          <w:tcPr>
            <w:tcW w:w="74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1C47179" w14:textId="77777777" w:rsidR="000373F1" w:rsidRPr="00383C8A" w:rsidRDefault="00000000">
            <w:pPr>
              <w:spacing w:after="0"/>
              <w:rPr>
                <w:lang w:val="ru-RU"/>
              </w:rPr>
            </w:pPr>
            <w:r w:rsidRPr="00383C8A">
              <w:rPr>
                <w:sz w:val="17"/>
                <w:lang w:val="ru-RU"/>
              </w:rPr>
              <w:t>Все страницы, приложения и оборотные стороны присутствуют</w:t>
            </w:r>
          </w:p>
        </w:tc>
      </w:tr>
      <w:tr w:rsidR="000373F1" w:rsidRPr="00383C8A" w14:paraId="36B30AD0" w14:textId="77777777">
        <w:trPr>
          <w:cantSplit/>
          <w:jc w:val="center"/>
        </w:trPr>
        <w:tc>
          <w:tcPr>
            <w:tcW w:w="22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7A333EF" w14:textId="77777777" w:rsidR="000373F1" w:rsidRDefault="00000000">
            <w:pPr>
              <w:spacing w:after="0"/>
            </w:pPr>
            <w:proofErr w:type="spellStart"/>
            <w:r>
              <w:rPr>
                <w:sz w:val="17"/>
              </w:rPr>
              <w:t>Читаемость</w:t>
            </w:r>
            <w:proofErr w:type="spellEnd"/>
          </w:p>
        </w:tc>
        <w:tc>
          <w:tcPr>
            <w:tcW w:w="74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B0C01F0" w14:textId="77777777" w:rsidR="000373F1" w:rsidRPr="00383C8A" w:rsidRDefault="00000000">
            <w:pPr>
              <w:spacing w:after="0"/>
              <w:rPr>
                <w:lang w:val="ru-RU"/>
              </w:rPr>
            </w:pPr>
            <w:r w:rsidRPr="00383C8A">
              <w:rPr>
                <w:sz w:val="17"/>
                <w:lang w:val="ru-RU"/>
              </w:rPr>
              <w:t>Текст, печати, подписи и реквизиты различимы</w:t>
            </w:r>
          </w:p>
        </w:tc>
      </w:tr>
      <w:tr w:rsidR="000373F1" w:rsidRPr="00383C8A" w14:paraId="194C5A70" w14:textId="77777777">
        <w:trPr>
          <w:cantSplit/>
          <w:jc w:val="center"/>
        </w:trPr>
        <w:tc>
          <w:tcPr>
            <w:tcW w:w="22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DB29100" w14:textId="77777777" w:rsidR="000373F1" w:rsidRDefault="00000000">
            <w:pPr>
              <w:spacing w:after="0"/>
            </w:pPr>
            <w:proofErr w:type="spellStart"/>
            <w:r>
              <w:rPr>
                <w:sz w:val="17"/>
              </w:rPr>
              <w:t>Актуальность</w:t>
            </w:r>
            <w:proofErr w:type="spellEnd"/>
          </w:p>
        </w:tc>
        <w:tc>
          <w:tcPr>
            <w:tcW w:w="74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67172C3" w14:textId="77777777" w:rsidR="000373F1" w:rsidRPr="00383C8A" w:rsidRDefault="00000000">
            <w:pPr>
              <w:spacing w:after="0"/>
              <w:rPr>
                <w:lang w:val="ru-RU"/>
              </w:rPr>
            </w:pPr>
            <w:r w:rsidRPr="00383C8A">
              <w:rPr>
                <w:sz w:val="17"/>
                <w:lang w:val="ru-RU"/>
              </w:rPr>
              <w:t>Дата документа соответствует правилу и этапу дела</w:t>
            </w:r>
          </w:p>
        </w:tc>
      </w:tr>
      <w:tr w:rsidR="000373F1" w:rsidRPr="00383C8A" w14:paraId="1E426E56" w14:textId="77777777">
        <w:trPr>
          <w:cantSplit/>
          <w:jc w:val="center"/>
        </w:trPr>
        <w:tc>
          <w:tcPr>
            <w:tcW w:w="22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1364BFD" w14:textId="77777777" w:rsidR="000373F1" w:rsidRDefault="00000000">
            <w:pPr>
              <w:spacing w:after="0"/>
            </w:pPr>
            <w:proofErr w:type="spellStart"/>
            <w:r>
              <w:rPr>
                <w:sz w:val="17"/>
              </w:rPr>
              <w:t>Согласованность</w:t>
            </w:r>
            <w:proofErr w:type="spellEnd"/>
          </w:p>
        </w:tc>
        <w:tc>
          <w:tcPr>
            <w:tcW w:w="74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B0DDF75" w14:textId="77777777" w:rsidR="000373F1" w:rsidRPr="00383C8A" w:rsidRDefault="00000000">
            <w:pPr>
              <w:spacing w:after="0"/>
              <w:rPr>
                <w:lang w:val="ru-RU"/>
              </w:rPr>
            </w:pPr>
            <w:r w:rsidRPr="00383C8A">
              <w:rPr>
                <w:sz w:val="17"/>
                <w:lang w:val="ru-RU"/>
              </w:rPr>
              <w:t>ФИО, ИИН, адреса, суммы и даты совпадают с другими источниками</w:t>
            </w:r>
          </w:p>
        </w:tc>
      </w:tr>
      <w:tr w:rsidR="000373F1" w:rsidRPr="00383C8A" w14:paraId="7FF38EB9" w14:textId="77777777">
        <w:trPr>
          <w:cantSplit/>
          <w:jc w:val="center"/>
        </w:trPr>
        <w:tc>
          <w:tcPr>
            <w:tcW w:w="22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58FA31E" w14:textId="77777777" w:rsidR="000373F1" w:rsidRDefault="00000000">
            <w:pPr>
              <w:spacing w:after="0"/>
            </w:pPr>
            <w:proofErr w:type="spellStart"/>
            <w:r>
              <w:rPr>
                <w:sz w:val="17"/>
              </w:rPr>
              <w:t>Происхождение</w:t>
            </w:r>
            <w:proofErr w:type="spellEnd"/>
          </w:p>
        </w:tc>
        <w:tc>
          <w:tcPr>
            <w:tcW w:w="74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271B9D9" w14:textId="77777777" w:rsidR="000373F1" w:rsidRPr="00383C8A" w:rsidRDefault="00000000">
            <w:pPr>
              <w:spacing w:after="0"/>
              <w:rPr>
                <w:lang w:val="ru-RU"/>
              </w:rPr>
            </w:pPr>
            <w:r w:rsidRPr="00383C8A">
              <w:rPr>
                <w:sz w:val="17"/>
                <w:lang w:val="ru-RU"/>
              </w:rPr>
              <w:t>Кем и когда получен файл; есть ли проверяемый источник</w:t>
            </w:r>
          </w:p>
        </w:tc>
      </w:tr>
      <w:tr w:rsidR="000373F1" w:rsidRPr="00383C8A" w14:paraId="0E64D095" w14:textId="77777777">
        <w:trPr>
          <w:cantSplit/>
          <w:jc w:val="center"/>
        </w:trPr>
        <w:tc>
          <w:tcPr>
            <w:tcW w:w="22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DB747B1" w14:textId="77777777" w:rsidR="000373F1" w:rsidRDefault="00000000">
            <w:pPr>
              <w:spacing w:after="0"/>
            </w:pPr>
            <w:proofErr w:type="spellStart"/>
            <w:r>
              <w:rPr>
                <w:sz w:val="17"/>
              </w:rPr>
              <w:t>Ручная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проверка</w:t>
            </w:r>
            <w:proofErr w:type="spellEnd"/>
          </w:p>
        </w:tc>
        <w:tc>
          <w:tcPr>
            <w:tcW w:w="74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B462E23" w14:textId="77777777" w:rsidR="000373F1" w:rsidRPr="00383C8A" w:rsidRDefault="00000000">
            <w:pPr>
              <w:spacing w:after="0"/>
              <w:rPr>
                <w:lang w:val="ru-RU"/>
              </w:rPr>
            </w:pPr>
            <w:r w:rsidRPr="00383C8A">
              <w:rPr>
                <w:sz w:val="17"/>
                <w:lang w:val="ru-RU"/>
              </w:rPr>
              <w:t>Кто проверил, когда, итог и комментарий</w:t>
            </w:r>
          </w:p>
        </w:tc>
      </w:tr>
    </w:tbl>
    <w:p w14:paraId="4CA28BC4" w14:textId="77777777" w:rsidR="000373F1" w:rsidRPr="00383C8A" w:rsidRDefault="000373F1">
      <w:pPr>
        <w:spacing w:after="20"/>
        <w:rPr>
          <w:lang w:val="ru-RU"/>
        </w:rPr>
      </w:pPr>
    </w:p>
    <w:p w14:paraId="12D8BB6B" w14:textId="77777777" w:rsidR="000373F1" w:rsidRPr="00383C8A" w:rsidRDefault="00000000">
      <w:pPr>
        <w:pStyle w:val="1"/>
        <w:rPr>
          <w:lang w:val="ru-RU"/>
        </w:rPr>
      </w:pPr>
      <w:r w:rsidRPr="00383C8A">
        <w:rPr>
          <w:lang w:val="ru-RU"/>
        </w:rPr>
        <w:t>9. Контур кредитной истории</w:t>
      </w:r>
    </w:p>
    <w:p w14:paraId="1F9AA9DA" w14:textId="77777777" w:rsidR="000373F1" w:rsidRPr="00383C8A" w:rsidRDefault="00000000">
      <w:pPr>
        <w:rPr>
          <w:lang w:val="ru-RU"/>
        </w:rPr>
      </w:pPr>
      <w:r w:rsidRPr="00383C8A">
        <w:rPr>
          <w:lang w:val="ru-RU"/>
        </w:rPr>
        <w:t xml:space="preserve">Книга правильно подчеркивает, что кредитную историю нельзя сводить к наличию или отсутствию просрочки. Для </w:t>
      </w:r>
      <w:r>
        <w:t>CASA</w:t>
      </w:r>
      <w:r w:rsidRPr="00383C8A">
        <w:rPr>
          <w:lang w:val="ru-RU"/>
        </w:rPr>
        <w:t xml:space="preserve"> </w:t>
      </w:r>
      <w:r>
        <w:t>Pro</w:t>
      </w:r>
      <w:r w:rsidRPr="00383C8A">
        <w:rPr>
          <w:lang w:val="ru-RU"/>
        </w:rPr>
        <w:t xml:space="preserve"> полезен разбор участников, обязательств, источников и временной линии. При этом вывод остается объяснительным, а не банковским решением.</w:t>
      </w:r>
    </w:p>
    <w:p w14:paraId="0B72C998" w14:textId="77777777" w:rsidR="000373F1" w:rsidRPr="00383C8A" w:rsidRDefault="00000000">
      <w:pPr>
        <w:pStyle w:val="2"/>
        <w:rPr>
          <w:lang w:val="ru-RU"/>
        </w:rPr>
      </w:pPr>
      <w:r w:rsidRPr="00383C8A">
        <w:rPr>
          <w:lang w:val="ru-RU"/>
        </w:rPr>
        <w:t>9.1. Что анализировать</w:t>
      </w:r>
    </w:p>
    <w:p w14:paraId="4DAC84F0" w14:textId="77777777" w:rsidR="000373F1" w:rsidRPr="00383C8A" w:rsidRDefault="00000000">
      <w:pPr>
        <w:pStyle w:val="a"/>
        <w:spacing w:after="80"/>
        <w:ind w:left="369" w:hanging="198"/>
        <w:rPr>
          <w:lang w:val="ru-RU"/>
        </w:rPr>
      </w:pPr>
      <w:r w:rsidRPr="00383C8A">
        <w:rPr>
          <w:lang w:val="ru-RU"/>
        </w:rPr>
        <w:t>каждого участника отдельно, включая созаемщиков и иных лиц, если их история относится к рассматриваемому сценарию;</w:t>
      </w:r>
    </w:p>
    <w:p w14:paraId="6E74D848" w14:textId="77777777" w:rsidR="000373F1" w:rsidRPr="00383C8A" w:rsidRDefault="00000000">
      <w:pPr>
        <w:pStyle w:val="a"/>
        <w:spacing w:after="80"/>
        <w:ind w:left="369" w:hanging="198"/>
        <w:rPr>
          <w:lang w:val="ru-RU"/>
        </w:rPr>
      </w:pPr>
      <w:r w:rsidRPr="00383C8A">
        <w:rPr>
          <w:lang w:val="ru-RU"/>
        </w:rPr>
        <w:t>каждое обязательство отдельно: тип, кредитор, даты, сумма или лимит, остаток, платеж, статус, просрочки;</w:t>
      </w:r>
    </w:p>
    <w:p w14:paraId="139A2DFB" w14:textId="77777777" w:rsidR="000373F1" w:rsidRPr="00383C8A" w:rsidRDefault="00000000">
      <w:pPr>
        <w:pStyle w:val="a"/>
        <w:spacing w:after="80"/>
        <w:ind w:left="369" w:hanging="198"/>
        <w:rPr>
          <w:lang w:val="ru-RU"/>
        </w:rPr>
      </w:pPr>
      <w:r w:rsidRPr="00383C8A">
        <w:rPr>
          <w:lang w:val="ru-RU"/>
        </w:rPr>
        <w:t>кредитные карты раздельно по лимиту, использованию, обязательному платежу и состоянию договора;</w:t>
      </w:r>
    </w:p>
    <w:p w14:paraId="1CE2B859" w14:textId="77777777" w:rsidR="000373F1" w:rsidRPr="00383C8A" w:rsidRDefault="00000000">
      <w:pPr>
        <w:pStyle w:val="a"/>
        <w:spacing w:after="80"/>
        <w:ind w:left="369" w:hanging="198"/>
        <w:rPr>
          <w:lang w:val="ru-RU"/>
        </w:rPr>
      </w:pPr>
      <w:r w:rsidRPr="00383C8A">
        <w:rPr>
          <w:lang w:val="ru-RU"/>
        </w:rPr>
        <w:t>поручительства, гарантии, бизнес-кредиты и запросы кредиторов — если они присутствуют в отчете и правомерно обрабатываются;</w:t>
      </w:r>
    </w:p>
    <w:p w14:paraId="40C6F0B8" w14:textId="77777777" w:rsidR="000373F1" w:rsidRPr="00383C8A" w:rsidRDefault="00000000">
      <w:pPr>
        <w:pStyle w:val="a"/>
        <w:spacing w:after="80"/>
        <w:ind w:left="369" w:hanging="198"/>
        <w:rPr>
          <w:lang w:val="ru-RU"/>
        </w:rPr>
      </w:pPr>
      <w:r w:rsidRPr="00383C8A">
        <w:rPr>
          <w:lang w:val="ru-RU"/>
        </w:rPr>
        <w:t>различия между отчетами источников, дату формирования и возможную задержку обновления;</w:t>
      </w:r>
    </w:p>
    <w:p w14:paraId="2B0D9A23" w14:textId="77777777" w:rsidR="000373F1" w:rsidRPr="00383C8A" w:rsidRDefault="00000000">
      <w:pPr>
        <w:pStyle w:val="a"/>
        <w:spacing w:after="80"/>
        <w:ind w:left="369" w:hanging="198"/>
        <w:rPr>
          <w:lang w:val="ru-RU"/>
        </w:rPr>
      </w:pPr>
      <w:r w:rsidRPr="00383C8A">
        <w:rPr>
          <w:lang w:val="ru-RU"/>
        </w:rPr>
        <w:t>технические аномалии: дубли, закрытый договор со статусом активного, неверная сумма, чужое обязательство или конфликт дат.</w:t>
      </w:r>
    </w:p>
    <w:p w14:paraId="43DEFBA5" w14:textId="77777777" w:rsidR="000373F1" w:rsidRDefault="00000000">
      <w:pPr>
        <w:pStyle w:val="2"/>
      </w:pPr>
      <w:r>
        <w:t>9.2. Безопасный формат вывода</w:t>
      </w:r>
    </w:p>
    <w:tbl>
      <w:tblPr>
        <w:tblStyle w:val="aff0"/>
        <w:tblW w:w="9600" w:type="dxa"/>
        <w:jc w:val="center"/>
        <w:tblBorders>
          <w:top w:val="single" w:sz="5" w:space="0" w:color="C8D1DC"/>
          <w:left w:val="single" w:sz="5" w:space="0" w:color="C8D1DC"/>
          <w:bottom w:val="single" w:sz="5" w:space="0" w:color="C8D1DC"/>
          <w:right w:val="single" w:sz="5" w:space="0" w:color="C8D1DC"/>
          <w:insideH w:val="single" w:sz="5" w:space="0" w:color="C8D1DC"/>
          <w:insideV w:val="single" w:sz="5" w:space="0" w:color="C8D1DC"/>
        </w:tblBorders>
        <w:tblLayout w:type="fixed"/>
        <w:tblLook w:val="04A0" w:firstRow="1" w:lastRow="0" w:firstColumn="1" w:lastColumn="0" w:noHBand="0" w:noVBand="1"/>
      </w:tblPr>
      <w:tblGrid>
        <w:gridCol w:w="2000"/>
        <w:gridCol w:w="7600"/>
      </w:tblGrid>
      <w:tr w:rsidR="000373F1" w14:paraId="347F0806" w14:textId="77777777">
        <w:trPr>
          <w:cantSplit/>
          <w:tblHeader/>
          <w:jc w:val="center"/>
        </w:trPr>
        <w:tc>
          <w:tcPr>
            <w:tcW w:w="2000" w:type="dxa"/>
            <w:shd w:val="clear" w:color="auto" w:fill="E8EE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68B4FE" w14:textId="77777777" w:rsidR="000373F1" w:rsidRDefault="00000000">
            <w:pPr>
              <w:spacing w:after="0"/>
            </w:pPr>
            <w:r>
              <w:rPr>
                <w:b/>
                <w:color w:val="1F4D78"/>
                <w:sz w:val="17"/>
              </w:rPr>
              <w:t>Уровень</w:t>
            </w:r>
          </w:p>
        </w:tc>
        <w:tc>
          <w:tcPr>
            <w:tcW w:w="7600" w:type="dxa"/>
            <w:shd w:val="clear" w:color="auto" w:fill="E8EE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F45C20" w14:textId="77777777" w:rsidR="000373F1" w:rsidRDefault="00000000">
            <w:pPr>
              <w:spacing w:after="0"/>
            </w:pPr>
            <w:r>
              <w:rPr>
                <w:b/>
                <w:color w:val="1F4D78"/>
                <w:sz w:val="17"/>
              </w:rPr>
              <w:t>Пример формулировки</w:t>
            </w:r>
          </w:p>
        </w:tc>
      </w:tr>
      <w:tr w:rsidR="000373F1" w:rsidRPr="00383C8A" w14:paraId="7BD3115F" w14:textId="77777777">
        <w:trPr>
          <w:cantSplit/>
          <w:jc w:val="center"/>
        </w:trPr>
        <w:tc>
          <w:tcPr>
            <w:tcW w:w="20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863A433" w14:textId="77777777" w:rsidR="000373F1" w:rsidRDefault="00000000">
            <w:pPr>
              <w:spacing w:after="0"/>
            </w:pPr>
            <w:r>
              <w:rPr>
                <w:sz w:val="17"/>
              </w:rPr>
              <w:lastRenderedPageBreak/>
              <w:t>Факт</w:t>
            </w:r>
          </w:p>
        </w:tc>
        <w:tc>
          <w:tcPr>
            <w:tcW w:w="76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19F0015" w14:textId="77777777" w:rsidR="000373F1" w:rsidRPr="00383C8A" w:rsidRDefault="00000000">
            <w:pPr>
              <w:spacing w:after="0"/>
              <w:rPr>
                <w:lang w:val="ru-RU"/>
              </w:rPr>
            </w:pPr>
            <w:r w:rsidRPr="00383C8A">
              <w:rPr>
                <w:sz w:val="17"/>
                <w:lang w:val="ru-RU"/>
              </w:rPr>
              <w:t>В отчете от [дата] указан активный договор с остатком [сумма]</w:t>
            </w:r>
          </w:p>
        </w:tc>
      </w:tr>
      <w:tr w:rsidR="000373F1" w:rsidRPr="00383C8A" w14:paraId="39988D22" w14:textId="77777777">
        <w:trPr>
          <w:cantSplit/>
          <w:jc w:val="center"/>
        </w:trPr>
        <w:tc>
          <w:tcPr>
            <w:tcW w:w="20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B4E7181" w14:textId="77777777" w:rsidR="000373F1" w:rsidRDefault="00000000">
            <w:pPr>
              <w:spacing w:after="0"/>
            </w:pPr>
            <w:proofErr w:type="spellStart"/>
            <w:r>
              <w:rPr>
                <w:sz w:val="17"/>
              </w:rPr>
              <w:t>Наблюдение</w:t>
            </w:r>
            <w:proofErr w:type="spellEnd"/>
          </w:p>
        </w:tc>
        <w:tc>
          <w:tcPr>
            <w:tcW w:w="76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B6555C7" w14:textId="77777777" w:rsidR="000373F1" w:rsidRPr="00383C8A" w:rsidRDefault="00000000">
            <w:pPr>
              <w:spacing w:after="0"/>
              <w:rPr>
                <w:lang w:val="ru-RU"/>
              </w:rPr>
            </w:pPr>
            <w:r w:rsidRPr="00383C8A">
              <w:rPr>
                <w:sz w:val="17"/>
                <w:lang w:val="ru-RU"/>
              </w:rPr>
              <w:t>Лимит карты значительно превышает текущее использование; правило учета лимита зависит от банка</w:t>
            </w:r>
          </w:p>
        </w:tc>
      </w:tr>
      <w:tr w:rsidR="000373F1" w:rsidRPr="00383C8A" w14:paraId="0F708D44" w14:textId="77777777">
        <w:trPr>
          <w:cantSplit/>
          <w:jc w:val="center"/>
        </w:trPr>
        <w:tc>
          <w:tcPr>
            <w:tcW w:w="20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C6B2306" w14:textId="77777777" w:rsidR="000373F1" w:rsidRDefault="00000000">
            <w:pPr>
              <w:spacing w:after="0"/>
            </w:pPr>
            <w:proofErr w:type="spellStart"/>
            <w:r>
              <w:rPr>
                <w:sz w:val="17"/>
              </w:rPr>
              <w:t>Дефицит</w:t>
            </w:r>
            <w:proofErr w:type="spellEnd"/>
          </w:p>
        </w:tc>
        <w:tc>
          <w:tcPr>
            <w:tcW w:w="76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52B7692" w14:textId="77777777" w:rsidR="000373F1" w:rsidRPr="00383C8A" w:rsidRDefault="00000000">
            <w:pPr>
              <w:spacing w:after="0"/>
              <w:rPr>
                <w:lang w:val="ru-RU"/>
              </w:rPr>
            </w:pPr>
            <w:r w:rsidRPr="00383C8A">
              <w:rPr>
                <w:sz w:val="17"/>
                <w:lang w:val="ru-RU"/>
              </w:rPr>
              <w:t>Нет отчета второго участника или отчет старше допустимого срока</w:t>
            </w:r>
          </w:p>
        </w:tc>
      </w:tr>
      <w:tr w:rsidR="000373F1" w:rsidRPr="00383C8A" w14:paraId="290E70B8" w14:textId="77777777">
        <w:trPr>
          <w:cantSplit/>
          <w:jc w:val="center"/>
        </w:trPr>
        <w:tc>
          <w:tcPr>
            <w:tcW w:w="20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BE83574" w14:textId="77777777" w:rsidR="000373F1" w:rsidRDefault="00000000">
            <w:pPr>
              <w:spacing w:after="0"/>
            </w:pPr>
            <w:proofErr w:type="spellStart"/>
            <w:r>
              <w:rPr>
                <w:sz w:val="17"/>
              </w:rPr>
              <w:t>Действие</w:t>
            </w:r>
            <w:proofErr w:type="spellEnd"/>
          </w:p>
        </w:tc>
        <w:tc>
          <w:tcPr>
            <w:tcW w:w="76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657957B" w14:textId="77777777" w:rsidR="000373F1" w:rsidRPr="00383C8A" w:rsidRDefault="00000000">
            <w:pPr>
              <w:spacing w:after="0"/>
              <w:rPr>
                <w:lang w:val="ru-RU"/>
              </w:rPr>
            </w:pPr>
            <w:r w:rsidRPr="00383C8A">
              <w:rPr>
                <w:sz w:val="17"/>
                <w:lang w:val="ru-RU"/>
              </w:rPr>
              <w:t>Обновить отчет, проверить запись у источника или сопоставить с правилом выбранного банка</w:t>
            </w:r>
          </w:p>
        </w:tc>
      </w:tr>
      <w:tr w:rsidR="000373F1" w:rsidRPr="00383C8A" w14:paraId="63F60EAE" w14:textId="77777777">
        <w:trPr>
          <w:cantSplit/>
          <w:jc w:val="center"/>
        </w:trPr>
        <w:tc>
          <w:tcPr>
            <w:tcW w:w="20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A06FEF0" w14:textId="77777777" w:rsidR="000373F1" w:rsidRDefault="00000000">
            <w:pPr>
              <w:spacing w:after="0"/>
            </w:pPr>
            <w:proofErr w:type="spellStart"/>
            <w:r>
              <w:rPr>
                <w:sz w:val="17"/>
              </w:rPr>
              <w:t>Ограничение</w:t>
            </w:r>
            <w:proofErr w:type="spellEnd"/>
          </w:p>
        </w:tc>
        <w:tc>
          <w:tcPr>
            <w:tcW w:w="76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96F0A96" w14:textId="77777777" w:rsidR="000373F1" w:rsidRPr="00383C8A" w:rsidRDefault="00000000">
            <w:pPr>
              <w:spacing w:after="0"/>
              <w:rPr>
                <w:lang w:val="ru-RU"/>
              </w:rPr>
            </w:pPr>
            <w:r w:rsidRPr="00383C8A">
              <w:rPr>
                <w:sz w:val="17"/>
                <w:lang w:val="ru-RU"/>
              </w:rPr>
              <w:t>Вывод не является решением банка и не гарантирует одобрение</w:t>
            </w:r>
          </w:p>
        </w:tc>
      </w:tr>
    </w:tbl>
    <w:p w14:paraId="719E2284" w14:textId="77777777" w:rsidR="000373F1" w:rsidRPr="00383C8A" w:rsidRDefault="000373F1">
      <w:pPr>
        <w:spacing w:after="20"/>
        <w:rPr>
          <w:lang w:val="ru-RU"/>
        </w:rPr>
      </w:pPr>
    </w:p>
    <w:p w14:paraId="5A9F2514" w14:textId="77777777" w:rsidR="000373F1" w:rsidRDefault="00000000">
      <w:pPr>
        <w:pStyle w:val="2"/>
      </w:pPr>
      <w:r>
        <w:t>9.3. Исправление спорной записи</w:t>
      </w:r>
    </w:p>
    <w:p w14:paraId="265E4550" w14:textId="77777777" w:rsidR="000373F1" w:rsidRPr="00383C8A" w:rsidRDefault="00000000">
      <w:pPr>
        <w:numPr>
          <w:ilvl w:val="0"/>
          <w:numId w:val="1"/>
        </w:numPr>
        <w:spacing w:after="80"/>
        <w:ind w:left="425" w:hanging="227"/>
        <w:rPr>
          <w:lang w:val="ru-RU"/>
        </w:rPr>
      </w:pPr>
      <w:r w:rsidRPr="00383C8A">
        <w:rPr>
          <w:lang w:val="ru-RU"/>
        </w:rPr>
        <w:t>Зафиксировать источник, дату и точное поле, которое вызывает сомнение.</w:t>
      </w:r>
    </w:p>
    <w:p w14:paraId="0995C7C3" w14:textId="77777777" w:rsidR="000373F1" w:rsidRPr="00383C8A" w:rsidRDefault="00000000">
      <w:pPr>
        <w:numPr>
          <w:ilvl w:val="0"/>
          <w:numId w:val="1"/>
        </w:numPr>
        <w:spacing w:after="80"/>
        <w:ind w:left="425" w:hanging="227"/>
        <w:rPr>
          <w:lang w:val="ru-RU"/>
        </w:rPr>
      </w:pPr>
      <w:r w:rsidRPr="00383C8A">
        <w:rPr>
          <w:lang w:val="ru-RU"/>
        </w:rPr>
        <w:t>Сравнить запись с договором, справкой о закрытии и другими подтверждениями клиента.</w:t>
      </w:r>
    </w:p>
    <w:p w14:paraId="521D3212" w14:textId="77777777" w:rsidR="000373F1" w:rsidRPr="00383C8A" w:rsidRDefault="00000000">
      <w:pPr>
        <w:numPr>
          <w:ilvl w:val="0"/>
          <w:numId w:val="1"/>
        </w:numPr>
        <w:spacing w:after="80"/>
        <w:ind w:left="425" w:hanging="227"/>
        <w:rPr>
          <w:lang w:val="ru-RU"/>
        </w:rPr>
      </w:pPr>
      <w:r w:rsidRPr="00383C8A">
        <w:rPr>
          <w:lang w:val="ru-RU"/>
        </w:rPr>
        <w:t>Если доступно, сопоставить отчеты разных кредитных бюро, не считая различие автоматической ошибкой.</w:t>
      </w:r>
    </w:p>
    <w:p w14:paraId="4516B927" w14:textId="77777777" w:rsidR="000373F1" w:rsidRPr="00383C8A" w:rsidRDefault="00000000">
      <w:pPr>
        <w:numPr>
          <w:ilvl w:val="0"/>
          <w:numId w:val="1"/>
        </w:numPr>
        <w:spacing w:after="80"/>
        <w:ind w:left="425" w:hanging="227"/>
        <w:rPr>
          <w:lang w:val="ru-RU"/>
        </w:rPr>
      </w:pPr>
      <w:r w:rsidRPr="00383C8A">
        <w:rPr>
          <w:lang w:val="ru-RU"/>
        </w:rPr>
        <w:t>Предложить официальный процесс оспаривания сведений кредитного отчета.</w:t>
      </w:r>
    </w:p>
    <w:p w14:paraId="13C9D421" w14:textId="77777777" w:rsidR="000373F1" w:rsidRPr="00383C8A" w:rsidRDefault="00000000">
      <w:pPr>
        <w:numPr>
          <w:ilvl w:val="0"/>
          <w:numId w:val="1"/>
        </w:numPr>
        <w:spacing w:after="80"/>
        <w:ind w:left="425" w:hanging="227"/>
        <w:rPr>
          <w:lang w:val="ru-RU"/>
        </w:rPr>
      </w:pPr>
      <w:r w:rsidRPr="00383C8A">
        <w:rPr>
          <w:lang w:val="ru-RU"/>
        </w:rPr>
        <w:t>Не изменять исходный отчет в системе; хранить пользовательское пояснение и подтверждающие файлы отдельно.</w:t>
      </w:r>
    </w:p>
    <w:p w14:paraId="40DBA9FD" w14:textId="77777777" w:rsidR="000373F1" w:rsidRPr="00383C8A" w:rsidRDefault="00000000">
      <w:pPr>
        <w:numPr>
          <w:ilvl w:val="0"/>
          <w:numId w:val="1"/>
        </w:numPr>
        <w:spacing w:after="80"/>
        <w:ind w:left="425" w:hanging="227"/>
        <w:rPr>
          <w:lang w:val="ru-RU"/>
        </w:rPr>
      </w:pPr>
      <w:r w:rsidRPr="00383C8A">
        <w:rPr>
          <w:lang w:val="ru-RU"/>
        </w:rPr>
        <w:t>После ответа источника получить новый отчет и пересчитать зависимые сценарии.</w:t>
      </w:r>
    </w:p>
    <w:p w14:paraId="46152AFF" w14:textId="77777777" w:rsidR="000373F1" w:rsidRPr="00383C8A" w:rsidRDefault="00000000">
      <w:pPr>
        <w:pStyle w:val="1"/>
        <w:rPr>
          <w:lang w:val="ru-RU"/>
        </w:rPr>
      </w:pPr>
      <w:r w:rsidRPr="00383C8A">
        <w:rPr>
          <w:lang w:val="ru-RU"/>
        </w:rPr>
        <w:t>10. Доходы и данные ЕНПФ</w:t>
      </w:r>
    </w:p>
    <w:p w14:paraId="351F5B8B" w14:textId="77777777" w:rsidR="000373F1" w:rsidRPr="00383C8A" w:rsidRDefault="00000000">
      <w:pPr>
        <w:rPr>
          <w:lang w:val="ru-RU"/>
        </w:rPr>
      </w:pPr>
      <w:r w:rsidRPr="00383C8A">
        <w:rPr>
          <w:lang w:val="ru-RU"/>
        </w:rPr>
        <w:t>Доходы и пенсионные отчисления образуют отдельный контур подтверждения. Он передает в ипотечное дело нормализованные факты, а не универсальный вывод о платежеспособности.</w:t>
      </w:r>
    </w:p>
    <w:p w14:paraId="0F07B459" w14:textId="77777777" w:rsidR="000373F1" w:rsidRDefault="00000000">
      <w:pPr>
        <w:pStyle w:val="2"/>
      </w:pPr>
      <w:r>
        <w:t>10.1. Нормализованные показатели</w:t>
      </w:r>
    </w:p>
    <w:p w14:paraId="359E6D6F" w14:textId="77777777" w:rsidR="000373F1" w:rsidRPr="00383C8A" w:rsidRDefault="00000000">
      <w:pPr>
        <w:pStyle w:val="a"/>
        <w:spacing w:after="40"/>
        <w:ind w:left="369" w:hanging="198"/>
        <w:rPr>
          <w:lang w:val="ru-RU"/>
        </w:rPr>
      </w:pPr>
      <w:r w:rsidRPr="00383C8A">
        <w:rPr>
          <w:lang w:val="ru-RU"/>
        </w:rPr>
        <w:t>источник дохода и участник, которому он принадлежит;</w:t>
      </w:r>
    </w:p>
    <w:p w14:paraId="19D91085" w14:textId="77777777" w:rsidR="000373F1" w:rsidRPr="00383C8A" w:rsidRDefault="00000000">
      <w:pPr>
        <w:pStyle w:val="a"/>
        <w:spacing w:after="40"/>
        <w:ind w:left="369" w:hanging="198"/>
        <w:rPr>
          <w:lang w:val="ru-RU"/>
        </w:rPr>
      </w:pPr>
      <w:r w:rsidRPr="00383C8A">
        <w:rPr>
          <w:lang w:val="ru-RU"/>
        </w:rPr>
        <w:t>заявленный, документально подтвержденный и фактически поступивший доход — раздельно;</w:t>
      </w:r>
    </w:p>
    <w:p w14:paraId="375B85F3" w14:textId="77777777" w:rsidR="000373F1" w:rsidRPr="00383C8A" w:rsidRDefault="00000000">
      <w:pPr>
        <w:pStyle w:val="a"/>
        <w:spacing w:after="40"/>
        <w:ind w:left="369" w:hanging="198"/>
        <w:rPr>
          <w:lang w:val="ru-RU"/>
        </w:rPr>
      </w:pPr>
      <w:r w:rsidRPr="00383C8A">
        <w:rPr>
          <w:lang w:val="ru-RU"/>
        </w:rPr>
        <w:t>период наблюдения и количество полных месяцев;</w:t>
      </w:r>
    </w:p>
    <w:p w14:paraId="4D2E87A1" w14:textId="77777777" w:rsidR="000373F1" w:rsidRPr="00383C8A" w:rsidRDefault="00000000">
      <w:pPr>
        <w:pStyle w:val="a"/>
        <w:spacing w:after="40"/>
        <w:ind w:left="369" w:hanging="198"/>
        <w:rPr>
          <w:lang w:val="ru-RU"/>
        </w:rPr>
      </w:pPr>
      <w:r w:rsidRPr="00383C8A">
        <w:rPr>
          <w:lang w:val="ru-RU"/>
        </w:rPr>
        <w:t>медиана, среднее, минимум и разброс по месяцам;</w:t>
      </w:r>
    </w:p>
    <w:p w14:paraId="0D1608DA" w14:textId="77777777" w:rsidR="000373F1" w:rsidRPr="00383C8A" w:rsidRDefault="00000000">
      <w:pPr>
        <w:pStyle w:val="a"/>
        <w:spacing w:after="40"/>
        <w:ind w:left="369" w:hanging="198"/>
        <w:rPr>
          <w:lang w:val="ru-RU"/>
        </w:rPr>
      </w:pPr>
      <w:r w:rsidRPr="00383C8A">
        <w:rPr>
          <w:lang w:val="ru-RU"/>
        </w:rPr>
        <w:t>пропуски, резкие изменения, сезонность и разовые поступления;</w:t>
      </w:r>
    </w:p>
    <w:p w14:paraId="215E531D" w14:textId="77777777" w:rsidR="000373F1" w:rsidRPr="00383C8A" w:rsidRDefault="00000000">
      <w:pPr>
        <w:pStyle w:val="a"/>
        <w:spacing w:after="40"/>
        <w:ind w:left="369" w:hanging="198"/>
        <w:rPr>
          <w:lang w:val="ru-RU"/>
        </w:rPr>
      </w:pPr>
      <w:r w:rsidRPr="00383C8A">
        <w:rPr>
          <w:lang w:val="ru-RU"/>
        </w:rPr>
        <w:t>дата начала занятости или деятельности и смена работодателя;</w:t>
      </w:r>
    </w:p>
    <w:p w14:paraId="3AA730B0" w14:textId="77777777" w:rsidR="000373F1" w:rsidRPr="00383C8A" w:rsidRDefault="00000000">
      <w:pPr>
        <w:pStyle w:val="a"/>
        <w:spacing w:after="40"/>
        <w:ind w:left="369" w:hanging="198"/>
        <w:rPr>
          <w:lang w:val="ru-RU"/>
        </w:rPr>
      </w:pPr>
      <w:r w:rsidRPr="00383C8A">
        <w:rPr>
          <w:lang w:val="ru-RU"/>
        </w:rPr>
        <w:t>валюта, налоги и допустимость учета по конкретному правилу банка;</w:t>
      </w:r>
    </w:p>
    <w:p w14:paraId="3B03AFC5" w14:textId="77777777" w:rsidR="000373F1" w:rsidRPr="00383C8A" w:rsidRDefault="00000000">
      <w:pPr>
        <w:pStyle w:val="a"/>
        <w:spacing w:after="40"/>
        <w:ind w:left="369" w:hanging="198"/>
        <w:rPr>
          <w:lang w:val="ru-RU"/>
        </w:rPr>
      </w:pPr>
      <w:r w:rsidRPr="00383C8A">
        <w:rPr>
          <w:lang w:val="ru-RU"/>
        </w:rPr>
        <w:t>источник подтверждения и дата его получения.</w:t>
      </w:r>
    </w:p>
    <w:p w14:paraId="177AFE9F" w14:textId="77777777" w:rsidR="000373F1" w:rsidRDefault="00000000">
      <w:pPr>
        <w:pStyle w:val="2"/>
      </w:pPr>
      <w:r>
        <w:t>10.2. Правила осторожного вывода</w:t>
      </w:r>
    </w:p>
    <w:p w14:paraId="6486DC5F" w14:textId="77777777" w:rsidR="000373F1" w:rsidRPr="00383C8A" w:rsidRDefault="00000000">
      <w:pPr>
        <w:pStyle w:val="a"/>
        <w:spacing w:after="80"/>
        <w:ind w:left="369" w:hanging="198"/>
        <w:rPr>
          <w:lang w:val="ru-RU"/>
        </w:rPr>
      </w:pPr>
      <w:r w:rsidRPr="00383C8A">
        <w:rPr>
          <w:lang w:val="ru-RU"/>
        </w:rPr>
        <w:t>Отсутствие отчисления в отдельном месяце — сигнал для уточнения, а не автоматический отказ.</w:t>
      </w:r>
    </w:p>
    <w:p w14:paraId="24C114B6" w14:textId="77777777" w:rsidR="000373F1" w:rsidRPr="00383C8A" w:rsidRDefault="00000000">
      <w:pPr>
        <w:pStyle w:val="a"/>
        <w:spacing w:after="80"/>
        <w:ind w:left="369" w:hanging="198"/>
        <w:rPr>
          <w:lang w:val="ru-RU"/>
        </w:rPr>
      </w:pPr>
      <w:r w:rsidRPr="00383C8A">
        <w:rPr>
          <w:lang w:val="ru-RU"/>
        </w:rPr>
        <w:t>Нельзя считать все поступления регулярным доходом без классификации источника.</w:t>
      </w:r>
    </w:p>
    <w:p w14:paraId="1E4448AF" w14:textId="77777777" w:rsidR="000373F1" w:rsidRPr="00383C8A" w:rsidRDefault="00000000">
      <w:pPr>
        <w:pStyle w:val="a"/>
        <w:spacing w:after="80"/>
        <w:ind w:left="369" w:hanging="198"/>
        <w:rPr>
          <w:lang w:val="ru-RU"/>
        </w:rPr>
      </w:pPr>
      <w:r w:rsidRPr="00383C8A">
        <w:rPr>
          <w:lang w:val="ru-RU"/>
        </w:rPr>
        <w:t xml:space="preserve">Период и метод расчета задаются версией банковского правила; общий показатель </w:t>
      </w:r>
      <w:r>
        <w:t>CASA</w:t>
      </w:r>
      <w:r w:rsidRPr="00383C8A">
        <w:rPr>
          <w:lang w:val="ru-RU"/>
        </w:rPr>
        <w:t xml:space="preserve"> </w:t>
      </w:r>
      <w:r>
        <w:t>Pro</w:t>
      </w:r>
      <w:r w:rsidRPr="00383C8A">
        <w:rPr>
          <w:lang w:val="ru-RU"/>
        </w:rPr>
        <w:t xml:space="preserve"> должен быть явно обозначен как внутренний ориентир.</w:t>
      </w:r>
    </w:p>
    <w:p w14:paraId="3CA52EC0" w14:textId="77777777" w:rsidR="000373F1" w:rsidRPr="00383C8A" w:rsidRDefault="00000000">
      <w:pPr>
        <w:pStyle w:val="a"/>
        <w:spacing w:after="80"/>
        <w:ind w:left="369" w:hanging="198"/>
        <w:rPr>
          <w:lang w:val="ru-RU"/>
        </w:rPr>
      </w:pPr>
      <w:r w:rsidRPr="00383C8A">
        <w:rPr>
          <w:lang w:val="ru-RU"/>
        </w:rPr>
        <w:t>Доход одного участника не переносится на другого и не складывается без проверки допустимости состава участников.</w:t>
      </w:r>
    </w:p>
    <w:p w14:paraId="27FF590A" w14:textId="77777777" w:rsidR="000373F1" w:rsidRPr="00383C8A" w:rsidRDefault="00000000">
      <w:pPr>
        <w:pStyle w:val="a"/>
        <w:spacing w:after="80"/>
        <w:ind w:left="369" w:hanging="198"/>
        <w:rPr>
          <w:lang w:val="ru-RU"/>
        </w:rPr>
      </w:pPr>
      <w:r w:rsidRPr="00383C8A">
        <w:rPr>
          <w:lang w:val="ru-RU"/>
        </w:rPr>
        <w:t>Ручная корректировка требует основания и не удаляет первичные данные.</w:t>
      </w:r>
    </w:p>
    <w:p w14:paraId="0A078D95" w14:textId="77777777" w:rsidR="000373F1" w:rsidRPr="00383C8A" w:rsidRDefault="00000000">
      <w:pPr>
        <w:pStyle w:val="1"/>
        <w:rPr>
          <w:lang w:val="ru-RU"/>
        </w:rPr>
      </w:pPr>
      <w:r w:rsidRPr="00383C8A">
        <w:rPr>
          <w:lang w:val="ru-RU"/>
        </w:rPr>
        <w:lastRenderedPageBreak/>
        <w:t xml:space="preserve">11. </w:t>
      </w:r>
      <w:proofErr w:type="spellStart"/>
      <w:r w:rsidRPr="00383C8A">
        <w:rPr>
          <w:lang w:val="ru-RU"/>
        </w:rPr>
        <w:t>Версионируемый</w:t>
      </w:r>
      <w:proofErr w:type="spellEnd"/>
      <w:r w:rsidRPr="00383C8A">
        <w:rPr>
          <w:lang w:val="ru-RU"/>
        </w:rPr>
        <w:t xml:space="preserve"> </w:t>
      </w:r>
      <w:r>
        <w:t>Bank</w:t>
      </w:r>
      <w:r w:rsidRPr="00383C8A">
        <w:rPr>
          <w:lang w:val="ru-RU"/>
        </w:rPr>
        <w:t xml:space="preserve"> </w:t>
      </w:r>
      <w:r>
        <w:t>Rules</w:t>
      </w:r>
      <w:r w:rsidRPr="00383C8A">
        <w:rPr>
          <w:lang w:val="ru-RU"/>
        </w:rPr>
        <w:t xml:space="preserve"> </w:t>
      </w:r>
      <w:r>
        <w:t>Engine</w:t>
      </w:r>
    </w:p>
    <w:p w14:paraId="5ECF4267" w14:textId="77777777" w:rsidR="000373F1" w:rsidRPr="00383C8A" w:rsidRDefault="00000000">
      <w:pPr>
        <w:rPr>
          <w:lang w:val="ru-RU"/>
        </w:rPr>
      </w:pPr>
      <w:r w:rsidRPr="00383C8A">
        <w:rPr>
          <w:lang w:val="ru-RU"/>
        </w:rPr>
        <w:t>Книга сознательно избегает конкретных банков и ставок, потому что рынок меняется. Для проекта из этого следует прямой архитектурный вывод: условия нельзя надежно держать только в коде или в памяти сотрудника.</w:t>
      </w:r>
    </w:p>
    <w:p w14:paraId="503348E0" w14:textId="77777777" w:rsidR="000373F1" w:rsidRDefault="00000000">
      <w:pPr>
        <w:pStyle w:val="2"/>
      </w:pPr>
      <w:r>
        <w:t>11.1. Карточка правила</w:t>
      </w:r>
    </w:p>
    <w:p w14:paraId="5A7FA2F3" w14:textId="77777777" w:rsidR="000373F1" w:rsidRPr="00383C8A" w:rsidRDefault="00000000">
      <w:pPr>
        <w:pStyle w:val="a"/>
        <w:spacing w:after="80"/>
        <w:ind w:left="369" w:hanging="198"/>
        <w:rPr>
          <w:lang w:val="ru-RU"/>
        </w:rPr>
      </w:pPr>
      <w:r w:rsidRPr="00383C8A">
        <w:rPr>
          <w:b/>
          <w:lang w:val="ru-RU"/>
        </w:rPr>
        <w:t xml:space="preserve">Область действия: </w:t>
      </w:r>
      <w:r w:rsidRPr="00383C8A">
        <w:rPr>
          <w:lang w:val="ru-RU"/>
        </w:rPr>
        <w:t>банк, программа, регион, канал, объект и профиль клиента.</w:t>
      </w:r>
    </w:p>
    <w:p w14:paraId="6D9B1B7E" w14:textId="77777777" w:rsidR="000373F1" w:rsidRPr="00383C8A" w:rsidRDefault="00000000">
      <w:pPr>
        <w:pStyle w:val="a"/>
        <w:spacing w:after="80"/>
        <w:ind w:left="369" w:hanging="198"/>
        <w:rPr>
          <w:lang w:val="ru-RU"/>
        </w:rPr>
      </w:pPr>
      <w:r w:rsidRPr="00383C8A">
        <w:rPr>
          <w:b/>
          <w:lang w:val="ru-RU"/>
        </w:rPr>
        <w:t xml:space="preserve">Условие: </w:t>
      </w:r>
      <w:r w:rsidRPr="00383C8A">
        <w:rPr>
          <w:lang w:val="ru-RU"/>
        </w:rPr>
        <w:t>машиночитаемая логика и понятное человеку описание.</w:t>
      </w:r>
    </w:p>
    <w:p w14:paraId="727A9B18" w14:textId="77777777" w:rsidR="000373F1" w:rsidRPr="00383C8A" w:rsidRDefault="00000000">
      <w:pPr>
        <w:pStyle w:val="a"/>
        <w:spacing w:after="80"/>
        <w:ind w:left="369" w:hanging="198"/>
        <w:rPr>
          <w:lang w:val="ru-RU"/>
        </w:rPr>
      </w:pPr>
      <w:r w:rsidRPr="00383C8A">
        <w:rPr>
          <w:b/>
          <w:lang w:val="ru-RU"/>
        </w:rPr>
        <w:t xml:space="preserve">Результат: </w:t>
      </w:r>
      <w:r w:rsidRPr="00383C8A">
        <w:rPr>
          <w:lang w:val="ru-RU"/>
        </w:rPr>
        <w:t>допустимо, условно допустимо, недопустимо или неизвестно.</w:t>
      </w:r>
    </w:p>
    <w:p w14:paraId="649CDE54" w14:textId="77777777" w:rsidR="000373F1" w:rsidRPr="00383C8A" w:rsidRDefault="00000000">
      <w:pPr>
        <w:pStyle w:val="a"/>
        <w:spacing w:after="80"/>
        <w:ind w:left="369" w:hanging="198"/>
        <w:rPr>
          <w:lang w:val="ru-RU"/>
        </w:rPr>
      </w:pPr>
      <w:r w:rsidRPr="00383C8A">
        <w:rPr>
          <w:b/>
          <w:lang w:val="ru-RU"/>
        </w:rPr>
        <w:t xml:space="preserve">Причина: </w:t>
      </w:r>
      <w:r w:rsidRPr="00383C8A">
        <w:rPr>
          <w:lang w:val="ru-RU"/>
        </w:rPr>
        <w:t>какое поле и порог дали результат.</w:t>
      </w:r>
    </w:p>
    <w:p w14:paraId="710A2B08" w14:textId="77777777" w:rsidR="000373F1" w:rsidRPr="00383C8A" w:rsidRDefault="00000000">
      <w:pPr>
        <w:pStyle w:val="a"/>
        <w:spacing w:after="80"/>
        <w:ind w:left="369" w:hanging="198"/>
        <w:rPr>
          <w:lang w:val="ru-RU"/>
        </w:rPr>
      </w:pPr>
      <w:r w:rsidRPr="00383C8A">
        <w:rPr>
          <w:b/>
          <w:lang w:val="ru-RU"/>
        </w:rPr>
        <w:t xml:space="preserve">Дефицит: </w:t>
      </w:r>
      <w:r w:rsidRPr="00383C8A">
        <w:rPr>
          <w:lang w:val="ru-RU"/>
        </w:rPr>
        <w:t>каких данных не хватает для применения правила.</w:t>
      </w:r>
    </w:p>
    <w:p w14:paraId="2E21CF0A" w14:textId="77777777" w:rsidR="000373F1" w:rsidRPr="00383C8A" w:rsidRDefault="00000000">
      <w:pPr>
        <w:pStyle w:val="a"/>
        <w:spacing w:after="80"/>
        <w:ind w:left="369" w:hanging="198"/>
        <w:rPr>
          <w:lang w:val="ru-RU"/>
        </w:rPr>
      </w:pPr>
      <w:r w:rsidRPr="00383C8A">
        <w:rPr>
          <w:b/>
          <w:lang w:val="ru-RU"/>
        </w:rPr>
        <w:t xml:space="preserve">Источник: </w:t>
      </w:r>
      <w:r w:rsidRPr="00383C8A">
        <w:rPr>
          <w:lang w:val="ru-RU"/>
        </w:rPr>
        <w:t>официальный документ, подтверждение банка, договоренность канала или внутренняя политика.</w:t>
      </w:r>
    </w:p>
    <w:p w14:paraId="6210734B" w14:textId="77777777" w:rsidR="000373F1" w:rsidRPr="00383C8A" w:rsidRDefault="00000000">
      <w:pPr>
        <w:pStyle w:val="a"/>
        <w:spacing w:after="80"/>
        <w:ind w:left="369" w:hanging="198"/>
        <w:rPr>
          <w:lang w:val="ru-RU"/>
        </w:rPr>
      </w:pPr>
      <w:r w:rsidRPr="00383C8A">
        <w:rPr>
          <w:b/>
          <w:lang w:val="ru-RU"/>
        </w:rPr>
        <w:t xml:space="preserve">Период действия: </w:t>
      </w:r>
      <w:r w:rsidRPr="00383C8A">
        <w:rPr>
          <w:lang w:val="ru-RU"/>
        </w:rPr>
        <w:t>дата начала, дата окончания или дата следующей проверки.</w:t>
      </w:r>
    </w:p>
    <w:p w14:paraId="2C23FB15" w14:textId="77777777" w:rsidR="000373F1" w:rsidRPr="00383C8A" w:rsidRDefault="00000000">
      <w:pPr>
        <w:pStyle w:val="a"/>
        <w:spacing w:after="80"/>
        <w:ind w:left="369" w:hanging="198"/>
        <w:rPr>
          <w:lang w:val="ru-RU"/>
        </w:rPr>
      </w:pPr>
      <w:r w:rsidRPr="00383C8A">
        <w:rPr>
          <w:b/>
          <w:lang w:val="ru-RU"/>
        </w:rPr>
        <w:t xml:space="preserve">Версия и автор: </w:t>
      </w:r>
      <w:r w:rsidRPr="00383C8A">
        <w:rPr>
          <w:lang w:val="ru-RU"/>
        </w:rPr>
        <w:t>кто создал или подтвердил правило и что изменилось.</w:t>
      </w:r>
    </w:p>
    <w:p w14:paraId="7B64319D" w14:textId="77777777" w:rsidR="000373F1" w:rsidRDefault="00000000">
      <w:pPr>
        <w:pStyle w:val="2"/>
      </w:pPr>
      <w:r>
        <w:t>11.2. Стандарт ответа движка</w:t>
      </w:r>
    </w:p>
    <w:tbl>
      <w:tblPr>
        <w:tblStyle w:val="aff0"/>
        <w:tblW w:w="9600" w:type="dxa"/>
        <w:jc w:val="center"/>
        <w:tblBorders>
          <w:top w:val="single" w:sz="5" w:space="0" w:color="C8D1DC"/>
          <w:left w:val="single" w:sz="5" w:space="0" w:color="C8D1DC"/>
          <w:bottom w:val="single" w:sz="5" w:space="0" w:color="C8D1DC"/>
          <w:right w:val="single" w:sz="5" w:space="0" w:color="C8D1DC"/>
          <w:insideH w:val="single" w:sz="5" w:space="0" w:color="C8D1DC"/>
          <w:insideV w:val="single" w:sz="5" w:space="0" w:color="C8D1DC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900"/>
        <w:gridCol w:w="3900"/>
      </w:tblGrid>
      <w:tr w:rsidR="000373F1" w14:paraId="0D33DC2B" w14:textId="77777777">
        <w:trPr>
          <w:cantSplit/>
          <w:tblHeader/>
          <w:jc w:val="center"/>
        </w:trPr>
        <w:tc>
          <w:tcPr>
            <w:tcW w:w="1800" w:type="dxa"/>
            <w:shd w:val="clear" w:color="auto" w:fill="E8EE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D03DD5" w14:textId="77777777" w:rsidR="000373F1" w:rsidRDefault="00000000">
            <w:pPr>
              <w:spacing w:after="0"/>
            </w:pPr>
            <w:r>
              <w:rPr>
                <w:b/>
                <w:color w:val="1F4D78"/>
                <w:sz w:val="17"/>
              </w:rPr>
              <w:t>Статус</w:t>
            </w:r>
          </w:p>
        </w:tc>
        <w:tc>
          <w:tcPr>
            <w:tcW w:w="3900" w:type="dxa"/>
            <w:shd w:val="clear" w:color="auto" w:fill="E8EE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E10080" w14:textId="77777777" w:rsidR="000373F1" w:rsidRDefault="00000000">
            <w:pPr>
              <w:spacing w:after="0"/>
            </w:pPr>
            <w:r>
              <w:rPr>
                <w:b/>
                <w:color w:val="1F4D78"/>
                <w:sz w:val="17"/>
              </w:rPr>
              <w:t>Когда использовать</w:t>
            </w:r>
          </w:p>
        </w:tc>
        <w:tc>
          <w:tcPr>
            <w:tcW w:w="3900" w:type="dxa"/>
            <w:shd w:val="clear" w:color="auto" w:fill="E8EE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DD0C75" w14:textId="77777777" w:rsidR="000373F1" w:rsidRDefault="00000000">
            <w:pPr>
              <w:spacing w:after="0"/>
            </w:pPr>
            <w:r>
              <w:rPr>
                <w:b/>
                <w:color w:val="1F4D78"/>
                <w:sz w:val="17"/>
              </w:rPr>
              <w:t>Что показать пользователю</w:t>
            </w:r>
          </w:p>
        </w:tc>
      </w:tr>
      <w:tr w:rsidR="000373F1" w:rsidRPr="00383C8A" w14:paraId="4183419B" w14:textId="77777777">
        <w:trPr>
          <w:cantSplit/>
          <w:jc w:val="center"/>
        </w:trPr>
        <w:tc>
          <w:tcPr>
            <w:tcW w:w="18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992143F" w14:textId="77777777" w:rsidR="000373F1" w:rsidRDefault="00000000">
            <w:pPr>
              <w:spacing w:after="0"/>
            </w:pPr>
            <w:r>
              <w:rPr>
                <w:sz w:val="17"/>
              </w:rPr>
              <w:t>Подходит</w:t>
            </w:r>
          </w:p>
        </w:tc>
        <w:tc>
          <w:tcPr>
            <w:tcW w:w="39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41F7853" w14:textId="77777777" w:rsidR="000373F1" w:rsidRDefault="00000000">
            <w:pPr>
              <w:spacing w:after="0"/>
            </w:pPr>
            <w:r>
              <w:rPr>
                <w:sz w:val="17"/>
              </w:rPr>
              <w:t>Все обязательные условия подтверждены</w:t>
            </w:r>
          </w:p>
        </w:tc>
        <w:tc>
          <w:tcPr>
            <w:tcW w:w="39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657CDEA" w14:textId="77777777" w:rsidR="000373F1" w:rsidRPr="00383C8A" w:rsidRDefault="00000000">
            <w:pPr>
              <w:spacing w:after="0"/>
              <w:rPr>
                <w:lang w:val="ru-RU"/>
              </w:rPr>
            </w:pPr>
            <w:r w:rsidRPr="00383C8A">
              <w:rPr>
                <w:sz w:val="17"/>
                <w:lang w:val="ru-RU"/>
              </w:rPr>
              <w:t>Ключевые совпавшие требования и дату версии</w:t>
            </w:r>
          </w:p>
        </w:tc>
      </w:tr>
      <w:tr w:rsidR="000373F1" w:rsidRPr="00383C8A" w14:paraId="6444AA3A" w14:textId="77777777">
        <w:trPr>
          <w:cantSplit/>
          <w:jc w:val="center"/>
        </w:trPr>
        <w:tc>
          <w:tcPr>
            <w:tcW w:w="18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378A89B" w14:textId="77777777" w:rsidR="000373F1" w:rsidRDefault="00000000">
            <w:pPr>
              <w:spacing w:after="0"/>
            </w:pPr>
            <w:proofErr w:type="spellStart"/>
            <w:r>
              <w:rPr>
                <w:sz w:val="17"/>
              </w:rPr>
              <w:t>Подходит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при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условии</w:t>
            </w:r>
            <w:proofErr w:type="spellEnd"/>
          </w:p>
        </w:tc>
        <w:tc>
          <w:tcPr>
            <w:tcW w:w="39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6E91F39" w14:textId="77777777" w:rsidR="000373F1" w:rsidRDefault="00000000">
            <w:pPr>
              <w:spacing w:after="0"/>
            </w:pPr>
            <w:r>
              <w:rPr>
                <w:sz w:val="17"/>
              </w:rPr>
              <w:t>Нужно выполнить конкретное действие</w:t>
            </w:r>
          </w:p>
        </w:tc>
        <w:tc>
          <w:tcPr>
            <w:tcW w:w="39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85F8A2C" w14:textId="77777777" w:rsidR="000373F1" w:rsidRPr="00383C8A" w:rsidRDefault="00000000">
            <w:pPr>
              <w:spacing w:after="0"/>
              <w:rPr>
                <w:lang w:val="ru-RU"/>
              </w:rPr>
            </w:pPr>
            <w:r w:rsidRPr="00383C8A">
              <w:rPr>
                <w:sz w:val="17"/>
                <w:lang w:val="ru-RU"/>
              </w:rPr>
              <w:t>Условие, срок и влияние на сценарий</w:t>
            </w:r>
          </w:p>
        </w:tc>
      </w:tr>
      <w:tr w:rsidR="000373F1" w:rsidRPr="00383C8A" w14:paraId="7D866E49" w14:textId="77777777">
        <w:trPr>
          <w:cantSplit/>
          <w:jc w:val="center"/>
        </w:trPr>
        <w:tc>
          <w:tcPr>
            <w:tcW w:w="18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94350A8" w14:textId="77777777" w:rsidR="000373F1" w:rsidRDefault="00000000">
            <w:pPr>
              <w:spacing w:after="0"/>
            </w:pPr>
            <w:proofErr w:type="spellStart"/>
            <w:r>
              <w:rPr>
                <w:sz w:val="17"/>
              </w:rPr>
              <w:t>Не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подходит</w:t>
            </w:r>
            <w:proofErr w:type="spellEnd"/>
          </w:p>
        </w:tc>
        <w:tc>
          <w:tcPr>
            <w:tcW w:w="39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67A11D9" w14:textId="77777777" w:rsidR="000373F1" w:rsidRDefault="00000000">
            <w:pPr>
              <w:spacing w:after="0"/>
            </w:pPr>
            <w:r>
              <w:rPr>
                <w:sz w:val="17"/>
              </w:rPr>
              <w:t>Есть подтвержденное критическое несоответствие</w:t>
            </w:r>
          </w:p>
        </w:tc>
        <w:tc>
          <w:tcPr>
            <w:tcW w:w="39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40BA358" w14:textId="77777777" w:rsidR="000373F1" w:rsidRPr="00383C8A" w:rsidRDefault="00000000">
            <w:pPr>
              <w:spacing w:after="0"/>
              <w:rPr>
                <w:lang w:val="ru-RU"/>
              </w:rPr>
            </w:pPr>
            <w:r w:rsidRPr="00383C8A">
              <w:rPr>
                <w:sz w:val="17"/>
                <w:lang w:val="ru-RU"/>
              </w:rPr>
              <w:t>Точное правило, входное значение и возможная альтернатива</w:t>
            </w:r>
          </w:p>
        </w:tc>
      </w:tr>
      <w:tr w:rsidR="000373F1" w:rsidRPr="00383C8A" w14:paraId="34A033F9" w14:textId="77777777">
        <w:trPr>
          <w:cantSplit/>
          <w:jc w:val="center"/>
        </w:trPr>
        <w:tc>
          <w:tcPr>
            <w:tcW w:w="18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941E886" w14:textId="77777777" w:rsidR="000373F1" w:rsidRDefault="00000000">
            <w:pPr>
              <w:spacing w:after="0"/>
            </w:pPr>
            <w:proofErr w:type="spellStart"/>
            <w:r>
              <w:rPr>
                <w:sz w:val="17"/>
              </w:rPr>
              <w:t>Неизвестно</w:t>
            </w:r>
            <w:proofErr w:type="spellEnd"/>
          </w:p>
        </w:tc>
        <w:tc>
          <w:tcPr>
            <w:tcW w:w="39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08215D9" w14:textId="77777777" w:rsidR="000373F1" w:rsidRPr="00383C8A" w:rsidRDefault="00000000">
            <w:pPr>
              <w:spacing w:after="0"/>
              <w:rPr>
                <w:lang w:val="ru-RU"/>
              </w:rPr>
            </w:pPr>
            <w:r w:rsidRPr="00383C8A">
              <w:rPr>
                <w:sz w:val="17"/>
                <w:lang w:val="ru-RU"/>
              </w:rPr>
              <w:t>Не хватает данных, правило устарело или источник недоступен</w:t>
            </w:r>
          </w:p>
        </w:tc>
        <w:tc>
          <w:tcPr>
            <w:tcW w:w="39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98D165F" w14:textId="77777777" w:rsidR="000373F1" w:rsidRPr="00383C8A" w:rsidRDefault="00000000">
            <w:pPr>
              <w:spacing w:after="0"/>
              <w:rPr>
                <w:lang w:val="ru-RU"/>
              </w:rPr>
            </w:pPr>
            <w:r w:rsidRPr="00383C8A">
              <w:rPr>
                <w:sz w:val="17"/>
                <w:lang w:val="ru-RU"/>
              </w:rPr>
              <w:t>Какой факт получить или кому назначить проверку</w:t>
            </w:r>
          </w:p>
        </w:tc>
      </w:tr>
    </w:tbl>
    <w:p w14:paraId="00F69BDF" w14:textId="77777777" w:rsidR="000373F1" w:rsidRPr="00383C8A" w:rsidRDefault="000373F1">
      <w:pPr>
        <w:spacing w:after="20"/>
        <w:rPr>
          <w:lang w:val="ru-RU"/>
        </w:rPr>
      </w:pPr>
    </w:p>
    <w:tbl>
      <w:tblPr>
        <w:tblW w:w="9600" w:type="dxa"/>
        <w:jc w:val="center"/>
        <w:tblBorders>
          <w:top w:val="single" w:sz="0" w:space="0" w:color="FFF2CC"/>
          <w:left w:val="single" w:sz="0" w:space="0" w:color="FFF2CC"/>
          <w:bottom w:val="single" w:sz="0" w:space="0" w:color="FFF2CC"/>
          <w:right w:val="single" w:sz="0" w:space="0" w:color="FFF2CC"/>
          <w:insideH w:val="single" w:sz="0" w:space="0" w:color="FFF2CC"/>
          <w:insideV w:val="single" w:sz="0" w:space="0" w:color="FFF2CC"/>
        </w:tblBorders>
        <w:tblLayout w:type="fixed"/>
        <w:tblLook w:val="04A0" w:firstRow="1" w:lastRow="0" w:firstColumn="1" w:lastColumn="0" w:noHBand="0" w:noVBand="1"/>
      </w:tblPr>
      <w:tblGrid>
        <w:gridCol w:w="236"/>
        <w:gridCol w:w="9364"/>
      </w:tblGrid>
      <w:tr w:rsidR="000373F1" w:rsidRPr="00383C8A" w14:paraId="34994253" w14:textId="77777777">
        <w:trPr>
          <w:jc w:val="center"/>
        </w:trPr>
        <w:tc>
          <w:tcPr>
            <w:tcW w:w="160" w:type="dxa"/>
            <w:shd w:val="clear" w:color="auto" w:fill="BF9000"/>
          </w:tcPr>
          <w:p w14:paraId="0FC66746" w14:textId="77777777" w:rsidR="000373F1" w:rsidRPr="00383C8A" w:rsidRDefault="000373F1">
            <w:pPr>
              <w:rPr>
                <w:lang w:val="ru-RU"/>
              </w:rPr>
            </w:pPr>
          </w:p>
        </w:tc>
        <w:tc>
          <w:tcPr>
            <w:tcW w:w="9440" w:type="dxa"/>
            <w:shd w:val="clear" w:color="auto" w:fill="FFF2C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97490D1" w14:textId="77777777" w:rsidR="000373F1" w:rsidRPr="00383C8A" w:rsidRDefault="00000000">
            <w:pPr>
              <w:spacing w:after="60"/>
              <w:rPr>
                <w:lang w:val="ru-RU"/>
              </w:rPr>
            </w:pPr>
            <w:r w:rsidRPr="00383C8A">
              <w:rPr>
                <w:b/>
                <w:color w:val="1F4D78"/>
                <w:lang w:val="ru-RU"/>
              </w:rPr>
              <w:t>Обязательное правило прозрачности</w:t>
            </w:r>
          </w:p>
          <w:p w14:paraId="17E48399" w14:textId="77777777" w:rsidR="000373F1" w:rsidRPr="00383C8A" w:rsidRDefault="00000000">
            <w:pPr>
              <w:spacing w:after="0"/>
              <w:rPr>
                <w:lang w:val="ru-RU"/>
              </w:rPr>
            </w:pPr>
            <w:r w:rsidRPr="00383C8A">
              <w:rPr>
                <w:sz w:val="20"/>
                <w:lang w:val="ru-RU"/>
              </w:rPr>
              <w:t>Любой результат сопоставления должен воспроизводиться по сохраненным входным данным и версии банковского правила. Если источник не подтвержден или устарел, результат — «неизвестно», а не «подходит».</w:t>
            </w:r>
          </w:p>
        </w:tc>
      </w:tr>
    </w:tbl>
    <w:p w14:paraId="76923767" w14:textId="77777777" w:rsidR="000373F1" w:rsidRPr="00383C8A" w:rsidRDefault="000373F1">
      <w:pPr>
        <w:spacing w:after="20"/>
        <w:rPr>
          <w:lang w:val="ru-RU"/>
        </w:rPr>
      </w:pPr>
    </w:p>
    <w:p w14:paraId="62644EAC" w14:textId="77777777" w:rsidR="000373F1" w:rsidRPr="00383C8A" w:rsidRDefault="00000000">
      <w:pPr>
        <w:pStyle w:val="1"/>
        <w:rPr>
          <w:lang w:val="ru-RU"/>
        </w:rPr>
      </w:pPr>
      <w:r w:rsidRPr="00383C8A">
        <w:rPr>
          <w:lang w:val="ru-RU"/>
        </w:rPr>
        <w:t xml:space="preserve">12. Сценарный калькулятор и </w:t>
      </w:r>
      <w:r>
        <w:t>what</w:t>
      </w:r>
      <w:r w:rsidRPr="00383C8A">
        <w:rPr>
          <w:lang w:val="ru-RU"/>
        </w:rPr>
        <w:t>-</w:t>
      </w:r>
      <w:r>
        <w:t>if</w:t>
      </w:r>
    </w:p>
    <w:p w14:paraId="3D2AF7D3" w14:textId="77777777" w:rsidR="000373F1" w:rsidRPr="00383C8A" w:rsidRDefault="00000000">
      <w:pPr>
        <w:rPr>
          <w:lang w:val="ru-RU"/>
        </w:rPr>
      </w:pPr>
      <w:r w:rsidRPr="00383C8A">
        <w:rPr>
          <w:lang w:val="ru-RU"/>
        </w:rPr>
        <w:t>Сценарии нужны не для угадывания банковского решения, а для подготовки понятных вариантов. Пользователь должен видеть, какое изменение привело к новому платежу, стоимости и статусу правил.</w:t>
      </w:r>
    </w:p>
    <w:p w14:paraId="34721D3D" w14:textId="77777777" w:rsidR="000373F1" w:rsidRDefault="00000000">
      <w:pPr>
        <w:pStyle w:val="2"/>
      </w:pPr>
      <w:r>
        <w:t>12.1. Входные параметры</w:t>
      </w:r>
    </w:p>
    <w:p w14:paraId="18D880DC" w14:textId="77777777" w:rsidR="000373F1" w:rsidRDefault="00000000">
      <w:pPr>
        <w:pStyle w:val="a"/>
        <w:spacing w:after="40"/>
        <w:ind w:left="369" w:hanging="198"/>
      </w:pPr>
      <w:r>
        <w:t>стоимость объекта и валюта;</w:t>
      </w:r>
    </w:p>
    <w:p w14:paraId="44D42747" w14:textId="77777777" w:rsidR="000373F1" w:rsidRPr="00383C8A" w:rsidRDefault="00000000">
      <w:pPr>
        <w:pStyle w:val="a"/>
        <w:spacing w:after="40"/>
        <w:ind w:left="369" w:hanging="198"/>
        <w:rPr>
          <w:lang w:val="ru-RU"/>
        </w:rPr>
      </w:pPr>
      <w:r w:rsidRPr="00383C8A">
        <w:rPr>
          <w:lang w:val="ru-RU"/>
        </w:rPr>
        <w:t>первоначальный взнос: сумма, доля и подтвержденный источник;</w:t>
      </w:r>
    </w:p>
    <w:p w14:paraId="19F3A0D8" w14:textId="77777777" w:rsidR="000373F1" w:rsidRPr="00383C8A" w:rsidRDefault="00000000">
      <w:pPr>
        <w:pStyle w:val="a"/>
        <w:spacing w:after="40"/>
        <w:ind w:left="369" w:hanging="198"/>
        <w:rPr>
          <w:lang w:val="ru-RU"/>
        </w:rPr>
      </w:pPr>
      <w:r w:rsidRPr="00383C8A">
        <w:rPr>
          <w:lang w:val="ru-RU"/>
        </w:rPr>
        <w:t>сумма займа, срок, номинальная ставка и ГЭСВ при наличии подтвержденных данных;</w:t>
      </w:r>
    </w:p>
    <w:p w14:paraId="326E2DF9" w14:textId="77777777" w:rsidR="000373F1" w:rsidRPr="00383C8A" w:rsidRDefault="00000000">
      <w:pPr>
        <w:pStyle w:val="a"/>
        <w:spacing w:after="40"/>
        <w:ind w:left="369" w:hanging="198"/>
        <w:rPr>
          <w:lang w:val="ru-RU"/>
        </w:rPr>
      </w:pPr>
      <w:r w:rsidRPr="00383C8A">
        <w:rPr>
          <w:lang w:val="ru-RU"/>
        </w:rPr>
        <w:t>схема погашения и дата предполагаемой выдачи;</w:t>
      </w:r>
    </w:p>
    <w:p w14:paraId="47E68971" w14:textId="77777777" w:rsidR="000373F1" w:rsidRPr="00383C8A" w:rsidRDefault="00000000">
      <w:pPr>
        <w:pStyle w:val="a"/>
        <w:spacing w:after="40"/>
        <w:ind w:left="369" w:hanging="198"/>
        <w:rPr>
          <w:lang w:val="ru-RU"/>
        </w:rPr>
      </w:pPr>
      <w:r w:rsidRPr="00383C8A">
        <w:rPr>
          <w:lang w:val="ru-RU"/>
        </w:rPr>
        <w:t>страхование, оценка, комиссии и другие разовые или регулярные расходы;</w:t>
      </w:r>
    </w:p>
    <w:p w14:paraId="723381AC" w14:textId="77777777" w:rsidR="000373F1" w:rsidRPr="00383C8A" w:rsidRDefault="00000000">
      <w:pPr>
        <w:pStyle w:val="a"/>
        <w:spacing w:after="40"/>
        <w:ind w:left="369" w:hanging="198"/>
        <w:rPr>
          <w:lang w:val="ru-RU"/>
        </w:rPr>
      </w:pPr>
      <w:r w:rsidRPr="00383C8A">
        <w:rPr>
          <w:lang w:val="ru-RU"/>
        </w:rPr>
        <w:t>подтвержденные доходы, обязательные платежи и примененная методика расчета нагрузки;</w:t>
      </w:r>
    </w:p>
    <w:p w14:paraId="3D02AA95" w14:textId="77777777" w:rsidR="000373F1" w:rsidRPr="00383C8A" w:rsidRDefault="00000000">
      <w:pPr>
        <w:pStyle w:val="a"/>
        <w:spacing w:after="40"/>
        <w:ind w:left="369" w:hanging="198"/>
        <w:rPr>
          <w:lang w:val="ru-RU"/>
        </w:rPr>
      </w:pPr>
      <w:r w:rsidRPr="00383C8A">
        <w:rPr>
          <w:lang w:val="ru-RU"/>
        </w:rPr>
        <w:lastRenderedPageBreak/>
        <w:t>ограничения программы и допустимость объекта.</w:t>
      </w:r>
    </w:p>
    <w:p w14:paraId="2A56DCCA" w14:textId="77777777" w:rsidR="000373F1" w:rsidRDefault="00000000">
      <w:pPr>
        <w:pStyle w:val="2"/>
      </w:pPr>
      <w:r>
        <w:t>12.2. Выходные показатели</w:t>
      </w:r>
    </w:p>
    <w:tbl>
      <w:tblPr>
        <w:tblStyle w:val="aff0"/>
        <w:tblW w:w="9600" w:type="dxa"/>
        <w:jc w:val="center"/>
        <w:tblBorders>
          <w:top w:val="single" w:sz="5" w:space="0" w:color="C8D1DC"/>
          <w:left w:val="single" w:sz="5" w:space="0" w:color="C8D1DC"/>
          <w:bottom w:val="single" w:sz="5" w:space="0" w:color="C8D1DC"/>
          <w:right w:val="single" w:sz="5" w:space="0" w:color="C8D1DC"/>
          <w:insideH w:val="single" w:sz="5" w:space="0" w:color="C8D1DC"/>
          <w:insideV w:val="single" w:sz="5" w:space="0" w:color="C8D1DC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7000"/>
      </w:tblGrid>
      <w:tr w:rsidR="000373F1" w14:paraId="32717789" w14:textId="77777777">
        <w:trPr>
          <w:cantSplit/>
          <w:tblHeader/>
          <w:jc w:val="center"/>
        </w:trPr>
        <w:tc>
          <w:tcPr>
            <w:tcW w:w="2600" w:type="dxa"/>
            <w:shd w:val="clear" w:color="auto" w:fill="E8EE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60EFDF" w14:textId="77777777" w:rsidR="000373F1" w:rsidRDefault="00000000">
            <w:pPr>
              <w:spacing w:after="0"/>
            </w:pPr>
            <w:r>
              <w:rPr>
                <w:b/>
                <w:color w:val="1F4D78"/>
                <w:sz w:val="17"/>
              </w:rPr>
              <w:t>Показатель</w:t>
            </w:r>
          </w:p>
        </w:tc>
        <w:tc>
          <w:tcPr>
            <w:tcW w:w="7000" w:type="dxa"/>
            <w:shd w:val="clear" w:color="auto" w:fill="E8EE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DF2A95" w14:textId="77777777" w:rsidR="000373F1" w:rsidRDefault="00000000">
            <w:pPr>
              <w:spacing w:after="0"/>
            </w:pPr>
            <w:r>
              <w:rPr>
                <w:b/>
                <w:color w:val="1F4D78"/>
                <w:sz w:val="17"/>
              </w:rPr>
              <w:t>Как показывать</w:t>
            </w:r>
          </w:p>
        </w:tc>
      </w:tr>
      <w:tr w:rsidR="000373F1" w:rsidRPr="00383C8A" w14:paraId="2861CFED" w14:textId="77777777">
        <w:trPr>
          <w:cantSplit/>
          <w:jc w:val="center"/>
        </w:trPr>
        <w:tc>
          <w:tcPr>
            <w:tcW w:w="26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603A1B4" w14:textId="77777777" w:rsidR="000373F1" w:rsidRDefault="00000000">
            <w:pPr>
              <w:spacing w:after="0"/>
            </w:pPr>
            <w:r>
              <w:rPr>
                <w:sz w:val="17"/>
              </w:rPr>
              <w:t>Ежемесячный платеж</w:t>
            </w:r>
          </w:p>
        </w:tc>
        <w:tc>
          <w:tcPr>
            <w:tcW w:w="70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45F558D" w14:textId="77777777" w:rsidR="000373F1" w:rsidRPr="00383C8A" w:rsidRDefault="00000000">
            <w:pPr>
              <w:spacing w:after="0"/>
              <w:rPr>
                <w:lang w:val="ru-RU"/>
              </w:rPr>
            </w:pPr>
            <w:r w:rsidRPr="00383C8A">
              <w:rPr>
                <w:sz w:val="17"/>
                <w:lang w:val="ru-RU"/>
              </w:rPr>
              <w:t>Схема, дата первого платежа и округление</w:t>
            </w:r>
          </w:p>
        </w:tc>
      </w:tr>
      <w:tr w:rsidR="000373F1" w:rsidRPr="00383C8A" w14:paraId="1EE84711" w14:textId="77777777">
        <w:trPr>
          <w:cantSplit/>
          <w:jc w:val="center"/>
        </w:trPr>
        <w:tc>
          <w:tcPr>
            <w:tcW w:w="26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72786F" w14:textId="77777777" w:rsidR="000373F1" w:rsidRDefault="00000000">
            <w:pPr>
              <w:spacing w:after="0"/>
            </w:pPr>
            <w:proofErr w:type="spellStart"/>
            <w:r>
              <w:rPr>
                <w:sz w:val="17"/>
              </w:rPr>
              <w:t>Полная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стоимость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сценария</w:t>
            </w:r>
            <w:proofErr w:type="spellEnd"/>
          </w:p>
        </w:tc>
        <w:tc>
          <w:tcPr>
            <w:tcW w:w="70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1832327" w14:textId="77777777" w:rsidR="000373F1" w:rsidRPr="00383C8A" w:rsidRDefault="00000000">
            <w:pPr>
              <w:spacing w:after="0"/>
              <w:rPr>
                <w:lang w:val="ru-RU"/>
              </w:rPr>
            </w:pPr>
            <w:r w:rsidRPr="00383C8A">
              <w:rPr>
                <w:sz w:val="17"/>
                <w:lang w:val="ru-RU"/>
              </w:rPr>
              <w:t>Проценты и известные расходы отдельно, без скрытого объединения</w:t>
            </w:r>
          </w:p>
        </w:tc>
      </w:tr>
      <w:tr w:rsidR="000373F1" w:rsidRPr="00383C8A" w14:paraId="531628E5" w14:textId="77777777">
        <w:trPr>
          <w:cantSplit/>
          <w:jc w:val="center"/>
        </w:trPr>
        <w:tc>
          <w:tcPr>
            <w:tcW w:w="26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FFB1DFC" w14:textId="77777777" w:rsidR="000373F1" w:rsidRDefault="00000000">
            <w:pPr>
              <w:spacing w:after="0"/>
            </w:pPr>
            <w:r>
              <w:rPr>
                <w:sz w:val="17"/>
              </w:rPr>
              <w:t>ГЭСВ</w:t>
            </w:r>
          </w:p>
        </w:tc>
        <w:tc>
          <w:tcPr>
            <w:tcW w:w="70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FBA2479" w14:textId="77777777" w:rsidR="000373F1" w:rsidRPr="00383C8A" w:rsidRDefault="00000000">
            <w:pPr>
              <w:spacing w:after="0"/>
              <w:rPr>
                <w:lang w:val="ru-RU"/>
              </w:rPr>
            </w:pPr>
            <w:r w:rsidRPr="00383C8A">
              <w:rPr>
                <w:sz w:val="17"/>
                <w:lang w:val="ru-RU"/>
              </w:rPr>
              <w:t>Только из подтвержденного источника или по утвержденной методике с указанием допущений</w:t>
            </w:r>
          </w:p>
        </w:tc>
      </w:tr>
      <w:tr w:rsidR="000373F1" w:rsidRPr="00383C8A" w14:paraId="7480B24A" w14:textId="77777777">
        <w:trPr>
          <w:cantSplit/>
          <w:jc w:val="center"/>
        </w:trPr>
        <w:tc>
          <w:tcPr>
            <w:tcW w:w="26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42BCB9C" w14:textId="77777777" w:rsidR="000373F1" w:rsidRDefault="00000000">
            <w:pPr>
              <w:spacing w:after="0"/>
            </w:pPr>
            <w:r>
              <w:rPr>
                <w:sz w:val="17"/>
              </w:rPr>
              <w:t>LTV</w:t>
            </w:r>
          </w:p>
        </w:tc>
        <w:tc>
          <w:tcPr>
            <w:tcW w:w="70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F2EE128" w14:textId="77777777" w:rsidR="000373F1" w:rsidRPr="00383C8A" w:rsidRDefault="00000000">
            <w:pPr>
              <w:spacing w:after="0"/>
              <w:rPr>
                <w:lang w:val="ru-RU"/>
              </w:rPr>
            </w:pPr>
            <w:r w:rsidRPr="00383C8A">
              <w:rPr>
                <w:sz w:val="17"/>
                <w:lang w:val="ru-RU"/>
              </w:rPr>
              <w:t>Отношение суммы займа к принятой стоимости объекта; указать, какая стоимость использована</w:t>
            </w:r>
          </w:p>
        </w:tc>
      </w:tr>
      <w:tr w:rsidR="000373F1" w:rsidRPr="00383C8A" w14:paraId="0A09967D" w14:textId="77777777">
        <w:trPr>
          <w:cantSplit/>
          <w:jc w:val="center"/>
        </w:trPr>
        <w:tc>
          <w:tcPr>
            <w:tcW w:w="26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844BD58" w14:textId="77777777" w:rsidR="000373F1" w:rsidRDefault="00000000">
            <w:pPr>
              <w:spacing w:after="0"/>
            </w:pPr>
            <w:proofErr w:type="spellStart"/>
            <w:r>
              <w:rPr>
                <w:sz w:val="17"/>
              </w:rPr>
              <w:t>Кредитная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нагрузка</w:t>
            </w:r>
            <w:proofErr w:type="spellEnd"/>
          </w:p>
        </w:tc>
        <w:tc>
          <w:tcPr>
            <w:tcW w:w="70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0208134" w14:textId="77777777" w:rsidR="000373F1" w:rsidRPr="00383C8A" w:rsidRDefault="00000000">
            <w:pPr>
              <w:spacing w:after="0"/>
              <w:rPr>
                <w:lang w:val="ru-RU"/>
              </w:rPr>
            </w:pPr>
            <w:r w:rsidRPr="00383C8A">
              <w:rPr>
                <w:sz w:val="17"/>
                <w:lang w:val="ru-RU"/>
              </w:rPr>
              <w:t>Формула, учтенные доходы и обязательства, версия банковского правила</w:t>
            </w:r>
          </w:p>
        </w:tc>
      </w:tr>
      <w:tr w:rsidR="000373F1" w:rsidRPr="00383C8A" w14:paraId="386AA46B" w14:textId="77777777">
        <w:trPr>
          <w:cantSplit/>
          <w:jc w:val="center"/>
        </w:trPr>
        <w:tc>
          <w:tcPr>
            <w:tcW w:w="26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CDEF0C9" w14:textId="77777777" w:rsidR="000373F1" w:rsidRDefault="00000000">
            <w:pPr>
              <w:spacing w:after="0"/>
            </w:pPr>
            <w:proofErr w:type="spellStart"/>
            <w:r>
              <w:rPr>
                <w:sz w:val="17"/>
              </w:rPr>
              <w:t>Остаточный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доход</w:t>
            </w:r>
            <w:proofErr w:type="spellEnd"/>
          </w:p>
        </w:tc>
        <w:tc>
          <w:tcPr>
            <w:tcW w:w="70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FC80B68" w14:textId="77777777" w:rsidR="000373F1" w:rsidRPr="00383C8A" w:rsidRDefault="00000000">
            <w:pPr>
              <w:spacing w:after="0"/>
              <w:rPr>
                <w:lang w:val="ru-RU"/>
              </w:rPr>
            </w:pPr>
            <w:r w:rsidRPr="00383C8A">
              <w:rPr>
                <w:sz w:val="17"/>
                <w:lang w:val="ru-RU"/>
              </w:rPr>
              <w:t>Сумма после учитываемых платежей; показать состав расчета</w:t>
            </w:r>
          </w:p>
        </w:tc>
      </w:tr>
      <w:tr w:rsidR="000373F1" w:rsidRPr="00383C8A" w14:paraId="6609F82E" w14:textId="77777777">
        <w:trPr>
          <w:cantSplit/>
          <w:jc w:val="center"/>
        </w:trPr>
        <w:tc>
          <w:tcPr>
            <w:tcW w:w="26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E327EA6" w14:textId="77777777" w:rsidR="000373F1" w:rsidRDefault="00000000">
            <w:pPr>
              <w:spacing w:after="0"/>
            </w:pPr>
            <w:r>
              <w:rPr>
                <w:sz w:val="17"/>
              </w:rPr>
              <w:t>Стресс-сценарий</w:t>
            </w:r>
          </w:p>
        </w:tc>
        <w:tc>
          <w:tcPr>
            <w:tcW w:w="70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231A815" w14:textId="77777777" w:rsidR="000373F1" w:rsidRPr="00383C8A" w:rsidRDefault="00000000">
            <w:pPr>
              <w:spacing w:after="0"/>
              <w:rPr>
                <w:lang w:val="ru-RU"/>
              </w:rPr>
            </w:pPr>
            <w:r w:rsidRPr="00383C8A">
              <w:rPr>
                <w:sz w:val="17"/>
                <w:lang w:val="ru-RU"/>
              </w:rPr>
              <w:t>Изменяемое допущение и эффект на платеж или запас бюджета</w:t>
            </w:r>
          </w:p>
        </w:tc>
      </w:tr>
      <w:tr w:rsidR="000373F1" w:rsidRPr="00383C8A" w14:paraId="514D3794" w14:textId="77777777">
        <w:trPr>
          <w:cantSplit/>
          <w:jc w:val="center"/>
        </w:trPr>
        <w:tc>
          <w:tcPr>
            <w:tcW w:w="26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782F2A6" w14:textId="77777777" w:rsidR="000373F1" w:rsidRDefault="00000000">
            <w:pPr>
              <w:spacing w:after="0"/>
            </w:pPr>
            <w:proofErr w:type="spellStart"/>
            <w:r>
              <w:rPr>
                <w:sz w:val="17"/>
              </w:rPr>
              <w:t>Статус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ограничений</w:t>
            </w:r>
            <w:proofErr w:type="spellEnd"/>
          </w:p>
        </w:tc>
        <w:tc>
          <w:tcPr>
            <w:tcW w:w="70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5A3A065" w14:textId="77777777" w:rsidR="000373F1" w:rsidRPr="00383C8A" w:rsidRDefault="00000000">
            <w:pPr>
              <w:spacing w:after="0"/>
              <w:rPr>
                <w:lang w:val="ru-RU"/>
              </w:rPr>
            </w:pPr>
            <w:r w:rsidRPr="00383C8A">
              <w:rPr>
                <w:sz w:val="17"/>
                <w:lang w:val="ru-RU"/>
              </w:rPr>
              <w:t>Что проходит, что условно и что требует подтверждения</w:t>
            </w:r>
          </w:p>
        </w:tc>
      </w:tr>
    </w:tbl>
    <w:p w14:paraId="1A5A1065" w14:textId="77777777" w:rsidR="000373F1" w:rsidRPr="00383C8A" w:rsidRDefault="000373F1">
      <w:pPr>
        <w:spacing w:after="20"/>
        <w:rPr>
          <w:lang w:val="ru-RU"/>
        </w:rPr>
      </w:pPr>
    </w:p>
    <w:p w14:paraId="0C33AE30" w14:textId="77777777" w:rsidR="000373F1" w:rsidRDefault="00000000">
      <w:pPr>
        <w:pStyle w:val="2"/>
      </w:pPr>
      <w:r>
        <w:t>12.3. Полезные сценарии</w:t>
      </w:r>
    </w:p>
    <w:p w14:paraId="35AE2375" w14:textId="77777777" w:rsidR="000373F1" w:rsidRDefault="00000000">
      <w:pPr>
        <w:pStyle w:val="a"/>
        <w:spacing w:after="40"/>
        <w:ind w:left="369" w:hanging="198"/>
      </w:pPr>
      <w:r>
        <w:t>увеличить первоначальный взнос;</w:t>
      </w:r>
    </w:p>
    <w:p w14:paraId="749305EF" w14:textId="77777777" w:rsidR="000373F1" w:rsidRPr="00383C8A" w:rsidRDefault="00000000">
      <w:pPr>
        <w:pStyle w:val="a"/>
        <w:spacing w:after="40"/>
        <w:ind w:left="369" w:hanging="198"/>
        <w:rPr>
          <w:lang w:val="ru-RU"/>
        </w:rPr>
      </w:pPr>
      <w:r w:rsidRPr="00383C8A">
        <w:rPr>
          <w:lang w:val="ru-RU"/>
        </w:rPr>
        <w:t>уменьшить стоимость объекта или сумму займа;</w:t>
      </w:r>
    </w:p>
    <w:p w14:paraId="47579823" w14:textId="77777777" w:rsidR="000373F1" w:rsidRPr="00383C8A" w:rsidRDefault="00000000">
      <w:pPr>
        <w:pStyle w:val="a"/>
        <w:spacing w:after="40"/>
        <w:ind w:left="369" w:hanging="198"/>
        <w:rPr>
          <w:lang w:val="ru-RU"/>
        </w:rPr>
      </w:pPr>
      <w:r w:rsidRPr="00383C8A">
        <w:rPr>
          <w:lang w:val="ru-RU"/>
        </w:rPr>
        <w:t>сравнить сроки без подмены ставки;</w:t>
      </w:r>
    </w:p>
    <w:p w14:paraId="0674495D" w14:textId="77777777" w:rsidR="000373F1" w:rsidRPr="00383C8A" w:rsidRDefault="00000000">
      <w:pPr>
        <w:pStyle w:val="a"/>
        <w:spacing w:after="40"/>
        <w:ind w:left="369" w:hanging="198"/>
        <w:rPr>
          <w:lang w:val="ru-RU"/>
        </w:rPr>
      </w:pPr>
      <w:r w:rsidRPr="00383C8A">
        <w:rPr>
          <w:lang w:val="ru-RU"/>
        </w:rPr>
        <w:t>снизить или закрыть дорогое обязательство и пересчитать нагрузку;</w:t>
      </w:r>
    </w:p>
    <w:p w14:paraId="362F35AD" w14:textId="77777777" w:rsidR="000373F1" w:rsidRPr="00383C8A" w:rsidRDefault="00000000">
      <w:pPr>
        <w:pStyle w:val="a"/>
        <w:spacing w:after="40"/>
        <w:ind w:left="369" w:hanging="198"/>
        <w:rPr>
          <w:lang w:val="ru-RU"/>
        </w:rPr>
      </w:pPr>
      <w:r w:rsidRPr="00383C8A">
        <w:rPr>
          <w:lang w:val="ru-RU"/>
        </w:rPr>
        <w:t>добавить допустимого созаемщика или подтвержденный источник дохода;</w:t>
      </w:r>
    </w:p>
    <w:p w14:paraId="4C2AECDD" w14:textId="77777777" w:rsidR="000373F1" w:rsidRPr="00383C8A" w:rsidRDefault="00000000">
      <w:pPr>
        <w:pStyle w:val="a"/>
        <w:spacing w:after="40"/>
        <w:ind w:left="369" w:hanging="198"/>
        <w:rPr>
          <w:lang w:val="ru-RU"/>
        </w:rPr>
      </w:pPr>
      <w:r w:rsidRPr="00383C8A">
        <w:rPr>
          <w:lang w:val="ru-RU"/>
        </w:rPr>
        <w:t>выбрать другой тип объекта или программу;</w:t>
      </w:r>
    </w:p>
    <w:p w14:paraId="25CDAAE9" w14:textId="77777777" w:rsidR="000373F1" w:rsidRPr="00383C8A" w:rsidRDefault="00000000">
      <w:pPr>
        <w:pStyle w:val="a"/>
        <w:spacing w:after="40"/>
        <w:ind w:left="369" w:hanging="198"/>
        <w:rPr>
          <w:lang w:val="ru-RU"/>
        </w:rPr>
      </w:pPr>
      <w:r w:rsidRPr="00383C8A">
        <w:rPr>
          <w:lang w:val="ru-RU"/>
        </w:rPr>
        <w:t>сравнить досрочное погашение с уменьшением срока и с уменьшением платежа;</w:t>
      </w:r>
    </w:p>
    <w:p w14:paraId="5E227134" w14:textId="77777777" w:rsidR="000373F1" w:rsidRPr="00383C8A" w:rsidRDefault="00000000">
      <w:pPr>
        <w:pStyle w:val="a"/>
        <w:spacing w:after="40"/>
        <w:ind w:left="369" w:hanging="198"/>
        <w:rPr>
          <w:lang w:val="ru-RU"/>
        </w:rPr>
      </w:pPr>
      <w:r w:rsidRPr="00383C8A">
        <w:rPr>
          <w:lang w:val="ru-RU"/>
        </w:rPr>
        <w:t>оценить точку безубыточности рефинансирования с учетом всех известных расходов.</w:t>
      </w:r>
    </w:p>
    <w:p w14:paraId="6A5DB972" w14:textId="77777777" w:rsidR="000373F1" w:rsidRDefault="00000000">
      <w:pPr>
        <w:pStyle w:val="2"/>
      </w:pPr>
      <w:r>
        <w:t>12.4. Правила сравнения</w:t>
      </w:r>
    </w:p>
    <w:p w14:paraId="28A03749" w14:textId="77777777" w:rsidR="000373F1" w:rsidRPr="00383C8A" w:rsidRDefault="00000000">
      <w:pPr>
        <w:pStyle w:val="a"/>
        <w:spacing w:after="80"/>
        <w:ind w:left="369" w:hanging="198"/>
        <w:rPr>
          <w:lang w:val="ru-RU"/>
        </w:rPr>
      </w:pPr>
      <w:r w:rsidRPr="00383C8A">
        <w:rPr>
          <w:lang w:val="ru-RU"/>
        </w:rPr>
        <w:t>Оригинальный сценарий остается неизменным; каждый вариант получает собственную версию.</w:t>
      </w:r>
    </w:p>
    <w:p w14:paraId="2575C270" w14:textId="77777777" w:rsidR="000373F1" w:rsidRPr="00383C8A" w:rsidRDefault="00000000">
      <w:pPr>
        <w:pStyle w:val="a"/>
        <w:spacing w:after="80"/>
        <w:ind w:left="369" w:hanging="198"/>
        <w:rPr>
          <w:lang w:val="ru-RU"/>
        </w:rPr>
      </w:pPr>
      <w:r w:rsidRPr="00383C8A">
        <w:rPr>
          <w:lang w:val="ru-RU"/>
        </w:rPr>
        <w:t>Различия подсвечиваются по параметрам, платежу, общей стоимости, рискам и дефицитам.</w:t>
      </w:r>
    </w:p>
    <w:p w14:paraId="31B11123" w14:textId="77777777" w:rsidR="000373F1" w:rsidRPr="00383C8A" w:rsidRDefault="00000000">
      <w:pPr>
        <w:pStyle w:val="a"/>
        <w:spacing w:after="80"/>
        <w:ind w:left="369" w:hanging="198"/>
        <w:rPr>
          <w:lang w:val="ru-RU"/>
        </w:rPr>
      </w:pPr>
      <w:r w:rsidRPr="00383C8A">
        <w:rPr>
          <w:lang w:val="ru-RU"/>
        </w:rPr>
        <w:t>Ставка, ГЭСВ и расходы имеют источник и дату; рекламное значение не подменяет индивидуальное предложение.</w:t>
      </w:r>
    </w:p>
    <w:p w14:paraId="70EB4C5F" w14:textId="77777777" w:rsidR="000373F1" w:rsidRPr="00383C8A" w:rsidRDefault="00000000">
      <w:pPr>
        <w:pStyle w:val="a"/>
        <w:spacing w:after="80"/>
        <w:ind w:left="369" w:hanging="198"/>
        <w:rPr>
          <w:lang w:val="ru-RU"/>
        </w:rPr>
      </w:pPr>
      <w:r w:rsidRPr="00383C8A">
        <w:rPr>
          <w:lang w:val="ru-RU"/>
        </w:rPr>
        <w:t>Если формула банка неизвестна, показатель отмечается как ориентировочный.</w:t>
      </w:r>
    </w:p>
    <w:p w14:paraId="0DDDBE7E" w14:textId="77777777" w:rsidR="000373F1" w:rsidRPr="00383C8A" w:rsidRDefault="00000000">
      <w:pPr>
        <w:pStyle w:val="a"/>
        <w:spacing w:after="80"/>
        <w:ind w:left="369" w:hanging="198"/>
        <w:rPr>
          <w:lang w:val="ru-RU"/>
        </w:rPr>
      </w:pPr>
      <w:r w:rsidRPr="00383C8A">
        <w:rPr>
          <w:lang w:val="ru-RU"/>
        </w:rPr>
        <w:t>Клиентская версия не содержит внутренних оценок, которые могут быть неверно восприняты как решение банка.</w:t>
      </w:r>
    </w:p>
    <w:p w14:paraId="0EE1A37F" w14:textId="77777777" w:rsidR="000373F1" w:rsidRPr="00383C8A" w:rsidRDefault="00000000">
      <w:pPr>
        <w:pStyle w:val="1"/>
        <w:rPr>
          <w:lang w:val="ru-RU"/>
        </w:rPr>
      </w:pPr>
      <w:r w:rsidRPr="00383C8A">
        <w:rPr>
          <w:lang w:val="ru-RU"/>
        </w:rPr>
        <w:t>13. Проверка объекта недвижимости</w:t>
      </w:r>
    </w:p>
    <w:p w14:paraId="0149E9B3" w14:textId="77777777" w:rsidR="000373F1" w:rsidRPr="00383C8A" w:rsidRDefault="00000000">
      <w:pPr>
        <w:rPr>
          <w:lang w:val="ru-RU"/>
        </w:rPr>
      </w:pPr>
      <w:r w:rsidRPr="00383C8A">
        <w:rPr>
          <w:lang w:val="ru-RU"/>
        </w:rPr>
        <w:t>Финансовая готовность клиента и пригодность объекта — две независимые оси. Книга полезно показывает разнообразие объектов и сделок, но российские юридические конструкции требуется полностью заменить казахстанскими источниками и процедурами.</w:t>
      </w:r>
    </w:p>
    <w:p w14:paraId="0B97321A" w14:textId="77777777" w:rsidR="000373F1" w:rsidRDefault="00000000">
      <w:pPr>
        <w:pStyle w:val="2"/>
      </w:pPr>
      <w:r>
        <w:t>13.1. Общая карточка объекта</w:t>
      </w:r>
    </w:p>
    <w:p w14:paraId="4269BA28" w14:textId="77777777" w:rsidR="000373F1" w:rsidRPr="00383C8A" w:rsidRDefault="00000000">
      <w:pPr>
        <w:pStyle w:val="a"/>
        <w:spacing w:after="40"/>
        <w:ind w:left="369" w:hanging="198"/>
        <w:rPr>
          <w:lang w:val="ru-RU"/>
        </w:rPr>
      </w:pPr>
      <w:r w:rsidRPr="00383C8A">
        <w:rPr>
          <w:lang w:val="ru-RU"/>
        </w:rPr>
        <w:t>тип объекта, адрес и идентификаторы;</w:t>
      </w:r>
    </w:p>
    <w:p w14:paraId="6D176409" w14:textId="77777777" w:rsidR="000373F1" w:rsidRPr="00383C8A" w:rsidRDefault="00000000">
      <w:pPr>
        <w:pStyle w:val="a"/>
        <w:spacing w:after="40"/>
        <w:ind w:left="369" w:hanging="198"/>
        <w:rPr>
          <w:lang w:val="ru-RU"/>
        </w:rPr>
      </w:pPr>
      <w:r w:rsidRPr="00383C8A">
        <w:rPr>
          <w:lang w:val="ru-RU"/>
        </w:rPr>
        <w:lastRenderedPageBreak/>
        <w:t>собственник или застройщик и основание распоряжения;</w:t>
      </w:r>
    </w:p>
    <w:p w14:paraId="3565AB26" w14:textId="77777777" w:rsidR="000373F1" w:rsidRPr="00383C8A" w:rsidRDefault="00000000">
      <w:pPr>
        <w:pStyle w:val="a"/>
        <w:spacing w:after="40"/>
        <w:ind w:left="369" w:hanging="198"/>
        <w:rPr>
          <w:lang w:val="ru-RU"/>
        </w:rPr>
      </w:pPr>
      <w:r w:rsidRPr="00383C8A">
        <w:rPr>
          <w:lang w:val="ru-RU"/>
        </w:rPr>
        <w:t>правовой статус, зарегистрированные права и обременения;</w:t>
      </w:r>
    </w:p>
    <w:p w14:paraId="1863B0A4" w14:textId="77777777" w:rsidR="000373F1" w:rsidRPr="00383C8A" w:rsidRDefault="00000000">
      <w:pPr>
        <w:pStyle w:val="a"/>
        <w:spacing w:after="40"/>
        <w:ind w:left="369" w:hanging="198"/>
        <w:rPr>
          <w:lang w:val="ru-RU"/>
        </w:rPr>
      </w:pPr>
      <w:r w:rsidRPr="00383C8A">
        <w:rPr>
          <w:lang w:val="ru-RU"/>
        </w:rPr>
        <w:t>технические характеристики и выявленные перепланировки;</w:t>
      </w:r>
    </w:p>
    <w:p w14:paraId="437C4344" w14:textId="77777777" w:rsidR="000373F1" w:rsidRPr="00383C8A" w:rsidRDefault="00000000">
      <w:pPr>
        <w:pStyle w:val="a"/>
        <w:spacing w:after="40"/>
        <w:ind w:left="369" w:hanging="198"/>
        <w:rPr>
          <w:lang w:val="ru-RU"/>
        </w:rPr>
      </w:pPr>
      <w:r w:rsidRPr="00383C8A">
        <w:rPr>
          <w:lang w:val="ru-RU"/>
        </w:rPr>
        <w:t>цепочка владения и существенные ограничения, если они входят в законную проверку;</w:t>
      </w:r>
    </w:p>
    <w:p w14:paraId="112D70AE" w14:textId="77777777" w:rsidR="000373F1" w:rsidRPr="00383C8A" w:rsidRDefault="00000000">
      <w:pPr>
        <w:pStyle w:val="a"/>
        <w:spacing w:after="40"/>
        <w:ind w:left="369" w:hanging="198"/>
        <w:rPr>
          <w:lang w:val="ru-RU"/>
        </w:rPr>
      </w:pPr>
      <w:r w:rsidRPr="00383C8A">
        <w:rPr>
          <w:lang w:val="ru-RU"/>
        </w:rPr>
        <w:t>оценочная стоимость, дата, оценщик и разрыв с ценой сделки;</w:t>
      </w:r>
    </w:p>
    <w:p w14:paraId="1748890C" w14:textId="77777777" w:rsidR="000373F1" w:rsidRPr="00383C8A" w:rsidRDefault="00000000">
      <w:pPr>
        <w:pStyle w:val="a"/>
        <w:spacing w:after="40"/>
        <w:ind w:left="369" w:hanging="198"/>
        <w:rPr>
          <w:lang w:val="ru-RU"/>
        </w:rPr>
      </w:pPr>
      <w:r w:rsidRPr="00383C8A">
        <w:rPr>
          <w:lang w:val="ru-RU"/>
        </w:rPr>
        <w:t>требования конкретного банка и программы к объекту;</w:t>
      </w:r>
    </w:p>
    <w:p w14:paraId="54BE4FEC" w14:textId="77777777" w:rsidR="000373F1" w:rsidRPr="00383C8A" w:rsidRDefault="00000000">
      <w:pPr>
        <w:pStyle w:val="a"/>
        <w:spacing w:after="40"/>
        <w:ind w:left="369" w:hanging="198"/>
        <w:rPr>
          <w:lang w:val="ru-RU"/>
        </w:rPr>
      </w:pPr>
      <w:r w:rsidRPr="00383C8A">
        <w:rPr>
          <w:lang w:val="ru-RU"/>
        </w:rPr>
        <w:t>способ расчета, условия продавца и ключевые сроки сделки.</w:t>
      </w:r>
    </w:p>
    <w:p w14:paraId="240D0447" w14:textId="77777777" w:rsidR="000373F1" w:rsidRDefault="00000000">
      <w:pPr>
        <w:pStyle w:val="2"/>
      </w:pPr>
      <w:r>
        <w:t>13.2. Новостройка и долевое строительство</w:t>
      </w:r>
    </w:p>
    <w:p w14:paraId="2269CEB8" w14:textId="77777777" w:rsidR="000373F1" w:rsidRPr="00383C8A" w:rsidRDefault="00000000">
      <w:pPr>
        <w:pStyle w:val="a"/>
        <w:spacing w:after="80"/>
        <w:ind w:left="369" w:hanging="198"/>
        <w:rPr>
          <w:lang w:val="ru-RU"/>
        </w:rPr>
      </w:pPr>
      <w:r w:rsidRPr="00383C8A">
        <w:rPr>
          <w:lang w:val="ru-RU"/>
        </w:rPr>
        <w:t>проверять не только бренд застройщика, а конкретный жилой комплекс, очередь или объект;</w:t>
      </w:r>
    </w:p>
    <w:p w14:paraId="502C21CA" w14:textId="77777777" w:rsidR="000373F1" w:rsidRPr="00383C8A" w:rsidRDefault="00000000">
      <w:pPr>
        <w:pStyle w:val="a"/>
        <w:spacing w:after="80"/>
        <w:ind w:left="369" w:hanging="198"/>
        <w:rPr>
          <w:lang w:val="ru-RU"/>
        </w:rPr>
      </w:pPr>
      <w:r w:rsidRPr="00383C8A">
        <w:rPr>
          <w:lang w:val="ru-RU"/>
        </w:rPr>
        <w:t>фиксировать разрешительный документ или гарантию и официальный источник проверки;</w:t>
      </w:r>
    </w:p>
    <w:p w14:paraId="48191E05" w14:textId="77777777" w:rsidR="000373F1" w:rsidRPr="00383C8A" w:rsidRDefault="00000000">
      <w:pPr>
        <w:pStyle w:val="a"/>
        <w:spacing w:after="80"/>
        <w:ind w:left="369" w:hanging="198"/>
        <w:rPr>
          <w:lang w:val="ru-RU"/>
        </w:rPr>
      </w:pPr>
      <w:r w:rsidRPr="00383C8A">
        <w:rPr>
          <w:lang w:val="ru-RU"/>
        </w:rPr>
        <w:t>показывать дату проверки, потому что статус объекта может меняться;</w:t>
      </w:r>
    </w:p>
    <w:p w14:paraId="06A18547" w14:textId="77777777" w:rsidR="000373F1" w:rsidRPr="00383C8A" w:rsidRDefault="00000000">
      <w:pPr>
        <w:pStyle w:val="a"/>
        <w:spacing w:after="80"/>
        <w:ind w:left="369" w:hanging="198"/>
        <w:rPr>
          <w:lang w:val="ru-RU"/>
        </w:rPr>
      </w:pPr>
      <w:r w:rsidRPr="00383C8A">
        <w:rPr>
          <w:lang w:val="ru-RU"/>
        </w:rPr>
        <w:t>отдельно хранить аккредитацию банка и законность привлечения средств — это разные факты;</w:t>
      </w:r>
    </w:p>
    <w:p w14:paraId="7D82B800" w14:textId="77777777" w:rsidR="000373F1" w:rsidRPr="00383C8A" w:rsidRDefault="00000000">
      <w:pPr>
        <w:pStyle w:val="a"/>
        <w:spacing w:after="80"/>
        <w:ind w:left="369" w:hanging="198"/>
        <w:rPr>
          <w:lang w:val="ru-RU"/>
        </w:rPr>
      </w:pPr>
      <w:r w:rsidRPr="00383C8A">
        <w:rPr>
          <w:lang w:val="ru-RU"/>
        </w:rPr>
        <w:t>не считать рекламный материал или слова продавца достаточным подтверждением.</w:t>
      </w:r>
    </w:p>
    <w:tbl>
      <w:tblPr>
        <w:tblW w:w="9600" w:type="dxa"/>
        <w:jc w:val="center"/>
        <w:tblBorders>
          <w:top w:val="single" w:sz="0" w:space="0" w:color="FCE4D6"/>
          <w:left w:val="single" w:sz="0" w:space="0" w:color="FCE4D6"/>
          <w:bottom w:val="single" w:sz="0" w:space="0" w:color="FCE4D6"/>
          <w:right w:val="single" w:sz="0" w:space="0" w:color="FCE4D6"/>
          <w:insideH w:val="single" w:sz="0" w:space="0" w:color="FCE4D6"/>
          <w:insideV w:val="single" w:sz="0" w:space="0" w:color="FCE4D6"/>
        </w:tblBorders>
        <w:tblLayout w:type="fixed"/>
        <w:tblLook w:val="04A0" w:firstRow="1" w:lastRow="0" w:firstColumn="1" w:lastColumn="0" w:noHBand="0" w:noVBand="1"/>
      </w:tblPr>
      <w:tblGrid>
        <w:gridCol w:w="236"/>
        <w:gridCol w:w="9364"/>
      </w:tblGrid>
      <w:tr w:rsidR="000373F1" w:rsidRPr="00383C8A" w14:paraId="3CC41D85" w14:textId="77777777">
        <w:trPr>
          <w:jc w:val="center"/>
        </w:trPr>
        <w:tc>
          <w:tcPr>
            <w:tcW w:w="160" w:type="dxa"/>
            <w:shd w:val="clear" w:color="auto" w:fill="C00000"/>
          </w:tcPr>
          <w:p w14:paraId="1AD9D595" w14:textId="77777777" w:rsidR="000373F1" w:rsidRPr="00383C8A" w:rsidRDefault="000373F1">
            <w:pPr>
              <w:rPr>
                <w:lang w:val="ru-RU"/>
              </w:rPr>
            </w:pPr>
          </w:p>
        </w:tc>
        <w:tc>
          <w:tcPr>
            <w:tcW w:w="9440" w:type="dxa"/>
            <w:shd w:val="clear" w:color="auto" w:fill="FCE4D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1E37917" w14:textId="77777777" w:rsidR="000373F1" w:rsidRPr="00383C8A" w:rsidRDefault="00000000">
            <w:pPr>
              <w:spacing w:after="60"/>
              <w:rPr>
                <w:lang w:val="ru-RU"/>
              </w:rPr>
            </w:pPr>
            <w:r w:rsidRPr="00383C8A">
              <w:rPr>
                <w:b/>
                <w:color w:val="1F4D78"/>
                <w:lang w:val="ru-RU"/>
              </w:rPr>
              <w:t>Красная граница</w:t>
            </w:r>
          </w:p>
          <w:p w14:paraId="7EA93786" w14:textId="77777777" w:rsidR="000373F1" w:rsidRPr="00383C8A" w:rsidRDefault="00000000">
            <w:pPr>
              <w:spacing w:after="0"/>
              <w:rPr>
                <w:lang w:val="ru-RU"/>
              </w:rPr>
            </w:pPr>
            <w:r>
              <w:rPr>
                <w:sz w:val="20"/>
              </w:rPr>
              <w:t>CASA</w:t>
            </w:r>
            <w:r w:rsidRPr="00383C8A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Pro</w:t>
            </w:r>
            <w:r w:rsidRPr="00383C8A">
              <w:rPr>
                <w:sz w:val="20"/>
                <w:lang w:val="ru-RU"/>
              </w:rPr>
              <w:t xml:space="preserve"> не должна показывать объект как «юридически чистый» только потому, что он подходит по финансовым параметрам или присутствует в рекламном списке. Для критических юридических фактов нужен официальный источник и, при необходимости, проверка специалиста.</w:t>
            </w:r>
          </w:p>
        </w:tc>
      </w:tr>
    </w:tbl>
    <w:p w14:paraId="4AAD4B50" w14:textId="77777777" w:rsidR="000373F1" w:rsidRPr="00383C8A" w:rsidRDefault="000373F1">
      <w:pPr>
        <w:spacing w:after="20"/>
        <w:rPr>
          <w:lang w:val="ru-RU"/>
        </w:rPr>
      </w:pPr>
    </w:p>
    <w:p w14:paraId="752F074A" w14:textId="77777777" w:rsidR="000373F1" w:rsidRPr="00383C8A" w:rsidRDefault="00000000">
      <w:pPr>
        <w:pStyle w:val="1"/>
        <w:rPr>
          <w:lang w:val="ru-RU"/>
        </w:rPr>
      </w:pPr>
      <w:r w:rsidRPr="00383C8A">
        <w:rPr>
          <w:lang w:val="ru-RU"/>
        </w:rPr>
        <w:t>14. Каталог рекомендаций</w:t>
      </w:r>
    </w:p>
    <w:p w14:paraId="283789CF" w14:textId="77777777" w:rsidR="000373F1" w:rsidRPr="00383C8A" w:rsidRDefault="00000000">
      <w:pPr>
        <w:rPr>
          <w:lang w:val="ru-RU"/>
        </w:rPr>
      </w:pPr>
      <w:r w:rsidRPr="00383C8A">
        <w:rPr>
          <w:lang w:val="ru-RU"/>
        </w:rPr>
        <w:t>Рекомендация должна быть конкретным, проверяемым следующим действием. Она содержит причину, ожидаемый эффект, необходимые подтверждения, ответственного и ограничение применимости.</w:t>
      </w:r>
    </w:p>
    <w:tbl>
      <w:tblPr>
        <w:tblStyle w:val="aff0"/>
        <w:tblW w:w="9600" w:type="dxa"/>
        <w:jc w:val="center"/>
        <w:tblBorders>
          <w:top w:val="single" w:sz="5" w:space="0" w:color="C8D1DC"/>
          <w:left w:val="single" w:sz="5" w:space="0" w:color="C8D1DC"/>
          <w:bottom w:val="single" w:sz="5" w:space="0" w:color="C8D1DC"/>
          <w:right w:val="single" w:sz="5" w:space="0" w:color="C8D1DC"/>
          <w:insideH w:val="single" w:sz="5" w:space="0" w:color="C8D1DC"/>
          <w:insideV w:val="single" w:sz="5" w:space="0" w:color="C8D1DC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3600"/>
        <w:gridCol w:w="4100"/>
      </w:tblGrid>
      <w:tr w:rsidR="000373F1" w14:paraId="5577F90C" w14:textId="77777777">
        <w:trPr>
          <w:cantSplit/>
          <w:tblHeader/>
          <w:jc w:val="center"/>
        </w:trPr>
        <w:tc>
          <w:tcPr>
            <w:tcW w:w="1900" w:type="dxa"/>
            <w:shd w:val="clear" w:color="auto" w:fill="E8EE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AEA1A3" w14:textId="77777777" w:rsidR="000373F1" w:rsidRDefault="00000000">
            <w:pPr>
              <w:spacing w:after="0"/>
            </w:pPr>
            <w:proofErr w:type="spellStart"/>
            <w:r>
              <w:rPr>
                <w:b/>
                <w:color w:val="1F4D78"/>
                <w:sz w:val="16"/>
              </w:rPr>
              <w:t>Тип</w:t>
            </w:r>
            <w:proofErr w:type="spellEnd"/>
          </w:p>
        </w:tc>
        <w:tc>
          <w:tcPr>
            <w:tcW w:w="3600" w:type="dxa"/>
            <w:shd w:val="clear" w:color="auto" w:fill="E8EE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7BE971" w14:textId="77777777" w:rsidR="000373F1" w:rsidRDefault="00000000">
            <w:pPr>
              <w:spacing w:after="0"/>
            </w:pPr>
            <w:r>
              <w:rPr>
                <w:b/>
                <w:color w:val="1F4D78"/>
                <w:sz w:val="16"/>
              </w:rPr>
              <w:t>Когда возникает</w:t>
            </w:r>
          </w:p>
        </w:tc>
        <w:tc>
          <w:tcPr>
            <w:tcW w:w="4100" w:type="dxa"/>
            <w:shd w:val="clear" w:color="auto" w:fill="E8EE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B77E5F" w14:textId="77777777" w:rsidR="000373F1" w:rsidRDefault="00000000">
            <w:pPr>
              <w:spacing w:after="0"/>
            </w:pPr>
            <w:r>
              <w:rPr>
                <w:b/>
                <w:color w:val="1F4D78"/>
                <w:sz w:val="16"/>
              </w:rPr>
              <w:t>Пример действия</w:t>
            </w:r>
          </w:p>
        </w:tc>
      </w:tr>
      <w:tr w:rsidR="000373F1" w:rsidRPr="00383C8A" w14:paraId="3A5800A6" w14:textId="77777777">
        <w:trPr>
          <w:cantSplit/>
          <w:jc w:val="center"/>
        </w:trPr>
        <w:tc>
          <w:tcPr>
            <w:tcW w:w="19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69A28FB" w14:textId="77777777" w:rsidR="000373F1" w:rsidRDefault="00000000">
            <w:pPr>
              <w:spacing w:after="0"/>
            </w:pPr>
            <w:r>
              <w:rPr>
                <w:sz w:val="16"/>
              </w:rPr>
              <w:t>DATA_FIX</w:t>
            </w:r>
          </w:p>
        </w:tc>
        <w:tc>
          <w:tcPr>
            <w:tcW w:w="36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3232D68" w14:textId="77777777" w:rsidR="000373F1" w:rsidRDefault="00000000">
            <w:pPr>
              <w:spacing w:after="0"/>
            </w:pPr>
            <w:r>
              <w:rPr>
                <w:sz w:val="16"/>
              </w:rPr>
              <w:t>Расхождение или неполное поле</w:t>
            </w:r>
          </w:p>
        </w:tc>
        <w:tc>
          <w:tcPr>
            <w:tcW w:w="41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791AAF3" w14:textId="77777777" w:rsidR="000373F1" w:rsidRPr="00383C8A" w:rsidRDefault="00000000">
            <w:pPr>
              <w:spacing w:after="0"/>
              <w:rPr>
                <w:lang w:val="ru-RU"/>
              </w:rPr>
            </w:pPr>
            <w:r w:rsidRPr="00383C8A">
              <w:rPr>
                <w:sz w:val="16"/>
                <w:lang w:val="ru-RU"/>
              </w:rPr>
              <w:t>Уточнить ИИН участника и повторить проверку источника</w:t>
            </w:r>
          </w:p>
        </w:tc>
      </w:tr>
      <w:tr w:rsidR="000373F1" w:rsidRPr="00383C8A" w14:paraId="6B89F540" w14:textId="77777777">
        <w:trPr>
          <w:cantSplit/>
          <w:jc w:val="center"/>
        </w:trPr>
        <w:tc>
          <w:tcPr>
            <w:tcW w:w="19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D1DA802" w14:textId="77777777" w:rsidR="000373F1" w:rsidRDefault="00000000">
            <w:pPr>
              <w:spacing w:after="0"/>
            </w:pPr>
            <w:r>
              <w:rPr>
                <w:sz w:val="16"/>
              </w:rPr>
              <w:t>DOCUMENT_FIX</w:t>
            </w:r>
          </w:p>
        </w:tc>
        <w:tc>
          <w:tcPr>
            <w:tcW w:w="36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5C34E69" w14:textId="77777777" w:rsidR="000373F1" w:rsidRPr="00383C8A" w:rsidRDefault="00000000">
            <w:pPr>
              <w:spacing w:after="0"/>
              <w:rPr>
                <w:lang w:val="ru-RU"/>
              </w:rPr>
            </w:pPr>
            <w:r w:rsidRPr="00383C8A">
              <w:rPr>
                <w:sz w:val="16"/>
                <w:lang w:val="ru-RU"/>
              </w:rPr>
              <w:t>Документ неполный, нечитаемый или устарел</w:t>
            </w:r>
          </w:p>
        </w:tc>
        <w:tc>
          <w:tcPr>
            <w:tcW w:w="41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0A3EB62" w14:textId="77777777" w:rsidR="000373F1" w:rsidRPr="00383C8A" w:rsidRDefault="00000000">
            <w:pPr>
              <w:spacing w:after="0"/>
              <w:rPr>
                <w:lang w:val="ru-RU"/>
              </w:rPr>
            </w:pPr>
            <w:r w:rsidRPr="00383C8A">
              <w:rPr>
                <w:sz w:val="16"/>
                <w:lang w:val="ru-RU"/>
              </w:rPr>
              <w:t>Запросить все страницы свежего документа</w:t>
            </w:r>
          </w:p>
        </w:tc>
      </w:tr>
      <w:tr w:rsidR="000373F1" w:rsidRPr="00383C8A" w14:paraId="22C6CFF1" w14:textId="77777777">
        <w:trPr>
          <w:cantSplit/>
          <w:jc w:val="center"/>
        </w:trPr>
        <w:tc>
          <w:tcPr>
            <w:tcW w:w="19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692929C" w14:textId="77777777" w:rsidR="000373F1" w:rsidRDefault="00000000">
            <w:pPr>
              <w:spacing w:after="0"/>
            </w:pPr>
            <w:r>
              <w:rPr>
                <w:sz w:val="16"/>
              </w:rPr>
              <w:t>DEBT_REDUCTION</w:t>
            </w:r>
          </w:p>
        </w:tc>
        <w:tc>
          <w:tcPr>
            <w:tcW w:w="36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00F35F9" w14:textId="77777777" w:rsidR="000373F1" w:rsidRDefault="00000000">
            <w:pPr>
              <w:spacing w:after="0"/>
            </w:pPr>
            <w:r>
              <w:rPr>
                <w:sz w:val="16"/>
              </w:rPr>
              <w:t>Обязательство ухудшает рабочий сценарий</w:t>
            </w:r>
          </w:p>
        </w:tc>
        <w:tc>
          <w:tcPr>
            <w:tcW w:w="41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296805A" w14:textId="77777777" w:rsidR="000373F1" w:rsidRPr="00383C8A" w:rsidRDefault="00000000">
            <w:pPr>
              <w:spacing w:after="0"/>
              <w:rPr>
                <w:lang w:val="ru-RU"/>
              </w:rPr>
            </w:pPr>
            <w:r w:rsidRPr="00383C8A">
              <w:rPr>
                <w:sz w:val="16"/>
                <w:lang w:val="ru-RU"/>
              </w:rPr>
              <w:t>Сравнить эффект частичного погашения; не обещать изменение решения банка</w:t>
            </w:r>
          </w:p>
        </w:tc>
      </w:tr>
      <w:tr w:rsidR="000373F1" w:rsidRPr="00383C8A" w14:paraId="2B508B13" w14:textId="77777777">
        <w:trPr>
          <w:cantSplit/>
          <w:jc w:val="center"/>
        </w:trPr>
        <w:tc>
          <w:tcPr>
            <w:tcW w:w="19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02422D3" w14:textId="77777777" w:rsidR="000373F1" w:rsidRDefault="00000000">
            <w:pPr>
              <w:spacing w:after="0"/>
            </w:pPr>
            <w:r>
              <w:rPr>
                <w:sz w:val="16"/>
              </w:rPr>
              <w:t>REFINANCE</w:t>
            </w:r>
          </w:p>
        </w:tc>
        <w:tc>
          <w:tcPr>
            <w:tcW w:w="36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558BD10" w14:textId="77777777" w:rsidR="000373F1" w:rsidRPr="00383C8A" w:rsidRDefault="00000000">
            <w:pPr>
              <w:spacing w:after="0"/>
              <w:rPr>
                <w:lang w:val="ru-RU"/>
              </w:rPr>
            </w:pPr>
            <w:r w:rsidRPr="00383C8A">
              <w:rPr>
                <w:sz w:val="16"/>
                <w:lang w:val="ru-RU"/>
              </w:rPr>
              <w:t>Новый сценарий может снизить стоимость действующего займа</w:t>
            </w:r>
          </w:p>
        </w:tc>
        <w:tc>
          <w:tcPr>
            <w:tcW w:w="41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859E26E" w14:textId="77777777" w:rsidR="000373F1" w:rsidRPr="00383C8A" w:rsidRDefault="00000000">
            <w:pPr>
              <w:spacing w:after="0"/>
              <w:rPr>
                <w:lang w:val="ru-RU"/>
              </w:rPr>
            </w:pPr>
            <w:r w:rsidRPr="00383C8A">
              <w:rPr>
                <w:sz w:val="16"/>
                <w:lang w:val="ru-RU"/>
              </w:rPr>
              <w:t>Рассчитать точку безубыточности с расходами</w:t>
            </w:r>
          </w:p>
        </w:tc>
      </w:tr>
      <w:tr w:rsidR="000373F1" w:rsidRPr="00383C8A" w14:paraId="62199AA7" w14:textId="77777777">
        <w:trPr>
          <w:cantSplit/>
          <w:jc w:val="center"/>
        </w:trPr>
        <w:tc>
          <w:tcPr>
            <w:tcW w:w="19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F42E25" w14:textId="77777777" w:rsidR="000373F1" w:rsidRDefault="00000000">
            <w:pPr>
              <w:spacing w:after="0"/>
            </w:pPr>
            <w:r>
              <w:rPr>
                <w:sz w:val="16"/>
              </w:rPr>
              <w:t>PARTIAL_PREPAYMENT</w:t>
            </w:r>
          </w:p>
        </w:tc>
        <w:tc>
          <w:tcPr>
            <w:tcW w:w="36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19B1DE6" w14:textId="77777777" w:rsidR="000373F1" w:rsidRPr="00383C8A" w:rsidRDefault="00000000">
            <w:pPr>
              <w:spacing w:after="0"/>
              <w:rPr>
                <w:lang w:val="ru-RU"/>
              </w:rPr>
            </w:pPr>
            <w:r w:rsidRPr="00383C8A">
              <w:rPr>
                <w:sz w:val="16"/>
                <w:lang w:val="ru-RU"/>
              </w:rPr>
              <w:t>Есть свободные средства после выдачи</w:t>
            </w:r>
          </w:p>
        </w:tc>
        <w:tc>
          <w:tcPr>
            <w:tcW w:w="41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6D7064D" w14:textId="77777777" w:rsidR="000373F1" w:rsidRPr="00383C8A" w:rsidRDefault="00000000">
            <w:pPr>
              <w:spacing w:after="0"/>
              <w:rPr>
                <w:lang w:val="ru-RU"/>
              </w:rPr>
            </w:pPr>
            <w:r w:rsidRPr="00383C8A">
              <w:rPr>
                <w:sz w:val="16"/>
                <w:lang w:val="ru-RU"/>
              </w:rPr>
              <w:t>Сравнить уменьшение срока и платежа</w:t>
            </w:r>
          </w:p>
        </w:tc>
      </w:tr>
      <w:tr w:rsidR="000373F1" w:rsidRPr="00383C8A" w14:paraId="31024F34" w14:textId="77777777">
        <w:trPr>
          <w:cantSplit/>
          <w:jc w:val="center"/>
        </w:trPr>
        <w:tc>
          <w:tcPr>
            <w:tcW w:w="19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B4EDAFA" w14:textId="77777777" w:rsidR="000373F1" w:rsidRDefault="00000000">
            <w:pPr>
              <w:spacing w:after="0"/>
            </w:pPr>
            <w:r>
              <w:rPr>
                <w:sz w:val="16"/>
              </w:rPr>
              <w:t>INCOME_CONFIRMATION</w:t>
            </w:r>
          </w:p>
        </w:tc>
        <w:tc>
          <w:tcPr>
            <w:tcW w:w="36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B336848" w14:textId="77777777" w:rsidR="000373F1" w:rsidRPr="00383C8A" w:rsidRDefault="00000000">
            <w:pPr>
              <w:spacing w:after="0"/>
              <w:rPr>
                <w:lang w:val="ru-RU"/>
              </w:rPr>
            </w:pPr>
            <w:r w:rsidRPr="00383C8A">
              <w:rPr>
                <w:sz w:val="16"/>
                <w:lang w:val="ru-RU"/>
              </w:rPr>
              <w:t>Доход заявлен, но недостаточно подтвержден</w:t>
            </w:r>
          </w:p>
        </w:tc>
        <w:tc>
          <w:tcPr>
            <w:tcW w:w="41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E348C97" w14:textId="77777777" w:rsidR="000373F1" w:rsidRPr="00383C8A" w:rsidRDefault="00000000">
            <w:pPr>
              <w:spacing w:after="0"/>
              <w:rPr>
                <w:lang w:val="ru-RU"/>
              </w:rPr>
            </w:pPr>
            <w:r w:rsidRPr="00383C8A">
              <w:rPr>
                <w:sz w:val="16"/>
                <w:lang w:val="ru-RU"/>
              </w:rPr>
              <w:t>Получить допустимые банком сведения за нужный период</w:t>
            </w:r>
          </w:p>
        </w:tc>
      </w:tr>
      <w:tr w:rsidR="000373F1" w:rsidRPr="00383C8A" w14:paraId="5C8A931E" w14:textId="77777777">
        <w:trPr>
          <w:cantSplit/>
          <w:jc w:val="center"/>
        </w:trPr>
        <w:tc>
          <w:tcPr>
            <w:tcW w:w="19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0A54945" w14:textId="77777777" w:rsidR="000373F1" w:rsidRDefault="00000000">
            <w:pPr>
              <w:spacing w:after="0"/>
            </w:pPr>
            <w:r>
              <w:rPr>
                <w:sz w:val="16"/>
              </w:rPr>
              <w:t>CO_BORROWER</w:t>
            </w:r>
          </w:p>
        </w:tc>
        <w:tc>
          <w:tcPr>
            <w:tcW w:w="36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FF8AB91" w14:textId="77777777" w:rsidR="000373F1" w:rsidRPr="00383C8A" w:rsidRDefault="00000000">
            <w:pPr>
              <w:spacing w:after="0"/>
              <w:rPr>
                <w:lang w:val="ru-RU"/>
              </w:rPr>
            </w:pPr>
            <w:r w:rsidRPr="00383C8A">
              <w:rPr>
                <w:sz w:val="16"/>
                <w:lang w:val="ru-RU"/>
              </w:rPr>
              <w:t>Допустимый участник может изменить сценарий</w:t>
            </w:r>
          </w:p>
        </w:tc>
        <w:tc>
          <w:tcPr>
            <w:tcW w:w="41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1DAA8CD" w14:textId="77777777" w:rsidR="000373F1" w:rsidRPr="00383C8A" w:rsidRDefault="00000000">
            <w:pPr>
              <w:spacing w:after="0"/>
              <w:rPr>
                <w:lang w:val="ru-RU"/>
              </w:rPr>
            </w:pPr>
            <w:r w:rsidRPr="00383C8A">
              <w:rPr>
                <w:sz w:val="16"/>
                <w:lang w:val="ru-RU"/>
              </w:rPr>
              <w:t>Проверить его доходы, обязательства, согласие и правила программы</w:t>
            </w:r>
          </w:p>
        </w:tc>
      </w:tr>
      <w:tr w:rsidR="000373F1" w:rsidRPr="00383C8A" w14:paraId="6741B696" w14:textId="77777777">
        <w:trPr>
          <w:cantSplit/>
          <w:jc w:val="center"/>
        </w:trPr>
        <w:tc>
          <w:tcPr>
            <w:tcW w:w="19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3ACD26" w14:textId="77777777" w:rsidR="000373F1" w:rsidRDefault="00000000">
            <w:pPr>
              <w:spacing w:after="0"/>
            </w:pPr>
            <w:r>
              <w:rPr>
                <w:sz w:val="16"/>
              </w:rPr>
              <w:t>DOWN_PAYMENT</w:t>
            </w:r>
          </w:p>
        </w:tc>
        <w:tc>
          <w:tcPr>
            <w:tcW w:w="36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9DD102F" w14:textId="77777777" w:rsidR="000373F1" w:rsidRPr="00383C8A" w:rsidRDefault="00000000">
            <w:pPr>
              <w:spacing w:after="0"/>
              <w:rPr>
                <w:lang w:val="ru-RU"/>
              </w:rPr>
            </w:pPr>
            <w:r w:rsidRPr="00383C8A">
              <w:rPr>
                <w:sz w:val="16"/>
                <w:lang w:val="ru-RU"/>
              </w:rPr>
              <w:t xml:space="preserve">Размер взноса меняет </w:t>
            </w:r>
            <w:r>
              <w:rPr>
                <w:sz w:val="16"/>
              </w:rPr>
              <w:t>LTV</w:t>
            </w:r>
            <w:r w:rsidRPr="00383C8A">
              <w:rPr>
                <w:sz w:val="16"/>
                <w:lang w:val="ru-RU"/>
              </w:rPr>
              <w:t xml:space="preserve"> или программу</w:t>
            </w:r>
          </w:p>
        </w:tc>
        <w:tc>
          <w:tcPr>
            <w:tcW w:w="41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0C2ABB3" w14:textId="77777777" w:rsidR="000373F1" w:rsidRPr="00383C8A" w:rsidRDefault="00000000">
            <w:pPr>
              <w:spacing w:after="0"/>
              <w:rPr>
                <w:lang w:val="ru-RU"/>
              </w:rPr>
            </w:pPr>
            <w:r w:rsidRPr="00383C8A">
              <w:rPr>
                <w:sz w:val="16"/>
                <w:lang w:val="ru-RU"/>
              </w:rPr>
              <w:t>Рассчитать варианты и проверить происхождение средств</w:t>
            </w:r>
          </w:p>
        </w:tc>
      </w:tr>
      <w:tr w:rsidR="000373F1" w:rsidRPr="00383C8A" w14:paraId="46632425" w14:textId="77777777">
        <w:trPr>
          <w:cantSplit/>
          <w:jc w:val="center"/>
        </w:trPr>
        <w:tc>
          <w:tcPr>
            <w:tcW w:w="19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F067A0C" w14:textId="77777777" w:rsidR="000373F1" w:rsidRDefault="00000000">
            <w:pPr>
              <w:spacing w:after="0"/>
            </w:pPr>
            <w:r>
              <w:rPr>
                <w:sz w:val="16"/>
              </w:rPr>
              <w:t>TERM</w:t>
            </w:r>
          </w:p>
        </w:tc>
        <w:tc>
          <w:tcPr>
            <w:tcW w:w="36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6850B3C" w14:textId="77777777" w:rsidR="000373F1" w:rsidRPr="00383C8A" w:rsidRDefault="00000000">
            <w:pPr>
              <w:spacing w:after="0"/>
              <w:rPr>
                <w:lang w:val="ru-RU"/>
              </w:rPr>
            </w:pPr>
            <w:r w:rsidRPr="00383C8A">
              <w:rPr>
                <w:sz w:val="16"/>
                <w:lang w:val="ru-RU"/>
              </w:rPr>
              <w:t>Нужен баланс платежа и общей стоимости</w:t>
            </w:r>
          </w:p>
        </w:tc>
        <w:tc>
          <w:tcPr>
            <w:tcW w:w="41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90CAD5B" w14:textId="77777777" w:rsidR="000373F1" w:rsidRPr="00383C8A" w:rsidRDefault="00000000">
            <w:pPr>
              <w:spacing w:after="0"/>
              <w:rPr>
                <w:lang w:val="ru-RU"/>
              </w:rPr>
            </w:pPr>
            <w:r w:rsidRPr="00383C8A">
              <w:rPr>
                <w:sz w:val="16"/>
                <w:lang w:val="ru-RU"/>
              </w:rPr>
              <w:t>Сравнить несколько сроков при одинаковых прочих условиях</w:t>
            </w:r>
          </w:p>
        </w:tc>
      </w:tr>
      <w:tr w:rsidR="000373F1" w14:paraId="1D8E5C76" w14:textId="77777777">
        <w:trPr>
          <w:cantSplit/>
          <w:jc w:val="center"/>
        </w:trPr>
        <w:tc>
          <w:tcPr>
            <w:tcW w:w="19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46E8019" w14:textId="77777777" w:rsidR="000373F1" w:rsidRDefault="00000000">
            <w:pPr>
              <w:spacing w:after="0"/>
            </w:pPr>
            <w:r>
              <w:rPr>
                <w:sz w:val="16"/>
              </w:rPr>
              <w:t>PROPERTY_CHANGE</w:t>
            </w:r>
          </w:p>
        </w:tc>
        <w:tc>
          <w:tcPr>
            <w:tcW w:w="36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E35250E" w14:textId="77777777" w:rsidR="000373F1" w:rsidRPr="00383C8A" w:rsidRDefault="00000000">
            <w:pPr>
              <w:spacing w:after="0"/>
              <w:rPr>
                <w:lang w:val="ru-RU"/>
              </w:rPr>
            </w:pPr>
            <w:r w:rsidRPr="00383C8A">
              <w:rPr>
                <w:sz w:val="16"/>
                <w:lang w:val="ru-RU"/>
              </w:rPr>
              <w:t>Объект не проходит подтвержденное правило</w:t>
            </w:r>
          </w:p>
        </w:tc>
        <w:tc>
          <w:tcPr>
            <w:tcW w:w="41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7DB9274" w14:textId="77777777" w:rsidR="000373F1" w:rsidRDefault="00000000">
            <w:pPr>
              <w:spacing w:after="0"/>
            </w:pPr>
            <w:proofErr w:type="spellStart"/>
            <w:r>
              <w:rPr>
                <w:sz w:val="16"/>
              </w:rPr>
              <w:t>Предложить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критерии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альтернативного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объекта</w:t>
            </w:r>
            <w:proofErr w:type="spellEnd"/>
          </w:p>
        </w:tc>
      </w:tr>
      <w:tr w:rsidR="000373F1" w:rsidRPr="00383C8A" w14:paraId="0902B044" w14:textId="77777777">
        <w:trPr>
          <w:cantSplit/>
          <w:jc w:val="center"/>
        </w:trPr>
        <w:tc>
          <w:tcPr>
            <w:tcW w:w="19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97DD90E" w14:textId="77777777" w:rsidR="000373F1" w:rsidRDefault="00000000">
            <w:pPr>
              <w:spacing w:after="0"/>
            </w:pPr>
            <w:r>
              <w:rPr>
                <w:sz w:val="16"/>
              </w:rPr>
              <w:t>PROGRAM_CHANGE</w:t>
            </w:r>
          </w:p>
        </w:tc>
        <w:tc>
          <w:tcPr>
            <w:tcW w:w="36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BFCE525" w14:textId="77777777" w:rsidR="000373F1" w:rsidRPr="00383C8A" w:rsidRDefault="00000000">
            <w:pPr>
              <w:spacing w:after="0"/>
              <w:rPr>
                <w:lang w:val="ru-RU"/>
              </w:rPr>
            </w:pPr>
            <w:r w:rsidRPr="00383C8A">
              <w:rPr>
                <w:sz w:val="16"/>
                <w:lang w:val="ru-RU"/>
              </w:rPr>
              <w:t>Другая программа лучше соответствует фактам</w:t>
            </w:r>
          </w:p>
        </w:tc>
        <w:tc>
          <w:tcPr>
            <w:tcW w:w="41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FEFAE68" w14:textId="77777777" w:rsidR="000373F1" w:rsidRPr="00383C8A" w:rsidRDefault="00000000">
            <w:pPr>
              <w:spacing w:after="0"/>
              <w:rPr>
                <w:lang w:val="ru-RU"/>
              </w:rPr>
            </w:pPr>
            <w:r w:rsidRPr="00383C8A">
              <w:rPr>
                <w:sz w:val="16"/>
                <w:lang w:val="ru-RU"/>
              </w:rPr>
              <w:t>Сравнить условия и дополнительные требования</w:t>
            </w:r>
          </w:p>
        </w:tc>
      </w:tr>
      <w:tr w:rsidR="000373F1" w14:paraId="24B7F4E8" w14:textId="77777777">
        <w:trPr>
          <w:cantSplit/>
          <w:jc w:val="center"/>
        </w:trPr>
        <w:tc>
          <w:tcPr>
            <w:tcW w:w="19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730C412" w14:textId="77777777" w:rsidR="000373F1" w:rsidRDefault="00000000">
            <w:pPr>
              <w:spacing w:after="0"/>
            </w:pPr>
            <w:r>
              <w:rPr>
                <w:sz w:val="16"/>
              </w:rPr>
              <w:t>WAIT_UPDATE</w:t>
            </w:r>
          </w:p>
        </w:tc>
        <w:tc>
          <w:tcPr>
            <w:tcW w:w="36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4DEB630" w14:textId="77777777" w:rsidR="000373F1" w:rsidRPr="00383C8A" w:rsidRDefault="00000000">
            <w:pPr>
              <w:spacing w:after="0"/>
              <w:rPr>
                <w:lang w:val="ru-RU"/>
              </w:rPr>
            </w:pPr>
            <w:r w:rsidRPr="00383C8A">
              <w:rPr>
                <w:sz w:val="16"/>
                <w:lang w:val="ru-RU"/>
              </w:rPr>
              <w:t>Источник еще не обновил сведения</w:t>
            </w:r>
          </w:p>
        </w:tc>
        <w:tc>
          <w:tcPr>
            <w:tcW w:w="41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F002C7F" w14:textId="77777777" w:rsidR="000373F1" w:rsidRDefault="00000000">
            <w:pPr>
              <w:spacing w:after="0"/>
            </w:pPr>
            <w:proofErr w:type="spellStart"/>
            <w:r>
              <w:rPr>
                <w:sz w:val="16"/>
              </w:rPr>
              <w:t>Назначить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дату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повторной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проверки</w:t>
            </w:r>
            <w:proofErr w:type="spellEnd"/>
          </w:p>
        </w:tc>
      </w:tr>
      <w:tr w:rsidR="000373F1" w:rsidRPr="00383C8A" w14:paraId="2D418CB7" w14:textId="77777777">
        <w:trPr>
          <w:cantSplit/>
          <w:jc w:val="center"/>
        </w:trPr>
        <w:tc>
          <w:tcPr>
            <w:tcW w:w="19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03B29EB" w14:textId="77777777" w:rsidR="000373F1" w:rsidRDefault="00000000">
            <w:pPr>
              <w:spacing w:after="0"/>
            </w:pPr>
            <w:r>
              <w:rPr>
                <w:sz w:val="16"/>
              </w:rPr>
              <w:lastRenderedPageBreak/>
              <w:t>HUMAN_REVIEW</w:t>
            </w:r>
          </w:p>
        </w:tc>
        <w:tc>
          <w:tcPr>
            <w:tcW w:w="36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8C3FAB5" w14:textId="77777777" w:rsidR="000373F1" w:rsidRDefault="00000000">
            <w:pPr>
              <w:spacing w:after="0"/>
            </w:pPr>
            <w:r>
              <w:rPr>
                <w:sz w:val="16"/>
              </w:rPr>
              <w:t>Случай неоднозначный или высокорисковый</w:t>
            </w:r>
          </w:p>
        </w:tc>
        <w:tc>
          <w:tcPr>
            <w:tcW w:w="41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175BF87" w14:textId="77777777" w:rsidR="000373F1" w:rsidRPr="00383C8A" w:rsidRDefault="00000000">
            <w:pPr>
              <w:spacing w:after="0"/>
              <w:rPr>
                <w:lang w:val="ru-RU"/>
              </w:rPr>
            </w:pPr>
            <w:r w:rsidRPr="00383C8A">
              <w:rPr>
                <w:sz w:val="16"/>
                <w:lang w:val="ru-RU"/>
              </w:rPr>
              <w:t>Передать вопрос специалисту с полным контекстом</w:t>
            </w:r>
          </w:p>
        </w:tc>
      </w:tr>
    </w:tbl>
    <w:p w14:paraId="46C006D2" w14:textId="77777777" w:rsidR="000373F1" w:rsidRPr="00383C8A" w:rsidRDefault="000373F1">
      <w:pPr>
        <w:spacing w:after="20"/>
        <w:rPr>
          <w:lang w:val="ru-RU"/>
        </w:rPr>
      </w:pPr>
    </w:p>
    <w:p w14:paraId="4FD284EC" w14:textId="77777777" w:rsidR="000373F1" w:rsidRDefault="00000000">
      <w:pPr>
        <w:pStyle w:val="2"/>
      </w:pPr>
      <w:r>
        <w:t xml:space="preserve">14.1. </w:t>
      </w:r>
      <w:proofErr w:type="spellStart"/>
      <w:r>
        <w:t>Поля</w:t>
      </w:r>
      <w:proofErr w:type="spellEnd"/>
      <w:r>
        <w:t xml:space="preserve"> </w:t>
      </w:r>
      <w:proofErr w:type="spellStart"/>
      <w:r>
        <w:t>рекомендации</w:t>
      </w:r>
      <w:proofErr w:type="spellEnd"/>
    </w:p>
    <w:p w14:paraId="5A423B62" w14:textId="77777777" w:rsidR="000373F1" w:rsidRDefault="00000000">
      <w:pPr>
        <w:pStyle w:val="a"/>
        <w:spacing w:after="40"/>
        <w:ind w:left="369" w:hanging="198"/>
      </w:pPr>
      <w:r>
        <w:t>тип и краткий заголовок;</w:t>
      </w:r>
    </w:p>
    <w:p w14:paraId="39ECFCCA" w14:textId="77777777" w:rsidR="000373F1" w:rsidRDefault="00000000">
      <w:pPr>
        <w:pStyle w:val="a"/>
        <w:spacing w:after="40"/>
        <w:ind w:left="369" w:hanging="198"/>
      </w:pPr>
      <w:r>
        <w:t>наблюдаемый факт и источник;</w:t>
      </w:r>
    </w:p>
    <w:p w14:paraId="53AA9139" w14:textId="77777777" w:rsidR="000373F1" w:rsidRPr="00383C8A" w:rsidRDefault="00000000">
      <w:pPr>
        <w:pStyle w:val="a"/>
        <w:spacing w:after="40"/>
        <w:ind w:left="369" w:hanging="198"/>
        <w:rPr>
          <w:lang w:val="ru-RU"/>
        </w:rPr>
      </w:pPr>
      <w:r w:rsidRPr="00383C8A">
        <w:rPr>
          <w:lang w:val="ru-RU"/>
        </w:rPr>
        <w:t>почему это важно для выбранного сценария;</w:t>
      </w:r>
    </w:p>
    <w:p w14:paraId="51920841" w14:textId="77777777" w:rsidR="000373F1" w:rsidRDefault="00000000">
      <w:pPr>
        <w:pStyle w:val="a"/>
        <w:spacing w:after="40"/>
        <w:ind w:left="369" w:hanging="198"/>
      </w:pPr>
      <w:proofErr w:type="spellStart"/>
      <w:r>
        <w:t>конкретное</w:t>
      </w:r>
      <w:proofErr w:type="spellEnd"/>
      <w:r>
        <w:t xml:space="preserve"> </w:t>
      </w:r>
      <w:proofErr w:type="spellStart"/>
      <w:r>
        <w:t>действие</w:t>
      </w:r>
      <w:proofErr w:type="spellEnd"/>
      <w:r>
        <w:t xml:space="preserve"> и </w:t>
      </w:r>
      <w:proofErr w:type="spellStart"/>
      <w:r>
        <w:t>ответственный</w:t>
      </w:r>
      <w:proofErr w:type="spellEnd"/>
      <w:r>
        <w:t>;</w:t>
      </w:r>
    </w:p>
    <w:p w14:paraId="6A538991" w14:textId="77777777" w:rsidR="000373F1" w:rsidRPr="00383C8A" w:rsidRDefault="00000000">
      <w:pPr>
        <w:pStyle w:val="a"/>
        <w:spacing w:after="40"/>
        <w:ind w:left="369" w:hanging="198"/>
        <w:rPr>
          <w:lang w:val="ru-RU"/>
        </w:rPr>
      </w:pPr>
      <w:r w:rsidRPr="00383C8A">
        <w:rPr>
          <w:lang w:val="ru-RU"/>
        </w:rPr>
        <w:t>ожидаемый эффект без гарантии результата;</w:t>
      </w:r>
    </w:p>
    <w:p w14:paraId="21D1655B" w14:textId="77777777" w:rsidR="000373F1" w:rsidRPr="00383C8A" w:rsidRDefault="00000000">
      <w:pPr>
        <w:pStyle w:val="a"/>
        <w:spacing w:after="40"/>
        <w:ind w:left="369" w:hanging="198"/>
        <w:rPr>
          <w:lang w:val="ru-RU"/>
        </w:rPr>
      </w:pPr>
      <w:r w:rsidRPr="00383C8A">
        <w:rPr>
          <w:lang w:val="ru-RU"/>
        </w:rPr>
        <w:t>срок или триггер повторной проверки;</w:t>
      </w:r>
    </w:p>
    <w:p w14:paraId="792A1A30" w14:textId="77777777" w:rsidR="000373F1" w:rsidRPr="00383C8A" w:rsidRDefault="00000000">
      <w:pPr>
        <w:pStyle w:val="a"/>
        <w:spacing w:after="40"/>
        <w:ind w:left="369" w:hanging="198"/>
        <w:rPr>
          <w:lang w:val="ru-RU"/>
        </w:rPr>
      </w:pPr>
      <w:r w:rsidRPr="00383C8A">
        <w:rPr>
          <w:lang w:val="ru-RU"/>
        </w:rPr>
        <w:t>связанные документы, правила и расчеты;</w:t>
      </w:r>
    </w:p>
    <w:p w14:paraId="5F3BA43D" w14:textId="77777777" w:rsidR="000373F1" w:rsidRDefault="00000000">
      <w:pPr>
        <w:pStyle w:val="a"/>
        <w:spacing w:after="40"/>
        <w:ind w:left="369" w:hanging="198"/>
      </w:pPr>
      <w:proofErr w:type="spellStart"/>
      <w:r>
        <w:t>статус</w:t>
      </w:r>
      <w:proofErr w:type="spellEnd"/>
      <w:r>
        <w:t xml:space="preserve"> </w:t>
      </w:r>
      <w:proofErr w:type="spellStart"/>
      <w:r>
        <w:t>выполнения</w:t>
      </w:r>
      <w:proofErr w:type="spellEnd"/>
      <w:r>
        <w:t xml:space="preserve"> и </w:t>
      </w:r>
      <w:proofErr w:type="spellStart"/>
      <w:r>
        <w:t>итог</w:t>
      </w:r>
      <w:proofErr w:type="spellEnd"/>
      <w:r>
        <w:t>.</w:t>
      </w:r>
    </w:p>
    <w:p w14:paraId="0E189B4B" w14:textId="77777777" w:rsidR="000373F1" w:rsidRDefault="00000000">
      <w:pPr>
        <w:pStyle w:val="1"/>
      </w:pPr>
      <w:r>
        <w:t>15. Документирование, экспорт и аудит</w:t>
      </w:r>
    </w:p>
    <w:p w14:paraId="610A4BA2" w14:textId="77777777" w:rsidR="000373F1" w:rsidRPr="00383C8A" w:rsidRDefault="00000000">
      <w:pPr>
        <w:rPr>
          <w:lang w:val="ru-RU"/>
        </w:rPr>
      </w:pPr>
      <w:r w:rsidRPr="00383C8A">
        <w:rPr>
          <w:lang w:val="ru-RU"/>
        </w:rPr>
        <w:t xml:space="preserve">Книга ориентирована на практическое оформление, поэтому для </w:t>
      </w:r>
      <w:r>
        <w:t>CASA</w:t>
      </w:r>
      <w:r w:rsidRPr="00383C8A">
        <w:rPr>
          <w:lang w:val="ru-RU"/>
        </w:rPr>
        <w:t xml:space="preserve"> </w:t>
      </w:r>
      <w:r>
        <w:t>Pro</w:t>
      </w:r>
      <w:r w:rsidRPr="00383C8A">
        <w:rPr>
          <w:lang w:val="ru-RU"/>
        </w:rPr>
        <w:t xml:space="preserve"> особенно полезен аккуратный пакет дела. Экспорт должен помогать работе, но не создавать новый неуправляемый источник истины.</w:t>
      </w:r>
    </w:p>
    <w:p w14:paraId="63047950" w14:textId="77777777" w:rsidR="000373F1" w:rsidRDefault="00000000">
      <w:pPr>
        <w:pStyle w:val="2"/>
      </w:pPr>
      <w:r>
        <w:t>15.1. Внутренний отчет</w:t>
      </w:r>
    </w:p>
    <w:p w14:paraId="3DAEEEBE" w14:textId="77777777" w:rsidR="000373F1" w:rsidRPr="00383C8A" w:rsidRDefault="00000000">
      <w:pPr>
        <w:pStyle w:val="a"/>
        <w:spacing w:after="40"/>
        <w:ind w:left="369" w:hanging="198"/>
        <w:rPr>
          <w:lang w:val="ru-RU"/>
        </w:rPr>
      </w:pPr>
      <w:r w:rsidRPr="00383C8A">
        <w:rPr>
          <w:lang w:val="ru-RU"/>
        </w:rPr>
        <w:t>краткое резюме потребности и выбранного сценария;</w:t>
      </w:r>
    </w:p>
    <w:p w14:paraId="7B09D273" w14:textId="77777777" w:rsidR="000373F1" w:rsidRPr="00383C8A" w:rsidRDefault="00000000">
      <w:pPr>
        <w:pStyle w:val="a"/>
        <w:spacing w:after="40"/>
        <w:ind w:left="369" w:hanging="198"/>
        <w:rPr>
          <w:lang w:val="ru-RU"/>
        </w:rPr>
      </w:pPr>
      <w:r w:rsidRPr="00383C8A">
        <w:rPr>
          <w:lang w:val="ru-RU"/>
        </w:rPr>
        <w:t>состав участников и статус каждого обязательного блока;</w:t>
      </w:r>
    </w:p>
    <w:p w14:paraId="42DB8767" w14:textId="77777777" w:rsidR="000373F1" w:rsidRPr="00383C8A" w:rsidRDefault="00000000">
      <w:pPr>
        <w:pStyle w:val="a"/>
        <w:spacing w:after="40"/>
        <w:ind w:left="369" w:hanging="198"/>
        <w:rPr>
          <w:lang w:val="ru-RU"/>
        </w:rPr>
      </w:pPr>
      <w:r w:rsidRPr="00383C8A">
        <w:rPr>
          <w:lang w:val="ru-RU"/>
        </w:rPr>
        <w:t>подтвержденные факты с датами источников;</w:t>
      </w:r>
    </w:p>
    <w:p w14:paraId="7AE65D8B" w14:textId="77777777" w:rsidR="000373F1" w:rsidRDefault="00000000">
      <w:pPr>
        <w:pStyle w:val="a"/>
        <w:spacing w:after="40"/>
        <w:ind w:left="369" w:hanging="198"/>
      </w:pPr>
      <w:proofErr w:type="spellStart"/>
      <w:r>
        <w:t>дефициты</w:t>
      </w:r>
      <w:proofErr w:type="spellEnd"/>
      <w:r>
        <w:t xml:space="preserve">, </w:t>
      </w:r>
      <w:proofErr w:type="spellStart"/>
      <w:r>
        <w:t>противоречия</w:t>
      </w:r>
      <w:proofErr w:type="spellEnd"/>
      <w:r>
        <w:t xml:space="preserve"> и </w:t>
      </w:r>
      <w:proofErr w:type="spellStart"/>
      <w:r>
        <w:t>задачи</w:t>
      </w:r>
      <w:proofErr w:type="spellEnd"/>
      <w:r>
        <w:t>;</w:t>
      </w:r>
    </w:p>
    <w:p w14:paraId="729FA99C" w14:textId="77777777" w:rsidR="000373F1" w:rsidRPr="00383C8A" w:rsidRDefault="00000000">
      <w:pPr>
        <w:pStyle w:val="a"/>
        <w:spacing w:after="40"/>
        <w:ind w:left="369" w:hanging="198"/>
        <w:rPr>
          <w:lang w:val="ru-RU"/>
        </w:rPr>
      </w:pPr>
      <w:r w:rsidRPr="00383C8A">
        <w:rPr>
          <w:lang w:val="ru-RU"/>
        </w:rPr>
        <w:t>результаты банковских правил с версиями;</w:t>
      </w:r>
    </w:p>
    <w:p w14:paraId="723AB949" w14:textId="77777777" w:rsidR="000373F1" w:rsidRDefault="00000000">
      <w:pPr>
        <w:pStyle w:val="a"/>
        <w:spacing w:after="40"/>
        <w:ind w:left="369" w:hanging="198"/>
      </w:pPr>
      <w:proofErr w:type="spellStart"/>
      <w:r>
        <w:t>сравнение</w:t>
      </w:r>
      <w:proofErr w:type="spellEnd"/>
      <w:r>
        <w:t xml:space="preserve"> </w:t>
      </w:r>
      <w:proofErr w:type="spellStart"/>
      <w:r>
        <w:t>сценариев</w:t>
      </w:r>
      <w:proofErr w:type="spellEnd"/>
      <w:r>
        <w:t xml:space="preserve"> и </w:t>
      </w:r>
      <w:proofErr w:type="spellStart"/>
      <w:r>
        <w:t>допущения</w:t>
      </w:r>
      <w:proofErr w:type="spellEnd"/>
      <w:r>
        <w:t>;</w:t>
      </w:r>
    </w:p>
    <w:p w14:paraId="51E309D9" w14:textId="77777777" w:rsidR="000373F1" w:rsidRDefault="00000000">
      <w:pPr>
        <w:pStyle w:val="a"/>
        <w:spacing w:after="40"/>
        <w:ind w:left="369" w:hanging="198"/>
      </w:pPr>
      <w:r>
        <w:t>статус объекта;</w:t>
      </w:r>
    </w:p>
    <w:p w14:paraId="0DFDAC11" w14:textId="77777777" w:rsidR="000373F1" w:rsidRPr="00383C8A" w:rsidRDefault="00000000">
      <w:pPr>
        <w:pStyle w:val="a"/>
        <w:spacing w:after="40"/>
        <w:ind w:left="369" w:hanging="198"/>
        <w:rPr>
          <w:lang w:val="ru-RU"/>
        </w:rPr>
      </w:pPr>
      <w:r w:rsidRPr="00383C8A">
        <w:rPr>
          <w:lang w:val="ru-RU"/>
        </w:rPr>
        <w:t>журнал ключевых действий и решений.</w:t>
      </w:r>
    </w:p>
    <w:p w14:paraId="57BEC0AC" w14:textId="77777777" w:rsidR="000373F1" w:rsidRDefault="00000000">
      <w:pPr>
        <w:pStyle w:val="2"/>
      </w:pPr>
      <w:r>
        <w:t>15.2. Клиентская версия</w:t>
      </w:r>
    </w:p>
    <w:p w14:paraId="4BF25EAD" w14:textId="77777777" w:rsidR="000373F1" w:rsidRPr="00383C8A" w:rsidRDefault="00000000">
      <w:pPr>
        <w:pStyle w:val="a"/>
        <w:spacing w:after="80"/>
        <w:ind w:left="369" w:hanging="198"/>
        <w:rPr>
          <w:lang w:val="ru-RU"/>
        </w:rPr>
      </w:pPr>
      <w:r w:rsidRPr="00383C8A">
        <w:rPr>
          <w:lang w:val="ru-RU"/>
        </w:rPr>
        <w:t>понятная цель и исходные данные, которые клиент подтвердил;</w:t>
      </w:r>
    </w:p>
    <w:p w14:paraId="2C26E4AC" w14:textId="77777777" w:rsidR="000373F1" w:rsidRPr="00383C8A" w:rsidRDefault="00000000">
      <w:pPr>
        <w:pStyle w:val="a"/>
        <w:spacing w:after="80"/>
        <w:ind w:left="369" w:hanging="198"/>
        <w:rPr>
          <w:lang w:val="ru-RU"/>
        </w:rPr>
      </w:pPr>
      <w:r w:rsidRPr="00383C8A">
        <w:rPr>
          <w:lang w:val="ru-RU"/>
        </w:rPr>
        <w:t>сравнение согласованных сценариев простым языком;</w:t>
      </w:r>
    </w:p>
    <w:p w14:paraId="6B1F5B72" w14:textId="77777777" w:rsidR="000373F1" w:rsidRPr="00383C8A" w:rsidRDefault="00000000">
      <w:pPr>
        <w:pStyle w:val="a"/>
        <w:spacing w:after="80"/>
        <w:ind w:left="369" w:hanging="198"/>
        <w:rPr>
          <w:lang w:val="ru-RU"/>
        </w:rPr>
      </w:pPr>
      <w:r w:rsidRPr="00383C8A">
        <w:rPr>
          <w:lang w:val="ru-RU"/>
        </w:rPr>
        <w:t>список документов и действий клиента;</w:t>
      </w:r>
    </w:p>
    <w:p w14:paraId="2D0410C3" w14:textId="77777777" w:rsidR="000373F1" w:rsidRPr="00383C8A" w:rsidRDefault="00000000">
      <w:pPr>
        <w:pStyle w:val="a"/>
        <w:spacing w:after="80"/>
        <w:ind w:left="369" w:hanging="198"/>
        <w:rPr>
          <w:lang w:val="ru-RU"/>
        </w:rPr>
      </w:pPr>
      <w:r w:rsidRPr="00383C8A">
        <w:rPr>
          <w:lang w:val="ru-RU"/>
        </w:rPr>
        <w:t>разъяснение, что расчеты предварительные, а решение и финальные условия определяет банк;</w:t>
      </w:r>
    </w:p>
    <w:p w14:paraId="1003D57F" w14:textId="77777777" w:rsidR="000373F1" w:rsidRPr="00383C8A" w:rsidRDefault="00000000">
      <w:pPr>
        <w:pStyle w:val="a"/>
        <w:spacing w:after="80"/>
        <w:ind w:left="369" w:hanging="198"/>
        <w:rPr>
          <w:lang w:val="ru-RU"/>
        </w:rPr>
      </w:pPr>
      <w:r w:rsidRPr="00383C8A">
        <w:rPr>
          <w:lang w:val="ru-RU"/>
        </w:rPr>
        <w:t>без внутренних риск-ярлыков, неподтвержденных оценок и лишних персональных данных.</w:t>
      </w:r>
    </w:p>
    <w:p w14:paraId="7E2215A4" w14:textId="77777777" w:rsidR="000373F1" w:rsidRDefault="00000000">
      <w:pPr>
        <w:pStyle w:val="2"/>
      </w:pPr>
      <w:r>
        <w:t>15.3. Технические требования к пакету</w:t>
      </w:r>
    </w:p>
    <w:p w14:paraId="7CA530BB" w14:textId="77777777" w:rsidR="000373F1" w:rsidRPr="00383C8A" w:rsidRDefault="00000000">
      <w:pPr>
        <w:pStyle w:val="a"/>
        <w:spacing w:after="80"/>
        <w:ind w:left="369" w:hanging="198"/>
        <w:rPr>
          <w:lang w:val="ru-RU"/>
        </w:rPr>
      </w:pPr>
      <w:r w:rsidRPr="00383C8A">
        <w:rPr>
          <w:lang w:val="ru-RU"/>
        </w:rPr>
        <w:t>автоматическое понятное именование файлов и версий;</w:t>
      </w:r>
    </w:p>
    <w:p w14:paraId="684B7562" w14:textId="77777777" w:rsidR="000373F1" w:rsidRPr="00383C8A" w:rsidRDefault="00000000">
      <w:pPr>
        <w:pStyle w:val="a"/>
        <w:spacing w:after="80"/>
        <w:ind w:left="369" w:hanging="198"/>
        <w:rPr>
          <w:lang w:val="ru-RU"/>
        </w:rPr>
      </w:pPr>
      <w:r w:rsidRPr="00383C8A">
        <w:rPr>
          <w:lang w:val="ru-RU"/>
        </w:rPr>
        <w:t>предсказуемая структура папок или разделов по участнику и объекту;</w:t>
      </w:r>
    </w:p>
    <w:p w14:paraId="31E32FC2" w14:textId="77777777" w:rsidR="000373F1" w:rsidRPr="00383C8A" w:rsidRDefault="00000000">
      <w:pPr>
        <w:pStyle w:val="a"/>
        <w:spacing w:after="80"/>
        <w:ind w:left="369" w:hanging="198"/>
        <w:rPr>
          <w:lang w:val="ru-RU"/>
        </w:rPr>
      </w:pPr>
      <w:r w:rsidRPr="00383C8A">
        <w:rPr>
          <w:lang w:val="ru-RU"/>
        </w:rPr>
        <w:t>контроль дублей, формата, размера и вредоносных файлов;</w:t>
      </w:r>
    </w:p>
    <w:p w14:paraId="73ABE251" w14:textId="77777777" w:rsidR="000373F1" w:rsidRPr="00383C8A" w:rsidRDefault="00000000">
      <w:pPr>
        <w:pStyle w:val="a"/>
        <w:spacing w:after="80"/>
        <w:ind w:left="369" w:hanging="198"/>
        <w:rPr>
          <w:lang w:val="ru-RU"/>
        </w:rPr>
      </w:pPr>
      <w:r w:rsidRPr="00383C8A">
        <w:rPr>
          <w:lang w:val="ru-RU"/>
        </w:rPr>
        <w:t>права доступа и журнал скачивания или передачи;</w:t>
      </w:r>
    </w:p>
    <w:p w14:paraId="24162A26" w14:textId="77777777" w:rsidR="000373F1" w:rsidRPr="00383C8A" w:rsidRDefault="00000000">
      <w:pPr>
        <w:pStyle w:val="a"/>
        <w:spacing w:after="80"/>
        <w:ind w:left="369" w:hanging="198"/>
        <w:rPr>
          <w:lang w:val="ru-RU"/>
        </w:rPr>
      </w:pPr>
      <w:r w:rsidRPr="00383C8A">
        <w:rPr>
          <w:lang w:val="ru-RU"/>
        </w:rPr>
        <w:t>маскирование чувствительных данных там, где полный документ не нужен;</w:t>
      </w:r>
    </w:p>
    <w:p w14:paraId="015BBCDD" w14:textId="77777777" w:rsidR="000373F1" w:rsidRPr="00383C8A" w:rsidRDefault="00000000">
      <w:pPr>
        <w:pStyle w:val="a"/>
        <w:spacing w:after="80"/>
        <w:ind w:left="369" w:hanging="198"/>
        <w:rPr>
          <w:lang w:val="ru-RU"/>
        </w:rPr>
      </w:pPr>
      <w:r w:rsidRPr="00383C8A">
        <w:rPr>
          <w:lang w:val="ru-RU"/>
        </w:rPr>
        <w:t>сроки хранения и удаление по утвержденной политике.</w:t>
      </w:r>
    </w:p>
    <w:p w14:paraId="37692195" w14:textId="77777777" w:rsidR="000373F1" w:rsidRPr="00383C8A" w:rsidRDefault="00000000">
      <w:pPr>
        <w:pStyle w:val="1"/>
        <w:rPr>
          <w:lang w:val="ru-RU"/>
        </w:rPr>
      </w:pPr>
      <w:r w:rsidRPr="00383C8A">
        <w:rPr>
          <w:lang w:val="ru-RU"/>
        </w:rPr>
        <w:lastRenderedPageBreak/>
        <w:t>16. Контуры после подготовки дела</w:t>
      </w:r>
    </w:p>
    <w:p w14:paraId="573A2CEB" w14:textId="77777777" w:rsidR="000373F1" w:rsidRPr="00383C8A" w:rsidRDefault="00000000">
      <w:pPr>
        <w:rPr>
          <w:lang w:val="ru-RU"/>
        </w:rPr>
      </w:pPr>
      <w:r w:rsidRPr="00383C8A">
        <w:rPr>
          <w:lang w:val="ru-RU"/>
        </w:rPr>
        <w:t xml:space="preserve">Книга охватывает путь до сделки и жизнь кредита после выдачи. Для </w:t>
      </w:r>
      <w:r>
        <w:t>CASA</w:t>
      </w:r>
      <w:r w:rsidRPr="00383C8A">
        <w:rPr>
          <w:lang w:val="ru-RU"/>
        </w:rPr>
        <w:t xml:space="preserve"> </w:t>
      </w:r>
      <w:r>
        <w:t>Pro</w:t>
      </w:r>
      <w:r w:rsidRPr="00383C8A">
        <w:rPr>
          <w:lang w:val="ru-RU"/>
        </w:rPr>
        <w:t xml:space="preserve"> это полезные направления, но их лучше развивать отдельно от базовой подготовки и не смешивать с внутренним прогнозом.</w:t>
      </w:r>
    </w:p>
    <w:tbl>
      <w:tblPr>
        <w:tblStyle w:val="aff0"/>
        <w:tblW w:w="9600" w:type="dxa"/>
        <w:jc w:val="center"/>
        <w:tblBorders>
          <w:top w:val="single" w:sz="5" w:space="0" w:color="C8D1DC"/>
          <w:left w:val="single" w:sz="5" w:space="0" w:color="C8D1DC"/>
          <w:bottom w:val="single" w:sz="5" w:space="0" w:color="C8D1DC"/>
          <w:right w:val="single" w:sz="5" w:space="0" w:color="C8D1DC"/>
          <w:insideH w:val="single" w:sz="5" w:space="0" w:color="C8D1DC"/>
          <w:insideV w:val="single" w:sz="5" w:space="0" w:color="C8D1DC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4300"/>
        <w:gridCol w:w="3400"/>
      </w:tblGrid>
      <w:tr w:rsidR="000373F1" w14:paraId="7E0CF9C8" w14:textId="77777777">
        <w:trPr>
          <w:cantSplit/>
          <w:tblHeader/>
          <w:jc w:val="center"/>
        </w:trPr>
        <w:tc>
          <w:tcPr>
            <w:tcW w:w="1900" w:type="dxa"/>
            <w:shd w:val="clear" w:color="auto" w:fill="E8EE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DA05DD" w14:textId="77777777" w:rsidR="000373F1" w:rsidRDefault="00000000">
            <w:pPr>
              <w:spacing w:after="0"/>
            </w:pPr>
            <w:proofErr w:type="spellStart"/>
            <w:r>
              <w:rPr>
                <w:b/>
                <w:color w:val="1F4D78"/>
                <w:sz w:val="16"/>
              </w:rPr>
              <w:t>Контур</w:t>
            </w:r>
            <w:proofErr w:type="spellEnd"/>
          </w:p>
        </w:tc>
        <w:tc>
          <w:tcPr>
            <w:tcW w:w="4300" w:type="dxa"/>
            <w:shd w:val="clear" w:color="auto" w:fill="E8EE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1FEEF6" w14:textId="77777777" w:rsidR="000373F1" w:rsidRDefault="00000000">
            <w:pPr>
              <w:spacing w:after="0"/>
            </w:pPr>
            <w:r>
              <w:rPr>
                <w:b/>
                <w:color w:val="1F4D78"/>
                <w:sz w:val="16"/>
              </w:rPr>
              <w:t>Что фиксировать</w:t>
            </w:r>
          </w:p>
        </w:tc>
        <w:tc>
          <w:tcPr>
            <w:tcW w:w="3400" w:type="dxa"/>
            <w:shd w:val="clear" w:color="auto" w:fill="E8EE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1F40FD" w14:textId="77777777" w:rsidR="000373F1" w:rsidRDefault="00000000">
            <w:pPr>
              <w:spacing w:after="0"/>
            </w:pPr>
            <w:r>
              <w:rPr>
                <w:b/>
                <w:color w:val="1F4D78"/>
                <w:sz w:val="16"/>
              </w:rPr>
              <w:t>Ключевая граница</w:t>
            </w:r>
          </w:p>
        </w:tc>
      </w:tr>
      <w:tr w:rsidR="000373F1" w:rsidRPr="00383C8A" w14:paraId="1A2D2444" w14:textId="77777777">
        <w:trPr>
          <w:cantSplit/>
          <w:jc w:val="center"/>
        </w:trPr>
        <w:tc>
          <w:tcPr>
            <w:tcW w:w="19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2D75F9F" w14:textId="77777777" w:rsidR="000373F1" w:rsidRDefault="00000000">
            <w:pPr>
              <w:spacing w:after="0"/>
            </w:pPr>
            <w:r>
              <w:rPr>
                <w:sz w:val="16"/>
              </w:rPr>
              <w:t>Заявка</w:t>
            </w:r>
          </w:p>
        </w:tc>
        <w:tc>
          <w:tcPr>
            <w:tcW w:w="43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B7C3B3E" w14:textId="77777777" w:rsidR="000373F1" w:rsidRPr="00383C8A" w:rsidRDefault="00000000">
            <w:pPr>
              <w:spacing w:after="0"/>
              <w:rPr>
                <w:lang w:val="ru-RU"/>
              </w:rPr>
            </w:pPr>
            <w:r w:rsidRPr="00383C8A">
              <w:rPr>
                <w:sz w:val="16"/>
                <w:lang w:val="ru-RU"/>
              </w:rPr>
              <w:t>Банк, программа, дата, канал, переданный пакет, согласие клиента</w:t>
            </w:r>
          </w:p>
        </w:tc>
        <w:tc>
          <w:tcPr>
            <w:tcW w:w="34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7F98340" w14:textId="77777777" w:rsidR="000373F1" w:rsidRPr="00383C8A" w:rsidRDefault="00000000">
            <w:pPr>
              <w:spacing w:after="0"/>
              <w:rPr>
                <w:lang w:val="ru-RU"/>
              </w:rPr>
            </w:pPr>
            <w:r w:rsidRPr="00383C8A">
              <w:rPr>
                <w:sz w:val="16"/>
                <w:lang w:val="ru-RU"/>
              </w:rPr>
              <w:t>Никаких массовых рассылок без отдельного осознанного действия</w:t>
            </w:r>
          </w:p>
        </w:tc>
      </w:tr>
      <w:tr w:rsidR="000373F1" w:rsidRPr="00383C8A" w14:paraId="0FF57D39" w14:textId="77777777">
        <w:trPr>
          <w:cantSplit/>
          <w:jc w:val="center"/>
        </w:trPr>
        <w:tc>
          <w:tcPr>
            <w:tcW w:w="19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0D4FB66" w14:textId="77777777" w:rsidR="000373F1" w:rsidRDefault="00000000">
            <w:pPr>
              <w:spacing w:after="0"/>
            </w:pPr>
            <w:proofErr w:type="spellStart"/>
            <w:r>
              <w:rPr>
                <w:sz w:val="16"/>
              </w:rPr>
              <w:t>Решение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банка</w:t>
            </w:r>
            <w:proofErr w:type="spellEnd"/>
          </w:p>
        </w:tc>
        <w:tc>
          <w:tcPr>
            <w:tcW w:w="43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5BD68D3" w14:textId="77777777" w:rsidR="000373F1" w:rsidRPr="00383C8A" w:rsidRDefault="00000000">
            <w:pPr>
              <w:spacing w:after="0"/>
              <w:rPr>
                <w:lang w:val="ru-RU"/>
              </w:rPr>
            </w:pPr>
            <w:r w:rsidRPr="00383C8A">
              <w:rPr>
                <w:sz w:val="16"/>
                <w:lang w:val="ru-RU"/>
              </w:rPr>
              <w:t>Фактический статус, условия, срок действия, запросы банка</w:t>
            </w:r>
          </w:p>
        </w:tc>
        <w:tc>
          <w:tcPr>
            <w:tcW w:w="34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E6B284B" w14:textId="77777777" w:rsidR="000373F1" w:rsidRPr="00383C8A" w:rsidRDefault="00000000">
            <w:pPr>
              <w:spacing w:after="0"/>
              <w:rPr>
                <w:lang w:val="ru-RU"/>
              </w:rPr>
            </w:pPr>
            <w:r w:rsidRPr="00383C8A">
              <w:rPr>
                <w:sz w:val="16"/>
                <w:lang w:val="ru-RU"/>
              </w:rPr>
              <w:t xml:space="preserve">Не заменять внутренним статусом </w:t>
            </w:r>
            <w:r>
              <w:rPr>
                <w:sz w:val="16"/>
              </w:rPr>
              <w:t>CASA</w:t>
            </w:r>
            <w:r w:rsidRPr="00383C8A">
              <w:rPr>
                <w:sz w:val="16"/>
                <w:lang w:val="ru-RU"/>
              </w:rPr>
              <w:t xml:space="preserve"> </w:t>
            </w:r>
            <w:r>
              <w:rPr>
                <w:sz w:val="16"/>
              </w:rPr>
              <w:t>Pro</w:t>
            </w:r>
          </w:p>
        </w:tc>
      </w:tr>
      <w:tr w:rsidR="000373F1" w:rsidRPr="00383C8A" w14:paraId="44A0C6DF" w14:textId="77777777">
        <w:trPr>
          <w:cantSplit/>
          <w:jc w:val="center"/>
        </w:trPr>
        <w:tc>
          <w:tcPr>
            <w:tcW w:w="19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7D19B1E" w14:textId="77777777" w:rsidR="000373F1" w:rsidRDefault="00000000">
            <w:pPr>
              <w:spacing w:after="0"/>
            </w:pPr>
            <w:proofErr w:type="spellStart"/>
            <w:r>
              <w:rPr>
                <w:sz w:val="16"/>
              </w:rPr>
              <w:t>Сделка</w:t>
            </w:r>
            <w:proofErr w:type="spellEnd"/>
          </w:p>
        </w:tc>
        <w:tc>
          <w:tcPr>
            <w:tcW w:w="43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F38BC92" w14:textId="77777777" w:rsidR="000373F1" w:rsidRPr="00383C8A" w:rsidRDefault="00000000">
            <w:pPr>
              <w:spacing w:after="0"/>
              <w:rPr>
                <w:lang w:val="ru-RU"/>
              </w:rPr>
            </w:pPr>
            <w:r w:rsidRPr="00383C8A">
              <w:rPr>
                <w:sz w:val="16"/>
                <w:lang w:val="ru-RU"/>
              </w:rPr>
              <w:t>Объект, оценка, договоры, расчеты, регистрация, страхование</w:t>
            </w:r>
          </w:p>
        </w:tc>
        <w:tc>
          <w:tcPr>
            <w:tcW w:w="34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EA6EB61" w14:textId="77777777" w:rsidR="000373F1" w:rsidRPr="00383C8A" w:rsidRDefault="00000000">
            <w:pPr>
              <w:spacing w:after="0"/>
              <w:rPr>
                <w:lang w:val="ru-RU"/>
              </w:rPr>
            </w:pPr>
            <w:r w:rsidRPr="00383C8A">
              <w:rPr>
                <w:sz w:val="16"/>
                <w:lang w:val="ru-RU"/>
              </w:rPr>
              <w:t>Юридические и денежные события подтверждаются документами</w:t>
            </w:r>
          </w:p>
        </w:tc>
      </w:tr>
      <w:tr w:rsidR="000373F1" w:rsidRPr="00383C8A" w14:paraId="2A5EA4A5" w14:textId="77777777">
        <w:trPr>
          <w:cantSplit/>
          <w:jc w:val="center"/>
        </w:trPr>
        <w:tc>
          <w:tcPr>
            <w:tcW w:w="19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6FA42A9" w14:textId="77777777" w:rsidR="000373F1" w:rsidRDefault="00000000">
            <w:pPr>
              <w:spacing w:after="0"/>
            </w:pPr>
            <w:proofErr w:type="spellStart"/>
            <w:r>
              <w:rPr>
                <w:sz w:val="16"/>
              </w:rPr>
              <w:t>Комиссии</w:t>
            </w:r>
            <w:proofErr w:type="spellEnd"/>
          </w:p>
        </w:tc>
        <w:tc>
          <w:tcPr>
            <w:tcW w:w="43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9DC2B95" w14:textId="77777777" w:rsidR="000373F1" w:rsidRPr="00383C8A" w:rsidRDefault="00000000">
            <w:pPr>
              <w:spacing w:after="0"/>
              <w:rPr>
                <w:lang w:val="ru-RU"/>
              </w:rPr>
            </w:pPr>
            <w:r w:rsidRPr="00383C8A">
              <w:rPr>
                <w:sz w:val="16"/>
                <w:lang w:val="ru-RU"/>
              </w:rPr>
              <w:t>Основание, получатель, сумма, статус, документ</w:t>
            </w:r>
          </w:p>
        </w:tc>
        <w:tc>
          <w:tcPr>
            <w:tcW w:w="34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E80B2F7" w14:textId="77777777" w:rsidR="000373F1" w:rsidRPr="00383C8A" w:rsidRDefault="00000000">
            <w:pPr>
              <w:spacing w:after="0"/>
              <w:rPr>
                <w:lang w:val="ru-RU"/>
              </w:rPr>
            </w:pPr>
            <w:r w:rsidRPr="00383C8A">
              <w:rPr>
                <w:sz w:val="16"/>
                <w:lang w:val="ru-RU"/>
              </w:rPr>
              <w:t>Прозрачность для клиента и контроль конфликта интересов</w:t>
            </w:r>
          </w:p>
        </w:tc>
      </w:tr>
      <w:tr w:rsidR="000373F1" w:rsidRPr="00383C8A" w14:paraId="3A5F7644" w14:textId="77777777">
        <w:trPr>
          <w:cantSplit/>
          <w:jc w:val="center"/>
        </w:trPr>
        <w:tc>
          <w:tcPr>
            <w:tcW w:w="19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BDF0B9C" w14:textId="77777777" w:rsidR="000373F1" w:rsidRDefault="00000000">
            <w:pPr>
              <w:spacing w:after="0"/>
            </w:pPr>
            <w:proofErr w:type="spellStart"/>
            <w:r>
              <w:rPr>
                <w:sz w:val="16"/>
              </w:rPr>
              <w:t>После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выдачи</w:t>
            </w:r>
            <w:proofErr w:type="spellEnd"/>
          </w:p>
        </w:tc>
        <w:tc>
          <w:tcPr>
            <w:tcW w:w="43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6CD25F5" w14:textId="77777777" w:rsidR="000373F1" w:rsidRPr="00383C8A" w:rsidRDefault="00000000">
            <w:pPr>
              <w:spacing w:after="0"/>
              <w:rPr>
                <w:lang w:val="ru-RU"/>
              </w:rPr>
            </w:pPr>
            <w:r w:rsidRPr="00383C8A">
              <w:rPr>
                <w:sz w:val="16"/>
                <w:lang w:val="ru-RU"/>
              </w:rPr>
              <w:t>График, досрочные платежи, рефинансирование, трудности, снятие обременения</w:t>
            </w:r>
          </w:p>
        </w:tc>
        <w:tc>
          <w:tcPr>
            <w:tcW w:w="34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735EA05" w14:textId="77777777" w:rsidR="000373F1" w:rsidRPr="00383C8A" w:rsidRDefault="00000000">
            <w:pPr>
              <w:spacing w:after="0"/>
              <w:rPr>
                <w:lang w:val="ru-RU"/>
              </w:rPr>
            </w:pPr>
            <w:r w:rsidRPr="00383C8A">
              <w:rPr>
                <w:sz w:val="16"/>
                <w:lang w:val="ru-RU"/>
              </w:rPr>
              <w:t>Финансовые советы только как сценарии с актуальными условиями</w:t>
            </w:r>
          </w:p>
        </w:tc>
      </w:tr>
    </w:tbl>
    <w:p w14:paraId="7B48EE3C" w14:textId="77777777" w:rsidR="000373F1" w:rsidRPr="00383C8A" w:rsidRDefault="000373F1">
      <w:pPr>
        <w:spacing w:after="20"/>
        <w:rPr>
          <w:lang w:val="ru-RU"/>
        </w:rPr>
      </w:pPr>
    </w:p>
    <w:p w14:paraId="37E86457" w14:textId="77777777" w:rsidR="000373F1" w:rsidRPr="00383C8A" w:rsidRDefault="00000000">
      <w:pPr>
        <w:pStyle w:val="1"/>
        <w:rPr>
          <w:lang w:val="ru-RU"/>
        </w:rPr>
      </w:pPr>
      <w:r w:rsidRPr="00383C8A">
        <w:rPr>
          <w:lang w:val="ru-RU"/>
        </w:rPr>
        <w:t>17. Рекомендуемый одностраничный интерфейс</w:t>
      </w:r>
    </w:p>
    <w:p w14:paraId="695E30D9" w14:textId="77777777" w:rsidR="000373F1" w:rsidRPr="00383C8A" w:rsidRDefault="00000000">
      <w:pPr>
        <w:rPr>
          <w:lang w:val="ru-RU"/>
        </w:rPr>
      </w:pPr>
      <w:r w:rsidRPr="00383C8A">
        <w:rPr>
          <w:lang w:val="ru-RU"/>
        </w:rPr>
        <w:t>Для ежедневной работы лучше одна последовательная карточка дела с раскрывающимися разделами, чем набор несвязанных экранов. Пользователь должен быстро понять состояние дела и перейти к следующему действию.</w:t>
      </w:r>
    </w:p>
    <w:p w14:paraId="5D84ED77" w14:textId="77777777" w:rsidR="000373F1" w:rsidRPr="00383C8A" w:rsidRDefault="00000000">
      <w:pPr>
        <w:numPr>
          <w:ilvl w:val="0"/>
          <w:numId w:val="1"/>
        </w:numPr>
        <w:spacing w:after="80"/>
        <w:ind w:left="425" w:hanging="227"/>
        <w:rPr>
          <w:lang w:val="ru-RU"/>
        </w:rPr>
      </w:pPr>
      <w:r w:rsidRPr="00383C8A">
        <w:rPr>
          <w:b/>
          <w:lang w:val="ru-RU"/>
        </w:rPr>
        <w:t xml:space="preserve">Шапка дела. </w:t>
      </w:r>
      <w:r w:rsidRPr="00383C8A">
        <w:rPr>
          <w:lang w:val="ru-RU"/>
        </w:rPr>
        <w:t>Клиент, цель, ответственный, текущий этап, дата обновления и ближайшая задача.</w:t>
      </w:r>
    </w:p>
    <w:p w14:paraId="4F96D901" w14:textId="77777777" w:rsidR="000373F1" w:rsidRPr="00383C8A" w:rsidRDefault="00000000">
      <w:pPr>
        <w:numPr>
          <w:ilvl w:val="0"/>
          <w:numId w:val="1"/>
        </w:numPr>
        <w:spacing w:after="80"/>
        <w:ind w:left="425" w:hanging="227"/>
        <w:rPr>
          <w:lang w:val="ru-RU"/>
        </w:rPr>
      </w:pPr>
      <w:r w:rsidRPr="00383C8A">
        <w:rPr>
          <w:b/>
          <w:lang w:val="ru-RU"/>
        </w:rPr>
        <w:t xml:space="preserve">Полоса готовности. </w:t>
      </w:r>
      <w:r w:rsidRPr="00383C8A">
        <w:rPr>
          <w:lang w:val="ru-RU"/>
        </w:rPr>
        <w:t>Статусы участников, данных, документов, кредитной истории, доходов, правил, объекта и пакета.</w:t>
      </w:r>
    </w:p>
    <w:p w14:paraId="690FCEFB" w14:textId="77777777" w:rsidR="000373F1" w:rsidRPr="00383C8A" w:rsidRDefault="00000000">
      <w:pPr>
        <w:numPr>
          <w:ilvl w:val="0"/>
          <w:numId w:val="1"/>
        </w:numPr>
        <w:spacing w:after="80"/>
        <w:ind w:left="425" w:hanging="227"/>
        <w:rPr>
          <w:lang w:val="ru-RU"/>
        </w:rPr>
      </w:pPr>
      <w:r w:rsidRPr="00383C8A">
        <w:rPr>
          <w:b/>
          <w:lang w:val="ru-RU"/>
        </w:rPr>
        <w:t xml:space="preserve">Краткое резюме. </w:t>
      </w:r>
      <w:r w:rsidRPr="00383C8A">
        <w:rPr>
          <w:lang w:val="ru-RU"/>
        </w:rPr>
        <w:t>Рабочий сценарий, платеж, собственные средства, критические ограничения и степень уверенности.</w:t>
      </w:r>
    </w:p>
    <w:p w14:paraId="1E84684D" w14:textId="77777777" w:rsidR="000373F1" w:rsidRPr="00383C8A" w:rsidRDefault="00000000">
      <w:pPr>
        <w:numPr>
          <w:ilvl w:val="0"/>
          <w:numId w:val="1"/>
        </w:numPr>
        <w:spacing w:after="80"/>
        <w:ind w:left="425" w:hanging="227"/>
        <w:rPr>
          <w:lang w:val="ru-RU"/>
        </w:rPr>
      </w:pPr>
      <w:r w:rsidRPr="00383C8A">
        <w:rPr>
          <w:b/>
          <w:lang w:val="ru-RU"/>
        </w:rPr>
        <w:t xml:space="preserve">Проблемы и действия. </w:t>
      </w:r>
      <w:r w:rsidRPr="00383C8A">
        <w:rPr>
          <w:lang w:val="ru-RU"/>
        </w:rPr>
        <w:t>Сначала блокирующие вопросы, затем условные и информационные; у каждого есть причина и ответственный.</w:t>
      </w:r>
    </w:p>
    <w:p w14:paraId="58A201C7" w14:textId="77777777" w:rsidR="000373F1" w:rsidRPr="00383C8A" w:rsidRDefault="00000000">
      <w:pPr>
        <w:numPr>
          <w:ilvl w:val="0"/>
          <w:numId w:val="1"/>
        </w:numPr>
        <w:spacing w:after="80"/>
        <w:ind w:left="425" w:hanging="227"/>
        <w:rPr>
          <w:lang w:val="ru-RU"/>
        </w:rPr>
      </w:pPr>
      <w:r w:rsidRPr="00383C8A">
        <w:rPr>
          <w:b/>
          <w:lang w:val="ru-RU"/>
        </w:rPr>
        <w:t xml:space="preserve">Разделы дела. </w:t>
      </w:r>
      <w:r w:rsidRPr="00383C8A">
        <w:rPr>
          <w:lang w:val="ru-RU"/>
        </w:rPr>
        <w:t>Участники, доходы, обязательства, документы, банки, объект, история и журнал — в логической последовательности.</w:t>
      </w:r>
    </w:p>
    <w:p w14:paraId="5A2B04C9" w14:textId="77777777" w:rsidR="000373F1" w:rsidRPr="00383C8A" w:rsidRDefault="00000000">
      <w:pPr>
        <w:numPr>
          <w:ilvl w:val="0"/>
          <w:numId w:val="1"/>
        </w:numPr>
        <w:spacing w:after="80"/>
        <w:ind w:left="425" w:hanging="227"/>
        <w:rPr>
          <w:lang w:val="ru-RU"/>
        </w:rPr>
      </w:pPr>
      <w:r w:rsidRPr="00383C8A">
        <w:rPr>
          <w:b/>
          <w:lang w:val="ru-RU"/>
        </w:rPr>
        <w:t xml:space="preserve">Панель </w:t>
      </w:r>
      <w:r>
        <w:rPr>
          <w:b/>
        </w:rPr>
        <w:t>what</w:t>
      </w:r>
      <w:r w:rsidRPr="00383C8A">
        <w:rPr>
          <w:b/>
          <w:lang w:val="ru-RU"/>
        </w:rPr>
        <w:t>-</w:t>
      </w:r>
      <w:r>
        <w:rPr>
          <w:b/>
        </w:rPr>
        <w:t>if</w:t>
      </w:r>
      <w:r w:rsidRPr="00383C8A">
        <w:rPr>
          <w:b/>
          <w:lang w:val="ru-RU"/>
        </w:rPr>
        <w:t xml:space="preserve">. </w:t>
      </w:r>
      <w:r w:rsidRPr="00383C8A">
        <w:rPr>
          <w:lang w:val="ru-RU"/>
        </w:rPr>
        <w:t>Копирование сценария и изменение ключевых параметров с мгновенным сравнением.</w:t>
      </w:r>
    </w:p>
    <w:p w14:paraId="3F637686" w14:textId="77777777" w:rsidR="000373F1" w:rsidRPr="00383C8A" w:rsidRDefault="00000000">
      <w:pPr>
        <w:numPr>
          <w:ilvl w:val="0"/>
          <w:numId w:val="1"/>
        </w:numPr>
        <w:spacing w:after="80"/>
        <w:ind w:left="425" w:hanging="227"/>
        <w:rPr>
          <w:lang w:val="ru-RU"/>
        </w:rPr>
      </w:pPr>
      <w:r w:rsidRPr="00383C8A">
        <w:rPr>
          <w:b/>
          <w:lang w:val="ru-RU"/>
        </w:rPr>
        <w:t xml:space="preserve">Экспорт и клиентская ссылка. </w:t>
      </w:r>
      <w:r w:rsidRPr="00383C8A">
        <w:rPr>
          <w:lang w:val="ru-RU"/>
        </w:rPr>
        <w:t>Отдельная безопасная версия без внутренних служебных данных.</w:t>
      </w:r>
    </w:p>
    <w:p w14:paraId="65C6D4E9" w14:textId="77777777" w:rsidR="000373F1" w:rsidRDefault="00000000">
      <w:pPr>
        <w:pStyle w:val="2"/>
      </w:pPr>
      <w:r>
        <w:t>17.1. Унифицированная карточка блока</w:t>
      </w:r>
    </w:p>
    <w:p w14:paraId="17E2CD82" w14:textId="77777777" w:rsidR="000373F1" w:rsidRDefault="00000000">
      <w:pPr>
        <w:pStyle w:val="a"/>
        <w:spacing w:after="40"/>
        <w:ind w:left="369" w:hanging="198"/>
      </w:pPr>
      <w:r>
        <w:t>краткий итог;</w:t>
      </w:r>
    </w:p>
    <w:p w14:paraId="72F2A60D" w14:textId="77777777" w:rsidR="000373F1" w:rsidRDefault="00000000">
      <w:pPr>
        <w:pStyle w:val="a"/>
        <w:spacing w:after="40"/>
        <w:ind w:left="369" w:hanging="198"/>
      </w:pPr>
      <w:r>
        <w:t>статус и уровень уверенности;</w:t>
      </w:r>
    </w:p>
    <w:p w14:paraId="61D938E8" w14:textId="77777777" w:rsidR="000373F1" w:rsidRDefault="00000000">
      <w:pPr>
        <w:pStyle w:val="a"/>
        <w:spacing w:after="40"/>
        <w:ind w:left="369" w:hanging="198"/>
      </w:pPr>
      <w:r>
        <w:t>источник и дата обновления;</w:t>
      </w:r>
    </w:p>
    <w:p w14:paraId="6569039B" w14:textId="77777777" w:rsidR="000373F1" w:rsidRDefault="00000000">
      <w:pPr>
        <w:pStyle w:val="a"/>
        <w:spacing w:after="40"/>
        <w:ind w:left="369" w:hanging="198"/>
      </w:pPr>
      <w:r>
        <w:t>выявленные проблемы;</w:t>
      </w:r>
    </w:p>
    <w:p w14:paraId="08BC3DA9" w14:textId="77777777" w:rsidR="000373F1" w:rsidRDefault="00000000">
      <w:pPr>
        <w:pStyle w:val="a"/>
        <w:spacing w:after="40"/>
        <w:ind w:left="369" w:hanging="198"/>
      </w:pPr>
      <w:r>
        <w:t>следующее действие;</w:t>
      </w:r>
    </w:p>
    <w:p w14:paraId="38962289" w14:textId="77777777" w:rsidR="000373F1" w:rsidRDefault="00000000">
      <w:pPr>
        <w:pStyle w:val="a"/>
        <w:spacing w:after="40"/>
        <w:ind w:left="369" w:hanging="198"/>
      </w:pPr>
      <w:r>
        <w:t>связанные документы и правила;</w:t>
      </w:r>
    </w:p>
    <w:p w14:paraId="72B7A6B3" w14:textId="77777777" w:rsidR="000373F1" w:rsidRDefault="00000000">
      <w:pPr>
        <w:pStyle w:val="a"/>
        <w:spacing w:after="40"/>
        <w:ind w:left="369" w:hanging="198"/>
      </w:pPr>
      <w:r>
        <w:t>история изменений.</w:t>
      </w:r>
    </w:p>
    <w:p w14:paraId="0A83256E" w14:textId="77777777" w:rsidR="000373F1" w:rsidRDefault="00000000">
      <w:pPr>
        <w:pStyle w:val="1"/>
      </w:pPr>
      <w:r>
        <w:lastRenderedPageBreak/>
        <w:t>18. Рабочие чек-листы</w:t>
      </w:r>
    </w:p>
    <w:p w14:paraId="643F9EF0" w14:textId="77777777" w:rsidR="000373F1" w:rsidRDefault="00000000">
      <w:pPr>
        <w:pStyle w:val="2"/>
      </w:pPr>
      <w:r>
        <w:t>18.1. Перед расчетом сценариев</w:t>
      </w:r>
    </w:p>
    <w:p w14:paraId="77C13CF1" w14:textId="77777777" w:rsidR="000373F1" w:rsidRPr="00383C8A" w:rsidRDefault="00000000">
      <w:pPr>
        <w:pStyle w:val="a"/>
        <w:spacing w:after="80"/>
        <w:ind w:left="369" w:hanging="198"/>
        <w:rPr>
          <w:lang w:val="ru-RU"/>
        </w:rPr>
      </w:pPr>
      <w:r w:rsidRPr="00383C8A">
        <w:rPr>
          <w:lang w:val="ru-RU"/>
        </w:rPr>
        <w:t>Определены цель, тип объекта, ориентировочная стоимость и срок покупки.</w:t>
      </w:r>
    </w:p>
    <w:p w14:paraId="4B4BEEFF" w14:textId="77777777" w:rsidR="000373F1" w:rsidRPr="00383C8A" w:rsidRDefault="00000000">
      <w:pPr>
        <w:pStyle w:val="a"/>
        <w:spacing w:after="80"/>
        <w:ind w:left="369" w:hanging="198"/>
        <w:rPr>
          <w:lang w:val="ru-RU"/>
        </w:rPr>
      </w:pPr>
      <w:r w:rsidRPr="00383C8A">
        <w:rPr>
          <w:lang w:val="ru-RU"/>
        </w:rPr>
        <w:t>Добавлены все значимые участники и подтвержден семейный статус.</w:t>
      </w:r>
    </w:p>
    <w:p w14:paraId="3B1C99CF" w14:textId="77777777" w:rsidR="000373F1" w:rsidRPr="00383C8A" w:rsidRDefault="00000000">
      <w:pPr>
        <w:pStyle w:val="a"/>
        <w:spacing w:after="80"/>
        <w:ind w:left="369" w:hanging="198"/>
        <w:rPr>
          <w:lang w:val="ru-RU"/>
        </w:rPr>
      </w:pPr>
      <w:r w:rsidRPr="00383C8A">
        <w:rPr>
          <w:lang w:val="ru-RU"/>
        </w:rPr>
        <w:t>Разделены заявленные и подтвержденные доходы.</w:t>
      </w:r>
    </w:p>
    <w:p w14:paraId="534566A0" w14:textId="77777777" w:rsidR="000373F1" w:rsidRPr="00383C8A" w:rsidRDefault="00000000">
      <w:pPr>
        <w:pStyle w:val="a"/>
        <w:spacing w:after="80"/>
        <w:ind w:left="369" w:hanging="198"/>
        <w:rPr>
          <w:lang w:val="ru-RU"/>
        </w:rPr>
      </w:pPr>
      <w:r w:rsidRPr="00383C8A">
        <w:rPr>
          <w:lang w:val="ru-RU"/>
        </w:rPr>
        <w:t>Собраны текущие обязательства по всем применимым участникам.</w:t>
      </w:r>
    </w:p>
    <w:p w14:paraId="287EEC75" w14:textId="77777777" w:rsidR="000373F1" w:rsidRPr="00383C8A" w:rsidRDefault="00000000">
      <w:pPr>
        <w:pStyle w:val="a"/>
        <w:spacing w:after="80"/>
        <w:ind w:left="369" w:hanging="198"/>
        <w:rPr>
          <w:lang w:val="ru-RU"/>
        </w:rPr>
      </w:pPr>
      <w:r w:rsidRPr="00383C8A">
        <w:rPr>
          <w:lang w:val="ru-RU"/>
        </w:rPr>
        <w:t>Первоначальный взнос имеет сумму, долю и указанный источник.</w:t>
      </w:r>
    </w:p>
    <w:p w14:paraId="2842004C" w14:textId="77777777" w:rsidR="000373F1" w:rsidRPr="00383C8A" w:rsidRDefault="00000000">
      <w:pPr>
        <w:pStyle w:val="a"/>
        <w:spacing w:after="80"/>
        <w:ind w:left="369" w:hanging="198"/>
        <w:rPr>
          <w:lang w:val="ru-RU"/>
        </w:rPr>
      </w:pPr>
      <w:r w:rsidRPr="00383C8A">
        <w:rPr>
          <w:lang w:val="ru-RU"/>
        </w:rPr>
        <w:t>Отмечены неизвестные данные; они не заменены нулем.</w:t>
      </w:r>
    </w:p>
    <w:p w14:paraId="07123B81" w14:textId="77777777" w:rsidR="000373F1" w:rsidRDefault="00000000">
      <w:pPr>
        <w:pStyle w:val="2"/>
      </w:pPr>
      <w:r>
        <w:t>18.2. Перед сопоставлением программ</w:t>
      </w:r>
    </w:p>
    <w:p w14:paraId="618179CF" w14:textId="77777777" w:rsidR="000373F1" w:rsidRPr="00383C8A" w:rsidRDefault="00000000">
      <w:pPr>
        <w:pStyle w:val="a"/>
        <w:spacing w:after="80"/>
        <w:ind w:left="369" w:hanging="198"/>
        <w:rPr>
          <w:lang w:val="ru-RU"/>
        </w:rPr>
      </w:pPr>
      <w:r w:rsidRPr="00383C8A">
        <w:rPr>
          <w:lang w:val="ru-RU"/>
        </w:rPr>
        <w:t>Используются действующие версии правил с источниками.</w:t>
      </w:r>
    </w:p>
    <w:p w14:paraId="3F2AF203" w14:textId="77777777" w:rsidR="000373F1" w:rsidRPr="00383C8A" w:rsidRDefault="00000000">
      <w:pPr>
        <w:pStyle w:val="a"/>
        <w:spacing w:after="80"/>
        <w:ind w:left="369" w:hanging="198"/>
        <w:rPr>
          <w:lang w:val="ru-RU"/>
        </w:rPr>
      </w:pPr>
      <w:r w:rsidRPr="00383C8A">
        <w:rPr>
          <w:lang w:val="ru-RU"/>
        </w:rPr>
        <w:t>Профиль занятости каждого участника классифицирован.</w:t>
      </w:r>
    </w:p>
    <w:p w14:paraId="6D932192" w14:textId="77777777" w:rsidR="000373F1" w:rsidRPr="00383C8A" w:rsidRDefault="00000000">
      <w:pPr>
        <w:pStyle w:val="a"/>
        <w:spacing w:after="80"/>
        <w:ind w:left="369" w:hanging="198"/>
        <w:rPr>
          <w:lang w:val="ru-RU"/>
        </w:rPr>
      </w:pPr>
      <w:r w:rsidRPr="00383C8A">
        <w:rPr>
          <w:lang w:val="ru-RU"/>
        </w:rPr>
        <w:t>Кредитные отчеты и сведения о доходе не устарели для выбранной проверки.</w:t>
      </w:r>
    </w:p>
    <w:p w14:paraId="407BDEFE" w14:textId="77777777" w:rsidR="000373F1" w:rsidRPr="00383C8A" w:rsidRDefault="00000000">
      <w:pPr>
        <w:pStyle w:val="a"/>
        <w:spacing w:after="80"/>
        <w:ind w:left="369" w:hanging="198"/>
        <w:rPr>
          <w:lang w:val="ru-RU"/>
        </w:rPr>
      </w:pPr>
      <w:r w:rsidRPr="00383C8A">
        <w:rPr>
          <w:lang w:val="ru-RU"/>
        </w:rPr>
        <w:t>Тип и статус объекта определены достаточно точно.</w:t>
      </w:r>
    </w:p>
    <w:p w14:paraId="6B2680FA" w14:textId="77777777" w:rsidR="000373F1" w:rsidRPr="00383C8A" w:rsidRDefault="00000000">
      <w:pPr>
        <w:pStyle w:val="a"/>
        <w:spacing w:after="80"/>
        <w:ind w:left="369" w:hanging="198"/>
        <w:rPr>
          <w:lang w:val="ru-RU"/>
        </w:rPr>
      </w:pPr>
      <w:r w:rsidRPr="00383C8A">
        <w:rPr>
          <w:lang w:val="ru-RU"/>
        </w:rPr>
        <w:t>Неизвестные правила дают статус «неизвестно», а не положительное совпадение.</w:t>
      </w:r>
    </w:p>
    <w:p w14:paraId="3F2ED455" w14:textId="77777777" w:rsidR="000373F1" w:rsidRPr="00383C8A" w:rsidRDefault="00000000">
      <w:pPr>
        <w:pStyle w:val="a"/>
        <w:spacing w:after="80"/>
        <w:ind w:left="369" w:hanging="198"/>
        <w:rPr>
          <w:lang w:val="ru-RU"/>
        </w:rPr>
      </w:pPr>
      <w:r w:rsidRPr="00383C8A">
        <w:rPr>
          <w:lang w:val="ru-RU"/>
        </w:rPr>
        <w:t>Для условных вариантов сформировано конкретное действие.</w:t>
      </w:r>
    </w:p>
    <w:p w14:paraId="02948EBC" w14:textId="77777777" w:rsidR="000373F1" w:rsidRDefault="00000000">
      <w:pPr>
        <w:pStyle w:val="2"/>
      </w:pPr>
      <w:r>
        <w:t>18.3. Перед передачей пакета</w:t>
      </w:r>
    </w:p>
    <w:p w14:paraId="18346B36" w14:textId="77777777" w:rsidR="000373F1" w:rsidRPr="00383C8A" w:rsidRDefault="00000000">
      <w:pPr>
        <w:pStyle w:val="a"/>
        <w:spacing w:after="80"/>
        <w:ind w:left="369" w:hanging="198"/>
        <w:rPr>
          <w:lang w:val="ru-RU"/>
        </w:rPr>
      </w:pPr>
      <w:r w:rsidRPr="00383C8A">
        <w:rPr>
          <w:lang w:val="ru-RU"/>
        </w:rPr>
        <w:t>Клиент согласовал выбранный сценарий и понимает его допущения.</w:t>
      </w:r>
    </w:p>
    <w:p w14:paraId="2E01B0D7" w14:textId="77777777" w:rsidR="000373F1" w:rsidRPr="00383C8A" w:rsidRDefault="00000000">
      <w:pPr>
        <w:pStyle w:val="a"/>
        <w:spacing w:after="80"/>
        <w:ind w:left="369" w:hanging="198"/>
        <w:rPr>
          <w:lang w:val="ru-RU"/>
        </w:rPr>
      </w:pPr>
      <w:r w:rsidRPr="00383C8A">
        <w:rPr>
          <w:lang w:val="ru-RU"/>
        </w:rPr>
        <w:t>Получены необходимые согласия на обработку и передачу данных.</w:t>
      </w:r>
    </w:p>
    <w:p w14:paraId="11E9F7C2" w14:textId="77777777" w:rsidR="000373F1" w:rsidRPr="00383C8A" w:rsidRDefault="00000000">
      <w:pPr>
        <w:pStyle w:val="a"/>
        <w:spacing w:after="80"/>
        <w:ind w:left="369" w:hanging="198"/>
        <w:rPr>
          <w:lang w:val="ru-RU"/>
        </w:rPr>
      </w:pPr>
      <w:r w:rsidRPr="00383C8A">
        <w:rPr>
          <w:lang w:val="ru-RU"/>
        </w:rPr>
        <w:t>Комплект сформирован именно под банк, программу, участников и объект.</w:t>
      </w:r>
    </w:p>
    <w:p w14:paraId="57D2842C" w14:textId="77777777" w:rsidR="000373F1" w:rsidRPr="00383C8A" w:rsidRDefault="00000000">
      <w:pPr>
        <w:pStyle w:val="a"/>
        <w:spacing w:after="80"/>
        <w:ind w:left="369" w:hanging="198"/>
        <w:rPr>
          <w:lang w:val="ru-RU"/>
        </w:rPr>
      </w:pPr>
      <w:r w:rsidRPr="00383C8A">
        <w:rPr>
          <w:lang w:val="ru-RU"/>
        </w:rPr>
        <w:t>Все файлы читаемы, полны, актуальны и корректно названы.</w:t>
      </w:r>
    </w:p>
    <w:p w14:paraId="42257CC0" w14:textId="77777777" w:rsidR="000373F1" w:rsidRPr="00383C8A" w:rsidRDefault="00000000">
      <w:pPr>
        <w:pStyle w:val="a"/>
        <w:spacing w:after="80"/>
        <w:ind w:left="369" w:hanging="198"/>
        <w:rPr>
          <w:lang w:val="ru-RU"/>
        </w:rPr>
      </w:pPr>
      <w:r w:rsidRPr="00383C8A">
        <w:rPr>
          <w:lang w:val="ru-RU"/>
        </w:rPr>
        <w:t>Исключены лишние документы и персональные данные.</w:t>
      </w:r>
    </w:p>
    <w:p w14:paraId="332FB9C0" w14:textId="77777777" w:rsidR="000373F1" w:rsidRPr="00383C8A" w:rsidRDefault="00000000">
      <w:pPr>
        <w:pStyle w:val="a"/>
        <w:spacing w:after="80"/>
        <w:ind w:left="369" w:hanging="198"/>
        <w:rPr>
          <w:lang w:val="ru-RU"/>
        </w:rPr>
      </w:pPr>
      <w:r w:rsidRPr="00383C8A">
        <w:rPr>
          <w:lang w:val="ru-RU"/>
        </w:rPr>
        <w:t>Зафиксированы дата, канал, адресат и точный состав переданного пакета.</w:t>
      </w:r>
    </w:p>
    <w:p w14:paraId="48F5D916" w14:textId="77777777" w:rsidR="000373F1" w:rsidRDefault="00000000">
      <w:pPr>
        <w:pStyle w:val="2"/>
      </w:pPr>
      <w:r>
        <w:t>18.4. Перед резервированием объекта или сделкой</w:t>
      </w:r>
    </w:p>
    <w:p w14:paraId="1A95EEC5" w14:textId="77777777" w:rsidR="000373F1" w:rsidRPr="00383C8A" w:rsidRDefault="00000000">
      <w:pPr>
        <w:pStyle w:val="a"/>
        <w:spacing w:after="80"/>
        <w:ind w:left="369" w:hanging="198"/>
        <w:rPr>
          <w:lang w:val="ru-RU"/>
        </w:rPr>
      </w:pPr>
      <w:r w:rsidRPr="00383C8A">
        <w:rPr>
          <w:lang w:val="ru-RU"/>
        </w:rPr>
        <w:t>Фактическое решение банка действует и его условия отражены без искажения.</w:t>
      </w:r>
    </w:p>
    <w:p w14:paraId="04F5C3E0" w14:textId="77777777" w:rsidR="000373F1" w:rsidRPr="00383C8A" w:rsidRDefault="00000000">
      <w:pPr>
        <w:pStyle w:val="a"/>
        <w:spacing w:after="80"/>
        <w:ind w:left="369" w:hanging="198"/>
        <w:rPr>
          <w:lang w:val="ru-RU"/>
        </w:rPr>
      </w:pPr>
      <w:r w:rsidRPr="00383C8A">
        <w:rPr>
          <w:lang w:val="ru-RU"/>
        </w:rPr>
        <w:t>Конкретный объект проходит применимые требования банка и официальные проверки.</w:t>
      </w:r>
    </w:p>
    <w:p w14:paraId="636826B7" w14:textId="77777777" w:rsidR="000373F1" w:rsidRPr="00383C8A" w:rsidRDefault="00000000">
      <w:pPr>
        <w:pStyle w:val="a"/>
        <w:spacing w:after="80"/>
        <w:ind w:left="369" w:hanging="198"/>
        <w:rPr>
          <w:lang w:val="ru-RU"/>
        </w:rPr>
      </w:pPr>
      <w:r w:rsidRPr="00383C8A">
        <w:rPr>
          <w:lang w:val="ru-RU"/>
        </w:rPr>
        <w:t>Оценка, цена сделки и собственные средства согласованы между собой.</w:t>
      </w:r>
    </w:p>
    <w:p w14:paraId="2DA2191E" w14:textId="77777777" w:rsidR="000373F1" w:rsidRPr="00383C8A" w:rsidRDefault="00000000">
      <w:pPr>
        <w:pStyle w:val="a"/>
        <w:spacing w:after="80"/>
        <w:ind w:left="369" w:hanging="198"/>
        <w:rPr>
          <w:lang w:val="ru-RU"/>
        </w:rPr>
      </w:pPr>
      <w:r w:rsidRPr="00383C8A">
        <w:rPr>
          <w:lang w:val="ru-RU"/>
        </w:rPr>
        <w:t>Известны условия возврата аванса или брони и ответственные лица.</w:t>
      </w:r>
    </w:p>
    <w:p w14:paraId="3EAA572F" w14:textId="77777777" w:rsidR="000373F1" w:rsidRPr="00383C8A" w:rsidRDefault="00000000">
      <w:pPr>
        <w:pStyle w:val="a"/>
        <w:spacing w:after="80"/>
        <w:ind w:left="369" w:hanging="198"/>
        <w:rPr>
          <w:lang w:val="ru-RU"/>
        </w:rPr>
      </w:pPr>
      <w:r w:rsidRPr="00383C8A">
        <w:rPr>
          <w:lang w:val="ru-RU"/>
        </w:rPr>
        <w:t>Проверены существенные правовые и технические документы объекта.</w:t>
      </w:r>
    </w:p>
    <w:p w14:paraId="27DF8443" w14:textId="77777777" w:rsidR="000373F1" w:rsidRPr="00383C8A" w:rsidRDefault="00000000">
      <w:pPr>
        <w:pStyle w:val="a"/>
        <w:spacing w:after="80"/>
        <w:ind w:left="369" w:hanging="198"/>
        <w:rPr>
          <w:lang w:val="ru-RU"/>
        </w:rPr>
      </w:pPr>
      <w:r w:rsidRPr="00383C8A">
        <w:rPr>
          <w:lang w:val="ru-RU"/>
        </w:rPr>
        <w:t>План расчетов, регистрации, страхования и передачи объекта согласован.</w:t>
      </w:r>
    </w:p>
    <w:p w14:paraId="44E1BE2E" w14:textId="77777777" w:rsidR="000373F1" w:rsidRDefault="00000000">
      <w:pPr>
        <w:pStyle w:val="1"/>
      </w:pPr>
      <w:r>
        <w:t>19. Локализация российской книги для Казахстана</w:t>
      </w:r>
    </w:p>
    <w:tbl>
      <w:tblPr>
        <w:tblStyle w:val="aff0"/>
        <w:tblW w:w="9600" w:type="dxa"/>
        <w:jc w:val="center"/>
        <w:tblBorders>
          <w:top w:val="single" w:sz="5" w:space="0" w:color="C8D1DC"/>
          <w:left w:val="single" w:sz="5" w:space="0" w:color="C8D1DC"/>
          <w:bottom w:val="single" w:sz="5" w:space="0" w:color="C8D1DC"/>
          <w:right w:val="single" w:sz="5" w:space="0" w:color="C8D1DC"/>
          <w:insideH w:val="single" w:sz="5" w:space="0" w:color="C8D1DC"/>
          <w:insideV w:val="single" w:sz="5" w:space="0" w:color="C8D1DC"/>
        </w:tblBorders>
        <w:tblLayout w:type="fixed"/>
        <w:tblLook w:val="04A0" w:firstRow="1" w:lastRow="0" w:firstColumn="1" w:lastColumn="0" w:noHBand="0" w:noVBand="1"/>
      </w:tblPr>
      <w:tblGrid>
        <w:gridCol w:w="3900"/>
        <w:gridCol w:w="5700"/>
      </w:tblGrid>
      <w:tr w:rsidR="000373F1" w14:paraId="7CF3AE23" w14:textId="77777777">
        <w:trPr>
          <w:cantSplit/>
          <w:tblHeader/>
          <w:jc w:val="center"/>
        </w:trPr>
        <w:tc>
          <w:tcPr>
            <w:tcW w:w="3900" w:type="dxa"/>
            <w:shd w:val="clear" w:color="auto" w:fill="E8EE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49BB43" w14:textId="77777777" w:rsidR="000373F1" w:rsidRDefault="00000000">
            <w:pPr>
              <w:spacing w:after="0"/>
            </w:pPr>
            <w:r>
              <w:rPr>
                <w:b/>
                <w:color w:val="1F4D78"/>
                <w:sz w:val="16"/>
              </w:rPr>
              <w:t>В книге / российский контекст</w:t>
            </w:r>
          </w:p>
        </w:tc>
        <w:tc>
          <w:tcPr>
            <w:tcW w:w="5700" w:type="dxa"/>
            <w:shd w:val="clear" w:color="auto" w:fill="E8EE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A1B6EE" w14:textId="77777777" w:rsidR="000373F1" w:rsidRDefault="00000000">
            <w:pPr>
              <w:spacing w:after="0"/>
            </w:pPr>
            <w:r>
              <w:rPr>
                <w:b/>
                <w:color w:val="1F4D78"/>
                <w:sz w:val="16"/>
              </w:rPr>
              <w:t>Что делать в проекте</w:t>
            </w:r>
          </w:p>
        </w:tc>
      </w:tr>
      <w:tr w:rsidR="000373F1" w:rsidRPr="00383C8A" w14:paraId="084C0F25" w14:textId="77777777">
        <w:trPr>
          <w:cantSplit/>
          <w:jc w:val="center"/>
        </w:trPr>
        <w:tc>
          <w:tcPr>
            <w:tcW w:w="39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B6C6136" w14:textId="77777777" w:rsidR="000373F1" w:rsidRPr="00383C8A" w:rsidRDefault="00000000">
            <w:pPr>
              <w:spacing w:after="0"/>
              <w:rPr>
                <w:lang w:val="ru-RU"/>
              </w:rPr>
            </w:pPr>
            <w:r w:rsidRPr="00383C8A">
              <w:rPr>
                <w:sz w:val="16"/>
                <w:lang w:val="ru-RU"/>
              </w:rPr>
              <w:t>2-НДФЛ и российские формы подтверждения дохода</w:t>
            </w:r>
          </w:p>
        </w:tc>
        <w:tc>
          <w:tcPr>
            <w:tcW w:w="57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7DA2F0D" w14:textId="77777777" w:rsidR="000373F1" w:rsidRPr="00383C8A" w:rsidRDefault="00000000">
            <w:pPr>
              <w:spacing w:after="0"/>
              <w:rPr>
                <w:lang w:val="ru-RU"/>
              </w:rPr>
            </w:pPr>
            <w:r w:rsidRPr="00383C8A">
              <w:rPr>
                <w:sz w:val="16"/>
                <w:lang w:val="ru-RU"/>
              </w:rPr>
              <w:t>Использовать казахстанские документы и доступные данные о доходах / пенсионных отчислениях; перечень задает банк</w:t>
            </w:r>
          </w:p>
        </w:tc>
      </w:tr>
      <w:tr w:rsidR="000373F1" w:rsidRPr="00383C8A" w14:paraId="54D8DDF3" w14:textId="77777777">
        <w:trPr>
          <w:cantSplit/>
          <w:jc w:val="center"/>
        </w:trPr>
        <w:tc>
          <w:tcPr>
            <w:tcW w:w="39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8EDB703" w14:textId="77777777" w:rsidR="000373F1" w:rsidRDefault="00000000">
            <w:pPr>
              <w:spacing w:after="0"/>
            </w:pPr>
            <w:r>
              <w:rPr>
                <w:sz w:val="16"/>
              </w:rPr>
              <w:t xml:space="preserve">СНИЛС и </w:t>
            </w:r>
            <w:proofErr w:type="spellStart"/>
            <w:r>
              <w:rPr>
                <w:sz w:val="16"/>
              </w:rPr>
              <w:t>российские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идентификаторы</w:t>
            </w:r>
            <w:proofErr w:type="spellEnd"/>
          </w:p>
        </w:tc>
        <w:tc>
          <w:tcPr>
            <w:tcW w:w="57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292CD41" w14:textId="77777777" w:rsidR="000373F1" w:rsidRPr="00383C8A" w:rsidRDefault="00000000">
            <w:pPr>
              <w:spacing w:after="0"/>
              <w:rPr>
                <w:lang w:val="ru-RU"/>
              </w:rPr>
            </w:pPr>
            <w:r w:rsidRPr="00383C8A">
              <w:rPr>
                <w:sz w:val="16"/>
                <w:lang w:val="ru-RU"/>
              </w:rPr>
              <w:t>Использовать ИИН и иные предусмотренные Казахстаном идентификаторы в рамках законных оснований</w:t>
            </w:r>
          </w:p>
        </w:tc>
      </w:tr>
      <w:tr w:rsidR="000373F1" w:rsidRPr="00383C8A" w14:paraId="67687D7F" w14:textId="77777777">
        <w:trPr>
          <w:cantSplit/>
          <w:jc w:val="center"/>
        </w:trPr>
        <w:tc>
          <w:tcPr>
            <w:tcW w:w="39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EC79AFC" w14:textId="77777777" w:rsidR="000373F1" w:rsidRPr="00383C8A" w:rsidRDefault="00000000">
            <w:pPr>
              <w:spacing w:after="0"/>
              <w:rPr>
                <w:lang w:val="ru-RU"/>
              </w:rPr>
            </w:pPr>
            <w:r w:rsidRPr="00383C8A">
              <w:rPr>
                <w:sz w:val="16"/>
                <w:lang w:val="ru-RU"/>
              </w:rPr>
              <w:t>ЕГРН и российская регистрация прав</w:t>
            </w:r>
          </w:p>
        </w:tc>
        <w:tc>
          <w:tcPr>
            <w:tcW w:w="57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A9168A5" w14:textId="77777777" w:rsidR="000373F1" w:rsidRPr="00383C8A" w:rsidRDefault="00000000">
            <w:pPr>
              <w:spacing w:after="0"/>
              <w:rPr>
                <w:lang w:val="ru-RU"/>
              </w:rPr>
            </w:pPr>
            <w:r w:rsidRPr="00383C8A">
              <w:rPr>
                <w:sz w:val="16"/>
                <w:lang w:val="ru-RU"/>
              </w:rPr>
              <w:t>Использовать казахстанские государственные источники и документы о зарегистрированных правах и обременениях</w:t>
            </w:r>
          </w:p>
        </w:tc>
      </w:tr>
      <w:tr w:rsidR="000373F1" w:rsidRPr="00383C8A" w14:paraId="34E841C1" w14:textId="77777777">
        <w:trPr>
          <w:cantSplit/>
          <w:jc w:val="center"/>
        </w:trPr>
        <w:tc>
          <w:tcPr>
            <w:tcW w:w="39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EA35F22" w14:textId="77777777" w:rsidR="000373F1" w:rsidRPr="00383C8A" w:rsidRDefault="00000000">
            <w:pPr>
              <w:spacing w:after="0"/>
              <w:rPr>
                <w:lang w:val="ru-RU"/>
              </w:rPr>
            </w:pPr>
            <w:r w:rsidRPr="00383C8A">
              <w:rPr>
                <w:sz w:val="16"/>
                <w:lang w:val="ru-RU"/>
              </w:rPr>
              <w:t>ФССП и российские исполнительные производства</w:t>
            </w:r>
          </w:p>
        </w:tc>
        <w:tc>
          <w:tcPr>
            <w:tcW w:w="57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C8567B4" w14:textId="77777777" w:rsidR="000373F1" w:rsidRPr="00383C8A" w:rsidRDefault="00000000">
            <w:pPr>
              <w:spacing w:after="0"/>
              <w:rPr>
                <w:lang w:val="ru-RU"/>
              </w:rPr>
            </w:pPr>
            <w:r w:rsidRPr="00383C8A">
              <w:rPr>
                <w:sz w:val="16"/>
                <w:lang w:val="ru-RU"/>
              </w:rPr>
              <w:t>Проверять только через применимые казахстанские источники и отдельные утвержденные процессы</w:t>
            </w:r>
          </w:p>
        </w:tc>
      </w:tr>
      <w:tr w:rsidR="000373F1" w:rsidRPr="00383C8A" w14:paraId="78F84448" w14:textId="77777777">
        <w:trPr>
          <w:cantSplit/>
          <w:jc w:val="center"/>
        </w:trPr>
        <w:tc>
          <w:tcPr>
            <w:tcW w:w="39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D2F4907" w14:textId="77777777" w:rsidR="000373F1" w:rsidRDefault="00000000">
            <w:pPr>
              <w:spacing w:after="0"/>
            </w:pPr>
            <w:proofErr w:type="spellStart"/>
            <w:r>
              <w:rPr>
                <w:sz w:val="16"/>
              </w:rPr>
              <w:lastRenderedPageBreak/>
              <w:t>Материнский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капитал</w:t>
            </w:r>
            <w:proofErr w:type="spellEnd"/>
            <w:r>
              <w:rPr>
                <w:sz w:val="16"/>
              </w:rPr>
              <w:t xml:space="preserve"> РФ</w:t>
            </w:r>
          </w:p>
        </w:tc>
        <w:tc>
          <w:tcPr>
            <w:tcW w:w="57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A116910" w14:textId="77777777" w:rsidR="000373F1" w:rsidRPr="00383C8A" w:rsidRDefault="00000000">
            <w:pPr>
              <w:spacing w:after="0"/>
              <w:rPr>
                <w:lang w:val="ru-RU"/>
              </w:rPr>
            </w:pPr>
            <w:r w:rsidRPr="00383C8A">
              <w:rPr>
                <w:sz w:val="16"/>
                <w:lang w:val="ru-RU"/>
              </w:rPr>
              <w:t>Не переносить; моделировать только действующие в Казахстане законные источники собственных средств</w:t>
            </w:r>
          </w:p>
        </w:tc>
      </w:tr>
      <w:tr w:rsidR="000373F1" w:rsidRPr="00383C8A" w14:paraId="7A8D1301" w14:textId="77777777">
        <w:trPr>
          <w:cantSplit/>
          <w:jc w:val="center"/>
        </w:trPr>
        <w:tc>
          <w:tcPr>
            <w:tcW w:w="39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7606435" w14:textId="77777777" w:rsidR="000373F1" w:rsidRPr="00383C8A" w:rsidRDefault="00000000">
            <w:pPr>
              <w:spacing w:after="0"/>
              <w:rPr>
                <w:lang w:val="ru-RU"/>
              </w:rPr>
            </w:pPr>
            <w:r w:rsidRPr="00383C8A">
              <w:rPr>
                <w:sz w:val="16"/>
                <w:lang w:val="ru-RU"/>
              </w:rPr>
              <w:t>Российские ДДУ, эскроу и правила долевого строительства</w:t>
            </w:r>
          </w:p>
        </w:tc>
        <w:tc>
          <w:tcPr>
            <w:tcW w:w="57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7F12E60" w14:textId="77777777" w:rsidR="000373F1" w:rsidRPr="00383C8A" w:rsidRDefault="00000000">
            <w:pPr>
              <w:spacing w:after="0"/>
              <w:rPr>
                <w:lang w:val="ru-RU"/>
              </w:rPr>
            </w:pPr>
            <w:r w:rsidRPr="00383C8A">
              <w:rPr>
                <w:sz w:val="16"/>
                <w:lang w:val="ru-RU"/>
              </w:rPr>
              <w:t>Использовать казахстанские формы, разрешения, гарантии и официальный учет объектов</w:t>
            </w:r>
          </w:p>
        </w:tc>
      </w:tr>
      <w:tr w:rsidR="000373F1" w:rsidRPr="00383C8A" w14:paraId="636CAC38" w14:textId="77777777">
        <w:trPr>
          <w:cantSplit/>
          <w:jc w:val="center"/>
        </w:trPr>
        <w:tc>
          <w:tcPr>
            <w:tcW w:w="39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11F1091" w14:textId="77777777" w:rsidR="000373F1" w:rsidRPr="00383C8A" w:rsidRDefault="00000000">
            <w:pPr>
              <w:spacing w:after="0"/>
              <w:rPr>
                <w:lang w:val="ru-RU"/>
              </w:rPr>
            </w:pPr>
            <w:r w:rsidRPr="00383C8A">
              <w:rPr>
                <w:sz w:val="16"/>
                <w:lang w:val="ru-RU"/>
              </w:rPr>
              <w:t>Российские льготные программы, налоговые вычеты, ставки и лимиты</w:t>
            </w:r>
          </w:p>
        </w:tc>
        <w:tc>
          <w:tcPr>
            <w:tcW w:w="57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FCB403F" w14:textId="77777777" w:rsidR="000373F1" w:rsidRPr="00383C8A" w:rsidRDefault="00000000">
            <w:pPr>
              <w:spacing w:after="0"/>
              <w:rPr>
                <w:lang w:val="ru-RU"/>
              </w:rPr>
            </w:pPr>
            <w:r w:rsidRPr="00383C8A">
              <w:rPr>
                <w:sz w:val="16"/>
                <w:lang w:val="ru-RU"/>
              </w:rPr>
              <w:t>Завести отдельные версии программ Казахстана с официальным источником и периодом действия</w:t>
            </w:r>
          </w:p>
        </w:tc>
      </w:tr>
      <w:tr w:rsidR="000373F1" w:rsidRPr="00383C8A" w14:paraId="41C81FA7" w14:textId="77777777">
        <w:trPr>
          <w:cantSplit/>
          <w:jc w:val="center"/>
        </w:trPr>
        <w:tc>
          <w:tcPr>
            <w:tcW w:w="39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B17B995" w14:textId="77777777" w:rsidR="000373F1" w:rsidRPr="00383C8A" w:rsidRDefault="00000000">
            <w:pPr>
              <w:spacing w:after="0"/>
              <w:rPr>
                <w:lang w:val="ru-RU"/>
              </w:rPr>
            </w:pPr>
            <w:r w:rsidRPr="00383C8A">
              <w:rPr>
                <w:sz w:val="16"/>
                <w:lang w:val="ru-RU"/>
              </w:rPr>
              <w:t>Авторские пороги и эмпирические проценты</w:t>
            </w:r>
          </w:p>
        </w:tc>
        <w:tc>
          <w:tcPr>
            <w:tcW w:w="57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8376FC8" w14:textId="77777777" w:rsidR="000373F1" w:rsidRPr="00383C8A" w:rsidRDefault="00000000">
            <w:pPr>
              <w:spacing w:after="0"/>
              <w:rPr>
                <w:lang w:val="ru-RU"/>
              </w:rPr>
            </w:pPr>
            <w:r w:rsidRPr="00383C8A">
              <w:rPr>
                <w:sz w:val="16"/>
                <w:lang w:val="ru-RU"/>
              </w:rPr>
              <w:t>Считать гипотезой; применять только после подтверждения данными банка или продуктовой аналитикой</w:t>
            </w:r>
          </w:p>
        </w:tc>
      </w:tr>
    </w:tbl>
    <w:p w14:paraId="357314E6" w14:textId="77777777" w:rsidR="000373F1" w:rsidRPr="00383C8A" w:rsidRDefault="000373F1">
      <w:pPr>
        <w:spacing w:after="20"/>
        <w:rPr>
          <w:lang w:val="ru-RU"/>
        </w:rPr>
      </w:pPr>
    </w:p>
    <w:p w14:paraId="1AF57D1F" w14:textId="77777777" w:rsidR="000373F1" w:rsidRPr="00383C8A" w:rsidRDefault="00000000">
      <w:pPr>
        <w:pStyle w:val="1"/>
        <w:rPr>
          <w:lang w:val="ru-RU"/>
        </w:rPr>
      </w:pPr>
      <w:r w:rsidRPr="00383C8A">
        <w:rPr>
          <w:lang w:val="ru-RU"/>
        </w:rPr>
        <w:t xml:space="preserve">20. Что нельзя переносить в </w:t>
      </w:r>
      <w:r>
        <w:t>CASA</w:t>
      </w:r>
      <w:r w:rsidRPr="00383C8A">
        <w:rPr>
          <w:lang w:val="ru-RU"/>
        </w:rPr>
        <w:t xml:space="preserve"> </w:t>
      </w:r>
      <w:r>
        <w:t>Pro</w:t>
      </w:r>
    </w:p>
    <w:p w14:paraId="56CDBF44" w14:textId="77777777" w:rsidR="000373F1" w:rsidRPr="00383C8A" w:rsidRDefault="00000000">
      <w:pPr>
        <w:rPr>
          <w:lang w:val="ru-RU"/>
        </w:rPr>
      </w:pPr>
      <w:r w:rsidRPr="00383C8A">
        <w:rPr>
          <w:lang w:val="ru-RU"/>
        </w:rPr>
        <w:t>Часть советов книги относится к частной практике российского рынка своего времени. Некоторые из них нельзя использовать ни как рекомендацию пользователю, ни как скрытую логику продукта.</w:t>
      </w:r>
    </w:p>
    <w:tbl>
      <w:tblPr>
        <w:tblStyle w:val="aff0"/>
        <w:tblW w:w="9600" w:type="dxa"/>
        <w:jc w:val="center"/>
        <w:tblBorders>
          <w:top w:val="single" w:sz="5" w:space="0" w:color="C8D1DC"/>
          <w:left w:val="single" w:sz="5" w:space="0" w:color="C8D1DC"/>
          <w:bottom w:val="single" w:sz="5" w:space="0" w:color="C8D1DC"/>
          <w:right w:val="single" w:sz="5" w:space="0" w:color="C8D1DC"/>
          <w:insideH w:val="single" w:sz="5" w:space="0" w:color="C8D1DC"/>
          <w:insideV w:val="single" w:sz="5" w:space="0" w:color="C8D1DC"/>
        </w:tblBorders>
        <w:tblLayout w:type="fixed"/>
        <w:tblLook w:val="04A0" w:firstRow="1" w:lastRow="0" w:firstColumn="1" w:lastColumn="0" w:noHBand="0" w:noVBand="1"/>
      </w:tblPr>
      <w:tblGrid>
        <w:gridCol w:w="4400"/>
        <w:gridCol w:w="5200"/>
      </w:tblGrid>
      <w:tr w:rsidR="000373F1" w14:paraId="657E5599" w14:textId="77777777">
        <w:trPr>
          <w:cantSplit/>
          <w:tblHeader/>
          <w:jc w:val="center"/>
        </w:trPr>
        <w:tc>
          <w:tcPr>
            <w:tcW w:w="4400" w:type="dxa"/>
            <w:shd w:val="clear" w:color="auto" w:fill="E8EE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2F659A" w14:textId="77777777" w:rsidR="000373F1" w:rsidRDefault="00000000">
            <w:pPr>
              <w:spacing w:after="0"/>
            </w:pPr>
            <w:proofErr w:type="spellStart"/>
            <w:r>
              <w:rPr>
                <w:b/>
                <w:color w:val="1F4D78"/>
                <w:sz w:val="16"/>
              </w:rPr>
              <w:t>Запрещенный</w:t>
            </w:r>
            <w:proofErr w:type="spellEnd"/>
            <w:r>
              <w:rPr>
                <w:b/>
                <w:color w:val="1F4D78"/>
                <w:sz w:val="16"/>
              </w:rPr>
              <w:t xml:space="preserve"> </w:t>
            </w:r>
            <w:proofErr w:type="spellStart"/>
            <w:r>
              <w:rPr>
                <w:b/>
                <w:color w:val="1F4D78"/>
                <w:sz w:val="16"/>
              </w:rPr>
              <w:t>или</w:t>
            </w:r>
            <w:proofErr w:type="spellEnd"/>
            <w:r>
              <w:rPr>
                <w:b/>
                <w:color w:val="1F4D78"/>
                <w:sz w:val="16"/>
              </w:rPr>
              <w:t xml:space="preserve"> </w:t>
            </w:r>
            <w:proofErr w:type="spellStart"/>
            <w:r>
              <w:rPr>
                <w:b/>
                <w:color w:val="1F4D78"/>
                <w:sz w:val="16"/>
              </w:rPr>
              <w:t>ненадежный</w:t>
            </w:r>
            <w:proofErr w:type="spellEnd"/>
            <w:r>
              <w:rPr>
                <w:b/>
                <w:color w:val="1F4D78"/>
                <w:sz w:val="16"/>
              </w:rPr>
              <w:t xml:space="preserve"> </w:t>
            </w:r>
            <w:proofErr w:type="spellStart"/>
            <w:r>
              <w:rPr>
                <w:b/>
                <w:color w:val="1F4D78"/>
                <w:sz w:val="16"/>
              </w:rPr>
              <w:t>подход</w:t>
            </w:r>
            <w:proofErr w:type="spellEnd"/>
          </w:p>
        </w:tc>
        <w:tc>
          <w:tcPr>
            <w:tcW w:w="5200" w:type="dxa"/>
            <w:shd w:val="clear" w:color="auto" w:fill="E8EE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598CE0" w14:textId="77777777" w:rsidR="000373F1" w:rsidRDefault="00000000">
            <w:pPr>
              <w:spacing w:after="0"/>
            </w:pPr>
            <w:r>
              <w:rPr>
                <w:b/>
                <w:color w:val="1F4D78"/>
                <w:sz w:val="16"/>
              </w:rPr>
              <w:t>Безопасная замена</w:t>
            </w:r>
          </w:p>
        </w:tc>
      </w:tr>
      <w:tr w:rsidR="000373F1" w:rsidRPr="00383C8A" w14:paraId="271F287F" w14:textId="77777777">
        <w:trPr>
          <w:cantSplit/>
          <w:jc w:val="center"/>
        </w:trPr>
        <w:tc>
          <w:tcPr>
            <w:tcW w:w="44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AA6C1E6" w14:textId="77777777" w:rsidR="000373F1" w:rsidRPr="00383C8A" w:rsidRDefault="00000000">
            <w:pPr>
              <w:spacing w:after="0"/>
              <w:rPr>
                <w:lang w:val="ru-RU"/>
              </w:rPr>
            </w:pPr>
            <w:r w:rsidRPr="00383C8A">
              <w:rPr>
                <w:sz w:val="16"/>
                <w:lang w:val="ru-RU"/>
              </w:rPr>
              <w:t>Скрывать факты, искажать занятость, семейное положение или обязательства</w:t>
            </w:r>
          </w:p>
        </w:tc>
        <w:tc>
          <w:tcPr>
            <w:tcW w:w="52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A695CF0" w14:textId="77777777" w:rsidR="000373F1" w:rsidRPr="00383C8A" w:rsidRDefault="00000000">
            <w:pPr>
              <w:spacing w:after="0"/>
              <w:rPr>
                <w:lang w:val="ru-RU"/>
              </w:rPr>
            </w:pPr>
            <w:r w:rsidRPr="00383C8A">
              <w:rPr>
                <w:sz w:val="16"/>
                <w:lang w:val="ru-RU"/>
              </w:rPr>
              <w:t>Запрашивать достоверные сведения, показывать расхождения и давать официальный путь исправления</w:t>
            </w:r>
          </w:p>
        </w:tc>
      </w:tr>
      <w:tr w:rsidR="000373F1" w:rsidRPr="00383C8A" w14:paraId="1A8E0D42" w14:textId="77777777">
        <w:trPr>
          <w:cantSplit/>
          <w:jc w:val="center"/>
        </w:trPr>
        <w:tc>
          <w:tcPr>
            <w:tcW w:w="44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1616AA6" w14:textId="77777777" w:rsidR="000373F1" w:rsidRPr="00383C8A" w:rsidRDefault="00000000">
            <w:pPr>
              <w:spacing w:after="0"/>
              <w:rPr>
                <w:lang w:val="ru-RU"/>
              </w:rPr>
            </w:pPr>
            <w:r w:rsidRPr="00383C8A">
              <w:rPr>
                <w:sz w:val="16"/>
                <w:lang w:val="ru-RU"/>
              </w:rPr>
              <w:t>Подделывать документы или обучать клиента ответам для обхода проверки</w:t>
            </w:r>
          </w:p>
        </w:tc>
        <w:tc>
          <w:tcPr>
            <w:tcW w:w="52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1454C54" w14:textId="77777777" w:rsidR="000373F1" w:rsidRPr="00383C8A" w:rsidRDefault="00000000">
            <w:pPr>
              <w:spacing w:after="0"/>
              <w:rPr>
                <w:lang w:val="ru-RU"/>
              </w:rPr>
            </w:pPr>
            <w:r w:rsidRPr="00383C8A">
              <w:rPr>
                <w:sz w:val="16"/>
                <w:lang w:val="ru-RU"/>
              </w:rPr>
              <w:t>Контроль подлинности, явное согласие и передача нестандартного случая человеку</w:t>
            </w:r>
          </w:p>
        </w:tc>
      </w:tr>
      <w:tr w:rsidR="000373F1" w:rsidRPr="00383C8A" w14:paraId="6F2F53CF" w14:textId="77777777">
        <w:trPr>
          <w:cantSplit/>
          <w:jc w:val="center"/>
        </w:trPr>
        <w:tc>
          <w:tcPr>
            <w:tcW w:w="44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69F4F2D" w14:textId="77777777" w:rsidR="000373F1" w:rsidRPr="00383C8A" w:rsidRDefault="00000000">
            <w:pPr>
              <w:spacing w:after="0"/>
              <w:rPr>
                <w:lang w:val="ru-RU"/>
              </w:rPr>
            </w:pPr>
            <w:r w:rsidRPr="00383C8A">
              <w:rPr>
                <w:sz w:val="16"/>
                <w:lang w:val="ru-RU"/>
              </w:rPr>
              <w:t>Искусственно завышать или занижать цену сделки ради взноса или выдачи</w:t>
            </w:r>
          </w:p>
        </w:tc>
        <w:tc>
          <w:tcPr>
            <w:tcW w:w="52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8AD6603" w14:textId="77777777" w:rsidR="000373F1" w:rsidRPr="00383C8A" w:rsidRDefault="00000000">
            <w:pPr>
              <w:spacing w:after="0"/>
              <w:rPr>
                <w:lang w:val="ru-RU"/>
              </w:rPr>
            </w:pPr>
            <w:r w:rsidRPr="00383C8A">
              <w:rPr>
                <w:sz w:val="16"/>
                <w:lang w:val="ru-RU"/>
              </w:rPr>
              <w:t>Использовать реальную цену, оценку и прозрачную структуру собственных средств</w:t>
            </w:r>
          </w:p>
        </w:tc>
      </w:tr>
      <w:tr w:rsidR="000373F1" w:rsidRPr="00383C8A" w14:paraId="61FF0EDB" w14:textId="77777777">
        <w:trPr>
          <w:cantSplit/>
          <w:jc w:val="center"/>
        </w:trPr>
        <w:tc>
          <w:tcPr>
            <w:tcW w:w="44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5AF1A6C" w14:textId="77777777" w:rsidR="000373F1" w:rsidRPr="00383C8A" w:rsidRDefault="00000000">
            <w:pPr>
              <w:spacing w:after="0"/>
              <w:rPr>
                <w:lang w:val="ru-RU"/>
              </w:rPr>
            </w:pPr>
            <w:r w:rsidRPr="00383C8A">
              <w:rPr>
                <w:sz w:val="16"/>
                <w:lang w:val="ru-RU"/>
              </w:rPr>
              <w:t>Обещать одобрение по внутреннему баллу или одному положительному фактору</w:t>
            </w:r>
          </w:p>
        </w:tc>
        <w:tc>
          <w:tcPr>
            <w:tcW w:w="52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9955C34" w14:textId="77777777" w:rsidR="000373F1" w:rsidRPr="00383C8A" w:rsidRDefault="00000000">
            <w:pPr>
              <w:spacing w:after="0"/>
              <w:rPr>
                <w:lang w:val="ru-RU"/>
              </w:rPr>
            </w:pPr>
            <w:r w:rsidRPr="00383C8A">
              <w:rPr>
                <w:sz w:val="16"/>
                <w:lang w:val="ru-RU"/>
              </w:rPr>
              <w:t>Показывать только соответствие известным правилам, дефициты и ограничения</w:t>
            </w:r>
          </w:p>
        </w:tc>
      </w:tr>
      <w:tr w:rsidR="000373F1" w:rsidRPr="00383C8A" w14:paraId="40E7D22F" w14:textId="77777777">
        <w:trPr>
          <w:cantSplit/>
          <w:jc w:val="center"/>
        </w:trPr>
        <w:tc>
          <w:tcPr>
            <w:tcW w:w="44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0E9CAD7" w14:textId="77777777" w:rsidR="000373F1" w:rsidRPr="00383C8A" w:rsidRDefault="00000000">
            <w:pPr>
              <w:spacing w:after="0"/>
              <w:rPr>
                <w:lang w:val="ru-RU"/>
              </w:rPr>
            </w:pPr>
            <w:r w:rsidRPr="00383C8A">
              <w:rPr>
                <w:sz w:val="16"/>
                <w:lang w:val="ru-RU"/>
              </w:rPr>
              <w:t>Автоматически рассылать заявку во множество банков</w:t>
            </w:r>
          </w:p>
        </w:tc>
        <w:tc>
          <w:tcPr>
            <w:tcW w:w="52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417676E" w14:textId="77777777" w:rsidR="000373F1" w:rsidRPr="00383C8A" w:rsidRDefault="00000000">
            <w:pPr>
              <w:spacing w:after="0"/>
              <w:rPr>
                <w:lang w:val="ru-RU"/>
              </w:rPr>
            </w:pPr>
            <w:r w:rsidRPr="00383C8A">
              <w:rPr>
                <w:sz w:val="16"/>
                <w:lang w:val="ru-RU"/>
              </w:rPr>
              <w:t>Отдельный выбор банка, согласие клиента и контролируемая отправка конкретного пакета</w:t>
            </w:r>
          </w:p>
        </w:tc>
      </w:tr>
      <w:tr w:rsidR="000373F1" w:rsidRPr="00383C8A" w14:paraId="19BA408A" w14:textId="77777777">
        <w:trPr>
          <w:cantSplit/>
          <w:jc w:val="center"/>
        </w:trPr>
        <w:tc>
          <w:tcPr>
            <w:tcW w:w="44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8772C38" w14:textId="77777777" w:rsidR="000373F1" w:rsidRPr="00383C8A" w:rsidRDefault="00000000">
            <w:pPr>
              <w:spacing w:after="0"/>
              <w:rPr>
                <w:lang w:val="ru-RU"/>
              </w:rPr>
            </w:pPr>
            <w:r w:rsidRPr="00383C8A">
              <w:rPr>
                <w:sz w:val="16"/>
                <w:lang w:val="ru-RU"/>
              </w:rPr>
              <w:t>Считать любые МФО или запросы безусловным отказом</w:t>
            </w:r>
          </w:p>
        </w:tc>
        <w:tc>
          <w:tcPr>
            <w:tcW w:w="52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EE81D56" w14:textId="77777777" w:rsidR="000373F1" w:rsidRPr="00383C8A" w:rsidRDefault="00000000">
            <w:pPr>
              <w:spacing w:after="0"/>
              <w:rPr>
                <w:lang w:val="ru-RU"/>
              </w:rPr>
            </w:pPr>
            <w:r w:rsidRPr="00383C8A">
              <w:rPr>
                <w:sz w:val="16"/>
                <w:lang w:val="ru-RU"/>
              </w:rPr>
              <w:t>Интерпретировать конкретную запись по актуальному правилу банка и общему контексту</w:t>
            </w:r>
          </w:p>
        </w:tc>
      </w:tr>
      <w:tr w:rsidR="000373F1" w:rsidRPr="00383C8A" w14:paraId="28D0D302" w14:textId="77777777">
        <w:trPr>
          <w:cantSplit/>
          <w:jc w:val="center"/>
        </w:trPr>
        <w:tc>
          <w:tcPr>
            <w:tcW w:w="44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94AAEE0" w14:textId="77777777" w:rsidR="000373F1" w:rsidRPr="00383C8A" w:rsidRDefault="00000000">
            <w:pPr>
              <w:spacing w:after="0"/>
              <w:rPr>
                <w:lang w:val="ru-RU"/>
              </w:rPr>
            </w:pPr>
            <w:r w:rsidRPr="00383C8A">
              <w:rPr>
                <w:sz w:val="16"/>
                <w:lang w:val="ru-RU"/>
              </w:rPr>
              <w:t>Использовать универсальные сроки, ставки, возраст и лимиты из книги</w:t>
            </w:r>
          </w:p>
        </w:tc>
        <w:tc>
          <w:tcPr>
            <w:tcW w:w="52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1237874" w14:textId="77777777" w:rsidR="000373F1" w:rsidRPr="00383C8A" w:rsidRDefault="00000000">
            <w:pPr>
              <w:spacing w:after="0"/>
              <w:rPr>
                <w:lang w:val="ru-RU"/>
              </w:rPr>
            </w:pPr>
            <w:r w:rsidRPr="00383C8A">
              <w:rPr>
                <w:sz w:val="16"/>
                <w:lang w:val="ru-RU"/>
              </w:rPr>
              <w:t xml:space="preserve">Получать актуальные условия из </w:t>
            </w:r>
            <w:proofErr w:type="spellStart"/>
            <w:r w:rsidRPr="00383C8A">
              <w:rPr>
                <w:sz w:val="16"/>
                <w:lang w:val="ru-RU"/>
              </w:rPr>
              <w:t>версионируемого</w:t>
            </w:r>
            <w:proofErr w:type="spellEnd"/>
            <w:r w:rsidRPr="00383C8A">
              <w:rPr>
                <w:sz w:val="16"/>
                <w:lang w:val="ru-RU"/>
              </w:rPr>
              <w:t xml:space="preserve"> источника</w:t>
            </w:r>
          </w:p>
        </w:tc>
      </w:tr>
      <w:tr w:rsidR="000373F1" w:rsidRPr="00383C8A" w14:paraId="18DE64DF" w14:textId="77777777">
        <w:trPr>
          <w:cantSplit/>
          <w:jc w:val="center"/>
        </w:trPr>
        <w:tc>
          <w:tcPr>
            <w:tcW w:w="44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E3BB789" w14:textId="77777777" w:rsidR="000373F1" w:rsidRDefault="00000000">
            <w:pPr>
              <w:spacing w:after="0"/>
            </w:pPr>
            <w:proofErr w:type="spellStart"/>
            <w:r>
              <w:rPr>
                <w:sz w:val="16"/>
              </w:rPr>
              <w:t>Утверждать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юридическую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чистоту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автоматически</w:t>
            </w:r>
            <w:proofErr w:type="spellEnd"/>
          </w:p>
        </w:tc>
        <w:tc>
          <w:tcPr>
            <w:tcW w:w="52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3FCEB60" w14:textId="77777777" w:rsidR="000373F1" w:rsidRPr="00383C8A" w:rsidRDefault="00000000">
            <w:pPr>
              <w:spacing w:after="0"/>
              <w:rPr>
                <w:lang w:val="ru-RU"/>
              </w:rPr>
            </w:pPr>
            <w:r w:rsidRPr="00383C8A">
              <w:rPr>
                <w:sz w:val="16"/>
                <w:lang w:val="ru-RU"/>
              </w:rPr>
              <w:t>Показывать проверенные факты, их источники и необходимость профессиональной проверки</w:t>
            </w:r>
          </w:p>
        </w:tc>
      </w:tr>
    </w:tbl>
    <w:p w14:paraId="26D06BD2" w14:textId="77777777" w:rsidR="000373F1" w:rsidRPr="00383C8A" w:rsidRDefault="000373F1">
      <w:pPr>
        <w:spacing w:after="20"/>
        <w:rPr>
          <w:lang w:val="ru-RU"/>
        </w:rPr>
      </w:pPr>
    </w:p>
    <w:tbl>
      <w:tblPr>
        <w:tblW w:w="9600" w:type="dxa"/>
        <w:jc w:val="center"/>
        <w:tblBorders>
          <w:top w:val="single" w:sz="0" w:space="0" w:color="FCE4D6"/>
          <w:left w:val="single" w:sz="0" w:space="0" w:color="FCE4D6"/>
          <w:bottom w:val="single" w:sz="0" w:space="0" w:color="FCE4D6"/>
          <w:right w:val="single" w:sz="0" w:space="0" w:color="FCE4D6"/>
          <w:insideH w:val="single" w:sz="0" w:space="0" w:color="FCE4D6"/>
          <w:insideV w:val="single" w:sz="0" w:space="0" w:color="FCE4D6"/>
        </w:tblBorders>
        <w:tblLayout w:type="fixed"/>
        <w:tblLook w:val="04A0" w:firstRow="1" w:lastRow="0" w:firstColumn="1" w:lastColumn="0" w:noHBand="0" w:noVBand="1"/>
      </w:tblPr>
      <w:tblGrid>
        <w:gridCol w:w="236"/>
        <w:gridCol w:w="9364"/>
      </w:tblGrid>
      <w:tr w:rsidR="000373F1" w:rsidRPr="00383C8A" w14:paraId="26C731E9" w14:textId="77777777">
        <w:trPr>
          <w:jc w:val="center"/>
        </w:trPr>
        <w:tc>
          <w:tcPr>
            <w:tcW w:w="160" w:type="dxa"/>
            <w:shd w:val="clear" w:color="auto" w:fill="C00000"/>
          </w:tcPr>
          <w:p w14:paraId="24C52298" w14:textId="77777777" w:rsidR="000373F1" w:rsidRPr="00383C8A" w:rsidRDefault="000373F1">
            <w:pPr>
              <w:rPr>
                <w:lang w:val="ru-RU"/>
              </w:rPr>
            </w:pPr>
          </w:p>
        </w:tc>
        <w:tc>
          <w:tcPr>
            <w:tcW w:w="9440" w:type="dxa"/>
            <w:shd w:val="clear" w:color="auto" w:fill="FCE4D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9CCE9C0" w14:textId="77777777" w:rsidR="000373F1" w:rsidRPr="00383C8A" w:rsidRDefault="00000000">
            <w:pPr>
              <w:spacing w:after="60"/>
              <w:rPr>
                <w:lang w:val="ru-RU"/>
              </w:rPr>
            </w:pPr>
            <w:r w:rsidRPr="00383C8A">
              <w:rPr>
                <w:b/>
                <w:color w:val="1F4D78"/>
                <w:lang w:val="ru-RU"/>
              </w:rPr>
              <w:t>Принцип доверия</w:t>
            </w:r>
          </w:p>
          <w:p w14:paraId="05303E00" w14:textId="77777777" w:rsidR="000373F1" w:rsidRPr="00383C8A" w:rsidRDefault="00000000">
            <w:pPr>
              <w:spacing w:after="0"/>
              <w:rPr>
                <w:lang w:val="ru-RU"/>
              </w:rPr>
            </w:pPr>
            <w:r>
              <w:rPr>
                <w:sz w:val="20"/>
              </w:rPr>
              <w:t>CASA</w:t>
            </w:r>
            <w:r w:rsidRPr="00383C8A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Pro</w:t>
            </w:r>
            <w:r w:rsidRPr="00383C8A">
              <w:rPr>
                <w:sz w:val="20"/>
                <w:lang w:val="ru-RU"/>
              </w:rPr>
              <w:t xml:space="preserve"> должна повышать качество и прозрачность ипотечного процесса. Любая функция, которая стимулирует скрытие сведений, обход контроля или необоснованное обещание результата, противоречит этой цели.</w:t>
            </w:r>
          </w:p>
        </w:tc>
      </w:tr>
    </w:tbl>
    <w:p w14:paraId="42D27C0E" w14:textId="77777777" w:rsidR="000373F1" w:rsidRPr="00383C8A" w:rsidRDefault="000373F1">
      <w:pPr>
        <w:spacing w:after="20"/>
        <w:rPr>
          <w:lang w:val="ru-RU"/>
        </w:rPr>
      </w:pPr>
    </w:p>
    <w:p w14:paraId="1FEDF8B5" w14:textId="77777777" w:rsidR="000373F1" w:rsidRDefault="00000000">
      <w:pPr>
        <w:pStyle w:val="1"/>
      </w:pPr>
      <w:r>
        <w:t>21. Приоритеты внедрения</w:t>
      </w:r>
    </w:p>
    <w:tbl>
      <w:tblPr>
        <w:tblStyle w:val="aff0"/>
        <w:tblW w:w="9600" w:type="dxa"/>
        <w:jc w:val="center"/>
        <w:tblBorders>
          <w:top w:val="single" w:sz="5" w:space="0" w:color="C8D1DC"/>
          <w:left w:val="single" w:sz="5" w:space="0" w:color="C8D1DC"/>
          <w:bottom w:val="single" w:sz="5" w:space="0" w:color="C8D1DC"/>
          <w:right w:val="single" w:sz="5" w:space="0" w:color="C8D1DC"/>
          <w:insideH w:val="single" w:sz="5" w:space="0" w:color="C8D1DC"/>
          <w:insideV w:val="single" w:sz="5" w:space="0" w:color="C8D1DC"/>
        </w:tblBorders>
        <w:tblLayout w:type="fixed"/>
        <w:tblLook w:val="04A0" w:firstRow="1" w:lastRow="0" w:firstColumn="1" w:lastColumn="0" w:noHBand="0" w:noVBand="1"/>
      </w:tblPr>
      <w:tblGrid>
        <w:gridCol w:w="1600"/>
        <w:gridCol w:w="4800"/>
        <w:gridCol w:w="3200"/>
      </w:tblGrid>
      <w:tr w:rsidR="000373F1" w14:paraId="592CF58F" w14:textId="77777777">
        <w:trPr>
          <w:cantSplit/>
          <w:tblHeader/>
          <w:jc w:val="center"/>
        </w:trPr>
        <w:tc>
          <w:tcPr>
            <w:tcW w:w="1600" w:type="dxa"/>
            <w:shd w:val="clear" w:color="auto" w:fill="E8EE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6B0682" w14:textId="77777777" w:rsidR="000373F1" w:rsidRDefault="00000000">
            <w:pPr>
              <w:spacing w:after="0"/>
            </w:pPr>
            <w:r>
              <w:rPr>
                <w:b/>
                <w:color w:val="1F4D78"/>
                <w:sz w:val="17"/>
              </w:rPr>
              <w:t>Приоритет</w:t>
            </w:r>
          </w:p>
        </w:tc>
        <w:tc>
          <w:tcPr>
            <w:tcW w:w="4800" w:type="dxa"/>
            <w:shd w:val="clear" w:color="auto" w:fill="E8EE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E55908" w14:textId="77777777" w:rsidR="000373F1" w:rsidRDefault="00000000">
            <w:pPr>
              <w:spacing w:after="0"/>
            </w:pPr>
            <w:r>
              <w:rPr>
                <w:b/>
                <w:color w:val="1F4D78"/>
                <w:sz w:val="17"/>
              </w:rPr>
              <w:t>Что включить</w:t>
            </w:r>
          </w:p>
        </w:tc>
        <w:tc>
          <w:tcPr>
            <w:tcW w:w="3200" w:type="dxa"/>
            <w:shd w:val="clear" w:color="auto" w:fill="E8EE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955D67" w14:textId="77777777" w:rsidR="000373F1" w:rsidRDefault="00000000">
            <w:pPr>
              <w:spacing w:after="0"/>
            </w:pPr>
            <w:r>
              <w:rPr>
                <w:b/>
                <w:color w:val="1F4D78"/>
                <w:sz w:val="17"/>
              </w:rPr>
              <w:t>Почему</w:t>
            </w:r>
          </w:p>
        </w:tc>
      </w:tr>
      <w:tr w:rsidR="000373F1" w:rsidRPr="00383C8A" w14:paraId="3F168E41" w14:textId="77777777">
        <w:trPr>
          <w:cantSplit/>
          <w:jc w:val="center"/>
        </w:trPr>
        <w:tc>
          <w:tcPr>
            <w:tcW w:w="16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CD5512F" w14:textId="77777777" w:rsidR="000373F1" w:rsidRDefault="00000000">
            <w:pPr>
              <w:spacing w:after="0"/>
            </w:pPr>
            <w:r>
              <w:rPr>
                <w:sz w:val="17"/>
              </w:rPr>
              <w:t>P0 — основа</w:t>
            </w:r>
          </w:p>
        </w:tc>
        <w:tc>
          <w:tcPr>
            <w:tcW w:w="48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E983093" w14:textId="77777777" w:rsidR="000373F1" w:rsidRPr="00383C8A" w:rsidRDefault="00000000">
            <w:pPr>
              <w:spacing w:after="0"/>
              <w:rPr>
                <w:lang w:val="ru-RU"/>
              </w:rPr>
            </w:pPr>
            <w:r w:rsidRPr="00383C8A">
              <w:rPr>
                <w:sz w:val="17"/>
                <w:lang w:val="ru-RU"/>
              </w:rPr>
              <w:t>Ипотечное дело; участники; этапы; происхождение данных; динамические требования; задачи; аудит</w:t>
            </w:r>
          </w:p>
        </w:tc>
        <w:tc>
          <w:tcPr>
            <w:tcW w:w="32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F8C293A" w14:textId="77777777" w:rsidR="000373F1" w:rsidRPr="00383C8A" w:rsidRDefault="00000000">
            <w:pPr>
              <w:spacing w:after="0"/>
              <w:rPr>
                <w:lang w:val="ru-RU"/>
              </w:rPr>
            </w:pPr>
            <w:r w:rsidRPr="00383C8A">
              <w:rPr>
                <w:sz w:val="17"/>
                <w:lang w:val="ru-RU"/>
              </w:rPr>
              <w:t>Без этого остальные проверки не складываются в управляемый процесс</w:t>
            </w:r>
          </w:p>
        </w:tc>
      </w:tr>
      <w:tr w:rsidR="000373F1" w:rsidRPr="00383C8A" w14:paraId="6EC12370" w14:textId="77777777">
        <w:trPr>
          <w:cantSplit/>
          <w:jc w:val="center"/>
        </w:trPr>
        <w:tc>
          <w:tcPr>
            <w:tcW w:w="16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F5C3AF0" w14:textId="77777777" w:rsidR="000373F1" w:rsidRDefault="00000000">
            <w:pPr>
              <w:spacing w:after="0"/>
            </w:pPr>
            <w:r>
              <w:rPr>
                <w:sz w:val="17"/>
              </w:rPr>
              <w:lastRenderedPageBreak/>
              <w:t xml:space="preserve">P1 — </w:t>
            </w:r>
            <w:proofErr w:type="spellStart"/>
            <w:r>
              <w:rPr>
                <w:sz w:val="17"/>
              </w:rPr>
              <w:t>решение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специалиста</w:t>
            </w:r>
            <w:proofErr w:type="spellEnd"/>
          </w:p>
        </w:tc>
        <w:tc>
          <w:tcPr>
            <w:tcW w:w="48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04DF588" w14:textId="77777777" w:rsidR="000373F1" w:rsidRPr="00383C8A" w:rsidRDefault="00000000">
            <w:pPr>
              <w:spacing w:after="0"/>
              <w:rPr>
                <w:lang w:val="ru-RU"/>
              </w:rPr>
            </w:pPr>
            <w:r w:rsidRPr="00383C8A">
              <w:rPr>
                <w:sz w:val="17"/>
                <w:lang w:val="ru-RU"/>
              </w:rPr>
              <w:t xml:space="preserve">Кредитная история; доходы / ЕНПФ; </w:t>
            </w:r>
            <w:r>
              <w:rPr>
                <w:sz w:val="17"/>
              </w:rPr>
              <w:t>Bank</w:t>
            </w:r>
            <w:r w:rsidRPr="00383C8A">
              <w:rPr>
                <w:sz w:val="17"/>
                <w:lang w:val="ru-RU"/>
              </w:rPr>
              <w:t xml:space="preserve"> </w:t>
            </w:r>
            <w:r>
              <w:rPr>
                <w:sz w:val="17"/>
              </w:rPr>
              <w:t>Rules</w:t>
            </w:r>
            <w:r w:rsidRPr="00383C8A">
              <w:rPr>
                <w:sz w:val="17"/>
                <w:lang w:val="ru-RU"/>
              </w:rPr>
              <w:t xml:space="preserve"> </w:t>
            </w:r>
            <w:r>
              <w:rPr>
                <w:sz w:val="17"/>
              </w:rPr>
              <w:t>Engine</w:t>
            </w:r>
            <w:r w:rsidRPr="00383C8A">
              <w:rPr>
                <w:sz w:val="17"/>
                <w:lang w:val="ru-RU"/>
              </w:rPr>
              <w:t>; сценарии; рекомендации</w:t>
            </w:r>
          </w:p>
        </w:tc>
        <w:tc>
          <w:tcPr>
            <w:tcW w:w="32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9D15545" w14:textId="77777777" w:rsidR="000373F1" w:rsidRPr="00383C8A" w:rsidRDefault="00000000">
            <w:pPr>
              <w:spacing w:after="0"/>
              <w:rPr>
                <w:lang w:val="ru-RU"/>
              </w:rPr>
            </w:pPr>
            <w:r w:rsidRPr="00383C8A">
              <w:rPr>
                <w:sz w:val="17"/>
                <w:lang w:val="ru-RU"/>
              </w:rPr>
              <w:t>Дает объяснимую подготовку вариантов и дефицитов</w:t>
            </w:r>
          </w:p>
        </w:tc>
      </w:tr>
      <w:tr w:rsidR="000373F1" w:rsidRPr="00383C8A" w14:paraId="2BBFF28A" w14:textId="77777777">
        <w:trPr>
          <w:cantSplit/>
          <w:jc w:val="center"/>
        </w:trPr>
        <w:tc>
          <w:tcPr>
            <w:tcW w:w="16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27964C5" w14:textId="77777777" w:rsidR="000373F1" w:rsidRDefault="00000000">
            <w:pPr>
              <w:spacing w:after="0"/>
            </w:pPr>
            <w:r>
              <w:rPr>
                <w:sz w:val="17"/>
              </w:rPr>
              <w:t xml:space="preserve">P2 — </w:t>
            </w:r>
            <w:proofErr w:type="spellStart"/>
            <w:r>
              <w:rPr>
                <w:sz w:val="17"/>
              </w:rPr>
              <w:t>объект</w:t>
            </w:r>
            <w:proofErr w:type="spellEnd"/>
            <w:r>
              <w:rPr>
                <w:sz w:val="17"/>
              </w:rPr>
              <w:t xml:space="preserve"> и пакет</w:t>
            </w:r>
          </w:p>
        </w:tc>
        <w:tc>
          <w:tcPr>
            <w:tcW w:w="48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61B8E65" w14:textId="77777777" w:rsidR="000373F1" w:rsidRPr="00383C8A" w:rsidRDefault="00000000">
            <w:pPr>
              <w:spacing w:after="0"/>
              <w:rPr>
                <w:lang w:val="ru-RU"/>
              </w:rPr>
            </w:pPr>
            <w:r w:rsidRPr="00383C8A">
              <w:rPr>
                <w:sz w:val="17"/>
                <w:lang w:val="ru-RU"/>
              </w:rPr>
              <w:t>Проверка объекта; новостройки; экспорт; клиентская версия; контроль передачи</w:t>
            </w:r>
          </w:p>
        </w:tc>
        <w:tc>
          <w:tcPr>
            <w:tcW w:w="32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A326E57" w14:textId="77777777" w:rsidR="000373F1" w:rsidRPr="00383C8A" w:rsidRDefault="00000000">
            <w:pPr>
              <w:spacing w:after="0"/>
              <w:rPr>
                <w:lang w:val="ru-RU"/>
              </w:rPr>
            </w:pPr>
            <w:r w:rsidRPr="00383C8A">
              <w:rPr>
                <w:sz w:val="17"/>
                <w:lang w:val="ru-RU"/>
              </w:rPr>
              <w:t>Связывает финансовую готовность с реальной сделкой</w:t>
            </w:r>
          </w:p>
        </w:tc>
      </w:tr>
      <w:tr w:rsidR="000373F1" w:rsidRPr="00383C8A" w14:paraId="7A1ACE62" w14:textId="77777777">
        <w:trPr>
          <w:cantSplit/>
          <w:jc w:val="center"/>
        </w:trPr>
        <w:tc>
          <w:tcPr>
            <w:tcW w:w="16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DC854BF" w14:textId="77777777" w:rsidR="000373F1" w:rsidRDefault="00000000">
            <w:pPr>
              <w:spacing w:after="0"/>
            </w:pPr>
            <w:r>
              <w:rPr>
                <w:sz w:val="17"/>
              </w:rPr>
              <w:t xml:space="preserve">P3 — </w:t>
            </w:r>
            <w:proofErr w:type="spellStart"/>
            <w:r>
              <w:rPr>
                <w:sz w:val="17"/>
              </w:rPr>
              <w:t>расширение</w:t>
            </w:r>
            <w:proofErr w:type="spellEnd"/>
          </w:p>
        </w:tc>
        <w:tc>
          <w:tcPr>
            <w:tcW w:w="48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9682192" w14:textId="77777777" w:rsidR="000373F1" w:rsidRPr="00383C8A" w:rsidRDefault="00000000">
            <w:pPr>
              <w:spacing w:after="0"/>
              <w:rPr>
                <w:lang w:val="ru-RU"/>
              </w:rPr>
            </w:pPr>
            <w:r w:rsidRPr="00383C8A">
              <w:rPr>
                <w:sz w:val="17"/>
                <w:lang w:val="ru-RU"/>
              </w:rPr>
              <w:t>Заявки, решения, сделки, комиссии, досрочное погашение, рефинансирование, сопровождение</w:t>
            </w:r>
          </w:p>
        </w:tc>
        <w:tc>
          <w:tcPr>
            <w:tcW w:w="32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ADC8D04" w14:textId="77777777" w:rsidR="000373F1" w:rsidRPr="00383C8A" w:rsidRDefault="00000000">
            <w:pPr>
              <w:spacing w:after="0"/>
              <w:rPr>
                <w:lang w:val="ru-RU"/>
              </w:rPr>
            </w:pPr>
            <w:r w:rsidRPr="00383C8A">
              <w:rPr>
                <w:sz w:val="17"/>
                <w:lang w:val="ru-RU"/>
              </w:rPr>
              <w:t>Формирует полный жизненный цикл, но требует отдельных интеграций и контролей</w:t>
            </w:r>
          </w:p>
        </w:tc>
      </w:tr>
    </w:tbl>
    <w:p w14:paraId="716C7039" w14:textId="77777777" w:rsidR="000373F1" w:rsidRPr="00383C8A" w:rsidRDefault="000373F1">
      <w:pPr>
        <w:spacing w:after="20"/>
        <w:rPr>
          <w:lang w:val="ru-RU"/>
        </w:rPr>
      </w:pPr>
    </w:p>
    <w:p w14:paraId="681A26D4" w14:textId="77777777" w:rsidR="000373F1" w:rsidRDefault="00000000">
      <w:pPr>
        <w:pStyle w:val="2"/>
      </w:pPr>
      <w:r>
        <w:t>21.1. Рекомендуемый порядок работ</w:t>
      </w:r>
    </w:p>
    <w:p w14:paraId="4E50710D" w14:textId="77777777" w:rsidR="000373F1" w:rsidRPr="00383C8A" w:rsidRDefault="00000000">
      <w:pPr>
        <w:numPr>
          <w:ilvl w:val="0"/>
          <w:numId w:val="1"/>
        </w:numPr>
        <w:spacing w:after="80"/>
        <w:ind w:left="425" w:hanging="227"/>
        <w:rPr>
          <w:lang w:val="ru-RU"/>
        </w:rPr>
      </w:pPr>
      <w:r w:rsidRPr="00383C8A">
        <w:rPr>
          <w:lang w:val="ru-RU"/>
        </w:rPr>
        <w:t>Утвердить модель ипотечного дела, роли участников, этапы и общий формат статуса.</w:t>
      </w:r>
    </w:p>
    <w:p w14:paraId="7F0DD7FC" w14:textId="77777777" w:rsidR="000373F1" w:rsidRPr="00383C8A" w:rsidRDefault="00000000">
      <w:pPr>
        <w:numPr>
          <w:ilvl w:val="0"/>
          <w:numId w:val="1"/>
        </w:numPr>
        <w:spacing w:after="80"/>
        <w:ind w:left="425" w:hanging="227"/>
        <w:rPr>
          <w:lang w:val="ru-RU"/>
        </w:rPr>
      </w:pPr>
      <w:r w:rsidRPr="00383C8A">
        <w:rPr>
          <w:lang w:val="ru-RU"/>
        </w:rPr>
        <w:t>Определить единый стандарт источника, даты, версии, уверенности и ручной корректировки.</w:t>
      </w:r>
    </w:p>
    <w:p w14:paraId="5123DDB3" w14:textId="77777777" w:rsidR="000373F1" w:rsidRPr="00383C8A" w:rsidRDefault="00000000">
      <w:pPr>
        <w:numPr>
          <w:ilvl w:val="0"/>
          <w:numId w:val="1"/>
        </w:numPr>
        <w:spacing w:after="80"/>
        <w:ind w:left="425" w:hanging="227"/>
        <w:rPr>
          <w:lang w:val="ru-RU"/>
        </w:rPr>
      </w:pPr>
      <w:r w:rsidRPr="00383C8A">
        <w:rPr>
          <w:lang w:val="ru-RU"/>
        </w:rPr>
        <w:t>Собрать динамический каталог требований к данным и документам.</w:t>
      </w:r>
    </w:p>
    <w:p w14:paraId="67FCFF4E" w14:textId="77777777" w:rsidR="000373F1" w:rsidRPr="00383C8A" w:rsidRDefault="00000000">
      <w:pPr>
        <w:numPr>
          <w:ilvl w:val="0"/>
          <w:numId w:val="1"/>
        </w:numPr>
        <w:spacing w:after="80"/>
        <w:ind w:left="425" w:hanging="227"/>
        <w:rPr>
          <w:lang w:val="ru-RU"/>
        </w:rPr>
      </w:pPr>
      <w:r w:rsidRPr="00383C8A">
        <w:rPr>
          <w:lang w:val="ru-RU"/>
        </w:rPr>
        <w:t>Подключить независимые результаты кредитной истории, доходов / ЕНПФ и существующего ИИН-</w:t>
      </w:r>
      <w:r>
        <w:t>check</w:t>
      </w:r>
      <w:r w:rsidRPr="00383C8A">
        <w:rPr>
          <w:lang w:val="ru-RU"/>
        </w:rPr>
        <w:t>.</w:t>
      </w:r>
    </w:p>
    <w:p w14:paraId="6FDB4706" w14:textId="77777777" w:rsidR="000373F1" w:rsidRPr="00383C8A" w:rsidRDefault="00000000">
      <w:pPr>
        <w:numPr>
          <w:ilvl w:val="0"/>
          <w:numId w:val="1"/>
        </w:numPr>
        <w:spacing w:after="80"/>
        <w:ind w:left="425" w:hanging="227"/>
        <w:rPr>
          <w:lang w:val="ru-RU"/>
        </w:rPr>
      </w:pPr>
      <w:r w:rsidRPr="00383C8A">
        <w:rPr>
          <w:lang w:val="ru-RU"/>
        </w:rPr>
        <w:t xml:space="preserve">Ввести </w:t>
      </w:r>
      <w:proofErr w:type="spellStart"/>
      <w:r w:rsidRPr="00383C8A">
        <w:rPr>
          <w:lang w:val="ru-RU"/>
        </w:rPr>
        <w:t>версионируемые</w:t>
      </w:r>
      <w:proofErr w:type="spellEnd"/>
      <w:r w:rsidRPr="00383C8A">
        <w:rPr>
          <w:lang w:val="ru-RU"/>
        </w:rPr>
        <w:t xml:space="preserve"> банковские правила и объяснимый ответ движка.</w:t>
      </w:r>
    </w:p>
    <w:p w14:paraId="4A409C67" w14:textId="77777777" w:rsidR="000373F1" w:rsidRPr="00383C8A" w:rsidRDefault="00000000">
      <w:pPr>
        <w:numPr>
          <w:ilvl w:val="0"/>
          <w:numId w:val="1"/>
        </w:numPr>
        <w:spacing w:after="80"/>
        <w:ind w:left="425" w:hanging="227"/>
        <w:rPr>
          <w:lang w:val="ru-RU"/>
        </w:rPr>
      </w:pPr>
      <w:r w:rsidRPr="00383C8A">
        <w:rPr>
          <w:lang w:val="ru-RU"/>
        </w:rPr>
        <w:t>Добавить сценарии и каталог рекомендаций.</w:t>
      </w:r>
    </w:p>
    <w:p w14:paraId="2BBCF290" w14:textId="77777777" w:rsidR="000373F1" w:rsidRPr="00383C8A" w:rsidRDefault="00000000">
      <w:pPr>
        <w:numPr>
          <w:ilvl w:val="0"/>
          <w:numId w:val="1"/>
        </w:numPr>
        <w:spacing w:after="80"/>
        <w:ind w:left="425" w:hanging="227"/>
        <w:rPr>
          <w:lang w:val="ru-RU"/>
        </w:rPr>
      </w:pPr>
      <w:r w:rsidRPr="00383C8A">
        <w:rPr>
          <w:lang w:val="ru-RU"/>
        </w:rPr>
        <w:t>Развить проверку объектов, экспорт и внешние статусы процесса.</w:t>
      </w:r>
    </w:p>
    <w:p w14:paraId="0AB23B4F" w14:textId="77777777" w:rsidR="000373F1" w:rsidRDefault="00000000">
      <w:pPr>
        <w:pStyle w:val="1"/>
      </w:pPr>
      <w:r>
        <w:t>22. Минимальные сценарии приемки</w:t>
      </w:r>
    </w:p>
    <w:tbl>
      <w:tblPr>
        <w:tblStyle w:val="aff0"/>
        <w:tblW w:w="9600" w:type="dxa"/>
        <w:jc w:val="center"/>
        <w:tblBorders>
          <w:top w:val="single" w:sz="5" w:space="0" w:color="C8D1DC"/>
          <w:left w:val="single" w:sz="5" w:space="0" w:color="C8D1DC"/>
          <w:bottom w:val="single" w:sz="5" w:space="0" w:color="C8D1DC"/>
          <w:right w:val="single" w:sz="5" w:space="0" w:color="C8D1DC"/>
          <w:insideH w:val="single" w:sz="5" w:space="0" w:color="C8D1DC"/>
          <w:insideV w:val="single" w:sz="5" w:space="0" w:color="C8D1DC"/>
        </w:tblBorders>
        <w:tblLayout w:type="fixed"/>
        <w:tblLook w:val="04A0" w:firstRow="1" w:lastRow="0" w:firstColumn="1" w:lastColumn="0" w:noHBand="0" w:noVBand="1"/>
      </w:tblPr>
      <w:tblGrid>
        <w:gridCol w:w="3600"/>
        <w:gridCol w:w="6000"/>
      </w:tblGrid>
      <w:tr w:rsidR="000373F1" w14:paraId="66E7CE4B" w14:textId="77777777">
        <w:trPr>
          <w:cantSplit/>
          <w:tblHeader/>
          <w:jc w:val="center"/>
        </w:trPr>
        <w:tc>
          <w:tcPr>
            <w:tcW w:w="3600" w:type="dxa"/>
            <w:shd w:val="clear" w:color="auto" w:fill="E8EE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99F3A1" w14:textId="77777777" w:rsidR="000373F1" w:rsidRDefault="00000000">
            <w:pPr>
              <w:spacing w:after="0"/>
            </w:pPr>
            <w:r>
              <w:rPr>
                <w:b/>
                <w:color w:val="1F4D78"/>
                <w:sz w:val="16"/>
              </w:rPr>
              <w:t>Сценарий</w:t>
            </w:r>
          </w:p>
        </w:tc>
        <w:tc>
          <w:tcPr>
            <w:tcW w:w="6000" w:type="dxa"/>
            <w:shd w:val="clear" w:color="auto" w:fill="E8EE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244E98" w14:textId="77777777" w:rsidR="000373F1" w:rsidRDefault="00000000">
            <w:pPr>
              <w:spacing w:after="0"/>
            </w:pPr>
            <w:r>
              <w:rPr>
                <w:b/>
                <w:color w:val="1F4D78"/>
                <w:sz w:val="16"/>
              </w:rPr>
              <w:t>Ожидаемое поведение</w:t>
            </w:r>
          </w:p>
        </w:tc>
      </w:tr>
      <w:tr w:rsidR="000373F1" w:rsidRPr="00383C8A" w14:paraId="64EB5896" w14:textId="77777777">
        <w:trPr>
          <w:cantSplit/>
          <w:jc w:val="center"/>
        </w:trPr>
        <w:tc>
          <w:tcPr>
            <w:tcW w:w="36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5E21279" w14:textId="77777777" w:rsidR="000373F1" w:rsidRDefault="00000000">
            <w:pPr>
              <w:spacing w:after="0"/>
            </w:pPr>
            <w:r>
              <w:rPr>
                <w:sz w:val="16"/>
              </w:rPr>
              <w:t>Не хватает отчета созаемщика</w:t>
            </w:r>
          </w:p>
        </w:tc>
        <w:tc>
          <w:tcPr>
            <w:tcW w:w="60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CEB9622" w14:textId="77777777" w:rsidR="000373F1" w:rsidRPr="00383C8A" w:rsidRDefault="00000000">
            <w:pPr>
              <w:spacing w:after="0"/>
              <w:rPr>
                <w:lang w:val="ru-RU"/>
              </w:rPr>
            </w:pPr>
            <w:r w:rsidRPr="00383C8A">
              <w:rPr>
                <w:sz w:val="16"/>
                <w:lang w:val="ru-RU"/>
              </w:rPr>
              <w:t>Дело не получает ложный положительный статус; показаны дефицит, ответственный и следующее действие</w:t>
            </w:r>
          </w:p>
        </w:tc>
      </w:tr>
      <w:tr w:rsidR="000373F1" w:rsidRPr="00383C8A" w14:paraId="73E904AF" w14:textId="77777777">
        <w:trPr>
          <w:cantSplit/>
          <w:jc w:val="center"/>
        </w:trPr>
        <w:tc>
          <w:tcPr>
            <w:tcW w:w="36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3B26236" w14:textId="77777777" w:rsidR="000373F1" w:rsidRDefault="00000000">
            <w:pPr>
              <w:spacing w:after="0"/>
            </w:pPr>
            <w:proofErr w:type="spellStart"/>
            <w:r>
              <w:rPr>
                <w:sz w:val="16"/>
              </w:rPr>
              <w:t>Документ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устарел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после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расчета</w:t>
            </w:r>
            <w:proofErr w:type="spellEnd"/>
          </w:p>
        </w:tc>
        <w:tc>
          <w:tcPr>
            <w:tcW w:w="60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D6E84C9" w14:textId="77777777" w:rsidR="000373F1" w:rsidRPr="00383C8A" w:rsidRDefault="00000000">
            <w:pPr>
              <w:spacing w:after="0"/>
              <w:rPr>
                <w:lang w:val="ru-RU"/>
              </w:rPr>
            </w:pPr>
            <w:r w:rsidRPr="00383C8A">
              <w:rPr>
                <w:sz w:val="16"/>
                <w:lang w:val="ru-RU"/>
              </w:rPr>
              <w:t>Зависимые результаты помечены устаревшими; исходный расчет сохраняется в истории</w:t>
            </w:r>
          </w:p>
        </w:tc>
      </w:tr>
      <w:tr w:rsidR="000373F1" w:rsidRPr="00383C8A" w14:paraId="34E55C61" w14:textId="77777777">
        <w:trPr>
          <w:cantSplit/>
          <w:jc w:val="center"/>
        </w:trPr>
        <w:tc>
          <w:tcPr>
            <w:tcW w:w="36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D659C78" w14:textId="77777777" w:rsidR="000373F1" w:rsidRPr="00383C8A" w:rsidRDefault="00000000">
            <w:pPr>
              <w:spacing w:after="0"/>
              <w:rPr>
                <w:lang w:val="ru-RU"/>
              </w:rPr>
            </w:pPr>
            <w:r w:rsidRPr="00383C8A">
              <w:rPr>
                <w:sz w:val="16"/>
                <w:lang w:val="ru-RU"/>
              </w:rPr>
              <w:t>Два источника дают разный доход</w:t>
            </w:r>
          </w:p>
        </w:tc>
        <w:tc>
          <w:tcPr>
            <w:tcW w:w="60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E307AD7" w14:textId="77777777" w:rsidR="000373F1" w:rsidRPr="00383C8A" w:rsidRDefault="00000000">
            <w:pPr>
              <w:spacing w:after="0"/>
              <w:rPr>
                <w:lang w:val="ru-RU"/>
              </w:rPr>
            </w:pPr>
            <w:r w:rsidRPr="00383C8A">
              <w:rPr>
                <w:sz w:val="16"/>
                <w:lang w:val="ru-RU"/>
              </w:rPr>
              <w:t>Оба значения сохранены; система показывает конфликт и не выбирает одно без правила</w:t>
            </w:r>
          </w:p>
        </w:tc>
      </w:tr>
      <w:tr w:rsidR="000373F1" w:rsidRPr="00383C8A" w14:paraId="00179ADA" w14:textId="77777777">
        <w:trPr>
          <w:cantSplit/>
          <w:jc w:val="center"/>
        </w:trPr>
        <w:tc>
          <w:tcPr>
            <w:tcW w:w="36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E15B9A5" w14:textId="77777777" w:rsidR="000373F1" w:rsidRDefault="00000000">
            <w:pPr>
              <w:spacing w:after="0"/>
            </w:pPr>
            <w:r>
              <w:rPr>
                <w:sz w:val="16"/>
              </w:rPr>
              <w:t xml:space="preserve">Правило </w:t>
            </w:r>
            <w:proofErr w:type="spellStart"/>
            <w:r>
              <w:rPr>
                <w:sz w:val="16"/>
              </w:rPr>
              <w:t>банка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изменилось</w:t>
            </w:r>
            <w:proofErr w:type="spellEnd"/>
          </w:p>
        </w:tc>
        <w:tc>
          <w:tcPr>
            <w:tcW w:w="60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27FE8EE" w14:textId="77777777" w:rsidR="000373F1" w:rsidRPr="00383C8A" w:rsidRDefault="00000000">
            <w:pPr>
              <w:spacing w:after="0"/>
              <w:rPr>
                <w:lang w:val="ru-RU"/>
              </w:rPr>
            </w:pPr>
            <w:r w:rsidRPr="00383C8A">
              <w:rPr>
                <w:sz w:val="16"/>
                <w:lang w:val="ru-RU"/>
              </w:rPr>
              <w:t>Новые расчеты используют новую версию; старый результат воспроизводится по прежней версии</w:t>
            </w:r>
          </w:p>
        </w:tc>
      </w:tr>
      <w:tr w:rsidR="000373F1" w:rsidRPr="00383C8A" w14:paraId="706ADC3D" w14:textId="77777777">
        <w:trPr>
          <w:cantSplit/>
          <w:jc w:val="center"/>
        </w:trPr>
        <w:tc>
          <w:tcPr>
            <w:tcW w:w="36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49C4D01" w14:textId="77777777" w:rsidR="000373F1" w:rsidRPr="00383C8A" w:rsidRDefault="00000000">
            <w:pPr>
              <w:spacing w:after="0"/>
              <w:rPr>
                <w:lang w:val="ru-RU"/>
              </w:rPr>
            </w:pPr>
            <w:r w:rsidRPr="00383C8A">
              <w:rPr>
                <w:sz w:val="16"/>
                <w:lang w:val="ru-RU"/>
              </w:rPr>
              <w:t>Карта имеет высокий лимит и нулевое использование</w:t>
            </w:r>
          </w:p>
        </w:tc>
        <w:tc>
          <w:tcPr>
            <w:tcW w:w="60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B42E57E" w14:textId="77777777" w:rsidR="000373F1" w:rsidRPr="00383C8A" w:rsidRDefault="00000000">
            <w:pPr>
              <w:spacing w:after="0"/>
              <w:rPr>
                <w:lang w:val="ru-RU"/>
              </w:rPr>
            </w:pPr>
            <w:r w:rsidRPr="00383C8A">
              <w:rPr>
                <w:sz w:val="16"/>
                <w:lang w:val="ru-RU"/>
              </w:rPr>
              <w:t>Показаны оба факта; влияние определяется конкретным банковским правилом</w:t>
            </w:r>
          </w:p>
        </w:tc>
      </w:tr>
      <w:tr w:rsidR="000373F1" w:rsidRPr="00383C8A" w14:paraId="61E47E4C" w14:textId="77777777">
        <w:trPr>
          <w:cantSplit/>
          <w:jc w:val="center"/>
        </w:trPr>
        <w:tc>
          <w:tcPr>
            <w:tcW w:w="36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E9000F7" w14:textId="77777777" w:rsidR="000373F1" w:rsidRPr="00383C8A" w:rsidRDefault="00000000">
            <w:pPr>
              <w:spacing w:after="0"/>
              <w:rPr>
                <w:lang w:val="ru-RU"/>
              </w:rPr>
            </w:pPr>
            <w:r w:rsidRPr="00383C8A">
              <w:rPr>
                <w:sz w:val="16"/>
                <w:lang w:val="ru-RU"/>
              </w:rPr>
              <w:t>Объект финансово доступен, но статус новостройки не подтвержден</w:t>
            </w:r>
          </w:p>
        </w:tc>
        <w:tc>
          <w:tcPr>
            <w:tcW w:w="60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581DC13" w14:textId="77777777" w:rsidR="000373F1" w:rsidRPr="00383C8A" w:rsidRDefault="00000000">
            <w:pPr>
              <w:spacing w:after="0"/>
              <w:rPr>
                <w:lang w:val="ru-RU"/>
              </w:rPr>
            </w:pPr>
            <w:r w:rsidRPr="00383C8A">
              <w:rPr>
                <w:sz w:val="16"/>
                <w:lang w:val="ru-RU"/>
              </w:rPr>
              <w:t>Финансовый сценарий сохраняется, объектный блок остается условным или заблокированным</w:t>
            </w:r>
          </w:p>
        </w:tc>
      </w:tr>
      <w:tr w:rsidR="000373F1" w:rsidRPr="00383C8A" w14:paraId="062F1D84" w14:textId="77777777">
        <w:trPr>
          <w:cantSplit/>
          <w:jc w:val="center"/>
        </w:trPr>
        <w:tc>
          <w:tcPr>
            <w:tcW w:w="36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5CE08B2" w14:textId="77777777" w:rsidR="000373F1" w:rsidRDefault="00000000">
            <w:pPr>
              <w:spacing w:after="0"/>
            </w:pPr>
            <w:r>
              <w:rPr>
                <w:sz w:val="16"/>
              </w:rPr>
              <w:t xml:space="preserve">Пользователь </w:t>
            </w:r>
            <w:proofErr w:type="spellStart"/>
            <w:r>
              <w:rPr>
                <w:sz w:val="16"/>
              </w:rPr>
              <w:t>меняет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первоначальный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взнос</w:t>
            </w:r>
            <w:proofErr w:type="spellEnd"/>
          </w:p>
        </w:tc>
        <w:tc>
          <w:tcPr>
            <w:tcW w:w="60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C305B66" w14:textId="77777777" w:rsidR="000373F1" w:rsidRPr="00383C8A" w:rsidRDefault="00000000">
            <w:pPr>
              <w:spacing w:after="0"/>
              <w:rPr>
                <w:lang w:val="ru-RU"/>
              </w:rPr>
            </w:pPr>
            <w:r w:rsidRPr="00383C8A">
              <w:rPr>
                <w:sz w:val="16"/>
                <w:lang w:val="ru-RU"/>
              </w:rPr>
              <w:t xml:space="preserve">Создается вариант, исходник не изменяется; различия в платеже, </w:t>
            </w:r>
            <w:r>
              <w:rPr>
                <w:sz w:val="16"/>
              </w:rPr>
              <w:t>LTV</w:t>
            </w:r>
            <w:r w:rsidRPr="00383C8A">
              <w:rPr>
                <w:sz w:val="16"/>
                <w:lang w:val="ru-RU"/>
              </w:rPr>
              <w:t xml:space="preserve"> и статусах видны</w:t>
            </w:r>
          </w:p>
        </w:tc>
      </w:tr>
      <w:tr w:rsidR="000373F1" w:rsidRPr="00383C8A" w14:paraId="2EBDE5EC" w14:textId="77777777">
        <w:trPr>
          <w:cantSplit/>
          <w:jc w:val="center"/>
        </w:trPr>
        <w:tc>
          <w:tcPr>
            <w:tcW w:w="36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88C130A" w14:textId="77777777" w:rsidR="000373F1" w:rsidRDefault="00000000">
            <w:pPr>
              <w:spacing w:after="0"/>
            </w:pPr>
            <w:proofErr w:type="spellStart"/>
            <w:r>
              <w:rPr>
                <w:sz w:val="16"/>
              </w:rPr>
              <w:t>Внешний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источник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недоступен</w:t>
            </w:r>
            <w:proofErr w:type="spellEnd"/>
          </w:p>
        </w:tc>
        <w:tc>
          <w:tcPr>
            <w:tcW w:w="60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0C3486B" w14:textId="77777777" w:rsidR="000373F1" w:rsidRPr="00383C8A" w:rsidRDefault="00000000">
            <w:pPr>
              <w:spacing w:after="0"/>
              <w:rPr>
                <w:lang w:val="ru-RU"/>
              </w:rPr>
            </w:pPr>
            <w:r w:rsidRPr="00383C8A">
              <w:rPr>
                <w:sz w:val="16"/>
                <w:lang w:val="ru-RU"/>
              </w:rPr>
              <w:t>Статус «неизвестно» или «нужна повторная проверка», а не отрицательный факт</w:t>
            </w:r>
          </w:p>
        </w:tc>
      </w:tr>
      <w:tr w:rsidR="000373F1" w:rsidRPr="00383C8A" w14:paraId="40E5CD99" w14:textId="77777777">
        <w:trPr>
          <w:cantSplit/>
          <w:jc w:val="center"/>
        </w:trPr>
        <w:tc>
          <w:tcPr>
            <w:tcW w:w="36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62A594A" w14:textId="77777777" w:rsidR="000373F1" w:rsidRDefault="00000000">
            <w:pPr>
              <w:spacing w:after="0"/>
            </w:pPr>
            <w:proofErr w:type="spellStart"/>
            <w:r>
              <w:rPr>
                <w:sz w:val="16"/>
              </w:rPr>
              <w:t>Банк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отказал</w:t>
            </w:r>
            <w:proofErr w:type="spellEnd"/>
          </w:p>
        </w:tc>
        <w:tc>
          <w:tcPr>
            <w:tcW w:w="60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1B03B74" w14:textId="77777777" w:rsidR="000373F1" w:rsidRPr="00383C8A" w:rsidRDefault="00000000">
            <w:pPr>
              <w:spacing w:after="0"/>
              <w:rPr>
                <w:lang w:val="ru-RU"/>
              </w:rPr>
            </w:pPr>
            <w:r w:rsidRPr="00383C8A">
              <w:rPr>
                <w:sz w:val="16"/>
                <w:lang w:val="ru-RU"/>
              </w:rPr>
              <w:t>Фиксируется фактическое решение и причина, если предоставлена; внутренний прогноз не переписывает историю</w:t>
            </w:r>
          </w:p>
        </w:tc>
      </w:tr>
      <w:tr w:rsidR="000373F1" w:rsidRPr="00383C8A" w14:paraId="2CD7682F" w14:textId="77777777">
        <w:trPr>
          <w:cantSplit/>
          <w:jc w:val="center"/>
        </w:trPr>
        <w:tc>
          <w:tcPr>
            <w:tcW w:w="36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0D351B" w14:textId="77777777" w:rsidR="000373F1" w:rsidRDefault="00000000">
            <w:pPr>
              <w:spacing w:after="0"/>
            </w:pPr>
            <w:proofErr w:type="spellStart"/>
            <w:r>
              <w:rPr>
                <w:sz w:val="16"/>
              </w:rPr>
              <w:t>Клиентский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экспорт</w:t>
            </w:r>
            <w:proofErr w:type="spellEnd"/>
          </w:p>
        </w:tc>
        <w:tc>
          <w:tcPr>
            <w:tcW w:w="60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4BB346F" w14:textId="77777777" w:rsidR="000373F1" w:rsidRPr="00383C8A" w:rsidRDefault="00000000">
            <w:pPr>
              <w:spacing w:after="0"/>
              <w:rPr>
                <w:lang w:val="ru-RU"/>
              </w:rPr>
            </w:pPr>
            <w:r w:rsidRPr="00383C8A">
              <w:rPr>
                <w:sz w:val="16"/>
                <w:lang w:val="ru-RU"/>
              </w:rPr>
              <w:t>В нем нет внутренних ярлыков, лишних персональных данных и обещаний одобрения</w:t>
            </w:r>
          </w:p>
        </w:tc>
      </w:tr>
    </w:tbl>
    <w:p w14:paraId="5EC48F17" w14:textId="77777777" w:rsidR="000373F1" w:rsidRPr="00383C8A" w:rsidRDefault="000373F1">
      <w:pPr>
        <w:spacing w:after="20"/>
        <w:rPr>
          <w:lang w:val="ru-RU"/>
        </w:rPr>
      </w:pPr>
    </w:p>
    <w:p w14:paraId="35B25227" w14:textId="77777777" w:rsidR="000373F1" w:rsidRPr="00383C8A" w:rsidRDefault="00000000">
      <w:pPr>
        <w:pStyle w:val="1"/>
        <w:rPr>
          <w:lang w:val="ru-RU"/>
        </w:rPr>
      </w:pPr>
      <w:r w:rsidRPr="00383C8A">
        <w:rPr>
          <w:lang w:val="ru-RU"/>
        </w:rPr>
        <w:lastRenderedPageBreak/>
        <w:t>23. Официальные источники Казахстана</w:t>
      </w:r>
    </w:p>
    <w:p w14:paraId="1506721F" w14:textId="77777777" w:rsidR="000373F1" w:rsidRPr="00383C8A" w:rsidRDefault="00000000">
      <w:pPr>
        <w:rPr>
          <w:lang w:val="ru-RU"/>
        </w:rPr>
      </w:pPr>
      <w:r w:rsidRPr="00383C8A">
        <w:rPr>
          <w:lang w:val="ru-RU"/>
        </w:rPr>
        <w:t>Ниже — официальные страницы, которые можно использовать как отправные точки при уточнении казахстанской терминологии и пользовательских процессов. Перед внедрением нужно повторно проверить актуальность содержания, дату документа и применимость к конкретной функции.</w:t>
      </w:r>
    </w:p>
    <w:p w14:paraId="3354BB78" w14:textId="77777777" w:rsidR="000373F1" w:rsidRPr="00383C8A" w:rsidRDefault="00000000">
      <w:pPr>
        <w:pStyle w:val="a"/>
        <w:spacing w:after="100"/>
        <w:ind w:left="369" w:hanging="198"/>
        <w:rPr>
          <w:lang w:val="ru-RU"/>
        </w:rPr>
      </w:pPr>
      <w:hyperlink r:id="rId8">
        <w:r w:rsidRPr="00383C8A">
          <w:rPr>
            <w:color w:val="2E74B5"/>
            <w:u w:val="single"/>
            <w:lang w:val="ru-RU"/>
          </w:rPr>
          <w:t xml:space="preserve">Персональный кредитный отчет на </w:t>
        </w:r>
        <w:proofErr w:type="spellStart"/>
        <w:r>
          <w:rPr>
            <w:color w:val="2E74B5"/>
            <w:u w:val="single"/>
          </w:rPr>
          <w:t>eGov</w:t>
        </w:r>
        <w:proofErr w:type="spellEnd"/>
        <w:r w:rsidRPr="00383C8A">
          <w:rPr>
            <w:color w:val="2E74B5"/>
            <w:u w:val="single"/>
            <w:lang w:val="ru-RU"/>
          </w:rPr>
          <w:t>.</w:t>
        </w:r>
        <w:proofErr w:type="spellStart"/>
        <w:r>
          <w:rPr>
            <w:color w:val="2E74B5"/>
            <w:u w:val="single"/>
          </w:rPr>
          <w:t>kz</w:t>
        </w:r>
        <w:proofErr w:type="spellEnd"/>
      </w:hyperlink>
      <w:r w:rsidRPr="00383C8A">
        <w:rPr>
          <w:lang w:val="ru-RU"/>
        </w:rPr>
        <w:t xml:space="preserve"> — Получение персонального кредитного отчета.</w:t>
      </w:r>
    </w:p>
    <w:p w14:paraId="54A8CAE0" w14:textId="77777777" w:rsidR="000373F1" w:rsidRPr="00383C8A" w:rsidRDefault="00000000">
      <w:pPr>
        <w:pStyle w:val="a"/>
        <w:spacing w:after="100"/>
        <w:ind w:left="369" w:hanging="198"/>
        <w:rPr>
          <w:lang w:val="ru-RU"/>
        </w:rPr>
      </w:pPr>
      <w:hyperlink r:id="rId9">
        <w:r w:rsidRPr="00383C8A">
          <w:rPr>
            <w:color w:val="2E74B5"/>
            <w:u w:val="single"/>
            <w:lang w:val="ru-RU"/>
          </w:rPr>
          <w:t>Оспаривание информации в кредитном отчете</w:t>
        </w:r>
      </w:hyperlink>
      <w:r w:rsidRPr="00383C8A">
        <w:rPr>
          <w:lang w:val="ru-RU"/>
        </w:rPr>
        <w:t xml:space="preserve"> — Официальный пользовательский процесс оспаривания сведений.</w:t>
      </w:r>
    </w:p>
    <w:p w14:paraId="6A7BDCDF" w14:textId="77777777" w:rsidR="000373F1" w:rsidRPr="00383C8A" w:rsidRDefault="00000000">
      <w:pPr>
        <w:pStyle w:val="a"/>
        <w:spacing w:after="100"/>
        <w:ind w:left="369" w:hanging="198"/>
        <w:rPr>
          <w:lang w:val="ru-RU"/>
        </w:rPr>
      </w:pPr>
      <w:hyperlink r:id="rId10">
        <w:proofErr w:type="spellStart"/>
        <w:r w:rsidRPr="00383C8A">
          <w:rPr>
            <w:color w:val="2E74B5"/>
            <w:u w:val="single"/>
            <w:lang w:val="ru-RU"/>
          </w:rPr>
          <w:t>Отбасы</w:t>
        </w:r>
        <w:proofErr w:type="spellEnd"/>
        <w:r w:rsidRPr="00383C8A">
          <w:rPr>
            <w:color w:val="2E74B5"/>
            <w:u w:val="single"/>
            <w:lang w:val="ru-RU"/>
          </w:rPr>
          <w:t xml:space="preserve"> банк — ответы на частые вопросы</w:t>
        </w:r>
      </w:hyperlink>
      <w:r w:rsidRPr="00383C8A">
        <w:rPr>
          <w:lang w:val="ru-RU"/>
        </w:rPr>
        <w:t xml:space="preserve"> — Механики жилищного, промежуточного и предварительного займа; условия необходимо проверять на дату использования.</w:t>
      </w:r>
    </w:p>
    <w:p w14:paraId="2CD54DA0" w14:textId="77777777" w:rsidR="000373F1" w:rsidRPr="00383C8A" w:rsidRDefault="00000000">
      <w:pPr>
        <w:pStyle w:val="a"/>
        <w:spacing w:after="100"/>
        <w:ind w:left="369" w:hanging="198"/>
        <w:rPr>
          <w:lang w:val="ru-RU"/>
        </w:rPr>
      </w:pPr>
      <w:hyperlink r:id="rId11">
        <w:r w:rsidRPr="00383C8A">
          <w:rPr>
            <w:color w:val="2E74B5"/>
            <w:u w:val="single"/>
            <w:lang w:val="ru-RU"/>
          </w:rPr>
          <w:t>АРРФР — рекомендации по выбору ипотеки</w:t>
        </w:r>
      </w:hyperlink>
      <w:r w:rsidRPr="00383C8A">
        <w:rPr>
          <w:lang w:val="ru-RU"/>
        </w:rPr>
        <w:t xml:space="preserve"> — ГЭСВ, аннуитетная и дифференцированная схема, оценка долговой нагрузки.</w:t>
      </w:r>
    </w:p>
    <w:p w14:paraId="0E0FBB36" w14:textId="77777777" w:rsidR="000373F1" w:rsidRPr="00383C8A" w:rsidRDefault="00000000">
      <w:pPr>
        <w:pStyle w:val="a"/>
        <w:spacing w:after="100"/>
        <w:ind w:left="369" w:hanging="198"/>
        <w:rPr>
          <w:lang w:val="ru-RU"/>
        </w:rPr>
      </w:pPr>
      <w:hyperlink r:id="rId12">
        <w:r w:rsidRPr="00383C8A">
          <w:rPr>
            <w:color w:val="2E74B5"/>
            <w:u w:val="single"/>
            <w:lang w:val="ru-RU"/>
          </w:rPr>
          <w:t>АРРФР — ответственное кредитование и урегулирование задолженности</w:t>
        </w:r>
      </w:hyperlink>
      <w:r w:rsidRPr="00383C8A">
        <w:rPr>
          <w:lang w:val="ru-RU"/>
        </w:rPr>
        <w:t xml:space="preserve"> — Общий официальный контекст обязанностей заемщика и действий при финансовых трудностях.</w:t>
      </w:r>
    </w:p>
    <w:p w14:paraId="0C8DB00E" w14:textId="77777777" w:rsidR="000373F1" w:rsidRPr="00383C8A" w:rsidRDefault="00000000">
      <w:pPr>
        <w:pStyle w:val="a"/>
        <w:spacing w:after="100"/>
        <w:ind w:left="369" w:hanging="198"/>
        <w:rPr>
          <w:lang w:val="ru-RU"/>
        </w:rPr>
      </w:pPr>
      <w:hyperlink r:id="rId13">
        <w:r w:rsidRPr="00383C8A">
          <w:rPr>
            <w:color w:val="2E74B5"/>
            <w:u w:val="single"/>
            <w:lang w:val="ru-RU"/>
          </w:rPr>
          <w:t>Проверка законности долевого строительства</w:t>
        </w:r>
      </w:hyperlink>
      <w:r w:rsidRPr="00383C8A">
        <w:rPr>
          <w:lang w:val="ru-RU"/>
        </w:rPr>
        <w:t xml:space="preserve"> — Разъяснение о проверке разрешения или гарантии через официальные ресурсы.</w:t>
      </w:r>
    </w:p>
    <w:p w14:paraId="32A7CDB9" w14:textId="77777777" w:rsidR="000373F1" w:rsidRPr="00383C8A" w:rsidRDefault="00000000">
      <w:pPr>
        <w:pStyle w:val="a"/>
        <w:spacing w:after="100"/>
        <w:ind w:left="369" w:hanging="198"/>
        <w:rPr>
          <w:lang w:val="ru-RU"/>
        </w:rPr>
      </w:pPr>
      <w:hyperlink r:id="rId14">
        <w:r w:rsidRPr="00383C8A">
          <w:rPr>
            <w:color w:val="2E74B5"/>
            <w:u w:val="single"/>
            <w:lang w:val="ru-RU"/>
          </w:rPr>
          <w:t>Жилищный портал КЖК</w:t>
        </w:r>
      </w:hyperlink>
      <w:r w:rsidRPr="00383C8A">
        <w:rPr>
          <w:lang w:val="ru-RU"/>
        </w:rPr>
        <w:t xml:space="preserve"> — Поиск объектов долевого строительства и их статуса.</w:t>
      </w:r>
    </w:p>
    <w:p w14:paraId="6A8BF45E" w14:textId="77777777" w:rsidR="000373F1" w:rsidRPr="00383C8A" w:rsidRDefault="00000000">
      <w:pPr>
        <w:pStyle w:val="1"/>
        <w:rPr>
          <w:lang w:val="ru-RU"/>
        </w:rPr>
      </w:pPr>
      <w:r w:rsidRPr="00383C8A">
        <w:rPr>
          <w:lang w:val="ru-RU"/>
        </w:rPr>
        <w:t>Итоговая позиция для проекта</w:t>
      </w:r>
    </w:p>
    <w:p w14:paraId="162AA2E7" w14:textId="77777777" w:rsidR="000373F1" w:rsidRPr="00383C8A" w:rsidRDefault="00000000">
      <w:pPr>
        <w:rPr>
          <w:lang w:val="ru-RU"/>
        </w:rPr>
      </w:pPr>
      <w:r w:rsidRPr="00383C8A">
        <w:rPr>
          <w:lang w:val="ru-RU"/>
        </w:rPr>
        <w:t>Из книги стоит взять структуру мышления и работы: вести ипотеку как последовательное дело, разделять роли и источники данных, собирать пакет по контексту, сравнивать сценарии, проверять клиента и объект независимо, хранить версии правил и всегда показывать следующий шаг.</w:t>
      </w:r>
    </w:p>
    <w:p w14:paraId="7CB828D8" w14:textId="77777777" w:rsidR="000373F1" w:rsidRPr="00383C8A" w:rsidRDefault="00000000">
      <w:pPr>
        <w:rPr>
          <w:lang w:val="ru-RU"/>
        </w:rPr>
      </w:pPr>
      <w:r w:rsidRPr="00383C8A">
        <w:rPr>
          <w:lang w:val="ru-RU"/>
        </w:rPr>
        <w:t xml:space="preserve">Российские документы, нормы и конкретные рыночные условия переносить нельзя. В </w:t>
      </w:r>
      <w:r>
        <w:t>CASA</w:t>
      </w:r>
      <w:r w:rsidRPr="00383C8A">
        <w:rPr>
          <w:lang w:val="ru-RU"/>
        </w:rPr>
        <w:t xml:space="preserve"> </w:t>
      </w:r>
      <w:r>
        <w:t>Pro</w:t>
      </w:r>
      <w:r w:rsidRPr="00383C8A">
        <w:rPr>
          <w:lang w:val="ru-RU"/>
        </w:rPr>
        <w:t xml:space="preserve"> они должны быть заменены казахстанскими официальными источниками и </w:t>
      </w:r>
      <w:proofErr w:type="spellStart"/>
      <w:r w:rsidRPr="00383C8A">
        <w:rPr>
          <w:lang w:val="ru-RU"/>
        </w:rPr>
        <w:t>версионируемыми</w:t>
      </w:r>
      <w:proofErr w:type="spellEnd"/>
      <w:r w:rsidRPr="00383C8A">
        <w:rPr>
          <w:lang w:val="ru-RU"/>
        </w:rPr>
        <w:t xml:space="preserve"> правилами банков. Там, где данных или подтвержденного правила нет, правильный результат — «неизвестно» или «нужна проверка человека».</w:t>
      </w:r>
    </w:p>
    <w:tbl>
      <w:tblPr>
        <w:tblW w:w="9600" w:type="dxa"/>
        <w:jc w:val="center"/>
        <w:tblBorders>
          <w:top w:val="single" w:sz="0" w:space="0" w:color="E2F0D9"/>
          <w:left w:val="single" w:sz="0" w:space="0" w:color="E2F0D9"/>
          <w:bottom w:val="single" w:sz="0" w:space="0" w:color="E2F0D9"/>
          <w:right w:val="single" w:sz="0" w:space="0" w:color="E2F0D9"/>
          <w:insideH w:val="single" w:sz="0" w:space="0" w:color="E2F0D9"/>
          <w:insideV w:val="single" w:sz="0" w:space="0" w:color="E2F0D9"/>
        </w:tblBorders>
        <w:tblLayout w:type="fixed"/>
        <w:tblLook w:val="04A0" w:firstRow="1" w:lastRow="0" w:firstColumn="1" w:lastColumn="0" w:noHBand="0" w:noVBand="1"/>
      </w:tblPr>
      <w:tblGrid>
        <w:gridCol w:w="236"/>
        <w:gridCol w:w="9364"/>
      </w:tblGrid>
      <w:tr w:rsidR="000373F1" w:rsidRPr="00383C8A" w14:paraId="41E8C4C2" w14:textId="77777777">
        <w:trPr>
          <w:jc w:val="center"/>
        </w:trPr>
        <w:tc>
          <w:tcPr>
            <w:tcW w:w="160" w:type="dxa"/>
            <w:shd w:val="clear" w:color="auto" w:fill="70AD47"/>
          </w:tcPr>
          <w:p w14:paraId="4003D7C3" w14:textId="77777777" w:rsidR="000373F1" w:rsidRPr="00383C8A" w:rsidRDefault="000373F1">
            <w:pPr>
              <w:rPr>
                <w:lang w:val="ru-RU"/>
              </w:rPr>
            </w:pPr>
          </w:p>
        </w:tc>
        <w:tc>
          <w:tcPr>
            <w:tcW w:w="9440" w:type="dxa"/>
            <w:shd w:val="clear" w:color="auto" w:fill="E2F0D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E791FE4" w14:textId="77777777" w:rsidR="000373F1" w:rsidRPr="00383C8A" w:rsidRDefault="00000000">
            <w:pPr>
              <w:spacing w:after="60"/>
              <w:rPr>
                <w:lang w:val="ru-RU"/>
              </w:rPr>
            </w:pPr>
            <w:r w:rsidRPr="00383C8A">
              <w:rPr>
                <w:b/>
                <w:color w:val="1F4D78"/>
                <w:lang w:val="ru-RU"/>
              </w:rPr>
              <w:t>Практический критерий качества</w:t>
            </w:r>
          </w:p>
          <w:p w14:paraId="37C955AE" w14:textId="77777777" w:rsidR="000373F1" w:rsidRPr="00383C8A" w:rsidRDefault="00000000">
            <w:pPr>
              <w:spacing w:after="0"/>
              <w:rPr>
                <w:lang w:val="ru-RU"/>
              </w:rPr>
            </w:pPr>
            <w:r w:rsidRPr="00383C8A">
              <w:rPr>
                <w:sz w:val="20"/>
                <w:lang w:val="ru-RU"/>
              </w:rPr>
              <w:t>После открытия ипотечного дела сотрудник должен за несколько минут понять: что уже подтверждено, что мешает следующему этапу, какой сценарий выбран, на каких источниках основан вывод и что конкретно нужно сделать дальше.</w:t>
            </w:r>
          </w:p>
        </w:tc>
      </w:tr>
    </w:tbl>
    <w:p w14:paraId="19D12A6F" w14:textId="77777777" w:rsidR="000373F1" w:rsidRPr="00383C8A" w:rsidRDefault="000373F1">
      <w:pPr>
        <w:spacing w:after="20"/>
        <w:rPr>
          <w:lang w:val="ru-RU"/>
        </w:rPr>
      </w:pPr>
    </w:p>
    <w:p w14:paraId="0855A3A4" w14:textId="77777777" w:rsidR="000373F1" w:rsidRPr="00383C8A" w:rsidRDefault="00000000">
      <w:pPr>
        <w:pStyle w:val="Smallnote"/>
        <w:spacing w:before="240"/>
        <w:rPr>
          <w:lang w:val="ru-RU"/>
        </w:rPr>
      </w:pPr>
      <w:r w:rsidRPr="00383C8A">
        <w:rPr>
          <w:lang w:val="ru-RU"/>
        </w:rPr>
        <w:t xml:space="preserve">Примечание: материал подготовлен как рабочая адаптация книги для </w:t>
      </w:r>
      <w:r>
        <w:t>CASA</w:t>
      </w:r>
      <w:r w:rsidRPr="00383C8A">
        <w:rPr>
          <w:lang w:val="ru-RU"/>
        </w:rPr>
        <w:t xml:space="preserve"> </w:t>
      </w:r>
      <w:r>
        <w:t>Pro</w:t>
      </w:r>
      <w:r w:rsidRPr="00383C8A">
        <w:rPr>
          <w:lang w:val="ru-RU"/>
        </w:rPr>
        <w:t>. Он не является юридической, финансовой или банковской консультацией и не гарантирует решение кредитной организации.</w:t>
      </w:r>
    </w:p>
    <w:sectPr w:rsidR="000373F1" w:rsidRPr="00383C8A" w:rsidSect="00034616">
      <w:headerReference w:type="even" r:id="rId15"/>
      <w:headerReference w:type="default" r:id="rId16"/>
      <w:footerReference w:type="even" r:id="rId17"/>
      <w:footerReference w:type="default" r:id="rId18"/>
      <w:pgSz w:w="11906" w:h="16838"/>
      <w:pgMar w:top="1020" w:right="1020" w:bottom="1020" w:left="1020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CBE086" w14:textId="77777777" w:rsidR="00355798" w:rsidRDefault="00355798">
      <w:pPr>
        <w:spacing w:after="0" w:line="240" w:lineRule="auto"/>
      </w:pPr>
      <w:r>
        <w:separator/>
      </w:r>
    </w:p>
  </w:endnote>
  <w:endnote w:type="continuationSeparator" w:id="0">
    <w:p w14:paraId="10AC5EB7" w14:textId="77777777" w:rsidR="00355798" w:rsidRDefault="003557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C2BE6A" w14:textId="77777777" w:rsidR="000373F1" w:rsidRDefault="00000000">
    <w:pPr>
      <w:pStyle w:val="a6"/>
      <w:jc w:val="right"/>
    </w:pPr>
    <w:proofErr w:type="spellStart"/>
    <w:r>
      <w:rPr>
        <w:color w:val="6B7785"/>
        <w:sz w:val="16"/>
      </w:rPr>
      <w:t>Страница</w:t>
    </w:r>
    <w:proofErr w:type="spellEnd"/>
    <w:r>
      <w:rPr>
        <w:color w:val="6B7785"/>
        <w:sz w:val="16"/>
      </w:rPr>
      <w:t xml:space="preserve"> </w:t>
    </w:r>
    <w:r>
      <w:rPr>
        <w:color w:val="6B7785"/>
        <w:sz w:val="16"/>
      </w:rPr>
      <w:fldChar w:fldCharType="begin"/>
    </w:r>
    <w:r>
      <w:rPr>
        <w:color w:val="6B7785"/>
        <w:sz w:val="16"/>
      </w:rPr>
      <w:instrText xml:space="preserve"> PAGE </w:instrText>
    </w:r>
    <w:r w:rsidR="00383C8A">
      <w:rPr>
        <w:color w:val="6B7785"/>
        <w:sz w:val="16"/>
      </w:rPr>
      <w:fldChar w:fldCharType="separate"/>
    </w:r>
    <w:r w:rsidR="00383C8A">
      <w:rPr>
        <w:noProof/>
        <w:color w:val="6B7785"/>
        <w:sz w:val="16"/>
      </w:rPr>
      <w:t>1</w:t>
    </w:r>
    <w:r>
      <w:rPr>
        <w:color w:val="6B7785"/>
        <w:sz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35724C" w14:textId="77777777" w:rsidR="000373F1" w:rsidRDefault="00000000">
    <w:pPr>
      <w:pStyle w:val="a6"/>
      <w:jc w:val="right"/>
    </w:pPr>
    <w:proofErr w:type="spellStart"/>
    <w:r>
      <w:rPr>
        <w:color w:val="6B7785"/>
        <w:sz w:val="16"/>
      </w:rPr>
      <w:t>Страница</w:t>
    </w:r>
    <w:proofErr w:type="spellEnd"/>
    <w:r>
      <w:rPr>
        <w:color w:val="6B7785"/>
        <w:sz w:val="16"/>
      </w:rPr>
      <w:t xml:space="preserve"> </w:t>
    </w:r>
    <w:r>
      <w:rPr>
        <w:color w:val="6B7785"/>
        <w:sz w:val="16"/>
      </w:rPr>
      <w:fldChar w:fldCharType="begin"/>
    </w:r>
    <w:r>
      <w:rPr>
        <w:color w:val="6B7785"/>
        <w:sz w:val="16"/>
      </w:rPr>
      <w:instrText xml:space="preserve"> PAGE </w:instrText>
    </w:r>
    <w:r w:rsidR="00383C8A">
      <w:rPr>
        <w:color w:val="6B7785"/>
        <w:sz w:val="16"/>
      </w:rPr>
      <w:fldChar w:fldCharType="separate"/>
    </w:r>
    <w:r w:rsidR="00383C8A">
      <w:rPr>
        <w:noProof/>
        <w:color w:val="6B7785"/>
        <w:sz w:val="16"/>
      </w:rPr>
      <w:t>1</w:t>
    </w:r>
    <w:r>
      <w:rPr>
        <w:color w:val="6B7785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6E06DA" w14:textId="77777777" w:rsidR="00355798" w:rsidRDefault="00355798">
      <w:pPr>
        <w:spacing w:after="0" w:line="240" w:lineRule="auto"/>
      </w:pPr>
      <w:r>
        <w:separator/>
      </w:r>
    </w:p>
  </w:footnote>
  <w:footnote w:type="continuationSeparator" w:id="0">
    <w:p w14:paraId="40CF9ECD" w14:textId="77777777" w:rsidR="00355798" w:rsidRDefault="003557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3F2AE1" w14:textId="77777777" w:rsidR="000373F1" w:rsidRPr="00383C8A" w:rsidRDefault="00000000">
    <w:pPr>
      <w:pStyle w:val="a4"/>
      <w:pBdr>
        <w:bottom w:val="single" w:sz="6" w:space="3" w:color="D9E1F2"/>
      </w:pBdr>
      <w:rPr>
        <w:lang w:val="ru-RU"/>
      </w:rPr>
    </w:pPr>
    <w:r>
      <w:rPr>
        <w:b/>
        <w:color w:val="6B7785"/>
        <w:sz w:val="16"/>
      </w:rPr>
      <w:t>CASA</w:t>
    </w:r>
    <w:r w:rsidRPr="00383C8A">
      <w:rPr>
        <w:b/>
        <w:color w:val="6B7785"/>
        <w:sz w:val="16"/>
        <w:lang w:val="ru-RU"/>
      </w:rPr>
      <w:t xml:space="preserve"> </w:t>
    </w:r>
    <w:proofErr w:type="gramStart"/>
    <w:r>
      <w:rPr>
        <w:b/>
        <w:color w:val="6B7785"/>
        <w:sz w:val="16"/>
      </w:rPr>
      <w:t>Pro</w:t>
    </w:r>
    <w:r w:rsidRPr="00383C8A">
      <w:rPr>
        <w:b/>
        <w:color w:val="6B7785"/>
        <w:sz w:val="16"/>
        <w:lang w:val="ru-RU"/>
      </w:rPr>
      <w:t xml:space="preserve">  |</w:t>
    </w:r>
    <w:proofErr w:type="gramEnd"/>
    <w:r w:rsidRPr="00383C8A">
      <w:rPr>
        <w:b/>
        <w:color w:val="6B7785"/>
        <w:sz w:val="16"/>
        <w:lang w:val="ru-RU"/>
      </w:rPr>
      <w:t xml:space="preserve">  Ипотечный </w:t>
    </w:r>
    <w:proofErr w:type="gramStart"/>
    <w:r w:rsidRPr="00383C8A">
      <w:rPr>
        <w:b/>
        <w:color w:val="6B7785"/>
        <w:sz w:val="16"/>
        <w:lang w:val="ru-RU"/>
      </w:rPr>
      <w:t>модуль  |</w:t>
    </w:r>
    <w:proofErr w:type="gramEnd"/>
    <w:r w:rsidRPr="00383C8A">
      <w:rPr>
        <w:b/>
        <w:color w:val="6B7785"/>
        <w:sz w:val="16"/>
        <w:lang w:val="ru-RU"/>
      </w:rPr>
      <w:t xml:space="preserve">  Рабочий справочник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8BA89E" w14:textId="77777777" w:rsidR="000373F1" w:rsidRPr="00383C8A" w:rsidRDefault="00000000">
    <w:pPr>
      <w:pStyle w:val="a4"/>
      <w:pBdr>
        <w:bottom w:val="single" w:sz="6" w:space="3" w:color="D9E1F2"/>
      </w:pBdr>
      <w:rPr>
        <w:lang w:val="ru-RU"/>
      </w:rPr>
    </w:pPr>
    <w:r>
      <w:rPr>
        <w:b/>
        <w:color w:val="6B7785"/>
        <w:sz w:val="16"/>
      </w:rPr>
      <w:t>CASA</w:t>
    </w:r>
    <w:r w:rsidRPr="00383C8A">
      <w:rPr>
        <w:b/>
        <w:color w:val="6B7785"/>
        <w:sz w:val="16"/>
        <w:lang w:val="ru-RU"/>
      </w:rPr>
      <w:t xml:space="preserve"> </w:t>
    </w:r>
    <w:proofErr w:type="gramStart"/>
    <w:r>
      <w:rPr>
        <w:b/>
        <w:color w:val="6B7785"/>
        <w:sz w:val="16"/>
      </w:rPr>
      <w:t>Pro</w:t>
    </w:r>
    <w:r w:rsidRPr="00383C8A">
      <w:rPr>
        <w:b/>
        <w:color w:val="6B7785"/>
        <w:sz w:val="16"/>
        <w:lang w:val="ru-RU"/>
      </w:rPr>
      <w:t xml:space="preserve">  |</w:t>
    </w:r>
    <w:proofErr w:type="gramEnd"/>
    <w:r w:rsidRPr="00383C8A">
      <w:rPr>
        <w:b/>
        <w:color w:val="6B7785"/>
        <w:sz w:val="16"/>
        <w:lang w:val="ru-RU"/>
      </w:rPr>
      <w:t xml:space="preserve">  Ипотечный </w:t>
    </w:r>
    <w:proofErr w:type="gramStart"/>
    <w:r w:rsidRPr="00383C8A">
      <w:rPr>
        <w:b/>
        <w:color w:val="6B7785"/>
        <w:sz w:val="16"/>
        <w:lang w:val="ru-RU"/>
      </w:rPr>
      <w:t>модуль  |</w:t>
    </w:r>
    <w:proofErr w:type="gramEnd"/>
    <w:r w:rsidRPr="00383C8A">
      <w:rPr>
        <w:b/>
        <w:color w:val="6B7785"/>
        <w:sz w:val="16"/>
        <w:lang w:val="ru-RU"/>
      </w:rPr>
      <w:t xml:space="preserve">  Рабочий справочник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C321D17"/>
    <w:multiLevelType w:val="singleLevel"/>
    <w:tmpl w:val="6CBA8882"/>
    <w:lvl w:ilvl="0">
      <w:start w:val="1"/>
      <w:numFmt w:val="decimal"/>
      <w:suff w:val="space"/>
      <w:lvlText w:val="%1."/>
      <w:lvlJc w:val="left"/>
      <w:pPr>
        <w:ind w:left="720" w:hanging="360"/>
      </w:pPr>
    </w:lvl>
  </w:abstractNum>
  <w:abstractNum w:abstractNumId="10" w15:restartNumberingAfterBreak="0">
    <w:nsid w:val="0D360181"/>
    <w:multiLevelType w:val="singleLevel"/>
    <w:tmpl w:val="D85AA8CC"/>
    <w:lvl w:ilvl="0">
      <w:start w:val="1"/>
      <w:numFmt w:val="decimal"/>
      <w:suff w:val="space"/>
      <w:lvlText w:val="%1."/>
      <w:lvlJc w:val="left"/>
      <w:pPr>
        <w:ind w:left="720" w:hanging="360"/>
      </w:pPr>
    </w:lvl>
  </w:abstractNum>
  <w:abstractNum w:abstractNumId="11" w15:restartNumberingAfterBreak="0">
    <w:nsid w:val="3DBA5C32"/>
    <w:multiLevelType w:val="singleLevel"/>
    <w:tmpl w:val="6D803A84"/>
    <w:lvl w:ilvl="0">
      <w:start w:val="1"/>
      <w:numFmt w:val="decimal"/>
      <w:pStyle w:val="a"/>
      <w:suff w:val="space"/>
      <w:lvlText w:val="%1."/>
      <w:lvlJc w:val="left"/>
      <w:pPr>
        <w:ind w:left="720" w:hanging="360"/>
      </w:pPr>
    </w:lvl>
  </w:abstractNum>
  <w:abstractNum w:abstractNumId="12" w15:restartNumberingAfterBreak="0">
    <w:nsid w:val="7DB447CC"/>
    <w:multiLevelType w:val="singleLevel"/>
    <w:tmpl w:val="649E91B8"/>
    <w:lvl w:ilvl="0">
      <w:start w:val="1"/>
      <w:numFmt w:val="decimal"/>
      <w:suff w:val="space"/>
      <w:lvlText w:val="%1."/>
      <w:lvlJc w:val="left"/>
      <w:pPr>
        <w:ind w:left="720" w:hanging="360"/>
      </w:pPr>
    </w:lvl>
  </w:abstractNum>
  <w:num w:numId="1" w16cid:durableId="21177513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73F1"/>
    <w:rsid w:val="0006063C"/>
    <w:rsid w:val="0015074B"/>
    <w:rsid w:val="0029639D"/>
    <w:rsid w:val="00326F90"/>
    <w:rsid w:val="00355798"/>
    <w:rsid w:val="00383C8A"/>
    <w:rsid w:val="00AA1D8D"/>
    <w:rsid w:val="00B47730"/>
    <w:rsid w:val="00CB0664"/>
    <w:rsid w:val="00F2324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D1BB914"/>
  <w14:defaultImageDpi w14:val="300"/>
  <w15:docId w15:val="{77AC2DF9-D3DD-48CA-875A-52DA1EB29D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C693F"/>
    <w:pPr>
      <w:spacing w:after="120"/>
    </w:pPr>
    <w:rPr>
      <w:rFonts w:ascii="Calibri" w:eastAsia="Calibri" w:hAnsi="Calibri"/>
      <w:color w:val="243447"/>
      <w:sz w:val="21"/>
    </w:rPr>
  </w:style>
  <w:style w:type="paragraph" w:styleId="1">
    <w:name w:val="heading 1"/>
    <w:basedOn w:val="a0"/>
    <w:next w:val="a0"/>
    <w:link w:val="10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FC693F"/>
    <w:pPr>
      <w:keepNext/>
      <w:keepLines/>
      <w:spacing w:before="28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/>
      <w:b/>
      <w:bCs/>
      <w:color w:val="1F4D78"/>
      <w:sz w:val="23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5">
    <w:name w:val="Верхний колонтитул Знак"/>
    <w:basedOn w:val="a1"/>
    <w:link w:val="a4"/>
    <w:uiPriority w:val="99"/>
    <w:rsid w:val="00E618BF"/>
  </w:style>
  <w:style w:type="paragraph" w:styleId="a6">
    <w:name w:val="footer"/>
    <w:basedOn w:val="a0"/>
    <w:link w:val="a7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Нижний колонтитул Знак"/>
    <w:basedOn w:val="a1"/>
    <w:link w:val="a6"/>
    <w:uiPriority w:val="99"/>
    <w:rsid w:val="00E618BF"/>
  </w:style>
  <w:style w:type="paragraph" w:styleId="a8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1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1"/>
    <w:link w:val="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1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9">
    <w:name w:val="Title"/>
    <w:basedOn w:val="a0"/>
    <w:next w:val="a0"/>
    <w:link w:val="aa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a">
    <w:name w:val="Заголовок Знак"/>
    <w:basedOn w:val="a1"/>
    <w:link w:val="a9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b">
    <w:name w:val="Subtitle"/>
    <w:basedOn w:val="a0"/>
    <w:next w:val="a0"/>
    <w:link w:val="ac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c">
    <w:name w:val="Подзаголовок Знак"/>
    <w:basedOn w:val="a1"/>
    <w:link w:val="ab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d">
    <w:name w:val="List Paragraph"/>
    <w:basedOn w:val="a0"/>
    <w:uiPriority w:val="34"/>
    <w:qFormat/>
    <w:rsid w:val="00FC693F"/>
    <w:pPr>
      <w:ind w:left="720"/>
      <w:contextualSpacing/>
    </w:pPr>
  </w:style>
  <w:style w:type="paragraph" w:styleId="ae">
    <w:name w:val="Body Text"/>
    <w:basedOn w:val="a0"/>
    <w:link w:val="af"/>
    <w:uiPriority w:val="99"/>
    <w:unhideWhenUsed/>
    <w:rsid w:val="00AA1D8D"/>
  </w:style>
  <w:style w:type="character" w:customStyle="1" w:styleId="af">
    <w:name w:val="Основной текст Знак"/>
    <w:basedOn w:val="a1"/>
    <w:link w:val="ae"/>
    <w:uiPriority w:val="99"/>
    <w:rsid w:val="00AA1D8D"/>
  </w:style>
  <w:style w:type="paragraph" w:styleId="21">
    <w:name w:val="Body Text 2"/>
    <w:basedOn w:val="a0"/>
    <w:link w:val="22"/>
    <w:uiPriority w:val="99"/>
    <w:unhideWhenUsed/>
    <w:rsid w:val="00AA1D8D"/>
    <w:pPr>
      <w:spacing w:line="480" w:lineRule="auto"/>
    </w:pPr>
  </w:style>
  <w:style w:type="character" w:customStyle="1" w:styleId="22">
    <w:name w:val="Основной текст 2 Знак"/>
    <w:basedOn w:val="a1"/>
    <w:link w:val="21"/>
    <w:uiPriority w:val="99"/>
    <w:rsid w:val="00AA1D8D"/>
  </w:style>
  <w:style w:type="paragraph" w:styleId="31">
    <w:name w:val="Body Text 3"/>
    <w:basedOn w:val="a0"/>
    <w:link w:val="32"/>
    <w:uiPriority w:val="99"/>
    <w:unhideWhenUsed/>
    <w:rsid w:val="00AA1D8D"/>
    <w:rPr>
      <w:sz w:val="16"/>
      <w:szCs w:val="16"/>
    </w:rPr>
  </w:style>
  <w:style w:type="character" w:customStyle="1" w:styleId="32">
    <w:name w:val="Основной текст 3 Знак"/>
    <w:basedOn w:val="a1"/>
    <w:link w:val="31"/>
    <w:uiPriority w:val="99"/>
    <w:rsid w:val="00AA1D8D"/>
    <w:rPr>
      <w:sz w:val="16"/>
      <w:szCs w:val="16"/>
    </w:rPr>
  </w:style>
  <w:style w:type="paragraph" w:styleId="af0">
    <w:name w:val="List"/>
    <w:basedOn w:val="a0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0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0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basedOn w:val="a0"/>
    <w:uiPriority w:val="99"/>
    <w:unhideWhenUsed/>
    <w:rsid w:val="00326F90"/>
    <w:pPr>
      <w:numPr>
        <w:numId w:val="1"/>
      </w:numPr>
      <w:contextualSpacing/>
    </w:pPr>
  </w:style>
  <w:style w:type="paragraph" w:styleId="24">
    <w:name w:val="List Bullet 2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34">
    <w:name w:val="List Bullet 3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af1">
    <w:name w:val="List Number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25">
    <w:name w:val="List Number 2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35">
    <w:name w:val="List Number 3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af2">
    <w:name w:val="List Continue"/>
    <w:basedOn w:val="a0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0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0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1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0"/>
    <w:next w:val="a0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1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1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1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1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1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1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1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0"/>
    <w:next w:val="a0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1"/>
    <w:uiPriority w:val="22"/>
    <w:qFormat/>
    <w:rsid w:val="00FC693F"/>
    <w:rPr>
      <w:b/>
      <w:bCs/>
    </w:rPr>
  </w:style>
  <w:style w:type="character" w:styleId="af7">
    <w:name w:val="Emphasis"/>
    <w:basedOn w:val="a1"/>
    <w:uiPriority w:val="20"/>
    <w:qFormat/>
    <w:rsid w:val="00FC693F"/>
    <w:rPr>
      <w:i/>
      <w:iCs/>
    </w:rPr>
  </w:style>
  <w:style w:type="paragraph" w:styleId="af8">
    <w:name w:val="Intense Quote"/>
    <w:basedOn w:val="a0"/>
    <w:next w:val="a0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1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1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1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1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1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1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0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2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2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2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2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2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2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2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after="80" w:line="252" w:lineRule="auto"/>
    </w:pPr>
    <w:rPr>
      <w:rFonts w:ascii="Calibri" w:eastAsia="Calibri" w:hAnsi="Calibri"/>
      <w:color w:val="6B7785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v.kz/services/3815" TargetMode="External"/><Relationship Id="rId13" Type="http://schemas.openxmlformats.org/officeDocument/2006/relationships/hyperlink" Target="https://www.gov.kz/memleket/entities/mps/press/news/details/962612?lang=ru" TargetMode="External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gov.kz/memleket/entities/ardfm/press/news/details/276712?lang=ru" TargetMode="External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gov.kz/memleket/entities/ardfm/press/article/details/206812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otbasybank.kz/Home/Faq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gov.kz/services/3804?lang=ru" TargetMode="External"/><Relationship Id="rId14" Type="http://schemas.openxmlformats.org/officeDocument/2006/relationships/hyperlink" Target="https://homeportal.kz/shared-construction-objec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5483</Words>
  <Characters>31257</Characters>
  <Application>Microsoft Office Word</Application>
  <DocSecurity>0</DocSecurity>
  <Lines>260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36667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CASA Pro — полезные механики ипотечного процесса</dc:title>
  <dc:subject>Адаптация книги Дмитрия Заборовского для ипотечного модуля CASA Pro в Казахстане</dc:subject>
  <dc:creator>CASA Pro</dc:creator>
  <cp:keywords>CASA Pro, ипотека, Казахстан, риелтор, заемщик, кредитная история, банковские правила</cp:keywords>
  <dc:description>Рабочий справочник для дальнейшего использования в проекте</dc:description>
  <cp:lastModifiedBy>Пользователь</cp:lastModifiedBy>
  <cp:revision>3</cp:revision>
  <dcterms:created xsi:type="dcterms:W3CDTF">2013-12-23T23:15:00Z</dcterms:created>
  <dcterms:modified xsi:type="dcterms:W3CDTF">2026-08-21T13:44:00Z</dcterms:modified>
  <cp:category/>
</cp:coreProperties>
</file>