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44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20"/>
        </w:rPr>
        <w:t>CASA PRO  •  МОДУЛЬ 02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83B5B"/>
          <w:sz w:val="50"/>
        </w:rPr>
        <w:t>ПРОВЕРКА КЛИЕНТА ПО ИИН</w:t>
      </w:r>
    </w:p>
    <w:p>
      <w:pPr>
        <w:keepNext w:val="0"/>
        <w:widowControl/>
        <w:spacing w:before="0" w:after="200" w:line="288" w:lineRule="auto"/>
        <w:jc w:val="left"/>
      </w:pPr>
      <w:r>
        <w:rPr>
          <w:rFonts w:ascii="Calibri" w:hAnsi="Calibri" w:eastAsia="Calibri"/>
          <w:b w:val="0"/>
          <w:i w:val="0"/>
          <w:color w:val="2E74B5"/>
          <w:sz w:val="32"/>
        </w:rPr>
        <w:t>R0 — Implementation &amp; Acceptance v1.0</w:t>
      </w:r>
    </w:p>
    <w:p>
      <w:pPr>
        <w:keepNext w:val="0"/>
        <w:widowControl/>
        <w:spacing w:before="0" w:after="440" w:line="288" w:lineRule="auto"/>
        <w:jc w:val="left"/>
      </w:pPr>
      <w:r>
        <w:rPr>
          <w:rFonts w:ascii="Calibri" w:hAnsi="Calibri" w:eastAsia="Calibri"/>
          <w:b w:val="0"/>
          <w:i w:val="0"/>
          <w:color w:val="5E6B75"/>
          <w:sz w:val="26"/>
        </w:rPr>
        <w:t>Практическое задание разработчику, дизайнеру и QA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Поле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Значение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Статус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Исполнительная спецификация R0; production-коннекторы выключены deny-by-default.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Дата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22.08.2026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Владельцы исполнения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Даулет / дизайн / QA; юридические и access-gates — назначенные владельцы Production Spec.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Приоритет источников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MASTER → IIN Production Spec → Acceptance Matrix → M02 → реализация.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Главный критерий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Общий результат строится из покрытия. Недоступность, ручная проверка, ошибка или UNKNOWN никогда не означают «записей нет».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R0 БЕЗ ВНЕШНИХ PRODUCTION-ВЫЗОВОВ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R0 реализует модель данных, реестр/manifest, согласие, ИИН-validation, batch/coverage, ручные задачи, evidence, freshness, человеческий UI, безопасность, аудит и тесты. AIS OIP/KGD tokens не являются условием завершения R0.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ЗАПРЕЩЁННЫЙ ЛОЖНЫЙ ИТОГ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 xml:space="preserve">PARTIAL, MANUAL_REQUIRED, SOURCE_UNAVAILABLE, ACCESS_REQUIRED, LEGAL_UNCONFIRMED, ERROR, STALE и NOT_CHECKED не могут превращаться в COMPLETE_NO_RECORDS или зелёное «Проверено: записей нет». 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УПРАВЛЕНИЕ МОДУЛЕМ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1. Паспорт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Поле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Решение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Назначение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Перевести утверждённый IIN Check Production Spec в однозначные задачи Backend, Frontend, Data и QA для R0.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Вход</w:t>
            </w:r>
          </w:p>
        </w:tc>
        <w:tc>
          <w:tcPr>
            <w:tcW w:type="dxa" w:w="7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participant/identity version с валидным ИИН, tenant/case и действующим согласием на конкретную цель и manifest.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Выход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Версионный client_check_batch с отдельным client_check_result для каждого check_type, покрытием, фактами, evidence, freshness и audit.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R0 fixture</w:t>
            </w:r>
          </w:p>
        </w:tc>
        <w:tc>
          <w:tcPr>
            <w:tcW w:type="dxa" w:w="7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FX-IIN-R0-001: синтетический source registry + manual tasks, без production calls и без персональных данных.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Release gate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RG5; связанные RG1, RG7, RG8, RG9 и RG12 применяются по строкам Acceptance Matrix.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2. Назначение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Модуль фиксирует, какие официальные проверки входят в конкретный запуск, что реально выполнено, каким каналом, на какую дату, с каким исходом и доказательством. Он собирает source-backed facts и не делает банковского вывода.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ФАКТ ≠ РЕШЕНИЕ БАНКА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Даже найденная запись ОИП, исполнительная надпись, налоговый статус или процедура банкротства остаётся фактом официального источника. В M02 нет «банк одобрит/откажет», CASA Score, «хороший/плохой клиент» или ипотечного запрета.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3. Источники истины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850"/>
        <w:gridCol w:w="3600"/>
        <w:gridCol w:w="4910"/>
      </w:tblGrid>
      <w:tr>
        <w:trPr>
          <w:tblHeader w:val="true"/>
        </w:trP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Приоритет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Источник</w:t>
            </w:r>
          </w:p>
        </w:tc>
        <w:tc>
          <w:tcPr>
            <w:tcW w:type="dxa" w:w="49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Определяет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MASTER v1.2 — FROZEN BASELINE</w:t>
            </w:r>
          </w:p>
        </w:tc>
        <w:tc>
          <w:tcPr>
            <w:tcW w:type="dxa" w:w="49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Scope релиза, честную обработку UNKNOWN/недоступности, ручной режим и продуктовые границы.</w:t>
            </w:r>
          </w:p>
        </w:tc>
      </w:tr>
      <w:tr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2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IIN Check Production Spec • 21.08.2026</w:t>
            </w:r>
          </w:p>
        </w:tc>
        <w:tc>
          <w:tcPr>
            <w:tcW w:type="dxa" w:w="49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Manifest v1, каналы, data model, статусы, T-001…T-048, юридические вопросы и feature gates.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3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Acceptance Matrix v1.1</w:t>
            </w:r>
          </w:p>
        </w:tc>
        <w:tc>
          <w:tcPr>
            <w:tcW w:type="dxa" w:w="49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AT-IIN-001…AT-IIN-020, FX-IIN-R0-001, RG5 и объективный PASS/FAIL/NOT_APPLICABLE.</w:t>
            </w:r>
          </w:p>
        </w:tc>
      </w:tr>
      <w:tr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4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M03 v1.1; M04 v1.0</w:t>
            </w:r>
          </w:p>
        </w:tc>
        <w:tc>
          <w:tcPr>
            <w:tcW w:type="dxa" w:w="49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Только структура, конкретность, implementation→demo delta→acceptance→список задач. Предметные правила не наследуются.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5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Реальные скриншоты pro.casa.kz</w:t>
            </w:r>
          </w:p>
        </w:tc>
        <w:tc>
          <w:tcPr>
            <w:tcW w:type="dxa" w:w="49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Только объект UI/delta audit. Скрытый backend и root cause по экрану не выводятся.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ГРАНИЦЫ РЕАЛИЗАЦИИ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4. Scope / Not Scope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Входит в R0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external_source_registry и версионный Manifest v1 без добавления новых источников;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12-значный ИИН и контрольный разряд до любых внешних действий; participant/identity version binding;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participant-bound consent purpose, manifest и отзыв/истечение;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client_check_batch, отдельные client_check_result/fact, manual_check_task, coverage и immutable refresh history;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deny-by-default feature flags, legal/access/terms/allowlist/retention gates;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строгий NOT_FOUND contract, UNKNOWN, ошибки схемы, evidence/provenance и freshness;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source-by-source broker UI, человеческие статусы, desktop/mobile/accessibility;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tenant isolation, RBAC/MFA policy hooks, PII redaction, audit, idempotency и regression checklist T-001…T-048.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Не входит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Не реализовывать</w:t>
            </w:r>
          </w:p>
        </w:tc>
        <w:tc>
          <w:tcPr>
            <w:tcW w:type="dxa" w:w="65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Граница</w:t>
            </w:r>
          </w:p>
        </w:tc>
      </w:tr>
      <w:tr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Production API в R0</w:t>
            </w:r>
          </w:p>
        </w:tc>
        <w:tc>
          <w:tcPr>
            <w:tcW w:type="dxa" w:w="6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Нет вызовов AIS OIP, KGD или другого внешнего production endpoint; отсутствие token не блокирует R0.</w:t>
            </w:r>
          </w:p>
        </w:tc>
      </w:tr>
      <w:tr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Новые государственные базы</w:t>
            </w:r>
          </w:p>
        </w:tc>
        <w:tc>
          <w:tcPr>
            <w:tcW w:type="dxa" w:w="6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Manifest v1 Production Spec; никаких дополнительных источников или blanket search.</w:t>
            </w:r>
          </w:p>
        </w:tc>
      </w:tr>
      <w:tr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CAPTCHA/кабинеты</w:t>
            </w:r>
          </w:p>
        </w:tc>
        <w:tc>
          <w:tcPr>
            <w:tcW w:type="dxa" w:w="6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Нет OCR/solver/headless обхода, cookies, логинов, паролей, OTP и хранения ЭЦП клиента.</w:t>
            </w:r>
          </w:p>
        </w:tc>
      </w:tr>
      <w:tr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Bank Rules/вердикт</w:t>
            </w:r>
          </w:p>
        </w:tc>
        <w:tc>
          <w:tcPr>
            <w:tcW w:type="dxa" w:w="6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Fact layer не создаёт отказ, одобрение, score или банковскую интерпретацию.</w:t>
            </w:r>
          </w:p>
        </w:tc>
      </w:tr>
      <w:tr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Другие модули</w:t>
            </w:r>
          </w:p>
        </w:tc>
        <w:tc>
          <w:tcPr>
            <w:tcW w:type="dxa" w:w="6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Нет Credit History, Pension, Client Profile design, Calculation Engine, сценариев и недвижимости.</w:t>
            </w:r>
          </w:p>
        </w:tc>
      </w:tr>
      <w:tr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Mock как проверка</w:t>
            </w:r>
          </w:p>
        </w:tc>
        <w:tc>
          <w:tcPr>
            <w:tcW w:type="dxa" w:w="6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Синтетические fixtures тестируют R0 state machine, но не отображаются пользователю как реальная проверка источника.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АРХИТЕКТУРА РЕЛИЗА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5. Архитектура R0 / R1 / R2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500"/>
        <w:gridCol w:w="4400"/>
        <w:gridCol w:w="3460"/>
      </w:tblGrid>
      <w:tr>
        <w:trPr>
          <w:tblHeader w:val="true"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Стадия</w:t>
            </w:r>
          </w:p>
        </w:tc>
        <w:tc>
          <w:tcPr>
            <w:tcW w:type="dxa" w:w="4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Что работает</w:t>
            </w:r>
          </w:p>
        </w:tc>
        <w:tc>
          <w:tcPr>
            <w:tcW w:type="dxa" w:w="34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Gate / запрет</w:t>
            </w:r>
          </w:p>
        </w:tc>
      </w:tr>
      <w:t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R0 — текущий scope</w:t>
            </w:r>
          </w:p>
        </w:tc>
        <w:tc>
          <w:tcPr>
            <w:tcW w:type="dxa" w:w="4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Data model, registry/manifest, consent, validation, batch/coverage, manual tasks, evidence, audit, UI и tests.</w:t>
            </w:r>
          </w:p>
        </w:tc>
        <w:tc>
          <w:tcPr>
            <w:tcW w:type="dxa" w:w="3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Без внешних production-вызовов; connectors=false.</w:t>
            </w:r>
          </w:p>
        </w:tc>
      </w:tr>
      <w:t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R1 — будущий пилот</w:t>
            </w:r>
          </w:p>
        </w:tc>
        <w:tc>
          <w:tcPr>
            <w:tcW w:type="dxa" w:w="4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AIS OIP official Open Data API.</w:t>
            </w:r>
          </w:p>
        </w:tc>
        <w:tc>
          <w:tcPr>
            <w:tcW w:type="dxa" w:w="3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API key + terms + legal approval + field allowlist + contract tests.</w:t>
            </w:r>
          </w:p>
        </w:tc>
      </w:tr>
      <w:t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R2 — будущий пилот</w:t>
            </w:r>
          </w:p>
        </w:tc>
        <w:tc>
          <w:tcPr>
            <w:tcW w:type="dxa" w:w="4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KGD taxpayer API; conditional KGD counterparty profile.</w:t>
            </w:r>
          </w:p>
        </w:tc>
        <w:tc>
          <w:tcPr>
            <w:tcW w:type="dxa" w:w="3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X-Portal-Token + owner approval + legal review + rate/schema tests.</w:t>
            </w:r>
          </w:p>
        </w:tc>
      </w:tr>
      <w:t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R3 — только manual</w:t>
            </w:r>
          </w:p>
        </w:tc>
        <w:tc>
          <w:tcPr>
            <w:tcW w:type="dxa" w:w="4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ЕНИС; tax debt/eGov; bankruptcy/restoration.</w:t>
            </w:r>
          </w:p>
        </w:tc>
        <w:tc>
          <w:tcPr>
            <w:tcW w:type="dxa" w:w="3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Официальная ссылка + evidence + подтверждение человека/клиента.</w:t>
            </w:r>
          </w:p>
        </w:tc>
      </w:tr>
      <w:t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R4 — не выпускать</w:t>
            </w:r>
          </w:p>
        </w:tc>
        <w:tc>
          <w:tcPr>
            <w:tcW w:type="dxa" w:w="4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Court blanket search; direct credit/ENPF/bank/closed data; CAPTCHA bypass.</w:t>
            </w:r>
          </w:p>
        </w:tc>
        <w:tc>
          <w:tcPr>
            <w:tcW w:type="dxa" w:w="3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NOT_ALLOWED.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FEATURE FLAG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Каждый automatic connector включается независимо по source.code. До одновременного закрытия legal approval, access/token, terms, security, field allowlist, retention и contract tests вызов запрещён; используется только разрешённый manual/client-authorized/unavailable путь.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ПУТЬ БРОКЕРА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6. Пользовательский путь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900"/>
        <w:gridCol w:w="1900"/>
        <w:gridCol w:w="1500"/>
        <w:gridCol w:w="2400"/>
        <w:gridCol w:w="1200"/>
        <w:gridCol w:w="1460"/>
      </w:tblGrid>
      <w:tr>
        <w:trPr>
          <w:tblHeader w:val="true"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Шаг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Что видит брокер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Что делает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Что делает CASA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Состояние</w:t>
            </w:r>
          </w:p>
        </w:tc>
        <w:tc>
          <w:tcPr>
            <w:tcW w:type="dxa" w:w="14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Blocker</w:t>
            </w:r>
          </w:p>
        </w:tc>
      </w:tr>
      <w:t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1. Нет запуска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Карточка «Проверка по ИИН», masked ИИН, статус «Не запускалась».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Запрашивает запуск.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Проверяет case/participant/identity/consent.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NOT_STARTED</w:t>
            </w:r>
          </w:p>
        </w:tc>
        <w:tc>
          <w:tcPr>
            <w:tcW w:type="dxa" w:w="1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 прав/identity/consent.</w:t>
            </w:r>
          </w:p>
        </w:tc>
      </w:tr>
      <w:tr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2. Предусловия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Понятно видит, что мешает запуску.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Исправляет ИИН или получает согласие.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12 digits/check digit; purpose/manifest; no external call.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VALIDATION/BLOCKED</w:t>
            </w:r>
          </w:p>
        </w:tc>
        <w:tc>
          <w:tcPr>
            <w:tcW w:type="dxa" w:w="1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Invalid IIN, consent mismatch.</w:t>
            </w:r>
          </w:p>
        </w:tc>
      </w:tr>
      <w:t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3. Batch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Видит состав и «Подготавливаем проверки».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нажимает повторно.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Создаёт immutable batch, Idempotency-Key, manifest/consent/actor/time.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QUEUED</w:t>
            </w:r>
          </w:p>
        </w:tc>
        <w:tc>
          <w:tcPr>
            <w:tcW w:type="dxa" w:w="1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Duplicate key reuses one batch.</w:t>
            </w:r>
          </w:p>
        </w:tc>
      </w:tr>
      <w:tr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4. Маршруты R0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Карточки источников: manual/client action/unavailable.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Открывает разрешённую задачу.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вызывает production API; создаёт per-check result/task.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MANUAL/ACCESS/LEGAL</w:t>
            </w:r>
          </w:p>
        </w:tc>
        <w:tc>
          <w:tcPr>
            <w:tcW w:type="dxa" w:w="1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Connector gate off.</w:t>
            </w:r>
          </w:p>
        </w:tc>
      </w:tr>
      <w:t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5. Ручная проверка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Официальный источник, инструкция, срок, evidence requirement.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Сам вводит ИИН на сайте и фиксирует исход + evidence.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Проверяет evidence/actor/time; не переносит ИИН в URL.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IN_REVIEW</w:t>
            </w:r>
          </w:p>
        </w:tc>
        <w:tc>
          <w:tcPr>
            <w:tcW w:type="dxa" w:w="1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CAPTCHA; evidence missing.</w:t>
            </w:r>
          </w:p>
        </w:tc>
      </w:tr>
      <w:tr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6. Результаты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Каждый source отдельно: канал, исход, даты, facts, evidence, CTA.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Открывает доказательство/повторяет/обновляет.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Нормализует allowlist; unknown/error remain distinct.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PER-SOURCE</w:t>
            </w:r>
          </w:p>
        </w:tc>
        <w:tc>
          <w:tcPr>
            <w:tcW w:type="dxa" w:w="1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Schema/evidence error.</w:t>
            </w:r>
          </w:p>
        </w:tc>
      </w:tr>
      <w:t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7. Coverage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Сначала общий текст X/Y и незакрытые источники.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Закрывает разрешённые задачи.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Считает required checks; complete только если все завершены.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PARTIAL/COMPLETE</w:t>
            </w:r>
          </w:p>
        </w:tc>
        <w:tc>
          <w:tcPr>
            <w:tcW w:type="dxa" w:w="1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Любой incomplete/unknown/stale.</w:t>
            </w:r>
          </w:p>
        </w:tc>
      </w:tr>
      <w:tr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8. Refresh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Старый результат виден как исторический, с датой.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Нажимает «Обновить».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Создаёт новый batch/result + supersedes_id.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STALE→NEW</w:t>
            </w:r>
          </w:p>
        </w:tc>
        <w:tc>
          <w:tcPr>
            <w:tcW w:type="dxa" w:w="1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Consent/retention/gates rechecked.</w:t>
            </w:r>
          </w:p>
        </w:tc>
      </w:tr>
      <w:t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9. Передача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Нейтральные source facts и предупреждение.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Продолжает работу с делом.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Передаёт downstream contract; не запускает bank verdict.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READY/PARTIAL</w:t>
            </w:r>
          </w:p>
        </w:tc>
        <w:tc>
          <w:tcPr>
            <w:tcW w:type="dxa" w:w="1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Consumer respects unknown/coverage.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ИДЕНТИФИКАЦИЯ И СОГЛАСИЕ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7. Проверка ИИН и consent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400"/>
        <w:gridCol w:w="2600"/>
        <w:gridCol w:w="2500"/>
        <w:gridCol w:w="2860"/>
      </w:tblGrid>
      <w:tr>
        <w:trPr>
          <w:tblHeader w:val="true"/>
        </w:trPr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Gate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Проверка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При нарушении</w:t>
            </w:r>
          </w:p>
        </w:tc>
        <w:tc>
          <w:tcPr>
            <w:tcW w:type="dxa" w:w="28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Непреложный инвариант</w:t>
            </w:r>
          </w:p>
        </w:tc>
      </w:tr>
      <w:tr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IIN_FORMAT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Ровно 12 цифр.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VALIDATION_ERROR; batch может фиксировать блокер, external count=0.</w:t>
            </w:r>
          </w:p>
        </w:tc>
        <w:tc>
          <w:tcPr>
            <w:tcW w:type="dxa" w:w="2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исправлять автоматически и не обрезать.</w:t>
            </w:r>
          </w:p>
        </w:tc>
      </w:tr>
      <w:tr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IIN_CHECK_DIGIT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Официальный алгоритм 12-го контрольного разряда.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VALIDATION_ERROR; external count=0.</w:t>
            </w:r>
          </w:p>
        </w:tc>
        <w:tc>
          <w:tcPr>
            <w:tcW w:type="dxa" w:w="2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выводить пол/дату рождения из структуры ИИН.</w:t>
            </w:r>
          </w:p>
        </w:tc>
      </w:tr>
      <w:tr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IDENTITY_BINDING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borrower_id + identity_version + tenant/case.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Запуск блокирован.</w:t>
            </w:r>
          </w:p>
        </w:tc>
        <w:tc>
          <w:tcPr>
            <w:tcW w:type="dxa" w:w="2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Исправление ИИН создаёт новую identity version; старый batch immutable.</w:t>
            </w:r>
          </w:p>
        </w:tc>
      </w:tr>
      <w:tr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CONSENT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Active participant-bound purpose mortgage_preanalysis_official_registry_checks + manifest version.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BLOCKED_CONSENT; запросы не выполнялись.</w:t>
            </w:r>
          </w:p>
        </w:tc>
        <w:tc>
          <w:tcPr>
            <w:tcW w:type="dxa" w:w="2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Согласие одного участника не покрывает другого.</w:t>
            </w:r>
          </w:p>
        </w:tc>
      </w:tr>
      <w:tr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SOURCE_GATE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legal/access/terms/allowlist/retention/credentials per source.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legal/access/manual state; connector off.</w:t>
            </w:r>
          </w:p>
        </w:tc>
        <w:tc>
          <w:tcPr>
            <w:tcW w:type="dxa" w:w="2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Технически доступный URL не равен разрешённой автоматизации.</w:t>
            </w:r>
          </w:p>
        </w:tc>
      </w:tr>
      <w:tr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IDEMPOTENCY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Idempotency-Key на create batch.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Возвращается существующий batch.</w:t>
            </w:r>
          </w:p>
        </w:tc>
        <w:tc>
          <w:tcPr>
            <w:tcW w:type="dxa" w:w="2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Двойной клик не создаёт второй набор tasks/results.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ПОЛНЫЙ ИИН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Хранится только согласно утверждённой security architecture в encrypted borrower vault. В result/evidence/URL/query/path/referrer/logs/APM/analytics/traces/notifications/client PDF используется borrower reference, HMAC lookup token или маска — не полный ИИН.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SOURCE REGISTRY / MANIFEST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8. Source Registry / Manifest v1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850"/>
        <w:gridCol w:w="1650"/>
        <w:gridCol w:w="1150"/>
        <w:gridCol w:w="1550"/>
        <w:gridCol w:w="1600"/>
        <w:gridCol w:w="700"/>
        <w:gridCol w:w="800"/>
        <w:gridCol w:w="850"/>
        <w:gridCol w:w="700"/>
        <w:gridCol w:w="900"/>
        <w:gridCol w:w="1550"/>
        <w:gridCol w:w="850"/>
        <w:gridCol w:w="1130"/>
      </w:tblGrid>
      <w:tr>
        <w:trPr>
          <w:tblHeader w:val="true"/>
        </w:trP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Класс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check_type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Офиц. источник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Канал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Режим R0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Consent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Legal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Access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CAPTCHA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Fallback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Evidence/результат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Freshness</w:t>
            </w:r>
          </w:p>
        </w:tc>
        <w:tc>
          <w:tcPr>
            <w:tcW w:type="dxa" w:w="11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Блокирует clean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BASE_REQUIRED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enforcement_proceedings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МЮ / АИС ОИП [S05/S06/S08]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Official API после R1 gates; manual fallback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R0: manual/data model; connector off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Required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API key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Web: да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Outcome + source/evidence ref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Policy из registry</w:t>
            </w:r>
          </w:p>
        </w:tc>
        <w:tc>
          <w:tcPr>
            <w:tcW w:type="dxa" w:w="11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</w:tr>
      <w:tr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BASE_REQUIRED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exit_restriction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АИС ОИП [S05/S06], тот же ответ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В рамках AIS OIP result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R0: отдельный result; manual/data model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Required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Как AIS OIP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Как AIS OIP</w:t>
            </w:r>
          </w:p>
        </w:tc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Через AIS task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Отдельный fact/result со связью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Policy из registry</w:t>
            </w:r>
          </w:p>
        </w:tc>
        <w:tc>
          <w:tcPr>
            <w:tcW w:type="dxa" w:w="11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BASE_REQUIRED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executive_inscription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ЕНИС [S09]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Manual official; CAPTCHA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R0: MANUAL_CHECK_REQUIRED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Manual/legal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Нет API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Manual outcome + evidence/actor/time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Policy из registry</w:t>
            </w:r>
          </w:p>
        </w:tc>
        <w:tc>
          <w:tcPr>
            <w:tcW w:type="dxa" w:w="11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</w:tr>
      <w:tr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BASE_REQUIRED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taxpayer_ip_status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КГД taxpayer [S10]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API после R2 token/legal; manual fallback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R0: manual/access state; connector off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Required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X-Portal-Token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Web может иметь</w:t>
            </w:r>
          </w:p>
        </w:tc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Status/dates/type + evidence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Policy из registry</w:t>
            </w:r>
          </w:p>
        </w:tc>
        <w:tc>
          <w:tcPr>
            <w:tcW w:type="dxa" w:w="11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BASE_REQUIRED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tax_debt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КГД / eGov [S12/S13/S32]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Client-authorized / manual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R0: client/manual task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Client/legal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Future token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KGD web: да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Aggregates/as-of/certificate ref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Policy из registry</w:t>
            </w:r>
          </w:p>
        </w:tc>
        <w:tc>
          <w:tcPr>
            <w:tcW w:type="dxa" w:w="11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</w:tr>
      <w:tr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BASE_REQUIRED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bankruptcy_nonjudicial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КГД [S14/S17]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Manual до доказанного точечного API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R0: manual task; no bulk ingest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Required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Future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 подтверждено</w:t>
            </w:r>
          </w:p>
        </w:tc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Matched subject + list/snapshot ref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Policy из registry</w:t>
            </w:r>
          </w:p>
        </w:tc>
        <w:tc>
          <w:tcPr>
            <w:tcW w:type="dxa" w:w="11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BASE_REQUIRED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bankruptcy_judicial_restoration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КГД [S15/S16/S17]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Manual до доказанного точечного API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R0: manual task; no bulk ingest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Required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Future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 подтверждено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Matched subject + metadata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Policy из registry</w:t>
            </w:r>
          </w:p>
        </w:tc>
        <w:tc>
          <w:tcPr>
            <w:tcW w:type="dxa" w:w="11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</w:tr>
      <w:tr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IP_CONDITIONAL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kgd_counterparty_profile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КГД counterparty [S11/S30]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API после confirmed IP + R2 gates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R0: not applicable until condition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Отдельная цель</w:t>
            </w:r>
          </w:p>
        </w:tc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Required if active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X-Portal-Token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Нет</w:t>
            </w:r>
          </w:p>
        </w:tc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Official fallback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Allowlisted profile fields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7 дней; debt отдельно</w:t>
            </w:r>
          </w:p>
        </w:tc>
        <w:tc>
          <w:tcPr>
            <w:tcW w:type="dxa" w:w="11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Если активирован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IP_CONDITIONAL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tax_reporting_suspension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КГД [S18]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Client-authorized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R0: conditional client task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Client gate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Future KDP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 указана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Minimal status/dates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Policy из registry</w:t>
            </w:r>
          </w:p>
        </w:tc>
        <w:tc>
          <w:tcPr>
            <w:tcW w:type="dxa" w:w="11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Если активирован</w:t>
            </w:r>
          </w:p>
        </w:tc>
      </w:tr>
      <w:tr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CASE_CONDITIONAL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legal_entity_participation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eGov / МЮ [S19]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Client-authorized document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R0: only justified + separate consent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Отдельная цель</w:t>
            </w:r>
          </w:p>
        </w:tc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Client gate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Нет public API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Нет</w:t>
            </w:r>
          </w:p>
        </w:tc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BIN/name/role/ref; minimize others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Policy из registry</w:t>
            </w:r>
          </w:p>
        </w:tc>
        <w:tc>
          <w:tcPr>
            <w:tcW w:type="dxa" w:w="11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Если активирован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CASE_CONDITIONAL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property_rights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eGov / МЮ [S20/S13]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Client-authorized document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R0: only justified + separate consent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Отдельная цель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Client gate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Нет public API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Нет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Flags/counts/ref; address separate purpose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24 часа</w:t>
            </w:r>
          </w:p>
        </w:tc>
        <w:tc>
          <w:tcPr>
            <w:tcW w:type="dxa" w:w="11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Если активирован</w:t>
            </w:r>
          </w:p>
        </w:tc>
      </w:tr>
      <w:tr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CASE_CONDITIONAL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movable_pledge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eGov [S21]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Client-authorized document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R0: only justified + separate consent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Отдельная цель</w:t>
            </w:r>
          </w:p>
        </w:tc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Client gate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Нет public API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Нет</w:t>
            </w:r>
          </w:p>
        </w:tc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Flag/count/ref; minimize items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24 часа</w:t>
            </w:r>
          </w:p>
        </w:tc>
        <w:tc>
          <w:tcPr>
            <w:tcW w:type="dxa" w:w="11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Если активирован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CASE_CONDITIONAL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license_status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eLicense / eGov [S22]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Manual official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R0: only justified + consent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Manual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Public API unconfirmed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 указана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Да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Relevant license details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7 дней</w:t>
            </w:r>
          </w:p>
        </w:tc>
        <w:tc>
          <w:tcPr>
            <w:tcW w:type="dxa" w:w="11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Если активирован</w:t>
            </w:r>
          </w:p>
        </w:tc>
      </w:tr>
      <w:tr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PROHIBITED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court_acts_blanket_screening; credit_history_direct; enpf_direct; bank_data; closed_gov_data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Разные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PROHIBITED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R0: NOT_ALLOWED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N/A</w:t>
            </w:r>
          </w:p>
        </w:tc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Rejected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Нет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 обходить</w:t>
            </w:r>
          </w:p>
        </w:tc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Нет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Только audit reason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N/A</w:t>
            </w:r>
          </w:p>
        </w:tc>
        <w:tc>
          <w:tcPr>
            <w:tcW w:type="dxa" w:w="11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Не входит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/>
          <w:color w:val="5E6B75"/>
          <w:sz w:val="14"/>
        </w:rPr>
        <w:t>Coverage denominator формируется из активных required check_type frozen manifest конкретного batch. В базовом Manifest v1 — семь BASE_REQUIRED check_type; exit_restriction хранится отдельно, хотя может использовать тот же AIS OIP source result.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ПОКРЫТИЕ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9. Batch и coverage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Объект/поле</w:t>
            </w:r>
          </w:p>
        </w:tc>
        <w:tc>
          <w:tcPr>
            <w:tcW w:type="dxa" w:w="70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Правило</w:t>
            </w:r>
          </w:p>
        </w:tc>
      </w:tr>
      <w:t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client_check_batch</w:t>
            </w:r>
          </w:p>
        </w:tc>
        <w:tc>
          <w:tcPr>
            <w:tcW w:type="dxa" w:w="7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Один запуск для participant identity_version + consent_id + manifest_version + tenant/case + actor/requested_at.</w:t>
            </w:r>
          </w:p>
        </w:tc>
      </w:tr>
      <w:tr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required_total</w:t>
            </w:r>
          </w:p>
        </w:tc>
        <w:tc>
          <w:tcPr>
            <w:tcW w:type="dxa" w:w="7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Количество активных required check_type в frozen manifest batch; conditional входит только после доказанного условия и consent scope.</w:t>
            </w:r>
          </w:p>
        </w:tc>
      </w:tr>
      <w:t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completed</w:t>
            </w:r>
          </w:p>
        </w:tc>
        <w:tc>
          <w:tcPr>
            <w:tcW w:type="dxa" w:w="7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terminal, fresh, evidence-valid per-source result с допустимым outcome.</w:t>
            </w:r>
          </w:p>
        </w:tc>
      </w:tr>
      <w:tr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proven_negative</w:t>
            </w:r>
          </w:p>
        </w:tc>
        <w:tc>
          <w:tcPr>
            <w:tcW w:type="dxa" w:w="7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completed + source-specific documented not_found/zero; не empty/null/error.</w:t>
            </w:r>
          </w:p>
        </w:tc>
      </w:tr>
      <w:t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found</w:t>
            </w:r>
          </w:p>
        </w:tc>
        <w:tc>
          <w:tcPr>
            <w:tcW w:type="dxa" w:w="7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completed + found; факт не меняет банковский verdict.</w:t>
            </w:r>
          </w:p>
        </w:tc>
      </w:tr>
      <w:tr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manual/unavailable/blocked/stale</w:t>
            </w:r>
          </w:p>
        </w:tc>
        <w:tc>
          <w:tcPr>
            <w:tcW w:type="dxa" w:w="7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Отдельные счётчики; каждый исключает COMPLETE_NO_RECORDS.</w:t>
            </w:r>
          </w:p>
        </w:tc>
      </w:tr>
      <w:t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overall_status</w:t>
            </w:r>
          </w:p>
        </w:tc>
        <w:tc>
          <w:tcPr>
            <w:tcW w:type="dxa" w:w="7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Детерминированно выводится из results; пользователь не выбирает общий исход вручную.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Overall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Условие</w:t>
            </w:r>
          </w:p>
        </w:tc>
        <w:tc>
          <w:tcPr>
            <w:tcW w:type="dxa" w:w="35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Текст брокеру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COMPLETE_FACTS_FOUND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Все обязательные checks завершены и минимум один outcome=found.</w:t>
            </w:r>
          </w:p>
        </w:tc>
        <w:tc>
          <w:tcPr>
            <w:tcW w:type="dxa" w:w="3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Проверка завершена. Найдены факты: N. Это не решение банка.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COMPLETE_NO_RECORDS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Все mandatory свежие, evidence-valid и имеют доказанный negative/zero; нет manual/unavailable/unknown.</w:t>
            </w:r>
          </w:p>
        </w:tc>
        <w:tc>
          <w:tcPr>
            <w:tcW w:type="dxa" w:w="3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Обязательные источники проверены. По проверенным источникам записей не найдено.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PARTIAL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Есть manual, unavailable, access pending, unknown, not checked, error или незавершённый check.</w:t>
            </w:r>
          </w:p>
        </w:tc>
        <w:tc>
          <w:tcPr>
            <w:tcW w:type="dxa" w:w="3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Проверка частичная: X из Y. Нельзя делать вывод об отсутствии записей.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BLOCKED_CONSENT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Consent отсутствует/истёк/отозван/purpose mismatch.</w:t>
            </w:r>
          </w:p>
        </w:tc>
        <w:tc>
          <w:tcPr>
            <w:tcW w:type="dxa" w:w="3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Нужно согласие клиента. Внешние запросы не выполнялись.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BLOCKED_LEGAL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выполнен обязательный legal gate для планируемого route.</w:t>
            </w:r>
          </w:p>
        </w:tc>
        <w:tc>
          <w:tcPr>
            <w:tcW w:type="dxa" w:w="3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Автоматическая проверка пока недоступна. Используйте разрешённый ручной путь.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STALE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Хотя бы один необходимый result просрочен.</w:t>
            </w:r>
          </w:p>
        </w:tc>
        <w:tc>
          <w:tcPr>
            <w:tcW w:type="dxa" w:w="3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Результат устарел. Обновите проверку.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ПРИОРИТЕТ ИТОГА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Consent block показывается до запуска. После результатов stale required check делает batch STALE; любой незавершённый/unknown/error check делает coverage неполным. COMPLETE_* допускается только при полном доказанном покрытии.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РЕЗУЛЬТАТ ИСТОЧНИКА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10. Per-source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Концепция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Scope / изменяемость</w:t>
            </w:r>
          </w:p>
        </w:tc>
        <w:tc>
          <w:tcPr>
            <w:tcW w:type="dxa" w:w="45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Назначение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external_source_registry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global_reference; versioned</w:t>
            </w:r>
          </w:p>
        </w:tc>
        <w:tc>
          <w:tcPr>
            <w:tcW w:type="dxa" w:w="4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Owner, official URL, modes, captcha, legal/access/terms, allowlist, TTL, no-match contract, fallback.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client_check_batch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tenant-owned; immutable version</w:t>
            </w:r>
          </w:p>
        </w:tc>
        <w:tc>
          <w:tcPr>
            <w:tcW w:type="dxa" w:w="4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Один запуск, frozen manifest/consent/coverage/overall status.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client_check_result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tenant-owned; source × check_type; immutable/superseded</w:t>
            </w:r>
          </w:p>
        </w:tc>
        <w:tc>
          <w:tcPr>
            <w:tcW w:type="dxa" w:w="4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Technical status, outcome, normalized facts, provenance, freshness, error/evidence.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client_check_fact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tenant-owned; immutable source fact</w:t>
            </w:r>
          </w:p>
        </w:tc>
        <w:tc>
          <w:tcPr>
            <w:tcW w:type="dxa" w:w="4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Allowlisted normalized fact; один result может иметь несколько facts.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manual_check_task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tenant-owned; audited/versioned</w:t>
            </w:r>
          </w:p>
        </w:tc>
        <w:tc>
          <w:tcPr>
            <w:tcW w:type="dxa" w:w="4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Официальный URL, инструкция, assignee, outcome, evidence, dates.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client_risk_signal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tenant-owned derived downstream</w:t>
            </w:r>
          </w:p>
        </w:tc>
        <w:tc>
          <w:tcPr>
            <w:tcW w:type="dxa" w:w="4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Отдельная интерпретация CASA с rule_version; не source fact и не bank verdict.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source_check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existing global_reference</w:t>
            </w:r>
          </w:p>
        </w:tc>
        <w:tc>
          <w:tcPr>
            <w:tcW w:type="dxa" w:w="4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Мониторинг источников банковских правил; не использовать как клиентский result.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Обязательный контракт client_check_result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id, batch_id, subject_ref.borrower_id + identity_version; без полного ИИН;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source.code/owner/official_url/connector_version/terms_version; check_type; automation_mode;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status отдельно от result.outcome; result.facts — references на immutable client_check_fact;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checked_at, source_data_as_of, fresh_until или явный UNKNOWN;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source_reference request/response/upstream code только в разрешённой форме;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legal_basis_status + consent_id + approval_id; evidence hash/reference + retention_policy_id;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manual_confirmation либо error.category; created_at; supersedes_id.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RAW MINIMIZATION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Raw response по умолчанию не хранится. Сохраняются allowlisted normalized facts, hash/IDs и минимальное evidence. Raw допустим только в encrypted evidence vault при утверждённых security/retention правилах.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РУЧНОЙ МАРШРУТ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11. Manual checks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Поле manual_check_task</w:t>
            </w:r>
          </w:p>
        </w:tc>
        <w:tc>
          <w:tcPr>
            <w:tcW w:type="dxa" w:w="65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Точное требование</w:t>
            </w:r>
          </w:p>
        </w:tc>
      </w:tr>
      <w:t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source/check_type</w:t>
            </w:r>
          </w:p>
        </w:tc>
        <w:tc>
          <w:tcPr>
            <w:tcW w:type="dxa" w:w="6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Ссылка на frozen registry/manifest и конкретный ожидаемый факт.</w:t>
            </w:r>
          </w:p>
        </w:tc>
      </w:tr>
      <w:t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official_url</w:t>
            </w:r>
          </w:p>
        </w:tc>
        <w:tc>
          <w:tcPr>
            <w:tcW w:type="dxa" w:w="6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базовый официальный URL; без ИИН в query/path/referrer.</w:t>
            </w:r>
          </w:p>
        </w:tc>
      </w:tr>
      <w:t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instruction</w:t>
            </w:r>
          </w:p>
        </w:tc>
        <w:tc>
          <w:tcPr>
            <w:tcW w:type="dxa" w:w="6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Кратко: что открыть, что ввести самому, какой исход и evidence зафиксировать.</w:t>
            </w:r>
          </w:p>
        </w:tc>
      </w:tr>
      <w:t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assignee/created_at/due/expiry</w:t>
            </w:r>
          </w:p>
        </w:tc>
        <w:tc>
          <w:tcPr>
            <w:tcW w:type="dxa" w:w="6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Исполнитель и временные границы; истёкшая задача не остаётся fresh.</w:t>
            </w:r>
          </w:p>
        </w:tc>
      </w:tr>
      <w:t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status/outcome</w:t>
            </w:r>
          </w:p>
        </w:tc>
        <w:tc>
          <w:tcPr>
            <w:tcW w:type="dxa" w:w="6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Task state отдельно от observed result; not_found доступен только по допустимому manual contract.</w:t>
            </w:r>
          </w:p>
        </w:tc>
      </w:tr>
      <w:t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evidence/reference</w:t>
            </w:r>
          </w:p>
        </w:tc>
        <w:tc>
          <w:tcPr>
            <w:tcW w:type="dxa" w:w="6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Разрешённый screenshot/document/reference/hash; без избыточных данных третьих лиц.</w:t>
            </w:r>
          </w:p>
        </w:tc>
      </w:tr>
      <w:t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checked_at/source_data_as_of/fresh_until</w:t>
            </w:r>
          </w:p>
        </w:tc>
        <w:tc>
          <w:tcPr>
            <w:tcW w:type="dxa" w:w="6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Три разные временные характеристики либо явный UNKNOWN.</w:t>
            </w:r>
          </w:p>
        </w:tc>
      </w:tr>
      <w:t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comment/actor/audit</w:t>
            </w:r>
          </w:p>
        </w:tc>
        <w:tc>
          <w:tcPr>
            <w:tcW w:type="dxa" w:w="6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Подтверждающий actor, timestamp, before/after/reason/version.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НЕЛЬЗЯ ПОДТВЕРДИТЬ БЕЗ ДОКАЗАТЕЛЬСТВА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Кнопка «Записей нет» сама по себе запрещена. Confirm требует observed outcome + evidence/reference + actor + checked_at; отсутствие evidence возвращает MANUAL_EVIDENCE_REQUIRED и не увеличивает completed coverage.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CAPTCHA / ЭЦП / OTP / личные кабинеты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не обходить и не OCR-распознавать CAPTCHA; не использовать solver или headless browser;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не принимать и не хранить пароль eGov/КГД, OTP, cookies или ЭЦП клиента;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не просить клиента передавать OTP риелтору;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не автоматизировать личный кабинет без отдельного утверждённого официального канала;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допустимый CTA: «Открыть официальный сервис», после чего человек выполняет проверку сам.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NEGATIVE SEMANTICS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12. NOT_FOUND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ЕДИНСТВЕННО ДОПУСТИМЫЙ NOT_FOUND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status=completed + успешный документированный negative/no-match outcome конкретного source adapter/manual contract + сохранённое evidence + fresh result.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50"/>
        <w:gridCol w:w="2850"/>
        <w:gridCol w:w="4160"/>
      </w:tblGrid>
      <w:tr>
        <w:trPr>
          <w:tblHeader w:val="true"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Наблюдение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Нормализация</w:t>
            </w:r>
          </w:p>
        </w:tc>
        <w:tc>
          <w:tcPr>
            <w:tcW w:type="dxa" w:w="41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Почему не NOT_FOUND</w:t>
            </w:r>
          </w:p>
        </w:tc>
      </w:tr>
      <w:t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HTTP 404 КГД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ACCESS_DENIED/ACCESS_REQUIRED по опубликованной семантике</w:t>
            </w:r>
          </w:p>
        </w:tc>
        <w:tc>
          <w:tcPr>
            <w:tcW w:type="dxa" w:w="4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HTTP status не означает отсутствие субъекта.</w:t>
            </w:r>
          </w:p>
        </w:tc>
      </w:tr>
      <w:t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HTTP 403 / token missing</w:t>
            </w:r>
          </w:p>
        </w:tc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ACCESS_REQUIRED</w:t>
            </w:r>
          </w:p>
        </w:tc>
        <w:tc>
          <w:tcPr>
            <w:tcW w:type="dxa" w:w="4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Источник не дал клиентский результат.</w:t>
            </w:r>
          </w:p>
        </w:tc>
      </w:tr>
      <w:t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CAPTCHA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MANUAL_REQUIRED</w:t>
            </w:r>
          </w:p>
        </w:tc>
        <w:tc>
          <w:tcPr>
            <w:tcW w:type="dxa" w:w="4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Проверка не выполнена.</w:t>
            </w:r>
          </w:p>
        </w:tc>
      </w:tr>
      <w:t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Пустая HTML-страница</w:t>
            </w:r>
          </w:p>
        </w:tc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SCHEMA_ERROR/SOURCE_UNAVAILABLE</w:t>
            </w:r>
          </w:p>
        </w:tc>
        <w:tc>
          <w:tcPr>
            <w:tcW w:type="dxa" w:w="4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Нет доказанного business outcome.</w:t>
            </w:r>
          </w:p>
        </w:tc>
      </w:tr>
      <w:t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Timeout / 503 / rate limit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SOURCE_UNAVAILABLE/retryable</w:t>
            </w:r>
          </w:p>
        </w:tc>
        <w:tc>
          <w:tcPr>
            <w:tcW w:type="dxa" w:w="4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Нет успешного ответа.</w:t>
            </w:r>
          </w:p>
        </w:tc>
      </w:tr>
      <w:t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Legal gate off</w:t>
            </w:r>
          </w:p>
        </w:tc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LEGAL_UNCONFIRMED</w:t>
            </w:r>
          </w:p>
        </w:tc>
        <w:tc>
          <w:tcPr>
            <w:tcW w:type="dxa" w:w="4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Connector не должен запускаться.</w:t>
            </w:r>
          </w:p>
        </w:tc>
      </w:tr>
      <w:t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Parsing/schema drift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ERROR + quarantine/review</w:t>
            </w:r>
          </w:p>
        </w:tc>
        <w:tc>
          <w:tcPr>
            <w:tcW w:type="dxa" w:w="4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Неизвестна семантика ответа.</w:t>
            </w:r>
          </w:p>
        </w:tc>
      </w:tr>
      <w:t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null / «Нет данных» / empty array</w:t>
            </w:r>
          </w:p>
        </w:tc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UNKNOWN, если source contract не определяет no-match</w:t>
            </w:r>
          </w:p>
        </w:tc>
        <w:tc>
          <w:tcPr>
            <w:tcW w:type="dxa" w:w="4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UNKNOWN нельзя склеивать с false/zero.</w:t>
            </w:r>
          </w:p>
        </w:tc>
      </w:tr>
      <w:t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Manual task не выполнен / без evidence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MANUAL_REQUIRED / EVIDENCE_ERROR</w:t>
            </w:r>
          </w:p>
        </w:tc>
        <w:tc>
          <w:tcPr>
            <w:tcW w:type="dxa" w:w="4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Нечего подтверждать.</w:t>
            </w:r>
          </w:p>
        </w:tc>
      </w:tr>
      <w:t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AIS OIP valid response + SCSE001</w:t>
            </w:r>
          </w:p>
        </w:tc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completed/not_found</w:t>
            </w:r>
          </w:p>
        </w:tc>
        <w:tc>
          <w:tcPr>
            <w:tcW w:type="dxa" w:w="4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Допустимо только как source-specific contract с upstream code/evidence.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АКТУАЛЬНОСТЬ И ДОКАЗАТЕЛЬСТВА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13. Freshness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Поле</w:t>
            </w:r>
          </w:p>
        </w:tc>
        <w:tc>
          <w:tcPr>
            <w:tcW w:type="dxa" w:w="4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Смысл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UI / coverage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checked_at</w:t>
            </w:r>
          </w:p>
        </w:tc>
        <w:tc>
          <w:tcPr>
            <w:tcW w:type="dxa" w:w="4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Когда CASA/оператор завершили конкретную проверку.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Показывается всегда для completed/manual confirmation.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source_data_as_of</w:t>
            </w:r>
          </w:p>
        </w:tc>
        <w:tc>
          <w:tcPr>
            <w:tcW w:type="dxa" w:w="4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На какую дату/момент источник заявляет актуальность данных.</w:t>
            </w:r>
          </w:p>
        </w:tc>
        <w:tc>
          <w:tcPr>
            <w:tcW w:type="dxa" w:w="3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Показывается отдельно; если неизвестно — «Источник не указал дату актуальности».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fresh_until / TTL</w:t>
            </w:r>
          </w:p>
        </w:tc>
        <w:tc>
          <w:tcPr>
            <w:tcW w:type="dxa" w:w="4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Внутренняя policy registry; не выдаётся за официальный срок документа.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После истечения result исторический, CTA «Обновить», coverage не complete.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age</w:t>
            </w:r>
          </w:p>
        </w:tc>
        <w:tc>
          <w:tcPr>
            <w:tcW w:type="dxa" w:w="4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Производная от checked_at/source_data_as_of.</w:t>
            </w:r>
          </w:p>
        </w:tc>
        <w:tc>
          <w:tcPr>
            <w:tcW w:type="dxa" w:w="3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Человекочитаемый возраст; не заменяет даты.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STALE НЕ УДАЛЯЕТ ИСТОРИЮ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Просроченный result остаётся видимым и immutable, но не считается текущим подтверждением. Refresh создаёт новый batch/result с supersedes_id и повторно проверяет consent/source gates.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14. Evidence / provenance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Обязательная группа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Минимальные поля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Источник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source.code, owner, official URL/reference, check_type, registry/manifest version.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Выполнение</w:t>
            </w:r>
          </w:p>
        </w:tc>
        <w:tc>
          <w:tcPr>
            <w:tcW w:type="dxa" w:w="7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automation/manual version, checked_at, source_data_as_of, status/outcome, actor.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Правовое основание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consent evidence, purpose, approval/access/terms references в разрешённом виде.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Доказательство</w:t>
            </w:r>
          </w:p>
        </w:tc>
        <w:tc>
          <w:tcPr>
            <w:tcW w:type="dxa" w:w="7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normalized facts, evidence hash/reference, upstream/request/response reference если допустимо.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Актуальность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fresh_until/TTL policy version либо explicit UNKNOWN.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Защита</w:t>
            </w:r>
          </w:p>
        </w:tc>
        <w:tc>
          <w:tcPr>
            <w:tcW w:type="dxa" w:w="7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field allowlist, retention policy, redaction/minimization; no third-party IIN/raw by default.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HUMAN UI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15. Statuses / human messages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4200"/>
        <w:gridCol w:w="2400"/>
        <w:gridCol w:w="2000"/>
        <w:gridCol w:w="3480"/>
      </w:tblGrid>
      <w:tr>
        <w:trPr>
          <w:tblHeader w:val="true"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Внутренний код/комбинация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Текст брокеру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Действие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Влияние на coverage</w:t>
            </w:r>
          </w:p>
        </w:tc>
        <w:tc>
          <w:tcPr>
            <w:tcW w:type="dxa" w:w="34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Визуальное правило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queued / running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Проверяем официальный источник…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Подождать; refresh disabled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Incomplete</w:t>
            </w:r>
          </w:p>
        </w:tc>
        <w:tc>
          <w:tcPr>
            <w:tcW w:type="dxa" w:w="3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Progress + source name; не только цвет.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completed + found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Найдена запись. Это факт официального источника, а не решение банка.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Открыть факты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Completed; found</w:t>
            </w:r>
          </w:p>
        </w:tc>
        <w:tc>
          <w:tcPr>
            <w:tcW w:type="dxa" w:w="3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Amber, не красный банковский отказ.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completed + not_found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Записей не найдено в [источник].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Открыть доказательство / обновить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Proven negative</w:t>
            </w:r>
          </w:p>
        </w:tc>
        <w:tc>
          <w:tcPr>
            <w:tcW w:type="dxa" w:w="3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Только documented no-match.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completed + zero/not_applicable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Проверено: [нейтральный исход] • [источник] • [дата].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Открыть детали / обновить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Completed</w:t>
            </w:r>
          </w:p>
        </w:tc>
        <w:tc>
          <w:tcPr>
            <w:tcW w:type="dxa" w:w="3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писать «чисто/одобрено».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manual_required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Нужна ручная проверка на официальном сайте.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Открыть официальный сервис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Incomplete</w:t>
            </w:r>
          </w:p>
        </w:tc>
        <w:tc>
          <w:tcPr>
            <w:tcW w:type="dxa" w:w="3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CAPTCHA остаётся человеку.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consent_required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Нужно согласие клиента. Запросы не выполнялись.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Запросить согласие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Blocked</w:t>
            </w:r>
          </w:p>
        </w:tc>
        <w:tc>
          <w:tcPr>
            <w:tcW w:type="dxa" w:w="3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 попытки внешнего вызова.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source_unavailable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Источник временно недоступен.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Повторить / ручная проверка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Incomplete</w:t>
            </w:r>
          </w:p>
        </w:tc>
        <w:tc>
          <w:tcPr>
            <w:tcW w:type="dxa" w:w="3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Никогда не not_found.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stale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Результат устарел.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Обновить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Incomplete/current</w:t>
            </w:r>
          </w:p>
        </w:tc>
        <w:tc>
          <w:tcPr>
            <w:tcW w:type="dxa" w:w="3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Старый факт виден с датой.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legal_unconfirmed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Автоматическая проверка пока недоступна: правовой допуск не подтверждён.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Разрешённый ручной путь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Blocked/partial</w:t>
            </w:r>
          </w:p>
        </w:tc>
        <w:tc>
          <w:tcPr>
            <w:tcW w:type="dxa" w:w="3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FAIL клиента.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access_required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Автоматическая проверка пока не подключена.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Admin: настроить; broker: manual path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Blocked/partial</w:t>
            </w:r>
          </w:p>
        </w:tc>
        <w:tc>
          <w:tcPr>
            <w:tcW w:type="dxa" w:w="3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Без token details для брокера.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not_allowed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Эта проверка не используется CASA.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Excluded</w:t>
            </w:r>
          </w:p>
        </w:tc>
        <w:tc>
          <w:tcPr>
            <w:tcW w:type="dxa" w:w="3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Обычно admin/audit only.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error: schema/evidence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Результат не подтверждён.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Повторить / отправить на проверку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Incomplete</w:t>
            </w:r>
          </w:p>
        </w:tc>
        <w:tc>
          <w:tcPr>
            <w:tcW w:type="dxa" w:w="3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unknown/not_found автоматически.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unknown outcome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Источник не дал однозначного результата.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Открыть детали / проверить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Incomplete</w:t>
            </w:r>
          </w:p>
        </w:tc>
        <w:tc>
          <w:tcPr>
            <w:tcW w:type="dxa" w:w="3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UNKNOWN не 0/false/clean.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5"/>
          <w:footerReference w:type="default" r:id="rId16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КАРТОЧКА ИСТОЧНИКА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Целевой broker UI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Блок карточки</w:t>
            </w:r>
          </w:p>
        </w:tc>
        <w:tc>
          <w:tcPr>
            <w:tcW w:type="dxa" w:w="70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Показывать</w:t>
            </w:r>
          </w:p>
        </w:tc>
      </w:tr>
      <w:t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Заголовок</w:t>
            </w:r>
          </w:p>
        </w:tc>
        <w:tc>
          <w:tcPr>
            <w:tcW w:type="dxa" w:w="7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Название проверки + официальный владелец источника.</w:t>
            </w:r>
          </w:p>
        </w:tc>
      </w:tr>
      <w:tr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Канал</w:t>
            </w:r>
          </w:p>
        </w:tc>
        <w:tc>
          <w:tcPr>
            <w:tcW w:type="dxa" w:w="7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Автоматически / вручную / с участием клиента / временно недоступно.</w:t>
            </w:r>
          </w:p>
        </w:tc>
      </w:tr>
      <w:t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Статус и исход</w:t>
            </w:r>
          </w:p>
        </w:tc>
        <w:tc>
          <w:tcPr>
            <w:tcW w:type="dxa" w:w="7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Человеческий текст; technical enum доступен только в деталях/admin.</w:t>
            </w:r>
          </w:p>
        </w:tc>
      </w:tr>
      <w:tr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Время</w:t>
            </w:r>
          </w:p>
        </w:tc>
        <w:tc>
          <w:tcPr>
            <w:tcW w:type="dxa" w:w="7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checked_at, source_data_as_of, fresh_until/возраст или понятный UNKNOWN.</w:t>
            </w:r>
          </w:p>
        </w:tc>
      </w:tr>
      <w:t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Факты</w:t>
            </w:r>
          </w:p>
        </w:tc>
        <w:tc>
          <w:tcPr>
            <w:tcW w:type="dxa" w:w="7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allowlisted normalized facts; найденный факт нейтральный.</w:t>
            </w:r>
          </w:p>
        </w:tc>
      </w:tr>
      <w:tr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Evidence</w:t>
            </w:r>
          </w:p>
        </w:tc>
        <w:tc>
          <w:tcPr>
            <w:tcW w:type="dxa" w:w="7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Автоматически подтверждено / оператором / отсутствует + открыть evidence.</w:t>
            </w:r>
          </w:p>
        </w:tc>
      </w:tr>
      <w:t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CTA</w:t>
            </w:r>
          </w:p>
        </w:tc>
        <w:tc>
          <w:tcPr>
            <w:tcW w:type="dxa" w:w="7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более одного primary action, разрешённого текущим состоянием.</w:t>
            </w:r>
          </w:p>
        </w:tc>
      </w:tr>
      <w:tr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Дисклеймер</w:t>
            </w:r>
          </w:p>
        </w:tc>
        <w:tc>
          <w:tcPr>
            <w:tcW w:type="dxa" w:w="7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«Факт источника — не решение банка».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SECURITY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16. Security / privacy / audit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5360"/>
        <w:gridCol w:w="2100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Контроль</w:t>
            </w:r>
          </w:p>
        </w:tc>
        <w:tc>
          <w:tcPr>
            <w:tcW w:type="dxa" w:w="5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Implementation requirement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Тест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Tenant isolation</w:t>
            </w:r>
          </w:p>
        </w:tc>
        <w:tc>
          <w:tcPr>
            <w:tcW w:type="dxa" w:w="5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Каждый batch/result/fact/task tenant-owned; direct foreign ID → deny/404 без existence leak.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T-033; AT-IIN-018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IIN protection</w:t>
            </w:r>
          </w:p>
        </w:tc>
        <w:tc>
          <w:tcPr>
            <w:tcW w:type="dxa" w:w="5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Encrypted vault; mask/HMAC refs; no URL/log/APM/analytics/notifications/client PDF.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T-032/T-034/T-044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Credentials</w:t>
            </w:r>
          </w:p>
        </w:tc>
        <w:tc>
          <w:tcPr>
            <w:tcW w:type="dxa" w:w="5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Secrets manager refs; broker не видит token; connector deny-by-default.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T-005/T-006/T-032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CAPTCHA/credentials</w:t>
            </w:r>
          </w:p>
        </w:tc>
        <w:tc>
          <w:tcPr>
            <w:tcW w:type="dxa" w:w="5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No solver/headless/password/OTP/EDS/cookies/client session storage.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T-013; AT-IIN-009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Field allowlist</w:t>
            </w:r>
          </w:p>
        </w:tc>
        <w:tc>
          <w:tcPr>
            <w:tcW w:type="dxa" w:w="5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Данные третьих лиц удаляются до persistence; raw default off.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T-035/T-036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Audit</w:t>
            </w:r>
          </w:p>
        </w:tc>
        <w:tc>
          <w:tcPr>
            <w:tcW w:type="dxa" w:w="5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Consent, create/retry/manual confirm/refresh/access/export/delete policy actions: actor/time/reason/version.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T-037–T-039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Immutable history</w:t>
            </w:r>
          </w:p>
        </w:tc>
        <w:tc>
          <w:tcPr>
            <w:tcW w:type="dxa" w:w="5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Refresh/correction создаёт новую версию; supersedes_id; old evidence read-only.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T-008/T-026/T-031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Operational</w:t>
            </w:r>
          </w:p>
        </w:tc>
        <w:tc>
          <w:tcPr>
            <w:tcW w:type="dxa" w:w="5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RBAC/MFA, rate limit, retry/backoff, schema quarantine и incident controls.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T-029/T-030; RG12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ВЫХОДНОЙ КОНТРАКТ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17. Выходной contract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M02 публикует нейтральный, воспроизводимый набор результатов проверки участника. Downstream потребитель обязан читать coverage и freshness, а не только found/not_found.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Передаёт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Не передаёт как факт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batch_id, participant/identity version, tenant/case reference, consent/manifest versions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Полный ИИН</w:t>
            </w:r>
          </w:p>
        </w:tc>
      </w:tr>
      <w:tr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required/completed/manual/unavailable/blocked/stale/found/proven-negative counts + overall</w:t>
            </w:r>
          </w:p>
        </w:tc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«Клиент чистый/плохой/хороший»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per-source status/outcome, official source, check_type, channel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Одобрение/отказ/запрет ипотеки</w:t>
            </w:r>
          </w:p>
        </w:tc>
      </w:tr>
      <w:tr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allowlisted client_check_fact records</w:t>
            </w:r>
          </w:p>
        </w:tc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CASA Score или bank verdict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checked_at/source_data_as_of/fresh_until и explicit UNKNOWN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Нулевое значение вместо неизвестности</w:t>
            </w:r>
          </w:p>
        </w:tc>
      </w:tr>
      <w:tr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evidence/provenance/audit/version references</w:t>
            </w:r>
          </w:p>
        </w:tc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Raw payload/данные третьих лиц без policy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DOWNSTREAM BOUNDARY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client_risk_signal и bank rule evaluation — отдельные версии/слои. Изменение derived rule не изменяет source fact и не является функцией M02 R0.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7"/>
          <w:footerReference w:type="default" r:id="rId18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REGRESSION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18. R0 tests / traceability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1900"/>
        <w:gridCol w:w="2900"/>
        <w:gridCol w:w="1800"/>
        <w:gridCol w:w="5880"/>
      </w:tblGrid>
      <w:tr>
        <w:trPr>
          <w:tblHeader w:val="true"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Блок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Production Test IDs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Acceptance Test IDs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Release Gates</w:t>
            </w:r>
          </w:p>
        </w:tc>
        <w:tc>
          <w:tcPr>
            <w:tcW w:type="dxa" w:w="58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R0 expectation</w:t>
            </w:r>
          </w:p>
        </w:tc>
      </w:tr>
      <w:t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IIN validation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T-001–T-002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AT-IIN-013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RG5</w:t>
            </w:r>
          </w:p>
        </w:tc>
        <w:tc>
          <w:tcPr>
            <w:tcW w:type="dxa" w:w="5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Invalid → 0 external calls; no DOB/gender inference.</w:t>
            </w:r>
          </w:p>
        </w:tc>
      </w:tr>
      <w:t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Consent/identity/access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T-003–T-008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AT-IIN-004/013/018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RG1/RG5/RG12</w:t>
            </w:r>
          </w:p>
        </w:tc>
        <w:tc>
          <w:tcPr>
            <w:tcW w:type="dxa" w:w="5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Purpose/participant/version bound; gates stop connector.</w:t>
            </w:r>
          </w:p>
        </w:tc>
      </w:tr>
      <w:t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Source semantics / NOT_FOUND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T-009–T-022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AT-IIN-005/006/008/009/011/012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RG5/RG7/RG8/RG12</w:t>
            </w:r>
          </w:p>
        </w:tc>
        <w:tc>
          <w:tcPr>
            <w:tcW w:type="dxa" w:w="5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R0 uses synthetic adapter/manual contract; API-specific execution N/A until flag.</w:t>
            </w:r>
          </w:p>
        </w:tc>
      </w:tr>
      <w:t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Coverage/freshness/idempotency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T-023–T-031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AT-IIN-006–008/014/015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RG5/RG8/RG11</w:t>
            </w:r>
          </w:p>
        </w:tc>
        <w:tc>
          <w:tcPr>
            <w:tcW w:type="dxa" w:w="5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Partial≠clean; complete only full; refresh immutable.</w:t>
            </w:r>
          </w:p>
        </w:tc>
      </w:tr>
      <w:t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Security/privacy/audit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T-032–T-039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AT-IIN-010/018/019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RG5/RG7/RG12</w:t>
            </w:r>
          </w:p>
        </w:tc>
        <w:tc>
          <w:tcPr>
            <w:tcW w:type="dxa" w:w="5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 IIN/secrets/raw; tenant isolated; retention/audit.</w:t>
            </w:r>
          </w:p>
        </w:tc>
      </w:tr>
      <w:t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Fact vs CASA/bank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T-040–T-044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AT-IIN-017/018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RG5/RG9/RG12</w:t>
            </w:r>
          </w:p>
        </w:tc>
        <w:tc>
          <w:tcPr>
            <w:tcW w:type="dxa" w:w="5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Fact neutral; verdict absent; masked client output.</w:t>
            </w:r>
          </w:p>
        </w:tc>
      </w:tr>
      <w:t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UI/accessibility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T-045–T-048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AT-IIN-007/016/017/019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RG5/RG9</w:t>
            </w:r>
          </w:p>
        </w:tc>
        <w:tc>
          <w:tcPr>
            <w:tcW w:type="dxa" w:w="5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Text+icon; mobile stacked; accessible names; partial announced first.</w:t>
            </w:r>
          </w:p>
        </w:tc>
      </w:tr>
      <w:t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Full R0 fixture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T-001–T-048 applicability map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AT-IIN-001–AT-IIN-020; FX-IIN-R0-001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RG5</w:t>
            </w:r>
          </w:p>
        </w:tc>
        <w:tc>
          <w:tcPr>
            <w:tcW w:type="dxa" w:w="5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Applicable tests PASS; future API-specific tests NOT_APPLICABLE, not FAIL.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Acceptance Matrix — точные строки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3800"/>
        <w:gridCol w:w="8580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IDs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Тема</w:t>
            </w:r>
          </w:p>
        </w:tc>
        <w:tc>
          <w:tcPr>
            <w:tcW w:type="dxa" w:w="85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Доказательство PASS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AT-IIN-001–003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Registry/modes/R0 boundary</w:t>
            </w:r>
          </w:p>
        </w:tc>
        <w:tc>
          <w:tcPr>
            <w:tcW w:type="dxa" w:w="8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Versioned registry; modes separate; zero production calls.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AT-IIN-004–006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Access/manual/unavailable</w:t>
            </w:r>
          </w:p>
        </w:tc>
        <w:tc>
          <w:tcPr>
            <w:tcW w:type="dxa" w:w="8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Connector off; evidence required; unavailable≠not_found.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AT-IIN-007–009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Coverage/no-records/CAPTCHA</w:t>
            </w:r>
          </w:p>
        </w:tc>
        <w:tc>
          <w:tcPr>
            <w:tcW w:type="dxa" w:w="8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Partial text; clean only full; manual CAPTCHA.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AT-IIN-010–012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Provenance/status/UNKNOWN</w:t>
            </w:r>
          </w:p>
        </w:tc>
        <w:tc>
          <w:tcPr>
            <w:tcW w:type="dxa" w:w="8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Dates/evidence/version; status≠outcome; unknown preserved.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AT-IIN-013–016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Validation/idempotency/version/UI</w:t>
            </w:r>
          </w:p>
        </w:tc>
        <w:tc>
          <w:tcPr>
            <w:tcW w:type="dxa" w:w="8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 external action; one batch; immutable refresh; complete source card.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AT-IIN-017–019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Fact boundary/PII/R0 suite</w:t>
            </w:r>
          </w:p>
        </w:tc>
        <w:tc>
          <w:tcPr>
            <w:tcW w:type="dxa" w:w="8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 verdict; no IIN leakage; applicable suite PASS.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AT-IIN-020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Future API boundary</w:t>
            </w:r>
          </w:p>
        </w:tc>
        <w:tc>
          <w:tcPr>
            <w:tcW w:type="dxa" w:w="8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NOT_APPLICABLE for R0; does not block mandatory PASS 1.0.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9"/>
          <w:footerReference w:type="default" r:id="rId20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ТЕКУЩИЙ DEMO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19. Разбор текущего demo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ГРАНИЦА НАБЛЮДЕНИЯ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На фактически приложенном экране виден компактный элемент «Проверка по ИИН (официальные источники)», статус «Не запускалась» и кнопка «Запустить проверку». Production Spec также фиксирует ранее наблюдавшийся общий зелёный «Проверено: записей нет». По скриншотам нельзя установить скрытую backend-причину.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1900"/>
        <w:gridCol w:w="2980"/>
        <w:gridCol w:w="2280"/>
      </w:tblGrid>
      <w:tr>
        <w:trPr>
          <w:tblHeader w:val="true"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Что реально видно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Что правильно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Риск/дельта</w:t>
            </w:r>
          </w:p>
        </w:tc>
        <w:tc>
          <w:tcPr>
            <w:tcW w:type="dxa" w:w="2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Требование regression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Название блока с пометкой «официальные источники»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Понятно назначение поверхности.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показан список источников/coverage.</w:t>
            </w:r>
          </w:p>
        </w:tc>
        <w:tc>
          <w:tcPr>
            <w:tcW w:type="dxa" w:w="22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AT-IIN-001/002/016.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Статус «Не запускалась»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изображает completed result.</w:t>
            </w:r>
          </w:p>
        </w:tc>
        <w:tc>
          <w:tcPr>
            <w:tcW w:type="dxa" w:w="2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 объяснения preconditions и planned routes.</w:t>
            </w:r>
          </w:p>
        </w:tc>
        <w:tc>
          <w:tcPr>
            <w:tcW w:type="dxa" w:w="22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AT-IIN-003/004/013/016.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Кнопка «Запустить проверку»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Есть единая точка действия.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До клика не видны consent/legal/access/manual условия.</w:t>
            </w:r>
          </w:p>
        </w:tc>
        <w:tc>
          <w:tcPr>
            <w:tcW w:type="dxa" w:w="22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T-003–T-006; AT-IIN-004.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Нет source cards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—</w:t>
            </w:r>
          </w:p>
        </w:tc>
        <w:tc>
          <w:tcPr>
            <w:tcW w:type="dxa" w:w="2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Нельзя понять, что проверено, когда, каким каналом и с evidence.</w:t>
            </w:r>
          </w:p>
        </w:tc>
        <w:tc>
          <w:tcPr>
            <w:tcW w:type="dxa" w:w="22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AT-IIN-005/010/016.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Нет checked_at/source_data_as_of/freshness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Логично до запуска, но эти поля обязательны после результата.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Нельзя доказать актуальность completed state.</w:t>
            </w:r>
          </w:p>
        </w:tc>
        <w:tc>
          <w:tcPr>
            <w:tcW w:type="dxa" w:w="22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AT-IIN-010/015/016.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Ранее зафиксированный общий green no-records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Коротко читается.</w:t>
            </w:r>
          </w:p>
        </w:tc>
        <w:tc>
          <w:tcPr>
            <w:tcW w:type="dxa" w:w="2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Вводит в заблуждение без полного доказанного coverage.</w:t>
            </w:r>
          </w:p>
        </w:tc>
        <w:tc>
          <w:tcPr>
            <w:tcW w:type="dxa" w:w="22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AT-IIN-006–008; T-023/T-024.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Нет дисклеймера fact≠bank decision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—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Найденная запись может восприниматься как отказ.</w:t>
            </w:r>
          </w:p>
        </w:tc>
        <w:tc>
          <w:tcPr>
            <w:tcW w:type="dxa" w:w="22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AT-IIN-017; T-040.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РЕШЕНИЯ ПО ЭКРАНУ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20. KEEP / CHANGE / REMOVE / ADD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850"/>
        <w:gridCol w:w="2300"/>
        <w:gridCol w:w="3600"/>
        <w:gridCol w:w="1300"/>
        <w:gridCol w:w="1310"/>
      </w:tblGrid>
      <w:tr>
        <w:trPr>
          <w:tblHeader w:val="true"/>
        </w:trP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Решение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Элемент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Точное действие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Layer / Priority</w:t>
            </w:r>
          </w:p>
        </w:tc>
        <w:tc>
          <w:tcPr>
            <w:tcW w:type="dxa" w:w="13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Acceptance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KEEP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Название «Проверка по ИИН (официальные источники)»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Сохранить как заголовок раздела; добавить neutral disclaimer.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Frontend P1</w:t>
            </w:r>
          </w:p>
        </w:tc>
        <w:tc>
          <w:tcPr>
            <w:tcW w:type="dxa" w:w="1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AT-IIN-016/017</w:t>
            </w:r>
          </w:p>
        </w:tc>
      </w:tr>
      <w:tr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KEEP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Единый вход «Запустить проверку»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Оставить только при видимых/проверяемых preconditions и idempotency.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FE+BE P0</w:t>
            </w:r>
          </w:p>
        </w:tc>
        <w:tc>
          <w:tcPr>
            <w:tcW w:type="dxa" w:w="1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AT-IIN-004/013/014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CHANGE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Статус запуска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После запуска заменить одним из coverage-based overall states, не произвольным badge.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FE+BE P0</w:t>
            </w:r>
          </w:p>
        </w:tc>
        <w:tc>
          <w:tcPr>
            <w:tcW w:type="dxa" w:w="1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AT-IIN-006–008</w:t>
            </w:r>
          </w:p>
        </w:tc>
      </w:tr>
      <w:tr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REMOVE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Общий green «Проверено: записей нет» без proof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Удалить path, который показывает clean при partial/unavailable/manual/error/stale.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FE+BE P0</w:t>
            </w:r>
          </w:p>
        </w:tc>
        <w:tc>
          <w:tcPr>
            <w:tcW w:type="dxa" w:w="1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AT-IIN-006–008/012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ADD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Coverage summary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X/Y required, manual, unavailable, blocked, stale, found, proven negative.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BE+FE P0</w:t>
            </w:r>
          </w:p>
        </w:tc>
        <w:tc>
          <w:tcPr>
            <w:tcW w:type="dxa" w:w="1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AT-IIN-007/008</w:t>
            </w:r>
          </w:p>
        </w:tc>
      </w:tr>
      <w:tr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ADD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Source cards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Source/owner/channel/status/outcome/dates/facts/evidence/CTA.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BE+FE P0</w:t>
            </w:r>
          </w:p>
        </w:tc>
        <w:tc>
          <w:tcPr>
            <w:tcW w:type="dxa" w:w="1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AT-IIN-001/002/010/016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ADD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Manual tasks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Official URL without IIN, instruction, actor/time/evidence/freshness.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BE+FE+QA P0</w:t>
            </w:r>
          </w:p>
        </w:tc>
        <w:tc>
          <w:tcPr>
            <w:tcW w:type="dxa" w:w="1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AT-IIN-005/009</w:t>
            </w:r>
          </w:p>
        </w:tc>
      </w:tr>
      <w:tr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ADD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Human statuses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Map enums; internal codes only in details/admin.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FE+Design P0</w:t>
            </w:r>
          </w:p>
        </w:tc>
        <w:tc>
          <w:tcPr>
            <w:tcW w:type="dxa" w:w="1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AT-IIN-002/016; RG9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ADD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Freshness + evidence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checked_at/source_data_as_of/fresh_until and evidence status/open.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BE+FE P0</w:t>
            </w:r>
          </w:p>
        </w:tc>
        <w:tc>
          <w:tcPr>
            <w:tcW w:type="dxa" w:w="1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AT-IIN-010/015/016</w:t>
            </w:r>
          </w:p>
        </w:tc>
      </w:tr>
      <w:tr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ADD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Fact disclaimer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Always visible near found fact and general summary.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FE P0</w:t>
            </w:r>
          </w:p>
        </w:tc>
        <w:tc>
          <w:tcPr>
            <w:tcW w:type="dxa" w:w="1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AT-IIN-017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1"/>
          <w:footerReference w:type="default" r:id="rId22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DELTA MATRIX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21. Current implementation → target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2700"/>
        <w:gridCol w:w="2300"/>
        <w:gridCol w:w="1100"/>
        <w:gridCol w:w="700"/>
        <w:gridCol w:w="1900"/>
        <w:gridCol w:w="1500"/>
        <w:gridCol w:w="1980"/>
      </w:tblGrid>
      <w:tr>
        <w:trPr>
          <w:tblHeader w:val="true"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Current issue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Expected behaviour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Change required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Layers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Priority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Source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Acceptance</w:t>
            </w:r>
          </w:p>
        </w:tc>
        <w:tc>
          <w:tcPr>
            <w:tcW w:type="dxa" w:w="19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Definition of Done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Общий no-records возможен без proof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COMPLETE_NO_RECORDS только при всех fresh evidence-valid mandatory negatives.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Coverage state machine + guard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BE/FE/QA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MASTER §12; Spec §7.4/§13.3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AT-IIN-006–008</w:t>
            </w:r>
          </w:p>
        </w:tc>
        <w:tc>
          <w:tcPr>
            <w:tcW w:type="dxa" w:w="1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Partial/unavailable/manual/error/stale never green/no-records.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Нет source-by-source coverage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Каждый check_type имеет result/card.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Registry + batch/results API + cards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Data/BE/FE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Spec §8/§9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AT-IIN-001/002/016</w:t>
            </w:r>
          </w:p>
        </w:tc>
        <w:tc>
          <w:tcPr>
            <w:tcW w:type="dxa" w:w="1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All manifest checks visible with counts.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Одна кнопка без preconditions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Consent/IIN/legal/access gates видимы и проверяются до route.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Preflight response + human blockers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Spec §7.1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AT-IIN-004/013/014</w:t>
            </w:r>
          </w:p>
        </w:tc>
        <w:tc>
          <w:tcPr>
            <w:tcW w:type="dxa" w:w="1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 calls on blockers; one idempotent batch.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Нет manual/evidence workflow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Manual task has official URL, instruction, actor/outcome/evidence/dates.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manual_check_task endpoints/UI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BE/FE/QA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Spec §7.2/§8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AT-IIN-005/009/010</w:t>
            </w:r>
          </w:p>
        </w:tc>
        <w:tc>
          <w:tcPr>
            <w:tcW w:type="dxa" w:w="1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No evidence → reject; CAPTCHA manual.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Нет freshness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checked_at/as_of/fresh_until distinct; stale invalidates completeness.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Fields + TTL policy + refresh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Data/BE/FE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Spec §3.3/§8/§9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AT-IIN-010/015/016</w:t>
            </w:r>
          </w:p>
        </w:tc>
        <w:tc>
          <w:tcPr>
            <w:tcW w:type="dxa" w:w="1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Old visible, new version on refresh.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Нет строгой error semantics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Status and outcome separate; unknown/empty/0/error distinct.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Normalizer + invariants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Data/BE/QA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Spec §8.3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AT-IIN-006/011/012</w:t>
            </w:r>
          </w:p>
        </w:tc>
        <w:tc>
          <w:tcPr>
            <w:tcW w:type="dxa" w:w="1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403/404/schema never not_found.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Нет fact/bank boundary copy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Found fact neutral + disclaimer; no bank_verdict.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Contract/UI regression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BE/FE/QA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Spec §13.1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AT-IIN-017</w:t>
            </w:r>
          </w:p>
        </w:tc>
        <w:tc>
          <w:tcPr>
            <w:tcW w:type="dxa" w:w="1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No approval/decline/score labels.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PII controls не видны по screen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Implementation must prove masking/log/tenant controls; no backend inference from screenshot.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Security tests/audit evidence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BE/Sec/QA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Spec T-032–039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AT-IIN-018/019</w:t>
            </w:r>
          </w:p>
        </w:tc>
        <w:tc>
          <w:tcPr>
            <w:tcW w:type="dxa" w:w="1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No IIN leakage/cross-tenant access.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3"/>
          <w:footerReference w:type="default" r:id="rId24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ПРИЁМКА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22. Acceptance / Definition of Done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R0 считается DONE без production API calls, когда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FX-IIN-R0-001 проходит без персональных данных и без external production request;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source registry/Manifest v1 versioned; automatic/manual/client-authorized/unavailable/prohibited различаются;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IIN validation, identity binding и consent gates блокируют до route;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batch/results/facts/manual tasks реализованы отдельно, tenant-owned и audited;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overall coverage детерминирован, COMPLETE_NO_RECORDS закрыт строгим proof guard;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manual evidence, NOT_FOUND contract, UNKNOWN, freshness и immutable refresh работают;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broker UI показывает human messages, source cards, dates/evidence/CTA и fact disclaimer;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PII/logging/tenant/audit/security tests R0 проходят;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применимые T-001…T-048 и AT-IIN-001…019 PASS; AT-IIN-020 — NOT_APPLICABLE boundary для отключённых API;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RG5 имеет evidence; связанные RG1/RG7/RG8/RG9/RG12 не имеют FAIL по M02 scope.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M02 НЕ DONE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Если partial показан как no-records; unavailable/manual/error/unknown превратился в clean; нет provenance/freshness/evidence; CAPTCHA обходится; используются credentials/OTP/ЭЦП клиента; connector включается без gates; internal code является основным UI; fact стал банковским verdict; cross-tenant result доступен; applicable R0 tests не проходят.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Release Gate RG5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4300"/>
        <w:gridCol w:w="1900"/>
        <w:gridCol w:w="3160"/>
      </w:tblGrid>
      <w:tr>
        <w:trPr>
          <w:tblHeader w:val="true"/>
        </w:trPr>
        <w:tc>
          <w:tcPr>
            <w:tcW w:type="dxa" w:w="4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Evidence required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Blocking acceptance</w:t>
            </w:r>
          </w:p>
        </w:tc>
        <w:tc>
          <w:tcPr>
            <w:tcW w:type="dxa" w:w="31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R0 трактовка</w:t>
            </w:r>
          </w:p>
        </w:tc>
      </w:tr>
      <w:tr>
        <w:tc>
          <w:tcPr>
            <w:tcW w:type="dxa" w:w="4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Source registry, modes, manual tasks, coverage, evidence, connectors deny-by-default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AT-IIN-*</w:t>
            </w:r>
          </w:p>
        </w:tc>
        <w:tc>
          <w:tcPr>
            <w:tcW w:type="dxa" w:w="3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Production APIs не обязательны; API-specific execution tests N/A до feature flag.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5"/>
          <w:footerReference w:type="default" r:id="rId26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EXECUTION MATRIX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23. Конкретный список работ Даулету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50"/>
        <w:gridCol w:w="1650"/>
        <w:gridCol w:w="2000"/>
        <w:gridCol w:w="1750"/>
        <w:gridCol w:w="1550"/>
        <w:gridCol w:w="1600"/>
        <w:gridCol w:w="650"/>
        <w:gridCol w:w="1350"/>
        <w:gridCol w:w="1500"/>
        <w:gridCol w:w="1880"/>
      </w:tblGrid>
      <w:tr>
        <w:trPr>
          <w:tblHeader w:val="true"/>
        </w:trPr>
        <w:tc>
          <w:tcPr>
            <w:tcW w:type="dxa" w:w="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№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Задача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Backend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Frontend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Data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QA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Priority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Source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Acceptance Test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Definition of Done</w:t>
            </w:r>
          </w:p>
        </w:tc>
      </w:tr>
      <w:tr>
        <w:tc>
          <w:tcPr>
            <w:tcW w:type="dxa" w:w="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Зафиксировать R0 feature boundary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All external connectors false; deny-by-default evaluator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Показывать разрешённый путь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Manifest flags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Network spy=0 production calls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§13.4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AT-IIN-003/020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R0 fully works with no external endpoints; future tests N/A.</w:t>
            </w:r>
          </w:p>
        </w:tc>
      </w:tr>
      <w:tr>
        <w:tc>
          <w:tcPr>
            <w:tcW w:type="dxa" w:w="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Создать versioned external_source_registry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CRUD/admin read; immutable versions</w:t>
            </w:r>
          </w:p>
        </w:tc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Admin details, broker human mode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Owner/URL/mode/legal/access/allowlist/TTL/fallback/no-match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Registry fixture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§8.1/§13.2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AT-IIN-001/002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Every Manifest v1 source/check has required metadata.</w:t>
            </w:r>
          </w:p>
        </w:tc>
      </w:tr>
      <w:tr>
        <w:tc>
          <w:tcPr>
            <w:tcW w:type="dxa" w:w="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3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Зафиксировать frozen Manifest v1 в batch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manifest_version + active required checks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Показать состав/coverage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7 base check_types; conditionals explicit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Denominator tests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§13.2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AT-IIN-001/007/008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Coverage uses frozen active manifest, not live registry drift.</w:t>
            </w:r>
          </w:p>
        </w:tc>
      </w:tr>
      <w:tr>
        <w:tc>
          <w:tcPr>
            <w:tcW w:type="dxa" w:w="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4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ИИН validation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12 digits + check digit before route</w:t>
            </w:r>
          </w:p>
        </w:tc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Human validation message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DOB/gender inference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T-001/T-002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§7.1/§13.3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AT-IIN-013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Invalid → 0 calls; attributes not inferred.</w:t>
            </w:r>
          </w:p>
        </w:tc>
      </w:tr>
      <w:tr>
        <w:tc>
          <w:tcPr>
            <w:tcW w:type="dxa" w:w="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5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Привязать identity version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borrower_id/identity_version/tenant/case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Masked identity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Old batch immutable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T-007/T-008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§7.1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AT-IIN-013/018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New IIN version creates new batch; no cross-subject reuse.</w:t>
            </w:r>
          </w:p>
        </w:tc>
      </w:tr>
      <w:tr>
        <w:tc>
          <w:tcPr>
            <w:tcW w:type="dxa" w:w="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6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consent purpose/manifest gate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Active participant consent; revoke/expiry</w:t>
            </w:r>
          </w:p>
        </w:tc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Request consent/block text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consent_id/version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T-003/T-004/T-037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§7.1/§13.3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AT-IIN-004/018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route without exact purpose; participant separation.</w:t>
            </w:r>
          </w:p>
        </w:tc>
      </w:tr>
      <w:tr>
        <w:tc>
          <w:tcPr>
            <w:tcW w:type="dxa" w:w="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7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Создать client_check_batch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Immutable batch, actor/time, idempotency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Progress + counts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manifest/consent snapshot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T-027/T-028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§8.1/§8.5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AT-IIN-014/015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One key→one batch; refresh is new version.</w:t>
            </w:r>
          </w:p>
        </w:tc>
      </w:tr>
      <w:tr>
        <w:tc>
          <w:tcPr>
            <w:tcW w:type="dxa" w:w="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8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Создать per-check client_check_result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One source×check_type; status/outcome split</w:t>
            </w:r>
          </w:p>
        </w:tc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One source card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Enums/invariants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T-017–019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§8.2/§8.3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AT-IIN-011/012/016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0/null/empty/unknown/error remain distinct.</w:t>
            </w:r>
          </w:p>
        </w:tc>
      </w:tr>
      <w:tr>
        <w:tc>
          <w:tcPr>
            <w:tcW w:type="dxa" w:w="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9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Создать immutable client_check_fact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Allowlisted facts + source linkage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Neutral fact rows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Source-specific schemas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T-011/T-012/T-035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§8.4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AT-IIN-010/017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Multiple facts preserved; no third-party IIN.</w:t>
            </w:r>
          </w:p>
        </w:tc>
      </w:tr>
      <w:tr>
        <w:tc>
          <w:tcPr>
            <w:tcW w:type="dxa" w:w="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10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manual_check_task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Official URL/instruction/assignee/dates/outcome/evidence/audit</w:t>
            </w:r>
          </w:p>
        </w:tc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Open service + confirm form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IIN in URL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T-013/T-014/T-031/T-034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§7.2/§8.1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AT-IIN-005/009/010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Evidence required; expired task incomplete/stale.</w:t>
            </w:r>
          </w:p>
        </w:tc>
      </w:tr>
      <w:tr>
        <w:tc>
          <w:tcPr>
            <w:tcW w:type="dxa" w:w="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11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Запретить CAPTCHA/credentials automation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headless/solver/password/OTP/EDS/cookies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Manual guidance only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N/A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Static/security tests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§3.1/§6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AT-IIN-009/018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prohibited mechanism in code/config/logs.</w:t>
            </w:r>
          </w:p>
        </w:tc>
      </w:tr>
      <w:tr>
        <w:tc>
          <w:tcPr>
            <w:tcW w:type="dxa" w:w="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12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strict NOT_FOUND mapper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Source-specific contract only</w:t>
            </w:r>
          </w:p>
        </w:tc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Human not-found per source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AIS SCSE001 sample only; HTTP not shortcut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T-009/T-010/T-015–019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§8.3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AT-IIN-006/008/011/012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403/404/timeout/schema/manual pending never not_found.</w:t>
            </w:r>
          </w:p>
        </w:tc>
      </w:tr>
      <w:tr>
        <w:tc>
          <w:tcPr>
            <w:tcW w:type="dxa" w:w="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13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coverage engine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Counts + overall state guards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Coverage summary first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Required/conditional rules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T-023–026/T-048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§7.4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AT-IIN-006–008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Complete only all mandatory fresh valid results.</w:t>
            </w:r>
          </w:p>
        </w:tc>
      </w:tr>
      <w:tr>
        <w:tc>
          <w:tcPr>
            <w:tcW w:type="dxa" w:w="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14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Добавить freshness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checked_at/as_of/fresh_until/TTL version</w:t>
            </w:r>
          </w:p>
        </w:tc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Dates, age, refresh CTA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Explicit UNKNOWN allowed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T-026/T-031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§3.3/§8.2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AT-IIN-010/015/016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Stale historical; new superseding result on refresh.</w:t>
            </w:r>
          </w:p>
        </w:tc>
      </w:tr>
      <w:tr>
        <w:tc>
          <w:tcPr>
            <w:tcW w:type="dxa" w:w="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15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Добавить evidence/provenance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Hash/reference/versions/actor/consent/retention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Open evidence/status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Raw default off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T-014/T-030/T-036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§8.2/§13.3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AT-IIN-005/010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Every completed result reproducible; evidence errors incomplete.</w:t>
            </w:r>
          </w:p>
        </w:tc>
      </w:tr>
      <w:tr>
        <w:tc>
          <w:tcPr>
            <w:tcW w:type="dxa" w:w="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16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Собрать source cards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Batch/results endpoint</w:t>
            </w:r>
          </w:p>
        </w:tc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Owner/channel/status/outcome/dates/facts/evidence/CTA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Human mapping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Desktop/mobile/a11y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§9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AT-IIN-016/019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All states text+icon; mobile stacked; one primary CTA.</w:t>
            </w:r>
          </w:p>
        </w:tc>
      </w:tr>
      <w:tr>
        <w:tc>
          <w:tcPr>
            <w:tcW w:type="dxa" w:w="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17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Заменить общий green no-records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Guarded overall status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Partial/no-records exact text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bypass enum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Regression current UI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MASTER §12; Spec §7.4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AT-IIN-006–008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clean label unless complete proven negatives.</w:t>
            </w:r>
          </w:p>
        </w:tc>
      </w:tr>
      <w:tr>
        <w:tc>
          <w:tcPr>
            <w:tcW w:type="dxa" w:w="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18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Добавить fact≠bank disclaimer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bank_verdict fields</w:t>
            </w:r>
          </w:p>
        </w:tc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Visible on summary/found card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Derived layer separate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T-040–T-043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§13.1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AT-IIN-017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Found fact never auto red/decline/score.</w:t>
            </w:r>
          </w:p>
        </w:tc>
      </w:tr>
      <w:tr>
        <w:tc>
          <w:tcPr>
            <w:tcW w:type="dxa" w:w="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19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Защитить ИИН и secrets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Vault/mask/HMAC/log redaction/secret refs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Safe errors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raw/third-party data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T-032/T-034–036/T-044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§13.3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AT-IIN-018/019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IIN/token/raw in telemetry/URL/client output.</w:t>
            </w:r>
          </w:p>
        </w:tc>
      </w:tr>
      <w:tr>
        <w:tc>
          <w:tcPr>
            <w:tcW w:type="dxa" w:w="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20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Обеспечить tenant/RBAC/audit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Ownership checks; actor/reason/version events</w:t>
            </w:r>
          </w:p>
        </w:tc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Access denied safely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Tenant keys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T-033/T-037–039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§13.3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AT-IIN-018/019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Cross-tenant denied without existence leak; actions audited.</w:t>
            </w:r>
          </w:p>
        </w:tc>
      </w:tr>
      <w:tr>
        <w:tc>
          <w:tcPr>
            <w:tcW w:type="dxa" w:w="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21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Добавить retry/schema quarantine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Retryable categories/backoff; quarantine drift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Retry/review CTA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Unknown enum preserved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T-029/T-030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P1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§8.3/§10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AT-IIN-006/011/019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busy loop; no false fact; evidence reference for review.</w:t>
            </w:r>
          </w:p>
        </w:tc>
      </w:tr>
      <w:tr>
        <w:tc>
          <w:tcPr>
            <w:tcW w:type="dxa" w:w="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22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Собрать FX-IIN-R0-001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Synthetic registry/results/tasks</w:t>
            </w:r>
          </w:p>
        </w:tc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All UI states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NO_PII, no real API output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 full suite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Matrix FIXTURES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AT-IIN-001–020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Fixture proves partial≠clean, unavailable≠not_found, connectors off.</w:t>
            </w:r>
          </w:p>
        </w:tc>
      </w:tr>
      <w:tr>
        <w:tc>
          <w:tcPr>
            <w:tcW w:type="dxa" w:w="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23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Прогнать traceability/release evidence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Stable hooks/test report</w:t>
            </w:r>
          </w:p>
        </w:tc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Screenshots/accessibility evidence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 applicability map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RG5 + related gates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Matrix TRACEABILITY/RG5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AT-IIN-019/020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Applicable R0 tests PASS; future API tests N/A; no critical FAIL.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7"/>
          <w:footerReference w:type="default" r:id="rId28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БУДУЩИЕ GATES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24. R1 / R2 future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100"/>
        <w:gridCol w:w="2500"/>
        <w:gridCol w:w="4200"/>
        <w:gridCol w:w="1560"/>
      </w:tblGrid>
      <w:tr>
        <w:trPr>
          <w:tblHeader w:val="true"/>
        </w:trP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Stage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Connector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Обязательные условия</w:t>
            </w:r>
          </w:p>
        </w:tc>
        <w:tc>
          <w:tcPr>
            <w:tcW w:type="dxa" w:w="15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R0 status</w:t>
            </w:r>
          </w:p>
        </w:tc>
      </w:tr>
      <w:t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R1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AIS OIP official Open Data API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API key; Open Data terms; legal approval; field allowlist; security/retention; no-match/contract tests; on-call/fallback.</w:t>
            </w:r>
          </w:p>
        </w:tc>
        <w:tc>
          <w:tcPr>
            <w:tcW w:type="dxa" w:w="1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Connector off; manual/data model only; не блокирует R0.</w:t>
            </w:r>
          </w:p>
        </w:tc>
      </w:tr>
      <w:t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R2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KGD taxpayer API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X-Portal-Token; owner approval; legal review; purpose/allowlist; rate limits; schema/error/no-match tests; security/retention.</w:t>
            </w:r>
          </w:p>
        </w:tc>
        <w:tc>
          <w:tcPr>
            <w:tcW w:type="dxa" w:w="1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Connector off; manual/access state; не блокирует R0.</w:t>
            </w:r>
          </w:p>
        </w:tc>
      </w:tr>
      <w:t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R2 conditional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KGD counterparty profile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Все R2 gates + confirmed IP/private-practice status + separate purpose/consent for statistics.</w:t>
            </w:r>
          </w:p>
        </w:tc>
        <w:tc>
          <w:tcPr>
            <w:tcW w:type="dxa" w:w="1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NOT_APPLICABLE until condition; не блокирует R0.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НИКАКОГО MOCK NO-RECORDS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Fixture может симулировать state-machine contract только в тестовой среде. Пока production connector выключен, пользовательский result показывает manual/access/legal/unavailable путь — не фиктивное «ничего не найдено».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ОТКРЫТЫЕ ВОПРОСЫ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25. Open questions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/>
          <w:color w:val="5E6B75"/>
          <w:sz w:val="18"/>
        </w:rPr>
        <w:t>Новых вопросов не добавлено. Перенесены только J-01…J-12 Production Spec; их влияние разделено на R0 engineering acceptance, использование реальных клиентских данных и будущую production-автоматизацию.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700"/>
        <w:gridCol w:w="3200"/>
        <w:gridCol w:w="1350"/>
        <w:gridCol w:w="2100"/>
        <w:gridCol w:w="2010"/>
      </w:tblGrid>
      <w:tr>
        <w:trPr>
          <w:tblHeader w:val="true"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ID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Вопрос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Owner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Что блокирует</w:t>
            </w:r>
          </w:p>
        </w:tc>
        <w:tc>
          <w:tcPr>
            <w:tcW w:type="dxa" w:w="20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Что не блокирует</w:t>
            </w:r>
          </w:p>
        </w:tc>
      </w:tr>
      <w:t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J-01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Роли CASA/агентства/риелтора; DPA и ответственность.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Legal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Реальные клиентские данные/manual operation; production connectors</w:t>
            </w:r>
          </w:p>
        </w:tc>
        <w:tc>
          <w:tcPr>
            <w:tcW w:type="dxa" w:w="2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Синтетическая R0 разработка/fixture</w:t>
            </w:r>
          </w:p>
        </w:tc>
      </w:tr>
      <w:t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J-02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RU/KZ consent text, identity assurance, revoke, re-consent.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Legal/Product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Реальные consent flows; production use</w:t>
            </w:r>
          </w:p>
        </w:tc>
        <w:tc>
          <w:tcPr>
            <w:tcW w:type="dxa" w:w="2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Data model/tests с versioned synthetic consent</w:t>
            </w:r>
          </w:p>
        </w:tc>
      </w:tr>
      <w:t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J-03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Коммерческое точечное использование AIS OIP/KGD, terms/attribution/limits.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Legal/Source owner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R1/R2</w:t>
            </w:r>
          </w:p>
        </w:tc>
        <w:tc>
          <w:tcPr>
            <w:tcW w:type="dxa" w:w="2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R0</w:t>
            </w:r>
          </w:p>
        </w:tc>
      </w:tr>
      <w:t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J-04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Когда нужен КДП/eGov transactional confirmation.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Legal/Product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Client-authorized production route</w:t>
            </w:r>
          </w:p>
        </w:tc>
        <w:tc>
          <w:tcPr>
            <w:tcW w:type="dxa" w:w="2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R0 entity/state model</w:t>
            </w:r>
          </w:p>
        </w:tc>
      </w:tr>
      <w:t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J-05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Письменные API/token/SLA/rate/purpose подтверждения.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Legal/Integration owner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R1/R2</w:t>
            </w:r>
          </w:p>
        </w:tc>
        <w:tc>
          <w:tcPr>
            <w:tcW w:type="dxa" w:w="2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R0</w:t>
            </w:r>
          </w:p>
        </w:tc>
      </w:tr>
      <w:t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J-06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Допустимость full-list bankruptcy API; точечный endpoint.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Legal/KGD owner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Любая automation; bulk запрещён</w:t>
            </w:r>
          </w:p>
        </w:tc>
        <w:tc>
          <w:tcPr>
            <w:tcW w:type="dxa" w:w="2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R0 manual path</w:t>
            </w:r>
          </w:p>
        </w:tc>
      </w:tr>
      <w:t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J-07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KZ residency и cross-border review.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Security/Legal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Реальные данные/production</w:t>
            </w:r>
          </w:p>
        </w:tc>
        <w:tc>
          <w:tcPr>
            <w:tcW w:type="dxa" w:w="2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Synthetic local R0 tests</w:t>
            </w:r>
          </w:p>
        </w:tc>
      </w:tr>
      <w:t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J-08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Retention facts/evidence/audit и delete/legal hold.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Legal/Security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Реальные данные/production</w:t>
            </w:r>
          </w:p>
        </w:tc>
        <w:tc>
          <w:tcPr>
            <w:tcW w:type="dxa" w:w="2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Policy references/schema tests; no raw</w:t>
            </w:r>
          </w:p>
        </w:tc>
      </w:tr>
      <w:t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J-09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Маскирование данных третьих лиц.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Legal/Security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Реальные data persistence</w:t>
            </w:r>
          </w:p>
        </w:tc>
        <w:tc>
          <w:tcPr>
            <w:tcW w:type="dxa" w:w="2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Allowlist/redaction tests with synthetic fixture</w:t>
            </w:r>
          </w:p>
        </w:tc>
      </w:tr>
      <w:t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J-10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Adverse signals/explainability/dispute/sole automation.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Legal/Product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Downstream derived layer</w:t>
            </w:r>
          </w:p>
        </w:tc>
        <w:tc>
          <w:tcPr>
            <w:tcW w:type="dxa" w:w="2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M02 fact-only R0</w:t>
            </w:r>
          </w:p>
        </w:tc>
      </w:tr>
      <w:t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J-11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Полномочие риелтора на public/manual/eGov third-party path.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Legal/Operations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Реальный manual launch</w:t>
            </w:r>
          </w:p>
        </w:tc>
        <w:tc>
          <w:tcPr>
            <w:tcW w:type="dxa" w:w="2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Task model/UI prototype</w:t>
            </w:r>
          </w:p>
        </w:tc>
      </w:tr>
      <w:t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J-12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Incident notification, reviews, breach response.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Security/Legal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Production launch</w:t>
            </w:r>
          </w:p>
        </w:tc>
        <w:tc>
          <w:tcPr>
            <w:tcW w:type="dxa" w:w="2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Audit hooks and test plan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ЗАКРЫТИЕ ДОКУМЕНТА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26. Changelog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000"/>
        <w:gridCol w:w="1400"/>
        <w:gridCol w:w="6960"/>
      </w:tblGrid>
      <w:tr>
        <w:trPr>
          <w:tblHeader w:val="true"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Версия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Дата</w:t>
            </w:r>
          </w:p>
        </w:tc>
        <w:tc>
          <w:tcPr>
            <w:tcW w:type="dxa" w:w="69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Изменение</w:t>
            </w:r>
          </w:p>
        </w:tc>
      </w:tr>
      <w:t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1.0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22.08.2026</w:t>
            </w:r>
          </w:p>
        </w:tc>
        <w:tc>
          <w:tcPr>
            <w:tcW w:type="dxa" w:w="6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Создан implementation-layer M02 R0 на базе MASTER v1.2, IIN Check Production Spec и Acceptance Matrix v1.1. M03/M04 использованы только как эталон структуры. Зафиксированы deny-by-default connectors, Manifest v1, IIN/consent gates, per-source results, manual/evidence, strict NOT_FOUND, coverage/freshness, human UI, security/audit, T/AT traceability, фактический demo delta и конкретные задачи Даулету. Scope не расширен; исходники не изменялись.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Самопроверка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5"/>
        </w:rPr>
        <w:t>PASS — R0 не требует production API и не блокируется отсутствием AIS OIP/KGD token.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5"/>
        </w:rPr>
        <w:t>PASS — MASTER, Acceptance Matrix, M03 и M04 не изменялись; новые источники и функции не добавлены.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5"/>
        </w:rPr>
        <w:t>PASS — Общий green no-records запрещён при partial; NOT_FOUND имеет source-specific proof contract.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5"/>
        </w:rPr>
        <w:t>PASS — SOURCE_UNAVAILABLE/MANUAL/ERROR/UNKNOWN/STALE не равны NOT_FOUND/zero/clean.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5"/>
        </w:rPr>
        <w:t>PASS — CAPTCHA ручная; пароли, OTP, ЭЦП, cookies и headless обход не используются.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5"/>
        </w:rPr>
        <w:t>PASS — Automatic connectors deny-by-default; каждый check имеет отдельный result; overall coverage-based.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5"/>
        </w:rPr>
        <w:t>PASS — checked_at/source_data_as_of/fresh_until и evidence/provenance присутствуют.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5"/>
        </w:rPr>
        <w:t>PASS — Fact не превращается в bank verdict; полный ИИН отсутствует в URL/log/evidence/client output.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5"/>
        </w:rPr>
        <w:t>PASS — Demo audit основан на фактически видимом UI и audit Production Spec; backend root cause не выдуман.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5"/>
        </w:rPr>
        <w:t>PASS — T-001…T-048 сопоставлены с AT-IIN-001…020 и RG5; future API tests отделены как N/A.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5"/>
        </w:rPr>
        <w:t>PASS — Список Даулету конкретный и позволяет выполнить R0 сверху вниз без новых продуктовых решений.</w:t>
      </w:r>
    </w:p>
    <w:sectPr w:rsidR="00FC693F" w:rsidRPr="0006063C" w:rsidSect="00034616">
      <w:headerReference w:type="default" r:id="rId29"/>
      <w:footerReference w:type="default" r:id="rId3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M02_CASA_Pro_IIN_Check_R0_Implementation_and_Acceptance_v1.0  •  22.08.2026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M02_CASA_Pro_IIN_Check_R0_Implementation_and_Acceptance_v1.0  •  22.08.2026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M02_CASA_Pro_IIN_Check_R0_Implementation_and_Acceptance_v1.0  •  22.08.2026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M02_CASA_Pro_IIN_Check_R0_Implementation_and_Acceptance_v1.0  •  22.08.2026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M02_CASA_Pro_IIN_Check_R0_Implementation_and_Acceptance_v1.0  •  22.08.2026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M02_CASA_Pro_IIN_Check_R0_Implementation_and_Acceptance_v1.0  •  22.08.2026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M02_CASA_Pro_IIN_Check_R0_Implementation_and_Acceptance_v1.0  •  22.08.2026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M02_CASA_Pro_IIN_Check_R0_Implementation_and_Acceptance_v1.0  •  22.08.2026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M02_CASA_Pro_IIN_Check_R0_Implementation_and_Acceptance_v1.0  •  22.08.2026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M02_CASA_Pro_IIN_Check_R0_Implementation_and_Acceptance_v1.0  •  22.08.2026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M02_CASA_Pro_IIN_Check_R0_Implementation_and_Acceptance_v1.0  •  22.08.2026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M02 Проверка по ИИН — R0  |  Implementation &amp; Acceptance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M02 Проверка по ИИН — R0  |  Implementation &amp; Acceptance v1.0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M02 Проверка по ИИН — R0  |  Implementation &amp; Acceptance v1.0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M02 Проверка по ИИН — R0  |  Implementation &amp; Acceptance v1.0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M02 Проверка по ИИН — R0  |  Implementation &amp; Acceptance v1.0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M02 Проверка по ИИН — R0  |  Implementation &amp; Acceptance v1.0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M02 Проверка по ИИН — R0  |  Implementation &amp; Acceptance v1.0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M02 Проверка по ИИН — R0  |  Implementation &amp; Acceptance v1.0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M02 Проверка по ИИН — R0  |  Implementation &amp; Acceptance v1.0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M02 Проверка по ИИН — R0  |  Implementation &amp; Acceptance v1.0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M02 Проверка по ИИН — R0  |  Implementation &amp; Acceptance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/>
      <w:color w:val="1C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M02_CASA_Pro_IIN_Check_R0_Implementation_and_Acceptance_v1.0</dc:title>
  <dc:subject>Практическое задание на реализацию и приёмку R0 проверки клиента по ИИН CASA Pro</dc:subject>
  <dc:creator>CASA Pro</dc:creator>
  <cp:keywords>CASA Pro, M02, IIN Check, R0, implementation, acceptance, QA</cp:keywords>
  <dc:description>Implementation layer между MASTER v1.2, IIN Check Production Spec и Acceptance Matrix v1.1.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