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FD" w:rsidRPr="00C93570" w:rsidRDefault="006D13FD" w:rsidP="0057662D">
      <w:pPr>
        <w:shd w:val="clear" w:color="auto" w:fill="FFFFFF" w:themeFill="background1"/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:rsidR="006D13FD" w:rsidRPr="00C93570" w:rsidRDefault="006D13FD" w:rsidP="0057662D">
      <w:pPr>
        <w:shd w:val="clear" w:color="auto" w:fill="FFFFFF" w:themeFill="background1"/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6D13FD" w:rsidRDefault="006D13FD" w:rsidP="0057662D">
      <w:pPr>
        <w:shd w:val="clear" w:color="auto" w:fill="FFFFFF" w:themeFill="background1"/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6D13FD" w:rsidRDefault="006D13FD" w:rsidP="0057662D">
      <w:pPr>
        <w:shd w:val="clear" w:color="auto" w:fill="FFFFFF" w:themeFill="background1"/>
        <w:ind w:firstLine="0"/>
        <w:jc w:val="center"/>
        <w:rPr>
          <w:b/>
        </w:rPr>
      </w:pPr>
    </w:p>
    <w:p w:rsidR="006D13FD" w:rsidRDefault="006D13FD" w:rsidP="0057662D">
      <w:pPr>
        <w:shd w:val="clear" w:color="auto" w:fill="FFFFFF" w:themeFill="background1"/>
        <w:ind w:firstLine="0"/>
        <w:jc w:val="center"/>
      </w:pPr>
      <w:r>
        <w:t>Факультет компьютерных наук</w:t>
      </w:r>
    </w:p>
    <w:p w:rsidR="006D13FD" w:rsidRDefault="006D13FD" w:rsidP="0057662D">
      <w:pPr>
        <w:shd w:val="clear" w:color="auto" w:fill="FFFFFF" w:themeFill="background1"/>
        <w:ind w:firstLine="0"/>
        <w:jc w:val="center"/>
      </w:pPr>
      <w:r>
        <w:t>Департамент программной инженерии</w:t>
      </w:r>
    </w:p>
    <w:p w:rsidR="006D13FD" w:rsidRDefault="006D13FD" w:rsidP="0057662D">
      <w:pPr>
        <w:shd w:val="clear" w:color="auto" w:fill="FFFFFF" w:themeFill="background1"/>
        <w:ind w:firstLine="0"/>
        <w:jc w:val="center"/>
      </w:pPr>
    </w:p>
    <w:p w:rsidR="006D13FD" w:rsidRDefault="006D13FD" w:rsidP="0057662D">
      <w:pPr>
        <w:shd w:val="clear" w:color="auto" w:fill="FFFFFF" w:themeFill="background1"/>
        <w:ind w:firstLine="0"/>
        <w:jc w:val="center"/>
      </w:pPr>
    </w:p>
    <w:tbl>
      <w:tblPr>
        <w:tblStyle w:val="a3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03"/>
        <w:gridCol w:w="442"/>
        <w:gridCol w:w="4252"/>
      </w:tblGrid>
      <w:tr w:rsidR="006D13FD" w:rsidTr="00B0171A">
        <w:tc>
          <w:tcPr>
            <w:tcW w:w="4803" w:type="dxa"/>
          </w:tcPr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  <w:r w:rsidRPr="005A20E5">
              <w:t>СОГЛАСОВАНО</w:t>
            </w:r>
          </w:p>
          <w:p w:rsidR="0095378A" w:rsidRPr="004B7459" w:rsidRDefault="0095378A" w:rsidP="0057662D">
            <w:pPr>
              <w:shd w:val="clear" w:color="auto" w:fill="FFFFFF" w:themeFill="background1"/>
              <w:ind w:firstLine="0"/>
              <w:jc w:val="center"/>
            </w:pPr>
            <w:r w:rsidRPr="004B7459">
              <w:t>Профессор</w:t>
            </w:r>
          </w:p>
          <w:p w:rsidR="0095378A" w:rsidRPr="004B7459" w:rsidRDefault="0095378A" w:rsidP="0057662D">
            <w:pPr>
              <w:shd w:val="clear" w:color="auto" w:fill="FFFFFF" w:themeFill="background1"/>
              <w:ind w:firstLine="0"/>
              <w:jc w:val="center"/>
            </w:pPr>
            <w:r>
              <w:t>департамента программной инженерии</w:t>
            </w:r>
          </w:p>
          <w:p w:rsidR="0095378A" w:rsidRDefault="0095378A" w:rsidP="0057662D">
            <w:pPr>
              <w:shd w:val="clear" w:color="auto" w:fill="FFFFFF" w:themeFill="background1"/>
              <w:ind w:firstLine="0"/>
              <w:jc w:val="center"/>
            </w:pPr>
            <w:r>
              <w:t>кандидат</w:t>
            </w:r>
            <w:r w:rsidRPr="004B7459">
              <w:t xml:space="preserve"> </w:t>
            </w:r>
            <w:r>
              <w:t>технических</w:t>
            </w:r>
            <w:r w:rsidRPr="004B7459">
              <w:t xml:space="preserve"> наук</w:t>
            </w: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95378A">
              <w:t>Е</w:t>
            </w:r>
            <w:r>
              <w:t>.</w:t>
            </w:r>
            <w:r w:rsidR="0095378A">
              <w:t>М</w:t>
            </w:r>
            <w:r w:rsidRPr="004B3EA2">
              <w:t>.</w:t>
            </w:r>
            <w:r>
              <w:t xml:space="preserve"> </w:t>
            </w:r>
            <w:r w:rsidR="0095378A">
              <w:t>Гринкруг</w:t>
            </w:r>
          </w:p>
          <w:p w:rsidR="006D13FD" w:rsidRDefault="009D285B" w:rsidP="0057662D">
            <w:pPr>
              <w:shd w:val="clear" w:color="auto" w:fill="FFFFFF" w:themeFill="background1"/>
              <w:ind w:firstLine="0"/>
              <w:jc w:val="center"/>
            </w:pPr>
            <w:r>
              <w:t>«___» _____________ 201</w:t>
            </w:r>
            <w:r w:rsidR="0095378A">
              <w:t>8</w:t>
            </w:r>
            <w:r w:rsidR="006D13FD">
              <w:t xml:space="preserve"> г.</w:t>
            </w:r>
          </w:p>
        </w:tc>
        <w:tc>
          <w:tcPr>
            <w:tcW w:w="442" w:type="dxa"/>
          </w:tcPr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</w:tc>
        <w:tc>
          <w:tcPr>
            <w:tcW w:w="4252" w:type="dxa"/>
          </w:tcPr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  <w:r>
              <w:t>УТВЕРЖДАЮ</w:t>
            </w: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  <w:r>
              <w:t>__________________ В.В. Шилов</w:t>
            </w: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  <w:r>
              <w:t>«___» _____________ 201</w:t>
            </w:r>
            <w:r w:rsidR="0095378A">
              <w:t>8</w:t>
            </w:r>
            <w:r>
              <w:t xml:space="preserve"> г.</w:t>
            </w:r>
          </w:p>
        </w:tc>
      </w:tr>
    </w:tbl>
    <w:p w:rsidR="006D13FD" w:rsidRDefault="006D13FD" w:rsidP="0057662D">
      <w:pPr>
        <w:shd w:val="clear" w:color="auto" w:fill="FFFFFF" w:themeFill="background1"/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1"/>
        <w:gridCol w:w="4570"/>
        <w:gridCol w:w="4214"/>
        <w:gridCol w:w="1275"/>
      </w:tblGrid>
      <w:tr w:rsidR="006D13FD" w:rsidTr="009D285B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645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6D13FD" w:rsidTr="00B0171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</w:pPr>
                </w:p>
              </w:tc>
            </w:tr>
            <w:tr w:rsidR="006D13FD" w:rsidTr="00B0171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</w:pPr>
                </w:p>
              </w:tc>
            </w:tr>
            <w:tr w:rsidR="006D13FD" w:rsidTr="00B0171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</w:pPr>
                </w:p>
              </w:tc>
            </w:tr>
            <w:tr w:rsidR="006D13FD" w:rsidTr="00B02176">
              <w:trPr>
                <w:cantSplit/>
                <w:trHeight w:val="1650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Pr="00F2359D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6D17C1" w:rsidTr="00B02176">
              <w:trPr>
                <w:cantSplit/>
                <w:trHeight w:val="1933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7C1" w:rsidRPr="001A50A5" w:rsidRDefault="006D17C1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7C1" w:rsidRPr="004075E1" w:rsidRDefault="006D17C1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sz w:val="16"/>
                      <w:szCs w:val="14"/>
                    </w:rPr>
                  </w:pPr>
                  <w:r>
                    <w:rPr>
                      <w:b/>
                      <w:sz w:val="16"/>
                    </w:rPr>
                    <w:t>RU.17701729.</w:t>
                  </w:r>
                  <w:r w:rsidR="004075E1">
                    <w:rPr>
                      <w:b/>
                      <w:sz w:val="16"/>
                    </w:rPr>
                    <w:t>03.05</w:t>
                  </w:r>
                  <w:r>
                    <w:rPr>
                      <w:b/>
                      <w:sz w:val="16"/>
                    </w:rPr>
                    <w:t xml:space="preserve">-01 </w:t>
                  </w:r>
                </w:p>
              </w:tc>
            </w:tr>
          </w:tbl>
          <w:p w:rsidR="006D13FD" w:rsidRPr="004075E1" w:rsidRDefault="006D13FD" w:rsidP="0057662D">
            <w:pPr>
              <w:shd w:val="clear" w:color="auto" w:fill="FFFFFF" w:themeFill="background1"/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</w:p>
          <w:p w:rsidR="006D13FD" w:rsidRPr="004B3EA2" w:rsidRDefault="0095378A" w:rsidP="0057662D">
            <w:pPr>
              <w:shd w:val="clear" w:color="auto" w:fill="FFFFFF" w:themeFill="background1"/>
              <w:ind w:firstLine="0"/>
              <w:jc w:val="center"/>
            </w:pPr>
            <w:r w:rsidRPr="00B66D4D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4B3EA2">
              <w:t xml:space="preserve"> </w:t>
            </w: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Pr="00C9357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:rsidR="006D13FD" w:rsidRPr="00C9357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  <w:sz w:val="20"/>
              </w:rPr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6D13FD" w:rsidRPr="00C93570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</w:p>
          <w:p w:rsidR="009D285B" w:rsidRPr="0022105E" w:rsidRDefault="009D285B" w:rsidP="0057662D">
            <w:pPr>
              <w:shd w:val="clear" w:color="auto" w:fill="FFFFFF" w:themeFill="background1"/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 w:rsidR="004075E1">
              <w:rPr>
                <w:b/>
                <w:sz w:val="28"/>
              </w:rPr>
              <w:t>03.05</w:t>
            </w:r>
            <w:r w:rsidRPr="0022105E"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>12</w:t>
            </w:r>
            <w:r w:rsidRPr="0022105E">
              <w:rPr>
                <w:b/>
                <w:sz w:val="28"/>
              </w:rPr>
              <w:t xml:space="preserve"> 01-1-ЛУ</w:t>
            </w:r>
          </w:p>
          <w:p w:rsidR="006D13FD" w:rsidRPr="0022105E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</w:tc>
      </w:tr>
      <w:tr w:rsidR="006D13FD" w:rsidTr="009D285B">
        <w:tc>
          <w:tcPr>
            <w:tcW w:w="1281" w:type="dxa"/>
            <w:vMerge/>
            <w:vAlign w:val="center"/>
          </w:tcPr>
          <w:p w:rsidR="006D13FD" w:rsidRPr="0022105E" w:rsidRDefault="006D13FD" w:rsidP="0057662D">
            <w:pPr>
              <w:shd w:val="clear" w:color="auto" w:fill="FFFFFF" w:themeFill="background1"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6D13FD" w:rsidRPr="0022105E" w:rsidRDefault="006D13FD" w:rsidP="0057662D">
            <w:pPr>
              <w:shd w:val="clear" w:color="auto" w:fill="FFFFFF" w:themeFill="background1"/>
              <w:ind w:firstLine="0"/>
            </w:pPr>
          </w:p>
        </w:tc>
        <w:tc>
          <w:tcPr>
            <w:tcW w:w="5489" w:type="dxa"/>
            <w:gridSpan w:val="2"/>
          </w:tcPr>
          <w:p w:rsidR="006D13FD" w:rsidRPr="0022105E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Pr="0022105E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Pr="0022105E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Pr="0022105E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</w:tc>
      </w:tr>
      <w:tr w:rsidR="006D13FD" w:rsidTr="009D285B">
        <w:tc>
          <w:tcPr>
            <w:tcW w:w="1281" w:type="dxa"/>
            <w:vMerge/>
            <w:vAlign w:val="center"/>
          </w:tcPr>
          <w:p w:rsidR="006D13FD" w:rsidRPr="0022105E" w:rsidRDefault="006D13FD" w:rsidP="0057662D">
            <w:pPr>
              <w:shd w:val="clear" w:color="auto" w:fill="FFFFFF" w:themeFill="background1"/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6D13FD" w:rsidRPr="0022105E" w:rsidRDefault="006D13FD" w:rsidP="0057662D">
            <w:pPr>
              <w:shd w:val="clear" w:color="auto" w:fill="FFFFFF" w:themeFill="background1"/>
              <w:ind w:firstLine="0"/>
            </w:pPr>
          </w:p>
        </w:tc>
        <w:tc>
          <w:tcPr>
            <w:tcW w:w="5489" w:type="dxa"/>
            <w:gridSpan w:val="2"/>
          </w:tcPr>
          <w:p w:rsidR="009D285B" w:rsidRPr="00F2359D" w:rsidRDefault="009D285B" w:rsidP="0057662D">
            <w:pPr>
              <w:shd w:val="clear" w:color="auto" w:fill="FFFFFF" w:themeFill="background1"/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:rsidR="009D285B" w:rsidRPr="00C636E5" w:rsidRDefault="009D285B" w:rsidP="0057662D">
            <w:pPr>
              <w:shd w:val="clear" w:color="auto" w:fill="FFFFFF" w:themeFill="background1"/>
              <w:ind w:firstLine="0"/>
              <w:jc w:val="center"/>
            </w:pPr>
            <w:r w:rsidRPr="004B7459">
              <w:t>студент</w:t>
            </w:r>
            <w:r w:rsidR="0095378A">
              <w:t>ка</w:t>
            </w:r>
            <w:r w:rsidRPr="00C636E5">
              <w:t xml:space="preserve"> группы </w:t>
            </w:r>
            <w:r>
              <w:t>БПИ162</w:t>
            </w:r>
          </w:p>
          <w:p w:rsidR="009D285B" w:rsidRPr="00C636E5" w:rsidRDefault="009D285B" w:rsidP="0057662D">
            <w:pPr>
              <w:shd w:val="clear" w:color="auto" w:fill="FFFFFF" w:themeFill="background1"/>
              <w:ind w:firstLine="0"/>
              <w:jc w:val="center"/>
            </w:pPr>
            <w:r w:rsidRPr="00C636E5">
              <w:t>_____________________ /</w:t>
            </w:r>
            <w:r>
              <w:t xml:space="preserve"> Казанцева А.Р</w:t>
            </w:r>
            <w:r w:rsidRPr="004B3EA2">
              <w:t>.</w:t>
            </w:r>
            <w:r w:rsidRPr="00C636E5">
              <w:t xml:space="preserve"> /</w:t>
            </w:r>
          </w:p>
          <w:p w:rsidR="009D285B" w:rsidRPr="00F93527" w:rsidRDefault="009D285B" w:rsidP="0057662D">
            <w:pPr>
              <w:shd w:val="clear" w:color="auto" w:fill="FFFFFF" w:themeFill="background1"/>
              <w:ind w:firstLine="0"/>
              <w:jc w:val="center"/>
            </w:pPr>
            <w:r w:rsidRPr="00F93527">
              <w:t>«_</w:t>
            </w:r>
            <w:r>
              <w:t>___»_______________________ 201</w:t>
            </w:r>
            <w:r w:rsidR="0095378A">
              <w:t>8</w:t>
            </w:r>
            <w:r w:rsidRPr="00F93527">
              <w:t xml:space="preserve"> г.</w:t>
            </w:r>
          </w:p>
          <w:p w:rsidR="006D13FD" w:rsidRPr="00F93527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</w:tc>
      </w:tr>
      <w:tr w:rsidR="006D13FD" w:rsidTr="009D285B">
        <w:tc>
          <w:tcPr>
            <w:tcW w:w="1281" w:type="dxa"/>
            <w:vMerge/>
            <w:vAlign w:val="center"/>
          </w:tcPr>
          <w:p w:rsidR="006D13FD" w:rsidRPr="00F93527" w:rsidRDefault="006D13FD" w:rsidP="0057662D">
            <w:pPr>
              <w:shd w:val="clear" w:color="auto" w:fill="FFFFFF" w:themeFill="background1"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6D13FD" w:rsidRPr="00F93527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</w:p>
        </w:tc>
      </w:tr>
      <w:tr w:rsidR="006D13FD" w:rsidTr="009D285B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6D13FD" w:rsidRPr="00F93527" w:rsidRDefault="006D13FD" w:rsidP="0057662D">
            <w:pPr>
              <w:shd w:val="clear" w:color="auto" w:fill="FFFFFF" w:themeFill="background1"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6D13FD" w:rsidRPr="00B12A81" w:rsidRDefault="006D13FD" w:rsidP="0057662D">
            <w:pPr>
              <w:shd w:val="clear" w:color="auto" w:fill="FFFFFF" w:themeFill="background1"/>
              <w:ind w:firstLine="0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Pr="00556B74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</w:tc>
      </w:tr>
    </w:tbl>
    <w:p w:rsidR="006D13FD" w:rsidRDefault="006D13FD" w:rsidP="0057662D">
      <w:pPr>
        <w:shd w:val="clear" w:color="auto" w:fill="FFFFFF" w:themeFill="background1"/>
        <w:ind w:firstLine="0"/>
        <w:rPr>
          <w:b/>
          <w:sz w:val="20"/>
        </w:rPr>
      </w:pPr>
    </w:p>
    <w:p w:rsidR="006D13FD" w:rsidRDefault="009D285B" w:rsidP="0057662D">
      <w:pPr>
        <w:shd w:val="clear" w:color="auto" w:fill="FFFFFF" w:themeFill="background1"/>
        <w:ind w:firstLine="0"/>
        <w:jc w:val="center"/>
        <w:rPr>
          <w:b/>
          <w:sz w:val="28"/>
        </w:rPr>
      </w:pPr>
      <w:r>
        <w:rPr>
          <w:b/>
          <w:sz w:val="28"/>
        </w:rPr>
        <w:t>201</w:t>
      </w:r>
      <w:r w:rsidR="0095378A">
        <w:rPr>
          <w:b/>
          <w:sz w:val="28"/>
        </w:rPr>
        <w:t>8</w:t>
      </w:r>
      <w:r w:rsidR="006D13FD">
        <w:rPr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8"/>
        <w:gridCol w:w="4544"/>
        <w:gridCol w:w="176"/>
        <w:gridCol w:w="990"/>
        <w:gridCol w:w="4255"/>
        <w:gridCol w:w="107"/>
      </w:tblGrid>
      <w:tr w:rsidR="006D13FD" w:rsidTr="009D285B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:rsidR="006D13FD" w:rsidRPr="003A4666" w:rsidRDefault="006D13FD" w:rsidP="0057662D">
            <w:pPr>
              <w:pStyle w:val="Default"/>
              <w:shd w:val="clear" w:color="auto" w:fill="FFFFFF" w:themeFill="background1"/>
              <w:jc w:val="left"/>
              <w:rPr>
                <w:b/>
                <w:color w:val="auto"/>
                <w:sz w:val="28"/>
                <w:szCs w:val="28"/>
              </w:rPr>
            </w:pPr>
            <w:r w:rsidRPr="003A4666">
              <w:rPr>
                <w:b/>
                <w:color w:val="auto"/>
                <w:sz w:val="28"/>
                <w:szCs w:val="28"/>
              </w:rPr>
              <w:lastRenderedPageBreak/>
              <w:t xml:space="preserve">     УТВЕРЖДЕНО </w:t>
            </w:r>
          </w:p>
          <w:p w:rsidR="006D13FD" w:rsidRPr="003A4666" w:rsidRDefault="009D285B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  <w:r w:rsidRPr="0022105E">
              <w:rPr>
                <w:b/>
                <w:sz w:val="28"/>
              </w:rPr>
              <w:t>RU.17701729.</w:t>
            </w:r>
            <w:r w:rsidR="004075E1">
              <w:rPr>
                <w:b/>
                <w:sz w:val="28"/>
              </w:rPr>
              <w:t>03.05</w:t>
            </w:r>
            <w:r w:rsidRPr="0022105E"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>12</w:t>
            </w:r>
            <w:r w:rsidRPr="0022105E">
              <w:rPr>
                <w:b/>
                <w:sz w:val="28"/>
              </w:rPr>
              <w:t xml:space="preserve"> 01-1-ЛУ</w:t>
            </w:r>
            <w:r w:rsidR="006D13FD" w:rsidRPr="003A4666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6D13FD" w:rsidRPr="003A4666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</w:tc>
      </w:tr>
      <w:tr w:rsidR="006D13FD" w:rsidRPr="004F56B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6D13FD" w:rsidTr="00BD3792">
              <w:trPr>
                <w:cantSplit/>
                <w:trHeight w:val="1552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</w:pPr>
                </w:p>
              </w:tc>
            </w:tr>
            <w:tr w:rsidR="006D13FD" w:rsidTr="00BD3792">
              <w:trPr>
                <w:cantSplit/>
                <w:trHeight w:val="1415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</w:pPr>
                </w:p>
              </w:tc>
            </w:tr>
            <w:tr w:rsidR="006D13FD" w:rsidTr="00BD3792">
              <w:trPr>
                <w:cantSplit/>
                <w:trHeight w:val="1384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</w:pPr>
                </w:p>
              </w:tc>
            </w:tr>
            <w:tr w:rsidR="006D13FD" w:rsidTr="00BD3792">
              <w:trPr>
                <w:cantSplit/>
                <w:trHeight w:val="1510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</w:pPr>
                </w:p>
              </w:tc>
            </w:tr>
            <w:tr w:rsidR="00BD3792" w:rsidTr="00BD3792">
              <w:trPr>
                <w:cantSplit/>
                <w:trHeight w:val="2112"/>
              </w:trPr>
              <w:tc>
                <w:tcPr>
                  <w:tcW w:w="459" w:type="dxa"/>
                  <w:textDirection w:val="btLr"/>
                  <w:vAlign w:val="center"/>
                </w:tcPr>
                <w:p w:rsidR="00BD3792" w:rsidRPr="001A50A5" w:rsidRDefault="00BD3792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4075E1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BD3792" w:rsidRPr="004075E1" w:rsidRDefault="00BD3792" w:rsidP="0057662D">
                  <w:pPr>
                    <w:shd w:val="clear" w:color="auto" w:fill="FFFFFF" w:themeFill="background1"/>
                    <w:ind w:left="113" w:right="113" w:firstLine="0"/>
                    <w:jc w:val="center"/>
                    <w:rPr>
                      <w:sz w:val="16"/>
                      <w:szCs w:val="14"/>
                    </w:rPr>
                  </w:pPr>
                  <w:r>
                    <w:rPr>
                      <w:b/>
                      <w:sz w:val="16"/>
                    </w:rPr>
                    <w:t>RU.17701729.</w:t>
                  </w:r>
                  <w:r w:rsidR="004075E1">
                    <w:rPr>
                      <w:b/>
                      <w:sz w:val="16"/>
                    </w:rPr>
                    <w:t>03.05</w:t>
                  </w:r>
                  <w:r>
                    <w:rPr>
                      <w:b/>
                      <w:sz w:val="16"/>
                    </w:rPr>
                    <w:t xml:space="preserve">-01 </w:t>
                  </w:r>
                </w:p>
              </w:tc>
            </w:tr>
          </w:tbl>
          <w:p w:rsidR="006D13FD" w:rsidRPr="004075E1" w:rsidRDefault="006D13FD" w:rsidP="0057662D">
            <w:pPr>
              <w:shd w:val="clear" w:color="auto" w:fill="FFFFFF" w:themeFill="background1"/>
              <w:ind w:left="317" w:right="-108" w:firstLine="0"/>
              <w:jc w:val="right"/>
            </w:pPr>
          </w:p>
          <w:p w:rsidR="006D13FD" w:rsidRPr="004075E1" w:rsidRDefault="006D13FD" w:rsidP="0057662D">
            <w:pPr>
              <w:shd w:val="clear" w:color="auto" w:fill="FFFFFF" w:themeFill="background1"/>
            </w:pPr>
          </w:p>
          <w:p w:rsidR="006D13FD" w:rsidRPr="004075E1" w:rsidRDefault="006D13FD" w:rsidP="0057662D">
            <w:pPr>
              <w:shd w:val="clear" w:color="auto" w:fill="FFFFFF" w:themeFill="background1"/>
            </w:pPr>
          </w:p>
          <w:p w:rsidR="006D13FD" w:rsidRPr="004075E1" w:rsidRDefault="006D13FD" w:rsidP="0057662D">
            <w:pPr>
              <w:shd w:val="clear" w:color="auto" w:fill="FFFFFF" w:themeFill="background1"/>
            </w:pPr>
          </w:p>
          <w:p w:rsidR="006D13FD" w:rsidRPr="004075E1" w:rsidRDefault="006D13FD" w:rsidP="0057662D">
            <w:pPr>
              <w:shd w:val="clear" w:color="auto" w:fill="FFFFFF" w:themeFill="background1"/>
            </w:pPr>
          </w:p>
          <w:p w:rsidR="006D13FD" w:rsidRPr="004075E1" w:rsidRDefault="006D13FD" w:rsidP="0057662D">
            <w:pPr>
              <w:shd w:val="clear" w:color="auto" w:fill="FFFFFF" w:themeFill="background1"/>
            </w:pPr>
          </w:p>
          <w:p w:rsidR="006D13FD" w:rsidRDefault="006D13FD" w:rsidP="0057662D">
            <w:pPr>
              <w:shd w:val="clear" w:color="auto" w:fill="FFFFFF" w:themeFill="background1"/>
            </w:pPr>
          </w:p>
          <w:p w:rsidR="006D13FD" w:rsidRDefault="006D13FD" w:rsidP="0057662D">
            <w:pPr>
              <w:shd w:val="clear" w:color="auto" w:fill="FFFFFF" w:themeFill="background1"/>
            </w:pPr>
          </w:p>
          <w:p w:rsidR="006D13FD" w:rsidRDefault="006D13FD" w:rsidP="0057662D">
            <w:pPr>
              <w:shd w:val="clear" w:color="auto" w:fill="FFFFFF" w:themeFill="background1"/>
            </w:pPr>
          </w:p>
          <w:p w:rsidR="006D13FD" w:rsidRDefault="006D13FD" w:rsidP="0057662D">
            <w:pPr>
              <w:shd w:val="clear" w:color="auto" w:fill="FFFFFF" w:themeFill="background1"/>
            </w:pPr>
          </w:p>
          <w:p w:rsidR="006D13FD" w:rsidRDefault="006D13FD" w:rsidP="0057662D">
            <w:pPr>
              <w:shd w:val="clear" w:color="auto" w:fill="FFFFFF" w:themeFill="background1"/>
            </w:pPr>
          </w:p>
          <w:p w:rsidR="006D13FD" w:rsidRPr="00B12A81" w:rsidRDefault="006D13FD" w:rsidP="0057662D">
            <w:pPr>
              <w:shd w:val="clear" w:color="auto" w:fill="FFFFFF" w:themeFill="background1"/>
              <w:ind w:firstLine="0"/>
            </w:pPr>
          </w:p>
        </w:tc>
        <w:tc>
          <w:tcPr>
            <w:tcW w:w="10072" w:type="dxa"/>
            <w:gridSpan w:val="5"/>
          </w:tcPr>
          <w:p w:rsidR="006D13FD" w:rsidRDefault="006D13FD" w:rsidP="0057662D">
            <w:pPr>
              <w:shd w:val="clear" w:color="auto" w:fill="FFFFFF" w:themeFill="background1"/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6D13FD" w:rsidRDefault="006D13FD" w:rsidP="0057662D">
            <w:pPr>
              <w:shd w:val="clear" w:color="auto" w:fill="FFFFFF" w:themeFill="background1"/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6D13FD" w:rsidRDefault="006D13FD" w:rsidP="0057662D">
            <w:pPr>
              <w:shd w:val="clear" w:color="auto" w:fill="FFFFFF" w:themeFill="background1"/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</w:p>
          <w:p w:rsidR="00BD3792" w:rsidRPr="004B3EA2" w:rsidRDefault="00BD3792" w:rsidP="0057662D">
            <w:pPr>
              <w:shd w:val="clear" w:color="auto" w:fill="FFFFFF" w:themeFill="background1"/>
              <w:ind w:firstLine="0"/>
              <w:jc w:val="center"/>
            </w:pPr>
            <w:r w:rsidRPr="00B66D4D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4B3EA2">
              <w:t xml:space="preserve"> </w:t>
            </w:r>
          </w:p>
          <w:p w:rsidR="006D13FD" w:rsidRPr="005A726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CA41CD" w:rsidRPr="005A726D" w:rsidRDefault="00CA41CD" w:rsidP="0057662D">
            <w:pPr>
              <w:shd w:val="clear" w:color="auto" w:fill="FFFFFF" w:themeFill="background1"/>
              <w:ind w:firstLine="0"/>
              <w:jc w:val="center"/>
              <w:rPr>
                <w:b/>
                <w:sz w:val="28"/>
              </w:rPr>
            </w:pPr>
            <w:r w:rsidRPr="005A726D">
              <w:rPr>
                <w:b/>
                <w:sz w:val="28"/>
              </w:rPr>
              <w:t>Текст программы</w:t>
            </w:r>
          </w:p>
          <w:p w:rsidR="006D13FD" w:rsidRPr="005A726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</w:p>
          <w:p w:rsidR="009D285B" w:rsidRPr="005A726D" w:rsidRDefault="009D285B" w:rsidP="0057662D">
            <w:pPr>
              <w:shd w:val="clear" w:color="auto" w:fill="FFFFFF" w:themeFill="background1"/>
              <w:ind w:firstLine="0"/>
              <w:jc w:val="center"/>
              <w:rPr>
                <w:b/>
                <w:sz w:val="28"/>
              </w:rPr>
            </w:pPr>
            <w:r w:rsidRPr="005A726D">
              <w:rPr>
                <w:b/>
                <w:sz w:val="28"/>
              </w:rPr>
              <w:t>RU.17701729.</w:t>
            </w:r>
            <w:r w:rsidR="004075E1">
              <w:rPr>
                <w:b/>
                <w:sz w:val="28"/>
              </w:rPr>
              <w:t>03.05</w:t>
            </w:r>
            <w:r w:rsidRPr="005A726D">
              <w:rPr>
                <w:b/>
                <w:sz w:val="28"/>
              </w:rPr>
              <w:t>-01 12 01-1</w:t>
            </w:r>
          </w:p>
          <w:p w:rsidR="006D13FD" w:rsidRPr="005A726D" w:rsidRDefault="009D285B" w:rsidP="0057662D">
            <w:pPr>
              <w:shd w:val="clear" w:color="auto" w:fill="FFFFFF" w:themeFill="background1"/>
              <w:ind w:firstLine="0"/>
              <w:jc w:val="center"/>
              <w:rPr>
                <w:sz w:val="28"/>
              </w:rPr>
            </w:pPr>
            <w:r w:rsidRPr="005A726D">
              <w:rPr>
                <w:sz w:val="28"/>
              </w:rPr>
              <w:t xml:space="preserve"> </w:t>
            </w:r>
          </w:p>
          <w:p w:rsidR="006D13FD" w:rsidRPr="0057662D" w:rsidRDefault="00C82191" w:rsidP="0057662D">
            <w:pPr>
              <w:shd w:val="clear" w:color="auto" w:fill="FFFFFF" w:themeFill="background1"/>
              <w:ind w:firstLine="0"/>
              <w:jc w:val="center"/>
              <w:rPr>
                <w:b/>
                <w:sz w:val="28"/>
                <w:lang w:val="en-US"/>
              </w:rPr>
            </w:pPr>
            <w:r w:rsidRPr="0057662D">
              <w:rPr>
                <w:b/>
                <w:sz w:val="28"/>
              </w:rPr>
              <w:t>Листов 4</w:t>
            </w:r>
            <w:r w:rsidR="0057662D" w:rsidRPr="0057662D">
              <w:rPr>
                <w:b/>
                <w:sz w:val="28"/>
                <w:lang w:val="en-US"/>
              </w:rPr>
              <w:t>4</w:t>
            </w: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sz w:val="28"/>
              </w:rPr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sz w:val="28"/>
              </w:rPr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sz w:val="28"/>
              </w:rPr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sz w:val="28"/>
              </w:rPr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sz w:val="28"/>
              </w:rPr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  <w:rPr>
                <w:sz w:val="28"/>
              </w:rPr>
            </w:pPr>
          </w:p>
          <w:p w:rsidR="006D13FD" w:rsidRPr="004F56B7" w:rsidRDefault="006D13FD" w:rsidP="0057662D">
            <w:pPr>
              <w:shd w:val="clear" w:color="auto" w:fill="FFFFFF" w:themeFill="background1"/>
              <w:ind w:firstLine="0"/>
            </w:pPr>
          </w:p>
        </w:tc>
      </w:tr>
      <w:tr w:rsidR="006D13FD" w:rsidRPr="004F56B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6D13FD" w:rsidRPr="004F56B7" w:rsidRDefault="006D13FD" w:rsidP="0057662D">
            <w:pPr>
              <w:shd w:val="clear" w:color="auto" w:fill="FFFFFF" w:themeFill="background1"/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:rsidR="006D13FD" w:rsidRPr="004F56B7" w:rsidRDefault="006D13FD" w:rsidP="0057662D">
            <w:pPr>
              <w:shd w:val="clear" w:color="auto" w:fill="FFFFFF" w:themeFill="background1"/>
              <w:ind w:firstLine="0"/>
            </w:pPr>
          </w:p>
        </w:tc>
        <w:tc>
          <w:tcPr>
            <w:tcW w:w="5528" w:type="dxa"/>
            <w:gridSpan w:val="4"/>
          </w:tcPr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Pr="00297DE2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Pr="004F56B7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</w:tc>
      </w:tr>
      <w:tr w:rsidR="006D13FD" w:rsidRPr="004F56B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6D13FD" w:rsidRPr="004F56B7" w:rsidRDefault="006D13FD" w:rsidP="0057662D">
            <w:pPr>
              <w:shd w:val="clear" w:color="auto" w:fill="FFFFFF" w:themeFill="background1"/>
              <w:ind w:firstLine="0"/>
              <w:jc w:val="right"/>
            </w:pPr>
          </w:p>
        </w:tc>
        <w:tc>
          <w:tcPr>
            <w:tcW w:w="4544" w:type="dxa"/>
            <w:vMerge/>
          </w:tcPr>
          <w:p w:rsidR="006D13FD" w:rsidRPr="004F56B7" w:rsidRDefault="006D13FD" w:rsidP="0057662D">
            <w:pPr>
              <w:shd w:val="clear" w:color="auto" w:fill="FFFFFF" w:themeFill="background1"/>
              <w:ind w:firstLine="0"/>
            </w:pPr>
          </w:p>
        </w:tc>
        <w:tc>
          <w:tcPr>
            <w:tcW w:w="5528" w:type="dxa"/>
            <w:gridSpan w:val="4"/>
          </w:tcPr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  <w:r w:rsidRPr="00C636E5">
              <w:t xml:space="preserve"> </w:t>
            </w: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  <w:p w:rsidR="006D13FD" w:rsidRDefault="006D13FD" w:rsidP="0057662D">
            <w:pPr>
              <w:shd w:val="clear" w:color="auto" w:fill="FFFFFF" w:themeFill="background1"/>
              <w:ind w:firstLine="0"/>
            </w:pPr>
          </w:p>
          <w:p w:rsidR="006D13FD" w:rsidRPr="004F56B7" w:rsidRDefault="006D13FD" w:rsidP="0057662D">
            <w:pPr>
              <w:shd w:val="clear" w:color="auto" w:fill="FFFFFF" w:themeFill="background1"/>
              <w:ind w:firstLine="0"/>
              <w:jc w:val="center"/>
            </w:pPr>
          </w:p>
        </w:tc>
      </w:tr>
      <w:tr w:rsidR="006D13FD" w:rsidRPr="004F56B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6D13FD" w:rsidRPr="004F56B7" w:rsidRDefault="006D13FD" w:rsidP="0057662D">
            <w:pPr>
              <w:shd w:val="clear" w:color="auto" w:fill="FFFFFF" w:themeFill="background1"/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:rsidR="006D13FD" w:rsidRPr="00297DE2" w:rsidRDefault="006D13FD" w:rsidP="0057662D">
            <w:pPr>
              <w:shd w:val="clear" w:color="auto" w:fill="FFFFFF" w:themeFill="background1"/>
              <w:ind w:firstLine="0"/>
              <w:jc w:val="center"/>
              <w:rPr>
                <w:b/>
              </w:rPr>
            </w:pPr>
          </w:p>
        </w:tc>
      </w:tr>
    </w:tbl>
    <w:p w:rsidR="006D13FD" w:rsidRDefault="006D13FD" w:rsidP="0057662D">
      <w:pPr>
        <w:shd w:val="clear" w:color="auto" w:fill="FFFFFF" w:themeFill="background1"/>
        <w:rPr>
          <w:b/>
        </w:rPr>
      </w:pPr>
    </w:p>
    <w:p w:rsidR="006D13FD" w:rsidRPr="006D13FD" w:rsidRDefault="006D13FD" w:rsidP="0057662D">
      <w:pPr>
        <w:shd w:val="clear" w:color="auto" w:fill="FFFFFF" w:themeFill="background1"/>
      </w:pPr>
    </w:p>
    <w:p w:rsidR="006D13FD" w:rsidRPr="006D13FD" w:rsidRDefault="006D13FD" w:rsidP="0057662D">
      <w:pPr>
        <w:shd w:val="clear" w:color="auto" w:fill="FFFFFF" w:themeFill="background1"/>
      </w:pPr>
    </w:p>
    <w:p w:rsidR="006D13FD" w:rsidRDefault="006D13FD" w:rsidP="0057662D">
      <w:pPr>
        <w:shd w:val="clear" w:color="auto" w:fill="FFFFFF" w:themeFill="background1"/>
      </w:pPr>
    </w:p>
    <w:p w:rsidR="00601D54" w:rsidRPr="009D285B" w:rsidRDefault="006D13FD" w:rsidP="0057662D">
      <w:pPr>
        <w:shd w:val="clear" w:color="auto" w:fill="FFFFFF" w:themeFill="background1"/>
        <w:tabs>
          <w:tab w:val="left" w:pos="4020"/>
        </w:tabs>
        <w:rPr>
          <w:b/>
          <w:sz w:val="28"/>
          <w:szCs w:val="28"/>
        </w:rPr>
        <w:sectPr w:rsidR="00601D54" w:rsidRPr="009D285B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  <w:t xml:space="preserve">    </w:t>
      </w:r>
      <w:r w:rsidR="00601D54">
        <w:rPr>
          <w:b/>
          <w:sz w:val="28"/>
          <w:szCs w:val="28"/>
        </w:rPr>
        <w:t>201</w:t>
      </w:r>
      <w:r w:rsidR="004075E1">
        <w:rPr>
          <w:b/>
          <w:sz w:val="28"/>
          <w:szCs w:val="28"/>
        </w:rPr>
        <w:t>8</w:t>
      </w:r>
    </w:p>
    <w:p w:rsidR="006D13FD" w:rsidRPr="006D13FD" w:rsidRDefault="006D13FD" w:rsidP="0057662D">
      <w:pPr>
        <w:shd w:val="clear" w:color="auto" w:fill="FFFFFF" w:themeFill="background1"/>
        <w:tabs>
          <w:tab w:val="left" w:pos="4020"/>
        </w:tabs>
        <w:ind w:firstLine="0"/>
        <w:rPr>
          <w:b/>
          <w:sz w:val="28"/>
          <w:szCs w:val="28"/>
        </w:rPr>
      </w:pPr>
    </w:p>
    <w:p w:rsidR="000B2FB6" w:rsidRDefault="00601D54" w:rsidP="0057662D">
      <w:pPr>
        <w:pStyle w:val="a9"/>
        <w:shd w:val="clear" w:color="auto" w:fill="FFFFFF" w:themeFill="background1"/>
        <w:spacing w:before="0" w:line="360" w:lineRule="auto"/>
        <w:jc w:val="center"/>
      </w:pPr>
      <w:bookmarkStart w:id="0" w:name="_Toc421138221"/>
      <w:bookmarkStart w:id="1" w:name="_Toc450312468"/>
      <w:bookmarkStart w:id="2" w:name="_Toc450312612"/>
      <w:r w:rsidRPr="009D285B">
        <w:lastRenderedPageBreak/>
        <w:t xml:space="preserve">    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highlight w:val="red"/>
          <w:lang w:eastAsia="en-US"/>
        </w:rPr>
        <w:id w:val="138932242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eastAsia="ru-RU"/>
        </w:rPr>
      </w:sdtEndPr>
      <w:sdtContent>
        <w:sdt>
          <w:sdtP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2"/>
              <w:highlight w:val="red"/>
              <w:lang w:eastAsia="en-US"/>
            </w:rPr>
            <w:id w:val="112337863"/>
            <w:docPartObj>
              <w:docPartGallery w:val="Table of Contents"/>
              <w:docPartUnique/>
            </w:docPartObj>
          </w:sdtPr>
          <w:sdtContent>
            <w:p w:rsidR="000B2FB6" w:rsidRPr="002D3016" w:rsidRDefault="000B2FB6" w:rsidP="0057662D">
              <w:pPr>
                <w:pStyle w:val="a9"/>
                <w:shd w:val="clear" w:color="auto" w:fill="FFFFFF" w:themeFill="background1"/>
                <w:spacing w:before="0" w:line="360" w:lineRule="auto"/>
                <w:jc w:val="center"/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</w:pPr>
              <w:r w:rsidRPr="002D3016">
                <w:rPr>
                  <w:rFonts w:ascii="Times New Roman" w:hAnsi="Times New Roman" w:cs="Times New Roman"/>
                  <w:color w:val="auto"/>
                  <w:sz w:val="24"/>
                  <w:szCs w:val="24"/>
                </w:rPr>
                <w:t xml:space="preserve">СОДЕРЖАНИЕ </w:t>
              </w:r>
            </w:p>
            <w:p w:rsidR="0057662D" w:rsidRDefault="000B2FB6">
              <w:pPr>
                <w:pStyle w:val="11"/>
                <w:rPr>
                  <w:rFonts w:asciiTheme="minorHAnsi" w:eastAsiaTheme="minorEastAsia" w:hAnsiTheme="minorHAnsi"/>
                  <w:b w:val="0"/>
                  <w:color w:val="auto"/>
                  <w:sz w:val="22"/>
                  <w:lang w:eastAsia="ru-RU"/>
                </w:rPr>
              </w:pPr>
              <w:r w:rsidRPr="008E21B4">
                <w:rPr>
                  <w:rFonts w:cs="Times New Roman"/>
                  <w:b w:val="0"/>
                  <w:highlight w:val="red"/>
                </w:rPr>
                <w:fldChar w:fldCharType="begin"/>
              </w:r>
              <w:r w:rsidRPr="002D3016">
                <w:rPr>
                  <w:rFonts w:cs="Times New Roman"/>
                  <w:highlight w:val="red"/>
                </w:rPr>
                <w:instrText xml:space="preserve"> TOC \o "1-3" \h \z \u </w:instrText>
              </w:r>
              <w:r w:rsidRPr="008E21B4">
                <w:rPr>
                  <w:rFonts w:cs="Times New Roman"/>
                  <w:b w:val="0"/>
                  <w:highlight w:val="red"/>
                </w:rPr>
                <w:fldChar w:fldCharType="separate"/>
              </w:r>
              <w:hyperlink w:anchor="_Toc514227944" w:history="1">
                <w:r w:rsidR="0057662D" w:rsidRPr="00E22E4F">
                  <w:rPr>
                    <w:rStyle w:val="aa"/>
                    <w:rFonts w:eastAsia="Calibri" w:cs="Times New Roman"/>
                  </w:rPr>
                  <w:t>1  Текст программы</w:t>
                </w:r>
                <w:r w:rsidR="0057662D">
                  <w:rPr>
                    <w:webHidden/>
                  </w:rPr>
                  <w:tab/>
                </w:r>
                <w:r w:rsidR="0057662D">
                  <w:rPr>
                    <w:webHidden/>
                  </w:rPr>
                  <w:fldChar w:fldCharType="begin"/>
                </w:r>
                <w:r w:rsidR="0057662D">
                  <w:rPr>
                    <w:webHidden/>
                  </w:rPr>
                  <w:instrText xml:space="preserve"> PAGEREF _Toc514227944 \h </w:instrText>
                </w:r>
                <w:r w:rsidR="0057662D">
                  <w:rPr>
                    <w:webHidden/>
                  </w:rPr>
                </w:r>
                <w:r w:rsidR="0057662D">
                  <w:rPr>
                    <w:webHidden/>
                  </w:rPr>
                  <w:fldChar w:fldCharType="separate"/>
                </w:r>
                <w:r w:rsidR="0057662D">
                  <w:rPr>
                    <w:webHidden/>
                  </w:rPr>
                  <w:t>4</w:t>
                </w:r>
                <w:r w:rsidR="0057662D">
                  <w:rPr>
                    <w:webHidden/>
                  </w:rPr>
                  <w:fldChar w:fldCharType="end"/>
                </w:r>
              </w:hyperlink>
            </w:p>
            <w:p w:rsidR="0057662D" w:rsidRDefault="0057662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227945" w:history="1">
                <w:r w:rsidRPr="00E22E4F">
                  <w:rPr>
                    <w:rStyle w:val="aa"/>
                    <w:rFonts w:cs="Times New Roman"/>
                    <w:b/>
                    <w:noProof/>
                  </w:rPr>
                  <w:t>Текст основной программы: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_Toc514227945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662D" w:rsidRDefault="0057662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227946" w:history="1">
                <w:r w:rsidRPr="00E22E4F">
                  <w:rPr>
                    <w:rStyle w:val="aa"/>
                    <w:rFonts w:cs="Times New Roman"/>
                    <w:b/>
                    <w:noProof/>
                  </w:rPr>
                  <w:t xml:space="preserve">Описание класса  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eastAsia="ru-RU"/>
                  </w:rPr>
                  <w:t>Algebra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_Toc514227946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662D" w:rsidRDefault="0057662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227947" w:history="1"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Описание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</w:t>
                </w:r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класса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 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 w:eastAsia="ru-RU"/>
                  </w:rPr>
                  <w:t>A</w:t>
                </w:r>
                <w:r w:rsidRPr="00E22E4F">
                  <w:rPr>
                    <w:rStyle w:val="aa"/>
                    <w:rFonts w:cs="Times New Roman"/>
                    <w:b/>
                    <w:noProof/>
                  </w:rPr>
                  <w:t>ppearance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_Toc514227947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662D" w:rsidRDefault="0057662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227948" w:history="1"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Описание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</w:t>
                </w:r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класса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 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 w:eastAsia="ru-RU"/>
                  </w:rPr>
                  <w:t>Box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_Toc514227948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662D" w:rsidRDefault="0057662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227949" w:history="1"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Описание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</w:t>
                </w:r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класса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 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 w:eastAsia="ru-RU"/>
                  </w:rPr>
                  <w:t>Camera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_Toc514227949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662D" w:rsidRDefault="0057662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227950" w:history="1">
                <w:r w:rsidRPr="00E22E4F">
                  <w:rPr>
                    <w:rStyle w:val="aa"/>
                    <w:rFonts w:cs="Times New Roman"/>
                    <w:b/>
                    <w:noProof/>
                  </w:rPr>
                  <w:t xml:space="preserve">Описание класса  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 w:eastAsia="ru-RU"/>
                  </w:rPr>
                  <w:t>Color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_Toc514227950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662D" w:rsidRDefault="0057662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227951" w:history="1"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Описание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</w:t>
                </w:r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класса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 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 w:eastAsia="ru-RU"/>
                  </w:rPr>
                  <w:t>DirectedLight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_Toc514227951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662D" w:rsidRDefault="0057662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227952" w:history="1"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Описание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</w:t>
                </w:r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класса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 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 w:eastAsia="ru-RU"/>
                  </w:rPr>
                  <w:t>IndexedFaceSet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_Toc514227952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662D" w:rsidRDefault="0057662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227953" w:history="1"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Описание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</w:t>
                </w:r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класса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 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 w:eastAsia="ru-RU"/>
                  </w:rPr>
                  <w:t>OBJLoader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_Toc514227953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662D" w:rsidRDefault="0057662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227954" w:history="1"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Описание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</w:t>
                </w:r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класса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 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 w:eastAsia="ru-RU"/>
                  </w:rPr>
                  <w:t>Scene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_Toc514227954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662D" w:rsidRDefault="0057662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227955" w:history="1"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Описание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</w:t>
                </w:r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класса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 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 w:eastAsia="ru-RU"/>
                  </w:rPr>
                  <w:t>Shape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_Toc514227955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662D" w:rsidRDefault="0057662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227956" w:history="1"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Описание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</w:t>
                </w:r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класса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 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 w:eastAsia="ru-RU"/>
                  </w:rPr>
                  <w:t>Transform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_Toc514227956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662D" w:rsidRDefault="0057662D">
              <w:pPr>
                <w:pStyle w:val="3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227957" w:history="1"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Описание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</w:t>
                </w:r>
                <w:r w:rsidRPr="00E22E4F">
                  <w:rPr>
                    <w:rStyle w:val="aa"/>
                    <w:rFonts w:cs="Times New Roman"/>
                    <w:b/>
                    <w:noProof/>
                  </w:rPr>
                  <w:t>класса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/>
                  </w:rPr>
                  <w:t xml:space="preserve">  </w:t>
                </w:r>
                <w:r w:rsidRPr="00E22E4F">
                  <w:rPr>
                    <w:rStyle w:val="aa"/>
                    <w:rFonts w:cs="Times New Roman"/>
                    <w:b/>
                    <w:noProof/>
                    <w:lang w:val="en-US" w:eastAsia="ru-RU"/>
                  </w:rPr>
                  <w:t>Utils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_Toc514227957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662D" w:rsidRDefault="0057662D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514227958" w:history="1">
                <w:r w:rsidRPr="00E22E4F">
                  <w:rPr>
                    <w:rStyle w:val="aa"/>
                    <w:rFonts w:cs="Times New Roman"/>
                    <w:b/>
                    <w:noProof/>
                  </w:rPr>
                  <w:t>Текст вспомогательного файла task.js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_Toc514227958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7662D" w:rsidRDefault="0057662D">
              <w:pPr>
                <w:pStyle w:val="11"/>
                <w:rPr>
                  <w:rFonts w:asciiTheme="minorHAnsi" w:eastAsiaTheme="minorEastAsia" w:hAnsiTheme="minorHAnsi"/>
                  <w:b w:val="0"/>
                  <w:color w:val="auto"/>
                  <w:sz w:val="22"/>
                  <w:lang w:eastAsia="ru-RU"/>
                </w:rPr>
              </w:pPr>
              <w:hyperlink w:anchor="_Toc514227959" w:history="1">
                <w:r w:rsidRPr="00E22E4F">
                  <w:rPr>
                    <w:rStyle w:val="aa"/>
                    <w:rFonts w:cs="Times New Roman"/>
                  </w:rPr>
                  <w:t>ЛИСТ РЕГИСТРАЦИИ ИЗМЕНЕНИЙ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_Toc514227959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:rsidR="000B2FB6" w:rsidRDefault="000B2FB6" w:rsidP="0057662D">
              <w:pPr>
                <w:shd w:val="clear" w:color="auto" w:fill="FFFFFF" w:themeFill="background1"/>
                <w:spacing w:line="360" w:lineRule="auto"/>
                <w:rPr>
                  <w:rFonts w:cs="Times New Roman"/>
                  <w:highlight w:val="red"/>
                </w:rPr>
              </w:pPr>
              <w:r w:rsidRPr="002D3016">
                <w:rPr>
                  <w:rFonts w:cs="Times New Roman"/>
                  <w:b/>
                  <w:bCs/>
                  <w:highlight w:val="red"/>
                </w:rPr>
                <w:fldChar w:fldCharType="end"/>
              </w:r>
            </w:p>
          </w:sdtContent>
        </w:sdt>
        <w:p w:rsidR="000B2FB6" w:rsidRDefault="000B2FB6" w:rsidP="0057662D">
          <w:pPr>
            <w:pStyle w:val="a9"/>
            <w:shd w:val="clear" w:color="auto" w:fill="FFFFFF" w:themeFill="background1"/>
            <w:rPr>
              <w:rFonts w:ascii="Times New Roman" w:eastAsiaTheme="minorHAnsi" w:hAnsi="Times New Roman" w:cstheme="minorBidi"/>
              <w:b w:val="0"/>
              <w:bCs w:val="0"/>
              <w:color w:val="auto"/>
              <w:sz w:val="24"/>
              <w:szCs w:val="22"/>
              <w:highlight w:val="red"/>
              <w:lang w:eastAsia="en-US"/>
            </w:rPr>
          </w:pPr>
        </w:p>
      </w:sdtContent>
    </w:sdt>
    <w:p w:rsidR="000B2FB6" w:rsidRDefault="00601D54" w:rsidP="0057662D">
      <w:pPr>
        <w:pStyle w:val="af5"/>
        <w:shd w:val="clear" w:color="auto" w:fill="FFFFFF" w:themeFill="background1"/>
        <w:rPr>
          <w:lang w:val="en-US"/>
        </w:rPr>
      </w:pPr>
      <w:r w:rsidRPr="009D285B">
        <w:t xml:space="preserve">                                 </w:t>
      </w:r>
    </w:p>
    <w:p w:rsidR="000B2FB6" w:rsidRDefault="000B2FB6" w:rsidP="0057662D">
      <w:pPr>
        <w:pStyle w:val="af5"/>
        <w:shd w:val="clear" w:color="auto" w:fill="FFFFFF" w:themeFill="background1"/>
        <w:rPr>
          <w:lang w:val="en-US"/>
        </w:rPr>
      </w:pPr>
    </w:p>
    <w:p w:rsidR="000B2FB6" w:rsidRDefault="000B2FB6" w:rsidP="0057662D">
      <w:pPr>
        <w:pStyle w:val="af5"/>
        <w:shd w:val="clear" w:color="auto" w:fill="FFFFFF" w:themeFill="background1"/>
        <w:rPr>
          <w:szCs w:val="28"/>
          <w:lang w:val="en-US"/>
        </w:rPr>
      </w:pPr>
    </w:p>
    <w:p w:rsidR="0057662D" w:rsidRDefault="0057662D" w:rsidP="0057662D">
      <w:pPr>
        <w:pStyle w:val="af5"/>
        <w:shd w:val="clear" w:color="auto" w:fill="FFFFFF" w:themeFill="background1"/>
        <w:rPr>
          <w:szCs w:val="28"/>
          <w:lang w:val="en-US"/>
        </w:rPr>
      </w:pPr>
    </w:p>
    <w:p w:rsidR="0057662D" w:rsidRDefault="0057662D" w:rsidP="0057662D">
      <w:pPr>
        <w:pStyle w:val="af5"/>
        <w:shd w:val="clear" w:color="auto" w:fill="FFFFFF" w:themeFill="background1"/>
        <w:rPr>
          <w:szCs w:val="28"/>
          <w:lang w:val="en-US"/>
        </w:rPr>
      </w:pPr>
    </w:p>
    <w:p w:rsidR="0057662D" w:rsidRDefault="0057662D" w:rsidP="0057662D">
      <w:pPr>
        <w:pStyle w:val="af5"/>
        <w:shd w:val="clear" w:color="auto" w:fill="FFFFFF" w:themeFill="background1"/>
        <w:rPr>
          <w:szCs w:val="28"/>
          <w:lang w:val="en-US"/>
        </w:rPr>
      </w:pPr>
    </w:p>
    <w:p w:rsidR="0057662D" w:rsidRDefault="0057662D" w:rsidP="0057662D">
      <w:pPr>
        <w:pStyle w:val="af5"/>
        <w:shd w:val="clear" w:color="auto" w:fill="FFFFFF" w:themeFill="background1"/>
        <w:rPr>
          <w:szCs w:val="28"/>
          <w:lang w:val="en-US"/>
        </w:rPr>
      </w:pPr>
    </w:p>
    <w:p w:rsidR="0057662D" w:rsidRDefault="0057662D" w:rsidP="0057662D">
      <w:pPr>
        <w:pStyle w:val="af5"/>
        <w:shd w:val="clear" w:color="auto" w:fill="FFFFFF" w:themeFill="background1"/>
        <w:rPr>
          <w:szCs w:val="28"/>
          <w:lang w:val="en-US"/>
        </w:rPr>
      </w:pPr>
    </w:p>
    <w:p w:rsidR="0057662D" w:rsidRDefault="0057662D" w:rsidP="0057662D">
      <w:pPr>
        <w:pStyle w:val="af5"/>
        <w:shd w:val="clear" w:color="auto" w:fill="FFFFFF" w:themeFill="background1"/>
        <w:rPr>
          <w:szCs w:val="28"/>
          <w:lang w:val="en-US"/>
        </w:rPr>
      </w:pPr>
    </w:p>
    <w:p w:rsidR="0057662D" w:rsidRDefault="0057662D" w:rsidP="0057662D">
      <w:pPr>
        <w:pStyle w:val="af5"/>
        <w:shd w:val="clear" w:color="auto" w:fill="FFFFFF" w:themeFill="background1"/>
        <w:rPr>
          <w:szCs w:val="28"/>
          <w:lang w:val="en-US"/>
        </w:rPr>
      </w:pPr>
    </w:p>
    <w:p w:rsidR="0057662D" w:rsidRDefault="0057662D" w:rsidP="0057662D">
      <w:pPr>
        <w:pStyle w:val="af5"/>
        <w:shd w:val="clear" w:color="auto" w:fill="FFFFFF" w:themeFill="background1"/>
        <w:rPr>
          <w:szCs w:val="28"/>
          <w:lang w:val="en-US"/>
        </w:rPr>
      </w:pPr>
    </w:p>
    <w:p w:rsidR="0057662D" w:rsidRDefault="0057662D" w:rsidP="0057662D">
      <w:pPr>
        <w:pStyle w:val="af5"/>
        <w:shd w:val="clear" w:color="auto" w:fill="FFFFFF" w:themeFill="background1"/>
        <w:rPr>
          <w:szCs w:val="28"/>
          <w:lang w:val="en-US"/>
        </w:rPr>
      </w:pPr>
    </w:p>
    <w:p w:rsidR="0057662D" w:rsidRDefault="0057662D" w:rsidP="0057662D">
      <w:pPr>
        <w:pStyle w:val="af5"/>
        <w:shd w:val="clear" w:color="auto" w:fill="FFFFFF" w:themeFill="background1"/>
        <w:rPr>
          <w:szCs w:val="28"/>
          <w:lang w:val="en-US"/>
        </w:rPr>
      </w:pPr>
    </w:p>
    <w:p w:rsidR="0057662D" w:rsidRDefault="0057662D" w:rsidP="0057662D">
      <w:pPr>
        <w:pStyle w:val="af5"/>
        <w:shd w:val="clear" w:color="auto" w:fill="FFFFFF" w:themeFill="background1"/>
        <w:rPr>
          <w:szCs w:val="28"/>
          <w:lang w:val="en-US"/>
        </w:rPr>
      </w:pPr>
    </w:p>
    <w:p w:rsidR="0057662D" w:rsidRDefault="0057662D" w:rsidP="0057662D">
      <w:pPr>
        <w:pStyle w:val="af5"/>
        <w:shd w:val="clear" w:color="auto" w:fill="FFFFFF" w:themeFill="background1"/>
        <w:rPr>
          <w:szCs w:val="28"/>
          <w:lang w:val="en-US"/>
        </w:rPr>
      </w:pPr>
    </w:p>
    <w:p w:rsidR="0057662D" w:rsidRDefault="0057662D" w:rsidP="0057662D">
      <w:pPr>
        <w:pStyle w:val="af5"/>
        <w:shd w:val="clear" w:color="auto" w:fill="FFFFFF" w:themeFill="background1"/>
        <w:rPr>
          <w:szCs w:val="28"/>
          <w:lang w:val="en-US"/>
        </w:rPr>
      </w:pPr>
    </w:p>
    <w:p w:rsidR="0057662D" w:rsidRPr="0057662D" w:rsidRDefault="0057662D" w:rsidP="0057662D">
      <w:pPr>
        <w:pStyle w:val="af5"/>
        <w:shd w:val="clear" w:color="auto" w:fill="FFFFFF" w:themeFill="background1"/>
        <w:rPr>
          <w:szCs w:val="28"/>
          <w:lang w:val="en-US"/>
        </w:rPr>
      </w:pPr>
    </w:p>
    <w:p w:rsidR="006D13FD" w:rsidRPr="000B2FB6" w:rsidRDefault="006D13FD" w:rsidP="0057662D">
      <w:pPr>
        <w:pStyle w:val="af5"/>
        <w:shd w:val="clear" w:color="auto" w:fill="FFFFFF" w:themeFill="background1"/>
        <w:jc w:val="center"/>
        <w:rPr>
          <w:b/>
        </w:rPr>
      </w:pPr>
      <w:r w:rsidRPr="000B2FB6">
        <w:rPr>
          <w:b/>
        </w:rPr>
        <w:lastRenderedPageBreak/>
        <w:t>Аннотация</w:t>
      </w:r>
      <w:bookmarkEnd w:id="0"/>
      <w:bookmarkEnd w:id="1"/>
      <w:bookmarkEnd w:id="2"/>
    </w:p>
    <w:p w:rsidR="00601D54" w:rsidRPr="007F5805" w:rsidRDefault="00601D54" w:rsidP="0057662D">
      <w:pPr>
        <w:shd w:val="clear" w:color="auto" w:fill="FFFFFF" w:themeFill="background1"/>
      </w:pPr>
    </w:p>
    <w:p w:rsidR="006D13FD" w:rsidRDefault="006D13FD" w:rsidP="0057662D">
      <w:pPr>
        <w:shd w:val="clear" w:color="auto" w:fill="FFFFFF" w:themeFill="background1"/>
      </w:pPr>
      <w:r w:rsidRPr="007F5805">
        <w:t xml:space="preserve">В данном документе приведет текст </w:t>
      </w:r>
      <w:r w:rsidR="007F5805" w:rsidRPr="007F5805">
        <w:t xml:space="preserve">курсовой работы </w:t>
      </w:r>
      <w:r w:rsidRPr="007F5805">
        <w:t>«</w:t>
      </w:r>
      <w:r w:rsidR="007F5805" w:rsidRPr="007F5805">
        <w:rPr>
          <w:rFonts w:cs="Times New Roman"/>
        </w:rPr>
        <w:t>Реализация подмножества стандарта трехмерной графики средствами библиотеки WebGL</w:t>
      </w:r>
      <w:r w:rsidRPr="007F5805">
        <w:t>»</w:t>
      </w:r>
      <w:r w:rsidR="007F5805" w:rsidRPr="007F5805">
        <w:t xml:space="preserve">, результатом которой является библиотека, написанная на языке программирования </w:t>
      </w:r>
      <w:r w:rsidR="007F5805" w:rsidRPr="007F5805">
        <w:rPr>
          <w:lang w:val="en-US"/>
        </w:rPr>
        <w:t>JavaScript</w:t>
      </w:r>
      <w:r w:rsidRPr="007F5805">
        <w:t xml:space="preserve">. </w:t>
      </w:r>
    </w:p>
    <w:p w:rsidR="0057662D" w:rsidRPr="002D3016" w:rsidRDefault="0057662D" w:rsidP="0057662D">
      <w:pPr>
        <w:shd w:val="clear" w:color="auto" w:fill="FFFFFF" w:themeFill="background1"/>
        <w:rPr>
          <w:rFonts w:cs="Times New Roman"/>
        </w:rPr>
      </w:pPr>
      <w:r w:rsidRPr="002D3016">
        <w:rPr>
          <w:rFonts w:cs="Times New Roman"/>
        </w:rPr>
        <w:t>Библиотека предназначена для предоставления возможности работы с 3</w:t>
      </w:r>
      <w:r w:rsidRPr="002D3016">
        <w:rPr>
          <w:rFonts w:cs="Times New Roman"/>
          <w:lang w:val="en-US"/>
        </w:rPr>
        <w:t>D</w:t>
      </w:r>
      <w:r w:rsidRPr="002D3016">
        <w:rPr>
          <w:rFonts w:cs="Times New Roman"/>
        </w:rPr>
        <w:t xml:space="preserve">-графикой непосредственно средствами </w:t>
      </w:r>
      <w:r w:rsidRPr="002D3016">
        <w:rPr>
          <w:rFonts w:cs="Times New Roman"/>
          <w:lang w:val="en-US"/>
        </w:rPr>
        <w:t>Web</w:t>
      </w:r>
      <w:r w:rsidRPr="002D3016">
        <w:rPr>
          <w:rFonts w:cs="Times New Roman"/>
        </w:rPr>
        <w:t>-браузера, без установки каких-либо иных специальных программных средств.</w:t>
      </w:r>
    </w:p>
    <w:p w:rsidR="009D285B" w:rsidRDefault="009D285B" w:rsidP="0057662D">
      <w:pPr>
        <w:shd w:val="clear" w:color="auto" w:fill="FFFFFF" w:themeFill="background1"/>
        <w:rPr>
          <w:lang w:eastAsia="ru-RU"/>
        </w:rPr>
      </w:pPr>
      <w:r>
        <w:rPr>
          <w:lang w:eastAsia="ru-RU"/>
        </w:rPr>
        <w:t>Настоящий документ разработан в соответствии с требованиями:</w:t>
      </w:r>
    </w:p>
    <w:p w:rsidR="009D285B" w:rsidRDefault="009D285B" w:rsidP="0057662D">
      <w:pPr>
        <w:shd w:val="clear" w:color="auto" w:fill="FFFFFF" w:themeFill="background1"/>
        <w:rPr>
          <w:lang w:eastAsia="ru-RU"/>
        </w:rPr>
      </w:pPr>
      <w:r>
        <w:rPr>
          <w:lang w:eastAsia="ru-RU"/>
        </w:rPr>
        <w:t>1) ГОСТ 19.101-77 Виды программ и программных документов [1];</w:t>
      </w:r>
    </w:p>
    <w:p w:rsidR="009D285B" w:rsidRDefault="009D285B" w:rsidP="0057662D">
      <w:pPr>
        <w:shd w:val="clear" w:color="auto" w:fill="FFFFFF" w:themeFill="background1"/>
        <w:rPr>
          <w:lang w:eastAsia="ru-RU"/>
        </w:rPr>
      </w:pPr>
      <w:r>
        <w:rPr>
          <w:lang w:eastAsia="ru-RU"/>
        </w:rPr>
        <w:t>2) ГОСТ 19.102-77 Стадии разработки [2];</w:t>
      </w:r>
    </w:p>
    <w:p w:rsidR="009D285B" w:rsidRPr="005A726D" w:rsidRDefault="009D285B" w:rsidP="0057662D">
      <w:pPr>
        <w:shd w:val="clear" w:color="auto" w:fill="FFFFFF" w:themeFill="background1"/>
        <w:rPr>
          <w:lang w:eastAsia="ru-RU"/>
        </w:rPr>
      </w:pPr>
      <w:r>
        <w:rPr>
          <w:lang w:eastAsia="ru-RU"/>
        </w:rPr>
        <w:t xml:space="preserve">3) ГОСТ 19.103-77 </w:t>
      </w:r>
      <w:r w:rsidRPr="005A726D">
        <w:rPr>
          <w:lang w:eastAsia="ru-RU"/>
        </w:rPr>
        <w:t>Обозначения программ и программных документов [3];</w:t>
      </w:r>
    </w:p>
    <w:p w:rsidR="009D285B" w:rsidRPr="005A726D" w:rsidRDefault="009D285B" w:rsidP="0057662D">
      <w:pPr>
        <w:shd w:val="clear" w:color="auto" w:fill="FFFFFF" w:themeFill="background1"/>
        <w:rPr>
          <w:lang w:eastAsia="ru-RU"/>
        </w:rPr>
      </w:pPr>
      <w:r w:rsidRPr="005A726D">
        <w:rPr>
          <w:lang w:eastAsia="ru-RU"/>
        </w:rPr>
        <w:t>4) ГОСТ 19.104-78 Основные надписи [4];</w:t>
      </w:r>
    </w:p>
    <w:p w:rsidR="009D285B" w:rsidRPr="005A726D" w:rsidRDefault="009D285B" w:rsidP="0057662D">
      <w:pPr>
        <w:shd w:val="clear" w:color="auto" w:fill="FFFFFF" w:themeFill="background1"/>
        <w:rPr>
          <w:lang w:eastAsia="ru-RU"/>
        </w:rPr>
      </w:pPr>
      <w:r w:rsidRPr="005A726D">
        <w:rPr>
          <w:lang w:eastAsia="ru-RU"/>
        </w:rPr>
        <w:t>5) ГОСТ 19.105-78 Общие требования к программным документам [5];</w:t>
      </w:r>
    </w:p>
    <w:p w:rsidR="009D285B" w:rsidRPr="005A726D" w:rsidRDefault="009D285B" w:rsidP="0057662D">
      <w:pPr>
        <w:shd w:val="clear" w:color="auto" w:fill="FFFFFF" w:themeFill="background1"/>
        <w:rPr>
          <w:lang w:eastAsia="ru-RU"/>
        </w:rPr>
      </w:pPr>
      <w:r w:rsidRPr="005A726D">
        <w:rPr>
          <w:lang w:eastAsia="ru-RU"/>
        </w:rPr>
        <w:t>6) ГОСТ 19.106-78 Требования к программным документам, выполненным печатным способом[6];</w:t>
      </w:r>
    </w:p>
    <w:p w:rsidR="009D285B" w:rsidRPr="005A726D" w:rsidRDefault="009D285B" w:rsidP="0057662D">
      <w:pPr>
        <w:shd w:val="clear" w:color="auto" w:fill="FFFFFF" w:themeFill="background1"/>
        <w:rPr>
          <w:lang w:eastAsia="ru-RU"/>
        </w:rPr>
      </w:pPr>
      <w:r w:rsidRPr="005A726D">
        <w:rPr>
          <w:lang w:eastAsia="ru-RU"/>
        </w:rPr>
        <w:t>7) ГОСТ 19.401-78 Текст программы. Требования к содержанию и оформлению [7].</w:t>
      </w:r>
    </w:p>
    <w:p w:rsidR="006D13FD" w:rsidRPr="006D13FD" w:rsidRDefault="009D285B" w:rsidP="0057662D">
      <w:pPr>
        <w:shd w:val="clear" w:color="auto" w:fill="FFFFFF" w:themeFill="background1"/>
        <w:rPr>
          <w:lang w:eastAsia="ru-RU"/>
        </w:rPr>
      </w:pPr>
      <w:r w:rsidRPr="005A726D">
        <w:rPr>
          <w:lang w:eastAsia="ru-RU"/>
        </w:rPr>
        <w:t>Изменения к данному документу оформляются согласно ГОСТ 19.603-78 [8], ГОСТ 19.604-78 [9].</w:t>
      </w:r>
    </w:p>
    <w:p w:rsidR="006D13FD" w:rsidRDefault="006D13FD" w:rsidP="0057662D">
      <w:pPr>
        <w:pStyle w:val="a9"/>
        <w:shd w:val="clear" w:color="auto" w:fill="FFFFFF" w:themeFill="background1"/>
        <w:jc w:val="center"/>
      </w:pPr>
    </w:p>
    <w:p w:rsidR="006D13FD" w:rsidRDefault="006D13FD" w:rsidP="0057662D">
      <w:pPr>
        <w:pStyle w:val="a9"/>
        <w:shd w:val="clear" w:color="auto" w:fill="FFFFFF" w:themeFill="background1"/>
        <w:jc w:val="center"/>
      </w:pPr>
    </w:p>
    <w:p w:rsidR="006D13FD" w:rsidRDefault="006D13FD" w:rsidP="0057662D">
      <w:pPr>
        <w:pStyle w:val="a9"/>
        <w:shd w:val="clear" w:color="auto" w:fill="FFFFFF" w:themeFill="background1"/>
        <w:jc w:val="center"/>
      </w:pPr>
    </w:p>
    <w:p w:rsidR="006D13FD" w:rsidRDefault="006D13FD" w:rsidP="0057662D">
      <w:pPr>
        <w:pStyle w:val="a9"/>
        <w:shd w:val="clear" w:color="auto" w:fill="FFFFFF" w:themeFill="background1"/>
      </w:pPr>
    </w:p>
    <w:p w:rsidR="006D13FD" w:rsidRDefault="006D13FD" w:rsidP="0057662D">
      <w:pPr>
        <w:shd w:val="clear" w:color="auto" w:fill="FFFFFF" w:themeFill="background1"/>
        <w:rPr>
          <w:lang w:eastAsia="ru-RU"/>
        </w:rPr>
      </w:pPr>
    </w:p>
    <w:p w:rsidR="006D13FD" w:rsidRDefault="006D13FD" w:rsidP="0057662D">
      <w:pPr>
        <w:shd w:val="clear" w:color="auto" w:fill="FFFFFF" w:themeFill="background1"/>
        <w:rPr>
          <w:lang w:eastAsia="ru-RU"/>
        </w:rPr>
      </w:pPr>
    </w:p>
    <w:p w:rsidR="006D13FD" w:rsidRPr="006D13FD" w:rsidRDefault="006D13FD" w:rsidP="0057662D">
      <w:pPr>
        <w:shd w:val="clear" w:color="auto" w:fill="FFFFFF" w:themeFill="background1"/>
        <w:rPr>
          <w:lang w:eastAsia="ru-RU"/>
        </w:rPr>
      </w:pPr>
    </w:p>
    <w:p w:rsidR="006D13FD" w:rsidRDefault="006D13FD" w:rsidP="0057662D">
      <w:pPr>
        <w:shd w:val="clear" w:color="auto" w:fill="FFFFFF" w:themeFill="background1"/>
        <w:tabs>
          <w:tab w:val="left" w:pos="284"/>
        </w:tabs>
        <w:ind w:left="567" w:hanging="567"/>
        <w:jc w:val="left"/>
        <w:rPr>
          <w:lang w:val="en-US"/>
        </w:rPr>
      </w:pPr>
    </w:p>
    <w:p w:rsidR="0057662D" w:rsidRPr="0057662D" w:rsidRDefault="0057662D" w:rsidP="0057662D">
      <w:pPr>
        <w:shd w:val="clear" w:color="auto" w:fill="FFFFFF" w:themeFill="background1"/>
        <w:tabs>
          <w:tab w:val="left" w:pos="284"/>
        </w:tabs>
        <w:ind w:left="567" w:hanging="567"/>
        <w:jc w:val="left"/>
        <w:rPr>
          <w:lang w:val="en-US"/>
        </w:rPr>
      </w:pPr>
    </w:p>
    <w:p w:rsidR="006D13FD" w:rsidRDefault="006D13FD" w:rsidP="0057662D">
      <w:pPr>
        <w:shd w:val="clear" w:color="auto" w:fill="FFFFFF" w:themeFill="background1"/>
        <w:tabs>
          <w:tab w:val="left" w:pos="284"/>
        </w:tabs>
        <w:ind w:left="567" w:hanging="567"/>
        <w:jc w:val="left"/>
      </w:pPr>
    </w:p>
    <w:p w:rsidR="006D13FD" w:rsidRDefault="006D13FD" w:rsidP="0057662D">
      <w:pPr>
        <w:shd w:val="clear" w:color="auto" w:fill="FFFFFF" w:themeFill="background1"/>
        <w:tabs>
          <w:tab w:val="left" w:pos="284"/>
        </w:tabs>
        <w:ind w:left="567" w:hanging="567"/>
        <w:jc w:val="left"/>
      </w:pPr>
    </w:p>
    <w:p w:rsidR="006D13FD" w:rsidRDefault="006D13FD" w:rsidP="0057662D">
      <w:pPr>
        <w:shd w:val="clear" w:color="auto" w:fill="FFFFFF" w:themeFill="background1"/>
        <w:tabs>
          <w:tab w:val="left" w:pos="284"/>
        </w:tabs>
        <w:ind w:left="567" w:hanging="567"/>
        <w:jc w:val="left"/>
      </w:pPr>
    </w:p>
    <w:p w:rsidR="006D13FD" w:rsidRPr="00C21CEE" w:rsidRDefault="006D13FD" w:rsidP="0057662D">
      <w:pPr>
        <w:shd w:val="clear" w:color="auto" w:fill="FFFFFF" w:themeFill="background1"/>
        <w:tabs>
          <w:tab w:val="left" w:pos="284"/>
        </w:tabs>
        <w:ind w:left="567" w:hanging="567"/>
        <w:jc w:val="left"/>
      </w:pPr>
    </w:p>
    <w:p w:rsidR="000B2FB6" w:rsidRPr="00C21CEE" w:rsidRDefault="000B2FB6" w:rsidP="0057662D">
      <w:pPr>
        <w:shd w:val="clear" w:color="auto" w:fill="FFFFFF" w:themeFill="background1"/>
        <w:tabs>
          <w:tab w:val="left" w:pos="284"/>
        </w:tabs>
        <w:ind w:left="567" w:hanging="567"/>
        <w:jc w:val="left"/>
      </w:pPr>
    </w:p>
    <w:p w:rsidR="000B2FB6" w:rsidRPr="00C21CEE" w:rsidRDefault="000B2FB6" w:rsidP="0057662D">
      <w:pPr>
        <w:shd w:val="clear" w:color="auto" w:fill="FFFFFF" w:themeFill="background1"/>
        <w:tabs>
          <w:tab w:val="left" w:pos="284"/>
        </w:tabs>
        <w:ind w:left="567" w:hanging="567"/>
        <w:jc w:val="left"/>
      </w:pPr>
    </w:p>
    <w:p w:rsidR="006D13FD" w:rsidRDefault="006D13FD" w:rsidP="0057662D">
      <w:pPr>
        <w:shd w:val="clear" w:color="auto" w:fill="FFFFFF" w:themeFill="background1"/>
        <w:tabs>
          <w:tab w:val="left" w:pos="284"/>
        </w:tabs>
        <w:ind w:left="567" w:hanging="567"/>
        <w:jc w:val="left"/>
      </w:pPr>
    </w:p>
    <w:p w:rsidR="006D13FD" w:rsidRDefault="006D13FD" w:rsidP="0057662D">
      <w:pPr>
        <w:shd w:val="clear" w:color="auto" w:fill="FFFFFF" w:themeFill="background1"/>
        <w:tabs>
          <w:tab w:val="left" w:pos="284"/>
        </w:tabs>
        <w:ind w:left="567" w:hanging="567"/>
        <w:jc w:val="left"/>
      </w:pPr>
    </w:p>
    <w:p w:rsidR="00601D54" w:rsidRDefault="00311AA5" w:rsidP="0057662D">
      <w:pPr>
        <w:pStyle w:val="1"/>
        <w:shd w:val="clear" w:color="auto" w:fill="FFFFFF" w:themeFill="background1"/>
        <w:spacing w:line="360" w:lineRule="auto"/>
        <w:ind w:left="2831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bookmarkStart w:id="3" w:name="_Toc421138222"/>
      <w:bookmarkStart w:id="4" w:name="_Toc514227944"/>
      <w:r>
        <w:rPr>
          <w:rFonts w:ascii="Times New Roman" w:eastAsia="Calibri" w:hAnsi="Times New Roman" w:cs="Times New Roman"/>
          <w:b/>
          <w:color w:val="000000" w:themeColor="text1"/>
          <w:sz w:val="28"/>
        </w:rPr>
        <w:lastRenderedPageBreak/>
        <w:t xml:space="preserve">1 </w:t>
      </w:r>
      <w:r w:rsidR="00601D54" w:rsidRPr="00601D54">
        <w:rPr>
          <w:rFonts w:ascii="Times New Roman" w:eastAsia="Calibri" w:hAnsi="Times New Roman" w:cs="Times New Roman"/>
          <w:b/>
          <w:color w:val="000000" w:themeColor="text1"/>
          <w:sz w:val="28"/>
        </w:rPr>
        <w:t xml:space="preserve"> Те</w:t>
      </w:r>
      <w:proofErr w:type="gramStart"/>
      <w:r w:rsidR="00601D54" w:rsidRPr="00601D54">
        <w:rPr>
          <w:rFonts w:ascii="Times New Roman" w:eastAsia="Calibri" w:hAnsi="Times New Roman" w:cs="Times New Roman"/>
          <w:b/>
          <w:color w:val="000000" w:themeColor="text1"/>
          <w:sz w:val="28"/>
        </w:rPr>
        <w:t>кст пр</w:t>
      </w:r>
      <w:proofErr w:type="gramEnd"/>
      <w:r w:rsidR="00601D54" w:rsidRPr="00601D54">
        <w:rPr>
          <w:rFonts w:ascii="Times New Roman" w:eastAsia="Calibri" w:hAnsi="Times New Roman" w:cs="Times New Roman"/>
          <w:b/>
          <w:color w:val="000000" w:themeColor="text1"/>
          <w:sz w:val="28"/>
        </w:rPr>
        <w:t>ограммы</w:t>
      </w:r>
      <w:bookmarkEnd w:id="3"/>
      <w:bookmarkEnd w:id="4"/>
    </w:p>
    <w:p w:rsidR="00601D54" w:rsidRPr="00601D54" w:rsidRDefault="00601D54" w:rsidP="0057662D">
      <w:pPr>
        <w:shd w:val="clear" w:color="auto" w:fill="FFFFFF" w:themeFill="background1"/>
        <w:spacing w:line="360" w:lineRule="auto"/>
      </w:pPr>
    </w:p>
    <w:p w:rsidR="00C82191" w:rsidRDefault="00601D54" w:rsidP="0057662D">
      <w:pPr>
        <w:shd w:val="clear" w:color="auto" w:fill="FFFFFF" w:themeFill="background1"/>
        <w:spacing w:line="360" w:lineRule="auto"/>
        <w:ind w:firstLine="0"/>
        <w:rPr>
          <w:lang w:val="en-US"/>
        </w:rPr>
      </w:pPr>
      <w:r>
        <w:t>Программа состоит из</w:t>
      </w:r>
      <w:r w:rsidR="004075E1" w:rsidRPr="004075E1">
        <w:t xml:space="preserve"> </w:t>
      </w:r>
      <w:r w:rsidR="004075E1">
        <w:t xml:space="preserve">девяти основных и трех вспомогательных классов, а также дополнительного автономного файла с кодом для </w:t>
      </w:r>
      <w:r w:rsidR="004075E1">
        <w:rPr>
          <w:lang w:val="en-US"/>
        </w:rPr>
        <w:t>WebWorker</w:t>
      </w:r>
      <w:r w:rsidR="004075E1">
        <w:rPr>
          <w:rStyle w:val="af4"/>
          <w:lang w:val="en-US"/>
        </w:rPr>
        <w:footnoteReference w:id="1"/>
      </w:r>
    </w:p>
    <w:p w:rsidR="007F5805" w:rsidRPr="007F5805" w:rsidRDefault="007F5805" w:rsidP="0057662D">
      <w:pPr>
        <w:pStyle w:val="2"/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5" w:name="_Toc514227945"/>
      <w:r w:rsidRPr="007F5805">
        <w:rPr>
          <w:rFonts w:ascii="Times New Roman" w:hAnsi="Times New Roman" w:cs="Times New Roman"/>
          <w:b/>
          <w:color w:val="auto"/>
        </w:rPr>
        <w:t>Текст основной программы:</w:t>
      </w:r>
      <w:bookmarkEnd w:id="5"/>
    </w:p>
    <w:p w:rsidR="007F5805" w:rsidRDefault="007F5805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proofErr w:type="gramStart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Библиотека для удобного декларирование простейших 3D объектов без использования плагинов.</w:t>
      </w:r>
      <w:proofErr w:type="gramEnd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Технологии: WebGL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Казанцева Анастасия Романовна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Выполнено в рамках Курсовой работы НИУ ВШЭ ФКН ПИ.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2018 г.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 */</w:t>
      </w:r>
    </w:p>
    <w:p w:rsidR="000B2FB6" w:rsidRDefault="007F5805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6" w:name="_Toc514227946"/>
      <w:proofErr w:type="gramStart"/>
      <w:r w:rsidRPr="007F5805">
        <w:rPr>
          <w:rStyle w:val="30"/>
          <w:rFonts w:ascii="Times New Roman" w:hAnsi="Times New Roman" w:cs="Times New Roman"/>
          <w:b/>
          <w:color w:val="auto"/>
        </w:rPr>
        <w:t xml:space="preserve">Описание класса  </w:t>
      </w:r>
      <w:r w:rsidRPr="007F5805">
        <w:rPr>
          <w:rStyle w:val="30"/>
          <w:rFonts w:ascii="Times New Roman" w:hAnsi="Times New Roman" w:cs="Times New Roman"/>
          <w:b/>
          <w:color w:val="auto"/>
          <w:lang w:eastAsia="ru-RU"/>
        </w:rPr>
        <w:t>Algebra</w:t>
      </w:r>
      <w:bookmarkEnd w:id="6"/>
      <w:r w:rsidRPr="007F5805">
        <w:rPr>
          <w:rStyle w:val="30"/>
          <w:rFonts w:ascii="Times New Roman" w:hAnsi="Times New Roman" w:cs="Times New Roman"/>
          <w:b/>
          <w:color w:val="auto"/>
          <w:lang w:eastAsia="ru-RU"/>
        </w:rPr>
        <w:br/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Класс вспомогательных алгебраических функций, совершающий операции над матрицами 4*4 и векторами 3.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class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Algebra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Создает матрицу переноса.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tx {number} Перенос по оси X.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ty {number} Перенос по оси Y.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tz {number} Перенос по оси Z.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 Матрица переноса.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translation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tz)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gramStart"/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gramStart"/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Создает матрицу поворота по оси X.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angleInRadians {number} Угол поворота в радианах по оси X.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 Матрица поворота.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xRotation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(angleInRadians)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 = Math.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(angleInRadians)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 = Math.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sin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(angleInRadians)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Создает матрицу поворота по оси Y.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angleInRadians {number} Угол поворота в радианах по оси Y.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 Матрица поворота.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yRotation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(angleInRadians)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 = Math.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(angleInRadians)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 = Math.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sin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(angleInRadians)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Создает матрицу поворота по оси Z.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angleInRadians {number} Угол поворота в радианах по оси Z.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 Матрица поворота.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zRotation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(angleInRadians)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 = Math.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(angleInRadians)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 = Math.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sin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(angleInRadians)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Создает матрицу масштабирования.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sx {number} Масштаб по оси X.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sy {number} Масштаб по оси Y.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sz {number} Масштаб по оси Z.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 Матрица масштабирования.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scaling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sz)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Выполняет перенос матрицы на заданные значения.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m {number[]} Исходная матрица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tx {number} Перенос по оси X.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ty {number} Перенос по оси Y.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tz {number} Перенос по оси Z.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 Результирующая матрица.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translate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tz)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multiply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translation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(tx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tz))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Выполняет поворот матрицы по оси X.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m {number[]} Исходная матрица.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angleInRadians {number} Угол поворота по оси X в радианах.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 Результирующая матрица.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xRotate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angleInRadians)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multiply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xRotation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(angleInRadians))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Выполняет поворот матрицы по оси Y.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m {number[]} Исходная матрица.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angleInRadians {number} Угол поворота по оси Y в радианах.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 Результирующая матрица.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yRotate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angleInRadians)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multiply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yRotation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(angleInRadians))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Выполняет поворот матрицы по оси Z.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m {number[]} Исходная матрица.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angleInRadians {number} Угол поворота по оси Z в радианах.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 Результирующая матрица.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zRotate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angleInRadians)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multiply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zRotation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(angleInRadians))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Выполняет масшабирование матрицы на заданные параметры.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m {number[]} Исходная матрица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sx {number} Масштабирование по оси X.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sy {number} Масштабирование по оси Y.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sz {number} Масштабирование по оси Z.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 Результирующая матрица.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scale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sz)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multiply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scaling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sz))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Создает матрицу перспективы по заданным параметрам.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fieldOfViewInRadians {number} Угол отображения области видимости в радианах.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aspect {number} Отношение ширины сцены к высоте.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near {number} Наименьший индекс, видимый камере, по Z.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far {number} Наибольший индекс, видимый камере, по Z.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 Матрица перспективы.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perspective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(fieldOfViewInRadians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aspect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near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far)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Math.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tan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(Math.PI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0.5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fieldOfViewInRadians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let</w:t>
      </w:r>
      <w:proofErr w:type="gramEnd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rangeInv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(near - far)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 / aspect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(near + far) * rangeInv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near * far * rangeInv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Перемножает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две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матрицы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обратном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порядке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b {number[]} Матрица-правый множитель.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 {number[]} Матрица-левый множитель.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{number[]}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матричного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умножения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multiply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 = []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a.length /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 = []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(b.length /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sum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&lt;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t++)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sum += </w:t>
      </w:r>
      <w:proofErr w:type="gramStart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gramEnd"/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i + t] * b[(b.length /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t + j]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(sum)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[...result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...row]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единичную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матрицу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{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number[</w:t>
      </w:r>
      <w:proofErr w:type="gramEnd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]}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Единичная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матрица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static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identity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обратную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матрицу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m {number[]} Исходная матрица.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 Матрица обратная исходной.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inverse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m00 = m[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m01 = m[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m02 = m[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m03 = m[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m10 = m[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m11 = m[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m12 = m[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m13 = m[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m20 = m[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m21 = m[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m22 = m[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m23 = m[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m30 = m[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m31 = m[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m32 = m[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m33 = m[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tmp_0 = m22 * m33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tmp_1 = m32 * m23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tmp_2 = m12 * m33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tmp_3 = m32 * m13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tmp_4 = m12 * m23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tmp_5 = m22 * m13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tmp_6 = m02 * m33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tmp_7 = m32 * m03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tmp_8 = m02 * m23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tmp_9 = m22 * m03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tmp_10 = m02 * m13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tmp_11 = m12 * m03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tmp_12 = m20 * m31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tmp_13 = m30 * m21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tmp_14 = m10 * m31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tmp_15 = m30 * m11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tmp_16 = m10 * m21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tmp_17 = m20 * m11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tmp_18 = m00 * m31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tmp_19 = m30 * m01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tmp_20 = m00 * m21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tmp_21 = m20 * m01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tmp_22 = m00 * m11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tmp_23 = m10 * m01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t0 = (tmp_0 * m11 + tmp_3 * m21 + tmp_4 * m31) -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(tmp_1 * m11 + tmp_2 * m21 + tmp_5 * m31)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 = (tmp_1 * m01 + tmp_6 * m21 + tmp_9 * m31) -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(tmp_0 * m01 + tmp_7 * m21 + tmp_8 * m31)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 = (tmp_2 * m01 + tmp_7 * m11 + tmp_10 * m31) -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(tmp_3 * m01 + tmp_6 * m11 + tmp_11 * m31)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t3 = (tmp_5 * m01 + tmp_8 * m11 + tmp_11 * m21) -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(tmp_4 * m01 + tmp_9 * m11 + tmp_10 * m21)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(m00 * t0 + m10 * t1 + m20 * t2 + m30 * t3)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 * t0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* t1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* t2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* t3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* ((tmp_1 * m10 + tmp_2 * m20 + tmp_5 * m30) -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(tmp_0 * m10 + tmp_3 * m20 + tmp_4 * m30))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* ((tmp_0 * m00 + tmp_7 * m20 + tmp_8 * m30) -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(tmp_1 * m00 + tmp_6 * m20 + tmp_9 * m30))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* ((tmp_3 * m00 + tmp_6 * m10 + tmp_11 * m30) -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(tmp_2 * m00 + tmp_7 * m10 + tmp_10 * m30))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* ((tmp_4 * m00 + tmp_9 * m10 + tmp_10 * m20) -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(tmp_5 * m00 + tmp_8 * m10 + tmp_11 * m20))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* ((tmp_12 * m13 + tmp_15 * m23 + tmp_16 * m33) -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(tmp_13 * m13 + tmp_14 * m23 + tmp_17 * m33))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* ((tmp_13 * m03 + tmp_18 * m23 + tmp_21 * m33) -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(tmp_12 * m03 + tmp_19 * m23 + tmp_20 * m33))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* ((tmp_14 * m03 + tmp_19 * m13 + tmp_22 * m33) -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(tmp_15 * m03 + tmp_18 * m13 + tmp_23 * m33))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* ((tmp_17 * m03 + tmp_20 * m13 + tmp_23 * m23) -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(tmp_16 * m03 + tmp_21 * m13 + tmp_22 * m23))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* ((tmp_14 * m22 + tmp_17 * m32 + tmp_13 * m12) -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(tmp_16 * m32 + tmp_12 * m12 + tmp_15 * m22))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* ((tmp_20 * m32 + tmp_12 * m02 + tmp_19 * m22) -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(tmp_18 * m22 + tmp_21 * m32 + tmp_13 * m02))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* ((tmp_18 * m12 + tmp_23 * m32 + tmp_15 * m02) -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(tmp_22 * m32 + tmp_14 * m02 + tmp_19 * m12))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* ((tmp_22 * m22 + tmp_16 * m02 + tmp_21 * m12) -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(tmp_20 * m12 + tmp_23 * m22 + tmp_17 * m02))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Преобразует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матрицу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вида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(4*4)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нормальную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матрицу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(3*3).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 {number[]} Исходная матрица вида.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 Нормальная матрица для исходной.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normalFromMat4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 = 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a00 = 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a01 = 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a02 = 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a03 = 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a10 = 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a11 = 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a12 = 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a13 = 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a20 = 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a21 = 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a22 = 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a23 = 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a30 = 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a31 = 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a32 = 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a33 = 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b00 = a00 * a11 - a01 * a10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b01 = a00 * a12 - a02 * a10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b02 = a00 * a13 - a03 * a10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b03 = a01 * a12 - a02 * a11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b04 = a01 * a13 - a03 * a11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b05 = a02 * a13 - a03 * a12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b06 = a20 * a31 - a21 * a30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b07 = a20 * a32 - a22 * a30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b08 = a20 * a33 - a23 * a30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b09 = a21 * a32 - a22 * a31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b10 = a21 * a33 - a23 * a31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b11 = a22 * a33 - a23 * a32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Подсчет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детерминанта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 = b00 * b11 - b01 * b10 + b02 * b09 + b03 * b08 - b04 * b07 + b05 * b06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(!det)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 null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det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1.0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 det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(a11 * b11 - a12 * b10 + a13 * b09) * det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(a12 * b08 - a10 * b11 - a13 * b07) * det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(a10 * b10 - a11 * b08 + a13 * b06) * det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(a02 * b10 - a01 * b11 - a03 * b09) * det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(a00 * b11 - a02 * b08 + a03 * b07) * det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(a01 * b08 - a00 * b10 - a03 * b06) * det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(a31 * b05 - a32 * b04 + a33 * b03) * det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(a32 * b02 - a30 * b05 - a33 * b01) * det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(a30 * b04 - a31 * b02 + a33 * b00) * det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Нормирует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исходный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вектор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v {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number[</w:t>
      </w:r>
      <w:proofErr w:type="gramEnd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]}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Исходный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вектор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{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number[</w:t>
      </w:r>
      <w:proofErr w:type="gramEnd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]}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Нормированный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вектор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static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normalize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 = Math.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sqrt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v[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v[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v[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v[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 v[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делим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(length &gt;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0.00001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gramStart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v[</w:t>
      </w:r>
      <w:proofErr w:type="gramEnd"/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 length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 length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/ length]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B2FB6" w:rsidRDefault="007F5805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bookmarkStart w:id="7" w:name="_Toc514227947"/>
      <w:r w:rsidRPr="000B2FB6">
        <w:rPr>
          <w:rStyle w:val="30"/>
          <w:rFonts w:ascii="Times New Roman" w:hAnsi="Times New Roman" w:cs="Times New Roman"/>
          <w:b/>
          <w:color w:val="auto"/>
        </w:rPr>
        <w:t>Описание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0B2FB6">
        <w:rPr>
          <w:rStyle w:val="30"/>
          <w:rFonts w:ascii="Times New Roman" w:hAnsi="Times New Roman" w:cs="Times New Roman"/>
          <w:b/>
          <w:color w:val="auto"/>
        </w:rPr>
        <w:t>класса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 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 w:eastAsia="ru-RU"/>
        </w:rPr>
        <w:t>A</w:t>
      </w:r>
      <w:r w:rsidRPr="000B2FB6">
        <w:rPr>
          <w:rStyle w:val="30"/>
          <w:rFonts w:ascii="Times New Roman" w:hAnsi="Times New Roman" w:cs="Times New Roman"/>
          <w:b/>
          <w:color w:val="auto"/>
        </w:rPr>
        <w:t>ppearance</w:t>
      </w:r>
      <w:bookmarkEnd w:id="7"/>
      <w:r w:rsidRPr="007F5805">
        <w:rPr>
          <w:rStyle w:val="30"/>
          <w:rFonts w:ascii="Times New Roman" w:hAnsi="Times New Roman" w:cs="Times New Roman"/>
          <w:b/>
          <w:color w:val="auto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Тег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my-appearance.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Определяет внешний вид фигуры.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class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Appearance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Запускает инициализацию тега, описывающего цвет текущей формы.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appearanceElement Ссылка на элемент, с которым мы в данный момент работаем.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{Number} vertexCount Количество вершин, которые необходимо покрасить.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init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(appearanceElement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vertexCount)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Определяем, какой материал получен и запускаем его инициализацию.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material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(material = appearanceElement.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getElementsByTagName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"my-color"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Color(material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vertexCount)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else</w:t>
      </w:r>
      <w:proofErr w:type="gramEnd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throw 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Отсутствует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тег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задающий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внешний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вид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формы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 тег my-appearance необходимо добавить тег my-color."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:rsidR="000B2FB6" w:rsidRPr="000B2FB6" w:rsidRDefault="000B2FB6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8" w:name="_Toc514227948"/>
      <w:r w:rsidRPr="000B2FB6">
        <w:rPr>
          <w:rStyle w:val="30"/>
          <w:rFonts w:ascii="Times New Roman" w:hAnsi="Times New Roman" w:cs="Times New Roman"/>
          <w:b/>
          <w:color w:val="auto"/>
        </w:rPr>
        <w:t>Описание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0B2FB6">
        <w:rPr>
          <w:rStyle w:val="30"/>
          <w:rFonts w:ascii="Times New Roman" w:hAnsi="Times New Roman" w:cs="Times New Roman"/>
          <w:b/>
          <w:color w:val="auto"/>
        </w:rPr>
        <w:t>класса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 </w:t>
      </w:r>
      <w:r>
        <w:rPr>
          <w:rStyle w:val="30"/>
          <w:rFonts w:ascii="Times New Roman" w:hAnsi="Times New Roman" w:cs="Times New Roman"/>
          <w:b/>
          <w:color w:val="auto"/>
          <w:lang w:val="en-US" w:eastAsia="ru-RU"/>
        </w:rPr>
        <w:t>Box</w:t>
      </w:r>
      <w:bookmarkEnd w:id="8"/>
    </w:p>
    <w:p w:rsidR="000B2FB6" w:rsidRDefault="007F5805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Тег my-box.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Определяет форму прямоугольного параллелепипеда.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class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Box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Создает экземпляр Box.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@constructor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@this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{Box}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boxElement Ссылка на DOM-элемент, который иллюстрирует этот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func {Function} Функция-колбэк, которая должна оповестить об окончании загрузки данных фигуры.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constructor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(boxElement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Определим все неодходимые поля.</w:t>
      </w:r>
      <w:proofErr w:type="gramEnd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Размер по трем осям.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size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Ссылка на DOM-элемент, который иллюстрирует этот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boxElement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boxElement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Массив вершин фигуры.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vertices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Массив нормалей фигуры.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normals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Массив индексов поверхностей фигуры.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indices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undefined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Запустим инициализацию полей атрибутами.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Вызываемколл-бэк.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Инициализирует трехмерный объект Box, используя атрибуты тега my-box.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Задает вершины и нормали, необходимые для отрисовки прямоугольного параллелепипеда.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Из атрибута size вида массив получаются размеры параллелепипеда по соответствующим сторонам.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По умолчанию size="10 10 10".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Центр прямоугольного параллепипеда совпадает с началом координат.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Получаем из атрибута размеры фигры или оставляем их значения по умолчанию.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boxElement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"size"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size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boxElement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"size"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split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(value =&gt;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parseFloat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Выполняем проверку полученных данных.</w:t>
      </w:r>
      <w:proofErr w:type="gramEnd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checkArrayAttribute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"my-box"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"size"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Задаем вершины нашей фигуры.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z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size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vertices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передняя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правая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задняя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левая</w:t>
      </w:r>
      <w:proofErr w:type="gramEnd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верхняя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нижняя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-y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gramStart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Задаем нормали для нашей фигуры.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normals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передняя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правая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задняя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proofErr w:type="gramStart"/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левая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верхняя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нижняя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:rsidR="000B2FB6" w:rsidRDefault="000B2FB6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9" w:name="_Toc514227949"/>
      <w:r w:rsidRPr="000B2FB6">
        <w:rPr>
          <w:rStyle w:val="30"/>
          <w:rFonts w:ascii="Times New Roman" w:hAnsi="Times New Roman" w:cs="Times New Roman"/>
          <w:b/>
          <w:color w:val="auto"/>
        </w:rPr>
        <w:t>Описание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0B2FB6">
        <w:rPr>
          <w:rStyle w:val="30"/>
          <w:rFonts w:ascii="Times New Roman" w:hAnsi="Times New Roman" w:cs="Times New Roman"/>
          <w:b/>
          <w:color w:val="auto"/>
        </w:rPr>
        <w:t>класса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 </w:t>
      </w:r>
      <w:r>
        <w:rPr>
          <w:rStyle w:val="30"/>
          <w:rFonts w:ascii="Times New Roman" w:hAnsi="Times New Roman" w:cs="Times New Roman"/>
          <w:b/>
          <w:color w:val="auto"/>
          <w:lang w:val="en-US" w:eastAsia="ru-RU"/>
        </w:rPr>
        <w:t>Camera</w:t>
      </w:r>
      <w:bookmarkEnd w:id="9"/>
    </w:p>
    <w:p w:rsidR="000B2FB6" w:rsidRDefault="007F5805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Тег my-camera.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Определяет камеру в нашей сцене.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class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Camera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Создает экземпляр Camera.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@constructor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@this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{Camera}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cameraElement Ссылка на DOM-элемент, который иллюстрирует этот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scene {Scene} Трехмерная сцена, в которой определен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constructor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(cameraElement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scene)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Определим все неодходимые поля.</w:t>
      </w:r>
      <w:proofErr w:type="gramEnd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Ссылка на DOM-элемент, который иллюстрирует этот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cameraElement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cameraElement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Ссылка на трехмерную сцену, которой принадлежит камера.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{Scene}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scene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scene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Отношение ширины окна отрисовки к высоте.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aspect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.canvas.clientWidth /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.canvas.clientHeight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Угол отображения области видимости в радианах.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fieldOfViewDegrees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Модуль самого дальнего индекса, видимого камере, по Z.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zFar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Модуль ближайшего индекса, видимого камере, по Z.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zNear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Углы поворота камеры в градусах.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cameraRotation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Позиция камеры в мире.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cameraPosition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Тип навигации по трехмерной сцене.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{string}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navigationType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Матрица камеры.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cameraMatrix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identity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Матрица, формирующая перспективу.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projectionMatrix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undefined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Запустим инициализацию полей атрибутами.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Инициализирует данные для шедеров, используя атрибуты тега my-camera.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Определяет парамтры фрустума: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    - атрибут "view-angle" - число - угол фрустума в градусах - по умолчанию 60;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    - атрибут "z-far" - число - максимальное видимое значение координат по оси z - по умолчанию 2000;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    - атрибут "z-near" - число - минимальное видимое значение координат по оси z - по умолчанию 1.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И параметры камеры: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    - атрибут "camera-rotation" - массив - углы вращения по осям x,y,z для камеры - по умолчанию "0 0 0";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    - атрибут "camera-position" - массив - начальная позиция камеры - по умолчанию "0 0 0".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А так же "navigation-type",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принимающий</w:t>
      </w:r>
      <w:proofErr w:type="gramEnd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одно из двух значений: object или camera.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 умолчанию навигация по сцене не производится.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Получаем из атрибутов данные или оставляем их значения по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умолчанию.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"view-angle"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fieldOfViewDegrees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parseFloat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"view-angle"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"z-far"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zFar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parseFloat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"z-far"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"z-near"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zNear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parseFloat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"z-near"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"camera-rotation"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cameraRotation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"camera-rotation"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 =&gt; 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parseFloat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"camera-position"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cameraPosition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"camera-position"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=&gt;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parseFloat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"navigation-type"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navigationType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"navigation-type"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Выполняем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проверку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полученных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checkNumberAttribute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fieldOfViewDegrees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"my-camera"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"view-angle"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checkNumberAttribute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zFar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"my-camera"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"z-far"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checkNumberAttribute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zNear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"my-camera"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"z-near"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checkArrayAttribute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cameraRotation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"my-camera"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"camera-rotation"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checkArrayAttribute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"my-camera"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"camera-position"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навигации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сцене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defineNavigationType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Задаем позицию камеры.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setCameraParams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Пересчитывает матрицу камеры в случае изменения параметров.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setCameraParams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Задаем перспективу.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projectionMatrix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perspective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fieldOfViewDegrees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aspect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zNear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zFar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"Перносим" камеру на нужную позицию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cameraMatrix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identity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cameraMatrix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translate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cameraMatrix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cameraMatrix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zRotate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cameraMatrix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cameraRotation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cameraMatrix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yRotate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cameraMatrix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cameraRotation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cameraMatrix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xRotate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cameraMatrix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cameraRotation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cameraMatrix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inverse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cameraMatrix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По атрибуту navigation-type тега my-camera задает тип навигации по трехмерной сцене.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defineNavigationType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getShift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(shift)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 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identity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gramStart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yRotate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 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xRotate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 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inverse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(rot)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multiply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(shift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rot)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shift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navigationType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===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"object"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вращения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приближения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объектов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сцене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addEventListener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"keydown"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(event) =&gt;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switch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(event.keyCode)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39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Поворот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впаво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obj.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transform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.rotation[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Поворот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Y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влево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obj.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transform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.rotation[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-= 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Поворот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вверх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obj.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transform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.rotation[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-= 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Поворот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X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вниз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obj.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transform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.rotation[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Поворот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Z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против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часовой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obj.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transform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.rotation[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Поворот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Z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часовой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objects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obj.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transform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.rotation[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-= 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Home: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приближение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shift =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getShift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setCameraParams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End: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отдаление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shift =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getShift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setCameraParams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navigationType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===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"camera"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бродящего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передвижения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сцене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addEventListener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"keydown"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(event) =&gt;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(event.shiftKey)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switch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(event.keyCode)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39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-= 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setCameraParams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setCameraParams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setCameraParams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-= 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setCameraParams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-= 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setCameraParams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setCameraParams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switch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(event.keyCode)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39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shift =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getShift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setCameraParams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37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shift =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getShift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setCameraParams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38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shift =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getShift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setCameraParams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shift =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getShift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setCameraParams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35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shift =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getShift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setCameraParams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break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36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shift =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getShift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cameraPosition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shift[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setCameraParams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B2FB6" w:rsidRPr="000B2FB6" w:rsidRDefault="007F5805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</w:pP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bookmarkStart w:id="10" w:name="_Toc514227950"/>
      <w:r w:rsidR="000B2FB6" w:rsidRPr="000B2FB6">
        <w:rPr>
          <w:rStyle w:val="30"/>
          <w:rFonts w:ascii="Times New Roman" w:hAnsi="Times New Roman" w:cs="Times New Roman"/>
          <w:b/>
          <w:color w:val="auto"/>
        </w:rPr>
        <w:t xml:space="preserve">Описание класса  </w:t>
      </w:r>
      <w:r w:rsidR="000B2FB6">
        <w:rPr>
          <w:rStyle w:val="30"/>
          <w:rFonts w:ascii="Times New Roman" w:hAnsi="Times New Roman" w:cs="Times New Roman"/>
          <w:b/>
          <w:color w:val="auto"/>
          <w:lang w:val="en-US" w:eastAsia="ru-RU"/>
        </w:rPr>
        <w:t>Color</w:t>
      </w:r>
      <w:bookmarkEnd w:id="10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:rsidR="000B2FB6" w:rsidRDefault="007F5805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Тег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my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color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.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Определяет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однотонной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фигуры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class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экземпляр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Color.</w:t>
      </w:r>
      <w:proofErr w:type="gramEnd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Получает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атрибут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"color" -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массив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- rgb-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(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значения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пределах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0..255) -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умолчанию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белый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@constructor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@this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{Color}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colorElement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Ссылка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DOM-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иллюстрирует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этот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vertexCount {number}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(colorElement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vertexCount)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Список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цветов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вершин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фигуры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colors</w:t>
      </w:r>
      <w:proofErr w:type="gramEnd"/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Получаем из атрибута данные или задаем их по умолчанию.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currentColor = colorElement.attributes[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"color"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proofErr w:type="gramStart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?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colorElement.attributes[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"color"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=&gt;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parseInt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(value)) : 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Выполняем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проверку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полученных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gramStart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checkArrayAttribute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currentColor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"my-color"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"color"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vertexCount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++i)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currentColor[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currentColor[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currentColor[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0B2FB6" w:rsidRDefault="000B2FB6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11" w:name="_Toc514227951"/>
      <w:r w:rsidRPr="000B2FB6">
        <w:rPr>
          <w:rStyle w:val="30"/>
          <w:rFonts w:ascii="Times New Roman" w:hAnsi="Times New Roman" w:cs="Times New Roman"/>
          <w:b/>
          <w:color w:val="auto"/>
        </w:rPr>
        <w:t>Описание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0B2FB6">
        <w:rPr>
          <w:rStyle w:val="30"/>
          <w:rFonts w:ascii="Times New Roman" w:hAnsi="Times New Roman" w:cs="Times New Roman"/>
          <w:b/>
          <w:color w:val="auto"/>
        </w:rPr>
        <w:t>класса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 </w:t>
      </w:r>
      <w:r>
        <w:rPr>
          <w:rStyle w:val="30"/>
          <w:rFonts w:ascii="Times New Roman" w:hAnsi="Times New Roman" w:cs="Times New Roman"/>
          <w:b/>
          <w:color w:val="auto"/>
          <w:lang w:val="en-US" w:eastAsia="ru-RU"/>
        </w:rPr>
        <w:t>DirectedLight</w:t>
      </w:r>
      <w:bookmarkEnd w:id="11"/>
    </w:p>
    <w:p w:rsidR="000B2FB6" w:rsidRDefault="007F5805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Тег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my-directed-light.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Определяет направленный свет для трехмерной сцены.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lastRenderedPageBreak/>
        <w:t xml:space="preserve">class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DirectedLight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Создает экземпляр DirectedLight.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@constructor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@this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{DirectedLight}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directedLightElement Ссылка на DOM-элемент, который иллюстрирует этот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scene {Scene} Трехмерная сцена, в которой определен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constructor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(directedLightElement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scene)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Определим все неодходимые поля.</w:t>
      </w:r>
      <w:proofErr w:type="gramEnd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Ссылка на DOM-элемент, который иллюстрирует этот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directedLightElement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directedLightElement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Трехмерная сцена, в которой определен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{Scene}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scene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scene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Цвет фонового освещения.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fonLightColor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(value =&gt; value /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Цвет направленного освещения.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directedLightColor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(value =&gt; value /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Направление света.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lightDirection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Запустим инициализацию полей атрибутами.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Инициализирует объект, используя данные атрибутов.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Если есть устанавливает параметры этого освещения: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    - атрибут "fon-light-color" - массив - rgb-цвет фонового освещения (значения в пределах 0..255)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                                - по умолчанию "100 100 100";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    - атрибут "directed-light-color" - массив - rgb-цвет направленного освещени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я(</w:t>
      </w:r>
      <w:proofErr w:type="gramEnd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значения в пределах 0..255)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                                - по умолчанию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"200 200 200";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     -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атрибут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"direction" -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массив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-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направление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направленного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освещения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-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умолчанию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"0, 0, -1".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directedLightElement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"fon-light-color"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fonLightColor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directedLightElement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"fon-light-color"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=&gt;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parseFloat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(value)).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=&gt; value /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directedLightElement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"directed-light-color"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directedLightColor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directedLightElement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"directed-light-color"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=&gt;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parseFloat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(value)).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=&gt; value /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proofErr w:type="gramEnd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directedLightElement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"direction"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lightDirection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directedLightElement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"direction"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=&gt;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parseFloat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Выполняем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проверку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полученных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checkArrayAttribute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fonLightColor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"my-directed-light"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"fon-light-color"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checkArrayAttribute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directedLightColor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"my-directed-light"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"directed-light-color"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checkArrayAttribute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lightDirection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"my-directed-light"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"direction"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Нармализуем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направления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света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lightDirection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gramStart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normalize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lightDirection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Получим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обратный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вектору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направления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света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lightDirection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gramEnd"/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*= 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lightDirection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*= 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lightDirection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*= -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0B2FB6" w:rsidRDefault="000B2FB6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12" w:name="_Toc514227952"/>
      <w:r w:rsidRPr="000B2FB6">
        <w:rPr>
          <w:rStyle w:val="30"/>
          <w:rFonts w:ascii="Times New Roman" w:hAnsi="Times New Roman" w:cs="Times New Roman"/>
          <w:b/>
          <w:color w:val="auto"/>
        </w:rPr>
        <w:t>Описание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0B2FB6">
        <w:rPr>
          <w:rStyle w:val="30"/>
          <w:rFonts w:ascii="Times New Roman" w:hAnsi="Times New Roman" w:cs="Times New Roman"/>
          <w:b/>
          <w:color w:val="auto"/>
        </w:rPr>
        <w:t>класса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 </w:t>
      </w:r>
      <w:r>
        <w:rPr>
          <w:rStyle w:val="30"/>
          <w:rFonts w:ascii="Times New Roman" w:hAnsi="Times New Roman" w:cs="Times New Roman"/>
          <w:b/>
          <w:color w:val="auto"/>
          <w:lang w:val="en-US" w:eastAsia="ru-RU"/>
        </w:rPr>
        <w:t>IndexedFaceSet</w:t>
      </w:r>
      <w:bookmarkEnd w:id="12"/>
    </w:p>
    <w:p w:rsidR="000B2FB6" w:rsidRDefault="007F5805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Тег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my-indexed-face-set.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Определяет произвольную форму на сцене.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class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IndexedFaceSet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Создает экземпляр IndexedFaceSet.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@constructor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@this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{IndexedFaceSet}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indexedFaceSetElement Ссылка на DOM-элемент, который иллюстрирует этот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func {Function} Функция-колбэк, которая должна оповестить об окончании загрузки данных фигуры.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constructor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(indexedFaceSetElement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Определим все неодходимые поля.</w:t>
      </w:r>
      <w:proofErr w:type="gramEnd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Путь к модели, которую будет отрисовывать данный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{string}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src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     * Ссылка на DOM-элемент, который иллюстрирует этот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indexedFaceSetElement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indexedFaceSetElement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Запустим инициализацию полей атрибутами.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Запустим асинхронную загрузку полей данного объекта.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typeof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(Worker)</w:t>
      </w:r>
      <w:proofErr w:type="gramStart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"undefined"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//Браузер пользователя имеет поддержку web worker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"task.js"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worker.onmessage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function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func(e.data)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postMessage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src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else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//Браузер пользователя не поддерживает web worker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Переменная для хранения текста .obj файла.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modelSource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Переменная для хранения пути к .obj файлу.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src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src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Вспомогательная функция, определяющая способ загрузки файла.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getXmlHttp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xmlhttp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try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xmlhttp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ActiveXObject(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"Msxml2.XMLHTTP"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catch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try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xmlhttp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ActiveXObject(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"Microsoft.XMLHTTP"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catch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xmlhttp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(!xmlhttp &amp;&amp;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typeof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XMLHttpRequest !==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'undefined'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xmlhttp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XMLHttpRequest()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xmlhttp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Запрос на синхронное считывание информации из файла.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function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xmlhttp =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getXmlHttp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xmlhttp.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open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'GET'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src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false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xmlhttp.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send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null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(xmlhttp.status ===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modelSource = xmlhttp.responseText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})()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Парсинг файла формата .obj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(!modelSource)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throw 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"Неверно указано имя .obj файла!"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info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OBJLoader()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info.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parse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(modelSource)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vertices = info.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vertices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normals = info.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normals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indices = info.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indices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Вызыв колбэка, оповещающего об окончании загрузки.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func({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vertices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normals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    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Инициализирует объект, используя данные атрибутов.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Получает путь к .obj файлу - модели, которую необходимо отрендерить, через атрибут model.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Получаем путь к модели, которую необходимо отрендерить, через атрибут model.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indexedFaceSetElement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"model"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src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indexedFaceSetElement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"model"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value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else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br/>
        <w:t xml:space="preserve">            throw 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"Отсутствует путь к 3D модели, ожидаемый в теге my-indexed-face-set!"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:rsidR="000B2FB6" w:rsidRDefault="000B2FB6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13" w:name="_Toc514227953"/>
      <w:r w:rsidRPr="000B2FB6">
        <w:rPr>
          <w:rStyle w:val="30"/>
          <w:rFonts w:ascii="Times New Roman" w:hAnsi="Times New Roman" w:cs="Times New Roman"/>
          <w:b/>
          <w:color w:val="auto"/>
        </w:rPr>
        <w:t>Описание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0B2FB6">
        <w:rPr>
          <w:rStyle w:val="30"/>
          <w:rFonts w:ascii="Times New Roman" w:hAnsi="Times New Roman" w:cs="Times New Roman"/>
          <w:b/>
          <w:color w:val="auto"/>
        </w:rPr>
        <w:t>класса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 </w:t>
      </w:r>
      <w:r>
        <w:rPr>
          <w:rStyle w:val="30"/>
          <w:rFonts w:ascii="Times New Roman" w:hAnsi="Times New Roman" w:cs="Times New Roman"/>
          <w:b/>
          <w:color w:val="auto"/>
          <w:lang w:val="en-US" w:eastAsia="ru-RU"/>
        </w:rPr>
        <w:t>OBJLoader</w:t>
      </w:r>
      <w:bookmarkEnd w:id="13"/>
    </w:p>
    <w:p w:rsidR="0057662D" w:rsidRDefault="007F5805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Парсер файлов формата .obj.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class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OBJLoader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Создает экземпляр OBJLoader.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@constructor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@this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{OBJLoader}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constructor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Данные необходимые к загрузке.</w:t>
      </w:r>
      <w:proofErr w:type="gramEnd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Массив вершин загружаемой модели.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vertices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Массив нормалей загружаемой модели.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normals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Массив индексов поверхностей загружаемой модели.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indices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По заданным индексам поверхностей и вершинам формирует массив нормалей.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calculateNormals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необходимые исходные данные не определены - не делать ничего.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.length &amp;&amp;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.length))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return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Число нормалей эквивалентно числу вершин в фигуре.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normals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.length)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Идем по массиву поверхностей и для вершин каждой поверхности считаем нормаль.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for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.length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+=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Определим два вектора, принадлежащих поверхности.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v1 = 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]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v2 = 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-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Найдем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их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векторное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произведение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 = 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v1[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v2[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- v1[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v2[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v1[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v2[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- v1[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v2[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v1[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v2[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- v1[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v2[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    ]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Нормализуем полученный вектор.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 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normalize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(result)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Заполним нужные элементы массива нормалей результатом.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normals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result[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normals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result[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normals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result[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normals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result[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normals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result[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normals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result[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normals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result[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normals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result[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normals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 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result[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Преобразует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текстовое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представление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.obj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файла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массив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вершин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нормалей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индексов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objectData {string}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Текстовое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представление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.obj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файла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proofErr w:type="gramEnd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proofErr w:type="gramStart"/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objectData)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self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.obj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формат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содержит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важных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* 'v':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определяющая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вершину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имеет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"v 1.23 4.5 6"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"v 1.23 4.5 6 7");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* 'vn':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определяющая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нормаль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имеет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вид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"vn 0.001 -0.001 0.99");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* 'f':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определяющая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поверхность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Может принимать один из следующих видов: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f 16/92/11 14/101/22 1/69/1 - даны и вершина, и текстура, и нормаль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f 16//11 14//22 1//1 - даны вершина и нормаль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f 16/92 14/101 1/69 - даны вершина и текстура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f 16 14 1 - дана только вершина</w:t>
      </w:r>
      <w:proofErr w:type="gramStart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Н</w:t>
      </w:r>
      <w:proofErr w:type="gramEnd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 выходе: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Массив индексов поверхностей будет содержать данные о том, какую точку и нормаль использовать.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Массив индексов - это плоский массив, где каждые три элемента образуют треугольник.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К примеру: треугольник, которому в массиве индексов соответствуют числа 3, 5, 15 - это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треугольник которому для отрисовки нобходимо взять вершины под индексами 3, 5, 15 и нормали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под теми же номерами.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*/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</w:t>
      </w:r>
      <w:proofErr w:type="gramStart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Временный пул всех данных.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const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verticesList = []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const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normalsList = []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const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unpacked = {}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Итоговые массивы данных.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unpacked.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verts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unpacked.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norms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unpacked.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indices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Ассоциативный массив для переиспользования пар вершина нормаль.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unpacked.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heshes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{}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Регулярные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выражения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определения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VERTEX_RE =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/^v\s/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NORMAL_RE =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/^vn\s/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FACE_RE =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/^f\s/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WHITESPACE_RE =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/\s+/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proofErr w:type="gramEnd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all_meaning_re = [VERTEX_RE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NORMAL_RE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FACE_RE]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нашей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модели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const</w:t>
      </w:r>
      <w:proofErr w:type="gramEnd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lines = objectData.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lines.length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 = lines[i].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trim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Отбрасываем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неподходящие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proofErr w:type="gramEnd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(!line || line.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startsWith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|| !all_meaning_re.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some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((re) =&gt; re.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(line)))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continue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Делим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строку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пробелу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необходимых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const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 = line.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(WHITESPACE_RE)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shift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(VERTEX_RE.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Обрабатываем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вершину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elements.length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т.к. иногда вершина может содержать дополнительную, ненужную нам информацию.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verticesList.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(...(elements).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=&gt;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parseFloat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(NORMAL_RE.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Обрабатываем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нормаль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normalsList.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(...(elements).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=&gt;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parseFloat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(FACE_RE.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Обрабатываем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поверхность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newElements = []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поверхность не треугольник,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// то предтавляем ее как массив треугольников, добавляя недостающие вершины.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let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newElements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elements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let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newElements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let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newElements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'/'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let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"/"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unpacked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heshes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unpacked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heshes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else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parseInt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unpacked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unpacked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verticesList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parseInt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-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verticesList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parseInt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-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verticesList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parseInt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-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unpacked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norms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normalsList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parseInt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-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normalsList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parseInt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-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normalsList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parseInt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-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unpacked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heshes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else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parseInt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unpacked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length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unpacked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verticesList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[(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parseInt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(data[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-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verticesList[(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parseInt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(data[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-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verticesList[(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parseInt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(data[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-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unpacked.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push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(current)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self.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vertices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unpacked.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verts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self.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normals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unpacked.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norms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self.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indices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unpacked.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indices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Если в нашей модели были поверхности, не содержащие информации о нормалях, -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// пересчитаем все нормали.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(self.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.length</w:t>
      </w:r>
      <w:proofErr w:type="gramStart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 self.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normals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.length)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calculateNormals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(self.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vertices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self.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:rsidR="0057662D" w:rsidRPr="0057662D" w:rsidRDefault="0057662D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14" w:name="_Toc514227954"/>
      <w:r w:rsidRPr="000B2FB6">
        <w:rPr>
          <w:rStyle w:val="30"/>
          <w:rFonts w:ascii="Times New Roman" w:hAnsi="Times New Roman" w:cs="Times New Roman"/>
          <w:b/>
          <w:color w:val="auto"/>
        </w:rPr>
        <w:t>Описание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0B2FB6">
        <w:rPr>
          <w:rStyle w:val="30"/>
          <w:rFonts w:ascii="Times New Roman" w:hAnsi="Times New Roman" w:cs="Times New Roman"/>
          <w:b/>
          <w:color w:val="auto"/>
        </w:rPr>
        <w:t>класса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 </w:t>
      </w:r>
      <w:r>
        <w:rPr>
          <w:rStyle w:val="30"/>
          <w:rFonts w:ascii="Times New Roman" w:hAnsi="Times New Roman" w:cs="Times New Roman"/>
          <w:b/>
          <w:color w:val="auto"/>
          <w:lang w:val="en-US" w:eastAsia="ru-RU"/>
        </w:rPr>
        <w:t>Scene</w:t>
      </w:r>
      <w:bookmarkEnd w:id="14"/>
    </w:p>
    <w:p w:rsidR="0057662D" w:rsidRDefault="007F5805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 Определяет трехмерную сцену.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class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Scene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Создает экземпляр Scene.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@constructor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@this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{Scene}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sceneElement Ссылка на DOM-элемент, который иллюстрирует этот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constructor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(sceneElement)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Ссылка на DOM-элемент, который иллюстрирует этот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sceneElement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sceneElement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Графический контекст.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gl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undefined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Фоновый цвет сцены.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color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Все объекты сцены.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{Array}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objects</w:t>
      </w:r>
      <w:proofErr w:type="gramEnd"/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Все камеры сцены.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{Camera[]}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cameras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Активная камера.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{Camera}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activeCamera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undefined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Напрвленный свет.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{DirectedLight}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light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undefined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Текст фрагментного шейдера на GLSL.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{string}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fragmentShaderSource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 precision mediump float;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varying vec4 v_color;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varying vec3 v_light;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uniform vec3 u_reverseLightDirection;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void main() {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 gl_FragColor = vec4(v_color.rgb * v_light, v_color.a);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   }"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Текст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вершинного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шейдера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GLSL.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{string}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vertexShaderSource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"attribute vec4 a_position;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attribute vec4 a_color;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attribute vec3 a_normal;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uniform mat4 u_matrix;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uniform mat3 u_normal_matrix;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uniform vec3 u_fon_light_color;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uniform vec3 u_light_direction;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uniform vec3 u_directed_light_color;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uniform int u_use_light;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varying vec4 v_color;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varying vec3 v_light;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void main() {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gl_Position = u_matrix * a_position;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v_color = a_color;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if (u_use_light == 0) {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v_light = vec3(1,1,1);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} else {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vec3 transformedNormal = u_normal_matrix * a_normal;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float directed_light_weight = max(dot(transformedNormal, u_light_direction), 0.0);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   v_light = u_fon_light_color + u_directed_light_color * directed_light_weight;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}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      }"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Регистрируем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введеные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библиотекой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html-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элементы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registerAll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Запускаем инициализацию сцены и ее дочерних элементов.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Отрисовываем сцену.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Регистрация всех кастомных HTML-элементов.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registerAll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(!document.registerElement)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return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Регистрируем непосредственно сцену.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mySceneProto = Object.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(HTMLCanvasElement.prototype)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registerElement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"my-scene"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prototype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mySceneProto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9876AA"/>
          <w:sz w:val="20"/>
          <w:szCs w:val="20"/>
          <w:lang w:val="en-US" w:eastAsia="ru-RU"/>
        </w:rPr>
        <w:t>extends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'canvas'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кастомные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теги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tags = [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"my-camera"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"my-transform"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"my-shape"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"my-appearance"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"my-indexed-face-set"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"my-box"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"my-color"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"my-cone"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"my-cylinder"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"my-sphere"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"my-directed-light"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Регистрируем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остальные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теги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tag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tags)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myProto = Object.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(HTMLElement.prototype)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document.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registerElement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(tag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prototype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myProto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           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Инициализирует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данные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используя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атрибуты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тега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my-scene.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Проверяет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наличие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обязательных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тегов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Запускает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инициализацию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дочерних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элементов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width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width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графический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контекст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gl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getContext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"webgl"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||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getContext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"experimental-webgl"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throw 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данном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браузере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недоступен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WebGL"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Компилируем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шейдеры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fragmentShader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createShader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.FRAGMENT_SHADER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fragmentShaderSource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vertexShader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createShader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.VERTEX_SHADER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vertexShaderSource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шейдерную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программу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program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createProgram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vertexShader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fragmentShader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наличие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камеры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getElementsByTagName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"my-camera"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).length)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throw 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Отсутствует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дочерний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my-camera"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cam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of 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getElementsByTagName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"my-camera"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push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Camera(cam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.length -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].isActive)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activeCamera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.length -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activeCamera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cameras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Подготовим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пространство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enable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.CULL_FACE)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разрешим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отрисовку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лицевых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треугольников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enable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.DEPTH_TEST)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включим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проверку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z-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Достаем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атрибутов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указанный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фона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color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"fon-color"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?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proofErr w:type="gramEnd"/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"fon-color"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=&gt;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parseFloat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(value)).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=&gt; value /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: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color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инициализацию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дерева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элемнтов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proofErr w:type="gramEnd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of 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getElementsByTagName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"my-transform"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Transform(trans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наличие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света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сцене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light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getElementsByTagName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"my-directed-light"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).length ?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DirectedLight(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getElementsByTagName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"my-directed-light"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: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Подгоняет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размер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canvas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экран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resize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HTML-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canvas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displayWidth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.clientWidth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displayHeight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.clientHeight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отличается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canvas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width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!== displayWidth ||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!== displayHeight)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подгоняем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буфера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HTML-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width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displayWidth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height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displayHeight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Добавление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трехмерного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сцену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transform {Transform} Положение в пространстве добавляемого объекта.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shape {Shape} Форма добавляемого объекта.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appearance {Appearance} Внешний вид добавляемого объекта.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addObject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({transform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shape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appearance})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Добавляем ко всем объектам сцены.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objects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push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transform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shape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appearance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Перерисовываем сцену.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Рендерит сцену.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Подгоняем размер окна прорисовки под канвас.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resize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.canvas)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viewport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.canvas.width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.canvas.height)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Очищаем canvas.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clearColor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(...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Очищаем буферы цветов и глубины.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clear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.COLOR_BUFFER_BIT |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.DEPTH_BUFFER_BIT)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Указываем, какую программу использовать.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useProgram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program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Запускаем прорисовку каждой фигуры сцены по порядку.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for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obj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of 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objects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Передаем </w:t>
      </w:r>
      <w:proofErr w:type="gramStart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proofErr w:type="gramEnd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а атрибуты и буферы.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// Передаем позиции вершин фигуры.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size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3 компоненты на итерацию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type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.FLOAT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наши данные - 32-битные числа с плавающей точкой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normalize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false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не нормализовать данные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stride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0 = перемещаться на size * sizeof(type) каждую итерацию для получения следующего положения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buf_offset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начинать с начала буфера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fillAttribute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program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"a_position"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Float32Array(obj.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shape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normalize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stride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buf_offset)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Передаем координаты нормалей фигуры.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size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3 компоненты на итерацию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type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.FLOAT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наши данные - 32-битные числа с плавающей точкой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normalize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false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не нормализовать данные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stride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gramStart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0 = перемещаться на size * sizeof(type) каждую итерацию для получения следующего положения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buf_offset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начинать с начала буфера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fillAttribute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program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"a_normal"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Float32Array(obj.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shape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normals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normalize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stride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buf_offset)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Передаем цвета вершин фигуры.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size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3 компоненты на итерацию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type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.UNSIGNED_BYTE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gramStart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 - 8-битные беззнаковые целые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normalize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true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нормализовать данные (конвертировать из 0-255 в 0-1)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stride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0 = перемещаться на size * sizeof(type) каждую итерацию для получения следующего положения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buf_offset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начинать с начала буфера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fillAttribute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program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"a_color"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Uint8Array(obj.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appearance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colors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size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type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normalize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stride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buf_offset)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Передаем данные в Uniform-переменные.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// Передача матрицы смещения.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matrixLocation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getUniformLocation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program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"u_matrix"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uniformMatrix4fv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(matrixLocation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false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transform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getMatrix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cameraMatrix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activeCamera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projectionMatrix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Передача матрицы нормалей.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nMatrixLocation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getUniformLocation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program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"u_normal_matrix"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uniformMatrix3fv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(nMatrixLocation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false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transform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getNormalMatrix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gramStart"/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Передача флага использования света.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useLightLocation =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getUniformLocation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program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"u_use_light"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uniform1i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(useLightLocation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Number(!!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Передача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направления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освещения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lDirectionLocation =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getUniformLocation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program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"u_light_direction"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uniform3fv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(lDirectionLocation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normalize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lightDirection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Передача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фонового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освещения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fColorLocation =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getUniformLocation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program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"u_fon_light_color"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uniform3fv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(fColorLocation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fonLightColor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Передача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направленного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освещения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dColorLocation =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getUniformLocation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program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"u_directed_light_color"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uniform3fv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(dColorLocation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light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directedLightColor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shape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индексы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поверхностей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фигуры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fillIndexAttribute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shape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сцены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primitiveType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.TRIANGLES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рисовать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триугольники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offset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начинать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буферов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.UNSIGNED_SHORT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 = obj.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shape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.length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триугольников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передаваемых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drawElements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(primitiveType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offset)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сцены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primitiveType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.TRIANGLES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рисовать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триугольники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offset 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начинать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буферов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 = obj.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shape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.length /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триугольников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передаваемых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drawArrays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(primitiveType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offset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Создание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компиляция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шейдера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Тип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шейдера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source {String}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Код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шейдера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{WebGLShader}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Шейдер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createShader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шейдера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shader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createShader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(type)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Устанавливаем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шейдеру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его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программный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shaderSource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(shader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source)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Компилируем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шейдер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compileShader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(shader)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успешной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компиляции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возвращаем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шейдер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success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getShaderParameter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(shader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.COMPILE_STATUS)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(success)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shader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getShaderInfoLog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(shader))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deleteShader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(shader)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Собираем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программу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видеокарты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двух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шейдеров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vertexShader {WebGLShader}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Вершинный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шейдер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fragmentShader {WebGLShader}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Фрагментный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шейдер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{WebGLProgram}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Программа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видеокарты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createProgram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(vertexShader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fragmentShader)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программую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program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createProgram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Закрепляем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шейдеры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attachShader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(program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vertexShader)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attachShader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(program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fragmentShader)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Указываем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именно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программу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надо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выполнять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графическом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контексте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linkProgram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(program)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 случае успеха линковки - вернуть программу.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success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getProgramParameter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(program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.LINK_STATUS)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(success)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program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случае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вывести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информацию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getProgramInfoLog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(program))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deleteProgram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(program)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Заполняет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атрибут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буфер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даннми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program {WebGLProgram}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Текущая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программа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видеокарты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name {String}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Наименование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атрибута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шейдере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data Массив данных для передачи, приведенный к нужному типу.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size {Number} Количество компонент массива на итерацию.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type Тип массива данных.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normalize {Boolean} Нуждаются ли данные в нормализации.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stride {Number} Дополнительное перемещение по данным относительно итерации.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@param</w:t>
      </w:r>
      <w:proofErr w:type="gramEnd"/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buf_offset {Number} Элемент массива, с которого начнется первая итерация.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fillAttribute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(program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normalize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stride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buf_offset)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Инициализируем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атрибут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буфер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attributeLocation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getAttribLocation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(program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createBuffer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Привязываем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атрибут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буфер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bindBuffer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.ARRAY_BUFFER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enableVertexAttribArray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(attributeLocation)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атрибут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буфер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bufferData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.ARRAY_BUFFER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.STATIC_DRAW)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vertexAttribPointer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attributeLocation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normalize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stride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buf_offset)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Заполняет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атрибут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индексов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indices {number[]}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Данные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передачи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fillIndexAttribute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(indices)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Инициализируем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буфер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indexBuffer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createBuffer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Привязываем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буфер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bindBuffer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.ELEMENT_ARRAY_BUFFER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indexBuffer)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буфер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bufferData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.ELEMENT_ARRAY_BUFFER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Uint16Array(indices)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gl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.STATIC_DRAW)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7662D" w:rsidRPr="0057662D" w:rsidRDefault="0057662D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15" w:name="_Toc514227955"/>
      <w:r w:rsidRPr="000B2FB6">
        <w:rPr>
          <w:rStyle w:val="30"/>
          <w:rFonts w:ascii="Times New Roman" w:hAnsi="Times New Roman" w:cs="Times New Roman"/>
          <w:b/>
          <w:color w:val="auto"/>
        </w:rPr>
        <w:t>Описание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0B2FB6">
        <w:rPr>
          <w:rStyle w:val="30"/>
          <w:rFonts w:ascii="Times New Roman" w:hAnsi="Times New Roman" w:cs="Times New Roman"/>
          <w:b/>
          <w:color w:val="auto"/>
        </w:rPr>
        <w:t>класса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 </w:t>
      </w:r>
      <w:r>
        <w:rPr>
          <w:rStyle w:val="30"/>
          <w:rFonts w:ascii="Times New Roman" w:hAnsi="Times New Roman" w:cs="Times New Roman"/>
          <w:b/>
          <w:color w:val="auto"/>
          <w:lang w:val="en-US" w:eastAsia="ru-RU"/>
        </w:rPr>
        <w:t>Shape</w:t>
      </w:r>
      <w:bookmarkEnd w:id="15"/>
    </w:p>
    <w:p w:rsidR="0057662D" w:rsidRDefault="007F5805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Тег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my-shape.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Определяет геометрию.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class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Shape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Запускает асинхронную инициализацию дочерних элементов.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shapeElement Ссылка на DOM-элемент, который иллюстрирует этот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transform {Transform} Данные о положении фигуры в пространстве сцены.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scene {Scene} Трехмерная сцена, в которой определен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init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(shapeElement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transform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scene)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Инициализируем форму фигуры и ее внешний вид.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indexedFaceSetElement = shapeElement.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getElementsByTagName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>indexed-face-set"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proofErr w:type="gramEnd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let</w:t>
      </w:r>
      <w:proofErr w:type="gramEnd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boxElement = shapeElement.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getElementsByTagName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"my-box"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appearanceElement = shapeElement.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getElementsByTagName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"my-appearance"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Проверяем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наличие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обязательного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proofErr w:type="gramEnd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(!appearanceElement)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throw 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Отсутствует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обязательный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тег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my-appearance!"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Формируем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колбек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асинхронной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загрузки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function</w:t>
      </w:r>
      <w:proofErr w:type="gramEnd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(shape)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promise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Promise(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(resolve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reject)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resolve({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transform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shape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appearance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Appearance.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(appearanceElement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shape.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vertices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.length /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promise.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 =&gt;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scene.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addObject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Запускаем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асинхронную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загрузку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найденного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дочернего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элемента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promise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(indexedFaceSetElement)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promise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gramStart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Promise(</w:t>
      </w:r>
      <w:proofErr w:type="gramEnd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IndexedFaceSet(indexedFaceSetElement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(boxElement)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promise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Promise(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function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Box(boxElement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func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else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throw 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Отсутствует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тег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задающий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форму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promise.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then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7662D" w:rsidRPr="0057662D" w:rsidRDefault="0057662D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16" w:name="_Toc514227956"/>
      <w:r w:rsidRPr="000B2FB6">
        <w:rPr>
          <w:rStyle w:val="30"/>
          <w:rFonts w:ascii="Times New Roman" w:hAnsi="Times New Roman" w:cs="Times New Roman"/>
          <w:b/>
          <w:color w:val="auto"/>
        </w:rPr>
        <w:t>Описание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0B2FB6">
        <w:rPr>
          <w:rStyle w:val="30"/>
          <w:rFonts w:ascii="Times New Roman" w:hAnsi="Times New Roman" w:cs="Times New Roman"/>
          <w:b/>
          <w:color w:val="auto"/>
        </w:rPr>
        <w:t>класса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 </w:t>
      </w:r>
      <w:r>
        <w:rPr>
          <w:rStyle w:val="30"/>
          <w:rFonts w:ascii="Times New Roman" w:hAnsi="Times New Roman" w:cs="Times New Roman"/>
          <w:b/>
          <w:color w:val="auto"/>
          <w:lang w:val="en-US" w:eastAsia="ru-RU"/>
        </w:rPr>
        <w:t>Transform</w:t>
      </w:r>
      <w:bookmarkEnd w:id="16"/>
    </w:p>
    <w:p w:rsidR="0057662D" w:rsidRDefault="007F5805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Тег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my-transform.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Определяет положение геометрии в пространстве сцены.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class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Transform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Создает экземпляр Transform.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>@constructor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@this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{Transform}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transformElement Ссылка на DOM-элемент, который иллюстрирует этот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scene {Scene} Трехмерная сцена, в которой определен объект.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info Данные о дополнительном смещении, если есть родительский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lastRenderedPageBreak/>
        <w:t>Transform.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(transformElement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scene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 = {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]})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Ссылка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</w:t>
      </w:r>
      <w:proofErr w:type="gramEnd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DOM-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элемент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который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иллюстрирует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этот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proofErr w:type="gramEnd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transformElement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transformElement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Трехмерная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сцена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которой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определен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{Scene}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scene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scene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Перенос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оюъекта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относительно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начала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координат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сцены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{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number[</w:t>
      </w:r>
      <w:proofErr w:type="gramEnd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translation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info.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translation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Поворот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относительно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его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осей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X, Y, Z.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rotation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info.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rotation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Масштабирование объекта относительно его осей X, Y, Z.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@type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{number[]}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scale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info.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scale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Запустим инициализацию полей атрибутами.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Инициализирует данные, используя атрибуты тега my-transform.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Атрибуты: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        translation - массив - определяет смещение относительно центра сцены - по умолчанию "0 0 0"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        rotation - массив - определяет поворот относительно осей сцены - по умолчанию "0 0 0"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         scale - массив - определяет масштаб объекта - по умолчанию "1 1 1"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Получаем из атрибутов данные или задаем их по умолчанию.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translation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transformElement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"translation"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proofErr w:type="gramStart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?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transformElement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"translation"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=&gt;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parseFloat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Start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: 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anglesInDegrees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transformElement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"rotation"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?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transformElement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proofErr w:type="gramEnd"/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"rotation"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=&gt;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parseFloat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(value)) : 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scale =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transformElement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"scale"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?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transformElement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.attributes[</w:t>
      </w:r>
      <w:proofErr w:type="gramEnd"/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"scale"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split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map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=&gt;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parseFloat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(value)) : 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Выполняем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проверку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полученных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checkArrayAttribute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(translation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"my-transform"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"translation"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checkArrayAttribute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(anglesInDegrees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"my-transform"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"rotation"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checkArrayAttribute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(scale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"my-transform"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"scale"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Дополняем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наши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внутренние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свойства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translation[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translation[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translation[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(anglesInDegrees[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(anglesInDegrees[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+= 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(anglesInDegrees[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*= scale[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*= scale[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*= scale[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Создаем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фигур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текущими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параметрами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proofErr w:type="gramEnd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trans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of 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transformElement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getElementsByTagName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"my-transform"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Transform(trans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shape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of 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transformElement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getElementsByTagName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"my-shape"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Shape.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init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(shape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scene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Считает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матрицу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вида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трехмерного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cameraMatrix {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number[</w:t>
      </w:r>
      <w:proofErr w:type="gramEnd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]}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Матрица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камеры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projectionMatrix {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number[</w:t>
      </w:r>
      <w:proofErr w:type="gramEnd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]}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Матрица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проекции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{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number[</w:t>
      </w:r>
      <w:proofErr w:type="gramEnd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]}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Матрица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вида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getMatrix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(cameraMatrix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projectionMatrix)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cameraMatrix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translate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xRotate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yRotate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zRotate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scale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scale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multiply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(projectionMatrix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Считает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матрицу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нормалей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трехмерного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{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number[</w:t>
      </w:r>
      <w:proofErr w:type="gramEnd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]}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Матрица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нормалей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getNormalMatrix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let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identity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translate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translation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xRotate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yRotate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zRotate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this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rotation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 = Algebra.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normalFromMat4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:rsidR="0057662D" w:rsidRPr="0057662D" w:rsidRDefault="0057662D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bookmarkStart w:id="17" w:name="_Toc514227957"/>
      <w:r w:rsidRPr="000B2FB6">
        <w:rPr>
          <w:rStyle w:val="30"/>
          <w:rFonts w:ascii="Times New Roman" w:hAnsi="Times New Roman" w:cs="Times New Roman"/>
          <w:b/>
          <w:color w:val="auto"/>
        </w:rPr>
        <w:t>Описание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0B2FB6">
        <w:rPr>
          <w:rStyle w:val="30"/>
          <w:rFonts w:ascii="Times New Roman" w:hAnsi="Times New Roman" w:cs="Times New Roman"/>
          <w:b/>
          <w:color w:val="auto"/>
        </w:rPr>
        <w:t>класса</w:t>
      </w:r>
      <w:r w:rsidRPr="000B2FB6">
        <w:rPr>
          <w:rStyle w:val="30"/>
          <w:rFonts w:ascii="Times New Roman" w:hAnsi="Times New Roman" w:cs="Times New Roman"/>
          <w:b/>
          <w:color w:val="auto"/>
          <w:lang w:val="en-US"/>
        </w:rPr>
        <w:t xml:space="preserve">  </w:t>
      </w:r>
      <w:r>
        <w:rPr>
          <w:rStyle w:val="30"/>
          <w:rFonts w:ascii="Times New Roman" w:hAnsi="Times New Roman" w:cs="Times New Roman"/>
          <w:b/>
          <w:color w:val="auto"/>
          <w:lang w:val="en-US" w:eastAsia="ru-RU"/>
        </w:rPr>
        <w:t>Utils</w:t>
      </w:r>
      <w:bookmarkEnd w:id="17"/>
    </w:p>
    <w:p w:rsidR="007F5805" w:rsidRPr="007F5805" w:rsidRDefault="007F5805" w:rsidP="0057662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вспомогательных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функций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class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Utils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Перевод из градусов в радианы.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angle {number} Угол в градусах.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{number} Угол в радианах.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getRadians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(angle)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return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angle * Math.PI /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180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Проверка значения на принадлежность к множеству массивов из трех вещественных чисел.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Бросает исключение в случае не принадлежности.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value Проверяемое значение.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tagName {string} Имя тега, откуда значение пришло.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attributeName {string} Имя атрибута, откуда значение пришло.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checkArrayAttribute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tagName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attributeName)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(value.</w:t>
      </w:r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gramStart"/>
      <w:r w:rsidRPr="007F5805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!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|| !Utils.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checkNumber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|| !Utils.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checkNumber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|| !Utils.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checkNumber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(value[</w:t>
      </w:r>
      <w:r w:rsidRPr="007F580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ru-RU"/>
        </w:rPr>
        <w:t xml:space="preserve">throw 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Error(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"Ошибка при задании атрибута "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attributeName +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тега "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tagName +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". </w:t>
      </w:r>
      <w:proofErr w:type="gramStart"/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Данный атрибут должен принимать значения 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 y z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где x, y, z - это вещественные числа."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Проверка значения на принадлежность к вещественным числам.</w:t>
      </w:r>
      <w:proofErr w:type="gramEnd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proofErr w:type="gramStart"/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Бросает исключение в случае не принадлежности.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value Проверяемое значение.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tagName {string} Имя тега, откуда значение пришло.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attributeName {string} Имя атрибута, откуда значение пришло.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checkNumberAttribute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tagName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attributeName)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(!Utils.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checkNumber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(value))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throw new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Error(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задании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атрибута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attributeName +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тега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tagName +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</w:t>
      </w:r>
      <w:proofErr w:type="gramEnd"/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Данный атрибут должен принимать значения 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x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, где x - это вещественное число."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Проверка значения на принадлежность к вещественным числам.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value Проверяемое значение.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7F580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@returns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{boolean} Флаг принадлежности к вещественным числам.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7F580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static </w:t>
      </w:r>
      <w:r w:rsidRPr="007F5805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en-US" w:eastAsia="ru-RU"/>
        </w:rPr>
        <w:t>checkNumber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 {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return</w:t>
      </w:r>
      <w:proofErr w:type="gramStart"/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</w:t>
      </w:r>
      <w:proofErr w:type="gramEnd"/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!== value || 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typeof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===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"undefined"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|| (</w:t>
      </w:r>
      <w:r w:rsidRPr="007F5805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typeof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=== </w:t>
      </w:r>
      <w:r w:rsidRPr="007F5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"object"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&amp;&amp; !value))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F5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F5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C82191" w:rsidRPr="0057662D" w:rsidRDefault="00C82191" w:rsidP="0057662D">
      <w:pPr>
        <w:pStyle w:val="2"/>
        <w:shd w:val="clear" w:color="auto" w:fill="FFFFFF" w:themeFill="background1"/>
        <w:rPr>
          <w:rFonts w:ascii="Times New Roman" w:hAnsi="Times New Roman" w:cs="Times New Roman"/>
          <w:b/>
          <w:color w:val="auto"/>
          <w:sz w:val="24"/>
        </w:rPr>
      </w:pPr>
    </w:p>
    <w:p w:rsidR="0057662D" w:rsidRPr="0057662D" w:rsidRDefault="0057662D" w:rsidP="0057662D">
      <w:pPr>
        <w:pStyle w:val="2"/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color w:val="auto"/>
          <w:sz w:val="24"/>
          <w:szCs w:val="20"/>
        </w:rPr>
      </w:pPr>
      <w:bookmarkStart w:id="18" w:name="_Toc514227958"/>
      <w:r w:rsidRPr="0057662D">
        <w:rPr>
          <w:rStyle w:val="30"/>
          <w:rFonts w:ascii="Times New Roman" w:hAnsi="Times New Roman" w:cs="Times New Roman"/>
          <w:b/>
          <w:color w:val="auto"/>
        </w:rPr>
        <w:t>Те</w:t>
      </w:r>
      <w:proofErr w:type="gramStart"/>
      <w:r w:rsidRPr="0057662D">
        <w:rPr>
          <w:rStyle w:val="30"/>
          <w:rFonts w:ascii="Times New Roman" w:hAnsi="Times New Roman" w:cs="Times New Roman"/>
          <w:b/>
          <w:color w:val="auto"/>
        </w:rPr>
        <w:t>кст всп</w:t>
      </w:r>
      <w:proofErr w:type="gramEnd"/>
      <w:r w:rsidRPr="0057662D">
        <w:rPr>
          <w:rStyle w:val="30"/>
          <w:rFonts w:ascii="Times New Roman" w:hAnsi="Times New Roman" w:cs="Times New Roman"/>
          <w:b/>
          <w:color w:val="auto"/>
        </w:rPr>
        <w:t>омогательного файла task.js</w:t>
      </w:r>
      <w:bookmarkEnd w:id="18"/>
    </w:p>
    <w:p w:rsidR="0057662D" w:rsidRDefault="0057662D" w:rsidP="0057662D">
      <w:pPr>
        <w:pStyle w:val="HTML"/>
        <w:shd w:val="clear" w:color="auto" w:fill="FFFFFF" w:themeFill="background1"/>
        <w:rPr>
          <w:color w:val="A9B7C6"/>
        </w:rPr>
      </w:pPr>
      <w:r>
        <w:rPr>
          <w:color w:val="808080"/>
        </w:rPr>
        <w:t>// Функция, которую Worker запустит, получив сообщение.</w:t>
      </w:r>
      <w:r>
        <w:rPr>
          <w:color w:val="808080"/>
        </w:rPr>
        <w:br/>
      </w:r>
      <w:r>
        <w:rPr>
          <w:color w:val="A9B7C6"/>
        </w:rPr>
        <w:t xml:space="preserve">onmessage = </w:t>
      </w:r>
      <w:r>
        <w:rPr>
          <w:b/>
          <w:bCs/>
          <w:color w:val="CC7832"/>
        </w:rPr>
        <w:t xml:space="preserve">function </w:t>
      </w:r>
      <w:r>
        <w:rPr>
          <w:color w:val="A9B7C6"/>
        </w:rPr>
        <w:t>(e) {</w:t>
      </w:r>
      <w:r>
        <w:rPr>
          <w:color w:val="A9B7C6"/>
        </w:rPr>
        <w:br/>
        <w:t xml:space="preserve">    </w:t>
      </w:r>
      <w:r>
        <w:rPr>
          <w:color w:val="808080"/>
        </w:rPr>
        <w:t>// Подключим недостающие модули</w:t>
      </w:r>
      <w:r>
        <w:rPr>
          <w:color w:val="808080"/>
        </w:rPr>
        <w:br/>
        <w:t xml:space="preserve">    </w:t>
      </w:r>
      <w:r>
        <w:rPr>
          <w:color w:val="FFC66D"/>
        </w:rPr>
        <w:t>importScripts</w:t>
      </w:r>
      <w:r>
        <w:rPr>
          <w:color w:val="A9B7C6"/>
        </w:rPr>
        <w:t>(</w:t>
      </w:r>
      <w:r>
        <w:rPr>
          <w:color w:val="6A8759"/>
        </w:rPr>
        <w:t>"../src/easy_webgl.js"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Переменная для хранения текста .obj файла.</w:t>
      </w:r>
      <w:r>
        <w:rPr>
          <w:color w:val="808080"/>
        </w:rPr>
        <w:br/>
        <w:t xml:space="preserve">    </w:t>
      </w:r>
      <w:r>
        <w:rPr>
          <w:b/>
          <w:bCs/>
          <w:color w:val="CC7832"/>
        </w:rPr>
        <w:t xml:space="preserve">let </w:t>
      </w:r>
      <w:r>
        <w:rPr>
          <w:color w:val="A9B7C6"/>
        </w:rPr>
        <w:t>modelSource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Вспомогательная функция, определяющая способ загрузки файла.</w:t>
      </w:r>
      <w:r>
        <w:rPr>
          <w:color w:val="808080"/>
        </w:rPr>
        <w:br/>
        <w:t xml:space="preserve">    </w:t>
      </w:r>
      <w:r>
        <w:rPr>
          <w:b/>
          <w:bCs/>
          <w:color w:val="CC7832"/>
        </w:rPr>
        <w:t xml:space="preserve">function </w:t>
      </w:r>
      <w:r>
        <w:rPr>
          <w:color w:val="FFC66D"/>
        </w:rPr>
        <w:t>getXmlHttp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b/>
          <w:bCs/>
          <w:color w:val="CC7832"/>
        </w:rPr>
        <w:t xml:space="preserve">let </w:t>
      </w:r>
      <w:r>
        <w:rPr>
          <w:color w:val="A9B7C6"/>
        </w:rPr>
        <w:t>xmlhttp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xmlhttp = </w:t>
      </w:r>
      <w:r>
        <w:rPr>
          <w:b/>
          <w:bCs/>
          <w:color w:val="CC7832"/>
        </w:rPr>
        <w:t xml:space="preserve">new </w:t>
      </w:r>
      <w:r>
        <w:rPr>
          <w:color w:val="A9B7C6"/>
        </w:rPr>
        <w:t>ActiveXObject(</w:t>
      </w:r>
      <w:r>
        <w:rPr>
          <w:color w:val="6A8759"/>
        </w:rPr>
        <w:t>"Msxml2.XMLHTTP"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</w:t>
      </w:r>
      <w:r>
        <w:rPr>
          <w:color w:val="A9B7C6"/>
        </w:rPr>
        <w:t>}</w:t>
      </w:r>
      <w:proofErr w:type="gramEnd"/>
      <w:r>
        <w:rPr>
          <w:color w:val="A9B7C6"/>
        </w:rPr>
        <w:t xml:space="preserve"> </w:t>
      </w:r>
      <w:r>
        <w:rPr>
          <w:b/>
          <w:bCs/>
          <w:color w:val="CC7832"/>
        </w:rPr>
        <w:t xml:space="preserve">catch </w:t>
      </w:r>
      <w:r>
        <w:rPr>
          <w:color w:val="A9B7C6"/>
        </w:rPr>
        <w:t>(e) {</w:t>
      </w:r>
      <w:r>
        <w:rPr>
          <w:color w:val="A9B7C6"/>
        </w:rPr>
        <w:br/>
        <w:t xml:space="preserve">            </w:t>
      </w:r>
      <w:r>
        <w:rPr>
          <w:b/>
          <w:bCs/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xmlhttp = </w:t>
      </w:r>
      <w:r>
        <w:rPr>
          <w:b/>
          <w:bCs/>
          <w:color w:val="CC7832"/>
        </w:rPr>
        <w:t xml:space="preserve">new </w:t>
      </w:r>
      <w:r>
        <w:rPr>
          <w:color w:val="A9B7C6"/>
        </w:rPr>
        <w:t>ActiveXObject(</w:t>
      </w:r>
      <w:r>
        <w:rPr>
          <w:color w:val="6A8759"/>
        </w:rPr>
        <w:t>"Microsoft.XMLHTTP"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b/>
          <w:bCs/>
          <w:color w:val="CC7832"/>
        </w:rPr>
        <w:t xml:space="preserve">catch </w:t>
      </w:r>
      <w:r>
        <w:rPr>
          <w:color w:val="A9B7C6"/>
        </w:rPr>
        <w:t>(E) {</w:t>
      </w:r>
      <w:r>
        <w:rPr>
          <w:color w:val="A9B7C6"/>
        </w:rPr>
        <w:br/>
        <w:t xml:space="preserve">                xmlhttp = </w:t>
      </w:r>
      <w:r>
        <w:rPr>
          <w:b/>
          <w:bCs/>
          <w:color w:val="CC7832"/>
        </w:rPr>
        <w:t>false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b/>
          <w:bCs/>
          <w:color w:val="CC7832"/>
        </w:rPr>
        <w:t xml:space="preserve">if </w:t>
      </w:r>
      <w:r>
        <w:rPr>
          <w:color w:val="A9B7C6"/>
        </w:rPr>
        <w:t xml:space="preserve">(!xmlhttp &amp;&amp; </w:t>
      </w:r>
      <w:r>
        <w:rPr>
          <w:b/>
          <w:bCs/>
          <w:color w:val="CC7832"/>
        </w:rPr>
        <w:t xml:space="preserve">typeof </w:t>
      </w:r>
      <w:r>
        <w:rPr>
          <w:color w:val="A9B7C6"/>
        </w:rPr>
        <w:t>XMLHttpRequest</w:t>
      </w:r>
      <w:proofErr w:type="gramStart"/>
      <w:r>
        <w:rPr>
          <w:color w:val="A9B7C6"/>
        </w:rPr>
        <w:t xml:space="preserve"> !</w:t>
      </w:r>
      <w:proofErr w:type="gramEnd"/>
      <w:r>
        <w:rPr>
          <w:color w:val="A9B7C6"/>
        </w:rPr>
        <w:t xml:space="preserve">== </w:t>
      </w:r>
      <w:r>
        <w:rPr>
          <w:color w:val="6A8759"/>
        </w:rPr>
        <w:t>'undefined'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xmlhttp = </w:t>
      </w:r>
      <w:r>
        <w:rPr>
          <w:b/>
          <w:bCs/>
          <w:color w:val="CC7832"/>
        </w:rPr>
        <w:t xml:space="preserve">new </w:t>
      </w:r>
      <w:r>
        <w:rPr>
          <w:color w:val="A9B7C6"/>
        </w:rPr>
        <w:t>XMLHttpRequest()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xmlhttp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Запрос на синхронное считывание информации из файла.</w:t>
      </w:r>
      <w:r>
        <w:rPr>
          <w:color w:val="808080"/>
        </w:rPr>
        <w:br/>
        <w:t xml:space="preserve">    </w:t>
      </w:r>
      <w:r w:rsidRPr="0057662D">
        <w:rPr>
          <w:color w:val="A9B7C6"/>
          <w:lang w:val="en-US"/>
        </w:rPr>
        <w:t>(</w:t>
      </w:r>
      <w:r w:rsidRPr="0057662D">
        <w:rPr>
          <w:b/>
          <w:bCs/>
          <w:color w:val="CC7832"/>
          <w:lang w:val="en-US"/>
        </w:rPr>
        <w:t xml:space="preserve">function </w:t>
      </w:r>
      <w:r w:rsidRPr="0057662D">
        <w:rPr>
          <w:color w:val="A9B7C6"/>
          <w:lang w:val="en-US"/>
        </w:rPr>
        <w:t>() {</w:t>
      </w:r>
      <w:r w:rsidRPr="0057662D">
        <w:rPr>
          <w:color w:val="A9B7C6"/>
          <w:lang w:val="en-US"/>
        </w:rPr>
        <w:br/>
        <w:t xml:space="preserve">        </w:t>
      </w:r>
      <w:r w:rsidRPr="0057662D">
        <w:rPr>
          <w:b/>
          <w:bCs/>
          <w:color w:val="CC7832"/>
          <w:lang w:val="en-US"/>
        </w:rPr>
        <w:t xml:space="preserve">let </w:t>
      </w:r>
      <w:r w:rsidRPr="0057662D">
        <w:rPr>
          <w:color w:val="A9B7C6"/>
          <w:lang w:val="en-US"/>
        </w:rPr>
        <w:t xml:space="preserve">xmlhttp = </w:t>
      </w:r>
      <w:r w:rsidRPr="0057662D">
        <w:rPr>
          <w:color w:val="FFC66D"/>
          <w:lang w:val="en-US"/>
        </w:rPr>
        <w:t>getXmlHttp</w:t>
      </w:r>
      <w:r w:rsidRPr="0057662D">
        <w:rPr>
          <w:color w:val="A9B7C6"/>
          <w:lang w:val="en-US"/>
        </w:rPr>
        <w:t>()</w:t>
      </w:r>
      <w:r w:rsidRPr="0057662D">
        <w:rPr>
          <w:color w:val="CC7832"/>
          <w:lang w:val="en-US"/>
        </w:rPr>
        <w:t>;</w:t>
      </w:r>
      <w:r w:rsidRPr="0057662D">
        <w:rPr>
          <w:color w:val="CC7832"/>
          <w:lang w:val="en-US"/>
        </w:rPr>
        <w:br/>
        <w:t xml:space="preserve">        </w:t>
      </w:r>
      <w:r w:rsidRPr="0057662D">
        <w:rPr>
          <w:color w:val="A9B7C6"/>
          <w:lang w:val="en-US"/>
        </w:rPr>
        <w:t>xmlhttp.</w:t>
      </w:r>
      <w:r w:rsidRPr="0057662D">
        <w:rPr>
          <w:color w:val="FFC66D"/>
          <w:lang w:val="en-US"/>
        </w:rPr>
        <w:t>open</w:t>
      </w:r>
      <w:r w:rsidRPr="0057662D">
        <w:rPr>
          <w:color w:val="A9B7C6"/>
          <w:lang w:val="en-US"/>
        </w:rPr>
        <w:t>(</w:t>
      </w:r>
      <w:r w:rsidRPr="0057662D">
        <w:rPr>
          <w:color w:val="6A8759"/>
          <w:lang w:val="en-US"/>
        </w:rPr>
        <w:t>'GET'</w:t>
      </w:r>
      <w:r w:rsidRPr="0057662D">
        <w:rPr>
          <w:color w:val="CC7832"/>
          <w:lang w:val="en-US"/>
        </w:rPr>
        <w:t xml:space="preserve">, </w:t>
      </w:r>
      <w:r w:rsidRPr="0057662D">
        <w:rPr>
          <w:color w:val="A9B7C6"/>
          <w:lang w:val="en-US"/>
        </w:rPr>
        <w:t>e.data</w:t>
      </w:r>
      <w:r w:rsidRPr="0057662D">
        <w:rPr>
          <w:color w:val="CC7832"/>
          <w:lang w:val="en-US"/>
        </w:rPr>
        <w:t xml:space="preserve">, </w:t>
      </w:r>
      <w:r w:rsidRPr="0057662D">
        <w:rPr>
          <w:b/>
          <w:bCs/>
          <w:color w:val="CC7832"/>
          <w:lang w:val="en-US"/>
        </w:rPr>
        <w:t>false</w:t>
      </w:r>
      <w:r w:rsidRPr="0057662D">
        <w:rPr>
          <w:color w:val="A9B7C6"/>
          <w:lang w:val="en-US"/>
        </w:rPr>
        <w:t>)</w:t>
      </w:r>
      <w:r w:rsidRPr="0057662D">
        <w:rPr>
          <w:color w:val="CC7832"/>
          <w:lang w:val="en-US"/>
        </w:rPr>
        <w:t>;</w:t>
      </w:r>
      <w:r w:rsidRPr="0057662D">
        <w:rPr>
          <w:color w:val="CC7832"/>
          <w:lang w:val="en-US"/>
        </w:rPr>
        <w:br/>
        <w:t xml:space="preserve">        </w:t>
      </w:r>
      <w:r w:rsidRPr="0057662D">
        <w:rPr>
          <w:color w:val="A9B7C6"/>
          <w:lang w:val="en-US"/>
        </w:rPr>
        <w:t>xmlhttp.</w:t>
      </w:r>
      <w:r w:rsidRPr="0057662D">
        <w:rPr>
          <w:color w:val="FFC66D"/>
          <w:lang w:val="en-US"/>
        </w:rPr>
        <w:t>send</w:t>
      </w:r>
      <w:r w:rsidRPr="0057662D">
        <w:rPr>
          <w:color w:val="A9B7C6"/>
          <w:lang w:val="en-US"/>
        </w:rPr>
        <w:t>(</w:t>
      </w:r>
      <w:r w:rsidRPr="0057662D">
        <w:rPr>
          <w:b/>
          <w:bCs/>
          <w:color w:val="CC7832"/>
          <w:lang w:val="en-US"/>
        </w:rPr>
        <w:t>null</w:t>
      </w:r>
      <w:r w:rsidRPr="0057662D">
        <w:rPr>
          <w:color w:val="A9B7C6"/>
          <w:lang w:val="en-US"/>
        </w:rPr>
        <w:t>)</w:t>
      </w:r>
      <w:r w:rsidRPr="0057662D">
        <w:rPr>
          <w:color w:val="CC7832"/>
          <w:lang w:val="en-US"/>
        </w:rPr>
        <w:t>;</w:t>
      </w:r>
      <w:r w:rsidRPr="0057662D">
        <w:rPr>
          <w:color w:val="CC7832"/>
          <w:lang w:val="en-US"/>
        </w:rPr>
        <w:br/>
        <w:t xml:space="preserve">        </w:t>
      </w:r>
      <w:r w:rsidRPr="0057662D">
        <w:rPr>
          <w:b/>
          <w:bCs/>
          <w:color w:val="CC7832"/>
          <w:lang w:val="en-US"/>
        </w:rPr>
        <w:t xml:space="preserve">if </w:t>
      </w:r>
      <w:r w:rsidRPr="0057662D">
        <w:rPr>
          <w:color w:val="A9B7C6"/>
          <w:lang w:val="en-US"/>
        </w:rPr>
        <w:t xml:space="preserve">(xmlhttp.status === </w:t>
      </w:r>
      <w:r w:rsidRPr="0057662D">
        <w:rPr>
          <w:color w:val="6897BB"/>
          <w:lang w:val="en-US"/>
        </w:rPr>
        <w:t>200</w:t>
      </w:r>
      <w:r w:rsidRPr="0057662D">
        <w:rPr>
          <w:color w:val="A9B7C6"/>
          <w:lang w:val="en-US"/>
        </w:rPr>
        <w:t>) {</w:t>
      </w:r>
      <w:r w:rsidRPr="0057662D">
        <w:rPr>
          <w:color w:val="A9B7C6"/>
          <w:lang w:val="en-US"/>
        </w:rPr>
        <w:br/>
        <w:t xml:space="preserve">            modelSource = xmlhttp.responseText</w:t>
      </w:r>
      <w:r w:rsidRPr="0057662D">
        <w:rPr>
          <w:color w:val="CC7832"/>
          <w:lang w:val="en-US"/>
        </w:rPr>
        <w:t>;</w:t>
      </w:r>
      <w:r w:rsidRPr="0057662D">
        <w:rPr>
          <w:color w:val="CC7832"/>
          <w:lang w:val="en-US"/>
        </w:rPr>
        <w:br/>
        <w:t xml:space="preserve">        </w:t>
      </w:r>
      <w:r w:rsidRPr="0057662D">
        <w:rPr>
          <w:color w:val="A9B7C6"/>
          <w:lang w:val="en-US"/>
        </w:rPr>
        <w:t>}</w:t>
      </w:r>
      <w:r w:rsidRPr="0057662D">
        <w:rPr>
          <w:color w:val="A9B7C6"/>
          <w:lang w:val="en-US"/>
        </w:rPr>
        <w:br/>
        <w:t xml:space="preserve">    })()</w:t>
      </w:r>
      <w:r w:rsidRPr="0057662D">
        <w:rPr>
          <w:color w:val="CC7832"/>
          <w:lang w:val="en-US"/>
        </w:rPr>
        <w:t>;</w:t>
      </w:r>
      <w:r w:rsidRPr="0057662D">
        <w:rPr>
          <w:color w:val="CC7832"/>
          <w:lang w:val="en-US"/>
        </w:rPr>
        <w:br/>
      </w:r>
      <w:r w:rsidRPr="0057662D">
        <w:rPr>
          <w:color w:val="CC7832"/>
          <w:lang w:val="en-US"/>
        </w:rPr>
        <w:br/>
        <w:t xml:space="preserve">    </w:t>
      </w:r>
      <w:r w:rsidRPr="0057662D">
        <w:rPr>
          <w:color w:val="808080"/>
          <w:lang w:val="en-US"/>
        </w:rPr>
        <w:t xml:space="preserve">// </w:t>
      </w:r>
      <w:r>
        <w:rPr>
          <w:color w:val="808080"/>
        </w:rPr>
        <w:t>Парсинг</w:t>
      </w:r>
      <w:r w:rsidRPr="0057662D">
        <w:rPr>
          <w:color w:val="808080"/>
          <w:lang w:val="en-US"/>
        </w:rPr>
        <w:t xml:space="preserve"> </w:t>
      </w:r>
      <w:r>
        <w:rPr>
          <w:color w:val="808080"/>
        </w:rPr>
        <w:t>модели</w:t>
      </w:r>
      <w:r w:rsidRPr="0057662D">
        <w:rPr>
          <w:color w:val="808080"/>
          <w:lang w:val="en-US"/>
        </w:rPr>
        <w:t>.</w:t>
      </w:r>
      <w:r w:rsidRPr="0057662D">
        <w:rPr>
          <w:color w:val="808080"/>
          <w:lang w:val="en-US"/>
        </w:rPr>
        <w:br/>
        <w:t xml:space="preserve">    </w:t>
      </w:r>
      <w:r w:rsidRPr="0057662D">
        <w:rPr>
          <w:b/>
          <w:bCs/>
          <w:color w:val="CC7832"/>
          <w:lang w:val="en-US"/>
        </w:rPr>
        <w:t xml:space="preserve">if </w:t>
      </w:r>
      <w:r w:rsidRPr="0057662D">
        <w:rPr>
          <w:color w:val="A9B7C6"/>
          <w:lang w:val="en-US"/>
        </w:rPr>
        <w:t>(!modelSource)</w:t>
      </w:r>
      <w:r w:rsidRPr="0057662D">
        <w:rPr>
          <w:color w:val="A9B7C6"/>
          <w:lang w:val="en-US"/>
        </w:rPr>
        <w:br/>
        <w:t xml:space="preserve">        </w:t>
      </w:r>
      <w:r w:rsidRPr="0057662D">
        <w:rPr>
          <w:b/>
          <w:bCs/>
          <w:color w:val="CC7832"/>
          <w:lang w:val="en-US"/>
        </w:rPr>
        <w:t xml:space="preserve">throw new </w:t>
      </w:r>
      <w:r w:rsidRPr="0057662D">
        <w:rPr>
          <w:color w:val="A9B7C6"/>
          <w:lang w:val="en-US"/>
        </w:rPr>
        <w:t>Error(</w:t>
      </w:r>
      <w:r w:rsidRPr="0057662D">
        <w:rPr>
          <w:color w:val="6A8759"/>
          <w:lang w:val="en-US"/>
        </w:rPr>
        <w:t>'</w:t>
      </w:r>
      <w:r>
        <w:rPr>
          <w:color w:val="6A8759"/>
        </w:rPr>
        <w:t>Неверно</w:t>
      </w:r>
      <w:r w:rsidRPr="0057662D">
        <w:rPr>
          <w:color w:val="6A8759"/>
          <w:lang w:val="en-US"/>
        </w:rPr>
        <w:t xml:space="preserve"> </w:t>
      </w:r>
      <w:r>
        <w:rPr>
          <w:color w:val="6A8759"/>
        </w:rPr>
        <w:t>указано</w:t>
      </w:r>
      <w:r w:rsidRPr="0057662D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57662D">
        <w:rPr>
          <w:color w:val="6A8759"/>
          <w:lang w:val="en-US"/>
        </w:rPr>
        <w:t xml:space="preserve"> .obj </w:t>
      </w:r>
      <w:r>
        <w:rPr>
          <w:color w:val="6A8759"/>
        </w:rPr>
        <w:t>файла</w:t>
      </w:r>
      <w:r w:rsidRPr="0057662D">
        <w:rPr>
          <w:color w:val="6A8759"/>
          <w:lang w:val="en-US"/>
        </w:rPr>
        <w:t>!'</w:t>
      </w:r>
      <w:r w:rsidRPr="0057662D">
        <w:rPr>
          <w:color w:val="A9B7C6"/>
          <w:lang w:val="en-US"/>
        </w:rPr>
        <w:t>)</w:t>
      </w:r>
      <w:r w:rsidRPr="0057662D">
        <w:rPr>
          <w:color w:val="CC7832"/>
          <w:lang w:val="en-US"/>
        </w:rPr>
        <w:t>;</w:t>
      </w:r>
      <w:r w:rsidRPr="0057662D">
        <w:rPr>
          <w:color w:val="CC7832"/>
          <w:lang w:val="en-US"/>
        </w:rPr>
        <w:br/>
        <w:t xml:space="preserve">    </w:t>
      </w:r>
      <w:r w:rsidRPr="0057662D">
        <w:rPr>
          <w:b/>
          <w:bCs/>
          <w:color w:val="CC7832"/>
          <w:lang w:val="en-US"/>
        </w:rPr>
        <w:t xml:space="preserve">let </w:t>
      </w:r>
      <w:r w:rsidRPr="0057662D">
        <w:rPr>
          <w:color w:val="A9B7C6"/>
          <w:lang w:val="en-US"/>
        </w:rPr>
        <w:t xml:space="preserve">info = </w:t>
      </w:r>
      <w:r w:rsidRPr="0057662D">
        <w:rPr>
          <w:b/>
          <w:bCs/>
          <w:color w:val="CC7832"/>
          <w:lang w:val="en-US"/>
        </w:rPr>
        <w:t xml:space="preserve">new </w:t>
      </w:r>
      <w:r w:rsidRPr="0057662D">
        <w:rPr>
          <w:color w:val="A9B7C6"/>
          <w:lang w:val="en-US"/>
        </w:rPr>
        <w:t>OBJLoader()</w:t>
      </w:r>
      <w:r w:rsidRPr="0057662D">
        <w:rPr>
          <w:color w:val="CC7832"/>
          <w:lang w:val="en-US"/>
        </w:rPr>
        <w:t>;</w:t>
      </w:r>
      <w:r w:rsidRPr="0057662D">
        <w:rPr>
          <w:color w:val="CC7832"/>
          <w:lang w:val="en-US"/>
        </w:rPr>
        <w:br/>
        <w:t xml:space="preserve">    </w:t>
      </w:r>
      <w:proofErr w:type="gramStart"/>
      <w:r w:rsidRPr="0057662D">
        <w:rPr>
          <w:color w:val="A9B7C6"/>
          <w:lang w:val="en-US"/>
        </w:rPr>
        <w:t>info.</w:t>
      </w:r>
      <w:r w:rsidRPr="0057662D">
        <w:rPr>
          <w:color w:val="FFC66D"/>
          <w:lang w:val="en-US"/>
        </w:rPr>
        <w:t>parse</w:t>
      </w:r>
      <w:r w:rsidRPr="0057662D">
        <w:rPr>
          <w:color w:val="A9B7C6"/>
          <w:lang w:val="en-US"/>
        </w:rPr>
        <w:t>(</w:t>
      </w:r>
      <w:proofErr w:type="gramEnd"/>
      <w:r w:rsidRPr="0057662D">
        <w:rPr>
          <w:color w:val="A9B7C6"/>
          <w:lang w:val="en-US"/>
        </w:rPr>
        <w:t>modelSource)</w:t>
      </w:r>
      <w:r w:rsidRPr="0057662D">
        <w:rPr>
          <w:color w:val="CC7832"/>
          <w:lang w:val="en-US"/>
        </w:rPr>
        <w:t>;</w:t>
      </w:r>
      <w:r w:rsidRPr="0057662D">
        <w:rPr>
          <w:color w:val="CC7832"/>
          <w:lang w:val="en-US"/>
        </w:rPr>
        <w:br/>
        <w:t xml:space="preserve">    </w:t>
      </w:r>
      <w:r w:rsidRPr="0057662D">
        <w:rPr>
          <w:b/>
          <w:bCs/>
          <w:color w:val="CC7832"/>
          <w:lang w:val="en-US"/>
        </w:rPr>
        <w:t xml:space="preserve">let </w:t>
      </w:r>
      <w:r w:rsidRPr="0057662D">
        <w:rPr>
          <w:color w:val="A9B7C6"/>
          <w:lang w:val="en-US"/>
        </w:rPr>
        <w:t>vertices = info.</w:t>
      </w:r>
      <w:r w:rsidRPr="0057662D">
        <w:rPr>
          <w:color w:val="9876AA"/>
          <w:lang w:val="en-US"/>
        </w:rPr>
        <w:t>vertices</w:t>
      </w:r>
      <w:r w:rsidRPr="0057662D">
        <w:rPr>
          <w:color w:val="CC7832"/>
          <w:lang w:val="en-US"/>
        </w:rPr>
        <w:t>;</w:t>
      </w:r>
      <w:r w:rsidRPr="0057662D">
        <w:rPr>
          <w:color w:val="CC7832"/>
          <w:lang w:val="en-US"/>
        </w:rPr>
        <w:br/>
        <w:t xml:space="preserve">    </w:t>
      </w:r>
      <w:r w:rsidRPr="0057662D">
        <w:rPr>
          <w:b/>
          <w:bCs/>
          <w:color w:val="CC7832"/>
          <w:lang w:val="en-US"/>
        </w:rPr>
        <w:t xml:space="preserve">let </w:t>
      </w:r>
      <w:r w:rsidRPr="0057662D">
        <w:rPr>
          <w:color w:val="A9B7C6"/>
          <w:lang w:val="en-US"/>
        </w:rPr>
        <w:t>normals = info.</w:t>
      </w:r>
      <w:r w:rsidRPr="0057662D">
        <w:rPr>
          <w:color w:val="9876AA"/>
          <w:lang w:val="en-US"/>
        </w:rPr>
        <w:t>normals</w:t>
      </w:r>
      <w:r w:rsidRPr="0057662D">
        <w:rPr>
          <w:color w:val="CC7832"/>
          <w:lang w:val="en-US"/>
        </w:rPr>
        <w:t>;</w:t>
      </w:r>
      <w:r w:rsidRPr="0057662D">
        <w:rPr>
          <w:color w:val="CC7832"/>
          <w:lang w:val="en-US"/>
        </w:rPr>
        <w:br/>
      </w:r>
      <w:r w:rsidRPr="0057662D">
        <w:rPr>
          <w:color w:val="CC7832"/>
          <w:lang w:val="en-US"/>
        </w:rPr>
        <w:lastRenderedPageBreak/>
        <w:t xml:space="preserve">    </w:t>
      </w:r>
      <w:r w:rsidRPr="0057662D">
        <w:rPr>
          <w:b/>
          <w:bCs/>
          <w:color w:val="CC7832"/>
          <w:lang w:val="en-US"/>
        </w:rPr>
        <w:t xml:space="preserve">let </w:t>
      </w:r>
      <w:r w:rsidRPr="0057662D">
        <w:rPr>
          <w:color w:val="A9B7C6"/>
          <w:lang w:val="en-US"/>
        </w:rPr>
        <w:t>indices = info.</w:t>
      </w:r>
      <w:r w:rsidRPr="0057662D">
        <w:rPr>
          <w:color w:val="9876AA"/>
          <w:lang w:val="en-US"/>
        </w:rPr>
        <w:t>indices</w:t>
      </w:r>
      <w:r w:rsidRPr="0057662D">
        <w:rPr>
          <w:color w:val="CC7832"/>
          <w:lang w:val="en-US"/>
        </w:rPr>
        <w:t>;</w:t>
      </w:r>
      <w:r w:rsidRPr="0057662D">
        <w:rPr>
          <w:color w:val="CC7832"/>
          <w:lang w:val="en-US"/>
        </w:rPr>
        <w:br/>
      </w:r>
      <w:r w:rsidRPr="0057662D">
        <w:rPr>
          <w:color w:val="CC7832"/>
          <w:lang w:val="en-US"/>
        </w:rPr>
        <w:br/>
        <w:t xml:space="preserve">    </w:t>
      </w:r>
      <w:r w:rsidRPr="0057662D">
        <w:rPr>
          <w:color w:val="808080"/>
          <w:lang w:val="en-US"/>
        </w:rPr>
        <w:t xml:space="preserve">// </w:t>
      </w:r>
      <w:r>
        <w:rPr>
          <w:color w:val="808080"/>
        </w:rPr>
        <w:t>Отправка</w:t>
      </w:r>
      <w:r w:rsidRPr="0057662D">
        <w:rPr>
          <w:color w:val="808080"/>
          <w:lang w:val="en-US"/>
        </w:rPr>
        <w:t xml:space="preserve"> </w:t>
      </w:r>
      <w:r>
        <w:rPr>
          <w:color w:val="808080"/>
        </w:rPr>
        <w:t>загруженных</w:t>
      </w:r>
      <w:r w:rsidRPr="0057662D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57662D">
        <w:rPr>
          <w:color w:val="808080"/>
          <w:lang w:val="en-US"/>
        </w:rPr>
        <w:t xml:space="preserve"> </w:t>
      </w:r>
      <w:r>
        <w:rPr>
          <w:color w:val="808080"/>
        </w:rPr>
        <w:t>обратно</w:t>
      </w:r>
      <w:r w:rsidRPr="0057662D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57662D">
        <w:rPr>
          <w:color w:val="808080"/>
          <w:lang w:val="en-US"/>
        </w:rPr>
        <w:t xml:space="preserve"> </w:t>
      </w:r>
      <w:r>
        <w:rPr>
          <w:color w:val="808080"/>
        </w:rPr>
        <w:t>программу</w:t>
      </w:r>
      <w:r w:rsidRPr="0057662D">
        <w:rPr>
          <w:color w:val="808080"/>
          <w:lang w:val="en-US"/>
        </w:rPr>
        <w:t>.</w:t>
      </w:r>
      <w:r w:rsidRPr="0057662D">
        <w:rPr>
          <w:color w:val="808080"/>
          <w:lang w:val="en-US"/>
        </w:rPr>
        <w:br/>
        <w:t xml:space="preserve">    </w:t>
      </w:r>
      <w:r>
        <w:rPr>
          <w:color w:val="FFC66D"/>
        </w:rPr>
        <w:t>postMessage</w:t>
      </w:r>
      <w:r>
        <w:rPr>
          <w:color w:val="A9B7C6"/>
        </w:rPr>
        <w:t>({</w:t>
      </w:r>
      <w:r>
        <w:rPr>
          <w:color w:val="A9B7C6"/>
        </w:rPr>
        <w:br/>
        <w:t xml:space="preserve">        vertices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normals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indices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</w:p>
    <w:p w:rsidR="0057662D" w:rsidRPr="0057662D" w:rsidRDefault="0057662D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C82191" w:rsidRPr="0057662D" w:rsidRDefault="00C82191" w:rsidP="0057662D">
      <w:pPr>
        <w:shd w:val="clear" w:color="auto" w:fill="FFFFFF" w:themeFill="background1"/>
        <w:spacing w:line="360" w:lineRule="auto"/>
      </w:pPr>
    </w:p>
    <w:p w:rsidR="005A726D" w:rsidRPr="0057662D" w:rsidRDefault="005A726D" w:rsidP="0057662D">
      <w:pPr>
        <w:shd w:val="clear" w:color="auto" w:fill="FFFFFF" w:themeFill="background1"/>
        <w:spacing w:line="360" w:lineRule="auto"/>
        <w:ind w:firstLine="0"/>
        <w:rPr>
          <w:lang w:val="en-US"/>
        </w:rPr>
      </w:pPr>
    </w:p>
    <w:p w:rsidR="00601D54" w:rsidRPr="00311AA5" w:rsidRDefault="00601D54" w:rsidP="0057662D">
      <w:pPr>
        <w:pStyle w:val="1"/>
        <w:shd w:val="clear" w:color="auto" w:fill="FFFFFF" w:themeFill="background1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662D">
        <w:lastRenderedPageBreak/>
        <w:tab/>
      </w:r>
      <w:r w:rsidRPr="0057662D">
        <w:tab/>
      </w:r>
      <w:r w:rsidR="00311AA5" w:rsidRPr="0057662D">
        <w:t xml:space="preserve"> </w:t>
      </w:r>
      <w:r w:rsidRPr="0057662D">
        <w:t xml:space="preserve"> </w:t>
      </w:r>
      <w:bookmarkStart w:id="19" w:name="_Toc514227959"/>
      <w:r w:rsidRPr="00311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РЕГИСТРАЦИИ ИЗМЕНЕНИЙ</w:t>
      </w:r>
      <w:bookmarkEnd w:id="19"/>
    </w:p>
    <w:tbl>
      <w:tblPr>
        <w:tblpPr w:leftFromText="180" w:rightFromText="180" w:vertAnchor="text" w:horzAnchor="margin" w:tblpXSpec="center" w:tblpY="30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910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601D54" w:rsidRPr="004441B9" w:rsidTr="00601D54">
        <w:trPr>
          <w:trHeight w:val="567"/>
        </w:trPr>
        <w:tc>
          <w:tcPr>
            <w:tcW w:w="10627" w:type="dxa"/>
            <w:gridSpan w:val="10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01D54" w:rsidRPr="004441B9" w:rsidTr="00601D54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601D54" w:rsidRPr="004441B9" w:rsidTr="0057662D">
        <w:trPr>
          <w:cantSplit/>
          <w:trHeight w:val="1136"/>
        </w:trPr>
        <w:tc>
          <w:tcPr>
            <w:tcW w:w="675" w:type="dxa"/>
            <w:textDirection w:val="btLr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910" w:type="dxa"/>
            <w:textDirection w:val="btLr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601D54" w:rsidRPr="004441B9" w:rsidRDefault="00601D54" w:rsidP="0057662D">
            <w:pPr>
              <w:shd w:val="clear" w:color="auto" w:fill="FFFFFF" w:themeFill="background1"/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57662D">
        <w:trPr>
          <w:trHeight w:val="454"/>
        </w:trPr>
        <w:tc>
          <w:tcPr>
            <w:tcW w:w="675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57662D">
        <w:trPr>
          <w:trHeight w:val="454"/>
        </w:trPr>
        <w:tc>
          <w:tcPr>
            <w:tcW w:w="675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57662D">
        <w:trPr>
          <w:trHeight w:val="454"/>
        </w:trPr>
        <w:tc>
          <w:tcPr>
            <w:tcW w:w="675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57662D">
        <w:trPr>
          <w:trHeight w:val="454"/>
        </w:trPr>
        <w:tc>
          <w:tcPr>
            <w:tcW w:w="675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57662D">
        <w:trPr>
          <w:trHeight w:val="454"/>
        </w:trPr>
        <w:tc>
          <w:tcPr>
            <w:tcW w:w="675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57662D">
        <w:trPr>
          <w:trHeight w:val="454"/>
        </w:trPr>
        <w:tc>
          <w:tcPr>
            <w:tcW w:w="675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57662D">
        <w:trPr>
          <w:trHeight w:val="454"/>
        </w:trPr>
        <w:tc>
          <w:tcPr>
            <w:tcW w:w="675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57662D">
        <w:trPr>
          <w:trHeight w:val="454"/>
        </w:trPr>
        <w:tc>
          <w:tcPr>
            <w:tcW w:w="675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57662D">
        <w:trPr>
          <w:trHeight w:val="454"/>
        </w:trPr>
        <w:tc>
          <w:tcPr>
            <w:tcW w:w="675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57662D">
        <w:trPr>
          <w:trHeight w:val="454"/>
        </w:trPr>
        <w:tc>
          <w:tcPr>
            <w:tcW w:w="675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57662D">
        <w:trPr>
          <w:trHeight w:val="454"/>
        </w:trPr>
        <w:tc>
          <w:tcPr>
            <w:tcW w:w="675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57662D">
        <w:trPr>
          <w:trHeight w:val="454"/>
        </w:trPr>
        <w:tc>
          <w:tcPr>
            <w:tcW w:w="675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57662D">
        <w:trPr>
          <w:trHeight w:val="454"/>
        </w:trPr>
        <w:tc>
          <w:tcPr>
            <w:tcW w:w="675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57662D">
        <w:trPr>
          <w:trHeight w:val="454"/>
        </w:trPr>
        <w:tc>
          <w:tcPr>
            <w:tcW w:w="675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57662D">
        <w:trPr>
          <w:trHeight w:val="454"/>
        </w:trPr>
        <w:tc>
          <w:tcPr>
            <w:tcW w:w="675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57662D">
        <w:trPr>
          <w:trHeight w:val="454"/>
        </w:trPr>
        <w:tc>
          <w:tcPr>
            <w:tcW w:w="675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91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57662D">
            <w:pPr>
              <w:shd w:val="clear" w:color="auto" w:fill="FFFFFF" w:themeFill="background1"/>
              <w:spacing w:line="360" w:lineRule="auto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601D54" w:rsidRPr="0057662D" w:rsidRDefault="00601D54" w:rsidP="0057662D">
      <w:pPr>
        <w:shd w:val="clear" w:color="auto" w:fill="FFFFFF" w:themeFill="background1"/>
        <w:tabs>
          <w:tab w:val="left" w:pos="284"/>
        </w:tabs>
        <w:spacing w:line="360" w:lineRule="auto"/>
        <w:ind w:firstLine="0"/>
        <w:jc w:val="left"/>
        <w:rPr>
          <w:lang w:val="en-US"/>
        </w:rPr>
      </w:pPr>
    </w:p>
    <w:sectPr w:rsidR="00601D54" w:rsidRPr="0057662D" w:rsidSect="00311AA5">
      <w:headerReference w:type="default" r:id="rId9"/>
      <w:footerReference w:type="default" r:id="rId10"/>
      <w:type w:val="continuous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DE3" w:rsidRDefault="002D6DE3" w:rsidP="00601D54">
      <w:r>
        <w:separator/>
      </w:r>
    </w:p>
  </w:endnote>
  <w:endnote w:type="continuationSeparator" w:id="0">
    <w:p w:rsidR="002D6DE3" w:rsidRDefault="002D6DE3" w:rsidP="00601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415"/>
      <w:gridCol w:w="1542"/>
      <w:gridCol w:w="1836"/>
      <w:gridCol w:w="1819"/>
      <w:gridCol w:w="1733"/>
    </w:tblGrid>
    <w:tr w:rsidR="004075E1" w:rsidRPr="00AA03D1" w:rsidTr="009D285B">
      <w:trPr>
        <w:trHeight w:hRule="exact" w:val="284"/>
      </w:trPr>
      <w:tc>
        <w:tcPr>
          <w:tcW w:w="2415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075E1" w:rsidRPr="00AA03D1" w:rsidTr="009D285B">
      <w:trPr>
        <w:trHeight w:hRule="exact" w:val="284"/>
      </w:trPr>
      <w:tc>
        <w:tcPr>
          <w:tcW w:w="2415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075E1" w:rsidRPr="00AA03D1" w:rsidTr="009D285B">
      <w:trPr>
        <w:trHeight w:hRule="exact" w:val="284"/>
      </w:trPr>
      <w:tc>
        <w:tcPr>
          <w:tcW w:w="2415" w:type="dxa"/>
          <w:vAlign w:val="center"/>
        </w:tcPr>
        <w:p w:rsidR="004075E1" w:rsidRPr="003872B1" w:rsidRDefault="004075E1" w:rsidP="004075E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 w:val="en-US"/>
            </w:rPr>
            <w:t>03.05</w:t>
          </w:r>
          <w:r>
            <w:rPr>
              <w:rFonts w:eastAsia="Times New Roman" w:cs="Times New Roman"/>
              <w:sz w:val="18"/>
              <w:szCs w:val="18"/>
            </w:rPr>
            <w:t>-01 12</w:t>
          </w:r>
        </w:p>
      </w:tc>
      <w:tc>
        <w:tcPr>
          <w:tcW w:w="1542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075E1" w:rsidRPr="00AA03D1" w:rsidTr="009D285B">
      <w:trPr>
        <w:trHeight w:hRule="exact" w:val="284"/>
      </w:trPr>
      <w:tc>
        <w:tcPr>
          <w:tcW w:w="2415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19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33" w:type="dxa"/>
        </w:tcPr>
        <w:p w:rsidR="004075E1" w:rsidRPr="00AA03D1" w:rsidRDefault="004075E1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4075E1" w:rsidRDefault="004075E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DE3" w:rsidRDefault="002D6DE3" w:rsidP="00601D54">
      <w:r>
        <w:separator/>
      </w:r>
    </w:p>
  </w:footnote>
  <w:footnote w:type="continuationSeparator" w:id="0">
    <w:p w:rsidR="002D6DE3" w:rsidRDefault="002D6DE3" w:rsidP="00601D54">
      <w:r>
        <w:continuationSeparator/>
      </w:r>
    </w:p>
  </w:footnote>
  <w:footnote w:id="1">
    <w:p w:rsidR="004075E1" w:rsidRDefault="004075E1">
      <w:pPr>
        <w:pStyle w:val="af2"/>
        <w:rPr>
          <w:rFonts w:cs="Times New Roman"/>
          <w:sz w:val="24"/>
          <w:szCs w:val="24"/>
          <w:lang w:val="en-US"/>
        </w:rPr>
      </w:pPr>
      <w:r>
        <w:rPr>
          <w:rStyle w:val="af4"/>
        </w:rPr>
        <w:footnoteRef/>
      </w:r>
      <w:r>
        <w:t xml:space="preserve"> </w:t>
      </w:r>
      <w:r w:rsidRPr="0057662D">
        <w:t xml:space="preserve"> </w:t>
      </w:r>
      <w:r w:rsidR="0057662D" w:rsidRPr="001B00A5">
        <w:rPr>
          <w:rFonts w:cs="Times New Roman"/>
          <w:sz w:val="24"/>
          <w:szCs w:val="24"/>
        </w:rPr>
        <w:t xml:space="preserve">Программный интерфейс, позволяющий запускать на </w:t>
      </w:r>
      <w:r w:rsidR="0057662D" w:rsidRPr="001B00A5">
        <w:rPr>
          <w:rFonts w:cs="Times New Roman"/>
          <w:sz w:val="24"/>
          <w:szCs w:val="24"/>
          <w:lang w:val="en-GB"/>
        </w:rPr>
        <w:t>WEB</w:t>
      </w:r>
      <w:r w:rsidR="0057662D" w:rsidRPr="001B00A5">
        <w:rPr>
          <w:rFonts w:cs="Times New Roman"/>
          <w:sz w:val="24"/>
          <w:szCs w:val="24"/>
        </w:rPr>
        <w:t>-странице фоновые</w:t>
      </w:r>
      <w:r w:rsidR="0057662D" w:rsidRPr="00146A58">
        <w:rPr>
          <w:rFonts w:cs="Times New Roman"/>
          <w:sz w:val="24"/>
          <w:szCs w:val="24"/>
        </w:rPr>
        <w:t xml:space="preserve"> </w:t>
      </w:r>
      <w:r w:rsidR="0057662D" w:rsidRPr="001B00A5">
        <w:rPr>
          <w:rFonts w:cs="Times New Roman"/>
          <w:sz w:val="24"/>
          <w:szCs w:val="24"/>
        </w:rPr>
        <w:t xml:space="preserve">задачи, не влияющие на производительность страницы.  </w:t>
      </w:r>
    </w:p>
    <w:p w:rsidR="0057662D" w:rsidRPr="0057662D" w:rsidRDefault="0057662D">
      <w:pPr>
        <w:pStyle w:val="af2"/>
        <w:rPr>
          <w:lang w:val="en-US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6364742"/>
      <w:docPartObj>
        <w:docPartGallery w:val="Page Numbers (Top of Page)"/>
        <w:docPartUnique/>
      </w:docPartObj>
    </w:sdtPr>
    <w:sdtContent>
      <w:p w:rsidR="004075E1" w:rsidRDefault="0076604D">
        <w:pPr>
          <w:pStyle w:val="a4"/>
          <w:jc w:val="center"/>
        </w:pPr>
      </w:p>
    </w:sdtContent>
  </w:sdt>
  <w:p w:rsidR="004075E1" w:rsidRDefault="004075E1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5E1" w:rsidRDefault="004075E1" w:rsidP="00311AA5">
    <w:pPr>
      <w:pStyle w:val="a4"/>
      <w:ind w:left="2832" w:firstLine="0"/>
    </w:pPr>
    <w:r>
      <w:tab/>
    </w:r>
    <w:sdt>
      <w:sdtPr>
        <w:rPr>
          <w:b/>
        </w:rPr>
        <w:id w:val="548118393"/>
        <w:docPartObj>
          <w:docPartGallery w:val="Page Numbers (Top of Page)"/>
          <w:docPartUnique/>
        </w:docPartObj>
      </w:sdtPr>
      <w:sdtEndPr>
        <w:rPr>
          <w:b w:val="0"/>
        </w:rPr>
      </w:sdtEndPr>
      <w:sdtContent>
        <w:r w:rsidR="0076604D" w:rsidRPr="00311AA5">
          <w:rPr>
            <w:b/>
          </w:rPr>
          <w:fldChar w:fldCharType="begin"/>
        </w:r>
        <w:r w:rsidRPr="00311AA5">
          <w:rPr>
            <w:b/>
          </w:rPr>
          <w:instrText>PAGE   \* MERGEFORMAT</w:instrText>
        </w:r>
        <w:r w:rsidR="0076604D" w:rsidRPr="00311AA5">
          <w:rPr>
            <w:b/>
          </w:rPr>
          <w:fldChar w:fldCharType="separate"/>
        </w:r>
        <w:r w:rsidR="0057662D">
          <w:rPr>
            <w:b/>
            <w:noProof/>
          </w:rPr>
          <w:t>42</w:t>
        </w:r>
        <w:r w:rsidR="0076604D" w:rsidRPr="00311AA5">
          <w:rPr>
            <w:b/>
          </w:rPr>
          <w:fldChar w:fldCharType="end"/>
        </w:r>
        <w:r w:rsidRPr="00311AA5">
          <w:rPr>
            <w:b/>
          </w:rPr>
          <w:br/>
        </w:r>
        <w:r>
          <w:rPr>
            <w:b/>
          </w:rPr>
          <w:t>RU.17701729.</w:t>
        </w:r>
        <w:r w:rsidRPr="004075E1">
          <w:rPr>
            <w:b/>
          </w:rPr>
          <w:t>03.</w:t>
        </w:r>
        <w:r>
          <w:rPr>
            <w:b/>
            <w:lang w:val="en-US"/>
          </w:rPr>
          <w:t>05</w:t>
        </w:r>
        <w:r>
          <w:rPr>
            <w:b/>
          </w:rPr>
          <w:t>-01 12</w:t>
        </w:r>
        <w:r w:rsidRPr="00FA43BF">
          <w:rPr>
            <w:b/>
          </w:rPr>
          <w:t xml:space="preserve"> 01-1</w:t>
        </w:r>
      </w:sdtContent>
    </w:sdt>
  </w:p>
  <w:p w:rsidR="004075E1" w:rsidRDefault="004075E1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4950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E767B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0707BE8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237D"/>
    <w:rsid w:val="00030A86"/>
    <w:rsid w:val="000B2FB6"/>
    <w:rsid w:val="000D5A0A"/>
    <w:rsid w:val="00185673"/>
    <w:rsid w:val="001B7476"/>
    <w:rsid w:val="001E2D84"/>
    <w:rsid w:val="00256235"/>
    <w:rsid w:val="002576A5"/>
    <w:rsid w:val="002D6DE3"/>
    <w:rsid w:val="00311AA5"/>
    <w:rsid w:val="003D055B"/>
    <w:rsid w:val="004075E1"/>
    <w:rsid w:val="004B695C"/>
    <w:rsid w:val="0057662D"/>
    <w:rsid w:val="005A726D"/>
    <w:rsid w:val="00601D54"/>
    <w:rsid w:val="0062237D"/>
    <w:rsid w:val="00633B2C"/>
    <w:rsid w:val="0067128B"/>
    <w:rsid w:val="0069308E"/>
    <w:rsid w:val="006D13FD"/>
    <w:rsid w:val="006D17C1"/>
    <w:rsid w:val="006D5BC4"/>
    <w:rsid w:val="0076604D"/>
    <w:rsid w:val="00767B6E"/>
    <w:rsid w:val="007755D9"/>
    <w:rsid w:val="007B7249"/>
    <w:rsid w:val="007F5805"/>
    <w:rsid w:val="00851559"/>
    <w:rsid w:val="00853722"/>
    <w:rsid w:val="008C4455"/>
    <w:rsid w:val="0095378A"/>
    <w:rsid w:val="00981097"/>
    <w:rsid w:val="009D285B"/>
    <w:rsid w:val="00A03BBF"/>
    <w:rsid w:val="00AC0A73"/>
    <w:rsid w:val="00B0171A"/>
    <w:rsid w:val="00B02176"/>
    <w:rsid w:val="00B80A94"/>
    <w:rsid w:val="00BD3792"/>
    <w:rsid w:val="00C21CEE"/>
    <w:rsid w:val="00C46313"/>
    <w:rsid w:val="00C72232"/>
    <w:rsid w:val="00C82191"/>
    <w:rsid w:val="00CA41CD"/>
    <w:rsid w:val="00E36E34"/>
    <w:rsid w:val="00EB08FD"/>
    <w:rsid w:val="00F42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13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1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0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930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13FD"/>
    <w:rPr>
      <w:rFonts w:ascii="Times New Roman" w:hAnsi="Times New Roman"/>
      <w:sz w:val="24"/>
    </w:rPr>
  </w:style>
  <w:style w:type="paragraph" w:customStyle="1" w:styleId="Default">
    <w:name w:val="Default"/>
    <w:rsid w:val="006D1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6D13FD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D13FD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D1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D13F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01D5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qFormat/>
    <w:rsid w:val="006D13FD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6D13F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01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Book Title"/>
    <w:basedOn w:val="a0"/>
    <w:uiPriority w:val="33"/>
    <w:qFormat/>
    <w:rsid w:val="00981097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rsid w:val="00981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9308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6D5BC4"/>
    <w:pPr>
      <w:spacing w:after="100"/>
      <w:ind w:left="480"/>
    </w:pPr>
  </w:style>
  <w:style w:type="character" w:styleId="ac">
    <w:name w:val="Emphasis"/>
    <w:basedOn w:val="a0"/>
    <w:uiPriority w:val="20"/>
    <w:qFormat/>
    <w:rsid w:val="00C82191"/>
    <w:rPr>
      <w:i/>
      <w:iCs/>
    </w:rPr>
  </w:style>
  <w:style w:type="paragraph" w:styleId="ad">
    <w:name w:val="caption"/>
    <w:basedOn w:val="a"/>
    <w:next w:val="a"/>
    <w:uiPriority w:val="35"/>
    <w:unhideWhenUsed/>
    <w:qFormat/>
    <w:rsid w:val="00C82191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BD3792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semiHidden/>
    <w:rsid w:val="00BD3792"/>
    <w:rPr>
      <w:rFonts w:ascii="Tahoma" w:hAnsi="Tahoma" w:cs="Tahoma"/>
      <w:sz w:val="16"/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BD3792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D3792"/>
    <w:rPr>
      <w:rFonts w:ascii="Tahoma" w:hAnsi="Tahoma" w:cs="Tahoma"/>
      <w:sz w:val="16"/>
      <w:szCs w:val="16"/>
    </w:rPr>
  </w:style>
  <w:style w:type="paragraph" w:styleId="af2">
    <w:name w:val="footnote text"/>
    <w:basedOn w:val="a"/>
    <w:link w:val="af3"/>
    <w:uiPriority w:val="99"/>
    <w:semiHidden/>
    <w:unhideWhenUsed/>
    <w:rsid w:val="004075E1"/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4075E1"/>
    <w:rPr>
      <w:rFonts w:ascii="Times New Roman" w:hAnsi="Times New Roman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4075E1"/>
    <w:rPr>
      <w:vertAlign w:val="superscript"/>
    </w:rPr>
  </w:style>
  <w:style w:type="numbering" w:customStyle="1" w:styleId="12">
    <w:name w:val="Нет списка1"/>
    <w:next w:val="a2"/>
    <w:uiPriority w:val="99"/>
    <w:semiHidden/>
    <w:unhideWhenUsed/>
    <w:rsid w:val="007F5805"/>
  </w:style>
  <w:style w:type="paragraph" w:styleId="HTML">
    <w:name w:val="HTML Preformatted"/>
    <w:basedOn w:val="a"/>
    <w:link w:val="HTML0"/>
    <w:uiPriority w:val="99"/>
    <w:semiHidden/>
    <w:unhideWhenUsed/>
    <w:rsid w:val="007F5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58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 Spacing"/>
    <w:uiPriority w:val="1"/>
    <w:qFormat/>
    <w:rsid w:val="000B2FB6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31B96"/>
    <w:rsid w:val="00041CC8"/>
    <w:rsid w:val="00B31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1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C7CB5BC5BF4B4A8AD9BBC02CE44ECB">
    <w:name w:val="FAC7CB5BC5BF4B4A8AD9BBC02CE44ECB"/>
    <w:rsid w:val="00B31B96"/>
  </w:style>
  <w:style w:type="paragraph" w:customStyle="1" w:styleId="45B6713483F84DB5BF84BB6BC5C483AB">
    <w:name w:val="45B6713483F84DB5BF84BB6BC5C483AB"/>
    <w:rsid w:val="00B31B96"/>
  </w:style>
  <w:style w:type="paragraph" w:customStyle="1" w:styleId="EFDF42F04EE44513885C1D2B655E2E85">
    <w:name w:val="EFDF42F04EE44513885C1D2B655E2E85"/>
    <w:rsid w:val="00B31B96"/>
  </w:style>
  <w:style w:type="paragraph" w:customStyle="1" w:styleId="4F591EC65B56416B8FB281892DE3E3BB">
    <w:name w:val="4F591EC65B56416B8FB281892DE3E3BB"/>
    <w:rsid w:val="00B31B96"/>
  </w:style>
  <w:style w:type="paragraph" w:customStyle="1" w:styleId="7D04C177EE8A49039753028669128969">
    <w:name w:val="7D04C177EE8A49039753028669128969"/>
    <w:rsid w:val="00B31B96"/>
  </w:style>
  <w:style w:type="paragraph" w:customStyle="1" w:styleId="B97BA626A8834319A844A02DF0876CB7">
    <w:name w:val="B97BA626A8834319A844A02DF0876CB7"/>
    <w:rsid w:val="00B31B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ACB38B89-9C2A-4FA1-92B5-E2BD9792D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44</Pages>
  <Words>11707</Words>
  <Characters>66733</Characters>
  <Application>Microsoft Office Word</Application>
  <DocSecurity>0</DocSecurity>
  <Lines>556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Анастасия Казанцева</cp:lastModifiedBy>
  <cp:revision>8</cp:revision>
  <cp:lastPrinted>2018-05-14T07:00:00Z</cp:lastPrinted>
  <dcterms:created xsi:type="dcterms:W3CDTF">2017-05-16T10:35:00Z</dcterms:created>
  <dcterms:modified xsi:type="dcterms:W3CDTF">2018-05-16T07:01:00Z</dcterms:modified>
</cp:coreProperties>
</file>