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E78" w:rsidRDefault="00110E78">
      <w:r>
        <w:t>Проведен сравнительный анализ семи видов сортировок:</w:t>
      </w:r>
    </w:p>
    <w:p w:rsidR="00110E78" w:rsidRPr="00110E78" w:rsidRDefault="00110E78" w:rsidP="00110E78">
      <w:pPr>
        <w:pStyle w:val="a3"/>
        <w:numPr>
          <w:ilvl w:val="0"/>
          <w:numId w:val="2"/>
        </w:numPr>
      </w:pPr>
      <w:r>
        <w:t>пузырька</w:t>
      </w:r>
      <w:r>
        <w:t>,</w:t>
      </w:r>
    </w:p>
    <w:p w:rsidR="00110E78" w:rsidRPr="00110E78" w:rsidRDefault="00110E78" w:rsidP="00110E78">
      <w:pPr>
        <w:pStyle w:val="a3"/>
        <w:numPr>
          <w:ilvl w:val="0"/>
          <w:numId w:val="2"/>
        </w:numPr>
      </w:pPr>
      <w:r>
        <w:t>пузырька с условием Айверсона 1</w:t>
      </w:r>
      <w:r w:rsidRPr="00110E78">
        <w:t>,</w:t>
      </w:r>
    </w:p>
    <w:p w:rsidR="00110E78" w:rsidRDefault="00110E78" w:rsidP="00110E78">
      <w:pPr>
        <w:pStyle w:val="a3"/>
        <w:numPr>
          <w:ilvl w:val="0"/>
          <w:numId w:val="2"/>
        </w:numPr>
      </w:pPr>
      <w:r>
        <w:t>пу</w:t>
      </w:r>
      <w:r>
        <w:t>зырька с условием Айверсона 1+2,</w:t>
      </w:r>
    </w:p>
    <w:p w:rsidR="00110E78" w:rsidRDefault="00110E78" w:rsidP="00110E78">
      <w:pPr>
        <w:pStyle w:val="a3"/>
        <w:numPr>
          <w:ilvl w:val="0"/>
          <w:numId w:val="2"/>
        </w:numPr>
      </w:pPr>
      <w:r>
        <w:t>простых вставок</w:t>
      </w:r>
      <w:r w:rsidRPr="00110E78">
        <w:t>,</w:t>
      </w:r>
      <w:r>
        <w:t xml:space="preserve"> </w:t>
      </w:r>
    </w:p>
    <w:p w:rsidR="00110E78" w:rsidRDefault="00110E78" w:rsidP="00110E78">
      <w:pPr>
        <w:pStyle w:val="a3"/>
        <w:numPr>
          <w:ilvl w:val="0"/>
          <w:numId w:val="2"/>
        </w:numPr>
      </w:pPr>
      <w:r>
        <w:t>бинарных вставок,</w:t>
      </w:r>
    </w:p>
    <w:p w:rsidR="00110E78" w:rsidRDefault="00110E78" w:rsidP="00110E78">
      <w:pPr>
        <w:pStyle w:val="a3"/>
        <w:numPr>
          <w:ilvl w:val="0"/>
          <w:numId w:val="2"/>
        </w:numPr>
      </w:pPr>
      <w:r>
        <w:t>подсчетом (устойчив</w:t>
      </w:r>
      <w:r>
        <w:t>ая),</w:t>
      </w:r>
    </w:p>
    <w:p w:rsidR="002B453A" w:rsidRDefault="00110E78" w:rsidP="00110E78">
      <w:pPr>
        <w:pStyle w:val="a3"/>
        <w:numPr>
          <w:ilvl w:val="0"/>
          <w:numId w:val="2"/>
        </w:numPr>
      </w:pPr>
      <w:r>
        <w:t>цифровая;</w:t>
      </w:r>
    </w:p>
    <w:p w:rsidR="00110E78" w:rsidRDefault="00110E78">
      <w:r>
        <w:t>с использованием массивов разного размера (от 1000 до 9000) и разного содержания, заполненных</w:t>
      </w:r>
      <w:r w:rsidRPr="00110E78">
        <w:t>:</w:t>
      </w:r>
    </w:p>
    <w:p w:rsidR="00110E78" w:rsidRDefault="00110E78" w:rsidP="00110E78">
      <w:pPr>
        <w:pStyle w:val="a3"/>
        <w:numPr>
          <w:ilvl w:val="0"/>
          <w:numId w:val="3"/>
        </w:numPr>
      </w:pPr>
      <w:r>
        <w:t>случайными значениями от 0 до 7</w:t>
      </w:r>
      <w:r>
        <w:t>,</w:t>
      </w:r>
    </w:p>
    <w:p w:rsidR="00110E78" w:rsidRDefault="00110E78" w:rsidP="00110E78">
      <w:pPr>
        <w:pStyle w:val="a3"/>
        <w:numPr>
          <w:ilvl w:val="0"/>
          <w:numId w:val="3"/>
        </w:numPr>
      </w:pPr>
      <w:r>
        <w:t>случайными значениями от 0 до максим</w:t>
      </w:r>
      <w:r>
        <w:t>ального целого (кроме подсчета),</w:t>
      </w:r>
    </w:p>
    <w:p w:rsidR="00110E78" w:rsidRDefault="00110E78" w:rsidP="00110E78">
      <w:pPr>
        <w:pStyle w:val="a3"/>
        <w:numPr>
          <w:ilvl w:val="0"/>
          <w:numId w:val="3"/>
        </w:numPr>
      </w:pPr>
      <w:r>
        <w:t>«Почти» отсортированными в требуемом порядке числами (например, поменять местами 5 пар элементов отсортированного массива)</w:t>
      </w:r>
      <w:r>
        <w:t>,</w:t>
      </w:r>
    </w:p>
    <w:p w:rsidR="00110E78" w:rsidRPr="00110E78" w:rsidRDefault="00110E78" w:rsidP="00110E78">
      <w:pPr>
        <w:pStyle w:val="a3"/>
        <w:numPr>
          <w:ilvl w:val="0"/>
          <w:numId w:val="3"/>
        </w:numPr>
      </w:pPr>
      <w:r>
        <w:t>Отсортированными в обратном порядке (по убыванию) числами от 0 до 8000</w:t>
      </w:r>
      <w:r>
        <w:t>.</w:t>
      </w:r>
    </w:p>
    <w:p w:rsidR="00110E78" w:rsidRDefault="00110E78" w:rsidP="00481D9F">
      <w:pPr>
        <w:ind w:firstLine="405"/>
        <w:rPr>
          <w:rFonts w:eastAsiaTheme="minorEastAsia"/>
        </w:rPr>
      </w:pPr>
      <w:r>
        <w:t>По итогам проведенной работы выявлено, что</w:t>
      </w:r>
      <w:r w:rsidR="00755E47">
        <w:t xml:space="preserve"> самыми эффективными сортировками являются сортировки подсчетом и цифровая, что подтверждается сложностью их алгоритмов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GB"/>
          </w:rPr>
          <m:t>n</m:t>
        </m:r>
        <m:r>
          <w:rPr>
            <w:rFonts w:ascii="Cambria Math" w:hAnsi="Cambria Math"/>
          </w:rPr>
          <m:t>),</m:t>
        </m:r>
      </m:oMath>
      <w:r w:rsidR="00755E47" w:rsidRPr="00755E47">
        <w:t xml:space="preserve"> </w:t>
      </w:r>
      <w:r w:rsidR="00755E47">
        <w:t xml:space="preserve">где </w:t>
      </w:r>
      <w:r w:rsidR="00755E47">
        <w:rPr>
          <w:lang w:val="en-GB"/>
        </w:rPr>
        <w:t>n</w:t>
      </w:r>
      <w:r w:rsidR="00755E47" w:rsidRPr="00755E47">
        <w:t xml:space="preserve"> </w:t>
      </w:r>
      <w:r w:rsidR="00755E47">
        <w:t>–</w:t>
      </w:r>
      <w:r w:rsidR="00755E47" w:rsidRPr="00755E47">
        <w:t xml:space="preserve"> </w:t>
      </w:r>
      <w:r w:rsidR="00755E47">
        <w:t>количество элементов в массиве. Остальные же сортировки работают гораздо дольше, чем представленные, однако не стоит забывать, что работают они так быстро за счет того, что</w:t>
      </w:r>
      <w:r w:rsidR="00E21971">
        <w:t xml:space="preserve"> использую дополнительную память, поэтому в условиях ее ограниченности использовать их нежелательно. В то же время стоит отметить, что неплохо себя показали сортировки вставками, которые, хотя асимптотически работают за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E21971" w:rsidRPr="00E21971">
        <w:rPr>
          <w:rFonts w:eastAsiaTheme="minorEastAsia"/>
        </w:rPr>
        <w:t xml:space="preserve">, </w:t>
      </w:r>
      <w:r w:rsidR="00E21971">
        <w:rPr>
          <w:rFonts w:eastAsiaTheme="minorEastAsia"/>
        </w:rPr>
        <w:t>на деле же часто работают быстрее.</w:t>
      </w:r>
    </w:p>
    <w:p w:rsidR="00E21971" w:rsidRPr="00481D9F" w:rsidRDefault="00E21971" w:rsidP="00481D9F">
      <w:pPr>
        <w:ind w:firstLine="405"/>
      </w:pPr>
      <w:r>
        <w:rPr>
          <w:rFonts w:eastAsiaTheme="minorEastAsia"/>
        </w:rPr>
        <w:t>Стоит так же отметить, что улучшения к сортировкам частично принесли свои плоды. Так, для всех заданных типов массивов, сортировка бинарными вставками показала себя лучше, чем сортировка про</w:t>
      </w:r>
      <w:r w:rsidR="000E1EFF">
        <w:rPr>
          <w:rFonts w:eastAsiaTheme="minorEastAsia"/>
        </w:rPr>
        <w:t>стыми вставками, а улучшенные сортировки пузырьком зачастую быстрее стандартной.</w:t>
      </w:r>
      <w:bookmarkStart w:id="0" w:name="_GoBack"/>
      <w:bookmarkEnd w:id="0"/>
      <w:r w:rsidR="00481D9F">
        <w:rPr>
          <w:rFonts w:eastAsiaTheme="minorEastAsia"/>
        </w:rPr>
        <w:t xml:space="preserve"> В то же время, цифровая сортировка, являющаяся своеобразным улучшением сортировки подсчетом, хотя </w:t>
      </w:r>
      <w:proofErr w:type="gramStart"/>
      <w:r w:rsidR="00481D9F">
        <w:rPr>
          <w:rFonts w:eastAsiaTheme="minorEastAsia"/>
        </w:rPr>
        <w:t>и  работает</w:t>
      </w:r>
      <w:proofErr w:type="gramEnd"/>
      <w:r w:rsidR="00481D9F">
        <w:rPr>
          <w:rFonts w:eastAsiaTheme="minorEastAsia"/>
        </w:rPr>
        <w:t xml:space="preserve"> медленнее, позволяет экономить память и при больших расстояниях между элементами работать по памяти за </w:t>
      </w:r>
      <m:oMath>
        <m:r>
          <w:rPr>
            <w:rFonts w:ascii="Cambria Math" w:eastAsiaTheme="minorEastAsia" w:hAnsi="Cambria Math"/>
          </w:rPr>
          <m:t>O(n)</m:t>
        </m:r>
      </m:oMath>
      <w:r w:rsidR="00481D9F">
        <w:rPr>
          <w:rFonts w:eastAsiaTheme="minorEastAsia"/>
        </w:rPr>
        <w:t xml:space="preserve"> вместо </w:t>
      </w:r>
      <m:oMath>
        <m:r>
          <w:rPr>
            <w:rFonts w:ascii="Cambria Math" w:eastAsiaTheme="minorEastAsia" w:hAnsi="Cambria Math"/>
          </w:rPr>
          <m:t>O(n</m:t>
        </m:r>
        <m:r>
          <w:rPr>
            <w:rFonts w:ascii="Cambria Math" w:eastAsiaTheme="minorEastAsia" w:hAnsi="Cambria Math"/>
          </w:rPr>
          <m:t>+k</m:t>
        </m:r>
        <m:r>
          <w:rPr>
            <w:rFonts w:ascii="Cambria Math" w:eastAsiaTheme="minorEastAsia" w:hAnsi="Cambria Math"/>
          </w:rPr>
          <m:t>)</m:t>
        </m:r>
      </m:oMath>
    </w:p>
    <w:sectPr w:rsidR="00E21971" w:rsidRPr="00481D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E0450"/>
    <w:multiLevelType w:val="hybridMultilevel"/>
    <w:tmpl w:val="AF164D5C"/>
    <w:lvl w:ilvl="0" w:tplc="935CB268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4A015138"/>
    <w:multiLevelType w:val="hybridMultilevel"/>
    <w:tmpl w:val="24FA1772"/>
    <w:lvl w:ilvl="0" w:tplc="935CB268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7043C"/>
    <w:multiLevelType w:val="hybridMultilevel"/>
    <w:tmpl w:val="392EF5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9FD"/>
    <w:rsid w:val="000967F3"/>
    <w:rsid w:val="000E1EFF"/>
    <w:rsid w:val="00110E78"/>
    <w:rsid w:val="00481D9F"/>
    <w:rsid w:val="006D278B"/>
    <w:rsid w:val="00755E47"/>
    <w:rsid w:val="0079340E"/>
    <w:rsid w:val="008C2F01"/>
    <w:rsid w:val="00AA79FD"/>
    <w:rsid w:val="00BA7CC5"/>
    <w:rsid w:val="00E2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94660"/>
  <w15:chartTrackingRefBased/>
  <w15:docId w15:val="{4E4B2179-8949-4337-92CE-606E239C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E7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81D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Казанцева</dc:creator>
  <cp:keywords/>
  <dc:description/>
  <cp:lastModifiedBy>Анастасия Казанцева</cp:lastModifiedBy>
  <cp:revision>5</cp:revision>
  <dcterms:created xsi:type="dcterms:W3CDTF">2017-07-13T23:47:00Z</dcterms:created>
  <dcterms:modified xsi:type="dcterms:W3CDTF">2017-07-14T08:34:00Z</dcterms:modified>
</cp:coreProperties>
</file>