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922FA" w14:textId="6C366599" w:rsidR="0074459A" w:rsidRPr="00F539CF" w:rsidRDefault="0074459A" w:rsidP="00E1487C">
      <w:pPr>
        <w:rPr>
          <w:rFonts w:cstheme="minorHAnsi"/>
          <w:b/>
          <w:bCs/>
          <w:sz w:val="36"/>
          <w:szCs w:val="36"/>
        </w:rPr>
      </w:pPr>
      <w:r w:rsidRPr="00F539CF">
        <w:rPr>
          <w:rFonts w:cstheme="minorHAnsi"/>
          <w:b/>
          <w:bCs/>
          <w:sz w:val="36"/>
          <w:szCs w:val="36"/>
        </w:rPr>
        <w:t>Kiến Trúc bộ tăng tốc</w:t>
      </w:r>
    </w:p>
    <w:p w14:paraId="002FC976" w14:textId="77777777" w:rsidR="0074459A" w:rsidRPr="00F539CF" w:rsidRDefault="0074459A" w:rsidP="00DF11C8">
      <w:pPr>
        <w:pStyle w:val="ListParagraph"/>
        <w:numPr>
          <w:ilvl w:val="0"/>
          <w:numId w:val="33"/>
        </w:numPr>
        <w:rPr>
          <w:rFonts w:cstheme="minorHAnsi"/>
          <w:b/>
          <w:bCs/>
          <w:sz w:val="28"/>
          <w:szCs w:val="28"/>
        </w:rPr>
      </w:pPr>
      <w:r w:rsidRPr="00F539CF">
        <w:rPr>
          <w:rFonts w:cstheme="minorHAnsi"/>
          <w:b/>
          <w:bCs/>
          <w:sz w:val="28"/>
          <w:szCs w:val="28"/>
        </w:rPr>
        <w:t>Moore’s Law</w:t>
      </w:r>
    </w:p>
    <w:p w14:paraId="44505210" w14:textId="298985DC" w:rsidR="0074459A" w:rsidRPr="00F539CF" w:rsidRDefault="0074459A" w:rsidP="0074459A">
      <w:pPr>
        <w:numPr>
          <w:ilvl w:val="0"/>
          <w:numId w:val="1"/>
        </w:numPr>
        <w:rPr>
          <w:rFonts w:cstheme="minorHAnsi"/>
        </w:rPr>
      </w:pPr>
      <w:r w:rsidRPr="00F539CF">
        <w:rPr>
          <w:rFonts w:cstheme="minorHAnsi"/>
          <w:b/>
          <w:bCs/>
        </w:rPr>
        <w:t>Định nghĩa</w:t>
      </w:r>
      <w:r w:rsidRPr="00F539CF">
        <w:rPr>
          <w:rFonts w:cstheme="minorHAnsi"/>
        </w:rPr>
        <w:t>: Hiệu suất CPU và chip sẽ tăng gấp đôi mỗi hai năm (hoặc 12-18 tháng).</w:t>
      </w:r>
    </w:p>
    <w:p w14:paraId="2D05FCE2" w14:textId="744CA1FF" w:rsidR="0074459A" w:rsidRPr="00F539CF" w:rsidRDefault="0074459A" w:rsidP="0074459A">
      <w:pPr>
        <w:numPr>
          <w:ilvl w:val="0"/>
          <w:numId w:val="1"/>
        </w:numPr>
        <w:rPr>
          <w:rFonts w:cstheme="minorHAnsi"/>
        </w:rPr>
      </w:pPr>
      <w:r w:rsidRPr="00F539CF">
        <w:rPr>
          <w:rFonts w:cstheme="minorHAnsi"/>
          <w:b/>
          <w:bCs/>
        </w:rPr>
        <w:t>Các yếu tố liên quan</w:t>
      </w:r>
      <w:r w:rsidRPr="00F539CF">
        <w:rPr>
          <w:rFonts w:cstheme="minorHAnsi"/>
        </w:rPr>
        <w:t>: Bao gồm sự cải thiện về tốc độ, kích thước transistor, và số lượng thiết bị trên chip, đồng thời đạt được hiệu quả kinh tế tối ưu.</w:t>
      </w:r>
    </w:p>
    <w:p w14:paraId="60AF9146" w14:textId="7019393A" w:rsidR="00F7598E" w:rsidRPr="00F539CF" w:rsidRDefault="00F7598E" w:rsidP="00F7598E">
      <w:pPr>
        <w:ind w:left="720"/>
        <w:rPr>
          <w:rFonts w:cstheme="minorHAnsi"/>
        </w:rPr>
      </w:pPr>
      <w:r w:rsidRPr="00F539CF">
        <w:rPr>
          <w:rFonts w:cstheme="minorHAnsi"/>
          <w:noProof/>
        </w:rPr>
        <mc:AlternateContent>
          <mc:Choice Requires="wps">
            <w:drawing>
              <wp:anchor distT="0" distB="0" distL="114300" distR="114300" simplePos="0" relativeHeight="251660288" behindDoc="0" locked="0" layoutInCell="1" allowOverlap="1" wp14:anchorId="12B5691F" wp14:editId="520EE2CE">
                <wp:simplePos x="0" y="0"/>
                <wp:positionH relativeFrom="column">
                  <wp:posOffset>3581400</wp:posOffset>
                </wp:positionH>
                <wp:positionV relativeFrom="paragraph">
                  <wp:posOffset>2459990</wp:posOffset>
                </wp:positionV>
                <wp:extent cx="2606040" cy="716280"/>
                <wp:effectExtent l="0" t="0" r="3810" b="7620"/>
                <wp:wrapNone/>
                <wp:docPr id="470744925" name="Text Box 1"/>
                <wp:cNvGraphicFramePr/>
                <a:graphic xmlns:a="http://schemas.openxmlformats.org/drawingml/2006/main">
                  <a:graphicData uri="http://schemas.microsoft.com/office/word/2010/wordprocessingShape">
                    <wps:wsp>
                      <wps:cNvSpPr txBox="1"/>
                      <wps:spPr>
                        <a:xfrm>
                          <a:off x="0" y="0"/>
                          <a:ext cx="2606040" cy="716280"/>
                        </a:xfrm>
                        <a:prstGeom prst="rect">
                          <a:avLst/>
                        </a:prstGeom>
                        <a:solidFill>
                          <a:schemeClr val="lt1"/>
                        </a:solidFill>
                        <a:ln w="6350">
                          <a:noFill/>
                        </a:ln>
                      </wps:spPr>
                      <wps:txbx>
                        <w:txbxContent>
                          <w:p w14:paraId="6AEB3C90" w14:textId="66FAE056" w:rsidR="00F7598E" w:rsidRPr="009E3681" w:rsidRDefault="00F7598E" w:rsidP="009E3681">
                            <w:pPr>
                              <w:jc w:val="both"/>
                              <w:rPr>
                                <w:sz w:val="18"/>
                                <w:szCs w:val="18"/>
                              </w:rPr>
                            </w:pPr>
                            <w:r w:rsidRPr="009E3681">
                              <w:rPr>
                                <w:sz w:val="18"/>
                                <w:szCs w:val="18"/>
                              </w:rPr>
                              <w:t>Đồ thị biểu diễn: LOG</w:t>
                            </w:r>
                            <w:r w:rsidRPr="009E3681">
                              <w:rPr>
                                <w:rFonts w:ascii="Cambria Math" w:hAnsi="Cambria Math" w:cs="Cambria Math"/>
                                <w:sz w:val="18"/>
                                <w:szCs w:val="18"/>
                              </w:rPr>
                              <w:t>₂</w:t>
                            </w:r>
                            <w:r w:rsidRPr="009E3681">
                              <w:rPr>
                                <w:sz w:val="18"/>
                                <w:szCs w:val="18"/>
                              </w:rPr>
                              <w:t xml:space="preserve"> của số lượng thành phần trên mỗi mạch tích hợp tính theo năm.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2B5691F" id="_x0000_t202" coordsize="21600,21600" o:spt="202" path="m,l,21600r21600,l21600,xe">
                <v:stroke joinstyle="miter"/>
                <v:path gradientshapeok="t" o:connecttype="rect"/>
              </v:shapetype>
              <v:shape id="Text Box 1" o:spid="_x0000_s1026" type="#_x0000_t202" style="position:absolute;left:0;text-align:left;margin-left:282pt;margin-top:193.7pt;width:205.2pt;height:56.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" fillcolor="white [3201]" stroked="f" strokeweight=".5pt">
                <v:textbox>
                  <w:txbxContent>
                    <w:p w14:paraId="6AEB3C90" w14:textId="66FAE056" w:rsidR="00F7598E" w:rsidRPr="009E3681" w:rsidRDefault="00F7598E" w:rsidP="009E3681">
                      <w:pPr>
                        <w:jc w:val="both"/>
                        <w:rPr>
                          <w:sz w:val="18"/>
                          <w:szCs w:val="18"/>
                        </w:rPr>
                      </w:pPr>
                      <w:r w:rsidRPr="009E3681">
                        <w:rPr>
                          <w:sz w:val="18"/>
                          <w:szCs w:val="18"/>
                        </w:rPr>
                        <w:t>Đồ thị biểu diễn: LOG</w:t>
                      </w:r>
                      <w:r w:rsidRPr="009E3681">
                        <w:rPr>
                          <w:rFonts w:ascii="Cambria Math" w:hAnsi="Cambria Math" w:cs="Cambria Math"/>
                          <w:sz w:val="18"/>
                          <w:szCs w:val="18"/>
                        </w:rPr>
                        <w:t>₂</w:t>
                      </w:r>
                      <w:r w:rsidRPr="009E3681">
                        <w:rPr>
                          <w:sz w:val="18"/>
                          <w:szCs w:val="18"/>
                        </w:rPr>
                        <w:t xml:space="preserve"> của số lượng thành phần trên mỗi mạch tích hợp tính theo năm.</w:t>
                      </w:r>
                    </w:p>
                  </w:txbxContent>
                </v:textbox>
              </v:shape>
            </w:pict>
          </mc:Fallback>
        </mc:AlternateContent>
      </w:r>
      <w:r w:rsidRPr="00F539CF">
        <w:rPr>
          <w:rFonts w:cstheme="minorHAnsi"/>
          <w:noProof/>
        </w:rPr>
        <w:drawing>
          <wp:inline distT="0" distB="0" distL="0" distR="0" wp14:anchorId="00ACA6F2" wp14:editId="6A6822F1">
            <wp:extent cx="3368040" cy="3522045"/>
            <wp:effectExtent l="0" t="0" r="3810" b="2540"/>
            <wp:docPr id="205521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18175" name=""/>
                    <pic:cNvPicPr/>
                  </pic:nvPicPr>
                  <pic:blipFill>
                    <a:blip r:embed="rId8"/>
                    <a:stretch>
                      <a:fillRect/>
                    </a:stretch>
                  </pic:blipFill>
                  <pic:spPr>
                    <a:xfrm>
                      <a:off x="0" y="0"/>
                      <a:ext cx="3396745" cy="3552063"/>
                    </a:xfrm>
                    <a:prstGeom prst="rect">
                      <a:avLst/>
                    </a:prstGeom>
                  </pic:spPr>
                </pic:pic>
              </a:graphicData>
            </a:graphic>
          </wp:inline>
        </w:drawing>
      </w:r>
    </w:p>
    <w:p w14:paraId="6FED0C81" w14:textId="1C69FBC4" w:rsidR="00F7598E" w:rsidRPr="00F539CF" w:rsidRDefault="00F7598E" w:rsidP="00F7598E">
      <w:pPr>
        <w:ind w:left="720"/>
        <w:rPr>
          <w:rFonts w:cstheme="minorHAnsi"/>
        </w:rPr>
      </w:pPr>
      <w:r w:rsidRPr="00F539CF">
        <w:rPr>
          <w:rFonts w:cstheme="minorHAnsi"/>
          <w:noProof/>
        </w:rPr>
        <mc:AlternateContent>
          <mc:Choice Requires="wps">
            <w:drawing>
              <wp:anchor distT="0" distB="0" distL="114300" distR="114300" simplePos="0" relativeHeight="251661312" behindDoc="0" locked="0" layoutInCell="1" allowOverlap="1" wp14:anchorId="28EC4CB2" wp14:editId="10926F6B">
                <wp:simplePos x="0" y="0"/>
                <wp:positionH relativeFrom="column">
                  <wp:posOffset>4267200</wp:posOffset>
                </wp:positionH>
                <wp:positionV relativeFrom="paragraph">
                  <wp:posOffset>1492250</wp:posOffset>
                </wp:positionV>
                <wp:extent cx="2331720" cy="495300"/>
                <wp:effectExtent l="0" t="0" r="0" b="0"/>
                <wp:wrapNone/>
                <wp:docPr id="360036609" name="Text Box 2"/>
                <wp:cNvGraphicFramePr/>
                <a:graphic xmlns:a="http://schemas.openxmlformats.org/drawingml/2006/main">
                  <a:graphicData uri="http://schemas.microsoft.com/office/word/2010/wordprocessingShape">
                    <wps:wsp>
                      <wps:cNvSpPr txBox="1"/>
                      <wps:spPr>
                        <a:xfrm>
                          <a:off x="0" y="0"/>
                          <a:ext cx="2331720" cy="495300"/>
                        </a:xfrm>
                        <a:prstGeom prst="rect">
                          <a:avLst/>
                        </a:prstGeom>
                        <a:solidFill>
                          <a:schemeClr val="lt1"/>
                        </a:solidFill>
                        <a:ln w="6350">
                          <a:noFill/>
                        </a:ln>
                      </wps:spPr>
                      <wps:txbx>
                        <w:txbxContent>
                          <w:p w14:paraId="1D12626C" w14:textId="5A7D1D18" w:rsidR="00F7598E" w:rsidRPr="009E3681" w:rsidRDefault="00F7598E">
                            <w:pPr>
                              <w:rPr>
                                <w:sz w:val="18"/>
                                <w:szCs w:val="18"/>
                              </w:rPr>
                            </w:pPr>
                            <w:r w:rsidRPr="009E3681">
                              <w:rPr>
                                <w:sz w:val="18"/>
                                <w:szCs w:val="18"/>
                              </w:rPr>
                              <w:t xml:space="preserve">Biểu đồ:Số lượng transitor trên chip theo năm.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EC4CB2" id="Text Box 2" o:spid="_x0000_s1027" type="#_x0000_t202" style="position:absolute;left:0;text-align:left;margin-left:336pt;margin-top:117.5pt;width:183.6pt;height: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YpLQIAAFs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" fillcolor="white [3201]" stroked="f" strokeweight=".5pt">
                <v:textbox>
                  <w:txbxContent>
                    <w:p w14:paraId="1D12626C" w14:textId="5A7D1D18" w:rsidR="00F7598E" w:rsidRPr="009E3681" w:rsidRDefault="00F7598E">
                      <w:pPr>
                        <w:rPr>
                          <w:sz w:val="18"/>
                          <w:szCs w:val="18"/>
                        </w:rPr>
                      </w:pPr>
                      <w:r w:rsidRPr="009E3681">
                        <w:rPr>
                          <w:sz w:val="18"/>
                          <w:szCs w:val="18"/>
                        </w:rPr>
                        <w:t xml:space="preserve">Biểu đồ:Số lượng transitor trên chip theo năm. </w:t>
                      </w:r>
                    </w:p>
                  </w:txbxContent>
                </v:textbox>
              </v:shape>
            </w:pict>
          </mc:Fallback>
        </mc:AlternateContent>
      </w:r>
      <w:r w:rsidRPr="00F539CF">
        <w:rPr>
          <w:rFonts w:cstheme="minorHAnsi"/>
          <w:noProof/>
        </w:rPr>
        <w:drawing>
          <wp:inline distT="0" distB="0" distL="0" distR="0" wp14:anchorId="3046AC23" wp14:editId="0E84ED64">
            <wp:extent cx="3883621" cy="2179320"/>
            <wp:effectExtent l="0" t="0" r="3175" b="0"/>
            <wp:docPr id="74123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31347" name=""/>
                    <pic:cNvPicPr/>
                  </pic:nvPicPr>
                  <pic:blipFill>
                    <a:blip r:embed="rId9"/>
                    <a:stretch>
                      <a:fillRect/>
                    </a:stretch>
                  </pic:blipFill>
                  <pic:spPr>
                    <a:xfrm>
                      <a:off x="0" y="0"/>
                      <a:ext cx="3894598" cy="2185480"/>
                    </a:xfrm>
                    <a:prstGeom prst="rect">
                      <a:avLst/>
                    </a:prstGeom>
                  </pic:spPr>
                </pic:pic>
              </a:graphicData>
            </a:graphic>
          </wp:inline>
        </w:drawing>
      </w:r>
    </w:p>
    <w:p w14:paraId="6F207AC3" w14:textId="71CE6A89" w:rsidR="00F7598E" w:rsidRPr="00F539CF" w:rsidRDefault="00F7598E" w:rsidP="00F7598E">
      <w:pPr>
        <w:ind w:left="720"/>
        <w:rPr>
          <w:rFonts w:cstheme="minorHAnsi"/>
        </w:rPr>
      </w:pPr>
      <w:r w:rsidRPr="00F539CF">
        <w:rPr>
          <w:rFonts w:cstheme="minorHAnsi"/>
          <w:noProof/>
        </w:rPr>
        <w:lastRenderedPageBreak/>
        <mc:AlternateContent>
          <mc:Choice Requires="wps">
            <w:drawing>
              <wp:anchor distT="0" distB="0" distL="114300" distR="114300" simplePos="0" relativeHeight="251662336" behindDoc="0" locked="0" layoutInCell="1" allowOverlap="1" wp14:anchorId="16DA0AA6" wp14:editId="583A2137">
                <wp:simplePos x="0" y="0"/>
                <wp:positionH relativeFrom="column">
                  <wp:posOffset>3695700</wp:posOffset>
                </wp:positionH>
                <wp:positionV relativeFrom="paragraph">
                  <wp:posOffset>1783080</wp:posOffset>
                </wp:positionV>
                <wp:extent cx="2811780" cy="274320"/>
                <wp:effectExtent l="0" t="0" r="7620" b="0"/>
                <wp:wrapNone/>
                <wp:docPr id="493570272" name="Text Box 3"/>
                <wp:cNvGraphicFramePr/>
                <a:graphic xmlns:a="http://schemas.openxmlformats.org/drawingml/2006/main">
                  <a:graphicData uri="http://schemas.microsoft.com/office/word/2010/wordprocessingShape">
                    <wps:wsp>
                      <wps:cNvSpPr txBox="1"/>
                      <wps:spPr>
                        <a:xfrm>
                          <a:off x="0" y="0"/>
                          <a:ext cx="2811780" cy="274320"/>
                        </a:xfrm>
                        <a:prstGeom prst="rect">
                          <a:avLst/>
                        </a:prstGeom>
                        <a:solidFill>
                          <a:schemeClr val="lt1"/>
                        </a:solidFill>
                        <a:ln w="6350">
                          <a:noFill/>
                        </a:ln>
                      </wps:spPr>
                      <wps:txbx>
                        <w:txbxContent>
                          <w:p w14:paraId="2223C74A" w14:textId="33E6621B" w:rsidR="00F7598E" w:rsidRPr="009E3681" w:rsidRDefault="00F7598E">
                            <w:pPr>
                              <w:rPr>
                                <w:sz w:val="18"/>
                                <w:szCs w:val="18"/>
                              </w:rPr>
                            </w:pPr>
                            <w:r w:rsidRPr="009E3681">
                              <w:rPr>
                                <w:sz w:val="18"/>
                                <w:szCs w:val="18"/>
                              </w:rPr>
                              <w:t xml:space="preserve">Biểu đồ: Hiệu suất chip tính theo năm.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A0AA6" id="Text Box 3" o:spid="_x0000_s1028" type="#_x0000_t202" style="position:absolute;left:0;text-align:left;margin-left:291pt;margin-top:140.4pt;width:221.4pt;height:21.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" fillcolor="white [3201]" stroked="f" strokeweight=".5pt">
                <v:textbox>
                  <w:txbxContent>
                    <w:p w14:paraId="2223C74A" w14:textId="33E6621B" w:rsidR="00F7598E" w:rsidRPr="009E3681" w:rsidRDefault="00F7598E">
                      <w:pPr>
                        <w:rPr>
                          <w:sz w:val="18"/>
                          <w:szCs w:val="18"/>
                        </w:rPr>
                      </w:pPr>
                      <w:r w:rsidRPr="009E3681">
                        <w:rPr>
                          <w:sz w:val="18"/>
                          <w:szCs w:val="18"/>
                        </w:rPr>
                        <w:t xml:space="preserve">Biểu đồ: Hiệu suất chip tính theo năm. </w:t>
                      </w:r>
                    </w:p>
                  </w:txbxContent>
                </v:textbox>
              </v:shape>
            </w:pict>
          </mc:Fallback>
        </mc:AlternateContent>
      </w:r>
      <w:r w:rsidRPr="00F539CF">
        <w:rPr>
          <w:rFonts w:cstheme="minorHAnsi"/>
          <w:noProof/>
        </w:rPr>
        <w:drawing>
          <wp:inline distT="0" distB="0" distL="0" distR="0" wp14:anchorId="227DA93E" wp14:editId="1C598EC7">
            <wp:extent cx="3672853" cy="2308860"/>
            <wp:effectExtent l="0" t="0" r="3810" b="0"/>
            <wp:docPr id="44603717" name="Picture 1" descr="A graph showing the growt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717" name="Picture 1" descr="A graph showing the growth of a number of individuals&#10;&#10;Description automatically generated with medium confidence"/>
                    <pic:cNvPicPr/>
                  </pic:nvPicPr>
                  <pic:blipFill>
                    <a:blip r:embed="rId10"/>
                    <a:stretch>
                      <a:fillRect/>
                    </a:stretch>
                  </pic:blipFill>
                  <pic:spPr>
                    <a:xfrm>
                      <a:off x="0" y="0"/>
                      <a:ext cx="3679760" cy="2313202"/>
                    </a:xfrm>
                    <a:prstGeom prst="rect">
                      <a:avLst/>
                    </a:prstGeom>
                  </pic:spPr>
                </pic:pic>
              </a:graphicData>
            </a:graphic>
          </wp:inline>
        </w:drawing>
      </w:r>
    </w:p>
    <w:p w14:paraId="0A796B55" w14:textId="5451B57C" w:rsidR="00662418" w:rsidRPr="00F539CF" w:rsidRDefault="00662418" w:rsidP="00DF11C8">
      <w:pPr>
        <w:pStyle w:val="ListParagraph"/>
        <w:numPr>
          <w:ilvl w:val="0"/>
          <w:numId w:val="34"/>
        </w:numPr>
        <w:rPr>
          <w:rFonts w:cstheme="minorHAnsi"/>
          <w:b/>
          <w:bCs/>
        </w:rPr>
      </w:pPr>
      <w:r w:rsidRPr="00F539CF">
        <w:rPr>
          <w:rFonts w:cstheme="minorHAnsi"/>
          <w:b/>
          <w:bCs/>
        </w:rPr>
        <w:t>Năng lượng tiêu thụ (Joules):</w:t>
      </w:r>
      <w:r w:rsidR="001B1164" w:rsidRPr="00F539CF">
        <w:rPr>
          <w:rFonts w:cstheme="minorHAnsi"/>
          <w:b/>
          <w:bCs/>
        </w:rPr>
        <w:tab/>
      </w:r>
      <w:r w:rsidRPr="00F539CF">
        <w:rPr>
          <w:rFonts w:cstheme="minorHAnsi"/>
          <w:sz w:val="28"/>
          <w:szCs w:val="28"/>
        </w:rPr>
        <w:t>E=α×C×</w:t>
      </w:r>
      <m:oMath>
        <m:sSup>
          <m:sSupPr>
            <m:ctrlPr>
              <w:rPr>
                <w:rFonts w:ascii="Cambria Math" w:hAnsi="Cambria Math" w:cstheme="minorHAnsi"/>
                <w:sz w:val="28"/>
                <w:szCs w:val="28"/>
              </w:rPr>
            </m:ctrlPr>
          </m:sSupPr>
          <m:e>
            <m:r>
              <m:rPr>
                <m:sty m:val="p"/>
              </m:rPr>
              <w:rPr>
                <w:rFonts w:ascii="Cambria Math" w:hAnsi="Cambria Math" w:cstheme="minorHAnsi"/>
                <w:sz w:val="28"/>
                <w:szCs w:val="28"/>
              </w:rPr>
              <m:t>V</m:t>
            </m:r>
          </m:e>
          <m:sup>
            <m:r>
              <m:rPr>
                <m:sty m:val="p"/>
              </m:rPr>
              <w:rPr>
                <w:rFonts w:ascii="Cambria Math" w:hAnsi="Cambria Math" w:cstheme="minorHAnsi"/>
                <w:sz w:val="28"/>
                <w:szCs w:val="28"/>
              </w:rPr>
              <m:t>2</m:t>
            </m:r>
          </m:sup>
        </m:sSup>
      </m:oMath>
    </w:p>
    <w:p w14:paraId="6C68E66F" w14:textId="1027E0E0" w:rsidR="00662418" w:rsidRPr="00F539CF" w:rsidRDefault="00662418" w:rsidP="001B1164">
      <w:pPr>
        <w:rPr>
          <w:rFonts w:cstheme="minorHAnsi"/>
        </w:rPr>
      </w:pPr>
      <w:r w:rsidRPr="00F539CF">
        <w:rPr>
          <w:rFonts w:cstheme="minorHAnsi"/>
        </w:rPr>
        <w:t>→ Năng lượng tiêu thụ phụ thuộc vào hệ số chuyển mạch (α), điện dung (C), và bình phương điện áp (V).</w:t>
      </w:r>
    </w:p>
    <w:p w14:paraId="5E145D78" w14:textId="2767884B" w:rsidR="00662418" w:rsidRPr="00F539CF" w:rsidRDefault="00662418" w:rsidP="00DF11C8">
      <w:pPr>
        <w:pStyle w:val="ListParagraph"/>
        <w:numPr>
          <w:ilvl w:val="0"/>
          <w:numId w:val="34"/>
        </w:numPr>
        <w:rPr>
          <w:rFonts w:cstheme="minorHAnsi"/>
          <w:b/>
          <w:bCs/>
        </w:rPr>
      </w:pPr>
      <w:r w:rsidRPr="00F539CF">
        <w:rPr>
          <w:rFonts w:cstheme="minorHAnsi"/>
          <w:b/>
          <w:bCs/>
        </w:rPr>
        <w:t xml:space="preserve">Công suất tiêu thụ (Watts - Joules/giây): </w:t>
      </w:r>
      <w:r w:rsidR="001B1164" w:rsidRPr="00F539CF">
        <w:rPr>
          <w:rFonts w:cstheme="minorHAnsi"/>
          <w:b/>
          <w:bCs/>
        </w:rPr>
        <w:t xml:space="preserve">   </w:t>
      </w:r>
      <w:r w:rsidRPr="00F539CF">
        <w:rPr>
          <w:rFonts w:cstheme="minorHAnsi"/>
          <w:sz w:val="28"/>
          <w:szCs w:val="28"/>
        </w:rPr>
        <w:t>P=α×C×</w:t>
      </w:r>
      <m:oMath>
        <m:sSup>
          <m:sSupPr>
            <m:ctrlPr>
              <w:rPr>
                <w:rFonts w:ascii="Cambria Math" w:hAnsi="Cambria Math" w:cstheme="minorHAnsi"/>
                <w:sz w:val="28"/>
                <w:szCs w:val="28"/>
              </w:rPr>
            </m:ctrlPr>
          </m:sSupPr>
          <m:e>
            <m:r>
              <m:rPr>
                <m:sty m:val="p"/>
              </m:rPr>
              <w:rPr>
                <w:rFonts w:ascii="Cambria Math" w:hAnsi="Cambria Math" w:cstheme="minorHAnsi"/>
                <w:sz w:val="28"/>
                <w:szCs w:val="28"/>
              </w:rPr>
              <m:t>V</m:t>
            </m:r>
          </m:e>
          <m:sup>
            <m:r>
              <m:rPr>
                <m:sty m:val="p"/>
              </m:rPr>
              <w:rPr>
                <w:rFonts w:ascii="Cambria Math" w:hAnsi="Cambria Math" w:cstheme="minorHAnsi"/>
                <w:sz w:val="28"/>
                <w:szCs w:val="28"/>
              </w:rPr>
              <m:t>2</m:t>
            </m:r>
          </m:sup>
        </m:sSup>
      </m:oMath>
      <w:r w:rsidRPr="00F539CF">
        <w:rPr>
          <w:rFonts w:cstheme="minorHAnsi"/>
          <w:sz w:val="28"/>
          <w:szCs w:val="28"/>
        </w:rPr>
        <w:t xml:space="preserve">x f </w:t>
      </w:r>
    </w:p>
    <w:p w14:paraId="642F4053" w14:textId="77777777" w:rsidR="00662418" w:rsidRPr="00F539CF" w:rsidRDefault="00662418" w:rsidP="00662418">
      <w:pPr>
        <w:rPr>
          <w:rFonts w:cstheme="minorHAnsi"/>
        </w:rPr>
      </w:pPr>
      <w:r w:rsidRPr="00F539CF">
        <w:rPr>
          <w:rFonts w:cstheme="minorHAnsi"/>
        </w:rPr>
        <w:t>→ Công suất tiêu thụ tăng khi tần số (f) tăng, vì tín hiệu chuyển đổi nhanh hơn.</w:t>
      </w:r>
    </w:p>
    <w:p w14:paraId="4CD40A12" w14:textId="4E1B85FE" w:rsidR="00662418" w:rsidRPr="00F539CF" w:rsidRDefault="00662418" w:rsidP="00662418">
      <w:pPr>
        <w:rPr>
          <w:rFonts w:cstheme="minorHAnsi"/>
          <w:b/>
          <w:bCs/>
        </w:rPr>
      </w:pPr>
      <w:r w:rsidRPr="00F539CF">
        <w:rPr>
          <w:rFonts w:cstheme="minorHAnsi"/>
          <w:b/>
          <w:bCs/>
        </w:rPr>
        <w:t>Các thành phần liên quan:</w:t>
      </w:r>
    </w:p>
    <w:p w14:paraId="7D933977" w14:textId="5571D904" w:rsidR="00662418" w:rsidRPr="00F539CF" w:rsidRDefault="00662418" w:rsidP="00DF11C8">
      <w:pPr>
        <w:numPr>
          <w:ilvl w:val="0"/>
          <w:numId w:val="5"/>
        </w:numPr>
        <w:rPr>
          <w:rFonts w:cstheme="minorHAnsi"/>
        </w:rPr>
      </w:pPr>
      <w:r w:rsidRPr="00F539CF">
        <w:rPr>
          <w:rFonts w:cstheme="minorHAnsi"/>
        </w:rPr>
        <w:t>Hệ số hoạt động (α): Dao động từ 0 đến 1, thể hiện mức độ chuyển mạch của tín hiệu.</w:t>
      </w:r>
    </w:p>
    <w:p w14:paraId="14107DC6" w14:textId="0B9F5F26" w:rsidR="00662418" w:rsidRPr="00F539CF" w:rsidRDefault="00662418" w:rsidP="00DF11C8">
      <w:pPr>
        <w:numPr>
          <w:ilvl w:val="0"/>
          <w:numId w:val="5"/>
        </w:numPr>
        <w:rPr>
          <w:rFonts w:cstheme="minorHAnsi"/>
        </w:rPr>
      </w:pPr>
      <w:r w:rsidRPr="00F539CF">
        <w:rPr>
          <w:rFonts w:cstheme="minorHAnsi"/>
        </w:rPr>
        <w:t>Điện dung tải (C): Lượng điện tích cần thiết để sạc/xả mỗi lần chuyển đổi trạng thái.</w:t>
      </w:r>
    </w:p>
    <w:p w14:paraId="57B5CC00" w14:textId="4FECC761" w:rsidR="00662418" w:rsidRPr="00F539CF" w:rsidRDefault="00662418" w:rsidP="00DF11C8">
      <w:pPr>
        <w:numPr>
          <w:ilvl w:val="0"/>
          <w:numId w:val="5"/>
        </w:numPr>
        <w:rPr>
          <w:rFonts w:cstheme="minorHAnsi"/>
        </w:rPr>
      </w:pPr>
      <w:r w:rsidRPr="00F539CF">
        <w:rPr>
          <w:rFonts w:cstheme="minorHAnsi"/>
        </w:rPr>
        <w:t>Điện áp nguồn (V): Yếu tố quan trọng nhất, vì năng lượng tiêu thụ tăng theo </w:t>
      </w:r>
      <m:oMath>
        <m:sSup>
          <m:sSupPr>
            <m:ctrlPr>
              <w:rPr>
                <w:rFonts w:ascii="Cambria Math" w:hAnsi="Cambria Math" w:cstheme="minorHAnsi"/>
                <w:sz w:val="28"/>
                <w:szCs w:val="28"/>
              </w:rPr>
            </m:ctrlPr>
          </m:sSupPr>
          <m:e>
            <m:r>
              <m:rPr>
                <m:sty m:val="p"/>
              </m:rPr>
              <w:rPr>
                <w:rFonts w:ascii="Cambria Math" w:hAnsi="Cambria Math" w:cstheme="minorHAnsi"/>
                <w:sz w:val="28"/>
                <w:szCs w:val="28"/>
              </w:rPr>
              <m:t>V</m:t>
            </m:r>
          </m:e>
          <m:sup>
            <m:r>
              <m:rPr>
                <m:sty m:val="p"/>
              </m:rPr>
              <w:rPr>
                <w:rFonts w:ascii="Cambria Math" w:hAnsi="Cambria Math" w:cstheme="minorHAnsi"/>
                <w:sz w:val="28"/>
                <w:szCs w:val="28"/>
              </w:rPr>
              <m:t>2</m:t>
            </m:r>
          </m:sup>
        </m:sSup>
      </m:oMath>
    </w:p>
    <w:p w14:paraId="7460093E" w14:textId="42F6DB26" w:rsidR="00662418" w:rsidRPr="00F539CF" w:rsidRDefault="00662418" w:rsidP="00DF11C8">
      <w:pPr>
        <w:numPr>
          <w:ilvl w:val="0"/>
          <w:numId w:val="5"/>
        </w:numPr>
        <w:rPr>
          <w:rFonts w:cstheme="minorHAnsi"/>
        </w:rPr>
      </w:pPr>
      <w:r w:rsidRPr="00F539CF">
        <w:rPr>
          <w:rFonts w:cstheme="minorHAnsi"/>
        </w:rPr>
        <w:t>Tần số hoạt động (f): Tăng f giúp tăng tốc xử lý nhưng cũng làm tăng công suất tiêu thụ.</w:t>
      </w:r>
    </w:p>
    <w:p w14:paraId="562142A1" w14:textId="77777777" w:rsidR="0081672F" w:rsidRPr="00F539CF" w:rsidRDefault="0081672F" w:rsidP="0081672F">
      <w:pPr>
        <w:rPr>
          <w:rFonts w:cstheme="minorHAnsi"/>
        </w:rPr>
      </w:pPr>
    </w:p>
    <w:p w14:paraId="62669612" w14:textId="24D26744" w:rsidR="0081672F" w:rsidRPr="00F539CF" w:rsidRDefault="0081672F" w:rsidP="0081672F">
      <w:pPr>
        <w:rPr>
          <w:rFonts w:cstheme="minorHAnsi"/>
        </w:rPr>
      </w:pPr>
      <w:r w:rsidRPr="00F539CF">
        <w:rPr>
          <w:rFonts w:cstheme="minorHAnsi"/>
          <w:noProof/>
        </w:rPr>
        <w:lastRenderedPageBreak/>
        <w:drawing>
          <wp:inline distT="0" distB="0" distL="0" distR="0" wp14:anchorId="36D06895" wp14:editId="0C7C0DF8">
            <wp:extent cx="5731510" cy="3171825"/>
            <wp:effectExtent l="0" t="0" r="2540" b="9525"/>
            <wp:docPr id="2031550812" name="Picture 1" descr="A diagram of a glass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50812" name="Picture 1" descr="A diagram of a glass of water&#10;&#10;Description automatically generated"/>
                    <pic:cNvPicPr/>
                  </pic:nvPicPr>
                  <pic:blipFill>
                    <a:blip r:embed="rId11"/>
                    <a:stretch>
                      <a:fillRect/>
                    </a:stretch>
                  </pic:blipFill>
                  <pic:spPr>
                    <a:xfrm>
                      <a:off x="0" y="0"/>
                      <a:ext cx="5731510" cy="3171825"/>
                    </a:xfrm>
                    <a:prstGeom prst="rect">
                      <a:avLst/>
                    </a:prstGeom>
                  </pic:spPr>
                </pic:pic>
              </a:graphicData>
            </a:graphic>
          </wp:inline>
        </w:drawing>
      </w:r>
    </w:p>
    <w:p w14:paraId="3BE35B4A" w14:textId="351E8056" w:rsidR="0081672F" w:rsidRPr="00F539CF" w:rsidRDefault="0081672F" w:rsidP="00DF11C8">
      <w:pPr>
        <w:pStyle w:val="ListParagraph"/>
        <w:numPr>
          <w:ilvl w:val="0"/>
          <w:numId w:val="6"/>
        </w:numPr>
        <w:rPr>
          <w:rFonts w:cstheme="minorHAnsi"/>
        </w:rPr>
      </w:pPr>
      <w:r w:rsidRPr="00F539CF">
        <w:rPr>
          <w:rFonts w:cstheme="minorHAnsi"/>
          <w:b/>
          <w:bCs/>
        </w:rPr>
        <w:t>Diện tích ngang của xô</w:t>
      </w:r>
      <w:r w:rsidRPr="00F539CF">
        <w:rPr>
          <w:rFonts w:cstheme="minorHAnsi"/>
        </w:rPr>
        <w:t xml:space="preserve"> → </w:t>
      </w:r>
      <w:r w:rsidRPr="00F539CF">
        <w:rPr>
          <w:rFonts w:cstheme="minorHAnsi"/>
          <w:b/>
          <w:bCs/>
        </w:rPr>
        <w:t>Điện dung (C)</w:t>
      </w:r>
      <w:r w:rsidRPr="00F539CF">
        <w:rPr>
          <w:rFonts w:cstheme="minorHAnsi"/>
        </w:rPr>
        <w:t>: Quyết định khả năng chứa nước, tương tự như điện dung quyết định khả năng lưu trữ điện tích.</w:t>
      </w:r>
    </w:p>
    <w:p w14:paraId="1C31F443" w14:textId="1CFAC270" w:rsidR="0081672F" w:rsidRPr="00F539CF" w:rsidRDefault="0081672F" w:rsidP="00DF11C8">
      <w:pPr>
        <w:pStyle w:val="ListParagraph"/>
        <w:numPr>
          <w:ilvl w:val="0"/>
          <w:numId w:val="6"/>
        </w:numPr>
        <w:rPr>
          <w:rFonts w:cstheme="minorHAnsi"/>
        </w:rPr>
      </w:pPr>
      <w:r w:rsidRPr="00F539CF">
        <w:rPr>
          <w:rFonts w:cstheme="minorHAnsi"/>
          <w:b/>
          <w:bCs/>
        </w:rPr>
        <w:t>Độ sâu của nước</w:t>
      </w:r>
      <w:r w:rsidRPr="00F539CF">
        <w:rPr>
          <w:rFonts w:cstheme="minorHAnsi"/>
        </w:rPr>
        <w:t xml:space="preserve"> → </w:t>
      </w:r>
      <w:r w:rsidRPr="00F539CF">
        <w:rPr>
          <w:rFonts w:cstheme="minorHAnsi"/>
          <w:b/>
          <w:bCs/>
        </w:rPr>
        <w:t>Hiệu điện thế (V)</w:t>
      </w:r>
      <w:r w:rsidRPr="00F539CF">
        <w:rPr>
          <w:rFonts w:cstheme="minorHAnsi"/>
        </w:rPr>
        <w:t>: Nước càng sâu, năng lượng càng cao, giống như điện áp cao thì năng lượng điện tích trữ càng lớn.</w:t>
      </w:r>
    </w:p>
    <w:p w14:paraId="58C4AF0B" w14:textId="72F5ED0C" w:rsidR="0081672F" w:rsidRPr="00F539CF" w:rsidRDefault="0081672F" w:rsidP="00DF11C8">
      <w:pPr>
        <w:pStyle w:val="ListParagraph"/>
        <w:numPr>
          <w:ilvl w:val="0"/>
          <w:numId w:val="6"/>
        </w:numPr>
        <w:rPr>
          <w:rFonts w:cstheme="minorHAnsi"/>
        </w:rPr>
      </w:pPr>
      <w:r w:rsidRPr="00F539CF">
        <w:rPr>
          <w:rFonts w:cstheme="minorHAnsi"/>
          <w:b/>
          <w:bCs/>
        </w:rPr>
        <w:t>Tổng lượng nước</w:t>
      </w:r>
      <w:r w:rsidRPr="00F539CF">
        <w:rPr>
          <w:rFonts w:cstheme="minorHAnsi"/>
        </w:rPr>
        <w:t xml:space="preserve"> → </w:t>
      </w:r>
      <w:r w:rsidRPr="00F539CF">
        <w:rPr>
          <w:rFonts w:cstheme="minorHAnsi"/>
          <w:b/>
          <w:bCs/>
        </w:rPr>
        <w:t>Điện tích (Q)</w:t>
      </w:r>
      <w:r w:rsidRPr="00F539CF">
        <w:rPr>
          <w:rFonts w:cstheme="minorHAnsi"/>
        </w:rPr>
        <w:t>: Nước tích trữ trong xô tương ứng với lượng điện tích trong tụ điện.</w:t>
      </w:r>
    </w:p>
    <w:p w14:paraId="7D739519" w14:textId="775FD0EF" w:rsidR="00874323" w:rsidRPr="00F539CF" w:rsidRDefault="00874323" w:rsidP="00DF11C8">
      <w:pPr>
        <w:pStyle w:val="ListParagraph"/>
        <w:numPr>
          <w:ilvl w:val="0"/>
          <w:numId w:val="6"/>
        </w:numPr>
        <w:rPr>
          <w:rFonts w:cstheme="minorHAnsi"/>
        </w:rPr>
      </w:pPr>
      <w:r w:rsidRPr="00F539CF">
        <w:rPr>
          <w:rFonts w:cstheme="minorHAnsi"/>
        </w:rPr>
        <w:t>Cho thấy tại sao tăng điện áp có ảnh hưởng lớn hơn tăng điện dung đến năng lượng tích trữ</w:t>
      </w:r>
    </w:p>
    <w:p w14:paraId="7BB695FF" w14:textId="5996AF91" w:rsidR="00874323" w:rsidRPr="00F539CF" w:rsidRDefault="00874323" w:rsidP="00874323">
      <w:pPr>
        <w:ind w:left="360"/>
        <w:rPr>
          <w:rFonts w:cstheme="minorHAnsi"/>
        </w:rPr>
      </w:pPr>
      <w:r w:rsidRPr="00F539CF">
        <w:rPr>
          <w:rFonts w:cstheme="minorHAnsi"/>
          <w:noProof/>
        </w:rPr>
        <w:drawing>
          <wp:inline distT="0" distB="0" distL="0" distR="0" wp14:anchorId="04DA311C" wp14:editId="3394CF7A">
            <wp:extent cx="4297680" cy="2509758"/>
            <wp:effectExtent l="0" t="0" r="7620" b="5080"/>
            <wp:docPr id="554186840" name="Picture 1" descr="A diagram of a water d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86840" name="Picture 1" descr="A diagram of a water drain&#10;&#10;Description automatically generated"/>
                    <pic:cNvPicPr/>
                  </pic:nvPicPr>
                  <pic:blipFill>
                    <a:blip r:embed="rId12"/>
                    <a:stretch>
                      <a:fillRect/>
                    </a:stretch>
                  </pic:blipFill>
                  <pic:spPr>
                    <a:xfrm>
                      <a:off x="0" y="0"/>
                      <a:ext cx="4305748" cy="2514469"/>
                    </a:xfrm>
                    <a:prstGeom prst="rect">
                      <a:avLst/>
                    </a:prstGeom>
                  </pic:spPr>
                </pic:pic>
              </a:graphicData>
            </a:graphic>
          </wp:inline>
        </w:drawing>
      </w:r>
    </w:p>
    <w:p w14:paraId="794E6C0B" w14:textId="77777777" w:rsidR="004F7AB8" w:rsidRPr="00F539CF" w:rsidRDefault="004F7AB8" w:rsidP="00DF11C8">
      <w:pPr>
        <w:numPr>
          <w:ilvl w:val="0"/>
          <w:numId w:val="7"/>
        </w:numPr>
        <w:rPr>
          <w:rFonts w:cstheme="minorHAnsi"/>
        </w:rPr>
      </w:pPr>
      <w:r w:rsidRPr="00F539CF">
        <w:rPr>
          <w:rFonts w:cstheme="minorHAnsi"/>
        </w:rPr>
        <w:t>Độ mở của van (GATE voltage)</w:t>
      </w:r>
    </w:p>
    <w:p w14:paraId="5093ECB0" w14:textId="77777777" w:rsidR="004F7AB8" w:rsidRPr="00F539CF" w:rsidRDefault="004F7AB8" w:rsidP="00DF11C8">
      <w:pPr>
        <w:numPr>
          <w:ilvl w:val="0"/>
          <w:numId w:val="7"/>
        </w:numPr>
        <w:rPr>
          <w:rFonts w:cstheme="minorHAnsi"/>
        </w:rPr>
      </w:pPr>
      <w:r w:rsidRPr="00F539CF">
        <w:rPr>
          <w:rFonts w:cstheme="minorHAnsi"/>
        </w:rPr>
        <w:t>Áp suất nước (điện áp nguồn)</w:t>
      </w:r>
    </w:p>
    <w:p w14:paraId="55EBFE2B" w14:textId="77777777" w:rsidR="004F7AB8" w:rsidRPr="00F539CF" w:rsidRDefault="004F7AB8" w:rsidP="00DF11C8">
      <w:pPr>
        <w:numPr>
          <w:ilvl w:val="0"/>
          <w:numId w:val="7"/>
        </w:numPr>
        <w:rPr>
          <w:rFonts w:cstheme="minorHAnsi"/>
        </w:rPr>
      </w:pPr>
      <w:r w:rsidRPr="00F539CF">
        <w:rPr>
          <w:rFonts w:cstheme="minorHAnsi"/>
        </w:rPr>
        <w:t>Kích thước ống dẫn (điện trở kênh)</w:t>
      </w:r>
    </w:p>
    <w:p w14:paraId="5982967B" w14:textId="77777777" w:rsidR="004F7AB8" w:rsidRPr="00F539CF" w:rsidRDefault="004F7AB8" w:rsidP="00DF11C8">
      <w:pPr>
        <w:numPr>
          <w:ilvl w:val="0"/>
          <w:numId w:val="7"/>
        </w:numPr>
        <w:rPr>
          <w:rFonts w:cstheme="minorHAnsi"/>
        </w:rPr>
      </w:pPr>
      <w:r w:rsidRPr="00F539CF">
        <w:rPr>
          <w:rFonts w:cstheme="minorHAnsi"/>
        </w:rPr>
        <w:t>Kích thước lỗ thoát (điện trở DRAIN)</w:t>
      </w:r>
    </w:p>
    <w:p w14:paraId="58DE9260" w14:textId="77777777" w:rsidR="00662418" w:rsidRPr="00F539CF" w:rsidRDefault="00662418" w:rsidP="0074459A">
      <w:pPr>
        <w:rPr>
          <w:rFonts w:cstheme="minorHAnsi"/>
          <w:u w:val="single"/>
        </w:rPr>
      </w:pPr>
    </w:p>
    <w:p w14:paraId="0FC0E73F" w14:textId="5F29924E" w:rsidR="0074459A" w:rsidRPr="00F539CF" w:rsidRDefault="0074459A" w:rsidP="00DF11C8">
      <w:pPr>
        <w:pStyle w:val="ListParagraph"/>
        <w:numPr>
          <w:ilvl w:val="0"/>
          <w:numId w:val="33"/>
        </w:numPr>
        <w:rPr>
          <w:rFonts w:cstheme="minorHAnsi"/>
          <w:b/>
          <w:bCs/>
          <w:sz w:val="28"/>
          <w:szCs w:val="28"/>
        </w:rPr>
      </w:pPr>
      <w:r w:rsidRPr="00F539CF">
        <w:rPr>
          <w:rFonts w:cstheme="minorHAnsi"/>
          <w:b/>
          <w:bCs/>
          <w:sz w:val="28"/>
          <w:szCs w:val="28"/>
        </w:rPr>
        <w:t>Dennard Scaling</w:t>
      </w:r>
    </w:p>
    <w:p w14:paraId="75DF501C" w14:textId="0A2EEF39" w:rsidR="004F7AB8" w:rsidRPr="00F539CF" w:rsidRDefault="004F7AB8" w:rsidP="0074459A">
      <w:pPr>
        <w:rPr>
          <w:rFonts w:cstheme="minorHAnsi"/>
          <w:u w:val="single"/>
        </w:rPr>
      </w:pPr>
      <w:r w:rsidRPr="00F539CF">
        <w:rPr>
          <w:rFonts w:cstheme="minorHAnsi"/>
          <w:noProof/>
          <w:u w:val="single"/>
        </w:rPr>
        <w:drawing>
          <wp:inline distT="0" distB="0" distL="0" distR="0" wp14:anchorId="459C09EA" wp14:editId="36E7E644">
            <wp:extent cx="3749040" cy="2453532"/>
            <wp:effectExtent l="0" t="0" r="3810" b="4445"/>
            <wp:docPr id="25725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6572" name=""/>
                    <pic:cNvPicPr/>
                  </pic:nvPicPr>
                  <pic:blipFill>
                    <a:blip r:embed="rId13"/>
                    <a:stretch>
                      <a:fillRect/>
                    </a:stretch>
                  </pic:blipFill>
                  <pic:spPr>
                    <a:xfrm>
                      <a:off x="0" y="0"/>
                      <a:ext cx="3765210" cy="2464114"/>
                    </a:xfrm>
                    <a:prstGeom prst="rect">
                      <a:avLst/>
                    </a:prstGeom>
                  </pic:spPr>
                </pic:pic>
              </a:graphicData>
            </a:graphic>
          </wp:inline>
        </w:drawing>
      </w:r>
    </w:p>
    <w:p w14:paraId="7674059E" w14:textId="0BEF1477" w:rsidR="0074459A" w:rsidRPr="00F539CF" w:rsidRDefault="0074459A" w:rsidP="00DF11C8">
      <w:pPr>
        <w:numPr>
          <w:ilvl w:val="0"/>
          <w:numId w:val="2"/>
        </w:numPr>
        <w:rPr>
          <w:rFonts w:cstheme="minorHAnsi"/>
        </w:rPr>
      </w:pPr>
      <w:r w:rsidRPr="00F539CF">
        <w:rPr>
          <w:rFonts w:cstheme="minorHAnsi"/>
          <w:b/>
          <w:bCs/>
        </w:rPr>
        <w:t>Khái niệm</w:t>
      </w:r>
      <w:r w:rsidRPr="00F539CF">
        <w:rPr>
          <w:rFonts w:cstheme="minorHAnsi"/>
        </w:rPr>
        <w:t xml:space="preserve">: </w:t>
      </w:r>
      <w:r w:rsidR="0007361D" w:rsidRPr="00F539CF">
        <w:rPr>
          <w:rFonts w:cstheme="minorHAnsi"/>
        </w:rPr>
        <w:t>Định luật Dennard (Dennard Scaling) được đưa ra vào năm 1974, phát biểu rằng khi kích thước bóng bán dẫn giảm (thu nhỏ tiến trình), điện áp và dòng điện cũng giảm theo tỷ lệ tương ứng, giúp giữ mức tiêu thụ điện năng không đổi trên một đơn vị diện tích.</w:t>
      </w:r>
    </w:p>
    <w:p w14:paraId="36E63480" w14:textId="1D636FB5" w:rsidR="0007361D" w:rsidRPr="00F539CF" w:rsidRDefault="0007361D" w:rsidP="0007361D">
      <w:pPr>
        <w:spacing w:before="100" w:beforeAutospacing="1" w:after="100" w:afterAutospacing="1" w:line="240" w:lineRule="auto"/>
        <w:rPr>
          <w:rFonts w:eastAsia="Times New Roman" w:cstheme="minorHAnsi"/>
          <w:kern w:val="0"/>
          <w:lang w:eastAsia="vi-VN"/>
          <w14:ligatures w14:val="none"/>
        </w:rPr>
      </w:pPr>
      <w:r w:rsidRPr="00F539CF">
        <w:rPr>
          <w:rFonts w:eastAsia="Times New Roman" w:cstheme="minorHAnsi"/>
          <w:kern w:val="0"/>
          <w:lang w:eastAsia="vi-VN"/>
          <w14:ligatures w14:val="none"/>
        </w:rPr>
        <w:t>Điều này cho phép:</w:t>
      </w:r>
    </w:p>
    <w:p w14:paraId="299B5C87" w14:textId="4B175D3D" w:rsidR="0007361D" w:rsidRPr="00F539CF" w:rsidRDefault="0007361D" w:rsidP="00DF11C8">
      <w:pPr>
        <w:numPr>
          <w:ilvl w:val="0"/>
          <w:numId w:val="2"/>
        </w:numPr>
        <w:spacing w:before="100" w:beforeAutospacing="1" w:after="100" w:afterAutospacing="1" w:line="240" w:lineRule="auto"/>
        <w:rPr>
          <w:rFonts w:eastAsia="Times New Roman" w:cstheme="minorHAnsi"/>
          <w:kern w:val="0"/>
          <w:lang w:eastAsia="vi-VN"/>
          <w14:ligatures w14:val="none"/>
        </w:rPr>
      </w:pPr>
      <w:r w:rsidRPr="00F539CF">
        <w:rPr>
          <w:rFonts w:eastAsia="Times New Roman" w:cstheme="minorHAnsi"/>
          <w:kern w:val="0"/>
          <w:lang w:eastAsia="vi-VN"/>
          <w14:ligatures w14:val="none"/>
        </w:rPr>
        <w:t xml:space="preserve">Khi công nghệ vi mạch thu nhỏ (ví dụ từ 90nm xuống 45nm), có thể tăng tốc độ xử lý mà </w:t>
      </w:r>
      <w:r w:rsidRPr="00F539CF">
        <w:rPr>
          <w:rFonts w:eastAsia="Times New Roman" w:cstheme="minorHAnsi"/>
          <w:b/>
          <w:bCs/>
          <w:kern w:val="0"/>
          <w:lang w:eastAsia="vi-VN"/>
          <w14:ligatures w14:val="none"/>
        </w:rPr>
        <w:t>không làm tăng mức tiêu thụ điện năng hay nhiệt độ</w:t>
      </w:r>
      <w:r w:rsidRPr="00F539CF">
        <w:rPr>
          <w:rFonts w:eastAsia="Times New Roman" w:cstheme="minorHAnsi"/>
          <w:kern w:val="0"/>
          <w:lang w:eastAsia="vi-VN"/>
          <w14:ligatures w14:val="none"/>
        </w:rPr>
        <w:t>.</w:t>
      </w:r>
    </w:p>
    <w:p w14:paraId="10AE0730" w14:textId="570C1264" w:rsidR="0007361D" w:rsidRPr="00F539CF" w:rsidRDefault="0007361D" w:rsidP="00DF11C8">
      <w:pPr>
        <w:numPr>
          <w:ilvl w:val="0"/>
          <w:numId w:val="2"/>
        </w:numPr>
        <w:spacing w:before="240" w:after="100" w:afterAutospacing="1" w:line="240" w:lineRule="auto"/>
        <w:rPr>
          <w:rFonts w:eastAsia="Times New Roman" w:cstheme="minorHAnsi"/>
          <w:kern w:val="0"/>
          <w:lang w:eastAsia="vi-VN"/>
          <w14:ligatures w14:val="none"/>
        </w:rPr>
      </w:pPr>
      <w:r w:rsidRPr="00F539CF">
        <w:rPr>
          <w:rFonts w:eastAsia="Times New Roman" w:cstheme="minorHAnsi"/>
          <w:kern w:val="0"/>
          <w:lang w:eastAsia="vi-VN"/>
          <w14:ligatures w14:val="none"/>
        </w:rPr>
        <w:t>Các CPU có thể tăng tần số xung nhịp liên tục trong nhiều thập kỷ mà không gặp vấn đề về nhiệt.</w:t>
      </w:r>
    </w:p>
    <w:p w14:paraId="774D25F7" w14:textId="77777777" w:rsidR="0007361D" w:rsidRPr="00F539CF" w:rsidRDefault="0007361D" w:rsidP="0007361D">
      <w:pPr>
        <w:rPr>
          <w:rFonts w:cstheme="minorHAnsi"/>
        </w:rPr>
      </w:pPr>
      <w:r w:rsidRPr="00F539CF">
        <w:rPr>
          <w:rFonts w:cstheme="minorHAnsi"/>
        </w:rPr>
        <w:t>Đến khoảng năm 2005, định luật này không còn đúng nữa do các lý do sau:</w:t>
      </w:r>
    </w:p>
    <w:p w14:paraId="65B66220" w14:textId="77777777" w:rsidR="0007361D" w:rsidRPr="00F539CF" w:rsidRDefault="0007361D" w:rsidP="00DF11C8">
      <w:pPr>
        <w:numPr>
          <w:ilvl w:val="0"/>
          <w:numId w:val="8"/>
        </w:numPr>
        <w:rPr>
          <w:rFonts w:cstheme="minorHAnsi"/>
        </w:rPr>
      </w:pPr>
      <w:r w:rsidRPr="00F539CF">
        <w:rPr>
          <w:rFonts w:cstheme="minorHAnsi"/>
          <w:b/>
          <w:bCs/>
        </w:rPr>
        <w:t>Điện áp không thể tiếp tục giảm vô hạn</w:t>
      </w:r>
      <w:r w:rsidRPr="00F539CF">
        <w:rPr>
          <w:rFonts w:cstheme="minorHAnsi"/>
        </w:rPr>
        <w:t xml:space="preserve"> mà vẫn đảm bảo hoạt động ổn định của bóng bán dẫn.</w:t>
      </w:r>
    </w:p>
    <w:p w14:paraId="20DF46F6" w14:textId="77777777" w:rsidR="0007361D" w:rsidRPr="00F539CF" w:rsidRDefault="0007361D" w:rsidP="00DF11C8">
      <w:pPr>
        <w:numPr>
          <w:ilvl w:val="0"/>
          <w:numId w:val="8"/>
        </w:numPr>
        <w:rPr>
          <w:rFonts w:cstheme="minorHAnsi"/>
        </w:rPr>
      </w:pPr>
      <w:r w:rsidRPr="00F539CF">
        <w:rPr>
          <w:rFonts w:cstheme="minorHAnsi"/>
          <w:b/>
          <w:bCs/>
        </w:rPr>
        <w:t>Rò rỉ dòng điện (leakage current) gia tăng</w:t>
      </w:r>
      <w:r w:rsidRPr="00F539CF">
        <w:rPr>
          <w:rFonts w:cstheme="minorHAnsi"/>
        </w:rPr>
        <w:t xml:space="preserve"> khi kích thước bóng bán dẫn giảm, dẫn đến tiêu thụ năng lượng tăng ngay cả khi không hoạt động.</w:t>
      </w:r>
    </w:p>
    <w:p w14:paraId="30B1FCF9" w14:textId="77777777" w:rsidR="0007361D" w:rsidRPr="00F539CF" w:rsidRDefault="0007361D" w:rsidP="00DF11C8">
      <w:pPr>
        <w:numPr>
          <w:ilvl w:val="0"/>
          <w:numId w:val="8"/>
        </w:numPr>
        <w:rPr>
          <w:rFonts w:cstheme="minorHAnsi"/>
        </w:rPr>
      </w:pPr>
      <w:r w:rsidRPr="00F539CF">
        <w:rPr>
          <w:rFonts w:cstheme="minorHAnsi"/>
          <w:b/>
          <w:bCs/>
        </w:rPr>
        <w:t>Hiện tượng "Power Wall" xuất hiện</w:t>
      </w:r>
      <w:r w:rsidRPr="00F539CF">
        <w:rPr>
          <w:rFonts w:cstheme="minorHAnsi"/>
        </w:rPr>
        <w:t>: Khi tiêu thụ điện năng và sinh nhiệt quá cao, việc tăng tần số xung nhịp không còn khả thi nữa.</w:t>
      </w:r>
    </w:p>
    <w:p w14:paraId="53B77FF5" w14:textId="28FE2A7F" w:rsidR="00EF2599" w:rsidRPr="00F539CF" w:rsidRDefault="00EF2599" w:rsidP="00DF11C8">
      <w:pPr>
        <w:pStyle w:val="ListParagraph"/>
        <w:numPr>
          <w:ilvl w:val="0"/>
          <w:numId w:val="9"/>
        </w:numPr>
        <w:rPr>
          <w:rFonts w:cstheme="minorHAnsi"/>
        </w:rPr>
      </w:pPr>
      <w:r w:rsidRPr="00F539CF">
        <w:rPr>
          <w:rFonts w:cstheme="minorHAnsi"/>
        </w:rPr>
        <w:t xml:space="preserve">Sau đó, ngành công nghiệp chuyển sang </w:t>
      </w:r>
      <w:r w:rsidRPr="00F539CF">
        <w:rPr>
          <w:rFonts w:cstheme="minorHAnsi"/>
          <w:b/>
          <w:bCs/>
        </w:rPr>
        <w:t>đa lõi và xử lý song song</w:t>
      </w:r>
      <w:r w:rsidRPr="00F539CF">
        <w:rPr>
          <w:rFonts w:cstheme="minorHAnsi"/>
        </w:rPr>
        <w:t xml:space="preserve"> để tiếp tục tăng hiệu suất.</w:t>
      </w:r>
    </w:p>
    <w:p w14:paraId="4C444255" w14:textId="4BD3F058" w:rsidR="0007361D" w:rsidRPr="00F539CF" w:rsidRDefault="00EF2599" w:rsidP="0007361D">
      <w:pPr>
        <w:rPr>
          <w:rFonts w:cstheme="minorHAnsi"/>
        </w:rPr>
      </w:pPr>
      <w:r w:rsidRPr="00F539CF">
        <w:rPr>
          <w:rFonts w:cstheme="minorHAnsi"/>
          <w:noProof/>
        </w:rPr>
        <w:lastRenderedPageBreak/>
        <w:drawing>
          <wp:inline distT="0" distB="0" distL="0" distR="0" wp14:anchorId="1CB842A7" wp14:editId="77325499">
            <wp:extent cx="5731510" cy="2962275"/>
            <wp:effectExtent l="0" t="0" r="2540" b="9525"/>
            <wp:docPr id="99263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1142" name=""/>
                    <pic:cNvPicPr/>
                  </pic:nvPicPr>
                  <pic:blipFill>
                    <a:blip r:embed="rId14"/>
                    <a:stretch>
                      <a:fillRect/>
                    </a:stretch>
                  </pic:blipFill>
                  <pic:spPr>
                    <a:xfrm>
                      <a:off x="0" y="0"/>
                      <a:ext cx="5731510" cy="2962275"/>
                    </a:xfrm>
                    <a:prstGeom prst="rect">
                      <a:avLst/>
                    </a:prstGeom>
                  </pic:spPr>
                </pic:pic>
              </a:graphicData>
            </a:graphic>
          </wp:inline>
        </w:drawing>
      </w:r>
    </w:p>
    <w:p w14:paraId="369D8163" w14:textId="0AEDD196" w:rsidR="00EF2599" w:rsidRPr="00F539CF" w:rsidRDefault="00EF2599" w:rsidP="0007361D">
      <w:pPr>
        <w:rPr>
          <w:rFonts w:cstheme="minorHAnsi"/>
        </w:rPr>
      </w:pPr>
      <w:r w:rsidRPr="00F539CF">
        <w:rPr>
          <w:rFonts w:cstheme="minorHAnsi"/>
          <w:noProof/>
        </w:rPr>
        <w:drawing>
          <wp:inline distT="0" distB="0" distL="0" distR="0" wp14:anchorId="608E1486" wp14:editId="16F45277">
            <wp:extent cx="5731510" cy="3691255"/>
            <wp:effectExtent l="0" t="0" r="2540" b="4445"/>
            <wp:docPr id="50163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0586" name=""/>
                    <pic:cNvPicPr/>
                  </pic:nvPicPr>
                  <pic:blipFill>
                    <a:blip r:embed="rId15"/>
                    <a:stretch>
                      <a:fillRect/>
                    </a:stretch>
                  </pic:blipFill>
                  <pic:spPr>
                    <a:xfrm>
                      <a:off x="0" y="0"/>
                      <a:ext cx="5731510" cy="3691255"/>
                    </a:xfrm>
                    <a:prstGeom prst="rect">
                      <a:avLst/>
                    </a:prstGeom>
                  </pic:spPr>
                </pic:pic>
              </a:graphicData>
            </a:graphic>
          </wp:inline>
        </w:drawing>
      </w:r>
    </w:p>
    <w:p w14:paraId="4DED801B" w14:textId="77777777" w:rsidR="0074459A" w:rsidRPr="00F539CF" w:rsidRDefault="0074459A" w:rsidP="00DF11C8">
      <w:pPr>
        <w:pStyle w:val="ListParagraph"/>
        <w:numPr>
          <w:ilvl w:val="0"/>
          <w:numId w:val="33"/>
        </w:numPr>
        <w:rPr>
          <w:rFonts w:cstheme="minorHAnsi"/>
          <w:b/>
          <w:bCs/>
          <w:sz w:val="28"/>
          <w:szCs w:val="28"/>
        </w:rPr>
      </w:pPr>
      <w:r w:rsidRPr="00F539CF">
        <w:rPr>
          <w:rFonts w:cstheme="minorHAnsi"/>
          <w:b/>
          <w:bCs/>
          <w:sz w:val="28"/>
          <w:szCs w:val="28"/>
        </w:rPr>
        <w:t>Thiết Kế Tăng Tốc</w:t>
      </w:r>
    </w:p>
    <w:p w14:paraId="09CB72ED" w14:textId="77777777" w:rsidR="00D75738" w:rsidRPr="00F539CF" w:rsidRDefault="00F4037E" w:rsidP="00F4037E">
      <w:pPr>
        <w:rPr>
          <w:rFonts w:cstheme="minorHAnsi"/>
        </w:rPr>
      </w:pPr>
      <w:r w:rsidRPr="00F539CF">
        <w:rPr>
          <w:rFonts w:cstheme="minorHAnsi"/>
        </w:rPr>
        <w:t xml:space="preserve">Bộ gia tốc (accelerator) là các phần cứng chuyên dụng giúp tăng tốc các tác vụ tính toán nặng, chẳng hạn như </w:t>
      </w:r>
      <w:r w:rsidRPr="00F539CF">
        <w:rPr>
          <w:rFonts w:cstheme="minorHAnsi"/>
          <w:b/>
          <w:bCs/>
        </w:rPr>
        <w:t>GPU, TPU, FPGA, hay ASIC.</w:t>
      </w:r>
      <w:r w:rsidRPr="00F539CF">
        <w:rPr>
          <w:rFonts w:cstheme="minorHAnsi"/>
        </w:rPr>
        <w:t xml:space="preserve"> Khi thiết kế kiến trúc của bộ gia tốc, có 4 yếu tố quan trọng cần xem xét:</w:t>
      </w:r>
    </w:p>
    <w:p w14:paraId="2292AB38" w14:textId="5F924770" w:rsidR="00F4037E" w:rsidRPr="00F539CF" w:rsidRDefault="00F4037E" w:rsidP="00DF11C8">
      <w:pPr>
        <w:pStyle w:val="ListParagraph"/>
        <w:numPr>
          <w:ilvl w:val="0"/>
          <w:numId w:val="35"/>
        </w:numPr>
        <w:rPr>
          <w:rFonts w:cstheme="minorHAnsi"/>
        </w:rPr>
      </w:pPr>
      <w:r w:rsidRPr="00F539CF">
        <w:rPr>
          <w:rFonts w:cstheme="minorHAnsi"/>
          <w:b/>
          <w:bCs/>
        </w:rPr>
        <w:t>Trạng thái (State):</w:t>
      </w:r>
    </w:p>
    <w:p w14:paraId="6FBF3D09" w14:textId="77777777" w:rsidR="00F4037E" w:rsidRPr="00F539CF" w:rsidRDefault="00F4037E" w:rsidP="00DF11C8">
      <w:pPr>
        <w:numPr>
          <w:ilvl w:val="0"/>
          <w:numId w:val="36"/>
        </w:numPr>
        <w:rPr>
          <w:rFonts w:cstheme="minorHAnsi"/>
        </w:rPr>
      </w:pPr>
      <w:r w:rsidRPr="00F539CF">
        <w:rPr>
          <w:rFonts w:cstheme="minorHAnsi"/>
        </w:rPr>
        <w:t xml:space="preserve">Nếu bộ gia tốc có </w:t>
      </w:r>
      <w:r w:rsidRPr="00F539CF">
        <w:rPr>
          <w:rFonts w:cstheme="minorHAnsi"/>
          <w:b/>
          <w:bCs/>
        </w:rPr>
        <w:t>trạng thái cục bộ</w:t>
      </w:r>
      <w:r w:rsidRPr="00F539CF">
        <w:rPr>
          <w:rFonts w:cstheme="minorHAnsi"/>
        </w:rPr>
        <w:t xml:space="preserve">, nó có thể </w:t>
      </w:r>
      <w:r w:rsidRPr="00F539CF">
        <w:rPr>
          <w:rFonts w:cstheme="minorHAnsi"/>
          <w:b/>
          <w:bCs/>
        </w:rPr>
        <w:t>tự xử lý dữ liệu</w:t>
      </w:r>
      <w:r w:rsidRPr="00F539CF">
        <w:rPr>
          <w:rFonts w:cstheme="minorHAnsi"/>
        </w:rPr>
        <w:t xml:space="preserve"> mà không cần truy cập bộ nhớ ngoài liên tục, giúp giảm độ trễ.</w:t>
      </w:r>
    </w:p>
    <w:p w14:paraId="16957D3B" w14:textId="77777777" w:rsidR="00F4037E" w:rsidRPr="00F539CF" w:rsidRDefault="00F4037E" w:rsidP="00DF11C8">
      <w:pPr>
        <w:pStyle w:val="ListParagraph"/>
        <w:numPr>
          <w:ilvl w:val="0"/>
          <w:numId w:val="36"/>
        </w:numPr>
        <w:rPr>
          <w:rFonts w:cstheme="minorHAnsi"/>
        </w:rPr>
      </w:pPr>
      <w:r w:rsidRPr="00F539CF">
        <w:rPr>
          <w:rFonts w:cstheme="minorHAnsi"/>
        </w:rPr>
        <w:lastRenderedPageBreak/>
        <w:t xml:space="preserve">Nếu bộ gia tốc sử dụng </w:t>
      </w:r>
      <w:r w:rsidRPr="00F539CF">
        <w:rPr>
          <w:rFonts w:cstheme="minorHAnsi"/>
          <w:b/>
          <w:bCs/>
        </w:rPr>
        <w:t>trạng thái toàn cục</w:t>
      </w:r>
      <w:r w:rsidRPr="00F539CF">
        <w:rPr>
          <w:rFonts w:cstheme="minorHAnsi"/>
        </w:rPr>
        <w:t>, nó chia sẻ bộ nhớ chính với CPU, giúp dễ dàng giao tiếp nhưng có thể làm chậm hiệu suất do tắc nghẽn bộ nhớ.</w:t>
      </w:r>
    </w:p>
    <w:p w14:paraId="7FF1F6C1" w14:textId="17080F73" w:rsidR="00F4037E" w:rsidRPr="00F539CF" w:rsidRDefault="00F4037E" w:rsidP="00DF11C8">
      <w:pPr>
        <w:pStyle w:val="ListParagraph"/>
        <w:numPr>
          <w:ilvl w:val="0"/>
          <w:numId w:val="35"/>
        </w:numPr>
        <w:spacing w:before="240" w:after="0"/>
        <w:rPr>
          <w:rFonts w:cstheme="minorHAnsi"/>
        </w:rPr>
      </w:pPr>
      <w:r w:rsidRPr="00F539CF">
        <w:rPr>
          <w:rFonts w:cstheme="minorHAnsi"/>
          <w:b/>
          <w:bCs/>
        </w:rPr>
        <w:t>Thao tác dữ liệu (Data Operations):</w:t>
      </w:r>
    </w:p>
    <w:p w14:paraId="04A72F10" w14:textId="77777777" w:rsidR="00D75738" w:rsidRPr="00F539CF" w:rsidRDefault="00D75738" w:rsidP="00D75738">
      <w:pPr>
        <w:pStyle w:val="ListParagraph"/>
        <w:spacing w:before="240" w:after="0"/>
        <w:rPr>
          <w:rFonts w:cstheme="minorHAnsi"/>
        </w:rPr>
      </w:pPr>
    </w:p>
    <w:p w14:paraId="00943E68" w14:textId="77777777" w:rsidR="00F4037E" w:rsidRPr="00F539CF" w:rsidRDefault="00F4037E" w:rsidP="00DF11C8">
      <w:pPr>
        <w:pStyle w:val="ListParagraph"/>
        <w:numPr>
          <w:ilvl w:val="0"/>
          <w:numId w:val="37"/>
        </w:numPr>
        <w:spacing w:before="240" w:after="0"/>
        <w:rPr>
          <w:rFonts w:cstheme="minorHAnsi"/>
        </w:rPr>
      </w:pPr>
      <w:r w:rsidRPr="00F539CF">
        <w:rPr>
          <w:rFonts w:cstheme="minorHAnsi"/>
        </w:rPr>
        <w:t xml:space="preserve">Một số bộ gia tốc có các </w:t>
      </w:r>
      <w:r w:rsidRPr="00F539CF">
        <w:rPr>
          <w:rFonts w:cstheme="minorHAnsi"/>
          <w:b/>
          <w:bCs/>
        </w:rPr>
        <w:t>lệnh và toán tử dữ liệu đặc biệt</w:t>
      </w:r>
      <w:r w:rsidRPr="00F539CF">
        <w:rPr>
          <w:rFonts w:cstheme="minorHAnsi"/>
        </w:rPr>
        <w:t xml:space="preserve"> không có trong CPU, chẳng hạn như phép nhân ma trận trong TPU hoặc các lệnh SIMD (Single Instruction, Multiple Data) trong GPU.</w:t>
      </w:r>
    </w:p>
    <w:p w14:paraId="741194E4" w14:textId="7E49BDA9" w:rsidR="00F539CF" w:rsidRPr="00F539CF" w:rsidRDefault="00F4037E" w:rsidP="00DF11C8">
      <w:pPr>
        <w:pStyle w:val="ListParagraph"/>
        <w:numPr>
          <w:ilvl w:val="0"/>
          <w:numId w:val="35"/>
        </w:numPr>
        <w:rPr>
          <w:rFonts w:cstheme="minorHAnsi"/>
        </w:rPr>
      </w:pPr>
      <w:r w:rsidRPr="00F539CF">
        <w:rPr>
          <w:rFonts w:cstheme="minorHAnsi"/>
          <w:b/>
          <w:bCs/>
        </w:rPr>
        <w:t>Truy cập bộ nhớ (Memory Access):</w:t>
      </w:r>
    </w:p>
    <w:p w14:paraId="4571F06D" w14:textId="77777777" w:rsidR="00F539CF" w:rsidRPr="00F539CF" w:rsidRDefault="00F539CF" w:rsidP="00F539CF">
      <w:pPr>
        <w:pStyle w:val="ListParagraph"/>
        <w:rPr>
          <w:rFonts w:cstheme="minorHAnsi"/>
        </w:rPr>
      </w:pPr>
    </w:p>
    <w:p w14:paraId="4ED3EEDB" w14:textId="77777777" w:rsidR="00F4037E" w:rsidRPr="00F539CF" w:rsidRDefault="00F4037E" w:rsidP="00DF11C8">
      <w:pPr>
        <w:pStyle w:val="ListParagraph"/>
        <w:numPr>
          <w:ilvl w:val="0"/>
          <w:numId w:val="37"/>
        </w:numPr>
        <w:spacing w:before="240"/>
        <w:rPr>
          <w:rFonts w:cstheme="minorHAnsi"/>
        </w:rPr>
      </w:pPr>
      <w:r w:rsidRPr="00F539CF">
        <w:rPr>
          <w:rFonts w:cstheme="minorHAnsi"/>
        </w:rPr>
        <w:t>Nếu bộ gia tốc có thể truy cập bộ nhớ toàn cục, cần có cơ chế đồng bộ hóa để tránh tranh chấp dữ liệu giữa CPU và accelerator.</w:t>
      </w:r>
    </w:p>
    <w:p w14:paraId="337F3268" w14:textId="77777777" w:rsidR="00F4037E" w:rsidRPr="00F539CF" w:rsidRDefault="00F4037E" w:rsidP="00DF11C8">
      <w:pPr>
        <w:pStyle w:val="ListParagraph"/>
        <w:numPr>
          <w:ilvl w:val="0"/>
          <w:numId w:val="37"/>
        </w:numPr>
        <w:spacing w:before="240"/>
        <w:rPr>
          <w:rFonts w:cstheme="minorHAnsi"/>
        </w:rPr>
      </w:pPr>
      <w:r w:rsidRPr="00F539CF">
        <w:rPr>
          <w:rFonts w:cstheme="minorHAnsi"/>
        </w:rPr>
        <w:t xml:space="preserve">Một số thiết kế sử dụng </w:t>
      </w:r>
      <w:r w:rsidRPr="00F539CF">
        <w:rPr>
          <w:rFonts w:cstheme="minorHAnsi"/>
          <w:b/>
          <w:bCs/>
        </w:rPr>
        <w:t>bộ đệm (cache)</w:t>
      </w:r>
      <w:r w:rsidRPr="00F539CF">
        <w:rPr>
          <w:rFonts w:cstheme="minorHAnsi"/>
        </w:rPr>
        <w:t xml:space="preserve"> hoặc </w:t>
      </w:r>
      <w:r w:rsidRPr="00F539CF">
        <w:rPr>
          <w:rFonts w:cstheme="minorHAnsi"/>
          <w:b/>
          <w:bCs/>
        </w:rPr>
        <w:t>bộ nhớ cục bộ</w:t>
      </w:r>
      <w:r w:rsidRPr="00F539CF">
        <w:rPr>
          <w:rFonts w:cstheme="minorHAnsi"/>
        </w:rPr>
        <w:t xml:space="preserve"> để giảm tải truy cập bộ nhớ chính.</w:t>
      </w:r>
    </w:p>
    <w:p w14:paraId="31BD9A5F" w14:textId="2F30879F" w:rsidR="00F4037E" w:rsidRPr="00F539CF" w:rsidRDefault="00F4037E" w:rsidP="00DF11C8">
      <w:pPr>
        <w:pStyle w:val="ListParagraph"/>
        <w:numPr>
          <w:ilvl w:val="0"/>
          <w:numId w:val="35"/>
        </w:numPr>
        <w:rPr>
          <w:rFonts w:cstheme="minorHAnsi"/>
        </w:rPr>
      </w:pPr>
      <w:r w:rsidRPr="00F539CF">
        <w:rPr>
          <w:rFonts w:cstheme="minorHAnsi"/>
          <w:b/>
          <w:bCs/>
        </w:rPr>
        <w:t>Luồng điều khiển (Control Flow):</w:t>
      </w:r>
    </w:p>
    <w:p w14:paraId="7FC14D10" w14:textId="77777777" w:rsidR="00F539CF" w:rsidRPr="00F539CF" w:rsidRDefault="00F539CF" w:rsidP="00F539CF">
      <w:pPr>
        <w:pStyle w:val="ListParagraph"/>
        <w:rPr>
          <w:rFonts w:cstheme="minorHAnsi"/>
        </w:rPr>
      </w:pPr>
    </w:p>
    <w:p w14:paraId="51D7F924" w14:textId="77777777" w:rsidR="00F4037E" w:rsidRPr="00F539CF" w:rsidRDefault="00F4037E" w:rsidP="00DF11C8">
      <w:pPr>
        <w:pStyle w:val="ListParagraph"/>
        <w:numPr>
          <w:ilvl w:val="0"/>
          <w:numId w:val="38"/>
        </w:numPr>
        <w:rPr>
          <w:rFonts w:cstheme="minorHAnsi"/>
        </w:rPr>
      </w:pPr>
      <w:r w:rsidRPr="00F539CF">
        <w:rPr>
          <w:rFonts w:cstheme="minorHAnsi"/>
        </w:rPr>
        <w:t xml:space="preserve">Bộ gia tốc có thể </w:t>
      </w:r>
      <w:r w:rsidRPr="00F539CF">
        <w:rPr>
          <w:rFonts w:cstheme="minorHAnsi"/>
          <w:b/>
          <w:bCs/>
        </w:rPr>
        <w:t>hoạt động độc lập</w:t>
      </w:r>
      <w:r w:rsidRPr="00F539CF">
        <w:rPr>
          <w:rFonts w:cstheme="minorHAnsi"/>
        </w:rPr>
        <w:t xml:space="preserve"> hoặc phải </w:t>
      </w:r>
      <w:r w:rsidRPr="00F539CF">
        <w:rPr>
          <w:rFonts w:cstheme="minorHAnsi"/>
          <w:b/>
          <w:bCs/>
        </w:rPr>
        <w:t>tuân theo điều khiển từ CPU.</w:t>
      </w:r>
    </w:p>
    <w:p w14:paraId="657DB09E" w14:textId="77777777" w:rsidR="00F4037E" w:rsidRPr="00F539CF" w:rsidRDefault="00F4037E" w:rsidP="00DF11C8">
      <w:pPr>
        <w:numPr>
          <w:ilvl w:val="0"/>
          <w:numId w:val="10"/>
        </w:numPr>
        <w:rPr>
          <w:rFonts w:cstheme="minorHAnsi"/>
        </w:rPr>
      </w:pPr>
      <w:r w:rsidRPr="00F539CF">
        <w:rPr>
          <w:rFonts w:cstheme="minorHAnsi"/>
        </w:rPr>
        <w:t>Ví dụ:</w:t>
      </w:r>
    </w:p>
    <w:p w14:paraId="21ED95BC" w14:textId="77777777" w:rsidR="00F4037E" w:rsidRPr="00F539CF" w:rsidRDefault="00F4037E" w:rsidP="00DF11C8">
      <w:pPr>
        <w:numPr>
          <w:ilvl w:val="1"/>
          <w:numId w:val="10"/>
        </w:numPr>
        <w:rPr>
          <w:rFonts w:cstheme="minorHAnsi"/>
        </w:rPr>
      </w:pPr>
      <w:r w:rsidRPr="00F539CF">
        <w:rPr>
          <w:rFonts w:cstheme="minorHAnsi"/>
        </w:rPr>
        <w:t>GPU có thể xử lý nhiều tác vụ đồng thời với CPU.</w:t>
      </w:r>
    </w:p>
    <w:p w14:paraId="32961C33" w14:textId="77777777" w:rsidR="00F4037E" w:rsidRPr="00F539CF" w:rsidRDefault="00F4037E" w:rsidP="00DF11C8">
      <w:pPr>
        <w:numPr>
          <w:ilvl w:val="1"/>
          <w:numId w:val="10"/>
        </w:numPr>
        <w:rPr>
          <w:rFonts w:cstheme="minorHAnsi"/>
        </w:rPr>
      </w:pPr>
      <w:r w:rsidRPr="00F539CF">
        <w:rPr>
          <w:rFonts w:cstheme="minorHAnsi"/>
        </w:rPr>
        <w:t>Một số bộ gia tốc chuyên dụng (như bộ gia tốc mã hóa video) có thể cần CPU điều khiển trực tiếp.</w:t>
      </w:r>
    </w:p>
    <w:p w14:paraId="4EF7AC2F" w14:textId="77777777" w:rsidR="0074459A" w:rsidRPr="00F539CF" w:rsidRDefault="0074459A" w:rsidP="00DF11C8">
      <w:pPr>
        <w:pStyle w:val="ListParagraph"/>
        <w:numPr>
          <w:ilvl w:val="0"/>
          <w:numId w:val="35"/>
        </w:numPr>
        <w:rPr>
          <w:rFonts w:cstheme="minorHAnsi"/>
          <w:b/>
          <w:bCs/>
        </w:rPr>
      </w:pPr>
      <w:r w:rsidRPr="00F539CF">
        <w:rPr>
          <w:rFonts w:cstheme="minorHAnsi"/>
          <w:b/>
          <w:bCs/>
        </w:rPr>
        <w:t>Phân loại Hoạt Động</w:t>
      </w:r>
    </w:p>
    <w:p w14:paraId="23E853B3" w14:textId="77777777" w:rsidR="00F4037E" w:rsidRPr="00F539CF" w:rsidRDefault="0074459A" w:rsidP="00DF11C8">
      <w:pPr>
        <w:numPr>
          <w:ilvl w:val="0"/>
          <w:numId w:val="3"/>
        </w:numPr>
        <w:rPr>
          <w:rFonts w:cstheme="minorHAnsi"/>
        </w:rPr>
      </w:pPr>
      <w:r w:rsidRPr="00F539CF">
        <w:rPr>
          <w:rFonts w:cstheme="minorHAnsi"/>
          <w:b/>
          <w:bCs/>
        </w:rPr>
        <w:t>Đồng bộ</w:t>
      </w:r>
      <w:r w:rsidRPr="00F539CF">
        <w:rPr>
          <w:rFonts w:cstheme="minorHAnsi"/>
        </w:rPr>
        <w:t xml:space="preserve">: </w:t>
      </w:r>
      <w:r w:rsidR="00F4037E" w:rsidRPr="00F539CF">
        <w:rPr>
          <w:rFonts w:eastAsia="Times New Roman" w:cstheme="minorHAnsi"/>
          <w:kern w:val="0"/>
          <w:lang w:eastAsia="vi-VN"/>
          <w14:ligatures w14:val="none"/>
        </w:rPr>
        <w:t>Bộ gia tốc tích hợp trong CPU, điều khiển bởi lệnh tiêu chuẩn.</w:t>
      </w:r>
    </w:p>
    <w:p w14:paraId="58EC51B1" w14:textId="77777777" w:rsidR="00F4037E" w:rsidRPr="00F539CF" w:rsidRDefault="0074459A" w:rsidP="00DF11C8">
      <w:pPr>
        <w:numPr>
          <w:ilvl w:val="0"/>
          <w:numId w:val="3"/>
        </w:numPr>
        <w:rPr>
          <w:rFonts w:cstheme="minorHAnsi"/>
          <w:u w:val="single"/>
        </w:rPr>
      </w:pPr>
      <w:r w:rsidRPr="00F539CF">
        <w:rPr>
          <w:rFonts w:cstheme="minorHAnsi"/>
          <w:b/>
          <w:bCs/>
        </w:rPr>
        <w:t>Không đồng bộ</w:t>
      </w:r>
      <w:r w:rsidRPr="00F539CF">
        <w:rPr>
          <w:rFonts w:cstheme="minorHAnsi"/>
        </w:rPr>
        <w:t xml:space="preserve">: </w:t>
      </w:r>
      <w:r w:rsidR="00F4037E" w:rsidRPr="00F539CF">
        <w:rPr>
          <w:rFonts w:eastAsia="Times New Roman" w:cstheme="minorHAnsi"/>
          <w:kern w:val="0"/>
          <w:lang w:eastAsia="vi-VN"/>
          <w14:ligatures w14:val="none"/>
        </w:rPr>
        <w:t>Bộ gia tốc chạy độc lập, CPU chỉ khởi động rồi tiếp tục công việc khác.</w:t>
      </w:r>
    </w:p>
    <w:p w14:paraId="3CDA673E" w14:textId="2C390A9B" w:rsidR="00F4037E" w:rsidRPr="00F539CF" w:rsidRDefault="00F4037E" w:rsidP="00DF11C8">
      <w:pPr>
        <w:pStyle w:val="ListParagraph"/>
        <w:numPr>
          <w:ilvl w:val="0"/>
          <w:numId w:val="3"/>
        </w:numPr>
        <w:rPr>
          <w:rFonts w:cstheme="minorHAnsi"/>
          <w:lang w:val="en-US"/>
        </w:rPr>
      </w:pPr>
      <w:r w:rsidRPr="00F539CF">
        <w:rPr>
          <w:rFonts w:eastAsia="Times New Roman" w:cstheme="minorHAnsi"/>
          <w:kern w:val="0"/>
          <w:lang w:eastAsia="vi-VN"/>
          <w14:ligatures w14:val="none"/>
        </w:rPr>
        <w:t>Lựa chọn giữa hai kiểu tùy thuộc vào độ trễ, kích thước mạch, dữ liệu đầu vào và mức độ hoạt động song song.</w:t>
      </w:r>
    </w:p>
    <w:p w14:paraId="19DEB245" w14:textId="4E84D500" w:rsidR="0074459A" w:rsidRPr="00F539CF" w:rsidRDefault="0074459A" w:rsidP="00DF11C8">
      <w:pPr>
        <w:numPr>
          <w:ilvl w:val="0"/>
          <w:numId w:val="39"/>
        </w:numPr>
        <w:rPr>
          <w:rFonts w:cstheme="minorHAnsi"/>
          <w:b/>
          <w:bCs/>
        </w:rPr>
      </w:pPr>
      <w:r w:rsidRPr="00F539CF">
        <w:rPr>
          <w:rFonts w:cstheme="minorHAnsi"/>
          <w:b/>
          <w:bCs/>
        </w:rPr>
        <w:t>Các Lựa Chọn Kiến Trúc</w:t>
      </w:r>
    </w:p>
    <w:p w14:paraId="3ACB0DE5" w14:textId="339FE6EC" w:rsidR="00CE6F3C" w:rsidRPr="00F539CF" w:rsidRDefault="00CE6F3C" w:rsidP="00CE6F3C">
      <w:pPr>
        <w:ind w:left="720"/>
        <w:rPr>
          <w:rFonts w:cstheme="minorHAnsi"/>
          <w:u w:val="single"/>
        </w:rPr>
      </w:pPr>
      <w:r w:rsidRPr="00F539CF">
        <w:rPr>
          <w:rFonts w:cstheme="minorHAnsi"/>
          <w:noProof/>
          <w:u w:val="single"/>
        </w:rPr>
        <w:lastRenderedPageBreak/>
        <w:drawing>
          <wp:inline distT="0" distB="0" distL="0" distR="0" wp14:anchorId="186AC43A" wp14:editId="15108938">
            <wp:extent cx="4081748" cy="2339340"/>
            <wp:effectExtent l="0" t="0" r="0" b="3810"/>
            <wp:docPr id="89392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21560" name=""/>
                    <pic:cNvPicPr/>
                  </pic:nvPicPr>
                  <pic:blipFill>
                    <a:blip r:embed="rId16"/>
                    <a:stretch>
                      <a:fillRect/>
                    </a:stretch>
                  </pic:blipFill>
                  <pic:spPr>
                    <a:xfrm>
                      <a:off x="0" y="0"/>
                      <a:ext cx="4086612" cy="2342128"/>
                    </a:xfrm>
                    <a:prstGeom prst="rect">
                      <a:avLst/>
                    </a:prstGeom>
                  </pic:spPr>
                </pic:pic>
              </a:graphicData>
            </a:graphic>
          </wp:inline>
        </w:drawing>
      </w:r>
    </w:p>
    <w:p w14:paraId="0F69C6D4" w14:textId="0D99497C" w:rsidR="0074459A" w:rsidRPr="00F539CF" w:rsidRDefault="0074459A" w:rsidP="00DF11C8">
      <w:pPr>
        <w:numPr>
          <w:ilvl w:val="0"/>
          <w:numId w:val="4"/>
        </w:numPr>
        <w:rPr>
          <w:rFonts w:cstheme="minorHAnsi"/>
        </w:rPr>
      </w:pPr>
      <w:r w:rsidRPr="00F539CF">
        <w:rPr>
          <w:rFonts w:cstheme="minorHAnsi"/>
        </w:rPr>
        <w:t>Các lựa chọn kiến trúc khác nhau dựa trên việc có hay không truy cập bộ nhớ và có trạng thái hay không.</w:t>
      </w:r>
      <w:r w:rsidR="00CE6F3C" w:rsidRPr="00F539CF">
        <w:rPr>
          <w:rFonts w:cstheme="minorHAnsi"/>
          <w:noProof/>
        </w:rPr>
        <w:t xml:space="preserve"> </w:t>
      </w:r>
      <w:r w:rsidR="00CE6F3C" w:rsidRPr="00F539CF">
        <w:rPr>
          <w:rFonts w:cstheme="minorHAnsi"/>
          <w:noProof/>
        </w:rPr>
        <w:drawing>
          <wp:inline distT="0" distB="0" distL="0" distR="0" wp14:anchorId="6E3673A3" wp14:editId="15844CA1">
            <wp:extent cx="5731510" cy="2227580"/>
            <wp:effectExtent l="0" t="0" r="2540" b="1270"/>
            <wp:docPr id="522157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57750" name="Picture 1" descr="A screenshot of a computer&#10;&#10;Description automatically generated"/>
                    <pic:cNvPicPr/>
                  </pic:nvPicPr>
                  <pic:blipFill>
                    <a:blip r:embed="rId17"/>
                    <a:stretch>
                      <a:fillRect/>
                    </a:stretch>
                  </pic:blipFill>
                  <pic:spPr>
                    <a:xfrm>
                      <a:off x="0" y="0"/>
                      <a:ext cx="5731510" cy="2227580"/>
                    </a:xfrm>
                    <a:prstGeom prst="rect">
                      <a:avLst/>
                    </a:prstGeom>
                  </pic:spPr>
                </pic:pic>
              </a:graphicData>
            </a:graphic>
          </wp:inline>
        </w:drawing>
      </w:r>
    </w:p>
    <w:p w14:paraId="599DD329" w14:textId="6FCA1F06" w:rsidR="00E4186C" w:rsidRPr="008340A8" w:rsidRDefault="00CE6F3C" w:rsidP="00DF11C8">
      <w:pPr>
        <w:pStyle w:val="ListParagraph"/>
        <w:numPr>
          <w:ilvl w:val="0"/>
          <w:numId w:val="35"/>
        </w:numPr>
        <w:rPr>
          <w:rFonts w:cstheme="minorHAnsi"/>
          <w:b/>
          <w:bCs/>
        </w:rPr>
      </w:pPr>
      <w:r w:rsidRPr="008340A8">
        <w:rPr>
          <w:rFonts w:cstheme="minorHAnsi"/>
          <w:b/>
          <w:bCs/>
        </w:rPr>
        <w:t>Trình tự hoạt động (Operation Sequencing)</w:t>
      </w:r>
    </w:p>
    <w:p w14:paraId="16BABA7E" w14:textId="77777777" w:rsidR="00E4186C" w:rsidRPr="00F539CF" w:rsidRDefault="00E4186C" w:rsidP="00DF11C8">
      <w:pPr>
        <w:numPr>
          <w:ilvl w:val="0"/>
          <w:numId w:val="11"/>
        </w:numPr>
        <w:rPr>
          <w:rFonts w:cstheme="minorHAnsi"/>
        </w:rPr>
      </w:pPr>
      <w:r w:rsidRPr="00F539CF">
        <w:rPr>
          <w:rFonts w:cstheme="minorHAnsi"/>
          <w:b/>
          <w:bCs/>
        </w:rPr>
        <w:t>Kiến trúc temporal</w:t>
      </w:r>
      <w:r w:rsidRPr="00F539CF">
        <w:rPr>
          <w:rFonts w:cstheme="minorHAnsi"/>
        </w:rPr>
        <w:t> (điều khiển theo thời gian):</w:t>
      </w:r>
    </w:p>
    <w:p w14:paraId="14912B26" w14:textId="77777777" w:rsidR="00E4186C" w:rsidRPr="00F539CF" w:rsidRDefault="00E4186C" w:rsidP="00DF11C8">
      <w:pPr>
        <w:numPr>
          <w:ilvl w:val="1"/>
          <w:numId w:val="11"/>
        </w:numPr>
        <w:rPr>
          <w:rFonts w:cstheme="minorHAnsi"/>
        </w:rPr>
      </w:pPr>
      <w:r w:rsidRPr="00F539CF">
        <w:rPr>
          <w:rFonts w:cstheme="minorHAnsi"/>
        </w:rPr>
        <w:t>Sử dụng luồng lệnh động và bộ nhớ chia sẻ (ví dụ: CPU, GPU).</w:t>
      </w:r>
    </w:p>
    <w:p w14:paraId="20310D33" w14:textId="77777777" w:rsidR="00E4186C" w:rsidRPr="00F539CF" w:rsidRDefault="00E4186C" w:rsidP="00DF11C8">
      <w:pPr>
        <w:numPr>
          <w:ilvl w:val="1"/>
          <w:numId w:val="11"/>
        </w:numPr>
        <w:rPr>
          <w:rFonts w:cstheme="minorHAnsi"/>
        </w:rPr>
      </w:pPr>
      <w:r w:rsidRPr="00F539CF">
        <w:rPr>
          <w:rFonts w:cstheme="minorHAnsi"/>
        </w:rPr>
        <w:t>Phụ thuộc vào bộ nhớ phân cấp, tối ưu cho các tác vụ đa dạng.</w:t>
      </w:r>
    </w:p>
    <w:p w14:paraId="14D42071" w14:textId="77777777" w:rsidR="00E4186C" w:rsidRPr="00F539CF" w:rsidRDefault="00E4186C" w:rsidP="00DF11C8">
      <w:pPr>
        <w:numPr>
          <w:ilvl w:val="0"/>
          <w:numId w:val="11"/>
        </w:numPr>
        <w:rPr>
          <w:rFonts w:cstheme="minorHAnsi"/>
        </w:rPr>
      </w:pPr>
      <w:r w:rsidRPr="00F539CF">
        <w:rPr>
          <w:rFonts w:cstheme="minorHAnsi"/>
          <w:b/>
          <w:bCs/>
        </w:rPr>
        <w:t>Kiến trúc spatial</w:t>
      </w:r>
      <w:r w:rsidRPr="00F539CF">
        <w:rPr>
          <w:rFonts w:cstheme="minorHAnsi"/>
        </w:rPr>
        <w:t> (điều khiển theo không gian):</w:t>
      </w:r>
    </w:p>
    <w:p w14:paraId="28ED4A65" w14:textId="3D107F0C" w:rsidR="00E4186C" w:rsidRPr="00F539CF" w:rsidRDefault="00E4186C" w:rsidP="00DF11C8">
      <w:pPr>
        <w:numPr>
          <w:ilvl w:val="1"/>
          <w:numId w:val="11"/>
        </w:numPr>
        <w:rPr>
          <w:rFonts w:cstheme="minorHAnsi"/>
        </w:rPr>
      </w:pPr>
      <w:r w:rsidRPr="00F539CF">
        <w:rPr>
          <w:rFonts w:cstheme="minorHAnsi"/>
        </w:rPr>
        <w:t>Gồm các phần tử xử lý (PE) nhỏ giao tiếp trực tiếp, không cần bộ nhớ chia sẻ. (ví dụ: FPGA, ASIC).</w:t>
      </w:r>
    </w:p>
    <w:p w14:paraId="324BD923" w14:textId="0472F889" w:rsidR="00E4186C" w:rsidRPr="00F539CF" w:rsidRDefault="00E4186C" w:rsidP="00DF11C8">
      <w:pPr>
        <w:numPr>
          <w:ilvl w:val="1"/>
          <w:numId w:val="11"/>
        </w:numPr>
        <w:rPr>
          <w:rFonts w:cstheme="minorHAnsi"/>
        </w:rPr>
      </w:pPr>
      <w:r w:rsidRPr="00F539CF">
        <w:rPr>
          <w:rFonts w:cstheme="minorHAnsi"/>
        </w:rPr>
        <w:t>Tối ưu cho thông lượng cao và giảm truy cập bộ nhớ</w:t>
      </w:r>
    </w:p>
    <w:p w14:paraId="645F785B" w14:textId="1668769F" w:rsidR="004D70C0" w:rsidRPr="00F539CF" w:rsidRDefault="00E4186C">
      <w:pPr>
        <w:rPr>
          <w:rFonts w:cstheme="minorHAnsi"/>
          <w:u w:val="single"/>
        </w:rPr>
      </w:pPr>
      <w:r w:rsidRPr="00F539CF">
        <w:rPr>
          <w:rFonts w:cstheme="minorHAnsi"/>
          <w:noProof/>
          <w:u w:val="single"/>
        </w:rPr>
        <w:lastRenderedPageBreak/>
        <w:drawing>
          <wp:inline distT="0" distB="0" distL="0" distR="0" wp14:anchorId="409B6E14" wp14:editId="75AA867C">
            <wp:extent cx="4868544" cy="2979420"/>
            <wp:effectExtent l="0" t="0" r="8890" b="0"/>
            <wp:docPr id="16213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3240" name=""/>
                    <pic:cNvPicPr/>
                  </pic:nvPicPr>
                  <pic:blipFill rotWithShape="1">
                    <a:blip r:embed="rId18"/>
                    <a:srcRect b="4327"/>
                    <a:stretch/>
                  </pic:blipFill>
                  <pic:spPr bwMode="auto">
                    <a:xfrm>
                      <a:off x="0" y="0"/>
                      <a:ext cx="4892265" cy="2993937"/>
                    </a:xfrm>
                    <a:prstGeom prst="rect">
                      <a:avLst/>
                    </a:prstGeom>
                    <a:ln>
                      <a:noFill/>
                    </a:ln>
                    <a:extLst>
                      <a:ext uri="{53640926-AAD7-44D8-BBD7-CCE9431645EC}">
                        <a14:shadowObscured xmlns:a14="http://schemas.microsoft.com/office/drawing/2010/main"/>
                      </a:ext>
                    </a:extLst>
                  </pic:spPr>
                </pic:pic>
              </a:graphicData>
            </a:graphic>
          </wp:inline>
        </w:drawing>
      </w:r>
    </w:p>
    <w:p w14:paraId="671464DB" w14:textId="77777777" w:rsidR="00E4186C" w:rsidRPr="00F539CF" w:rsidRDefault="00E4186C">
      <w:pPr>
        <w:rPr>
          <w:rFonts w:cstheme="minorHAnsi"/>
          <w:u w:val="single"/>
        </w:rPr>
      </w:pPr>
    </w:p>
    <w:p w14:paraId="5667E576" w14:textId="35CA360D" w:rsidR="00E4186C" w:rsidRPr="00F539CF" w:rsidRDefault="00E4186C">
      <w:pPr>
        <w:rPr>
          <w:rFonts w:cstheme="minorHAnsi"/>
          <w:u w:val="single"/>
        </w:rPr>
      </w:pPr>
      <w:r w:rsidRPr="00F539CF">
        <w:rPr>
          <w:rFonts w:cstheme="minorHAnsi"/>
          <w:noProof/>
          <w:u w:val="single"/>
        </w:rPr>
        <w:drawing>
          <wp:inline distT="0" distB="0" distL="0" distR="0" wp14:anchorId="29884E8A" wp14:editId="608BC67C">
            <wp:extent cx="5731510" cy="3481070"/>
            <wp:effectExtent l="0" t="0" r="2540" b="5080"/>
            <wp:docPr id="1818559056" name="Picture 1" descr="A diagram of a complex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9056" name="Picture 1" descr="A diagram of a complex structure&#10;&#10;Description automatically generated"/>
                    <pic:cNvPicPr/>
                  </pic:nvPicPr>
                  <pic:blipFill>
                    <a:blip r:embed="rId19"/>
                    <a:stretch>
                      <a:fillRect/>
                    </a:stretch>
                  </pic:blipFill>
                  <pic:spPr>
                    <a:xfrm>
                      <a:off x="0" y="0"/>
                      <a:ext cx="5731510" cy="3481070"/>
                    </a:xfrm>
                    <a:prstGeom prst="rect">
                      <a:avLst/>
                    </a:prstGeom>
                  </pic:spPr>
                </pic:pic>
              </a:graphicData>
            </a:graphic>
          </wp:inline>
        </w:drawing>
      </w:r>
    </w:p>
    <w:p w14:paraId="2C0C73FB" w14:textId="77777777" w:rsidR="00E4186C" w:rsidRPr="008340A8" w:rsidRDefault="00E4186C" w:rsidP="00DF11C8">
      <w:pPr>
        <w:pStyle w:val="ListParagraph"/>
        <w:numPr>
          <w:ilvl w:val="0"/>
          <w:numId w:val="35"/>
        </w:numPr>
        <w:rPr>
          <w:rFonts w:cstheme="minorHAnsi"/>
        </w:rPr>
      </w:pPr>
      <w:r w:rsidRPr="008340A8">
        <w:rPr>
          <w:rFonts w:cstheme="minorHAnsi"/>
          <w:b/>
          <w:bCs/>
        </w:rPr>
        <w:t>Kiến Trúc Spatial cho Deep Learning</w:t>
      </w:r>
    </w:p>
    <w:p w14:paraId="0AE8BE51" w14:textId="77777777" w:rsidR="00E4186C" w:rsidRPr="00F539CF" w:rsidRDefault="00E4186C" w:rsidP="008340A8">
      <w:pPr>
        <w:ind w:firstLine="720"/>
        <w:rPr>
          <w:rFonts w:cstheme="minorHAnsi"/>
        </w:rPr>
      </w:pPr>
      <w:r w:rsidRPr="00F539CF">
        <w:rPr>
          <w:rFonts w:cstheme="minorHAnsi"/>
          <w:b/>
          <w:bCs/>
        </w:rPr>
        <w:t>Thành phần chính</w:t>
      </w:r>
      <w:r w:rsidRPr="00F539CF">
        <w:rPr>
          <w:rFonts w:cstheme="minorHAnsi"/>
        </w:rPr>
        <w:t>:</w:t>
      </w:r>
    </w:p>
    <w:p w14:paraId="1DD9DB1B" w14:textId="77777777" w:rsidR="00E4186C" w:rsidRPr="00F539CF" w:rsidRDefault="00E4186C" w:rsidP="00DF11C8">
      <w:pPr>
        <w:numPr>
          <w:ilvl w:val="1"/>
          <w:numId w:val="12"/>
        </w:numPr>
        <w:ind w:left="1800"/>
        <w:rPr>
          <w:rFonts w:cstheme="minorHAnsi"/>
        </w:rPr>
      </w:pPr>
      <w:r w:rsidRPr="00F539CF">
        <w:rPr>
          <w:rFonts w:cstheme="minorHAnsi"/>
          <w:b/>
          <w:bCs/>
        </w:rPr>
        <w:t>Processing Element (PE)</w:t>
      </w:r>
      <w:r w:rsidRPr="00F539CF">
        <w:rPr>
          <w:rFonts w:cstheme="minorHAnsi"/>
        </w:rPr>
        <w:t>: Đơn vị tính toán cơ bản với thanh ghi cục bộ (0.5–1.0 kB).</w:t>
      </w:r>
    </w:p>
    <w:p w14:paraId="49B75EB2" w14:textId="77777777" w:rsidR="00E4186C" w:rsidRPr="00F539CF" w:rsidRDefault="00E4186C" w:rsidP="00DF11C8">
      <w:pPr>
        <w:numPr>
          <w:ilvl w:val="1"/>
          <w:numId w:val="12"/>
        </w:numPr>
        <w:ind w:left="1800"/>
        <w:rPr>
          <w:rFonts w:cstheme="minorHAnsi"/>
        </w:rPr>
      </w:pPr>
      <w:r w:rsidRPr="00F539CF">
        <w:rPr>
          <w:rFonts w:cstheme="minorHAnsi"/>
          <w:b/>
          <w:bCs/>
        </w:rPr>
        <w:t>Global Buffer</w:t>
      </w:r>
      <w:r w:rsidRPr="00F539CF">
        <w:rPr>
          <w:rFonts w:cstheme="minorHAnsi"/>
        </w:rPr>
        <w:t>: Bộ nhớ đệm tập trung (100–500 kB) để tái sử dụng dữ liệu.</w:t>
      </w:r>
    </w:p>
    <w:p w14:paraId="1AB89BDF" w14:textId="77777777" w:rsidR="00E4186C" w:rsidRPr="00F539CF" w:rsidRDefault="00E4186C" w:rsidP="00DF11C8">
      <w:pPr>
        <w:numPr>
          <w:ilvl w:val="1"/>
          <w:numId w:val="12"/>
        </w:numPr>
        <w:ind w:left="1800"/>
        <w:rPr>
          <w:rFonts w:cstheme="minorHAnsi"/>
        </w:rPr>
      </w:pPr>
      <w:r w:rsidRPr="00F539CF">
        <w:rPr>
          <w:rFonts w:cstheme="minorHAnsi"/>
          <w:b/>
          <w:bCs/>
        </w:rPr>
        <w:lastRenderedPageBreak/>
        <w:t>Mạng liên kết trực tiếp</w:t>
      </w:r>
      <w:r w:rsidRPr="00F539CF">
        <w:rPr>
          <w:rFonts w:cstheme="minorHAnsi"/>
        </w:rPr>
        <w:t>: Giảm độ trễ truyền dữ liệu giữa các PE.</w:t>
      </w:r>
    </w:p>
    <w:p w14:paraId="37407F3F" w14:textId="77777777" w:rsidR="00E4186C" w:rsidRPr="00F539CF" w:rsidRDefault="00E4186C" w:rsidP="00DF11C8">
      <w:pPr>
        <w:numPr>
          <w:ilvl w:val="0"/>
          <w:numId w:val="12"/>
        </w:numPr>
        <w:ind w:left="1080"/>
        <w:rPr>
          <w:rFonts w:cstheme="minorHAnsi"/>
        </w:rPr>
      </w:pPr>
      <w:r w:rsidRPr="00F539CF">
        <w:rPr>
          <w:rFonts w:cstheme="minorHAnsi"/>
          <w:b/>
          <w:bCs/>
        </w:rPr>
        <w:t>Lợi ích</w:t>
      </w:r>
      <w:r w:rsidRPr="00F539CF">
        <w:rPr>
          <w:rFonts w:cstheme="minorHAnsi"/>
        </w:rPr>
        <w:t>: Giảm 50–90% số lần truy cập bộ nhớ so với kiến trúc temporal</w:t>
      </w:r>
    </w:p>
    <w:p w14:paraId="1100A8E5" w14:textId="77777777" w:rsidR="000530B9" w:rsidRPr="00F539CF" w:rsidRDefault="000530B9" w:rsidP="000530B9">
      <w:pPr>
        <w:rPr>
          <w:rFonts w:cstheme="minorHAnsi"/>
        </w:rPr>
      </w:pPr>
      <w:r w:rsidRPr="00F539CF">
        <w:rPr>
          <w:rFonts w:cstheme="minorHAnsi"/>
        </w:rPr>
        <w:t>Spatial architecture tối ưu hóa việc giảm di chuyển dữ liệu, phù hợp cho các tác vụ học sâu cần thông lượng cao.</w:t>
      </w:r>
    </w:p>
    <w:p w14:paraId="7E3FC9FF" w14:textId="615C1D60" w:rsidR="00E4186C" w:rsidRPr="00F539CF" w:rsidRDefault="000530B9" w:rsidP="000530B9">
      <w:pPr>
        <w:rPr>
          <w:rFonts w:cstheme="minorHAnsi"/>
        </w:rPr>
      </w:pPr>
      <w:r w:rsidRPr="00F539CF">
        <w:rPr>
          <w:rFonts w:cstheme="minorHAnsi"/>
        </w:rPr>
        <w:t>Temporal architecture phụ thuộc vào bộ nhớ chia sẻ, phù hợp cho tác vụ đa dạng nhưng kém hiệu quả về năng lượng.</w:t>
      </w:r>
    </w:p>
    <w:p w14:paraId="3FEDB0C1" w14:textId="77777777" w:rsidR="00DB3D23" w:rsidRPr="00F539CF" w:rsidRDefault="00DB3D23" w:rsidP="000530B9">
      <w:pPr>
        <w:rPr>
          <w:rFonts w:cstheme="minorHAnsi"/>
        </w:rPr>
      </w:pPr>
    </w:p>
    <w:p w14:paraId="60695BD0" w14:textId="77777777" w:rsidR="00DB3D23" w:rsidRPr="00F539CF" w:rsidRDefault="00DB3D23" w:rsidP="00DB3D23">
      <w:pPr>
        <w:rPr>
          <w:rFonts w:cstheme="minorHAnsi"/>
        </w:rPr>
      </w:pPr>
      <w:r w:rsidRPr="00F539CF">
        <w:rPr>
          <w:rFonts w:cstheme="minorHAnsi"/>
          <w:b/>
          <w:bCs/>
        </w:rPr>
        <w:t>Các khối logic có thể cấu hình (Configurable Logic Blocks - CLB)</w:t>
      </w:r>
    </w:p>
    <w:p w14:paraId="44F411B4" w14:textId="77777777" w:rsidR="00DB3D23" w:rsidRPr="00F539CF" w:rsidRDefault="00DB3D23" w:rsidP="00DF11C8">
      <w:pPr>
        <w:numPr>
          <w:ilvl w:val="0"/>
          <w:numId w:val="13"/>
        </w:numPr>
        <w:rPr>
          <w:rFonts w:cstheme="minorHAnsi"/>
        </w:rPr>
      </w:pPr>
      <w:r w:rsidRPr="00F539CF">
        <w:rPr>
          <w:rFonts w:cstheme="minorHAnsi"/>
        </w:rPr>
        <w:t>CLB được sử dụng để triển khai logic tuần tự (sequential) và logic tổ hợp (combinational).</w:t>
      </w:r>
    </w:p>
    <w:p w14:paraId="44582968" w14:textId="6C2808AB" w:rsidR="00DB3D23" w:rsidRPr="00F539CF" w:rsidRDefault="00DB3D23" w:rsidP="00DB3D23">
      <w:pPr>
        <w:rPr>
          <w:rFonts w:cstheme="minorHAnsi"/>
        </w:rPr>
      </w:pPr>
      <w:r w:rsidRPr="00F539CF">
        <w:rPr>
          <w:rFonts w:cstheme="minorHAnsi"/>
        </w:rPr>
        <w:t xml:space="preserve">  </w:t>
      </w:r>
      <w:r w:rsidRPr="00F539CF">
        <w:rPr>
          <w:rFonts w:cstheme="minorHAnsi"/>
          <w:b/>
          <w:bCs/>
        </w:rPr>
        <w:t>CLB (Configurable Logic Blocks)</w:t>
      </w:r>
      <w:r w:rsidRPr="00F539CF">
        <w:rPr>
          <w:rFonts w:cstheme="minorHAnsi"/>
        </w:rPr>
        <w:t xml:space="preserve"> là thành phần cốt lõi trong FPGA, dùng để triển khai </w:t>
      </w:r>
      <w:r w:rsidRPr="00F539CF">
        <w:rPr>
          <w:rFonts w:cstheme="minorHAnsi"/>
          <w:b/>
          <w:bCs/>
        </w:rPr>
        <w:t>logic tổ hợp</w:t>
      </w:r>
      <w:r w:rsidRPr="00F539CF">
        <w:rPr>
          <w:rFonts w:cstheme="minorHAnsi"/>
        </w:rPr>
        <w:t xml:space="preserve"> và </w:t>
      </w:r>
      <w:r w:rsidRPr="00F539CF">
        <w:rPr>
          <w:rFonts w:cstheme="minorHAnsi"/>
          <w:b/>
          <w:bCs/>
        </w:rPr>
        <w:t>logic tuần tự</w:t>
      </w:r>
      <w:r w:rsidRPr="00F539CF">
        <w:rPr>
          <w:rFonts w:cstheme="minorHAnsi"/>
        </w:rPr>
        <w:t>.</w:t>
      </w:r>
    </w:p>
    <w:p w14:paraId="05394603" w14:textId="56E16FAC" w:rsidR="00DB3D23" w:rsidRPr="00F539CF" w:rsidRDefault="00DB3D23" w:rsidP="00DB3D23">
      <w:pPr>
        <w:rPr>
          <w:rFonts w:cstheme="minorHAnsi"/>
        </w:rPr>
      </w:pPr>
      <w:r w:rsidRPr="00F539CF">
        <w:rPr>
          <w:rFonts w:cstheme="minorHAnsi"/>
        </w:rPr>
        <w:t xml:space="preserve">  </w:t>
      </w:r>
      <w:r w:rsidRPr="00F539CF">
        <w:rPr>
          <w:rFonts w:cstheme="minorHAnsi"/>
          <w:b/>
          <w:bCs/>
        </w:rPr>
        <w:t>Cấu trúc CLB</w:t>
      </w:r>
      <w:r w:rsidRPr="00F539CF">
        <w:rPr>
          <w:rFonts w:cstheme="minorHAnsi"/>
        </w:rPr>
        <w:t xml:space="preserve"> gồm nhiều </w:t>
      </w:r>
      <w:r w:rsidRPr="00F539CF">
        <w:rPr>
          <w:rFonts w:cstheme="minorHAnsi"/>
          <w:b/>
          <w:bCs/>
        </w:rPr>
        <w:t>Basic Logic Elements (BLE)</w:t>
      </w:r>
      <w:r w:rsidRPr="00F539CF">
        <w:rPr>
          <w:rFonts w:cstheme="minorHAnsi"/>
        </w:rPr>
        <w:t>, trong đó mỗi BLE có:</w:t>
      </w:r>
    </w:p>
    <w:p w14:paraId="013FA2A8" w14:textId="77777777" w:rsidR="00DB3D23" w:rsidRPr="00F539CF" w:rsidRDefault="00DB3D23" w:rsidP="00DF11C8">
      <w:pPr>
        <w:numPr>
          <w:ilvl w:val="0"/>
          <w:numId w:val="14"/>
        </w:numPr>
        <w:rPr>
          <w:rFonts w:cstheme="minorHAnsi"/>
        </w:rPr>
      </w:pPr>
      <w:r w:rsidRPr="00F539CF">
        <w:rPr>
          <w:rFonts w:cstheme="minorHAnsi"/>
          <w:b/>
          <w:bCs/>
        </w:rPr>
        <w:t>LUT (Look-Up Table):</w:t>
      </w:r>
      <w:r w:rsidRPr="00F539CF">
        <w:rPr>
          <w:rFonts w:cstheme="minorHAnsi"/>
        </w:rPr>
        <w:t xml:space="preserve"> Lưu bảng giá trị để thực hiện hàm logic.</w:t>
      </w:r>
    </w:p>
    <w:p w14:paraId="014FB80A" w14:textId="77777777" w:rsidR="00DB3D23" w:rsidRPr="00F539CF" w:rsidRDefault="00DB3D23" w:rsidP="00DF11C8">
      <w:pPr>
        <w:numPr>
          <w:ilvl w:val="0"/>
          <w:numId w:val="14"/>
        </w:numPr>
        <w:rPr>
          <w:rFonts w:cstheme="minorHAnsi"/>
        </w:rPr>
      </w:pPr>
      <w:r w:rsidRPr="00F539CF">
        <w:rPr>
          <w:rFonts w:cstheme="minorHAnsi"/>
          <w:b/>
          <w:bCs/>
        </w:rPr>
        <w:t>Registers:</w:t>
      </w:r>
      <w:r w:rsidRPr="00F539CF">
        <w:rPr>
          <w:rFonts w:cstheme="minorHAnsi"/>
        </w:rPr>
        <w:t xml:space="preserve"> Lưu trữ dữ liệu cho logic tuần tự.</w:t>
      </w:r>
    </w:p>
    <w:p w14:paraId="6A54032A" w14:textId="77777777" w:rsidR="00DB3D23" w:rsidRPr="00F539CF" w:rsidRDefault="00DB3D23" w:rsidP="00DF11C8">
      <w:pPr>
        <w:numPr>
          <w:ilvl w:val="0"/>
          <w:numId w:val="14"/>
        </w:numPr>
        <w:rPr>
          <w:rFonts w:cstheme="minorHAnsi"/>
        </w:rPr>
      </w:pPr>
      <w:r w:rsidRPr="00F539CF">
        <w:rPr>
          <w:rFonts w:cstheme="minorHAnsi"/>
          <w:b/>
          <w:bCs/>
        </w:rPr>
        <w:t>Multiplexer:</w:t>
      </w:r>
      <w:r w:rsidRPr="00F539CF">
        <w:rPr>
          <w:rFonts w:cstheme="minorHAnsi"/>
        </w:rPr>
        <w:t xml:space="preserve"> Chọn đầu ra mong muốn.</w:t>
      </w:r>
    </w:p>
    <w:p w14:paraId="2B89A807" w14:textId="2185F486" w:rsidR="00DB3D23" w:rsidRPr="00F539CF" w:rsidRDefault="00DB3D23" w:rsidP="00DB3D23">
      <w:pPr>
        <w:rPr>
          <w:rFonts w:cstheme="minorHAnsi"/>
        </w:rPr>
      </w:pPr>
      <w:r w:rsidRPr="00F539CF">
        <w:rPr>
          <w:rFonts w:cstheme="minorHAnsi"/>
        </w:rPr>
        <w:t xml:space="preserve">  </w:t>
      </w:r>
      <w:r w:rsidRPr="00F539CF">
        <w:rPr>
          <w:rFonts w:cstheme="minorHAnsi"/>
          <w:b/>
          <w:bCs/>
        </w:rPr>
        <w:t>Ứng dụng:</w:t>
      </w:r>
      <w:r w:rsidRPr="00F539CF">
        <w:rPr>
          <w:rFonts w:cstheme="minorHAnsi"/>
        </w:rPr>
        <w:t xml:space="preserve"> CLB giúp FPGA linh hoạt trong thiết kế phần cứng, ứng dụng rộng rãi trong xử lý tín hiệu số, hệ thống nhúng và các giải pháp tùy chỉnh.</w:t>
      </w:r>
    </w:p>
    <w:p w14:paraId="1AF87E4C" w14:textId="79400C6B" w:rsidR="00DB3D23" w:rsidRPr="00F539CF" w:rsidRDefault="00DB3D23" w:rsidP="00DB3D23">
      <w:pPr>
        <w:rPr>
          <w:rFonts w:cstheme="minorHAnsi"/>
        </w:rPr>
      </w:pPr>
      <w:r w:rsidRPr="00F539CF">
        <w:rPr>
          <w:rFonts w:cstheme="minorHAnsi"/>
          <w:noProof/>
        </w:rPr>
        <w:drawing>
          <wp:inline distT="0" distB="0" distL="0" distR="0" wp14:anchorId="292970C4" wp14:editId="42E7B21A">
            <wp:extent cx="5731510" cy="1281430"/>
            <wp:effectExtent l="0" t="0" r="2540" b="0"/>
            <wp:docPr id="1787293003" name="Picture 1" descr="A diagram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3003" name="Picture 1" descr="A diagram of a clock&#10;&#10;Description automatically generated"/>
                    <pic:cNvPicPr/>
                  </pic:nvPicPr>
                  <pic:blipFill>
                    <a:blip r:embed="rId20"/>
                    <a:stretch>
                      <a:fillRect/>
                    </a:stretch>
                  </pic:blipFill>
                  <pic:spPr>
                    <a:xfrm>
                      <a:off x="0" y="0"/>
                      <a:ext cx="5731510" cy="1281430"/>
                    </a:xfrm>
                    <a:prstGeom prst="rect">
                      <a:avLst/>
                    </a:prstGeom>
                  </pic:spPr>
                </pic:pic>
              </a:graphicData>
            </a:graphic>
          </wp:inline>
        </w:drawing>
      </w:r>
    </w:p>
    <w:p w14:paraId="23C31DB2" w14:textId="7C21058F" w:rsidR="007A2951" w:rsidRPr="00F539CF" w:rsidRDefault="007A2951" w:rsidP="00DB3D23">
      <w:pPr>
        <w:rPr>
          <w:rFonts w:cstheme="minorHAnsi"/>
          <w:noProof/>
        </w:rPr>
      </w:pPr>
      <w:r w:rsidRPr="00F539CF">
        <w:rPr>
          <w:rFonts w:cstheme="minorHAnsi"/>
          <w:noProof/>
        </w:rPr>
        <w:lastRenderedPageBreak/>
        <w:drawing>
          <wp:inline distT="0" distB="0" distL="0" distR="0" wp14:anchorId="7A6B43D7" wp14:editId="5304E5B0">
            <wp:extent cx="4251960" cy="2915038"/>
            <wp:effectExtent l="0" t="0" r="0" b="0"/>
            <wp:docPr id="1038287435" name="Picture 1" descr="A graph with red arrow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87435" name="Picture 1" descr="A graph with red arrows and black text&#10;&#10;Description automatically generated"/>
                    <pic:cNvPicPr/>
                  </pic:nvPicPr>
                  <pic:blipFill>
                    <a:blip r:embed="rId21"/>
                    <a:stretch>
                      <a:fillRect/>
                    </a:stretch>
                  </pic:blipFill>
                  <pic:spPr>
                    <a:xfrm>
                      <a:off x="0" y="0"/>
                      <a:ext cx="4255779" cy="2917656"/>
                    </a:xfrm>
                    <a:prstGeom prst="rect">
                      <a:avLst/>
                    </a:prstGeom>
                  </pic:spPr>
                </pic:pic>
              </a:graphicData>
            </a:graphic>
          </wp:inline>
        </w:drawing>
      </w:r>
      <w:r w:rsidRPr="00F539CF">
        <w:rPr>
          <w:rFonts w:cstheme="minorHAnsi"/>
          <w:noProof/>
        </w:rPr>
        <w:t xml:space="preserve"> </w:t>
      </w:r>
    </w:p>
    <w:p w14:paraId="1E161BC2" w14:textId="7C148ECF" w:rsidR="007A2951" w:rsidRPr="00F539CF" w:rsidRDefault="007A2951" w:rsidP="007A2951">
      <w:pPr>
        <w:rPr>
          <w:rFonts w:cstheme="minorHAnsi"/>
        </w:rPr>
      </w:pPr>
      <w:r w:rsidRPr="00F539CF">
        <w:rPr>
          <w:rFonts w:cstheme="minorHAnsi"/>
        </w:rPr>
        <w:t>1.</w:t>
      </w:r>
      <w:r w:rsidRPr="00F539CF">
        <w:rPr>
          <w:rFonts w:cstheme="minorHAnsi"/>
        </w:rPr>
        <w:tab/>
      </w:r>
      <w:r w:rsidRPr="00F539CF">
        <w:rPr>
          <w:rFonts w:cstheme="minorHAnsi"/>
          <w:b/>
          <w:bCs/>
        </w:rPr>
        <w:t>Số lượng BLE tăng lên:</w:t>
      </w:r>
    </w:p>
    <w:p w14:paraId="5133952D" w14:textId="77777777" w:rsidR="007A2951" w:rsidRPr="00F539CF" w:rsidRDefault="007A2951" w:rsidP="00DF11C8">
      <w:pPr>
        <w:numPr>
          <w:ilvl w:val="0"/>
          <w:numId w:val="15"/>
        </w:numPr>
        <w:rPr>
          <w:rFonts w:cstheme="minorHAnsi"/>
        </w:rPr>
      </w:pPr>
      <w:r w:rsidRPr="00F539CF">
        <w:rPr>
          <w:rFonts w:cstheme="minorHAnsi"/>
        </w:rPr>
        <w:t>LUT lớn hơn có thể thực hiện nhiều hàm logic hơn, nhưng đồng thời cũng cần thêm BLE để tận dụng hết khả năng của LUT.</w:t>
      </w:r>
    </w:p>
    <w:p w14:paraId="42EEC5ED" w14:textId="77777777" w:rsidR="007A2951" w:rsidRPr="00F539CF" w:rsidRDefault="007A2951" w:rsidP="00DF11C8">
      <w:pPr>
        <w:numPr>
          <w:ilvl w:val="0"/>
          <w:numId w:val="15"/>
        </w:numPr>
        <w:rPr>
          <w:rFonts w:cstheme="minorHAnsi"/>
        </w:rPr>
      </w:pPr>
      <w:r w:rsidRPr="00F539CF">
        <w:rPr>
          <w:rFonts w:cstheme="minorHAnsi"/>
        </w:rPr>
        <w:t>Vì vậy, khi LUT kích thước lớn hơn, số lượng BLE trong FPGA cũng tăng lên để đảm bảo hiệu quả sử dụng tài nguyên.</w:t>
      </w:r>
    </w:p>
    <w:p w14:paraId="5D2BE21F" w14:textId="7DD297CF" w:rsidR="007A2951" w:rsidRPr="00F539CF" w:rsidRDefault="007A2951" w:rsidP="007A2951">
      <w:pPr>
        <w:rPr>
          <w:rFonts w:cstheme="minorHAnsi"/>
        </w:rPr>
      </w:pPr>
      <w:r w:rsidRPr="00F539CF">
        <w:rPr>
          <w:rFonts w:cstheme="minorHAnsi"/>
        </w:rPr>
        <w:t>2.</w:t>
      </w:r>
      <w:r w:rsidRPr="00F539CF">
        <w:rPr>
          <w:rFonts w:cstheme="minorHAnsi"/>
        </w:rPr>
        <w:tab/>
      </w:r>
      <w:r w:rsidRPr="00F539CF">
        <w:rPr>
          <w:rFonts w:cstheme="minorHAnsi"/>
          <w:b/>
          <w:bCs/>
        </w:rPr>
        <w:t>Diện tích trên mỗi BLE (Area/BLE) giảm:</w:t>
      </w:r>
    </w:p>
    <w:p w14:paraId="778EB4F9" w14:textId="77777777" w:rsidR="007A2951" w:rsidRPr="00F539CF" w:rsidRDefault="007A2951" w:rsidP="00DF11C8">
      <w:pPr>
        <w:numPr>
          <w:ilvl w:val="0"/>
          <w:numId w:val="16"/>
        </w:numPr>
        <w:rPr>
          <w:rFonts w:cstheme="minorHAnsi"/>
        </w:rPr>
      </w:pPr>
      <w:r w:rsidRPr="00F539CF">
        <w:rPr>
          <w:rFonts w:cstheme="minorHAnsi"/>
        </w:rPr>
        <w:t xml:space="preserve">LUT lớn hơn giúp giảm số lượng kết nối liên khối (interconnect), do đó </w:t>
      </w:r>
      <w:r w:rsidRPr="00F539CF">
        <w:rPr>
          <w:rFonts w:cstheme="minorHAnsi"/>
          <w:b/>
          <w:bCs/>
        </w:rPr>
        <w:t>diện tích trung bình trên mỗi BLE nhỏ hơn</w:t>
      </w:r>
      <w:r w:rsidRPr="00F539CF">
        <w:rPr>
          <w:rFonts w:cstheme="minorHAnsi"/>
        </w:rPr>
        <w:t>.</w:t>
      </w:r>
    </w:p>
    <w:p w14:paraId="38C19C02" w14:textId="77777777" w:rsidR="007A2951" w:rsidRPr="00F539CF" w:rsidRDefault="007A2951" w:rsidP="00DF11C8">
      <w:pPr>
        <w:numPr>
          <w:ilvl w:val="0"/>
          <w:numId w:val="16"/>
        </w:numPr>
        <w:rPr>
          <w:rFonts w:cstheme="minorHAnsi"/>
        </w:rPr>
      </w:pPr>
      <w:r w:rsidRPr="00F539CF">
        <w:rPr>
          <w:rFonts w:cstheme="minorHAnsi"/>
        </w:rPr>
        <w:t>Khi LUT có thể xử lý nhiều logic hơn, số lượng kết nối giữa BLE giảm đi, làm cho tổng diện tích trung bình mà mỗi BLE chiếm dụng nhỏ hơn.</w:t>
      </w:r>
    </w:p>
    <w:p w14:paraId="3087FF70" w14:textId="5A313E23" w:rsidR="007A2951" w:rsidRPr="00F539CF" w:rsidRDefault="007A2951" w:rsidP="00DF11C8">
      <w:pPr>
        <w:pStyle w:val="ListParagraph"/>
        <w:numPr>
          <w:ilvl w:val="0"/>
          <w:numId w:val="16"/>
        </w:numPr>
        <w:spacing w:before="100" w:beforeAutospacing="1" w:after="100" w:afterAutospacing="1" w:line="240" w:lineRule="auto"/>
        <w:rPr>
          <w:rFonts w:eastAsia="Times New Roman" w:cstheme="minorHAnsi"/>
          <w:kern w:val="0"/>
          <w:lang w:eastAsia="vi-VN"/>
          <w14:ligatures w14:val="none"/>
        </w:rPr>
      </w:pPr>
      <w:r w:rsidRPr="00F539CF">
        <w:rPr>
          <w:rFonts w:eastAsia="Times New Roman" w:cstheme="minorHAnsi"/>
          <w:b/>
          <w:bCs/>
          <w:kern w:val="0"/>
          <w:lang w:eastAsia="vi-VN"/>
          <w14:ligatures w14:val="none"/>
        </w:rPr>
        <w:t>Ưu điểm:</w:t>
      </w:r>
      <w:r w:rsidRPr="00F539CF">
        <w:rPr>
          <w:rFonts w:eastAsia="Times New Roman" w:cstheme="minorHAnsi"/>
          <w:kern w:val="0"/>
          <w:lang w:eastAsia="vi-VN"/>
          <w14:ligatures w14:val="none"/>
        </w:rPr>
        <w:br/>
        <w:t>- LUT lớn giúp tối ưu hóa việc sử dụng tài nguyên, giảm overhead từ kết nối giữa các BLE.</w:t>
      </w:r>
      <w:r w:rsidRPr="00F539CF">
        <w:rPr>
          <w:rFonts w:eastAsia="Times New Roman" w:cstheme="minorHAnsi"/>
          <w:kern w:val="0"/>
          <w:lang w:eastAsia="vi-VN"/>
          <w14:ligatures w14:val="none"/>
        </w:rPr>
        <w:br/>
        <w:t>- Diện tích trung bình trên mỗi BLE giảm giúp tiết kiệm tài nguyên FPGA.</w:t>
      </w:r>
    </w:p>
    <w:p w14:paraId="6C5F48D2" w14:textId="5F09805B" w:rsidR="007A2951" w:rsidRPr="00F539CF" w:rsidRDefault="007A2951" w:rsidP="00DF11C8">
      <w:pPr>
        <w:pStyle w:val="ListParagraph"/>
        <w:numPr>
          <w:ilvl w:val="0"/>
          <w:numId w:val="16"/>
        </w:numPr>
        <w:spacing w:before="100" w:beforeAutospacing="1" w:after="100" w:afterAutospacing="1" w:line="240" w:lineRule="auto"/>
        <w:rPr>
          <w:rFonts w:eastAsia="Times New Roman" w:cstheme="minorHAnsi"/>
          <w:kern w:val="0"/>
          <w:lang w:eastAsia="vi-VN"/>
          <w14:ligatures w14:val="none"/>
        </w:rPr>
      </w:pPr>
      <w:r w:rsidRPr="00F539CF">
        <w:rPr>
          <w:rFonts w:eastAsia="Times New Roman" w:cstheme="minorHAnsi"/>
          <w:b/>
          <w:bCs/>
          <w:kern w:val="0"/>
          <w:lang w:eastAsia="vi-VN"/>
          <w14:ligatures w14:val="none"/>
        </w:rPr>
        <w:t>Nhược điểm:</w:t>
      </w:r>
      <w:r w:rsidRPr="00F539CF">
        <w:rPr>
          <w:rFonts w:eastAsia="Times New Roman" w:cstheme="minorHAnsi"/>
          <w:kern w:val="0"/>
          <w:lang w:eastAsia="vi-VN"/>
          <w14:ligatures w14:val="none"/>
        </w:rPr>
        <w:br/>
        <w:t xml:space="preserve">- Khi LUT lớn hơn, </w:t>
      </w:r>
      <w:r w:rsidRPr="00F539CF">
        <w:rPr>
          <w:rFonts w:eastAsia="Times New Roman" w:cstheme="minorHAnsi"/>
          <w:b/>
          <w:bCs/>
          <w:kern w:val="0"/>
          <w:lang w:eastAsia="vi-VN"/>
          <w14:ligatures w14:val="none"/>
        </w:rPr>
        <w:t>số lượng BLE cũng tăng</w:t>
      </w:r>
      <w:r w:rsidRPr="00F539CF">
        <w:rPr>
          <w:rFonts w:eastAsia="Times New Roman" w:cstheme="minorHAnsi"/>
          <w:kern w:val="0"/>
          <w:lang w:eastAsia="vi-VN"/>
          <w14:ligatures w14:val="none"/>
        </w:rPr>
        <w:t>, có thể làm tiêu tốn nhiều tài nguyên tổng thể.</w:t>
      </w:r>
      <w:r w:rsidRPr="00F539CF">
        <w:rPr>
          <w:rFonts w:eastAsia="Times New Roman" w:cstheme="minorHAnsi"/>
          <w:kern w:val="0"/>
          <w:lang w:eastAsia="vi-VN"/>
          <w14:ligatures w14:val="none"/>
        </w:rPr>
        <w:br/>
        <w:t>- LUT lớn có thể làm giảm khả năng tái sử dụng linh hoạt của FPGA trong một số ứng dụng.</w:t>
      </w:r>
    </w:p>
    <w:p w14:paraId="6E52B0AE" w14:textId="77777777" w:rsidR="007A2951" w:rsidRPr="00F539CF" w:rsidRDefault="007A2951" w:rsidP="007A2951">
      <w:pPr>
        <w:rPr>
          <w:rFonts w:cstheme="minorHAnsi"/>
        </w:rPr>
      </w:pPr>
    </w:p>
    <w:p w14:paraId="407D6C98" w14:textId="19DF2873" w:rsidR="007A2951" w:rsidRPr="00F539CF" w:rsidRDefault="007E5665" w:rsidP="00DB3D23">
      <w:pPr>
        <w:rPr>
          <w:rFonts w:cstheme="minorHAnsi"/>
        </w:rPr>
      </w:pPr>
      <w:r w:rsidRPr="00F539CF">
        <w:rPr>
          <w:rFonts w:cstheme="minorHAnsi"/>
          <w:noProof/>
        </w:rPr>
        <w:lastRenderedPageBreak/>
        <w:drawing>
          <wp:inline distT="0" distB="0" distL="0" distR="0" wp14:anchorId="211F9407" wp14:editId="4962369C">
            <wp:extent cx="4739640" cy="3275108"/>
            <wp:effectExtent l="0" t="0" r="3810" b="1905"/>
            <wp:docPr id="1058043992" name="Picture 1" descr="A graph with red arrows and a red arrow pointing to the sam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43992" name="Picture 1" descr="A graph with red arrows and a red arrow pointing to the same level&#10;&#10;Description automatically generated"/>
                    <pic:cNvPicPr/>
                  </pic:nvPicPr>
                  <pic:blipFill>
                    <a:blip r:embed="rId22"/>
                    <a:stretch>
                      <a:fillRect/>
                    </a:stretch>
                  </pic:blipFill>
                  <pic:spPr>
                    <a:xfrm>
                      <a:off x="0" y="0"/>
                      <a:ext cx="4769318" cy="3295616"/>
                    </a:xfrm>
                    <a:prstGeom prst="rect">
                      <a:avLst/>
                    </a:prstGeom>
                  </pic:spPr>
                </pic:pic>
              </a:graphicData>
            </a:graphic>
          </wp:inline>
        </w:drawing>
      </w:r>
    </w:p>
    <w:p w14:paraId="2D7C3E79" w14:textId="7C73754E" w:rsidR="007E5665" w:rsidRPr="00F539CF" w:rsidRDefault="007E5665" w:rsidP="00DF11C8">
      <w:pPr>
        <w:pStyle w:val="ListParagraph"/>
        <w:numPr>
          <w:ilvl w:val="0"/>
          <w:numId w:val="17"/>
        </w:numPr>
        <w:rPr>
          <w:rFonts w:cstheme="minorHAnsi"/>
        </w:rPr>
      </w:pPr>
      <w:r w:rsidRPr="00F539CF">
        <w:rPr>
          <w:rFonts w:cstheme="minorHAnsi"/>
          <w:b/>
          <w:bCs/>
        </w:rPr>
        <w:t>LUT lớn hơn có thể thực hiện nhiều logic hơn trong một bước</w:t>
      </w:r>
      <w:r w:rsidRPr="00F539CF">
        <w:rPr>
          <w:rFonts w:cstheme="minorHAnsi"/>
        </w:rPr>
        <w:t xml:space="preserve"> → Giảm số lượng BLE cần thiết để hoàn thành một phép toán logic.</w:t>
      </w:r>
    </w:p>
    <w:p w14:paraId="12758013" w14:textId="74683B20" w:rsidR="007E5665" w:rsidRPr="00F539CF" w:rsidRDefault="007E5665" w:rsidP="00DF11C8">
      <w:pPr>
        <w:pStyle w:val="ListParagraph"/>
        <w:numPr>
          <w:ilvl w:val="0"/>
          <w:numId w:val="17"/>
        </w:numPr>
        <w:rPr>
          <w:rFonts w:cstheme="minorHAnsi"/>
        </w:rPr>
      </w:pPr>
      <w:r w:rsidRPr="00F539CF">
        <w:rPr>
          <w:rFonts w:cstheme="minorHAnsi"/>
          <w:b/>
          <w:bCs/>
        </w:rPr>
        <w:t>Giảm số mức logic (logic levels)</w:t>
      </w:r>
      <w:r w:rsidRPr="00F539CF">
        <w:rPr>
          <w:rFonts w:cstheme="minorHAnsi"/>
        </w:rPr>
        <w:t xml:space="preserve"> → Vì mỗi LUT có thể tính toán nhiều hơn, nên số BLE trong đường tới hạn giảm.</w:t>
      </w:r>
    </w:p>
    <w:p w14:paraId="4030BEA9" w14:textId="7364262C" w:rsidR="007E5665" w:rsidRPr="00F539CF" w:rsidRDefault="007E5665" w:rsidP="007E5665">
      <w:pPr>
        <w:pStyle w:val="ListParagraph"/>
        <w:rPr>
          <w:rFonts w:cstheme="minorHAnsi"/>
        </w:rPr>
      </w:pPr>
    </w:p>
    <w:p w14:paraId="41039913" w14:textId="600C7923" w:rsidR="007E5665" w:rsidRPr="00F539CF" w:rsidRDefault="007E5665" w:rsidP="00DF11C8">
      <w:pPr>
        <w:pStyle w:val="ListParagraph"/>
        <w:numPr>
          <w:ilvl w:val="0"/>
          <w:numId w:val="17"/>
        </w:numPr>
        <w:rPr>
          <w:rFonts w:cstheme="minorHAnsi"/>
        </w:rPr>
      </w:pPr>
      <w:r w:rsidRPr="00F539CF">
        <w:rPr>
          <w:rFonts w:cstheme="minorHAnsi"/>
        </w:rPr>
        <w:t xml:space="preserve">LUT lớn hơn có nhiều đầu vào hơn → </w:t>
      </w:r>
      <w:r w:rsidRPr="00F539CF">
        <w:rPr>
          <w:rFonts w:cstheme="minorHAnsi"/>
          <w:b/>
          <w:bCs/>
        </w:rPr>
        <w:t>Mạch bên trong phức tạp hơn</w:t>
      </w:r>
      <w:r w:rsidRPr="00F539CF">
        <w:rPr>
          <w:rFonts w:cstheme="minorHAnsi"/>
        </w:rPr>
        <w:t xml:space="preserve"> → </w:t>
      </w:r>
      <w:r w:rsidRPr="00F539CF">
        <w:rPr>
          <w:rFonts w:cstheme="minorHAnsi"/>
          <w:b/>
          <w:bCs/>
        </w:rPr>
        <w:t>Thời gian xử lý lâu hơn</w:t>
      </w:r>
      <w:r w:rsidRPr="00F539CF">
        <w:rPr>
          <w:rFonts w:cstheme="minorHAnsi"/>
        </w:rPr>
        <w:t>.</w:t>
      </w:r>
    </w:p>
    <w:p w14:paraId="421450BC" w14:textId="59901A37" w:rsidR="007E5665" w:rsidRPr="00F539CF" w:rsidRDefault="007E5665" w:rsidP="00DF11C8">
      <w:pPr>
        <w:pStyle w:val="ListParagraph"/>
        <w:numPr>
          <w:ilvl w:val="0"/>
          <w:numId w:val="17"/>
        </w:numPr>
        <w:rPr>
          <w:rFonts w:cstheme="minorHAnsi"/>
        </w:rPr>
      </w:pPr>
      <w:r w:rsidRPr="00F539CF">
        <w:rPr>
          <w:rFonts w:cstheme="minorHAnsi"/>
        </w:rPr>
        <w:t xml:space="preserve">LUT cần nhiều tầng MUX bên trong để chọn đầu ra từ nhiều đầu vào hơn → </w:t>
      </w:r>
      <w:r w:rsidRPr="00F539CF">
        <w:rPr>
          <w:rFonts w:cstheme="minorHAnsi"/>
          <w:b/>
          <w:bCs/>
        </w:rPr>
        <w:t>Độ trễ tăng do phải đi qua nhiều tầng logic hơn</w:t>
      </w:r>
      <w:r w:rsidRPr="00F539CF">
        <w:rPr>
          <w:rFonts w:cstheme="minorHAnsi"/>
        </w:rPr>
        <w:t>.</w:t>
      </w:r>
    </w:p>
    <w:p w14:paraId="63F287C5" w14:textId="6C671E74" w:rsidR="007E5665" w:rsidRPr="00F539CF" w:rsidRDefault="007E5665" w:rsidP="00DF11C8">
      <w:pPr>
        <w:numPr>
          <w:ilvl w:val="0"/>
          <w:numId w:val="18"/>
        </w:numPr>
        <w:rPr>
          <w:rFonts w:cstheme="minorHAnsi"/>
        </w:rPr>
      </w:pPr>
      <w:r w:rsidRPr="00F539CF">
        <w:rPr>
          <w:rFonts w:cstheme="minorHAnsi"/>
        </w:rPr>
        <w:t xml:space="preserve">Microsoft </w:t>
      </w:r>
      <w:r w:rsidR="0049094E">
        <w:rPr>
          <w:rFonts w:cstheme="minorHAnsi"/>
        </w:rPr>
        <w:t>Project Catapult:</w:t>
      </w:r>
    </w:p>
    <w:p w14:paraId="6C26259F" w14:textId="30F92BE5" w:rsidR="00C67762" w:rsidRPr="00F539CF" w:rsidRDefault="00C67762" w:rsidP="00C67762">
      <w:pPr>
        <w:ind w:left="720"/>
        <w:rPr>
          <w:rFonts w:cstheme="minorHAnsi"/>
        </w:rPr>
      </w:pPr>
      <w:r w:rsidRPr="00F539CF">
        <w:rPr>
          <w:rFonts w:cstheme="minorHAnsi"/>
          <w:noProof/>
        </w:rPr>
        <w:drawing>
          <wp:inline distT="0" distB="0" distL="0" distR="0" wp14:anchorId="6215BEB7" wp14:editId="2D913B52">
            <wp:extent cx="5731510" cy="2210435"/>
            <wp:effectExtent l="0" t="0" r="2540" b="0"/>
            <wp:docPr id="71579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93656" name=""/>
                    <pic:cNvPicPr/>
                  </pic:nvPicPr>
                  <pic:blipFill>
                    <a:blip r:embed="rId23"/>
                    <a:stretch>
                      <a:fillRect/>
                    </a:stretch>
                  </pic:blipFill>
                  <pic:spPr>
                    <a:xfrm>
                      <a:off x="0" y="0"/>
                      <a:ext cx="5731510" cy="2210435"/>
                    </a:xfrm>
                    <a:prstGeom prst="rect">
                      <a:avLst/>
                    </a:prstGeom>
                  </pic:spPr>
                </pic:pic>
              </a:graphicData>
            </a:graphic>
          </wp:inline>
        </w:drawing>
      </w:r>
    </w:p>
    <w:p w14:paraId="6A4F7006" w14:textId="77777777" w:rsidR="007E5665" w:rsidRPr="00F539CF" w:rsidRDefault="007E5665" w:rsidP="00DF11C8">
      <w:pPr>
        <w:numPr>
          <w:ilvl w:val="0"/>
          <w:numId w:val="19"/>
        </w:numPr>
        <w:rPr>
          <w:rFonts w:cstheme="minorHAnsi"/>
        </w:rPr>
      </w:pPr>
      <w:r w:rsidRPr="00F539CF">
        <w:rPr>
          <w:rFonts w:cstheme="minorHAnsi"/>
        </w:rPr>
        <w:t>Là một dự án của Microsoft tích hợp FPGA vào hệ thống điện toán đám mây</w:t>
      </w:r>
    </w:p>
    <w:p w14:paraId="04897FC2" w14:textId="77777777" w:rsidR="007E5665" w:rsidRPr="00F539CF" w:rsidRDefault="007E5665" w:rsidP="00DF11C8">
      <w:pPr>
        <w:numPr>
          <w:ilvl w:val="0"/>
          <w:numId w:val="19"/>
        </w:numPr>
        <w:rPr>
          <w:rFonts w:cstheme="minorHAnsi"/>
        </w:rPr>
      </w:pPr>
      <w:r w:rsidRPr="00F539CF">
        <w:rPr>
          <w:rFonts w:cstheme="minorHAnsi"/>
        </w:rPr>
        <w:t xml:space="preserve">Được sử dụng để tăng tốc và giảm độ trễ cho: </w:t>
      </w:r>
    </w:p>
    <w:p w14:paraId="29F6E655" w14:textId="77777777" w:rsidR="007E5665" w:rsidRPr="00F539CF" w:rsidRDefault="007E5665" w:rsidP="00DF11C8">
      <w:pPr>
        <w:numPr>
          <w:ilvl w:val="1"/>
          <w:numId w:val="19"/>
        </w:numPr>
        <w:rPr>
          <w:rFonts w:cstheme="minorHAnsi"/>
        </w:rPr>
      </w:pPr>
      <w:r w:rsidRPr="00F539CF">
        <w:rPr>
          <w:rFonts w:cstheme="minorHAnsi"/>
        </w:rPr>
        <w:t>Công cụ tìm kiếm Bing</w:t>
      </w:r>
    </w:p>
    <w:p w14:paraId="7FEF0ED6" w14:textId="77777777" w:rsidR="007E5665" w:rsidRPr="00F539CF" w:rsidRDefault="007E5665" w:rsidP="00DF11C8">
      <w:pPr>
        <w:numPr>
          <w:ilvl w:val="1"/>
          <w:numId w:val="19"/>
        </w:numPr>
        <w:rPr>
          <w:rFonts w:cstheme="minorHAnsi"/>
        </w:rPr>
      </w:pPr>
      <w:r w:rsidRPr="00F539CF">
        <w:rPr>
          <w:rFonts w:cstheme="minorHAnsi"/>
        </w:rPr>
        <w:lastRenderedPageBreak/>
        <w:t>Mạng được định nghĩa bằng phần mềm</w:t>
      </w:r>
    </w:p>
    <w:p w14:paraId="11191E48" w14:textId="77777777" w:rsidR="007E5665" w:rsidRPr="00F539CF" w:rsidRDefault="007E5665" w:rsidP="00DF11C8">
      <w:pPr>
        <w:numPr>
          <w:ilvl w:val="1"/>
          <w:numId w:val="19"/>
        </w:numPr>
        <w:rPr>
          <w:rFonts w:cstheme="minorHAnsi"/>
        </w:rPr>
      </w:pPr>
      <w:r w:rsidRPr="00F539CF">
        <w:rPr>
          <w:rFonts w:cstheme="minorHAnsi"/>
        </w:rPr>
        <w:t>Mã hóa và giải mã</w:t>
      </w:r>
    </w:p>
    <w:p w14:paraId="0BAB716C" w14:textId="5C061876" w:rsidR="007E5665" w:rsidRPr="00F539CF" w:rsidRDefault="00C67762" w:rsidP="00DF11C8">
      <w:pPr>
        <w:numPr>
          <w:ilvl w:val="0"/>
          <w:numId w:val="20"/>
        </w:numPr>
        <w:rPr>
          <w:rFonts w:cstheme="minorHAnsi"/>
        </w:rPr>
      </w:pPr>
      <w:r w:rsidRPr="00F539CF">
        <w:rPr>
          <w:rFonts w:cstheme="minorHAnsi"/>
        </w:rPr>
        <w:t xml:space="preserve">Khối không đồng nhất (Heterogeneous Blocks) </w:t>
      </w:r>
      <w:r w:rsidR="007E5665" w:rsidRPr="00F539CF">
        <w:rPr>
          <w:rFonts w:cstheme="minorHAnsi"/>
        </w:rPr>
        <w:t>trong FPGA:</w:t>
      </w:r>
    </w:p>
    <w:p w14:paraId="28519603" w14:textId="512613C3" w:rsidR="00C67762" w:rsidRPr="00F539CF" w:rsidRDefault="007E5665" w:rsidP="00DF11C8">
      <w:pPr>
        <w:numPr>
          <w:ilvl w:val="0"/>
          <w:numId w:val="21"/>
        </w:numPr>
        <w:rPr>
          <w:rFonts w:cstheme="minorHAnsi"/>
        </w:rPr>
      </w:pPr>
      <w:r w:rsidRPr="00F539CF">
        <w:rPr>
          <w:rFonts w:cstheme="minorHAnsi"/>
        </w:rPr>
        <w:t xml:space="preserve">Thêm các khối logic chuyên biệt vào FPGA: </w:t>
      </w:r>
    </w:p>
    <w:p w14:paraId="4A6E7CF3" w14:textId="031DBDA1" w:rsidR="007E5665" w:rsidRPr="00F539CF" w:rsidRDefault="00C67762" w:rsidP="00DF11C8">
      <w:pPr>
        <w:numPr>
          <w:ilvl w:val="1"/>
          <w:numId w:val="21"/>
        </w:numPr>
        <w:rPr>
          <w:rFonts w:cstheme="minorHAnsi"/>
        </w:rPr>
      </w:pPr>
      <w:r w:rsidRPr="00F539CF">
        <w:rPr>
          <w:rFonts w:cstheme="minorHAnsi"/>
        </w:rPr>
        <w:t>Specific Purpose Logic: Thêm logic chuyên biệt vào FPGA</w:t>
      </w:r>
    </w:p>
    <w:p w14:paraId="39B3A69D" w14:textId="0E16085D" w:rsidR="00C67762" w:rsidRPr="00F539CF" w:rsidRDefault="00C67762" w:rsidP="00DF11C8">
      <w:pPr>
        <w:numPr>
          <w:ilvl w:val="1"/>
          <w:numId w:val="21"/>
        </w:numPr>
        <w:rPr>
          <w:rFonts w:cstheme="minorHAnsi"/>
        </w:rPr>
      </w:pPr>
      <w:r w:rsidRPr="00F539CF">
        <w:rPr>
          <w:rFonts w:cstheme="minorHAnsi"/>
        </w:rPr>
        <w:t>Soft fabric: LUT, flops, phép cộng, trừ, logic carry</w:t>
      </w:r>
    </w:p>
    <w:p w14:paraId="0BBC6314" w14:textId="77777777" w:rsidR="007E5665" w:rsidRPr="00F539CF" w:rsidRDefault="007E5665" w:rsidP="00DF11C8">
      <w:pPr>
        <w:numPr>
          <w:ilvl w:val="1"/>
          <w:numId w:val="21"/>
        </w:numPr>
        <w:rPr>
          <w:rFonts w:cstheme="minorHAnsi"/>
        </w:rPr>
      </w:pPr>
      <w:r w:rsidRPr="00F539CF">
        <w:rPr>
          <w:rFonts w:cstheme="minorHAnsi"/>
        </w:rPr>
        <w:t>Memory block (BRAM): Có thể cấu hình kích thước word và địa chỉ</w:t>
      </w:r>
    </w:p>
    <w:p w14:paraId="55319FDA" w14:textId="77777777" w:rsidR="007E5665" w:rsidRPr="00F539CF" w:rsidRDefault="007E5665" w:rsidP="00DF11C8">
      <w:pPr>
        <w:numPr>
          <w:ilvl w:val="1"/>
          <w:numId w:val="21"/>
        </w:numPr>
        <w:rPr>
          <w:rFonts w:cstheme="minorHAnsi"/>
        </w:rPr>
      </w:pPr>
      <w:r w:rsidRPr="00F539CF">
        <w:rPr>
          <w:rFonts w:cstheme="minorHAnsi"/>
        </w:rPr>
        <w:t>Multipliers/MACs -&gt; DSP</w:t>
      </w:r>
    </w:p>
    <w:p w14:paraId="6BCE40C4" w14:textId="77777777" w:rsidR="007E5665" w:rsidRPr="00F539CF" w:rsidRDefault="007E5665" w:rsidP="00DF11C8">
      <w:pPr>
        <w:numPr>
          <w:ilvl w:val="1"/>
          <w:numId w:val="21"/>
        </w:numPr>
        <w:rPr>
          <w:rFonts w:cstheme="minorHAnsi"/>
        </w:rPr>
      </w:pPr>
      <w:r w:rsidRPr="00F539CF">
        <w:rPr>
          <w:rFonts w:cstheme="minorHAnsi"/>
        </w:rPr>
        <w:t>CPUs và processing elements</w:t>
      </w:r>
    </w:p>
    <w:p w14:paraId="7107AEED" w14:textId="77777777" w:rsidR="00C67762" w:rsidRPr="00F539CF" w:rsidRDefault="00C67762" w:rsidP="00C67762">
      <w:pPr>
        <w:ind w:left="720"/>
        <w:rPr>
          <w:rFonts w:cstheme="minorHAnsi"/>
        </w:rPr>
      </w:pPr>
      <w:r w:rsidRPr="00F539CF">
        <w:rPr>
          <w:rFonts w:cstheme="minorHAnsi"/>
        </w:rPr>
        <w:t>Việc sử dụng các khối không đồng nhất này giúp FPGA:</w:t>
      </w:r>
    </w:p>
    <w:p w14:paraId="4ECEAD43" w14:textId="77777777" w:rsidR="00C67762" w:rsidRPr="00F539CF" w:rsidRDefault="00C67762" w:rsidP="00DF11C8">
      <w:pPr>
        <w:numPr>
          <w:ilvl w:val="0"/>
          <w:numId w:val="24"/>
        </w:numPr>
        <w:rPr>
          <w:rFonts w:cstheme="minorHAnsi"/>
        </w:rPr>
      </w:pPr>
      <w:r w:rsidRPr="00F539CF">
        <w:rPr>
          <w:rFonts w:cstheme="minorHAnsi"/>
        </w:rPr>
        <w:t>Tối ưu hiệu năng cho các ứng dụng cụ thể</w:t>
      </w:r>
    </w:p>
    <w:p w14:paraId="69D9C438" w14:textId="77777777" w:rsidR="00C67762" w:rsidRPr="00F539CF" w:rsidRDefault="00C67762" w:rsidP="00DF11C8">
      <w:pPr>
        <w:numPr>
          <w:ilvl w:val="0"/>
          <w:numId w:val="24"/>
        </w:numPr>
        <w:rPr>
          <w:rFonts w:cstheme="minorHAnsi"/>
        </w:rPr>
      </w:pPr>
      <w:r w:rsidRPr="00F539CF">
        <w:rPr>
          <w:rFonts w:cstheme="minorHAnsi"/>
        </w:rPr>
        <w:t>Tiết kiệm diện tích và năng lượng</w:t>
      </w:r>
    </w:p>
    <w:p w14:paraId="62499339" w14:textId="77777777" w:rsidR="00C67762" w:rsidRPr="00F539CF" w:rsidRDefault="00C67762" w:rsidP="00DF11C8">
      <w:pPr>
        <w:numPr>
          <w:ilvl w:val="0"/>
          <w:numId w:val="24"/>
        </w:numPr>
        <w:rPr>
          <w:rFonts w:cstheme="minorHAnsi"/>
        </w:rPr>
      </w:pPr>
      <w:r w:rsidRPr="00F539CF">
        <w:rPr>
          <w:rFonts w:cstheme="minorHAnsi"/>
        </w:rPr>
        <w:t>Tăng tính linh hoạt trong thiết kế</w:t>
      </w:r>
    </w:p>
    <w:p w14:paraId="3BA1EDB7" w14:textId="77777777" w:rsidR="00C67762" w:rsidRPr="00F539CF" w:rsidRDefault="00C67762" w:rsidP="00DF11C8">
      <w:pPr>
        <w:numPr>
          <w:ilvl w:val="0"/>
          <w:numId w:val="24"/>
        </w:numPr>
        <w:rPr>
          <w:rFonts w:cstheme="minorHAnsi"/>
        </w:rPr>
      </w:pPr>
      <w:r w:rsidRPr="00F539CF">
        <w:rPr>
          <w:rFonts w:cstheme="minorHAnsi"/>
        </w:rPr>
        <w:t>Cải thiện hiệu suất tổng thể của hệ thống</w:t>
      </w:r>
    </w:p>
    <w:p w14:paraId="62977F7C" w14:textId="1B91FD9B" w:rsidR="007E5665" w:rsidRPr="00F539CF" w:rsidRDefault="007E5665" w:rsidP="00C67762">
      <w:pPr>
        <w:ind w:left="720"/>
        <w:rPr>
          <w:rFonts w:cstheme="minorHAnsi"/>
        </w:rPr>
      </w:pPr>
    </w:p>
    <w:p w14:paraId="3214E76A" w14:textId="55CED424" w:rsidR="00C67762" w:rsidRPr="00F539CF" w:rsidRDefault="00C67762" w:rsidP="00C67762">
      <w:pPr>
        <w:ind w:left="720"/>
        <w:rPr>
          <w:rFonts w:cstheme="minorHAnsi"/>
        </w:rPr>
      </w:pPr>
      <w:r w:rsidRPr="00F539CF">
        <w:rPr>
          <w:rFonts w:cstheme="minorHAnsi"/>
          <w:noProof/>
        </w:rPr>
        <w:drawing>
          <wp:inline distT="0" distB="0" distL="0" distR="0" wp14:anchorId="7AAD4B9B" wp14:editId="769125C4">
            <wp:extent cx="2476500" cy="2562582"/>
            <wp:effectExtent l="0" t="0" r="0" b="9525"/>
            <wp:docPr id="273032829" name="Picture 1" descr="A diagram of different colors of memory blo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2829" name="Picture 1" descr="A diagram of different colors of memory blocks&#10;&#10;Description automatically generated with medium confidence"/>
                    <pic:cNvPicPr/>
                  </pic:nvPicPr>
                  <pic:blipFill>
                    <a:blip r:embed="rId24"/>
                    <a:stretch>
                      <a:fillRect/>
                    </a:stretch>
                  </pic:blipFill>
                  <pic:spPr>
                    <a:xfrm>
                      <a:off x="0" y="0"/>
                      <a:ext cx="2479655" cy="2565846"/>
                    </a:xfrm>
                    <a:prstGeom prst="rect">
                      <a:avLst/>
                    </a:prstGeom>
                  </pic:spPr>
                </pic:pic>
              </a:graphicData>
            </a:graphic>
          </wp:inline>
        </w:drawing>
      </w:r>
    </w:p>
    <w:p w14:paraId="6902A19E" w14:textId="66C43FCA" w:rsidR="007E5665" w:rsidRPr="00F539CF" w:rsidRDefault="007E5665" w:rsidP="00DF11C8">
      <w:pPr>
        <w:numPr>
          <w:ilvl w:val="0"/>
          <w:numId w:val="22"/>
        </w:numPr>
        <w:rPr>
          <w:rFonts w:cstheme="minorHAnsi"/>
        </w:rPr>
      </w:pPr>
      <w:r w:rsidRPr="00F539CF">
        <w:rPr>
          <w:rFonts w:cstheme="minorHAnsi"/>
        </w:rPr>
        <w:t>Accelerator Taxonomy:</w:t>
      </w:r>
    </w:p>
    <w:p w14:paraId="24FF27FB" w14:textId="77777777" w:rsidR="007E5665" w:rsidRPr="00F539CF" w:rsidRDefault="007E5665" w:rsidP="00DF11C8">
      <w:pPr>
        <w:numPr>
          <w:ilvl w:val="0"/>
          <w:numId w:val="23"/>
        </w:numPr>
        <w:rPr>
          <w:rFonts w:cstheme="minorHAnsi"/>
        </w:rPr>
      </w:pPr>
      <w:r w:rsidRPr="00F539CF">
        <w:rPr>
          <w:rFonts w:cstheme="minorHAnsi"/>
        </w:rPr>
        <w:t xml:space="preserve">Phân loại các kiến trúc accelerator thành: </w:t>
      </w:r>
    </w:p>
    <w:p w14:paraId="6BAD8C24" w14:textId="77777777" w:rsidR="007E5665" w:rsidRPr="00F539CF" w:rsidRDefault="007E5665" w:rsidP="00DF11C8">
      <w:pPr>
        <w:numPr>
          <w:ilvl w:val="1"/>
          <w:numId w:val="23"/>
        </w:numPr>
        <w:rPr>
          <w:rFonts w:cstheme="minorHAnsi"/>
        </w:rPr>
      </w:pPr>
      <w:r w:rsidRPr="00F539CF">
        <w:rPr>
          <w:rFonts w:cstheme="minorHAnsi"/>
        </w:rPr>
        <w:t>Temporally Programmed (CPU, GPU)</w:t>
      </w:r>
    </w:p>
    <w:p w14:paraId="7BE6379D" w14:textId="77777777" w:rsidR="007E5665" w:rsidRPr="00F539CF" w:rsidRDefault="007E5665" w:rsidP="00DF11C8">
      <w:pPr>
        <w:numPr>
          <w:ilvl w:val="1"/>
          <w:numId w:val="23"/>
        </w:numPr>
        <w:rPr>
          <w:rFonts w:cstheme="minorHAnsi"/>
        </w:rPr>
      </w:pPr>
      <w:r w:rsidRPr="00F539CF">
        <w:rPr>
          <w:rFonts w:cstheme="minorHAnsi"/>
        </w:rPr>
        <w:t xml:space="preserve">Spatially Programmed: </w:t>
      </w:r>
    </w:p>
    <w:p w14:paraId="49F069A9" w14:textId="77777777" w:rsidR="007E5665" w:rsidRPr="00F539CF" w:rsidRDefault="007E5665" w:rsidP="00DF11C8">
      <w:pPr>
        <w:numPr>
          <w:ilvl w:val="2"/>
          <w:numId w:val="23"/>
        </w:numPr>
        <w:rPr>
          <w:rFonts w:cstheme="minorHAnsi"/>
        </w:rPr>
      </w:pPr>
      <w:r w:rsidRPr="00F539CF">
        <w:rPr>
          <w:rFonts w:cstheme="minorHAnsi"/>
        </w:rPr>
        <w:t>Fine Grained (FPGA)</w:t>
      </w:r>
    </w:p>
    <w:p w14:paraId="27125A54" w14:textId="77777777" w:rsidR="007E5665" w:rsidRPr="00F539CF" w:rsidRDefault="007E5665" w:rsidP="00DF11C8">
      <w:pPr>
        <w:numPr>
          <w:ilvl w:val="2"/>
          <w:numId w:val="23"/>
        </w:numPr>
        <w:rPr>
          <w:rFonts w:cstheme="minorHAnsi"/>
        </w:rPr>
      </w:pPr>
      <w:r w:rsidRPr="00F539CF">
        <w:rPr>
          <w:rFonts w:cstheme="minorHAnsi"/>
        </w:rPr>
        <w:lastRenderedPageBreak/>
        <w:t>Coarse Grained (Triggered Instructions như RAW, AsAP, PicoChip...)</w:t>
      </w:r>
    </w:p>
    <w:p w14:paraId="4269EFD2" w14:textId="65034AA0" w:rsidR="002B698B" w:rsidRPr="007C2627" w:rsidRDefault="002B698B" w:rsidP="002B698B">
      <w:pPr>
        <w:rPr>
          <w:rFonts w:cstheme="minorHAnsi"/>
          <w:b/>
          <w:bCs/>
          <w:lang w:val="en-US"/>
        </w:rPr>
      </w:pPr>
      <w:r w:rsidRPr="00F539CF">
        <w:rPr>
          <w:rFonts w:cstheme="minorHAnsi"/>
          <w:b/>
          <w:bCs/>
        </w:rPr>
        <w:t>1. Systolic Array là gì?</w:t>
      </w:r>
    </w:p>
    <w:p w14:paraId="75221611" w14:textId="77777777" w:rsidR="002B698B" w:rsidRPr="00F539CF" w:rsidRDefault="002B698B" w:rsidP="00DF11C8">
      <w:pPr>
        <w:numPr>
          <w:ilvl w:val="0"/>
          <w:numId w:val="25"/>
        </w:numPr>
        <w:rPr>
          <w:rFonts w:cstheme="minorHAnsi"/>
        </w:rPr>
      </w:pPr>
      <w:r w:rsidRPr="00F539CF">
        <w:rPr>
          <w:rFonts w:cstheme="minorHAnsi"/>
        </w:rPr>
        <w:t>Là một kiến trúc tính toán song song, trong đó dữ liệu được truyền tuần tự qua một mạng lưới các phần tử xử lý (PE).</w:t>
      </w:r>
    </w:p>
    <w:p w14:paraId="37B56EA8" w14:textId="77777777" w:rsidR="002B698B" w:rsidRPr="00F539CF" w:rsidRDefault="002B698B" w:rsidP="00DF11C8">
      <w:pPr>
        <w:numPr>
          <w:ilvl w:val="0"/>
          <w:numId w:val="25"/>
        </w:numPr>
        <w:rPr>
          <w:rFonts w:cstheme="minorHAnsi"/>
        </w:rPr>
      </w:pPr>
      <w:r w:rsidRPr="00F539CF">
        <w:rPr>
          <w:rFonts w:cstheme="minorHAnsi"/>
        </w:rPr>
        <w:t>Mỗi PE thực hiện một phép toán cụ thể trước khi truyền kết quả cho PE tiếp theo.</w:t>
      </w:r>
    </w:p>
    <w:p w14:paraId="4662ECD6" w14:textId="7AEB5764" w:rsidR="002B698B" w:rsidRPr="00F539CF" w:rsidRDefault="002B698B" w:rsidP="002B698B">
      <w:pPr>
        <w:rPr>
          <w:rFonts w:cstheme="minorHAnsi"/>
          <w:b/>
          <w:bCs/>
        </w:rPr>
      </w:pPr>
      <w:r w:rsidRPr="00F539CF">
        <w:rPr>
          <w:rFonts w:cstheme="minorHAnsi"/>
          <w:b/>
          <w:bCs/>
        </w:rPr>
        <w:t xml:space="preserve">2. </w:t>
      </w:r>
      <w:r w:rsidR="002D18EF" w:rsidRPr="00F539CF">
        <w:rPr>
          <w:rFonts w:cstheme="minorHAnsi"/>
          <w:b/>
          <w:bCs/>
        </w:rPr>
        <w:t>C</w:t>
      </w:r>
      <w:r w:rsidRPr="00F539CF">
        <w:rPr>
          <w:rFonts w:cstheme="minorHAnsi"/>
          <w:b/>
          <w:bCs/>
        </w:rPr>
        <w:t>ác đặc điểm:</w:t>
      </w:r>
    </w:p>
    <w:p w14:paraId="5C24A45C" w14:textId="77777777" w:rsidR="002B698B" w:rsidRPr="00F539CF" w:rsidRDefault="002B698B" w:rsidP="00DF11C8">
      <w:pPr>
        <w:numPr>
          <w:ilvl w:val="0"/>
          <w:numId w:val="26"/>
        </w:numPr>
        <w:rPr>
          <w:rFonts w:cstheme="minorHAnsi"/>
        </w:rPr>
      </w:pPr>
      <w:r w:rsidRPr="00F539CF">
        <w:rPr>
          <w:rFonts w:cstheme="minorHAnsi"/>
          <w:b/>
          <w:bCs/>
        </w:rPr>
        <w:t>Mỗi PE được cố định cho một phép toán:</w:t>
      </w:r>
    </w:p>
    <w:p w14:paraId="04C2365E" w14:textId="77777777" w:rsidR="002B698B" w:rsidRPr="00F539CF" w:rsidRDefault="002B698B" w:rsidP="00DF11C8">
      <w:pPr>
        <w:numPr>
          <w:ilvl w:val="1"/>
          <w:numId w:val="26"/>
        </w:numPr>
        <w:rPr>
          <w:rFonts w:cstheme="minorHAnsi"/>
        </w:rPr>
      </w:pPr>
      <w:r w:rsidRPr="00F539CF">
        <w:rPr>
          <w:rFonts w:cstheme="minorHAnsi"/>
        </w:rPr>
        <w:t>Không thể thay đổi chức năng của PE trong quá trình hoạt động.</w:t>
      </w:r>
    </w:p>
    <w:p w14:paraId="29AC5891" w14:textId="77777777" w:rsidR="002B698B" w:rsidRPr="00F539CF" w:rsidRDefault="002B698B" w:rsidP="00DF11C8">
      <w:pPr>
        <w:numPr>
          <w:ilvl w:val="1"/>
          <w:numId w:val="26"/>
        </w:numPr>
        <w:rPr>
          <w:rFonts w:cstheme="minorHAnsi"/>
        </w:rPr>
      </w:pPr>
      <w:r w:rsidRPr="00F539CF">
        <w:rPr>
          <w:rFonts w:cstheme="minorHAnsi"/>
        </w:rPr>
        <w:t>Điều này giúp tối ưu hiệu suất nhưng giảm tính linh hoạt.</w:t>
      </w:r>
    </w:p>
    <w:p w14:paraId="53CE70CA" w14:textId="77777777" w:rsidR="002B698B" w:rsidRPr="00F539CF" w:rsidRDefault="002B698B" w:rsidP="00DF11C8">
      <w:pPr>
        <w:numPr>
          <w:ilvl w:val="0"/>
          <w:numId w:val="26"/>
        </w:numPr>
        <w:rPr>
          <w:rFonts w:cstheme="minorHAnsi"/>
        </w:rPr>
      </w:pPr>
      <w:r w:rsidRPr="00F539CF">
        <w:rPr>
          <w:rFonts w:cstheme="minorHAnsi"/>
          <w:b/>
          <w:bCs/>
        </w:rPr>
        <w:t>Pipelined operation - Không có tắc nghẽn (backpressure):</w:t>
      </w:r>
    </w:p>
    <w:p w14:paraId="31C9E57A" w14:textId="77777777" w:rsidR="002B698B" w:rsidRPr="00F539CF" w:rsidRDefault="002B698B" w:rsidP="00DF11C8">
      <w:pPr>
        <w:numPr>
          <w:ilvl w:val="1"/>
          <w:numId w:val="26"/>
        </w:numPr>
        <w:rPr>
          <w:rFonts w:cstheme="minorHAnsi"/>
        </w:rPr>
      </w:pPr>
      <w:r w:rsidRPr="00F539CF">
        <w:rPr>
          <w:rFonts w:cstheme="minorHAnsi"/>
        </w:rPr>
        <w:t>Dữ liệu được truyền qua các PE theo chu kỳ cố định.</w:t>
      </w:r>
    </w:p>
    <w:p w14:paraId="297548F9" w14:textId="77777777" w:rsidR="002B698B" w:rsidRPr="00F539CF" w:rsidRDefault="002B698B" w:rsidP="00DF11C8">
      <w:pPr>
        <w:numPr>
          <w:ilvl w:val="1"/>
          <w:numId w:val="26"/>
        </w:numPr>
        <w:rPr>
          <w:rFonts w:cstheme="minorHAnsi"/>
        </w:rPr>
      </w:pPr>
      <w:r w:rsidRPr="00F539CF">
        <w:rPr>
          <w:rFonts w:cstheme="minorHAnsi"/>
        </w:rPr>
        <w:t>Không có độ trễ do tắc nghẽn như trong các hệ thống không đồng bộ.</w:t>
      </w:r>
    </w:p>
    <w:p w14:paraId="137D2F28" w14:textId="77777777" w:rsidR="002B698B" w:rsidRPr="00F539CF" w:rsidRDefault="002B698B" w:rsidP="00DF11C8">
      <w:pPr>
        <w:numPr>
          <w:ilvl w:val="0"/>
          <w:numId w:val="26"/>
        </w:numPr>
        <w:rPr>
          <w:rFonts w:cstheme="minorHAnsi"/>
        </w:rPr>
      </w:pPr>
      <w:r w:rsidRPr="00F539CF">
        <w:rPr>
          <w:rFonts w:cstheme="minorHAnsi"/>
          <w:b/>
          <w:bCs/>
        </w:rPr>
        <w:t>Độ đồng thời cao (High-concurrency):</w:t>
      </w:r>
    </w:p>
    <w:p w14:paraId="4486DBEF" w14:textId="77777777" w:rsidR="002B698B" w:rsidRPr="00F539CF" w:rsidRDefault="002B698B" w:rsidP="00DF11C8">
      <w:pPr>
        <w:numPr>
          <w:ilvl w:val="1"/>
          <w:numId w:val="26"/>
        </w:numPr>
        <w:rPr>
          <w:rFonts w:cstheme="minorHAnsi"/>
        </w:rPr>
      </w:pPr>
      <w:r w:rsidRPr="00F539CF">
        <w:rPr>
          <w:rFonts w:cstheme="minorHAnsi"/>
        </w:rPr>
        <w:t>Nhiều PE có thể xử lý dữ liệu cùng lúc → Tăng tốc tính toán.</w:t>
      </w:r>
    </w:p>
    <w:p w14:paraId="04B047D4" w14:textId="77777777" w:rsidR="002B698B" w:rsidRPr="00F539CF" w:rsidRDefault="002B698B" w:rsidP="00DF11C8">
      <w:pPr>
        <w:numPr>
          <w:ilvl w:val="1"/>
          <w:numId w:val="26"/>
        </w:numPr>
        <w:rPr>
          <w:rFonts w:cstheme="minorHAnsi"/>
        </w:rPr>
      </w:pPr>
      <w:r w:rsidRPr="00F539CF">
        <w:rPr>
          <w:rFonts w:cstheme="minorHAnsi"/>
        </w:rPr>
        <w:t>Thường được sử dụng trong các ứng dụng như xử lý tín hiệu số (DSP) hoặc AI (deep learning).</w:t>
      </w:r>
    </w:p>
    <w:p w14:paraId="79C047FC" w14:textId="77777777" w:rsidR="002B698B" w:rsidRPr="00F539CF" w:rsidRDefault="002B698B" w:rsidP="00DF11C8">
      <w:pPr>
        <w:numPr>
          <w:ilvl w:val="0"/>
          <w:numId w:val="26"/>
        </w:numPr>
        <w:rPr>
          <w:rFonts w:cstheme="minorHAnsi"/>
        </w:rPr>
      </w:pPr>
      <w:r w:rsidRPr="00F539CF">
        <w:rPr>
          <w:rFonts w:cstheme="minorHAnsi"/>
          <w:b/>
          <w:bCs/>
        </w:rPr>
        <w:t>Thiết kế có tính quy tắc (Regular design):</w:t>
      </w:r>
    </w:p>
    <w:p w14:paraId="609682AF" w14:textId="77777777" w:rsidR="002B698B" w:rsidRPr="00F539CF" w:rsidRDefault="002B698B" w:rsidP="00DF11C8">
      <w:pPr>
        <w:numPr>
          <w:ilvl w:val="1"/>
          <w:numId w:val="26"/>
        </w:numPr>
        <w:rPr>
          <w:rFonts w:cstheme="minorHAnsi"/>
        </w:rPr>
      </w:pPr>
      <w:r w:rsidRPr="00F539CF">
        <w:rPr>
          <w:rFonts w:cstheme="minorHAnsi"/>
        </w:rPr>
        <w:t>Cấu trúc mảng đơn giản, dễ mở rộng và tối ưu hóa.</w:t>
      </w:r>
    </w:p>
    <w:p w14:paraId="09206266" w14:textId="77777777" w:rsidR="002B698B" w:rsidRPr="00F539CF" w:rsidRDefault="002B698B" w:rsidP="00DF11C8">
      <w:pPr>
        <w:numPr>
          <w:ilvl w:val="1"/>
          <w:numId w:val="26"/>
        </w:numPr>
        <w:rPr>
          <w:rFonts w:cstheme="minorHAnsi"/>
        </w:rPr>
      </w:pPr>
      <w:r w:rsidRPr="00F539CF">
        <w:rPr>
          <w:rFonts w:cstheme="minorHAnsi"/>
        </w:rPr>
        <w:t>Dễ dàng triển khai trong FPGA hoặc ASIC.</w:t>
      </w:r>
    </w:p>
    <w:p w14:paraId="3A6B88F8" w14:textId="77777777" w:rsidR="002B698B" w:rsidRPr="00F539CF" w:rsidRDefault="002B698B" w:rsidP="00DF11C8">
      <w:pPr>
        <w:numPr>
          <w:ilvl w:val="0"/>
          <w:numId w:val="26"/>
        </w:numPr>
        <w:rPr>
          <w:rFonts w:cstheme="minorHAnsi"/>
        </w:rPr>
      </w:pPr>
      <w:r w:rsidRPr="00F539CF">
        <w:rPr>
          <w:rFonts w:cstheme="minorHAnsi"/>
          <w:b/>
          <w:bCs/>
        </w:rPr>
        <w:t>Chỉ hỗ trợ song song dạng quy tắc (Regular parallelism only):</w:t>
      </w:r>
    </w:p>
    <w:p w14:paraId="4A72687C" w14:textId="77777777" w:rsidR="002B698B" w:rsidRPr="00F539CF" w:rsidRDefault="002B698B" w:rsidP="00DF11C8">
      <w:pPr>
        <w:numPr>
          <w:ilvl w:val="1"/>
          <w:numId w:val="26"/>
        </w:numPr>
        <w:rPr>
          <w:rFonts w:cstheme="minorHAnsi"/>
        </w:rPr>
      </w:pPr>
      <w:r w:rsidRPr="00F539CF">
        <w:rPr>
          <w:rFonts w:cstheme="minorHAnsi"/>
        </w:rPr>
        <w:t>Hạn chế khi xử lý các bài toán không có cấu trúc dữ liệu cố định.</w:t>
      </w:r>
    </w:p>
    <w:p w14:paraId="221F4772" w14:textId="77777777" w:rsidR="002B698B" w:rsidRPr="00F539CF" w:rsidRDefault="002B698B" w:rsidP="00DF11C8">
      <w:pPr>
        <w:numPr>
          <w:ilvl w:val="1"/>
          <w:numId w:val="26"/>
        </w:numPr>
        <w:rPr>
          <w:rFonts w:cstheme="minorHAnsi"/>
        </w:rPr>
      </w:pPr>
      <w:r w:rsidRPr="00F539CF">
        <w:rPr>
          <w:rFonts w:cstheme="minorHAnsi"/>
        </w:rPr>
        <w:t>Không phù hợp với các thuật toán có logic điều khiển phức tạp hoặc luồng dữ liệu không đồng nhất.</w:t>
      </w:r>
    </w:p>
    <w:p w14:paraId="21FF61A5" w14:textId="4963FA9B" w:rsidR="007E5665" w:rsidRPr="00F539CF" w:rsidRDefault="00A72D1F" w:rsidP="007E5665">
      <w:pPr>
        <w:rPr>
          <w:rFonts w:cstheme="minorHAnsi"/>
        </w:rPr>
      </w:pPr>
      <w:r w:rsidRPr="00F539CF">
        <w:rPr>
          <w:rFonts w:cstheme="minorHAnsi"/>
          <w:noProof/>
        </w:rPr>
        <w:lastRenderedPageBreak/>
        <w:drawing>
          <wp:inline distT="0" distB="0" distL="0" distR="0" wp14:anchorId="1B91E2B4" wp14:editId="2414DADA">
            <wp:extent cx="5731510" cy="3287395"/>
            <wp:effectExtent l="0" t="0" r="2540" b="8255"/>
            <wp:docPr id="564395121" name="Picture 1" descr="A diagram of a computer proces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95121" name="Picture 1" descr="A diagram of a computer processor&#10;&#10;Description automatically generated"/>
                    <pic:cNvPicPr/>
                  </pic:nvPicPr>
                  <pic:blipFill>
                    <a:blip r:embed="rId25"/>
                    <a:stretch>
                      <a:fillRect/>
                    </a:stretch>
                  </pic:blipFill>
                  <pic:spPr>
                    <a:xfrm>
                      <a:off x="0" y="0"/>
                      <a:ext cx="5731510" cy="3287395"/>
                    </a:xfrm>
                    <a:prstGeom prst="rect">
                      <a:avLst/>
                    </a:prstGeom>
                  </pic:spPr>
                </pic:pic>
              </a:graphicData>
            </a:graphic>
          </wp:inline>
        </w:drawing>
      </w:r>
    </w:p>
    <w:p w14:paraId="4A9C9996" w14:textId="7DA1D900" w:rsidR="00FD5339" w:rsidRPr="00F539CF" w:rsidRDefault="00FD5339" w:rsidP="00DF11C8">
      <w:pPr>
        <w:pStyle w:val="ListParagraph"/>
        <w:numPr>
          <w:ilvl w:val="0"/>
          <w:numId w:val="20"/>
        </w:numPr>
        <w:rPr>
          <w:rFonts w:cstheme="minorHAnsi"/>
        </w:rPr>
      </w:pPr>
      <w:r w:rsidRPr="00F539CF">
        <w:rPr>
          <w:rFonts w:cstheme="minorHAnsi"/>
          <w:b/>
          <w:bCs/>
        </w:rPr>
        <w:t>Fixed Operation - Google TPU:</w:t>
      </w:r>
    </w:p>
    <w:p w14:paraId="15EB5E52" w14:textId="3BD0651A" w:rsidR="00FD5339" w:rsidRPr="00F539CF" w:rsidRDefault="00FD5339" w:rsidP="00DF11C8">
      <w:pPr>
        <w:numPr>
          <w:ilvl w:val="0"/>
          <w:numId w:val="27"/>
        </w:numPr>
        <w:rPr>
          <w:rFonts w:cstheme="minorHAnsi"/>
        </w:rPr>
      </w:pPr>
      <w:r w:rsidRPr="00F539CF">
        <w:rPr>
          <w:rFonts w:cstheme="minorHAnsi"/>
        </w:rPr>
        <w:t>Google TPU sử dụng mảng systolic để thực hiện phép nhân ma trận 8-bit 256x256 và tích lũy kết quả.</w:t>
      </w:r>
    </w:p>
    <w:p w14:paraId="1516412C" w14:textId="441ACD7A" w:rsidR="00394143" w:rsidRPr="00F539CF" w:rsidRDefault="00394143" w:rsidP="00394143">
      <w:pPr>
        <w:ind w:left="720"/>
        <w:rPr>
          <w:rFonts w:cstheme="minorHAnsi"/>
        </w:rPr>
      </w:pPr>
      <w:r w:rsidRPr="00F539CF">
        <w:rPr>
          <w:rFonts w:cstheme="minorHAnsi"/>
          <w:noProof/>
        </w:rPr>
        <w:drawing>
          <wp:inline distT="0" distB="0" distL="0" distR="0" wp14:anchorId="5349A520" wp14:editId="59D539FA">
            <wp:extent cx="5216724" cy="3848100"/>
            <wp:effectExtent l="0" t="0" r="3175" b="0"/>
            <wp:docPr id="56715120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51206" name="Picture 1" descr="A diagram of a computer system&#10;&#10;Description automatically generated"/>
                    <pic:cNvPicPr/>
                  </pic:nvPicPr>
                  <pic:blipFill>
                    <a:blip r:embed="rId26"/>
                    <a:stretch>
                      <a:fillRect/>
                    </a:stretch>
                  </pic:blipFill>
                  <pic:spPr>
                    <a:xfrm>
                      <a:off x="0" y="0"/>
                      <a:ext cx="5233112" cy="3860188"/>
                    </a:xfrm>
                    <a:prstGeom prst="rect">
                      <a:avLst/>
                    </a:prstGeom>
                  </pic:spPr>
                </pic:pic>
              </a:graphicData>
            </a:graphic>
          </wp:inline>
        </w:drawing>
      </w:r>
    </w:p>
    <w:p w14:paraId="2763B2B3" w14:textId="65D0F392" w:rsidR="004D56F0" w:rsidRPr="00F539CF" w:rsidRDefault="004D56F0" w:rsidP="00DF11C8">
      <w:pPr>
        <w:pStyle w:val="ListParagraph"/>
        <w:numPr>
          <w:ilvl w:val="0"/>
          <w:numId w:val="20"/>
        </w:numPr>
        <w:rPr>
          <w:rFonts w:cstheme="minorHAnsi"/>
        </w:rPr>
      </w:pPr>
      <w:r w:rsidRPr="00F539CF">
        <w:rPr>
          <w:rFonts w:cstheme="minorHAnsi"/>
          <w:b/>
          <w:bCs/>
        </w:rPr>
        <w:t>Single Configured Operation - Dyser</w:t>
      </w:r>
    </w:p>
    <w:p w14:paraId="36CB3214" w14:textId="77777777" w:rsidR="004D56F0" w:rsidRPr="00F539CF" w:rsidRDefault="004D56F0" w:rsidP="00DF11C8">
      <w:pPr>
        <w:numPr>
          <w:ilvl w:val="0"/>
          <w:numId w:val="28"/>
        </w:numPr>
        <w:rPr>
          <w:rFonts w:cstheme="minorHAnsi"/>
        </w:rPr>
      </w:pPr>
      <w:r w:rsidRPr="00F539CF">
        <w:rPr>
          <w:rFonts w:cstheme="minorHAnsi"/>
        </w:rPr>
        <w:lastRenderedPageBreak/>
        <w:t>Kiến trúc Dyser hỗ trợ các đường dữ liệu được chuyên biệt hóa động để tối ưu hiệu suất và tiết kiệm năng lượng.</w:t>
      </w:r>
    </w:p>
    <w:p w14:paraId="5B2A00D0" w14:textId="057B0E06" w:rsidR="00EB57E9" w:rsidRPr="00F539CF" w:rsidRDefault="00EB57E9" w:rsidP="00EB57E9">
      <w:pPr>
        <w:ind w:left="720"/>
        <w:rPr>
          <w:rFonts w:cstheme="minorHAnsi"/>
        </w:rPr>
      </w:pPr>
      <w:r w:rsidRPr="00F539CF">
        <w:rPr>
          <w:rFonts w:cstheme="minorHAnsi"/>
          <w:noProof/>
        </w:rPr>
        <w:drawing>
          <wp:inline distT="0" distB="0" distL="0" distR="0" wp14:anchorId="5CD5B2A7" wp14:editId="38EFB5FB">
            <wp:extent cx="5731510" cy="2633980"/>
            <wp:effectExtent l="0" t="0" r="2540" b="0"/>
            <wp:docPr id="12894076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07691" name="Picture 1" descr="A diagram of a machine&#10;&#10;Description automatically generated"/>
                    <pic:cNvPicPr/>
                  </pic:nvPicPr>
                  <pic:blipFill>
                    <a:blip r:embed="rId27"/>
                    <a:stretch>
                      <a:fillRect/>
                    </a:stretch>
                  </pic:blipFill>
                  <pic:spPr>
                    <a:xfrm>
                      <a:off x="0" y="0"/>
                      <a:ext cx="5731510" cy="2633980"/>
                    </a:xfrm>
                    <a:prstGeom prst="rect">
                      <a:avLst/>
                    </a:prstGeom>
                  </pic:spPr>
                </pic:pic>
              </a:graphicData>
            </a:graphic>
          </wp:inline>
        </w:drawing>
      </w:r>
    </w:p>
    <w:p w14:paraId="08FB1590" w14:textId="7D3622F0" w:rsidR="00BF0182" w:rsidRPr="00F539CF" w:rsidRDefault="00BF0182" w:rsidP="00DF11C8">
      <w:pPr>
        <w:pStyle w:val="ListParagraph"/>
        <w:numPr>
          <w:ilvl w:val="0"/>
          <w:numId w:val="20"/>
        </w:numPr>
        <w:rPr>
          <w:rFonts w:cstheme="minorHAnsi"/>
        </w:rPr>
      </w:pPr>
      <w:r w:rsidRPr="00F539CF">
        <w:rPr>
          <w:rFonts w:cstheme="minorHAnsi"/>
          <w:b/>
          <w:bCs/>
        </w:rPr>
        <w:t>PC-based Control – Wave Computing</w:t>
      </w:r>
    </w:p>
    <w:p w14:paraId="2376E50B" w14:textId="77777777" w:rsidR="00BF0182" w:rsidRPr="00F539CF" w:rsidRDefault="00BF0182" w:rsidP="00DF11C8">
      <w:pPr>
        <w:numPr>
          <w:ilvl w:val="0"/>
          <w:numId w:val="29"/>
        </w:numPr>
        <w:rPr>
          <w:rFonts w:cstheme="minorHAnsi"/>
        </w:rPr>
      </w:pPr>
      <w:r w:rsidRPr="00F539CF">
        <w:rPr>
          <w:rFonts w:cstheme="minorHAnsi"/>
        </w:rPr>
        <w:t>Kiến trúc dựa trên máy tính PC, sử dụng mô hình kiểm soát dựa trên phần mềm.</w:t>
      </w:r>
    </w:p>
    <w:p w14:paraId="311CB8C7" w14:textId="1F9EA998" w:rsidR="00EB57E9" w:rsidRPr="00F539CF" w:rsidRDefault="00311ABF" w:rsidP="00EB57E9">
      <w:pPr>
        <w:ind w:left="720"/>
        <w:rPr>
          <w:rFonts w:cstheme="minorHAnsi"/>
        </w:rPr>
      </w:pPr>
      <w:r w:rsidRPr="00F539CF">
        <w:rPr>
          <w:rFonts w:cstheme="minorHAnsi"/>
          <w:noProof/>
        </w:rPr>
        <w:drawing>
          <wp:inline distT="0" distB="0" distL="0" distR="0" wp14:anchorId="24DCF068" wp14:editId="01B2E314">
            <wp:extent cx="5731510" cy="2676525"/>
            <wp:effectExtent l="0" t="0" r="2540" b="9525"/>
            <wp:docPr id="1694154800" name="Picture 1" descr="A diagram of a 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54800" name="Picture 1" descr="A diagram of a ram&#10;&#10;Description automatically generated"/>
                    <pic:cNvPicPr/>
                  </pic:nvPicPr>
                  <pic:blipFill>
                    <a:blip r:embed="rId28"/>
                    <a:stretch>
                      <a:fillRect/>
                    </a:stretch>
                  </pic:blipFill>
                  <pic:spPr>
                    <a:xfrm>
                      <a:off x="0" y="0"/>
                      <a:ext cx="5731510" cy="2676525"/>
                    </a:xfrm>
                    <a:prstGeom prst="rect">
                      <a:avLst/>
                    </a:prstGeom>
                  </pic:spPr>
                </pic:pic>
              </a:graphicData>
            </a:graphic>
          </wp:inline>
        </w:drawing>
      </w:r>
    </w:p>
    <w:p w14:paraId="538163C5" w14:textId="7400854A" w:rsidR="00141D05" w:rsidRPr="00F539CF" w:rsidRDefault="00141D05" w:rsidP="00DF11C8">
      <w:pPr>
        <w:pStyle w:val="ListParagraph"/>
        <w:numPr>
          <w:ilvl w:val="0"/>
          <w:numId w:val="20"/>
        </w:numPr>
        <w:rPr>
          <w:rFonts w:cstheme="minorHAnsi"/>
        </w:rPr>
      </w:pPr>
      <w:r w:rsidRPr="00F539CF">
        <w:rPr>
          <w:rFonts w:cstheme="minorHAnsi"/>
          <w:b/>
          <w:bCs/>
        </w:rPr>
        <w:t>Guarded Actions</w:t>
      </w:r>
    </w:p>
    <w:p w14:paraId="25DD4F24" w14:textId="77777777" w:rsidR="00141D05" w:rsidRPr="00F539CF" w:rsidRDefault="00141D05" w:rsidP="00DF11C8">
      <w:pPr>
        <w:numPr>
          <w:ilvl w:val="0"/>
          <w:numId w:val="30"/>
        </w:numPr>
        <w:rPr>
          <w:rFonts w:cstheme="minorHAnsi"/>
        </w:rPr>
      </w:pPr>
      <w:r w:rsidRPr="00F539CF">
        <w:rPr>
          <w:rFonts w:cstheme="minorHAnsi"/>
        </w:rPr>
        <w:t>Chương trình bao gồm các quy tắc chỉ thực thi khi điều kiện cho phép.</w:t>
      </w:r>
    </w:p>
    <w:p w14:paraId="3631D200" w14:textId="77777777" w:rsidR="00141D05" w:rsidRPr="00F539CF" w:rsidRDefault="00141D05" w:rsidP="00DF11C8">
      <w:pPr>
        <w:numPr>
          <w:ilvl w:val="0"/>
          <w:numId w:val="30"/>
        </w:numPr>
        <w:rPr>
          <w:rFonts w:cstheme="minorHAnsi"/>
        </w:rPr>
      </w:pPr>
      <w:r w:rsidRPr="00F539CF">
        <w:rPr>
          <w:rFonts w:cstheme="minorHAnsi"/>
        </w:rPr>
        <w:t>Cung cấp tính song song thông qua:</w:t>
      </w:r>
    </w:p>
    <w:p w14:paraId="30520D23" w14:textId="77777777" w:rsidR="00141D05" w:rsidRPr="00F539CF" w:rsidRDefault="00141D05" w:rsidP="00DF11C8">
      <w:pPr>
        <w:numPr>
          <w:ilvl w:val="1"/>
          <w:numId w:val="30"/>
        </w:numPr>
        <w:rPr>
          <w:rFonts w:cstheme="minorHAnsi"/>
        </w:rPr>
      </w:pPr>
      <w:r w:rsidRPr="00F539CF">
        <w:rPr>
          <w:rFonts w:cstheme="minorHAnsi"/>
        </w:rPr>
        <w:t>Song song trong từng quy tắc (Intra-Rule)</w:t>
      </w:r>
    </w:p>
    <w:p w14:paraId="56CEC7F6" w14:textId="77777777" w:rsidR="00141D05" w:rsidRPr="00F539CF" w:rsidRDefault="00141D05" w:rsidP="00DF11C8">
      <w:pPr>
        <w:numPr>
          <w:ilvl w:val="1"/>
          <w:numId w:val="30"/>
        </w:numPr>
        <w:rPr>
          <w:rFonts w:cstheme="minorHAnsi"/>
        </w:rPr>
      </w:pPr>
      <w:r w:rsidRPr="00F539CF">
        <w:rPr>
          <w:rFonts w:cstheme="minorHAnsi"/>
        </w:rPr>
        <w:t>Song song giữa các quy tắc (Inter-Rule)</w:t>
      </w:r>
    </w:p>
    <w:p w14:paraId="55DA16CF" w14:textId="77777777" w:rsidR="00141D05" w:rsidRPr="00F539CF" w:rsidRDefault="00141D05" w:rsidP="00DF11C8">
      <w:pPr>
        <w:numPr>
          <w:ilvl w:val="1"/>
          <w:numId w:val="30"/>
        </w:numPr>
        <w:rPr>
          <w:rFonts w:cstheme="minorHAnsi"/>
        </w:rPr>
      </w:pPr>
      <w:r w:rsidRPr="00F539CF">
        <w:rPr>
          <w:rFonts w:cstheme="minorHAnsi"/>
        </w:rPr>
        <w:t>Song song giữa bộ lập lịch và thực thi quy tắc.</w:t>
      </w:r>
    </w:p>
    <w:p w14:paraId="6B394AFD" w14:textId="77777777" w:rsidR="004D6040" w:rsidRPr="00F539CF" w:rsidRDefault="001B28A8" w:rsidP="004D6040">
      <w:pPr>
        <w:rPr>
          <w:rFonts w:cstheme="minorHAnsi"/>
        </w:rPr>
      </w:pPr>
      <w:r w:rsidRPr="00F539CF">
        <w:rPr>
          <w:rFonts w:cstheme="minorHAnsi"/>
          <w:noProof/>
        </w:rPr>
        <w:lastRenderedPageBreak/>
        <w:drawing>
          <wp:inline distT="0" distB="0" distL="0" distR="0" wp14:anchorId="55DA22D2" wp14:editId="4903C66F">
            <wp:extent cx="2804160" cy="2677038"/>
            <wp:effectExtent l="0" t="0" r="0" b="9525"/>
            <wp:docPr id="8538395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39572" name="Picture 1" descr="A screenshot of a computer program&#10;&#10;Description automatically generated"/>
                    <pic:cNvPicPr/>
                  </pic:nvPicPr>
                  <pic:blipFill>
                    <a:blip r:embed="rId29"/>
                    <a:stretch>
                      <a:fillRect/>
                    </a:stretch>
                  </pic:blipFill>
                  <pic:spPr>
                    <a:xfrm>
                      <a:off x="0" y="0"/>
                      <a:ext cx="2808650" cy="2681325"/>
                    </a:xfrm>
                    <a:prstGeom prst="rect">
                      <a:avLst/>
                    </a:prstGeom>
                  </pic:spPr>
                </pic:pic>
              </a:graphicData>
            </a:graphic>
          </wp:inline>
        </w:drawing>
      </w:r>
    </w:p>
    <w:p w14:paraId="17A2978E" w14:textId="1B38E889" w:rsidR="004D6040" w:rsidRPr="00F539CF" w:rsidRDefault="004D6040" w:rsidP="00DF11C8">
      <w:pPr>
        <w:pStyle w:val="ListParagraph"/>
        <w:numPr>
          <w:ilvl w:val="0"/>
          <w:numId w:val="20"/>
        </w:numPr>
        <w:rPr>
          <w:rFonts w:cstheme="minorHAnsi"/>
        </w:rPr>
      </w:pPr>
      <w:r w:rsidRPr="00F539CF">
        <w:rPr>
          <w:rFonts w:cstheme="minorHAnsi"/>
          <w:b/>
          <w:bCs/>
        </w:rPr>
        <w:t>Triggered Instructions</w:t>
      </w:r>
    </w:p>
    <w:p w14:paraId="539CEC17" w14:textId="77777777" w:rsidR="004D6040" w:rsidRPr="00F539CF" w:rsidRDefault="004D6040" w:rsidP="00DF11C8">
      <w:pPr>
        <w:numPr>
          <w:ilvl w:val="0"/>
          <w:numId w:val="31"/>
        </w:numPr>
        <w:rPr>
          <w:rFonts w:cstheme="minorHAnsi"/>
        </w:rPr>
      </w:pPr>
      <w:r w:rsidRPr="00F539CF">
        <w:rPr>
          <w:rFonts w:cstheme="minorHAnsi"/>
        </w:rPr>
        <w:t>Hạn chế hành động có điều kiện xuống mức phần cứng (ISA core).</w:t>
      </w:r>
    </w:p>
    <w:p w14:paraId="732BBEAA" w14:textId="77777777" w:rsidR="004D6040" w:rsidRPr="00F539CF" w:rsidRDefault="004D6040" w:rsidP="00DF11C8">
      <w:pPr>
        <w:numPr>
          <w:ilvl w:val="0"/>
          <w:numId w:val="31"/>
        </w:numPr>
        <w:rPr>
          <w:rFonts w:cstheme="minorHAnsi"/>
        </w:rPr>
      </w:pPr>
      <w:r w:rsidRPr="00F539CF">
        <w:rPr>
          <w:rFonts w:cstheme="minorHAnsi"/>
        </w:rPr>
        <w:t>Không có bộ đếm chương trình hoặc lệnh rẽ nhánh.</w:t>
      </w:r>
    </w:p>
    <w:p w14:paraId="6472C4EC" w14:textId="6D2C6C38" w:rsidR="0044392E" w:rsidRPr="00F539CF" w:rsidRDefault="0044392E" w:rsidP="0044392E">
      <w:pPr>
        <w:ind w:left="360"/>
        <w:rPr>
          <w:rFonts w:cstheme="minorHAnsi"/>
        </w:rPr>
      </w:pPr>
      <w:r w:rsidRPr="00F539CF">
        <w:rPr>
          <w:rFonts w:cstheme="minorHAnsi"/>
          <w:noProof/>
        </w:rPr>
        <w:drawing>
          <wp:inline distT="0" distB="0" distL="0" distR="0" wp14:anchorId="5C4096E1" wp14:editId="22EE91B3">
            <wp:extent cx="5731510" cy="2167255"/>
            <wp:effectExtent l="0" t="0" r="2540" b="4445"/>
            <wp:docPr id="1310160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0103" name="Picture 1" descr="A screenshot of a computer program&#10;&#10;Description automatically generated"/>
                    <pic:cNvPicPr/>
                  </pic:nvPicPr>
                  <pic:blipFill>
                    <a:blip r:embed="rId30"/>
                    <a:stretch>
                      <a:fillRect/>
                    </a:stretch>
                  </pic:blipFill>
                  <pic:spPr>
                    <a:xfrm>
                      <a:off x="0" y="0"/>
                      <a:ext cx="5731510" cy="2167255"/>
                    </a:xfrm>
                    <a:prstGeom prst="rect">
                      <a:avLst/>
                    </a:prstGeom>
                  </pic:spPr>
                </pic:pic>
              </a:graphicData>
            </a:graphic>
          </wp:inline>
        </w:drawing>
      </w:r>
    </w:p>
    <w:p w14:paraId="70D00B4A" w14:textId="009E742D" w:rsidR="004D6040" w:rsidRPr="00F539CF" w:rsidRDefault="004D6040" w:rsidP="00DF11C8">
      <w:pPr>
        <w:pStyle w:val="ListParagraph"/>
        <w:numPr>
          <w:ilvl w:val="0"/>
          <w:numId w:val="20"/>
        </w:numPr>
        <w:rPr>
          <w:rFonts w:cstheme="minorHAnsi"/>
        </w:rPr>
      </w:pPr>
      <w:r w:rsidRPr="00F539CF">
        <w:rPr>
          <w:rFonts w:cstheme="minorHAnsi"/>
          <w:b/>
          <w:bCs/>
        </w:rPr>
        <w:t>Triggered Instruction Scheduler</w:t>
      </w:r>
    </w:p>
    <w:p w14:paraId="784E0586" w14:textId="77777777" w:rsidR="004D6040" w:rsidRPr="00F539CF" w:rsidRDefault="004D6040" w:rsidP="00DF11C8">
      <w:pPr>
        <w:numPr>
          <w:ilvl w:val="0"/>
          <w:numId w:val="32"/>
        </w:numPr>
        <w:rPr>
          <w:rFonts w:cstheme="minorHAnsi"/>
        </w:rPr>
      </w:pPr>
      <w:r w:rsidRPr="00F539CF">
        <w:rPr>
          <w:rFonts w:cstheme="minorHAnsi"/>
        </w:rPr>
        <w:t>Sử dụng logic tổ hợp để đánh giá và chọn các lệnh được kích hoạt.</w:t>
      </w:r>
    </w:p>
    <w:p w14:paraId="6436D865" w14:textId="77777777" w:rsidR="004D6040" w:rsidRPr="00F539CF" w:rsidRDefault="004D6040" w:rsidP="00DF11C8">
      <w:pPr>
        <w:numPr>
          <w:ilvl w:val="0"/>
          <w:numId w:val="32"/>
        </w:numPr>
        <w:rPr>
          <w:rFonts w:cstheme="minorHAnsi"/>
        </w:rPr>
      </w:pPr>
      <w:r w:rsidRPr="00F539CF">
        <w:rPr>
          <w:rFonts w:cstheme="minorHAnsi"/>
        </w:rPr>
        <w:t>Có thể chọn nhiều lệnh không xung đột để thực thi song song.</w:t>
      </w:r>
    </w:p>
    <w:p w14:paraId="46332C67" w14:textId="7BC404B8" w:rsidR="00CD3341" w:rsidRPr="00F539CF" w:rsidRDefault="00CD3341" w:rsidP="00CD3341">
      <w:pPr>
        <w:ind w:left="360"/>
        <w:rPr>
          <w:rFonts w:cstheme="minorHAnsi"/>
        </w:rPr>
      </w:pPr>
      <w:r w:rsidRPr="00F539CF">
        <w:rPr>
          <w:rFonts w:cstheme="minorHAnsi"/>
          <w:noProof/>
        </w:rPr>
        <w:drawing>
          <wp:inline distT="0" distB="0" distL="0" distR="0" wp14:anchorId="29F60C11" wp14:editId="2B0A4895">
            <wp:extent cx="5731510" cy="1480185"/>
            <wp:effectExtent l="0" t="0" r="2540" b="5715"/>
            <wp:docPr id="11712184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8408" name="Picture 1" descr="A diagram of a diagram&#10;&#10;Description automatically generated"/>
                    <pic:cNvPicPr/>
                  </pic:nvPicPr>
                  <pic:blipFill>
                    <a:blip r:embed="rId31"/>
                    <a:stretch>
                      <a:fillRect/>
                    </a:stretch>
                  </pic:blipFill>
                  <pic:spPr>
                    <a:xfrm>
                      <a:off x="0" y="0"/>
                      <a:ext cx="5731510" cy="1480185"/>
                    </a:xfrm>
                    <a:prstGeom prst="rect">
                      <a:avLst/>
                    </a:prstGeom>
                  </pic:spPr>
                </pic:pic>
              </a:graphicData>
            </a:graphic>
          </wp:inline>
        </w:drawing>
      </w:r>
    </w:p>
    <w:p w14:paraId="2DFC2BEC" w14:textId="77777777" w:rsidR="001B28A8" w:rsidRPr="00F539CF" w:rsidRDefault="001B28A8" w:rsidP="001B28A8">
      <w:pPr>
        <w:rPr>
          <w:rFonts w:cstheme="minorHAnsi"/>
        </w:rPr>
      </w:pPr>
    </w:p>
    <w:p w14:paraId="19A2A823" w14:textId="77777777" w:rsidR="00141D05" w:rsidRPr="00F539CF" w:rsidRDefault="00141D05" w:rsidP="00141D05">
      <w:pPr>
        <w:rPr>
          <w:rFonts w:cstheme="minorHAnsi"/>
        </w:rPr>
      </w:pPr>
    </w:p>
    <w:p w14:paraId="257E7380" w14:textId="77777777" w:rsidR="004D56F0" w:rsidRPr="00F539CF" w:rsidRDefault="004D56F0" w:rsidP="004D56F0">
      <w:pPr>
        <w:rPr>
          <w:rFonts w:cstheme="minorHAnsi"/>
        </w:rPr>
      </w:pPr>
    </w:p>
    <w:sectPr w:rsidR="004D56F0" w:rsidRPr="00F539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D3A"/>
    <w:multiLevelType w:val="multilevel"/>
    <w:tmpl w:val="9FBE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861DD"/>
    <w:multiLevelType w:val="multilevel"/>
    <w:tmpl w:val="F75E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F0C52"/>
    <w:multiLevelType w:val="multilevel"/>
    <w:tmpl w:val="9F24A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880AF9"/>
    <w:multiLevelType w:val="multilevel"/>
    <w:tmpl w:val="497A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9311D"/>
    <w:multiLevelType w:val="multilevel"/>
    <w:tmpl w:val="DED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080D9C"/>
    <w:multiLevelType w:val="multilevel"/>
    <w:tmpl w:val="9C3E6D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DA1E91"/>
    <w:multiLevelType w:val="multilevel"/>
    <w:tmpl w:val="91FE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C4D12"/>
    <w:multiLevelType w:val="hybridMultilevel"/>
    <w:tmpl w:val="ECD443A4"/>
    <w:lvl w:ilvl="0" w:tplc="CAFA6014">
      <w:start w:val="1"/>
      <w:numFmt w:val="bullet"/>
      <w:lvlText w:val=""/>
      <w:lvlJc w:val="left"/>
      <w:pPr>
        <w:ind w:left="720" w:hanging="360"/>
      </w:pPr>
      <w:rPr>
        <w:rFonts w:ascii="Wingdings" w:eastAsiaTheme="minorHAnsi" w:hAnsi="Wingdings" w:cstheme="minorBidi"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3EF74D0"/>
    <w:multiLevelType w:val="multilevel"/>
    <w:tmpl w:val="4210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4D3E02"/>
    <w:multiLevelType w:val="multilevel"/>
    <w:tmpl w:val="0C78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53CC6"/>
    <w:multiLevelType w:val="multilevel"/>
    <w:tmpl w:val="80BE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EE5E8C"/>
    <w:multiLevelType w:val="multilevel"/>
    <w:tmpl w:val="C39A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6E4FD6"/>
    <w:multiLevelType w:val="multilevel"/>
    <w:tmpl w:val="18688F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8C42D4"/>
    <w:multiLevelType w:val="multilevel"/>
    <w:tmpl w:val="EDBA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47A22"/>
    <w:multiLevelType w:val="multilevel"/>
    <w:tmpl w:val="92C2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F27E66"/>
    <w:multiLevelType w:val="multilevel"/>
    <w:tmpl w:val="2A485A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0625C0"/>
    <w:multiLevelType w:val="multilevel"/>
    <w:tmpl w:val="FF260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82EFD"/>
    <w:multiLevelType w:val="hybridMultilevel"/>
    <w:tmpl w:val="F244B5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35C0C97"/>
    <w:multiLevelType w:val="multilevel"/>
    <w:tmpl w:val="F75E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9071D"/>
    <w:multiLevelType w:val="multilevel"/>
    <w:tmpl w:val="3E3E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9D60B1"/>
    <w:multiLevelType w:val="multilevel"/>
    <w:tmpl w:val="5746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252437"/>
    <w:multiLevelType w:val="multilevel"/>
    <w:tmpl w:val="0FAE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687401"/>
    <w:multiLevelType w:val="hybridMultilevel"/>
    <w:tmpl w:val="AB347B3A"/>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07D1F2B"/>
    <w:multiLevelType w:val="multilevel"/>
    <w:tmpl w:val="BD3C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2C4151"/>
    <w:multiLevelType w:val="multilevel"/>
    <w:tmpl w:val="0A640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012AD1"/>
    <w:multiLevelType w:val="multilevel"/>
    <w:tmpl w:val="AE74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704B95"/>
    <w:multiLevelType w:val="multilevel"/>
    <w:tmpl w:val="CF1A9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A05FF6"/>
    <w:multiLevelType w:val="hybridMultilevel"/>
    <w:tmpl w:val="12BE51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BD70966"/>
    <w:multiLevelType w:val="multilevel"/>
    <w:tmpl w:val="8A1C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FE03BA"/>
    <w:multiLevelType w:val="multilevel"/>
    <w:tmpl w:val="3C32B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3C451F"/>
    <w:multiLevelType w:val="multilevel"/>
    <w:tmpl w:val="DBFA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B92CD4"/>
    <w:multiLevelType w:val="multilevel"/>
    <w:tmpl w:val="ECF8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F409B"/>
    <w:multiLevelType w:val="multilevel"/>
    <w:tmpl w:val="603C6E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762334"/>
    <w:multiLevelType w:val="hybridMultilevel"/>
    <w:tmpl w:val="F27C1D44"/>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E7B226C"/>
    <w:multiLevelType w:val="multilevel"/>
    <w:tmpl w:val="A2F65F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6538DC"/>
    <w:multiLevelType w:val="multilevel"/>
    <w:tmpl w:val="02CA6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395619"/>
    <w:multiLevelType w:val="multilevel"/>
    <w:tmpl w:val="681C7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BD79DF"/>
    <w:multiLevelType w:val="multilevel"/>
    <w:tmpl w:val="F75E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153580"/>
    <w:multiLevelType w:val="hybridMultilevel"/>
    <w:tmpl w:val="9B22F1AA"/>
    <w:lvl w:ilvl="0" w:tplc="B626491C">
      <w:start w:val="1"/>
      <w:numFmt w:val="decimal"/>
      <w:lvlText w:val="%1."/>
      <w:lvlJc w:val="left"/>
      <w:pPr>
        <w:ind w:left="720" w:hanging="360"/>
      </w:pPr>
      <w:rPr>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027710662">
    <w:abstractNumId w:val="4"/>
  </w:num>
  <w:num w:numId="2" w16cid:durableId="274407147">
    <w:abstractNumId w:val="6"/>
  </w:num>
  <w:num w:numId="3" w16cid:durableId="1710911545">
    <w:abstractNumId w:val="25"/>
  </w:num>
  <w:num w:numId="4" w16cid:durableId="1754352000">
    <w:abstractNumId w:val="8"/>
  </w:num>
  <w:num w:numId="5" w16cid:durableId="738597400">
    <w:abstractNumId w:val="20"/>
  </w:num>
  <w:num w:numId="6" w16cid:durableId="1674793243">
    <w:abstractNumId w:val="17"/>
  </w:num>
  <w:num w:numId="7" w16cid:durableId="721250468">
    <w:abstractNumId w:val="19"/>
  </w:num>
  <w:num w:numId="8" w16cid:durableId="1231772696">
    <w:abstractNumId w:val="3"/>
  </w:num>
  <w:num w:numId="9" w16cid:durableId="905065357">
    <w:abstractNumId w:val="7"/>
  </w:num>
  <w:num w:numId="10" w16cid:durableId="674918634">
    <w:abstractNumId w:val="29"/>
  </w:num>
  <w:num w:numId="11" w16cid:durableId="1829638243">
    <w:abstractNumId w:val="32"/>
  </w:num>
  <w:num w:numId="12" w16cid:durableId="961574824">
    <w:abstractNumId w:val="34"/>
  </w:num>
  <w:num w:numId="13" w16cid:durableId="384523815">
    <w:abstractNumId w:val="13"/>
  </w:num>
  <w:num w:numId="14" w16cid:durableId="1378050223">
    <w:abstractNumId w:val="28"/>
  </w:num>
  <w:num w:numId="15" w16cid:durableId="754211327">
    <w:abstractNumId w:val="11"/>
  </w:num>
  <w:num w:numId="16" w16cid:durableId="1154906500">
    <w:abstractNumId w:val="30"/>
  </w:num>
  <w:num w:numId="17" w16cid:durableId="608926211">
    <w:abstractNumId w:val="22"/>
  </w:num>
  <w:num w:numId="18" w16cid:durableId="152574045">
    <w:abstractNumId w:val="2"/>
  </w:num>
  <w:num w:numId="19" w16cid:durableId="264506989">
    <w:abstractNumId w:val="24"/>
  </w:num>
  <w:num w:numId="20" w16cid:durableId="446118571">
    <w:abstractNumId w:val="5"/>
  </w:num>
  <w:num w:numId="21" w16cid:durableId="317880915">
    <w:abstractNumId w:val="36"/>
  </w:num>
  <w:num w:numId="22" w16cid:durableId="1534073342">
    <w:abstractNumId w:val="12"/>
  </w:num>
  <w:num w:numId="23" w16cid:durableId="1606621236">
    <w:abstractNumId w:val="26"/>
  </w:num>
  <w:num w:numId="24" w16cid:durableId="749621885">
    <w:abstractNumId w:val="9"/>
  </w:num>
  <w:num w:numId="25" w16cid:durableId="1379817168">
    <w:abstractNumId w:val="0"/>
  </w:num>
  <w:num w:numId="26" w16cid:durableId="11880152">
    <w:abstractNumId w:val="16"/>
  </w:num>
  <w:num w:numId="27" w16cid:durableId="2096851847">
    <w:abstractNumId w:val="10"/>
  </w:num>
  <w:num w:numId="28" w16cid:durableId="1147746591">
    <w:abstractNumId w:val="23"/>
  </w:num>
  <w:num w:numId="29" w16cid:durableId="2007711709">
    <w:abstractNumId w:val="31"/>
  </w:num>
  <w:num w:numId="30" w16cid:durableId="1091466270">
    <w:abstractNumId w:val="35"/>
  </w:num>
  <w:num w:numId="31" w16cid:durableId="1269853682">
    <w:abstractNumId w:val="14"/>
  </w:num>
  <w:num w:numId="32" w16cid:durableId="1338381564">
    <w:abstractNumId w:val="21"/>
  </w:num>
  <w:num w:numId="33" w16cid:durableId="2084255413">
    <w:abstractNumId w:val="33"/>
  </w:num>
  <w:num w:numId="34" w16cid:durableId="1040284942">
    <w:abstractNumId w:val="27"/>
  </w:num>
  <w:num w:numId="35" w16cid:durableId="30110060">
    <w:abstractNumId w:val="38"/>
  </w:num>
  <w:num w:numId="36" w16cid:durableId="584147987">
    <w:abstractNumId w:val="18"/>
  </w:num>
  <w:num w:numId="37" w16cid:durableId="1676683242">
    <w:abstractNumId w:val="37"/>
  </w:num>
  <w:num w:numId="38" w16cid:durableId="1196772783">
    <w:abstractNumId w:val="1"/>
  </w:num>
  <w:num w:numId="39" w16cid:durableId="1704597308">
    <w:abstractNumId w:val="1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59A"/>
    <w:rsid w:val="000347A8"/>
    <w:rsid w:val="000530B9"/>
    <w:rsid w:val="0007361D"/>
    <w:rsid w:val="00141D05"/>
    <w:rsid w:val="00152380"/>
    <w:rsid w:val="00177852"/>
    <w:rsid w:val="001B1164"/>
    <w:rsid w:val="001B28A8"/>
    <w:rsid w:val="00251C05"/>
    <w:rsid w:val="002B698B"/>
    <w:rsid w:val="002D18EF"/>
    <w:rsid w:val="00311ABF"/>
    <w:rsid w:val="00394143"/>
    <w:rsid w:val="0044392E"/>
    <w:rsid w:val="0049094E"/>
    <w:rsid w:val="004D56F0"/>
    <w:rsid w:val="004D6040"/>
    <w:rsid w:val="004D70C0"/>
    <w:rsid w:val="004F7AB8"/>
    <w:rsid w:val="00662418"/>
    <w:rsid w:val="00707157"/>
    <w:rsid w:val="0074459A"/>
    <w:rsid w:val="007A2951"/>
    <w:rsid w:val="007C2627"/>
    <w:rsid w:val="007E5665"/>
    <w:rsid w:val="00806368"/>
    <w:rsid w:val="0081672F"/>
    <w:rsid w:val="008340A8"/>
    <w:rsid w:val="00874323"/>
    <w:rsid w:val="009E3681"/>
    <w:rsid w:val="00A72D1F"/>
    <w:rsid w:val="00BF0182"/>
    <w:rsid w:val="00C67762"/>
    <w:rsid w:val="00CD3341"/>
    <w:rsid w:val="00CE6F3C"/>
    <w:rsid w:val="00D75738"/>
    <w:rsid w:val="00D95E72"/>
    <w:rsid w:val="00DB3D23"/>
    <w:rsid w:val="00DE663C"/>
    <w:rsid w:val="00DF11C8"/>
    <w:rsid w:val="00E1487C"/>
    <w:rsid w:val="00E4116B"/>
    <w:rsid w:val="00E4186C"/>
    <w:rsid w:val="00EB57E9"/>
    <w:rsid w:val="00EF2599"/>
    <w:rsid w:val="00F4037E"/>
    <w:rsid w:val="00F539CF"/>
    <w:rsid w:val="00F7598E"/>
    <w:rsid w:val="00FA1D2A"/>
    <w:rsid w:val="00FC629C"/>
    <w:rsid w:val="00FD53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DD4E9"/>
  <w15:chartTrackingRefBased/>
  <w15:docId w15:val="{0A4C1A77-33E2-452D-AAE4-4B22EE674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86C"/>
  </w:style>
  <w:style w:type="paragraph" w:styleId="Heading1">
    <w:name w:val="heading 1"/>
    <w:basedOn w:val="Normal"/>
    <w:next w:val="Normal"/>
    <w:link w:val="Heading1Char"/>
    <w:uiPriority w:val="9"/>
    <w:qFormat/>
    <w:rsid w:val="007445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45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45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45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5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5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5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5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5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5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45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45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45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5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5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5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5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59A"/>
    <w:rPr>
      <w:rFonts w:eastAsiaTheme="majorEastAsia" w:cstheme="majorBidi"/>
      <w:color w:val="272727" w:themeColor="text1" w:themeTint="D8"/>
    </w:rPr>
  </w:style>
  <w:style w:type="paragraph" w:styleId="Title">
    <w:name w:val="Title"/>
    <w:basedOn w:val="Normal"/>
    <w:next w:val="Normal"/>
    <w:link w:val="TitleChar"/>
    <w:uiPriority w:val="10"/>
    <w:qFormat/>
    <w:rsid w:val="007445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5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5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5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59A"/>
    <w:pPr>
      <w:spacing w:before="160"/>
      <w:jc w:val="center"/>
    </w:pPr>
    <w:rPr>
      <w:i/>
      <w:iCs/>
      <w:color w:val="404040" w:themeColor="text1" w:themeTint="BF"/>
    </w:rPr>
  </w:style>
  <w:style w:type="character" w:customStyle="1" w:styleId="QuoteChar">
    <w:name w:val="Quote Char"/>
    <w:basedOn w:val="DefaultParagraphFont"/>
    <w:link w:val="Quote"/>
    <w:uiPriority w:val="29"/>
    <w:rsid w:val="0074459A"/>
    <w:rPr>
      <w:i/>
      <w:iCs/>
      <w:color w:val="404040" w:themeColor="text1" w:themeTint="BF"/>
    </w:rPr>
  </w:style>
  <w:style w:type="paragraph" w:styleId="ListParagraph">
    <w:name w:val="List Paragraph"/>
    <w:basedOn w:val="Normal"/>
    <w:uiPriority w:val="34"/>
    <w:qFormat/>
    <w:rsid w:val="0074459A"/>
    <w:pPr>
      <w:ind w:left="720"/>
      <w:contextualSpacing/>
    </w:pPr>
  </w:style>
  <w:style w:type="character" w:styleId="IntenseEmphasis">
    <w:name w:val="Intense Emphasis"/>
    <w:basedOn w:val="DefaultParagraphFont"/>
    <w:uiPriority w:val="21"/>
    <w:qFormat/>
    <w:rsid w:val="0074459A"/>
    <w:rPr>
      <w:i/>
      <w:iCs/>
      <w:color w:val="0F4761" w:themeColor="accent1" w:themeShade="BF"/>
    </w:rPr>
  </w:style>
  <w:style w:type="paragraph" w:styleId="IntenseQuote">
    <w:name w:val="Intense Quote"/>
    <w:basedOn w:val="Normal"/>
    <w:next w:val="Normal"/>
    <w:link w:val="IntenseQuoteChar"/>
    <w:uiPriority w:val="30"/>
    <w:qFormat/>
    <w:rsid w:val="007445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59A"/>
    <w:rPr>
      <w:i/>
      <w:iCs/>
      <w:color w:val="0F4761" w:themeColor="accent1" w:themeShade="BF"/>
    </w:rPr>
  </w:style>
  <w:style w:type="character" w:styleId="IntenseReference">
    <w:name w:val="Intense Reference"/>
    <w:basedOn w:val="DefaultParagraphFont"/>
    <w:uiPriority w:val="32"/>
    <w:qFormat/>
    <w:rsid w:val="0074459A"/>
    <w:rPr>
      <w:b/>
      <w:bCs/>
      <w:smallCaps/>
      <w:color w:val="0F4761" w:themeColor="accent1" w:themeShade="BF"/>
      <w:spacing w:val="5"/>
    </w:rPr>
  </w:style>
  <w:style w:type="paragraph" w:styleId="NormalWeb">
    <w:name w:val="Normal (Web)"/>
    <w:basedOn w:val="Normal"/>
    <w:uiPriority w:val="99"/>
    <w:semiHidden/>
    <w:unhideWhenUsed/>
    <w:rsid w:val="0074459A"/>
    <w:rPr>
      <w:rFonts w:ascii="Times New Roman" w:hAnsi="Times New Roman" w:cs="Times New Roman"/>
    </w:rPr>
  </w:style>
  <w:style w:type="character" w:styleId="PlaceholderText">
    <w:name w:val="Placeholder Text"/>
    <w:basedOn w:val="DefaultParagraphFont"/>
    <w:uiPriority w:val="99"/>
    <w:semiHidden/>
    <w:rsid w:val="00662418"/>
    <w:rPr>
      <w:color w:val="666666"/>
    </w:rPr>
  </w:style>
  <w:style w:type="character" w:styleId="Strong">
    <w:name w:val="Strong"/>
    <w:basedOn w:val="DefaultParagraphFont"/>
    <w:uiPriority w:val="22"/>
    <w:qFormat/>
    <w:rsid w:val="000736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831360">
      <w:bodyDiv w:val="1"/>
      <w:marLeft w:val="0"/>
      <w:marRight w:val="0"/>
      <w:marTop w:val="0"/>
      <w:marBottom w:val="0"/>
      <w:divBdr>
        <w:top w:val="none" w:sz="0" w:space="0" w:color="auto"/>
        <w:left w:val="none" w:sz="0" w:space="0" w:color="auto"/>
        <w:bottom w:val="none" w:sz="0" w:space="0" w:color="auto"/>
        <w:right w:val="none" w:sz="0" w:space="0" w:color="auto"/>
      </w:divBdr>
    </w:div>
    <w:div w:id="87965354">
      <w:bodyDiv w:val="1"/>
      <w:marLeft w:val="0"/>
      <w:marRight w:val="0"/>
      <w:marTop w:val="0"/>
      <w:marBottom w:val="0"/>
      <w:divBdr>
        <w:top w:val="none" w:sz="0" w:space="0" w:color="auto"/>
        <w:left w:val="none" w:sz="0" w:space="0" w:color="auto"/>
        <w:bottom w:val="none" w:sz="0" w:space="0" w:color="auto"/>
        <w:right w:val="none" w:sz="0" w:space="0" w:color="auto"/>
      </w:divBdr>
    </w:div>
    <w:div w:id="164591771">
      <w:bodyDiv w:val="1"/>
      <w:marLeft w:val="0"/>
      <w:marRight w:val="0"/>
      <w:marTop w:val="0"/>
      <w:marBottom w:val="0"/>
      <w:divBdr>
        <w:top w:val="none" w:sz="0" w:space="0" w:color="auto"/>
        <w:left w:val="none" w:sz="0" w:space="0" w:color="auto"/>
        <w:bottom w:val="none" w:sz="0" w:space="0" w:color="auto"/>
        <w:right w:val="none" w:sz="0" w:space="0" w:color="auto"/>
      </w:divBdr>
    </w:div>
    <w:div w:id="202133736">
      <w:bodyDiv w:val="1"/>
      <w:marLeft w:val="0"/>
      <w:marRight w:val="0"/>
      <w:marTop w:val="0"/>
      <w:marBottom w:val="0"/>
      <w:divBdr>
        <w:top w:val="none" w:sz="0" w:space="0" w:color="auto"/>
        <w:left w:val="none" w:sz="0" w:space="0" w:color="auto"/>
        <w:bottom w:val="none" w:sz="0" w:space="0" w:color="auto"/>
        <w:right w:val="none" w:sz="0" w:space="0" w:color="auto"/>
      </w:divBdr>
    </w:div>
    <w:div w:id="210852585">
      <w:bodyDiv w:val="1"/>
      <w:marLeft w:val="0"/>
      <w:marRight w:val="0"/>
      <w:marTop w:val="0"/>
      <w:marBottom w:val="0"/>
      <w:divBdr>
        <w:top w:val="none" w:sz="0" w:space="0" w:color="auto"/>
        <w:left w:val="none" w:sz="0" w:space="0" w:color="auto"/>
        <w:bottom w:val="none" w:sz="0" w:space="0" w:color="auto"/>
        <w:right w:val="none" w:sz="0" w:space="0" w:color="auto"/>
      </w:divBdr>
    </w:div>
    <w:div w:id="234246730">
      <w:bodyDiv w:val="1"/>
      <w:marLeft w:val="0"/>
      <w:marRight w:val="0"/>
      <w:marTop w:val="0"/>
      <w:marBottom w:val="0"/>
      <w:divBdr>
        <w:top w:val="none" w:sz="0" w:space="0" w:color="auto"/>
        <w:left w:val="none" w:sz="0" w:space="0" w:color="auto"/>
        <w:bottom w:val="none" w:sz="0" w:space="0" w:color="auto"/>
        <w:right w:val="none" w:sz="0" w:space="0" w:color="auto"/>
      </w:divBdr>
    </w:div>
    <w:div w:id="256183096">
      <w:bodyDiv w:val="1"/>
      <w:marLeft w:val="0"/>
      <w:marRight w:val="0"/>
      <w:marTop w:val="0"/>
      <w:marBottom w:val="0"/>
      <w:divBdr>
        <w:top w:val="none" w:sz="0" w:space="0" w:color="auto"/>
        <w:left w:val="none" w:sz="0" w:space="0" w:color="auto"/>
        <w:bottom w:val="none" w:sz="0" w:space="0" w:color="auto"/>
        <w:right w:val="none" w:sz="0" w:space="0" w:color="auto"/>
      </w:divBdr>
    </w:div>
    <w:div w:id="286131520">
      <w:bodyDiv w:val="1"/>
      <w:marLeft w:val="0"/>
      <w:marRight w:val="0"/>
      <w:marTop w:val="0"/>
      <w:marBottom w:val="0"/>
      <w:divBdr>
        <w:top w:val="none" w:sz="0" w:space="0" w:color="auto"/>
        <w:left w:val="none" w:sz="0" w:space="0" w:color="auto"/>
        <w:bottom w:val="none" w:sz="0" w:space="0" w:color="auto"/>
        <w:right w:val="none" w:sz="0" w:space="0" w:color="auto"/>
      </w:divBdr>
    </w:div>
    <w:div w:id="346031353">
      <w:bodyDiv w:val="1"/>
      <w:marLeft w:val="0"/>
      <w:marRight w:val="0"/>
      <w:marTop w:val="0"/>
      <w:marBottom w:val="0"/>
      <w:divBdr>
        <w:top w:val="none" w:sz="0" w:space="0" w:color="auto"/>
        <w:left w:val="none" w:sz="0" w:space="0" w:color="auto"/>
        <w:bottom w:val="none" w:sz="0" w:space="0" w:color="auto"/>
        <w:right w:val="none" w:sz="0" w:space="0" w:color="auto"/>
      </w:divBdr>
    </w:div>
    <w:div w:id="375158777">
      <w:bodyDiv w:val="1"/>
      <w:marLeft w:val="0"/>
      <w:marRight w:val="0"/>
      <w:marTop w:val="0"/>
      <w:marBottom w:val="0"/>
      <w:divBdr>
        <w:top w:val="none" w:sz="0" w:space="0" w:color="auto"/>
        <w:left w:val="none" w:sz="0" w:space="0" w:color="auto"/>
        <w:bottom w:val="none" w:sz="0" w:space="0" w:color="auto"/>
        <w:right w:val="none" w:sz="0" w:space="0" w:color="auto"/>
      </w:divBdr>
    </w:div>
    <w:div w:id="396438357">
      <w:bodyDiv w:val="1"/>
      <w:marLeft w:val="0"/>
      <w:marRight w:val="0"/>
      <w:marTop w:val="0"/>
      <w:marBottom w:val="0"/>
      <w:divBdr>
        <w:top w:val="none" w:sz="0" w:space="0" w:color="auto"/>
        <w:left w:val="none" w:sz="0" w:space="0" w:color="auto"/>
        <w:bottom w:val="none" w:sz="0" w:space="0" w:color="auto"/>
        <w:right w:val="none" w:sz="0" w:space="0" w:color="auto"/>
      </w:divBdr>
    </w:div>
    <w:div w:id="413868119">
      <w:bodyDiv w:val="1"/>
      <w:marLeft w:val="0"/>
      <w:marRight w:val="0"/>
      <w:marTop w:val="0"/>
      <w:marBottom w:val="0"/>
      <w:divBdr>
        <w:top w:val="none" w:sz="0" w:space="0" w:color="auto"/>
        <w:left w:val="none" w:sz="0" w:space="0" w:color="auto"/>
        <w:bottom w:val="none" w:sz="0" w:space="0" w:color="auto"/>
        <w:right w:val="none" w:sz="0" w:space="0" w:color="auto"/>
      </w:divBdr>
    </w:div>
    <w:div w:id="426729070">
      <w:bodyDiv w:val="1"/>
      <w:marLeft w:val="0"/>
      <w:marRight w:val="0"/>
      <w:marTop w:val="0"/>
      <w:marBottom w:val="0"/>
      <w:divBdr>
        <w:top w:val="none" w:sz="0" w:space="0" w:color="auto"/>
        <w:left w:val="none" w:sz="0" w:space="0" w:color="auto"/>
        <w:bottom w:val="none" w:sz="0" w:space="0" w:color="auto"/>
        <w:right w:val="none" w:sz="0" w:space="0" w:color="auto"/>
      </w:divBdr>
    </w:div>
    <w:div w:id="440539993">
      <w:bodyDiv w:val="1"/>
      <w:marLeft w:val="0"/>
      <w:marRight w:val="0"/>
      <w:marTop w:val="0"/>
      <w:marBottom w:val="0"/>
      <w:divBdr>
        <w:top w:val="none" w:sz="0" w:space="0" w:color="auto"/>
        <w:left w:val="none" w:sz="0" w:space="0" w:color="auto"/>
        <w:bottom w:val="none" w:sz="0" w:space="0" w:color="auto"/>
        <w:right w:val="none" w:sz="0" w:space="0" w:color="auto"/>
      </w:divBdr>
    </w:div>
    <w:div w:id="461070960">
      <w:bodyDiv w:val="1"/>
      <w:marLeft w:val="0"/>
      <w:marRight w:val="0"/>
      <w:marTop w:val="0"/>
      <w:marBottom w:val="0"/>
      <w:divBdr>
        <w:top w:val="none" w:sz="0" w:space="0" w:color="auto"/>
        <w:left w:val="none" w:sz="0" w:space="0" w:color="auto"/>
        <w:bottom w:val="none" w:sz="0" w:space="0" w:color="auto"/>
        <w:right w:val="none" w:sz="0" w:space="0" w:color="auto"/>
      </w:divBdr>
      <w:divsChild>
        <w:div w:id="1790205082">
          <w:marLeft w:val="0"/>
          <w:marRight w:val="0"/>
          <w:marTop w:val="100"/>
          <w:marBottom w:val="100"/>
          <w:divBdr>
            <w:top w:val="none" w:sz="0" w:space="0" w:color="auto"/>
            <w:left w:val="none" w:sz="0" w:space="0" w:color="auto"/>
            <w:bottom w:val="none" w:sz="0" w:space="0" w:color="auto"/>
            <w:right w:val="none" w:sz="0" w:space="0" w:color="auto"/>
          </w:divBdr>
          <w:divsChild>
            <w:div w:id="1102992766">
              <w:marLeft w:val="0"/>
              <w:marRight w:val="0"/>
              <w:marTop w:val="0"/>
              <w:marBottom w:val="0"/>
              <w:divBdr>
                <w:top w:val="none" w:sz="0" w:space="0" w:color="auto"/>
                <w:left w:val="none" w:sz="0" w:space="0" w:color="auto"/>
                <w:bottom w:val="none" w:sz="0" w:space="0" w:color="auto"/>
                <w:right w:val="none" w:sz="0" w:space="0" w:color="auto"/>
              </w:divBdr>
              <w:divsChild>
                <w:div w:id="8048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95248">
      <w:bodyDiv w:val="1"/>
      <w:marLeft w:val="0"/>
      <w:marRight w:val="0"/>
      <w:marTop w:val="0"/>
      <w:marBottom w:val="0"/>
      <w:divBdr>
        <w:top w:val="none" w:sz="0" w:space="0" w:color="auto"/>
        <w:left w:val="none" w:sz="0" w:space="0" w:color="auto"/>
        <w:bottom w:val="none" w:sz="0" w:space="0" w:color="auto"/>
        <w:right w:val="none" w:sz="0" w:space="0" w:color="auto"/>
      </w:divBdr>
    </w:div>
    <w:div w:id="669914566">
      <w:bodyDiv w:val="1"/>
      <w:marLeft w:val="0"/>
      <w:marRight w:val="0"/>
      <w:marTop w:val="0"/>
      <w:marBottom w:val="0"/>
      <w:divBdr>
        <w:top w:val="none" w:sz="0" w:space="0" w:color="auto"/>
        <w:left w:val="none" w:sz="0" w:space="0" w:color="auto"/>
        <w:bottom w:val="none" w:sz="0" w:space="0" w:color="auto"/>
        <w:right w:val="none" w:sz="0" w:space="0" w:color="auto"/>
      </w:divBdr>
    </w:div>
    <w:div w:id="769593582">
      <w:bodyDiv w:val="1"/>
      <w:marLeft w:val="0"/>
      <w:marRight w:val="0"/>
      <w:marTop w:val="0"/>
      <w:marBottom w:val="0"/>
      <w:divBdr>
        <w:top w:val="none" w:sz="0" w:space="0" w:color="auto"/>
        <w:left w:val="none" w:sz="0" w:space="0" w:color="auto"/>
        <w:bottom w:val="none" w:sz="0" w:space="0" w:color="auto"/>
        <w:right w:val="none" w:sz="0" w:space="0" w:color="auto"/>
      </w:divBdr>
    </w:div>
    <w:div w:id="816268961">
      <w:bodyDiv w:val="1"/>
      <w:marLeft w:val="0"/>
      <w:marRight w:val="0"/>
      <w:marTop w:val="0"/>
      <w:marBottom w:val="0"/>
      <w:divBdr>
        <w:top w:val="none" w:sz="0" w:space="0" w:color="auto"/>
        <w:left w:val="none" w:sz="0" w:space="0" w:color="auto"/>
        <w:bottom w:val="none" w:sz="0" w:space="0" w:color="auto"/>
        <w:right w:val="none" w:sz="0" w:space="0" w:color="auto"/>
      </w:divBdr>
    </w:div>
    <w:div w:id="882984513">
      <w:bodyDiv w:val="1"/>
      <w:marLeft w:val="0"/>
      <w:marRight w:val="0"/>
      <w:marTop w:val="0"/>
      <w:marBottom w:val="0"/>
      <w:divBdr>
        <w:top w:val="none" w:sz="0" w:space="0" w:color="auto"/>
        <w:left w:val="none" w:sz="0" w:space="0" w:color="auto"/>
        <w:bottom w:val="none" w:sz="0" w:space="0" w:color="auto"/>
        <w:right w:val="none" w:sz="0" w:space="0" w:color="auto"/>
      </w:divBdr>
    </w:div>
    <w:div w:id="940455791">
      <w:bodyDiv w:val="1"/>
      <w:marLeft w:val="0"/>
      <w:marRight w:val="0"/>
      <w:marTop w:val="0"/>
      <w:marBottom w:val="0"/>
      <w:divBdr>
        <w:top w:val="none" w:sz="0" w:space="0" w:color="auto"/>
        <w:left w:val="none" w:sz="0" w:space="0" w:color="auto"/>
        <w:bottom w:val="none" w:sz="0" w:space="0" w:color="auto"/>
        <w:right w:val="none" w:sz="0" w:space="0" w:color="auto"/>
      </w:divBdr>
    </w:div>
    <w:div w:id="983004824">
      <w:bodyDiv w:val="1"/>
      <w:marLeft w:val="0"/>
      <w:marRight w:val="0"/>
      <w:marTop w:val="0"/>
      <w:marBottom w:val="0"/>
      <w:divBdr>
        <w:top w:val="none" w:sz="0" w:space="0" w:color="auto"/>
        <w:left w:val="none" w:sz="0" w:space="0" w:color="auto"/>
        <w:bottom w:val="none" w:sz="0" w:space="0" w:color="auto"/>
        <w:right w:val="none" w:sz="0" w:space="0" w:color="auto"/>
      </w:divBdr>
    </w:div>
    <w:div w:id="995189789">
      <w:bodyDiv w:val="1"/>
      <w:marLeft w:val="0"/>
      <w:marRight w:val="0"/>
      <w:marTop w:val="0"/>
      <w:marBottom w:val="0"/>
      <w:divBdr>
        <w:top w:val="none" w:sz="0" w:space="0" w:color="auto"/>
        <w:left w:val="none" w:sz="0" w:space="0" w:color="auto"/>
        <w:bottom w:val="none" w:sz="0" w:space="0" w:color="auto"/>
        <w:right w:val="none" w:sz="0" w:space="0" w:color="auto"/>
      </w:divBdr>
    </w:div>
    <w:div w:id="1020426871">
      <w:bodyDiv w:val="1"/>
      <w:marLeft w:val="0"/>
      <w:marRight w:val="0"/>
      <w:marTop w:val="0"/>
      <w:marBottom w:val="0"/>
      <w:divBdr>
        <w:top w:val="none" w:sz="0" w:space="0" w:color="auto"/>
        <w:left w:val="none" w:sz="0" w:space="0" w:color="auto"/>
        <w:bottom w:val="none" w:sz="0" w:space="0" w:color="auto"/>
        <w:right w:val="none" w:sz="0" w:space="0" w:color="auto"/>
      </w:divBdr>
    </w:div>
    <w:div w:id="1020543610">
      <w:bodyDiv w:val="1"/>
      <w:marLeft w:val="0"/>
      <w:marRight w:val="0"/>
      <w:marTop w:val="0"/>
      <w:marBottom w:val="0"/>
      <w:divBdr>
        <w:top w:val="none" w:sz="0" w:space="0" w:color="auto"/>
        <w:left w:val="none" w:sz="0" w:space="0" w:color="auto"/>
        <w:bottom w:val="none" w:sz="0" w:space="0" w:color="auto"/>
        <w:right w:val="none" w:sz="0" w:space="0" w:color="auto"/>
      </w:divBdr>
    </w:div>
    <w:div w:id="1051688497">
      <w:bodyDiv w:val="1"/>
      <w:marLeft w:val="0"/>
      <w:marRight w:val="0"/>
      <w:marTop w:val="0"/>
      <w:marBottom w:val="0"/>
      <w:divBdr>
        <w:top w:val="none" w:sz="0" w:space="0" w:color="auto"/>
        <w:left w:val="none" w:sz="0" w:space="0" w:color="auto"/>
        <w:bottom w:val="none" w:sz="0" w:space="0" w:color="auto"/>
        <w:right w:val="none" w:sz="0" w:space="0" w:color="auto"/>
      </w:divBdr>
    </w:div>
    <w:div w:id="1114665869">
      <w:bodyDiv w:val="1"/>
      <w:marLeft w:val="0"/>
      <w:marRight w:val="0"/>
      <w:marTop w:val="0"/>
      <w:marBottom w:val="0"/>
      <w:divBdr>
        <w:top w:val="none" w:sz="0" w:space="0" w:color="auto"/>
        <w:left w:val="none" w:sz="0" w:space="0" w:color="auto"/>
        <w:bottom w:val="none" w:sz="0" w:space="0" w:color="auto"/>
        <w:right w:val="none" w:sz="0" w:space="0" w:color="auto"/>
      </w:divBdr>
    </w:div>
    <w:div w:id="1142699111">
      <w:bodyDiv w:val="1"/>
      <w:marLeft w:val="0"/>
      <w:marRight w:val="0"/>
      <w:marTop w:val="0"/>
      <w:marBottom w:val="0"/>
      <w:divBdr>
        <w:top w:val="none" w:sz="0" w:space="0" w:color="auto"/>
        <w:left w:val="none" w:sz="0" w:space="0" w:color="auto"/>
        <w:bottom w:val="none" w:sz="0" w:space="0" w:color="auto"/>
        <w:right w:val="none" w:sz="0" w:space="0" w:color="auto"/>
      </w:divBdr>
    </w:div>
    <w:div w:id="1169759604">
      <w:bodyDiv w:val="1"/>
      <w:marLeft w:val="0"/>
      <w:marRight w:val="0"/>
      <w:marTop w:val="0"/>
      <w:marBottom w:val="0"/>
      <w:divBdr>
        <w:top w:val="none" w:sz="0" w:space="0" w:color="auto"/>
        <w:left w:val="none" w:sz="0" w:space="0" w:color="auto"/>
        <w:bottom w:val="none" w:sz="0" w:space="0" w:color="auto"/>
        <w:right w:val="none" w:sz="0" w:space="0" w:color="auto"/>
      </w:divBdr>
    </w:div>
    <w:div w:id="1183517709">
      <w:bodyDiv w:val="1"/>
      <w:marLeft w:val="0"/>
      <w:marRight w:val="0"/>
      <w:marTop w:val="0"/>
      <w:marBottom w:val="0"/>
      <w:divBdr>
        <w:top w:val="none" w:sz="0" w:space="0" w:color="auto"/>
        <w:left w:val="none" w:sz="0" w:space="0" w:color="auto"/>
        <w:bottom w:val="none" w:sz="0" w:space="0" w:color="auto"/>
        <w:right w:val="none" w:sz="0" w:space="0" w:color="auto"/>
      </w:divBdr>
    </w:div>
    <w:div w:id="1188056596">
      <w:bodyDiv w:val="1"/>
      <w:marLeft w:val="0"/>
      <w:marRight w:val="0"/>
      <w:marTop w:val="0"/>
      <w:marBottom w:val="0"/>
      <w:divBdr>
        <w:top w:val="none" w:sz="0" w:space="0" w:color="auto"/>
        <w:left w:val="none" w:sz="0" w:space="0" w:color="auto"/>
        <w:bottom w:val="none" w:sz="0" w:space="0" w:color="auto"/>
        <w:right w:val="none" w:sz="0" w:space="0" w:color="auto"/>
      </w:divBdr>
    </w:div>
    <w:div w:id="1194075700">
      <w:bodyDiv w:val="1"/>
      <w:marLeft w:val="0"/>
      <w:marRight w:val="0"/>
      <w:marTop w:val="0"/>
      <w:marBottom w:val="0"/>
      <w:divBdr>
        <w:top w:val="none" w:sz="0" w:space="0" w:color="auto"/>
        <w:left w:val="none" w:sz="0" w:space="0" w:color="auto"/>
        <w:bottom w:val="none" w:sz="0" w:space="0" w:color="auto"/>
        <w:right w:val="none" w:sz="0" w:space="0" w:color="auto"/>
      </w:divBdr>
    </w:div>
    <w:div w:id="1215313207">
      <w:bodyDiv w:val="1"/>
      <w:marLeft w:val="0"/>
      <w:marRight w:val="0"/>
      <w:marTop w:val="0"/>
      <w:marBottom w:val="0"/>
      <w:divBdr>
        <w:top w:val="none" w:sz="0" w:space="0" w:color="auto"/>
        <w:left w:val="none" w:sz="0" w:space="0" w:color="auto"/>
        <w:bottom w:val="none" w:sz="0" w:space="0" w:color="auto"/>
        <w:right w:val="none" w:sz="0" w:space="0" w:color="auto"/>
      </w:divBdr>
    </w:div>
    <w:div w:id="1215701975">
      <w:bodyDiv w:val="1"/>
      <w:marLeft w:val="0"/>
      <w:marRight w:val="0"/>
      <w:marTop w:val="0"/>
      <w:marBottom w:val="0"/>
      <w:divBdr>
        <w:top w:val="none" w:sz="0" w:space="0" w:color="auto"/>
        <w:left w:val="none" w:sz="0" w:space="0" w:color="auto"/>
        <w:bottom w:val="none" w:sz="0" w:space="0" w:color="auto"/>
        <w:right w:val="none" w:sz="0" w:space="0" w:color="auto"/>
      </w:divBdr>
    </w:div>
    <w:div w:id="1232274355">
      <w:bodyDiv w:val="1"/>
      <w:marLeft w:val="0"/>
      <w:marRight w:val="0"/>
      <w:marTop w:val="0"/>
      <w:marBottom w:val="0"/>
      <w:divBdr>
        <w:top w:val="none" w:sz="0" w:space="0" w:color="auto"/>
        <w:left w:val="none" w:sz="0" w:space="0" w:color="auto"/>
        <w:bottom w:val="none" w:sz="0" w:space="0" w:color="auto"/>
        <w:right w:val="none" w:sz="0" w:space="0" w:color="auto"/>
      </w:divBdr>
    </w:div>
    <w:div w:id="1269318074">
      <w:bodyDiv w:val="1"/>
      <w:marLeft w:val="0"/>
      <w:marRight w:val="0"/>
      <w:marTop w:val="0"/>
      <w:marBottom w:val="0"/>
      <w:divBdr>
        <w:top w:val="none" w:sz="0" w:space="0" w:color="auto"/>
        <w:left w:val="none" w:sz="0" w:space="0" w:color="auto"/>
        <w:bottom w:val="none" w:sz="0" w:space="0" w:color="auto"/>
        <w:right w:val="none" w:sz="0" w:space="0" w:color="auto"/>
      </w:divBdr>
    </w:div>
    <w:div w:id="1277906873">
      <w:bodyDiv w:val="1"/>
      <w:marLeft w:val="0"/>
      <w:marRight w:val="0"/>
      <w:marTop w:val="0"/>
      <w:marBottom w:val="0"/>
      <w:divBdr>
        <w:top w:val="none" w:sz="0" w:space="0" w:color="auto"/>
        <w:left w:val="none" w:sz="0" w:space="0" w:color="auto"/>
        <w:bottom w:val="none" w:sz="0" w:space="0" w:color="auto"/>
        <w:right w:val="none" w:sz="0" w:space="0" w:color="auto"/>
      </w:divBdr>
    </w:div>
    <w:div w:id="1279725995">
      <w:bodyDiv w:val="1"/>
      <w:marLeft w:val="0"/>
      <w:marRight w:val="0"/>
      <w:marTop w:val="0"/>
      <w:marBottom w:val="0"/>
      <w:divBdr>
        <w:top w:val="none" w:sz="0" w:space="0" w:color="auto"/>
        <w:left w:val="none" w:sz="0" w:space="0" w:color="auto"/>
        <w:bottom w:val="none" w:sz="0" w:space="0" w:color="auto"/>
        <w:right w:val="none" w:sz="0" w:space="0" w:color="auto"/>
      </w:divBdr>
    </w:div>
    <w:div w:id="1358849507">
      <w:bodyDiv w:val="1"/>
      <w:marLeft w:val="0"/>
      <w:marRight w:val="0"/>
      <w:marTop w:val="0"/>
      <w:marBottom w:val="0"/>
      <w:divBdr>
        <w:top w:val="none" w:sz="0" w:space="0" w:color="auto"/>
        <w:left w:val="none" w:sz="0" w:space="0" w:color="auto"/>
        <w:bottom w:val="none" w:sz="0" w:space="0" w:color="auto"/>
        <w:right w:val="none" w:sz="0" w:space="0" w:color="auto"/>
      </w:divBdr>
    </w:div>
    <w:div w:id="1373531662">
      <w:bodyDiv w:val="1"/>
      <w:marLeft w:val="0"/>
      <w:marRight w:val="0"/>
      <w:marTop w:val="0"/>
      <w:marBottom w:val="0"/>
      <w:divBdr>
        <w:top w:val="none" w:sz="0" w:space="0" w:color="auto"/>
        <w:left w:val="none" w:sz="0" w:space="0" w:color="auto"/>
        <w:bottom w:val="none" w:sz="0" w:space="0" w:color="auto"/>
        <w:right w:val="none" w:sz="0" w:space="0" w:color="auto"/>
      </w:divBdr>
    </w:div>
    <w:div w:id="1380471144">
      <w:bodyDiv w:val="1"/>
      <w:marLeft w:val="0"/>
      <w:marRight w:val="0"/>
      <w:marTop w:val="0"/>
      <w:marBottom w:val="0"/>
      <w:divBdr>
        <w:top w:val="none" w:sz="0" w:space="0" w:color="auto"/>
        <w:left w:val="none" w:sz="0" w:space="0" w:color="auto"/>
        <w:bottom w:val="none" w:sz="0" w:space="0" w:color="auto"/>
        <w:right w:val="none" w:sz="0" w:space="0" w:color="auto"/>
      </w:divBdr>
    </w:div>
    <w:div w:id="1429305085">
      <w:bodyDiv w:val="1"/>
      <w:marLeft w:val="0"/>
      <w:marRight w:val="0"/>
      <w:marTop w:val="0"/>
      <w:marBottom w:val="0"/>
      <w:divBdr>
        <w:top w:val="none" w:sz="0" w:space="0" w:color="auto"/>
        <w:left w:val="none" w:sz="0" w:space="0" w:color="auto"/>
        <w:bottom w:val="none" w:sz="0" w:space="0" w:color="auto"/>
        <w:right w:val="none" w:sz="0" w:space="0" w:color="auto"/>
      </w:divBdr>
    </w:div>
    <w:div w:id="1528642437">
      <w:bodyDiv w:val="1"/>
      <w:marLeft w:val="0"/>
      <w:marRight w:val="0"/>
      <w:marTop w:val="0"/>
      <w:marBottom w:val="0"/>
      <w:divBdr>
        <w:top w:val="none" w:sz="0" w:space="0" w:color="auto"/>
        <w:left w:val="none" w:sz="0" w:space="0" w:color="auto"/>
        <w:bottom w:val="none" w:sz="0" w:space="0" w:color="auto"/>
        <w:right w:val="none" w:sz="0" w:space="0" w:color="auto"/>
      </w:divBdr>
    </w:div>
    <w:div w:id="1698576126">
      <w:bodyDiv w:val="1"/>
      <w:marLeft w:val="0"/>
      <w:marRight w:val="0"/>
      <w:marTop w:val="0"/>
      <w:marBottom w:val="0"/>
      <w:divBdr>
        <w:top w:val="none" w:sz="0" w:space="0" w:color="auto"/>
        <w:left w:val="none" w:sz="0" w:space="0" w:color="auto"/>
        <w:bottom w:val="none" w:sz="0" w:space="0" w:color="auto"/>
        <w:right w:val="none" w:sz="0" w:space="0" w:color="auto"/>
      </w:divBdr>
    </w:div>
    <w:div w:id="1736274197">
      <w:bodyDiv w:val="1"/>
      <w:marLeft w:val="0"/>
      <w:marRight w:val="0"/>
      <w:marTop w:val="0"/>
      <w:marBottom w:val="0"/>
      <w:divBdr>
        <w:top w:val="none" w:sz="0" w:space="0" w:color="auto"/>
        <w:left w:val="none" w:sz="0" w:space="0" w:color="auto"/>
        <w:bottom w:val="none" w:sz="0" w:space="0" w:color="auto"/>
        <w:right w:val="none" w:sz="0" w:space="0" w:color="auto"/>
      </w:divBdr>
      <w:divsChild>
        <w:div w:id="1868330887">
          <w:marLeft w:val="0"/>
          <w:marRight w:val="0"/>
          <w:marTop w:val="100"/>
          <w:marBottom w:val="100"/>
          <w:divBdr>
            <w:top w:val="none" w:sz="0" w:space="0" w:color="auto"/>
            <w:left w:val="none" w:sz="0" w:space="0" w:color="auto"/>
            <w:bottom w:val="none" w:sz="0" w:space="0" w:color="auto"/>
            <w:right w:val="none" w:sz="0" w:space="0" w:color="auto"/>
          </w:divBdr>
          <w:divsChild>
            <w:div w:id="709844384">
              <w:marLeft w:val="0"/>
              <w:marRight w:val="0"/>
              <w:marTop w:val="0"/>
              <w:marBottom w:val="0"/>
              <w:divBdr>
                <w:top w:val="none" w:sz="0" w:space="0" w:color="auto"/>
                <w:left w:val="none" w:sz="0" w:space="0" w:color="auto"/>
                <w:bottom w:val="none" w:sz="0" w:space="0" w:color="auto"/>
                <w:right w:val="none" w:sz="0" w:space="0" w:color="auto"/>
              </w:divBdr>
              <w:divsChild>
                <w:div w:id="175246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97221">
      <w:bodyDiv w:val="1"/>
      <w:marLeft w:val="0"/>
      <w:marRight w:val="0"/>
      <w:marTop w:val="0"/>
      <w:marBottom w:val="0"/>
      <w:divBdr>
        <w:top w:val="none" w:sz="0" w:space="0" w:color="auto"/>
        <w:left w:val="none" w:sz="0" w:space="0" w:color="auto"/>
        <w:bottom w:val="none" w:sz="0" w:space="0" w:color="auto"/>
        <w:right w:val="none" w:sz="0" w:space="0" w:color="auto"/>
      </w:divBdr>
    </w:div>
    <w:div w:id="1753045956">
      <w:bodyDiv w:val="1"/>
      <w:marLeft w:val="0"/>
      <w:marRight w:val="0"/>
      <w:marTop w:val="0"/>
      <w:marBottom w:val="0"/>
      <w:divBdr>
        <w:top w:val="none" w:sz="0" w:space="0" w:color="auto"/>
        <w:left w:val="none" w:sz="0" w:space="0" w:color="auto"/>
        <w:bottom w:val="none" w:sz="0" w:space="0" w:color="auto"/>
        <w:right w:val="none" w:sz="0" w:space="0" w:color="auto"/>
      </w:divBdr>
    </w:div>
    <w:div w:id="1930892425">
      <w:bodyDiv w:val="1"/>
      <w:marLeft w:val="0"/>
      <w:marRight w:val="0"/>
      <w:marTop w:val="0"/>
      <w:marBottom w:val="0"/>
      <w:divBdr>
        <w:top w:val="none" w:sz="0" w:space="0" w:color="auto"/>
        <w:left w:val="none" w:sz="0" w:space="0" w:color="auto"/>
        <w:bottom w:val="none" w:sz="0" w:space="0" w:color="auto"/>
        <w:right w:val="none" w:sz="0" w:space="0" w:color="auto"/>
      </w:divBdr>
    </w:div>
    <w:div w:id="1999533092">
      <w:bodyDiv w:val="1"/>
      <w:marLeft w:val="0"/>
      <w:marRight w:val="0"/>
      <w:marTop w:val="0"/>
      <w:marBottom w:val="0"/>
      <w:divBdr>
        <w:top w:val="none" w:sz="0" w:space="0" w:color="auto"/>
        <w:left w:val="none" w:sz="0" w:space="0" w:color="auto"/>
        <w:bottom w:val="none" w:sz="0" w:space="0" w:color="auto"/>
        <w:right w:val="none" w:sz="0" w:space="0" w:color="auto"/>
      </w:divBdr>
    </w:div>
    <w:div w:id="2142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15" ma:contentTypeDescription="Tạo tài liệu mới." ma:contentTypeScope="" ma:versionID="c60fea8fcb3bbd97ac8096c8e082196c">
  <xsd:schema xmlns:xsd="http://www.w3.org/2001/XMLSchema" xmlns:xs="http://www.w3.org/2001/XMLSchema" xmlns:p="http://schemas.microsoft.com/office/2006/metadata/properties" xmlns:ns3="aa762089-36ad-4bf7-9314-c7223c4b604d" xmlns:ns4="176bb0a3-45c3-4757-8618-101ee49f8be1" targetNamespace="http://schemas.microsoft.com/office/2006/metadata/properties" ma:root="true" ma:fieldsID="c1291e9f34c72491ca42bfc6c365d941" ns3:_="" ns4:_="">
    <xsd:import namespace="aa762089-36ad-4bf7-9314-c7223c4b604d"/>
    <xsd:import namespace="176bb0a3-45c3-4757-8618-101ee49f8be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6bb0a3-45c3-4757-8618-101ee49f8be1" elementFormDefault="qualified">
    <xsd:import namespace="http://schemas.microsoft.com/office/2006/documentManagement/types"/>
    <xsd:import namespace="http://schemas.microsoft.com/office/infopath/2007/PartnerControls"/>
    <xsd:element name="SharedWithUsers" ma:index="1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hia sẻ Có Chi tiết" ma:internalName="SharedWithDetails" ma:readOnly="true">
      <xsd:simpleType>
        <xsd:restriction base="dms:Note">
          <xsd:maxLength value="255"/>
        </xsd:restriction>
      </xsd:simpleType>
    </xsd:element>
    <xsd:element name="SharingHintHash" ma:index="13"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a762089-36ad-4bf7-9314-c7223c4b604d" xsi:nil="true"/>
  </documentManagement>
</p:properties>
</file>

<file path=customXml/itemProps1.xml><?xml version="1.0" encoding="utf-8"?>
<ds:datastoreItem xmlns:ds="http://schemas.openxmlformats.org/officeDocument/2006/customXml" ds:itemID="{EE35FA02-0BF1-4324-89A7-B7FF60C99C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176bb0a3-45c3-4757-8618-101ee49f8b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209804-30B0-4BE5-8523-C353B5695035}">
  <ds:schemaRefs>
    <ds:schemaRef ds:uri="http://schemas.microsoft.com/sharepoint/v3/contenttype/forms"/>
  </ds:schemaRefs>
</ds:datastoreItem>
</file>

<file path=customXml/itemProps3.xml><?xml version="1.0" encoding="utf-8"?>
<ds:datastoreItem xmlns:ds="http://schemas.openxmlformats.org/officeDocument/2006/customXml" ds:itemID="{930B40D6-8A72-44AA-AA18-847334F30F89}">
  <ds:schemaRefs>
    <ds:schemaRef ds:uri="http://schemas.microsoft.com/office/2006/metadata/properties"/>
    <ds:schemaRef ds:uri="http://schemas.microsoft.com/office/infopath/2007/PartnerControls"/>
    <ds:schemaRef ds:uri="aa762089-36ad-4bf7-9314-c7223c4b604d"/>
  </ds:schemaRefs>
</ds:datastoreItem>
</file>

<file path=docProps/app.xml><?xml version="1.0" encoding="utf-8"?>
<Properties xmlns="http://schemas.openxmlformats.org/officeDocument/2006/extended-properties" xmlns:vt="http://schemas.openxmlformats.org/officeDocument/2006/docPropsVTypes">
  <Template>Normal</Template>
  <TotalTime>2436</TotalTime>
  <Pages>17</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Xuân Phước</dc:creator>
  <cp:keywords/>
  <dc:description/>
  <cp:lastModifiedBy>Lâm Xuân Phước</cp:lastModifiedBy>
  <cp:revision>4</cp:revision>
  <dcterms:created xsi:type="dcterms:W3CDTF">2025-02-05T12:54:00Z</dcterms:created>
  <dcterms:modified xsi:type="dcterms:W3CDTF">2025-02-12T12:40:00Z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