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Je la trouve pas mal du tout pour son âge.</w:t>
        <w:br w:type="textWrapping"/>
        <w:t xml:space="preserve">Avec ce que tu as décrit, commence une bonne révision, elle le mérite et ça te permettra de faire déjà un bilan global.</w:t>
        <w:br w:type="textWrapping"/>
        <w:br w:type="textWrapping"/>
        <w:t xml:space="preserve">- Une vidange de fourche avec aussi surement les spis (30€). Soulève les protections pour voir mais elles paraissent grasses.</w:t>
        <w:br w:type="textWrapping"/>
        <w:t xml:space="preserve">- Un changement de plaquettes et le changement de liquide de frein (c'est pas de l'huile hein!)  avec vérif du bon fonctionnement du piston de l'étrier (pas grippé).(30€ si pas de soucis pour l'étrier)</w:t>
        <w:br w:type="textWrapping"/>
        <w:t xml:space="preserve">- Vidange, filtres et jeu de soupapes (40€)</w:t>
        <w:br w:type="textWrapping"/>
        <w:t xml:space="preserve">- Un kit chaîne (120€)</w:t>
        <w:br w:type="textWrapping"/>
        <w:t xml:space="preserve">- Un nettoyage carbu et un jeu de pipes d'admission, qui ne manqueront pas de tomber en ruine au démontage(60€).</w:t>
        <w:br w:type="textWrapping"/>
        <w:br w:type="textWrapping"/>
        <w:t xml:space="preserve">C'est sur que présenté comme ça, ça représente déjà un budget mais tu y verras plus clair et ça te motivera à aller plus loin dans ta restau.</w:t>
        <w:br w:type="textWrapping"/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Si je peux aider à qq chose ...</w:t>
        <w:br w:type="textWrapping"/>
        <w:t xml:space="preserve">Sacrifie le 6V d'origine pour le 12V ..le phare av servira enfin à qq chose</w:t>
        <w:br w:type="textWrapping"/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plaquette 35€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kick 145€ 5Y1156200200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joints 4v423158L000 3€/p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