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EF1" w:rsidRDefault="00DC5BBD" w:rsidP="00DC5BBD">
      <w:pPr>
        <w:rPr>
          <w:rFonts w:ascii="宋体" w:hAnsi="宋体"/>
          <w:szCs w:val="21"/>
        </w:rPr>
      </w:pPr>
      <w:r w:rsidRPr="00DC5BBD">
        <w:rPr>
          <w:rFonts w:hint="eastAsia"/>
          <w:b/>
          <w:szCs w:val="21"/>
        </w:rPr>
        <w:t xml:space="preserve">4.7 </w:t>
      </w:r>
      <w:r w:rsidRPr="00632EF1">
        <w:rPr>
          <w:rFonts w:ascii="宋体" w:hAnsi="宋体" w:hint="eastAsia"/>
          <w:szCs w:val="21"/>
        </w:rPr>
        <w:t>在一元回归分析问题中，</w:t>
      </w:r>
      <w:r w:rsidR="00632EF1">
        <w:rPr>
          <w:rFonts w:ascii="宋体" w:hAnsi="宋体" w:hint="eastAsia"/>
          <w:szCs w:val="21"/>
        </w:rPr>
        <w:t>分别</w:t>
      </w:r>
      <w:r w:rsidRPr="00632EF1">
        <w:rPr>
          <w:rFonts w:ascii="宋体" w:hAnsi="宋体" w:hint="eastAsia"/>
          <w:szCs w:val="21"/>
        </w:rPr>
        <w:t>求</w:t>
      </w:r>
      <w:r w:rsidRPr="00632EF1">
        <w:rPr>
          <w:rFonts w:ascii="宋体" w:hAnsi="宋体"/>
          <w:position w:val="-6"/>
          <w:szCs w:val="21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 o:ole="">
            <v:imagedata r:id="rId7" o:title=""/>
          </v:shape>
          <o:OLEObject Type="Embed" ProgID="Equation.DSMT4" ShapeID="_x0000_i1025" DrawAspect="Content" ObjectID="_1605950543" r:id="rId8"/>
        </w:object>
      </w:r>
      <w:r w:rsidRPr="00632EF1">
        <w:rPr>
          <w:rFonts w:ascii="宋体" w:hAnsi="宋体" w:hint="eastAsia"/>
          <w:szCs w:val="21"/>
        </w:rPr>
        <w:t>的估计量</w:t>
      </w:r>
      <w:r w:rsidRPr="00632EF1">
        <w:rPr>
          <w:rFonts w:ascii="宋体" w:hAnsi="宋体"/>
          <w:position w:val="-6"/>
          <w:szCs w:val="21"/>
        </w:rPr>
        <w:object w:dxaOrig="320" w:dyaOrig="340">
          <v:shape id="_x0000_i1026" type="#_x0000_t75" style="width:16.5pt;height:16.5pt" o:ole="">
            <v:imagedata r:id="rId9" o:title=""/>
          </v:shape>
          <o:OLEObject Type="Embed" ProgID="Equation.DSMT4" ShapeID="_x0000_i1026" DrawAspect="Content" ObjectID="_1605950544" r:id="rId10"/>
        </w:object>
      </w:r>
      <w:r w:rsidRPr="00632EF1">
        <w:rPr>
          <w:rFonts w:ascii="宋体" w:hAnsi="宋体" w:hint="eastAsia"/>
          <w:szCs w:val="21"/>
        </w:rPr>
        <w:t>与</w:t>
      </w:r>
      <w:r w:rsidRPr="00632EF1">
        <w:rPr>
          <w:rFonts w:ascii="宋体" w:hAnsi="宋体"/>
          <w:position w:val="-6"/>
          <w:szCs w:val="21"/>
        </w:rPr>
        <w:object w:dxaOrig="380" w:dyaOrig="340">
          <v:shape id="_x0000_i1027" type="#_x0000_t75" style="width:19pt;height:16.5pt" o:ole="">
            <v:imagedata r:id="rId11" o:title=""/>
          </v:shape>
          <o:OLEObject Type="Embed" ProgID="Equation.DSMT4" ShapeID="_x0000_i1027" DrawAspect="Content" ObjectID="_1605950545" r:id="rId12"/>
        </w:object>
      </w:r>
      <w:r w:rsidRPr="00632EF1">
        <w:rPr>
          <w:rFonts w:ascii="宋体" w:hAnsi="宋体" w:hint="eastAsia"/>
          <w:szCs w:val="21"/>
        </w:rPr>
        <w:t>的均方误差</w:t>
      </w:r>
      <w:r w:rsidR="00632EF1" w:rsidRPr="00632EF1">
        <w:rPr>
          <w:rFonts w:ascii="宋体" w:hAnsi="宋体" w:hint="eastAsia"/>
          <w:szCs w:val="21"/>
        </w:rPr>
        <w:t>.</w:t>
      </w:r>
      <w:r w:rsidR="00632EF1" w:rsidRPr="00632EF1">
        <w:rPr>
          <w:rFonts w:ascii="宋体" w:hAnsi="宋体"/>
          <w:szCs w:val="21"/>
        </w:rPr>
        <w:t xml:space="preserve"> </w:t>
      </w:r>
    </w:p>
    <w:p w:rsidR="00DC5BBD" w:rsidRPr="00DC5BBD" w:rsidRDefault="00DC5BBD" w:rsidP="00DC5BBD">
      <w:pPr>
        <w:rPr>
          <w:szCs w:val="21"/>
        </w:rPr>
      </w:pPr>
      <w:r w:rsidRPr="00DC5BBD">
        <w:rPr>
          <w:rFonts w:ascii="宋体" w:hAnsi="宋体" w:hint="eastAsia"/>
          <w:szCs w:val="21"/>
        </w:rPr>
        <w:t>[</w:t>
      </w:r>
      <w:r w:rsidRPr="00DC5BBD">
        <w:rPr>
          <w:rFonts w:hint="eastAsia"/>
          <w:szCs w:val="21"/>
        </w:rPr>
        <w:t>提示；利用</w:t>
      </w:r>
      <w:r w:rsidR="00632EF1" w:rsidRPr="00632EF1">
        <w:rPr>
          <w:position w:val="-24"/>
          <w:szCs w:val="21"/>
        </w:rPr>
        <w:object w:dxaOrig="2420" w:dyaOrig="620">
          <v:shape id="_x0000_i1028" type="#_x0000_t75" style="width:121pt;height:31pt" o:ole="">
            <v:imagedata r:id="rId13" o:title=""/>
          </v:shape>
          <o:OLEObject Type="Embed" ProgID="Equation.DSMT4" ShapeID="_x0000_i1028" DrawAspect="Content" ObjectID="_1605950546" r:id="rId14"/>
        </w:object>
      </w:r>
      <w:r w:rsidR="00632EF1">
        <w:rPr>
          <w:rFonts w:hint="eastAsia"/>
          <w:szCs w:val="21"/>
        </w:rPr>
        <w:t>.</w:t>
      </w:r>
      <w:r w:rsidRPr="00DC5BBD">
        <w:rPr>
          <w:rFonts w:hint="eastAsia"/>
          <w:szCs w:val="21"/>
        </w:rPr>
        <w:t>]</w:t>
      </w:r>
    </w:p>
    <w:p w:rsidR="006B0C5E" w:rsidRDefault="00D4043B" w:rsidP="006B0C5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解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Pr="006B5090">
        <w:rPr>
          <w:rFonts w:hint="eastAsia"/>
          <w:szCs w:val="21"/>
        </w:rPr>
        <w:t>由定理</w:t>
      </w:r>
      <w:r w:rsidRPr="006B5090">
        <w:rPr>
          <w:rFonts w:hint="eastAsia"/>
          <w:szCs w:val="21"/>
        </w:rPr>
        <w:t>4</w:t>
      </w:r>
      <w:r w:rsidRPr="006B5090">
        <w:rPr>
          <w:szCs w:val="21"/>
        </w:rPr>
        <w:t>.2</w:t>
      </w:r>
      <w:r w:rsidRPr="006B5090">
        <w:rPr>
          <w:rFonts w:hint="eastAsia"/>
          <w:szCs w:val="21"/>
        </w:rPr>
        <w:t>已知</w:t>
      </w:r>
      <w:r w:rsidRPr="00632EF1">
        <w:rPr>
          <w:position w:val="-24"/>
          <w:szCs w:val="21"/>
        </w:rPr>
        <w:object w:dxaOrig="4320" w:dyaOrig="660">
          <v:shape id="_x0000_i1039" type="#_x0000_t75" style="width:3in;height:33pt" o:ole="">
            <v:imagedata r:id="rId15" o:title=""/>
          </v:shape>
          <o:OLEObject Type="Embed" ProgID="Equation.DSMT4" ShapeID="_x0000_i1039" DrawAspect="Content" ObjectID="_1605950547" r:id="rId16"/>
        </w:object>
      </w:r>
      <w:r>
        <w:rPr>
          <w:rFonts w:hint="eastAsia"/>
          <w:szCs w:val="21"/>
        </w:rPr>
        <w:t>，故</w:t>
      </w:r>
    </w:p>
    <w:p w:rsidR="00DE7B5A" w:rsidRDefault="00D4043B" w:rsidP="00D4043B">
      <w:pPr>
        <w:ind w:firstLineChars="200" w:firstLine="420"/>
        <w:rPr>
          <w:rFonts w:ascii="宋体" w:hAnsi="宋体"/>
          <w:szCs w:val="21"/>
        </w:rPr>
      </w:pPr>
      <w:r w:rsidRPr="00632EF1">
        <w:rPr>
          <w:position w:val="-24"/>
          <w:szCs w:val="21"/>
        </w:rPr>
        <w:object w:dxaOrig="6540" w:dyaOrig="660">
          <v:shape id="_x0000_i1044" type="#_x0000_t75" style="width:327pt;height:33pt" o:ole="">
            <v:imagedata r:id="rId17" o:title=""/>
          </v:shape>
          <o:OLEObject Type="Embed" ProgID="Equation.DSMT4" ShapeID="_x0000_i1044" DrawAspect="Content" ObjectID="_1605950548" r:id="rId18"/>
        </w:object>
      </w:r>
      <w:r w:rsidR="002535DD" w:rsidRPr="002535DD">
        <w:rPr>
          <w:rFonts w:hint="eastAsia"/>
          <w:color w:val="FF0000"/>
          <w:szCs w:val="21"/>
        </w:rPr>
        <w:t>——</w:t>
      </w:r>
      <w:r w:rsidR="002535DD" w:rsidRPr="002535DD">
        <w:rPr>
          <w:color w:val="FF0000"/>
          <w:szCs w:val="21"/>
        </w:rPr>
        <w:t>4</w:t>
      </w:r>
      <w:r w:rsidR="002535DD" w:rsidRPr="002535DD">
        <w:rPr>
          <w:rFonts w:hint="eastAsia"/>
          <w:color w:val="FF0000"/>
          <w:szCs w:val="21"/>
        </w:rPr>
        <w:t>分</w:t>
      </w:r>
    </w:p>
    <w:p w:rsidR="004A16F7" w:rsidRDefault="00D4043B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即有</w:t>
      </w:r>
      <w:r w:rsidRPr="00632EF1">
        <w:rPr>
          <w:position w:val="-24"/>
          <w:szCs w:val="21"/>
        </w:rPr>
        <w:object w:dxaOrig="3019" w:dyaOrig="620">
          <v:shape id="_x0000_i1047" type="#_x0000_t75" style="width:151pt;height:31pt" o:ole="">
            <v:imagedata r:id="rId19" o:title=""/>
          </v:shape>
          <o:OLEObject Type="Embed" ProgID="Equation.DSMT4" ShapeID="_x0000_i1047" DrawAspect="Content" ObjectID="_1605950549" r:id="rId20"/>
        </w:object>
      </w:r>
      <w:r w:rsidRPr="0094599F">
        <w:rPr>
          <w:position w:val="-24"/>
        </w:rPr>
        <w:object w:dxaOrig="3800" w:dyaOrig="620">
          <v:shape id="_x0000_i1050" type="#_x0000_t75" style="width:190pt;height:31pt" o:ole="">
            <v:imagedata r:id="rId21" o:title=""/>
          </v:shape>
          <o:OLEObject Type="Embed" ProgID="Equation.DSMT4" ShapeID="_x0000_i1050" DrawAspect="Content" ObjectID="_1605950550" r:id="rId22"/>
        </w:object>
      </w:r>
    </w:p>
    <w:p w:rsidR="004A16F7" w:rsidRDefault="00D4043B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94599F">
        <w:rPr>
          <w:position w:val="-24"/>
        </w:rPr>
        <w:object w:dxaOrig="5740" w:dyaOrig="620">
          <v:shape id="_x0000_i1053" type="#_x0000_t75" style="width:287pt;height:31pt" o:ole="">
            <v:imagedata r:id="rId23" o:title=""/>
          </v:shape>
          <o:OLEObject Type="Embed" ProgID="Equation.DSMT4" ShapeID="_x0000_i1053" DrawAspect="Content" ObjectID="_1605950551" r:id="rId24"/>
        </w:object>
      </w:r>
      <w:r w:rsidR="0038220E">
        <w:t xml:space="preserve">        </w:t>
      </w:r>
      <w:r w:rsidR="002535DD" w:rsidRPr="002535DD">
        <w:rPr>
          <w:rFonts w:hint="eastAsia"/>
          <w:color w:val="FF0000"/>
        </w:rPr>
        <w:t>——</w:t>
      </w:r>
      <w:r w:rsidR="002535DD" w:rsidRPr="002535DD">
        <w:rPr>
          <w:color w:val="FF0000"/>
        </w:rPr>
        <w:t>6</w:t>
      </w:r>
      <w:r w:rsidR="002535DD" w:rsidRPr="002535DD">
        <w:rPr>
          <w:rFonts w:hint="eastAsia"/>
          <w:color w:val="FF0000"/>
        </w:rPr>
        <w:t>分</w:t>
      </w:r>
    </w:p>
    <w:p w:rsidR="004A16F7" w:rsidRDefault="004A16F7" w:rsidP="00DE7B5A">
      <w:pPr>
        <w:rPr>
          <w:rFonts w:ascii="宋体" w:hAnsi="宋体"/>
          <w:szCs w:val="21"/>
        </w:rPr>
      </w:pPr>
    </w:p>
    <w:p w:rsidR="002535DD" w:rsidRDefault="00DC5BBD" w:rsidP="00DC5BBD">
      <w:pPr>
        <w:rPr>
          <w:szCs w:val="21"/>
        </w:rPr>
      </w:pPr>
      <w:r w:rsidRPr="00DC5BBD">
        <w:rPr>
          <w:rFonts w:hint="eastAsia"/>
          <w:b/>
          <w:szCs w:val="21"/>
        </w:rPr>
        <w:t xml:space="preserve">4.8 </w:t>
      </w:r>
      <w:r w:rsidRPr="00DC5BBD">
        <w:rPr>
          <w:rFonts w:hint="eastAsia"/>
          <w:szCs w:val="21"/>
        </w:rPr>
        <w:t>在一元回归分析中，假定已知回归函数为</w:t>
      </w:r>
      <w:r w:rsidRPr="00DC5BBD">
        <w:rPr>
          <w:position w:val="-12"/>
          <w:szCs w:val="21"/>
        </w:rPr>
        <w:object w:dxaOrig="780" w:dyaOrig="360">
          <v:shape id="_x0000_i1029" type="#_x0000_t75" style="width:38.5pt;height:18pt" o:ole="">
            <v:imagedata r:id="rId25" o:title=""/>
          </v:shape>
          <o:OLEObject Type="Embed" ProgID="Equation.DSMT4" ShapeID="_x0000_i1029" DrawAspect="Content" ObjectID="_1605950552" r:id="rId26"/>
        </w:object>
      </w:r>
      <w:r w:rsidR="00632EF1">
        <w:rPr>
          <w:szCs w:val="21"/>
        </w:rPr>
        <w:t xml:space="preserve">. </w:t>
      </w:r>
    </w:p>
    <w:p w:rsidR="00DC5BBD" w:rsidRPr="00DC5BBD" w:rsidRDefault="00DC5BBD" w:rsidP="002535DD">
      <w:pPr>
        <w:rPr>
          <w:position w:val="-60"/>
          <w:szCs w:val="21"/>
        </w:rPr>
      </w:pPr>
      <w:r w:rsidRPr="00DC5BBD">
        <w:rPr>
          <w:rFonts w:hint="eastAsia"/>
          <w:szCs w:val="21"/>
        </w:rPr>
        <w:t>试证，</w:t>
      </w:r>
      <w:r w:rsidRPr="00DC5BBD">
        <w:rPr>
          <w:position w:val="-12"/>
          <w:szCs w:val="21"/>
        </w:rPr>
        <w:object w:dxaOrig="279" w:dyaOrig="380">
          <v:shape id="_x0000_i1030" type="#_x0000_t75" style="width:14.5pt;height:19pt" o:ole="">
            <v:imagedata r:id="rId27" o:title=""/>
          </v:shape>
          <o:OLEObject Type="Embed" ProgID="Equation.DSMT4" ShapeID="_x0000_i1030" DrawAspect="Content" ObjectID="_1605950553" r:id="rId28"/>
        </w:object>
      </w:r>
      <w:r w:rsidRPr="00DC5BBD">
        <w:rPr>
          <w:rFonts w:hint="eastAsia"/>
          <w:szCs w:val="21"/>
        </w:rPr>
        <w:t>的最小二乘估计为</w:t>
      </w:r>
      <w:r w:rsidR="00632EF1" w:rsidRPr="00DC5BBD">
        <w:rPr>
          <w:position w:val="-60"/>
          <w:szCs w:val="21"/>
        </w:rPr>
        <w:object w:dxaOrig="1260" w:dyaOrig="1320">
          <v:shape id="_x0000_i1031" type="#_x0000_t75" style="width:63pt;height:66.5pt" o:ole="">
            <v:imagedata r:id="rId29" o:title=""/>
          </v:shape>
          <o:OLEObject Type="Embed" ProgID="Equation.DSMT4" ShapeID="_x0000_i1031" DrawAspect="Content" ObjectID="_1605950554" r:id="rId30"/>
        </w:object>
      </w:r>
    </w:p>
    <w:p w:rsidR="002535DD" w:rsidRDefault="00895989" w:rsidP="00DE7B5A">
      <w:r w:rsidRPr="006B5090">
        <w:rPr>
          <w:rFonts w:ascii="宋体" w:hAnsi="宋体" w:hint="eastAsia"/>
          <w:b/>
          <w:szCs w:val="21"/>
        </w:rPr>
        <w:t>证明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F24718">
        <w:rPr>
          <w:rFonts w:ascii="宋体" w:hAnsi="宋体" w:hint="eastAsia"/>
          <w:szCs w:val="21"/>
        </w:rPr>
        <w:t>由题设条件知</w:t>
      </w:r>
      <w:r w:rsidRPr="00895989">
        <w:rPr>
          <w:position w:val="-12"/>
        </w:rPr>
        <w:object w:dxaOrig="1520" w:dyaOrig="380">
          <v:shape id="_x0000_i1056" type="#_x0000_t75" style="width:76pt;height:19pt" o:ole="">
            <v:imagedata r:id="rId31" o:title=""/>
          </v:shape>
          <o:OLEObject Type="Embed" ProgID="Equation.DSMT4" ShapeID="_x0000_i1056" DrawAspect="Content" ObjectID="_1605950555" r:id="rId32"/>
        </w:object>
      </w:r>
      <w:r w:rsidR="00F24718">
        <w:rPr>
          <w:rFonts w:hint="eastAsia"/>
        </w:rPr>
        <w:t>，</w:t>
      </w:r>
    </w:p>
    <w:p w:rsidR="004A16F7" w:rsidRPr="002535DD" w:rsidRDefault="00F24718" w:rsidP="00DE7B5A">
      <w:pPr>
        <w:rPr>
          <w:color w:val="FF0000"/>
          <w:szCs w:val="21"/>
        </w:rPr>
      </w:pPr>
      <w:r>
        <w:rPr>
          <w:rFonts w:hint="eastAsia"/>
        </w:rPr>
        <w:t>故定义离差平方和</w:t>
      </w:r>
      <w:r w:rsidRPr="00F24718">
        <w:rPr>
          <w:position w:val="-28"/>
          <w:szCs w:val="21"/>
        </w:rPr>
        <w:object w:dxaOrig="2220" w:dyaOrig="680">
          <v:shape id="_x0000_i1059" type="#_x0000_t75" style="width:111pt;height:34pt" o:ole="">
            <v:imagedata r:id="rId33" o:title=""/>
          </v:shape>
          <o:OLEObject Type="Embed" ProgID="Equation.DSMT4" ShapeID="_x0000_i1059" DrawAspect="Content" ObjectID="_1605950556" r:id="rId34"/>
        </w:object>
      </w:r>
      <w:r>
        <w:rPr>
          <w:rFonts w:hint="eastAsia"/>
          <w:szCs w:val="21"/>
        </w:rPr>
        <w:t>，</w:t>
      </w:r>
      <w:r w:rsidR="002535DD" w:rsidRPr="002535DD">
        <w:rPr>
          <w:rFonts w:hint="eastAsia"/>
          <w:color w:val="FF0000"/>
          <w:szCs w:val="21"/>
        </w:rPr>
        <w:t>——</w:t>
      </w:r>
      <w:r w:rsidR="002535DD" w:rsidRPr="002535DD">
        <w:rPr>
          <w:rFonts w:hint="eastAsia"/>
          <w:color w:val="FF0000"/>
          <w:szCs w:val="21"/>
        </w:rPr>
        <w:t>4</w:t>
      </w:r>
      <w:r w:rsidR="002535DD" w:rsidRPr="002535DD">
        <w:rPr>
          <w:rFonts w:hint="eastAsia"/>
          <w:color w:val="FF0000"/>
          <w:szCs w:val="21"/>
        </w:rPr>
        <w:t>分</w:t>
      </w:r>
    </w:p>
    <w:p w:rsidR="00F24718" w:rsidRPr="00DC5BBD" w:rsidRDefault="00F24718" w:rsidP="00DE7B5A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求</w:t>
      </w:r>
      <w:r w:rsidRPr="00DC5BBD">
        <w:rPr>
          <w:position w:val="-12"/>
          <w:szCs w:val="21"/>
        </w:rPr>
        <w:object w:dxaOrig="279" w:dyaOrig="380">
          <v:shape id="_x0000_i1060" type="#_x0000_t75" style="width:14.5pt;height:19pt" o:ole="">
            <v:imagedata r:id="rId27" o:title=""/>
          </v:shape>
          <o:OLEObject Type="Embed" ProgID="Equation.DSMT4" ShapeID="_x0000_i1060" DrawAspect="Content" ObjectID="_1605950557" r:id="rId35"/>
        </w:object>
      </w:r>
      <w:r>
        <w:rPr>
          <w:rFonts w:hint="eastAsia"/>
          <w:szCs w:val="21"/>
        </w:rPr>
        <w:t>的估计使得离差平方和达到最小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上式对未知参数</w:t>
      </w:r>
      <w:r w:rsidRPr="00DC5BBD">
        <w:rPr>
          <w:position w:val="-12"/>
          <w:szCs w:val="21"/>
        </w:rPr>
        <w:object w:dxaOrig="279" w:dyaOrig="380">
          <v:shape id="_x0000_i1061" type="#_x0000_t75" style="width:14.5pt;height:19pt" o:ole="">
            <v:imagedata r:id="rId27" o:title=""/>
          </v:shape>
          <o:OLEObject Type="Embed" ProgID="Equation.DSMT4" ShapeID="_x0000_i1061" DrawAspect="Content" ObjectID="_1605950558" r:id="rId36"/>
        </w:object>
      </w:r>
      <w:r>
        <w:rPr>
          <w:rFonts w:hint="eastAsia"/>
          <w:szCs w:val="21"/>
        </w:rPr>
        <w:t>求导并令其为零：</w:t>
      </w:r>
    </w:p>
    <w:p w:rsidR="004A16F7" w:rsidRDefault="00F24718" w:rsidP="00DE7B5A">
      <w:pPr>
        <w:rPr>
          <w:rFonts w:ascii="宋体" w:hAnsi="宋体"/>
          <w:szCs w:val="21"/>
        </w:rPr>
      </w:pPr>
      <w:r w:rsidRPr="00F24718">
        <w:rPr>
          <w:position w:val="-60"/>
          <w:szCs w:val="21"/>
        </w:rPr>
        <w:object w:dxaOrig="6960" w:dyaOrig="1320">
          <v:shape id="_x0000_i1072" type="#_x0000_t75" style="width:348pt;height:66pt" o:ole="">
            <v:imagedata r:id="rId37" o:title=""/>
          </v:shape>
          <o:OLEObject Type="Embed" ProgID="Equation.DSMT4" ShapeID="_x0000_i1072" DrawAspect="Content" ObjectID="_1605950559" r:id="rId38"/>
        </w:object>
      </w:r>
      <w:r>
        <w:rPr>
          <w:szCs w:val="21"/>
        </w:rPr>
        <w:t>.</w:t>
      </w:r>
    </w:p>
    <w:p w:rsidR="004A16F7" w:rsidRDefault="002535DD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                    </w:t>
      </w:r>
      <w:r w:rsidRPr="002535DD">
        <w:rPr>
          <w:rFonts w:ascii="宋体" w:hAnsi="宋体" w:hint="eastAsia"/>
          <w:color w:val="FF0000"/>
          <w:szCs w:val="21"/>
        </w:rPr>
        <w:t>——</w:t>
      </w:r>
      <w:r w:rsidRPr="002535DD">
        <w:rPr>
          <w:rFonts w:ascii="宋体" w:hAnsi="宋体"/>
          <w:color w:val="FF0000"/>
          <w:szCs w:val="21"/>
        </w:rPr>
        <w:t>6</w:t>
      </w:r>
      <w:r w:rsidRPr="002535DD">
        <w:rPr>
          <w:rFonts w:ascii="宋体" w:hAnsi="宋体" w:hint="eastAsia"/>
          <w:color w:val="FF0000"/>
          <w:szCs w:val="21"/>
        </w:rPr>
        <w:t>分</w:t>
      </w:r>
    </w:p>
    <w:p w:rsidR="0038220E" w:rsidRDefault="0038220E" w:rsidP="00DC5BBD">
      <w:pPr>
        <w:rPr>
          <w:b/>
          <w:szCs w:val="21"/>
        </w:rPr>
      </w:pPr>
    </w:p>
    <w:p w:rsidR="00DC5BBD" w:rsidRPr="00F04177" w:rsidRDefault="00DC5BBD" w:rsidP="00DC5BBD">
      <w:pPr>
        <w:rPr>
          <w:szCs w:val="21"/>
        </w:rPr>
      </w:pPr>
      <w:r w:rsidRPr="00F04177">
        <w:rPr>
          <w:rFonts w:hint="eastAsia"/>
          <w:b/>
          <w:szCs w:val="21"/>
        </w:rPr>
        <w:t>4.13</w:t>
      </w:r>
      <w:r w:rsidRPr="00F04177">
        <w:rPr>
          <w:rFonts w:hint="eastAsia"/>
          <w:szCs w:val="21"/>
        </w:rPr>
        <w:t xml:space="preserve"> </w:t>
      </w:r>
      <w:r w:rsidRPr="00F04177">
        <w:rPr>
          <w:rFonts w:hint="eastAsia"/>
          <w:szCs w:val="21"/>
        </w:rPr>
        <w:t>在一元回归分析问题中，试求下列未知参数的双侧</w:t>
      </w:r>
      <w:r w:rsidRPr="00F04177">
        <w:rPr>
          <w:position w:val="-6"/>
          <w:szCs w:val="21"/>
        </w:rPr>
        <w:object w:dxaOrig="639" w:dyaOrig="279">
          <v:shape id="_x0000_i1032" type="#_x0000_t75" style="width:31.5pt;height:14.5pt" o:ole="">
            <v:imagedata r:id="rId39" o:title=""/>
          </v:shape>
          <o:OLEObject Type="Embed" ProgID="Equation.DSMT4" ShapeID="_x0000_i1032" DrawAspect="Content" ObjectID="_1605950560" r:id="rId40"/>
        </w:object>
      </w:r>
      <w:r w:rsidRPr="00F04177">
        <w:rPr>
          <w:rFonts w:hint="eastAsia"/>
          <w:szCs w:val="21"/>
        </w:rPr>
        <w:t>置信区间</w:t>
      </w:r>
      <w:r w:rsidR="00A60F0B">
        <w:rPr>
          <w:rFonts w:hint="eastAsia"/>
          <w:szCs w:val="21"/>
        </w:rPr>
        <w:t>的</w:t>
      </w:r>
      <w:r w:rsidRPr="00F04177">
        <w:rPr>
          <w:rFonts w:hint="eastAsia"/>
          <w:szCs w:val="21"/>
        </w:rPr>
        <w:t>上、下限：</w:t>
      </w:r>
    </w:p>
    <w:p w:rsidR="00DC5BBD" w:rsidRPr="00F04177" w:rsidRDefault="00DC5BBD" w:rsidP="00DC5BBD">
      <w:pPr>
        <w:rPr>
          <w:szCs w:val="21"/>
        </w:rPr>
      </w:pPr>
      <w:r w:rsidRPr="00F04177">
        <w:rPr>
          <w:rFonts w:hint="eastAsia"/>
          <w:szCs w:val="21"/>
        </w:rPr>
        <w:t>（</w:t>
      </w:r>
      <w:r w:rsidRPr="00F04177">
        <w:rPr>
          <w:rFonts w:hint="eastAsia"/>
          <w:szCs w:val="21"/>
        </w:rPr>
        <w:t>1</w:t>
      </w:r>
      <w:r w:rsidRPr="00F04177">
        <w:rPr>
          <w:rFonts w:hint="eastAsia"/>
          <w:szCs w:val="21"/>
        </w:rPr>
        <w:t>）回归系数</w:t>
      </w:r>
      <w:r w:rsidRPr="00F04177">
        <w:rPr>
          <w:position w:val="-12"/>
          <w:szCs w:val="21"/>
        </w:rPr>
        <w:object w:dxaOrig="279" w:dyaOrig="380">
          <v:shape id="_x0000_i1033" type="#_x0000_t75" style="width:14.5pt;height:19pt" o:ole="">
            <v:imagedata r:id="rId41" o:title=""/>
          </v:shape>
          <o:OLEObject Type="Embed" ProgID="Equation.DSMT4" ShapeID="_x0000_i1033" DrawAspect="Content" ObjectID="_1605950561" r:id="rId42"/>
        </w:object>
      </w:r>
      <w:r w:rsidRPr="00F04177">
        <w:rPr>
          <w:rFonts w:hint="eastAsia"/>
          <w:szCs w:val="21"/>
        </w:rPr>
        <w:t>；（</w:t>
      </w:r>
      <w:r w:rsidRPr="00F04177">
        <w:rPr>
          <w:rFonts w:hint="eastAsia"/>
          <w:szCs w:val="21"/>
        </w:rPr>
        <w:t>2</w:t>
      </w:r>
      <w:r w:rsidRPr="00F04177">
        <w:rPr>
          <w:rFonts w:hint="eastAsia"/>
          <w:szCs w:val="21"/>
        </w:rPr>
        <w:t>）试验误差的方差</w:t>
      </w:r>
      <w:r w:rsidRPr="00F04177">
        <w:rPr>
          <w:position w:val="-6"/>
          <w:szCs w:val="21"/>
        </w:rPr>
        <w:object w:dxaOrig="320" w:dyaOrig="340">
          <v:shape id="_x0000_i1034" type="#_x0000_t75" style="width:16.5pt;height:16.5pt" o:ole="">
            <v:imagedata r:id="rId7" o:title=""/>
          </v:shape>
          <o:OLEObject Type="Embed" ProgID="Equation.DSMT4" ShapeID="_x0000_i1034" DrawAspect="Content" ObjectID="_1605950562" r:id="rId43"/>
        </w:object>
      </w:r>
      <w:r w:rsidRPr="00F04177">
        <w:rPr>
          <w:rFonts w:hint="eastAsia"/>
          <w:szCs w:val="21"/>
        </w:rPr>
        <w:t>；（</w:t>
      </w:r>
      <w:r w:rsidRPr="00F04177">
        <w:rPr>
          <w:rFonts w:hint="eastAsia"/>
          <w:szCs w:val="21"/>
        </w:rPr>
        <w:t>3</w:t>
      </w:r>
      <w:r w:rsidRPr="00F04177">
        <w:rPr>
          <w:rFonts w:hint="eastAsia"/>
          <w:szCs w:val="21"/>
        </w:rPr>
        <w:t>）待故函数</w:t>
      </w:r>
      <w:r w:rsidRPr="00F04177">
        <w:rPr>
          <w:position w:val="-12"/>
          <w:szCs w:val="21"/>
        </w:rPr>
        <w:object w:dxaOrig="920" w:dyaOrig="360">
          <v:shape id="_x0000_i1035" type="#_x0000_t75" style="width:46pt;height:18pt" o:ole="">
            <v:imagedata r:id="rId44" o:title=""/>
          </v:shape>
          <o:OLEObject Type="Embed" ProgID="Equation.DSMT4" ShapeID="_x0000_i1035" DrawAspect="Content" ObjectID="_1605950563" r:id="rId45"/>
        </w:object>
      </w:r>
      <w:r w:rsidRPr="00F04177">
        <w:rPr>
          <w:rFonts w:hint="eastAsia"/>
          <w:szCs w:val="21"/>
        </w:rPr>
        <w:t>，其中</w:t>
      </w:r>
      <w:r w:rsidRPr="00F04177">
        <w:rPr>
          <w:position w:val="-12"/>
          <w:szCs w:val="21"/>
        </w:rPr>
        <w:object w:dxaOrig="260" w:dyaOrig="360">
          <v:shape id="_x0000_i1036" type="#_x0000_t75" style="width:13pt;height:18pt" o:ole="">
            <v:imagedata r:id="rId46" o:title=""/>
          </v:shape>
          <o:OLEObject Type="Embed" ProgID="Equation.DSMT4" ShapeID="_x0000_i1036" DrawAspect="Content" ObjectID="_1605950564" r:id="rId47"/>
        </w:object>
      </w:r>
      <w:r w:rsidRPr="00F04177">
        <w:rPr>
          <w:rFonts w:hint="eastAsia"/>
          <w:szCs w:val="21"/>
        </w:rPr>
        <w:t>是一个已知常数</w:t>
      </w:r>
      <w:r w:rsidR="00A60F0B">
        <w:rPr>
          <w:rFonts w:hint="eastAsia"/>
          <w:szCs w:val="21"/>
        </w:rPr>
        <w:t>.</w:t>
      </w:r>
    </w:p>
    <w:p w:rsidR="0038220E" w:rsidRDefault="0038220E" w:rsidP="00DE7B5A">
      <w:pPr>
        <w:rPr>
          <w:rFonts w:ascii="宋体" w:hAnsi="宋体"/>
          <w:szCs w:val="21"/>
        </w:rPr>
      </w:pPr>
    </w:p>
    <w:p w:rsidR="00DE7B5A" w:rsidRDefault="00FE537A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解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（1）由定理4</w:t>
      </w:r>
      <w:r>
        <w:rPr>
          <w:rFonts w:ascii="宋体" w:hAnsi="宋体"/>
          <w:szCs w:val="21"/>
        </w:rPr>
        <w:t>.2</w:t>
      </w:r>
      <w:r>
        <w:rPr>
          <w:rFonts w:ascii="宋体" w:hAnsi="宋体" w:hint="eastAsia"/>
          <w:szCs w:val="21"/>
        </w:rPr>
        <w:t>知</w:t>
      </w:r>
      <w:r w:rsidRPr="00FE537A">
        <w:rPr>
          <w:position w:val="-36"/>
        </w:rPr>
        <w:object w:dxaOrig="5620" w:dyaOrig="800">
          <v:shape id="_x0000_i1075" type="#_x0000_t75" style="width:281pt;height:40pt" o:ole="">
            <v:imagedata r:id="rId48" o:title=""/>
          </v:shape>
          <o:OLEObject Type="Embed" ProgID="Equation.DSMT4" ShapeID="_x0000_i1075" DrawAspect="Content" ObjectID="_1605950565" r:id="rId49"/>
        </w:object>
      </w:r>
      <w:r>
        <w:rPr>
          <w:rFonts w:hint="eastAsia"/>
        </w:rPr>
        <w:t>且</w:t>
      </w:r>
    </w:p>
    <w:p w:rsidR="00761F43" w:rsidRPr="0038220E" w:rsidRDefault="00FE537A" w:rsidP="00DE7B5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lastRenderedPageBreak/>
        <w:t>两者相互独立，故有</w:t>
      </w:r>
      <w:r w:rsidRPr="00FE537A">
        <w:rPr>
          <w:position w:val="-68"/>
        </w:rPr>
        <w:object w:dxaOrig="3180" w:dyaOrig="1520">
          <v:shape id="_x0000_i1078" type="#_x0000_t75" style="width:159pt;height:76pt" o:ole="">
            <v:imagedata r:id="rId50" o:title=""/>
          </v:shape>
          <o:OLEObject Type="Embed" ProgID="Equation.DSMT4" ShapeID="_x0000_i1078" DrawAspect="Content" ObjectID="_1605950566" r:id="rId51"/>
        </w:object>
      </w:r>
      <w:r>
        <w:rPr>
          <w:rFonts w:hint="eastAsia"/>
        </w:rPr>
        <w:t>，</w:t>
      </w:r>
      <w:r w:rsidR="0038220E" w:rsidRPr="0038220E">
        <w:rPr>
          <w:rFonts w:hint="eastAsia"/>
          <w:color w:val="FF0000"/>
        </w:rPr>
        <w:t>——</w:t>
      </w:r>
      <w:r w:rsidR="0038220E" w:rsidRPr="0038220E">
        <w:rPr>
          <w:rFonts w:hint="eastAsia"/>
          <w:color w:val="FF0000"/>
        </w:rPr>
        <w:t>4</w:t>
      </w:r>
      <w:r w:rsidR="0038220E" w:rsidRPr="0038220E">
        <w:rPr>
          <w:rFonts w:hint="eastAsia"/>
          <w:color w:val="FF0000"/>
        </w:rPr>
        <w:t>分</w:t>
      </w:r>
    </w:p>
    <w:p w:rsidR="00761F43" w:rsidRDefault="00FE537A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因此由 </w:t>
      </w:r>
      <w:r w:rsidRPr="0094599F">
        <w:rPr>
          <w:position w:val="-38"/>
        </w:rPr>
        <w:object w:dxaOrig="3080" w:dyaOrig="880">
          <v:shape id="_x0000_i1085" type="#_x0000_t75" style="width:154pt;height:44pt" o:ole="">
            <v:imagedata r:id="rId52" o:title=""/>
          </v:shape>
          <o:OLEObject Type="Embed" ProgID="Equation.DSMT4" ShapeID="_x0000_i1085" DrawAspect="Content" ObjectID="_1605950567" r:id="rId53"/>
        </w:object>
      </w:r>
      <w:r>
        <w:rPr>
          <w:rFonts w:hint="eastAsia"/>
        </w:rPr>
        <w:t>即得</w:t>
      </w:r>
      <w:r w:rsidRPr="00FE537A">
        <w:rPr>
          <w:position w:val="-12"/>
        </w:rPr>
        <w:object w:dxaOrig="260" w:dyaOrig="360">
          <v:shape id="_x0000_i1087" type="#_x0000_t75" style="width:13pt;height:18pt" o:ole="">
            <v:imagedata r:id="rId54" o:title=""/>
          </v:shape>
          <o:OLEObject Type="Embed" ProgID="Equation.DSMT4" ShapeID="_x0000_i1087" DrawAspect="Content" ObjectID="_1605950568" r:id="rId55"/>
        </w:object>
      </w:r>
      <w:r>
        <w:rPr>
          <w:rFonts w:hint="eastAsia"/>
        </w:rPr>
        <w:t>的双侧</w:t>
      </w:r>
      <w:r w:rsidRPr="00FE537A">
        <w:rPr>
          <w:position w:val="-6"/>
        </w:rPr>
        <w:object w:dxaOrig="520" w:dyaOrig="279">
          <v:shape id="_x0000_i1089" type="#_x0000_t75" style="width:26pt;height:14pt" o:ole="">
            <v:imagedata r:id="rId56" o:title=""/>
          </v:shape>
          <o:OLEObject Type="Embed" ProgID="Equation.DSMT4" ShapeID="_x0000_i1089" DrawAspect="Content" ObjectID="_1605950569" r:id="rId57"/>
        </w:object>
      </w:r>
      <w:r>
        <w:rPr>
          <w:rFonts w:hint="eastAsia"/>
        </w:rPr>
        <w:t>置信区间的上下限为</w:t>
      </w:r>
    </w:p>
    <w:p w:rsidR="00761F43" w:rsidRPr="0038220E" w:rsidRDefault="00FE537A" w:rsidP="00DE7B5A">
      <w:pPr>
        <w:rPr>
          <w:rFonts w:ascii="宋体" w:hAnsi="宋体"/>
          <w:color w:val="FF0000"/>
          <w:szCs w:val="21"/>
        </w:rPr>
      </w:pPr>
      <w:r w:rsidRPr="0094599F">
        <w:rPr>
          <w:position w:val="-34"/>
        </w:rPr>
        <w:object w:dxaOrig="1980" w:dyaOrig="760">
          <v:shape id="_x0000_i1092" type="#_x0000_t75" style="width:99pt;height:38pt" o:ole="">
            <v:imagedata r:id="rId58" o:title=""/>
          </v:shape>
          <o:OLEObject Type="Embed" ProgID="Equation.DSMT4" ShapeID="_x0000_i1092" DrawAspect="Content" ObjectID="_1605950570" r:id="rId59"/>
        </w:object>
      </w:r>
      <w:r w:rsidR="0038220E">
        <w:t xml:space="preserve">          </w:t>
      </w:r>
      <w:r w:rsidR="0038220E" w:rsidRPr="0038220E">
        <w:rPr>
          <w:rFonts w:hint="eastAsia"/>
          <w:color w:val="FF0000"/>
        </w:rPr>
        <w:t>——</w:t>
      </w:r>
      <w:r w:rsidR="0038220E" w:rsidRPr="0038220E">
        <w:rPr>
          <w:color w:val="FF0000"/>
        </w:rPr>
        <w:t>2</w:t>
      </w:r>
      <w:r w:rsidR="0038220E" w:rsidRPr="0038220E">
        <w:rPr>
          <w:rFonts w:hint="eastAsia"/>
          <w:color w:val="FF0000"/>
        </w:rPr>
        <w:t>分</w:t>
      </w:r>
    </w:p>
    <w:p w:rsidR="00300FB2" w:rsidRDefault="008A57AC" w:rsidP="00DE7B5A">
      <w:r>
        <w:rPr>
          <w:rFonts w:ascii="宋体" w:hAnsi="宋体" w:hint="eastAsia"/>
          <w:szCs w:val="21"/>
        </w:rPr>
        <w:t>（2）</w:t>
      </w:r>
      <w:r w:rsidR="00300FB2">
        <w:rPr>
          <w:rFonts w:ascii="宋体" w:hAnsi="宋体" w:hint="eastAsia"/>
          <w:szCs w:val="21"/>
        </w:rPr>
        <w:t>由定理4</w:t>
      </w:r>
      <w:r w:rsidR="00300FB2">
        <w:rPr>
          <w:rFonts w:ascii="宋体" w:hAnsi="宋体"/>
          <w:szCs w:val="21"/>
        </w:rPr>
        <w:t>.2</w:t>
      </w:r>
      <w:r w:rsidR="00300FB2">
        <w:rPr>
          <w:rFonts w:ascii="宋体" w:hAnsi="宋体" w:hint="eastAsia"/>
          <w:szCs w:val="21"/>
        </w:rPr>
        <w:t>知</w:t>
      </w:r>
      <w:r w:rsidR="00300FB2" w:rsidRPr="0094599F">
        <w:rPr>
          <w:position w:val="-24"/>
        </w:rPr>
        <w:object w:dxaOrig="2200" w:dyaOrig="660">
          <v:shape id="_x0000_i1095" type="#_x0000_t75" style="width:110pt;height:33pt" o:ole="">
            <v:imagedata r:id="rId60" o:title=""/>
          </v:shape>
          <o:OLEObject Type="Embed" ProgID="Equation.DSMT4" ShapeID="_x0000_i1095" DrawAspect="Content" ObjectID="_1605950571" r:id="rId61"/>
        </w:object>
      </w:r>
      <w:r w:rsidR="00300FB2">
        <w:rPr>
          <w:rFonts w:hint="eastAsia"/>
        </w:rPr>
        <w:t>，</w:t>
      </w:r>
    </w:p>
    <w:p w:rsidR="0038220E" w:rsidRDefault="00300FB2" w:rsidP="00A73F1B">
      <w:r>
        <w:rPr>
          <w:rFonts w:hint="eastAsia"/>
        </w:rPr>
        <w:t>故由</w:t>
      </w:r>
      <w:r w:rsidR="00A73F1B" w:rsidRPr="00300FB2">
        <w:rPr>
          <w:position w:val="-30"/>
        </w:rPr>
        <w:object w:dxaOrig="4520" w:dyaOrig="720">
          <v:shape id="_x0000_i1100" type="#_x0000_t75" style="width:226pt;height:36pt" o:ole="">
            <v:imagedata r:id="rId62" o:title=""/>
          </v:shape>
          <o:OLEObject Type="Embed" ProgID="Equation.DSMT4" ShapeID="_x0000_i1100" DrawAspect="Content" ObjectID="_1605950572" r:id="rId63"/>
        </w:object>
      </w:r>
      <w:r>
        <w:rPr>
          <w:rFonts w:hint="eastAsia"/>
        </w:rPr>
        <w:t>即得</w:t>
      </w:r>
      <w:r w:rsidR="00A73F1B" w:rsidRPr="0094599F">
        <w:rPr>
          <w:position w:val="-6"/>
        </w:rPr>
        <w:object w:dxaOrig="320" w:dyaOrig="320">
          <v:shape id="_x0000_i1107" type="#_x0000_t75" style="width:16pt;height:16pt" o:ole="">
            <v:imagedata r:id="rId64" o:title=""/>
          </v:shape>
          <o:OLEObject Type="Embed" ProgID="Equation.DSMT4" ShapeID="_x0000_i1107" DrawAspect="Content" ObjectID="_1605950573" r:id="rId65"/>
        </w:object>
      </w:r>
      <w:r w:rsidR="00A73F1B">
        <w:rPr>
          <w:rFonts w:hint="eastAsia"/>
        </w:rPr>
        <w:t>的双侧</w:t>
      </w:r>
      <w:r w:rsidR="0038220E" w:rsidRPr="0038220E">
        <w:rPr>
          <w:rFonts w:hint="eastAsia"/>
          <w:color w:val="FF0000"/>
        </w:rPr>
        <w:t>——</w:t>
      </w:r>
      <w:r w:rsidR="0038220E" w:rsidRPr="0038220E">
        <w:rPr>
          <w:rFonts w:hint="eastAsia"/>
          <w:color w:val="FF0000"/>
        </w:rPr>
        <w:t>4</w:t>
      </w:r>
      <w:r w:rsidR="0038220E" w:rsidRPr="0038220E">
        <w:rPr>
          <w:rFonts w:hint="eastAsia"/>
          <w:color w:val="FF0000"/>
        </w:rPr>
        <w:t>分</w:t>
      </w:r>
    </w:p>
    <w:p w:rsidR="00A73F1B" w:rsidRDefault="00A73F1B" w:rsidP="00A73F1B">
      <w:pPr>
        <w:rPr>
          <w:rFonts w:ascii="宋体" w:hAnsi="宋体"/>
          <w:szCs w:val="21"/>
        </w:rPr>
      </w:pPr>
      <w:r w:rsidRPr="00FE537A">
        <w:rPr>
          <w:position w:val="-6"/>
        </w:rPr>
        <w:object w:dxaOrig="520" w:dyaOrig="279">
          <v:shape id="_x0000_i1103" type="#_x0000_t75" style="width:26pt;height:14pt" o:ole="">
            <v:imagedata r:id="rId56" o:title=""/>
          </v:shape>
          <o:OLEObject Type="Embed" ProgID="Equation.DSMT4" ShapeID="_x0000_i1103" DrawAspect="Content" ObjectID="_1605950574" r:id="rId66"/>
        </w:object>
      </w:r>
      <w:r>
        <w:rPr>
          <w:rFonts w:hint="eastAsia"/>
        </w:rPr>
        <w:t>置信区间的上下限</w:t>
      </w:r>
      <w:r w:rsidR="003963A7">
        <w:rPr>
          <w:rFonts w:hint="eastAsia"/>
        </w:rPr>
        <w:t>分别</w:t>
      </w:r>
      <w:r>
        <w:rPr>
          <w:rFonts w:hint="eastAsia"/>
        </w:rPr>
        <w:t>为</w:t>
      </w:r>
      <w:r w:rsidR="003963A7">
        <w:rPr>
          <w:rFonts w:hint="eastAsia"/>
        </w:rPr>
        <w:t xml:space="preserve"> </w:t>
      </w:r>
      <w:r w:rsidRPr="00A73F1B">
        <w:rPr>
          <w:position w:val="-50"/>
        </w:rPr>
        <w:object w:dxaOrig="2320" w:dyaOrig="920">
          <v:shape id="_x0000_i1111" type="#_x0000_t75" style="width:116pt;height:46pt" o:ole="">
            <v:imagedata r:id="rId67" o:title=""/>
          </v:shape>
          <o:OLEObject Type="Embed" ProgID="Equation.DSMT4" ShapeID="_x0000_i1111" DrawAspect="Content" ObjectID="_1605950575" r:id="rId68"/>
        </w:object>
      </w:r>
      <w:r w:rsidR="0038220E" w:rsidRPr="0038220E">
        <w:rPr>
          <w:rFonts w:hint="eastAsia"/>
          <w:color w:val="FF0000"/>
        </w:rPr>
        <w:t>——</w:t>
      </w:r>
      <w:r w:rsidR="0038220E" w:rsidRPr="0038220E">
        <w:rPr>
          <w:color w:val="FF0000"/>
        </w:rPr>
        <w:t>4</w:t>
      </w:r>
      <w:r w:rsidR="0038220E" w:rsidRPr="0038220E">
        <w:rPr>
          <w:rFonts w:hint="eastAsia"/>
          <w:color w:val="FF0000"/>
        </w:rPr>
        <w:t>分</w:t>
      </w:r>
    </w:p>
    <w:p w:rsidR="00761F43" w:rsidRPr="003963A7" w:rsidRDefault="003963A7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F04177">
        <w:rPr>
          <w:position w:val="-12"/>
          <w:szCs w:val="21"/>
        </w:rPr>
        <w:object w:dxaOrig="920" w:dyaOrig="360">
          <v:shape id="_x0000_i1112" type="#_x0000_t75" style="width:46pt;height:18pt" o:ole="">
            <v:imagedata r:id="rId44" o:title=""/>
          </v:shape>
          <o:OLEObject Type="Embed" ProgID="Equation.DSMT4" ShapeID="_x0000_i1112" DrawAspect="Content" ObjectID="_1605950576" r:id="rId69"/>
        </w:object>
      </w:r>
      <w:r>
        <w:rPr>
          <w:rFonts w:hint="eastAsia"/>
          <w:szCs w:val="21"/>
        </w:rPr>
        <w:t>的一个估计为</w:t>
      </w:r>
      <w:r w:rsidRPr="00F04177">
        <w:rPr>
          <w:position w:val="-12"/>
          <w:szCs w:val="21"/>
        </w:rPr>
        <w:object w:dxaOrig="920" w:dyaOrig="400">
          <v:shape id="_x0000_i1115" type="#_x0000_t75" style="width:46pt;height:20pt" o:ole="">
            <v:imagedata r:id="rId70" o:title=""/>
          </v:shape>
          <o:OLEObject Type="Embed" ProgID="Equation.DSMT4" ShapeID="_x0000_i1115" DrawAspect="Content" ObjectID="_1605950577" r:id="rId71"/>
        </w:object>
      </w:r>
      <w:r>
        <w:rPr>
          <w:rFonts w:hint="eastAsia"/>
          <w:szCs w:val="21"/>
        </w:rPr>
        <w:t>，且</w:t>
      </w:r>
      <w:r w:rsidRPr="00F04177">
        <w:rPr>
          <w:position w:val="-12"/>
          <w:szCs w:val="21"/>
        </w:rPr>
        <w:object w:dxaOrig="2360" w:dyaOrig="400">
          <v:shape id="_x0000_i1118" type="#_x0000_t75" style="width:118pt;height:20pt" o:ole="">
            <v:imagedata r:id="rId72" o:title=""/>
          </v:shape>
          <o:OLEObject Type="Embed" ProgID="Equation.DSMT4" ShapeID="_x0000_i1118" DrawAspect="Content" ObjectID="_1605950578" r:id="rId73"/>
        </w:object>
      </w:r>
      <w:r>
        <w:rPr>
          <w:rFonts w:hint="eastAsia"/>
          <w:szCs w:val="21"/>
        </w:rPr>
        <w:t>，</w:t>
      </w:r>
      <w:r w:rsidR="0038220E" w:rsidRPr="0038220E">
        <w:rPr>
          <w:rFonts w:hint="eastAsia"/>
          <w:color w:val="FF0000"/>
          <w:szCs w:val="21"/>
        </w:rPr>
        <w:t>——</w:t>
      </w:r>
      <w:r w:rsidR="0038220E" w:rsidRPr="0038220E">
        <w:rPr>
          <w:rFonts w:hint="eastAsia"/>
          <w:color w:val="FF0000"/>
          <w:szCs w:val="21"/>
        </w:rPr>
        <w:t>4</w:t>
      </w:r>
      <w:r w:rsidR="0038220E" w:rsidRPr="0038220E">
        <w:rPr>
          <w:rFonts w:hint="eastAsia"/>
          <w:color w:val="FF0000"/>
          <w:szCs w:val="21"/>
        </w:rPr>
        <w:t>分</w:t>
      </w:r>
    </w:p>
    <w:p w:rsidR="00761F43" w:rsidRDefault="003963A7" w:rsidP="00DE7B5A">
      <w:pPr>
        <w:rPr>
          <w:rFonts w:ascii="宋体" w:hAnsi="宋体"/>
          <w:szCs w:val="21"/>
        </w:rPr>
      </w:pPr>
      <w:r w:rsidRPr="003963A7">
        <w:rPr>
          <w:position w:val="-30"/>
          <w:szCs w:val="21"/>
        </w:rPr>
        <w:object w:dxaOrig="6920" w:dyaOrig="680">
          <v:shape id="_x0000_i1123" type="#_x0000_t75" style="width:346pt;height:34pt" o:ole="">
            <v:imagedata r:id="rId74" o:title=""/>
          </v:shape>
          <o:OLEObject Type="Embed" ProgID="Equation.DSMT4" ShapeID="_x0000_i1123" DrawAspect="Content" ObjectID="_1605950579" r:id="rId75"/>
        </w:object>
      </w:r>
      <w:r w:rsidR="0038220E">
        <w:rPr>
          <w:szCs w:val="21"/>
        </w:rPr>
        <w:t xml:space="preserve"> </w:t>
      </w:r>
      <w:r w:rsidR="0038220E" w:rsidRPr="0038220E">
        <w:rPr>
          <w:rFonts w:hint="eastAsia"/>
          <w:color w:val="FF0000"/>
          <w:szCs w:val="21"/>
        </w:rPr>
        <w:t>——</w:t>
      </w:r>
      <w:r w:rsidR="0038220E" w:rsidRPr="0038220E">
        <w:rPr>
          <w:color w:val="FF0000"/>
          <w:szCs w:val="21"/>
        </w:rPr>
        <w:t>4</w:t>
      </w:r>
      <w:r w:rsidR="0038220E" w:rsidRPr="0038220E">
        <w:rPr>
          <w:rFonts w:hint="eastAsia"/>
          <w:color w:val="FF0000"/>
          <w:szCs w:val="21"/>
        </w:rPr>
        <w:t>分</w:t>
      </w:r>
    </w:p>
    <w:p w:rsidR="00761F43" w:rsidRPr="0038220E" w:rsidRDefault="003963A7" w:rsidP="00DE7B5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故由最小二乘估计的正态性知，</w:t>
      </w:r>
      <w:r w:rsidRPr="003963A7">
        <w:rPr>
          <w:position w:val="-30"/>
          <w:szCs w:val="21"/>
        </w:rPr>
        <w:object w:dxaOrig="4420" w:dyaOrig="680">
          <v:shape id="_x0000_i1126" type="#_x0000_t75" style="width:221pt;height:34pt" o:ole="">
            <v:imagedata r:id="rId76" o:title=""/>
          </v:shape>
          <o:OLEObject Type="Embed" ProgID="Equation.DSMT4" ShapeID="_x0000_i1126" DrawAspect="Content" ObjectID="_1605950580" r:id="rId77"/>
        </w:object>
      </w:r>
      <w:r w:rsidR="0038220E" w:rsidRPr="0038220E">
        <w:rPr>
          <w:rFonts w:hint="eastAsia"/>
          <w:color w:val="FF0000"/>
          <w:szCs w:val="21"/>
        </w:rPr>
        <w:t>——</w:t>
      </w:r>
      <w:r w:rsidR="0038220E" w:rsidRPr="0038220E">
        <w:rPr>
          <w:color w:val="FF0000"/>
          <w:szCs w:val="21"/>
        </w:rPr>
        <w:t>2</w:t>
      </w:r>
      <w:r w:rsidR="0038220E" w:rsidRPr="0038220E">
        <w:rPr>
          <w:rFonts w:hint="eastAsia"/>
          <w:color w:val="FF0000"/>
          <w:szCs w:val="21"/>
        </w:rPr>
        <w:t>分</w:t>
      </w:r>
    </w:p>
    <w:p w:rsidR="00761F43" w:rsidRDefault="003963A7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</w:t>
      </w:r>
      <w:r w:rsidRPr="0094599F">
        <w:rPr>
          <w:position w:val="-24"/>
        </w:rPr>
        <w:object w:dxaOrig="2200" w:dyaOrig="660">
          <v:shape id="_x0000_i1127" type="#_x0000_t75" style="width:110pt;height:33pt" o:ole="">
            <v:imagedata r:id="rId60" o:title=""/>
          </v:shape>
          <o:OLEObject Type="Embed" ProgID="Equation.DSMT4" ShapeID="_x0000_i1127" DrawAspect="Content" ObjectID="_1605950581" r:id="rId78"/>
        </w:object>
      </w:r>
      <w:r>
        <w:rPr>
          <w:rFonts w:hint="eastAsia"/>
        </w:rPr>
        <w:t>，且上述两项相互独立，所以有</w:t>
      </w:r>
    </w:p>
    <w:p w:rsidR="00761F43" w:rsidRDefault="003963A7" w:rsidP="0038220E">
      <w:pPr>
        <w:rPr>
          <w:rFonts w:ascii="宋体" w:hAnsi="宋体"/>
          <w:szCs w:val="21"/>
        </w:rPr>
      </w:pPr>
      <w:r w:rsidRPr="003963A7">
        <w:rPr>
          <w:position w:val="-70"/>
          <w:szCs w:val="21"/>
        </w:rPr>
        <w:object w:dxaOrig="5580" w:dyaOrig="1840">
          <v:shape id="_x0000_i1130" type="#_x0000_t75" style="width:279pt;height:92pt" o:ole="">
            <v:imagedata r:id="rId79" o:title=""/>
          </v:shape>
          <o:OLEObject Type="Embed" ProgID="Equation.DSMT4" ShapeID="_x0000_i1130" DrawAspect="Content" ObjectID="_1605950582" r:id="rId80"/>
        </w:object>
      </w:r>
      <w:r w:rsidR="0038220E">
        <w:rPr>
          <w:szCs w:val="21"/>
        </w:rPr>
        <w:t xml:space="preserve">   </w:t>
      </w:r>
      <w:r w:rsidR="0038220E" w:rsidRPr="0038220E">
        <w:rPr>
          <w:rFonts w:hint="eastAsia"/>
          <w:color w:val="FF0000"/>
          <w:szCs w:val="21"/>
        </w:rPr>
        <w:t>——</w:t>
      </w:r>
      <w:r w:rsidR="0038220E" w:rsidRPr="0038220E">
        <w:rPr>
          <w:color w:val="FF0000"/>
          <w:szCs w:val="21"/>
        </w:rPr>
        <w:t>4</w:t>
      </w:r>
      <w:r w:rsidR="0038220E" w:rsidRPr="0038220E">
        <w:rPr>
          <w:rFonts w:hint="eastAsia"/>
          <w:color w:val="FF0000"/>
          <w:szCs w:val="21"/>
        </w:rPr>
        <w:t>分</w:t>
      </w:r>
    </w:p>
    <w:p w:rsidR="00761F43" w:rsidRDefault="006054C1" w:rsidP="006054C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由此即得</w:t>
      </w:r>
      <w:r w:rsidRPr="00F04177">
        <w:rPr>
          <w:position w:val="-12"/>
          <w:szCs w:val="21"/>
        </w:rPr>
        <w:object w:dxaOrig="920" w:dyaOrig="360">
          <v:shape id="_x0000_i1139" type="#_x0000_t75" style="width:46pt;height:18pt" o:ole="">
            <v:imagedata r:id="rId44" o:title=""/>
          </v:shape>
          <o:OLEObject Type="Embed" ProgID="Equation.DSMT4" ShapeID="_x0000_i1139" DrawAspect="Content" ObjectID="_1605950583" r:id="rId81"/>
        </w:object>
      </w:r>
      <w:r w:rsidRPr="00F04177">
        <w:rPr>
          <w:rFonts w:hint="eastAsia"/>
          <w:szCs w:val="21"/>
        </w:rPr>
        <w:t>的双侧</w:t>
      </w:r>
      <w:r w:rsidRPr="00F04177">
        <w:rPr>
          <w:position w:val="-6"/>
          <w:szCs w:val="21"/>
        </w:rPr>
        <w:object w:dxaOrig="639" w:dyaOrig="279">
          <v:shape id="_x0000_i1131" type="#_x0000_t75" style="width:31.5pt;height:14.5pt" o:ole="">
            <v:imagedata r:id="rId39" o:title=""/>
          </v:shape>
          <o:OLEObject Type="Embed" ProgID="Equation.DSMT4" ShapeID="_x0000_i1131" DrawAspect="Content" ObjectID="_1605950584" r:id="rId82"/>
        </w:object>
      </w:r>
      <w:r w:rsidRPr="00F04177">
        <w:rPr>
          <w:rFonts w:hint="eastAsia"/>
          <w:szCs w:val="21"/>
        </w:rPr>
        <w:t>置信区间</w:t>
      </w:r>
      <w:r>
        <w:rPr>
          <w:rFonts w:hint="eastAsia"/>
          <w:szCs w:val="21"/>
        </w:rPr>
        <w:t>的</w:t>
      </w:r>
      <w:r w:rsidRPr="00F04177">
        <w:rPr>
          <w:rFonts w:hint="eastAsia"/>
          <w:szCs w:val="21"/>
        </w:rPr>
        <w:t>上、下限</w:t>
      </w:r>
      <w:r>
        <w:rPr>
          <w:rFonts w:hint="eastAsia"/>
          <w:szCs w:val="21"/>
        </w:rPr>
        <w:t>为</w:t>
      </w:r>
    </w:p>
    <w:p w:rsidR="00761F43" w:rsidRDefault="006054C1" w:rsidP="00DE7B5A">
      <w:pPr>
        <w:rPr>
          <w:rFonts w:ascii="宋体" w:hAnsi="宋体"/>
          <w:szCs w:val="21"/>
        </w:rPr>
      </w:pPr>
      <w:r w:rsidRPr="006054C1">
        <w:rPr>
          <w:position w:val="-32"/>
          <w:szCs w:val="21"/>
        </w:rPr>
        <w:object w:dxaOrig="4080" w:dyaOrig="780">
          <v:shape id="_x0000_i1144" type="#_x0000_t75" style="width:204pt;height:39pt" o:ole="">
            <v:imagedata r:id="rId83" o:title=""/>
          </v:shape>
          <o:OLEObject Type="Embed" ProgID="Equation.DSMT4" ShapeID="_x0000_i1144" DrawAspect="Content" ObjectID="_1605950585" r:id="rId84"/>
        </w:object>
      </w:r>
      <w:r>
        <w:rPr>
          <w:szCs w:val="21"/>
        </w:rPr>
        <w:t>.</w:t>
      </w:r>
      <w:r w:rsidR="0038220E">
        <w:rPr>
          <w:szCs w:val="21"/>
        </w:rPr>
        <w:t xml:space="preserve">                </w:t>
      </w:r>
      <w:r w:rsidR="0038220E" w:rsidRPr="0038220E">
        <w:rPr>
          <w:rFonts w:hint="eastAsia"/>
          <w:color w:val="FF0000"/>
          <w:szCs w:val="21"/>
        </w:rPr>
        <w:t>——</w:t>
      </w:r>
      <w:r w:rsidR="0038220E" w:rsidRPr="0038220E">
        <w:rPr>
          <w:color w:val="FF0000"/>
          <w:szCs w:val="21"/>
        </w:rPr>
        <w:t>2</w:t>
      </w:r>
      <w:r w:rsidR="0038220E" w:rsidRPr="0038220E">
        <w:rPr>
          <w:rFonts w:hint="eastAsia"/>
          <w:color w:val="FF0000"/>
          <w:szCs w:val="21"/>
        </w:rPr>
        <w:t>分</w:t>
      </w:r>
    </w:p>
    <w:p w:rsidR="00761F43" w:rsidRDefault="00761F43" w:rsidP="00DE7B5A">
      <w:pPr>
        <w:rPr>
          <w:rFonts w:ascii="宋体" w:hAnsi="宋体"/>
          <w:szCs w:val="21"/>
        </w:rPr>
      </w:pPr>
    </w:p>
    <w:p w:rsidR="00A60F0B" w:rsidRDefault="00A60F0B" w:rsidP="00DE7B5A">
      <w:pPr>
        <w:rPr>
          <w:rFonts w:ascii="宋体" w:hAnsi="宋体"/>
          <w:szCs w:val="21"/>
        </w:rPr>
      </w:pPr>
      <w:bookmarkStart w:id="0" w:name="_GoBack"/>
      <w:bookmarkEnd w:id="0"/>
    </w:p>
    <w:sectPr w:rsidR="00A6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FF" w:rsidRDefault="006962FF" w:rsidP="00DE7B5A">
      <w:r>
        <w:separator/>
      </w:r>
    </w:p>
  </w:endnote>
  <w:endnote w:type="continuationSeparator" w:id="0">
    <w:p w:rsidR="006962FF" w:rsidRDefault="006962FF" w:rsidP="00DE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FF" w:rsidRDefault="006962FF" w:rsidP="00DE7B5A">
      <w:r>
        <w:separator/>
      </w:r>
    </w:p>
  </w:footnote>
  <w:footnote w:type="continuationSeparator" w:id="0">
    <w:p w:rsidR="006962FF" w:rsidRDefault="006962FF" w:rsidP="00DE7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7B"/>
    <w:rsid w:val="0007202B"/>
    <w:rsid w:val="000B65CC"/>
    <w:rsid w:val="00126155"/>
    <w:rsid w:val="002535DD"/>
    <w:rsid w:val="00255CB3"/>
    <w:rsid w:val="00300FB2"/>
    <w:rsid w:val="00315568"/>
    <w:rsid w:val="00330CC4"/>
    <w:rsid w:val="003460BA"/>
    <w:rsid w:val="0038220E"/>
    <w:rsid w:val="003963A7"/>
    <w:rsid w:val="00452853"/>
    <w:rsid w:val="00495F4F"/>
    <w:rsid w:val="004A16F7"/>
    <w:rsid w:val="005E2614"/>
    <w:rsid w:val="006054C1"/>
    <w:rsid w:val="00606C38"/>
    <w:rsid w:val="00632EF1"/>
    <w:rsid w:val="006962FF"/>
    <w:rsid w:val="006B0C5E"/>
    <w:rsid w:val="006B5090"/>
    <w:rsid w:val="00705098"/>
    <w:rsid w:val="00707CC6"/>
    <w:rsid w:val="00761F43"/>
    <w:rsid w:val="007931B4"/>
    <w:rsid w:val="007C4D7B"/>
    <w:rsid w:val="00895989"/>
    <w:rsid w:val="008A57AC"/>
    <w:rsid w:val="008C4469"/>
    <w:rsid w:val="00A55605"/>
    <w:rsid w:val="00A60F0B"/>
    <w:rsid w:val="00A73F1B"/>
    <w:rsid w:val="00B410AB"/>
    <w:rsid w:val="00BD3908"/>
    <w:rsid w:val="00D4043B"/>
    <w:rsid w:val="00D57966"/>
    <w:rsid w:val="00DC5BBD"/>
    <w:rsid w:val="00DE7B5A"/>
    <w:rsid w:val="00EA47C8"/>
    <w:rsid w:val="00F24718"/>
    <w:rsid w:val="00F3619D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5831"/>
  <w15:chartTrackingRefBased/>
  <w15:docId w15:val="{9509F1F7-4851-4E1E-A2DB-9F1C8F79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6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2614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7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5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5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B0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3.wmf"/><Relationship Id="rId84" Type="http://schemas.openxmlformats.org/officeDocument/2006/relationships/oleObject" Target="embeddings/oleObject43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5BC8-1EBE-46FB-A457-6AE27EA0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25</cp:revision>
  <cp:lastPrinted>2017-10-12T03:30:00Z</cp:lastPrinted>
  <dcterms:created xsi:type="dcterms:W3CDTF">2017-10-12T03:20:00Z</dcterms:created>
  <dcterms:modified xsi:type="dcterms:W3CDTF">2018-12-10T04:31:00Z</dcterms:modified>
</cp:coreProperties>
</file>