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3D13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0BD3D467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5888265E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A34D1C4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604270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1B4CE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7E20ED0" w14:textId="77777777" w:rsidR="00103F00" w:rsidRPr="005E75CA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65F2272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4AB943EF" w14:textId="1A90F2BD" w:rsidR="00103F00" w:rsidRPr="00103F00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</w:t>
      </w:r>
      <w:r w:rsidRPr="00103F00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6</w:t>
      </w:r>
    </w:p>
    <w:p w14:paraId="406FFD78" w14:textId="77777777" w:rsidR="00103F00" w:rsidRPr="00B2655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235BAFAD" w14:textId="77777777" w:rsidR="00103F00" w:rsidRPr="00AF1E59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Pr="00B265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0F6F337A" w14:textId="5B1EE4FD" w:rsidR="00103F00" w:rsidRPr="009B5DE6" w:rsidRDefault="00103F00" w:rsidP="00103F00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7B6206" w:rsidRPr="007B62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Унарные и бинарные операции над графами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38168891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81F3D2" w14:textId="77777777" w:rsidR="00103F00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73B4A1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E54932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5735F2A8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4BAAFBA9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</w:p>
    <w:p w14:paraId="79855A0F" w14:textId="77777777" w:rsidR="00103F00" w:rsidRPr="00B2655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0BDCDF39" w14:textId="77777777" w:rsidR="00103F00" w:rsidRPr="005E75CA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336C453B" w14:textId="77777777" w:rsidR="00103F00" w:rsidRPr="00500DFF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к.т.н. Деев М.В. </w:t>
      </w:r>
    </w:p>
    <w:p w14:paraId="5BA8B2C3" w14:textId="77777777" w:rsidR="00103F00" w:rsidRPr="00940235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1DEC3DF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A0D2479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53CDD25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FCAE34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B3F1F5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4562196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75372AD" w14:textId="77777777" w:rsidR="00103F00" w:rsidRPr="009E57C1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632200" w14:textId="77777777" w:rsidR="00103F00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1C3AF5" w14:textId="77777777" w:rsidR="00103F00" w:rsidRDefault="00103F00" w:rsidP="00103F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  <w:r w:rsidRPr="00C17C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4D5E6CDA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>: реализовать унарные и бинарные операции над неориентированными графами, представленными в виде матриц смежности и списков смежности.</w:t>
      </w:r>
    </w:p>
    <w:p w14:paraId="3A82C5D5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Лабораторное задание:</w:t>
      </w:r>
    </w:p>
    <w:p w14:paraId="45EC3FAA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1:</w:t>
      </w:r>
    </w:p>
    <w:p w14:paraId="13533AF2" w14:textId="77777777" w:rsidR="00CF2019" w:rsidRPr="00CF2019" w:rsidRDefault="00CF2019" w:rsidP="00EA5B88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Сгенерировать две матрицы смежности неориентированных помеченных графов G₁, G₂</w:t>
      </w:r>
    </w:p>
    <w:p w14:paraId="7B0915C0" w14:textId="77777777" w:rsidR="00CF2019" w:rsidRPr="00CF2019" w:rsidRDefault="00CF2019" w:rsidP="00EA5B88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color w:val="EE0000"/>
          <w:sz w:val="28"/>
          <w:szCs w:val="28"/>
          <w:lang w:val="ru-RU"/>
        </w:rPr>
        <w:t>*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>Преобразовать матрицы смежности в списки смежности</w:t>
      </w:r>
    </w:p>
    <w:p w14:paraId="26945DAA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2:</w:t>
      </w:r>
    </w:p>
    <w:p w14:paraId="24DA006D" w14:textId="77777777" w:rsidR="00CF2019" w:rsidRPr="00CF2019" w:rsidRDefault="00CF2019" w:rsidP="00325059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Для матричной формы представления выполнить операции: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>а) отождествления вершин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>б) стягивания ребра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>в) расщепления вершины</w:t>
      </w:r>
    </w:p>
    <w:p w14:paraId="5A4F1BE1" w14:textId="77777777" w:rsidR="00CF2019" w:rsidRPr="00CF2019" w:rsidRDefault="00CF2019" w:rsidP="00325059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color w:val="EE0000"/>
          <w:sz w:val="28"/>
          <w:szCs w:val="28"/>
          <w:lang w:val="ru-RU"/>
        </w:rPr>
        <w:t>*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>Выполнить те же операции для представления в виде списков смежности</w:t>
      </w:r>
    </w:p>
    <w:p w14:paraId="7F367CBD" w14:textId="77777777" w:rsidR="004A6E4D" w:rsidRPr="008D5153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3:</w:t>
      </w:r>
    </w:p>
    <w:p w14:paraId="27ED6F1D" w14:textId="6F6F9AD5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Для матричной формы представления выполнить операции: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>а)</w:t>
      </w:r>
      <w:r w:rsidR="008D5153" w:rsidRPr="008D5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объединения G = G₁ </w:t>
      </w:r>
      <w:r w:rsidRPr="00CF2019">
        <w:rPr>
          <w:rFonts w:ascii="Cambria Math" w:hAnsi="Cambria Math" w:cs="Cambria Math"/>
          <w:sz w:val="28"/>
          <w:szCs w:val="28"/>
          <w:lang w:val="ru-RU"/>
        </w:rPr>
        <w:t>∪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G₂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>б) пересечения G = G₁ ∩ G₂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  <w:t xml:space="preserve">в) кольцевой суммы G = G₁ </w:t>
      </w:r>
      <w:r w:rsidRPr="00CF2019">
        <w:rPr>
          <w:rFonts w:ascii="Cambria Math" w:hAnsi="Cambria Math" w:cs="Cambria Math"/>
          <w:sz w:val="28"/>
          <w:szCs w:val="28"/>
          <w:lang w:val="ru-RU"/>
        </w:rPr>
        <w:t>⊕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G₂</w:t>
      </w:r>
    </w:p>
    <w:p w14:paraId="5ACC8659" w14:textId="77777777" w:rsid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4: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F2019">
        <w:rPr>
          <w:rFonts w:ascii="Times New Roman" w:hAnsi="Times New Roman" w:cs="Times New Roman"/>
          <w:color w:val="EE0000"/>
          <w:sz w:val="28"/>
          <w:szCs w:val="28"/>
          <w:lang w:val="ru-RU"/>
        </w:rPr>
        <w:t>*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>Выполнить операцию декартова произведения графов G = G₁ × G₂</w:t>
      </w:r>
    </w:p>
    <w:p w14:paraId="7220849B" w14:textId="36D00FA7" w:rsidR="001155A7" w:rsidRPr="00CF2019" w:rsidRDefault="001155A7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AE3DD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часть:</w:t>
      </w:r>
    </w:p>
    <w:p w14:paraId="1B1485D4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Унарные операции:</w:t>
      </w:r>
    </w:p>
    <w:p w14:paraId="7D5EE942" w14:textId="77777777" w:rsidR="00CF2019" w:rsidRPr="00CF2019" w:rsidRDefault="00CF2019" w:rsidP="008D515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Отождествление вершин - операция слияния двух вершин в одну с объединением их окружений</w:t>
      </w:r>
    </w:p>
    <w:p w14:paraId="3D27819D" w14:textId="77777777" w:rsidR="00CF2019" w:rsidRPr="00CF2019" w:rsidRDefault="00CF2019" w:rsidP="008D515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Стягивание ребра - частный случай отождествления смежных вершин</w:t>
      </w:r>
    </w:p>
    <w:p w14:paraId="2FA42899" w14:textId="77777777" w:rsidR="00CF2019" w:rsidRPr="00CF2019" w:rsidRDefault="00CF2019" w:rsidP="008D515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Расщепление вершины - операция разделения вершины на две с распределением инцидентных ребер</w:t>
      </w:r>
    </w:p>
    <w:p w14:paraId="47B630C6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Бинарные операции:</w:t>
      </w:r>
    </w:p>
    <w:p w14:paraId="337A08CD" w14:textId="77777777" w:rsidR="00CF2019" w:rsidRPr="00CF2019" w:rsidRDefault="00CF2019" w:rsidP="008D515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Объединение - граф, содержащий все вершины и ребра исходных графов</w:t>
      </w:r>
    </w:p>
    <w:p w14:paraId="6BB07763" w14:textId="77777777" w:rsidR="00CF2019" w:rsidRPr="00CF2019" w:rsidRDefault="00CF2019" w:rsidP="008D515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Пересечение - граф, содержащий только общие вершины и ребра исходных графов</w:t>
      </w:r>
    </w:p>
    <w:p w14:paraId="6BE105C7" w14:textId="77777777" w:rsidR="00CF2019" w:rsidRPr="00CF2019" w:rsidRDefault="00CF2019" w:rsidP="008D515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Кольцевая сумма - граф, содержащий ребра, присутствующие только в одном из исходных графов</w:t>
      </w:r>
    </w:p>
    <w:p w14:paraId="32A78407" w14:textId="77777777" w:rsidR="00CF2019" w:rsidRPr="0013162F" w:rsidRDefault="00CF2019" w:rsidP="008D515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Декартово произведение - граф, вершины которого являются упорядоченными парами вершин исходных графов</w:t>
      </w:r>
    </w:p>
    <w:p w14:paraId="10CA83FC" w14:textId="77777777" w:rsidR="0013162F" w:rsidRPr="00CF2019" w:rsidRDefault="0013162F" w:rsidP="001316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F80C733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часть:</w:t>
      </w:r>
    </w:p>
    <w:p w14:paraId="6A66D461" w14:textId="44360A93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="0013162F" w:rsidRPr="00131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E79D0" w14:textId="77777777" w:rsidR="00CF2019" w:rsidRPr="00CF2019" w:rsidRDefault="00CF2019" w:rsidP="00933316">
      <w:pPr>
        <w:numPr>
          <w:ilvl w:val="0"/>
          <w:numId w:val="5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графов реализована функция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create_graph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использующая линейный конгруэнтный генератор псевдослучайных чисел. Функция принимает параметры: количество вершин n, вероятность ребра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edgeProb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, вероятность петли</w:t>
      </w:r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loopProb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и начальное значение генератора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seed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 последовательно обходит возможные пары вершин и на основе вероятностных параметров определяет наличие ребер и петель, одновременно заполняя матрицу смежности и список смежности.</w:t>
      </w:r>
    </w:p>
    <w:p w14:paraId="28C3DB9C" w14:textId="77777777" w:rsidR="00CF2019" w:rsidRPr="00CF2019" w:rsidRDefault="00CF2019" w:rsidP="00933316">
      <w:pPr>
        <w:numPr>
          <w:ilvl w:val="0"/>
          <w:numId w:val="5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в списки смежности выполняется автоматически в процессе генерации графа. Функция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print_list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наглядный вывод списков смежности в формате "вершина: 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соседние_вершины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CCCA83D" w14:textId="684093CC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="0013162F" w:rsidRPr="00131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F31AE" w14:textId="77777777" w:rsidR="00CF2019" w:rsidRPr="00CF2019" w:rsidRDefault="00CF2019" w:rsidP="00734B97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Отождествление вершин реализовано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identify_vertices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 включает:</w:t>
      </w:r>
    </w:p>
    <w:p w14:paraId="2901D46D" w14:textId="77777777" w:rsidR="00CF2019" w:rsidRPr="00CF2019" w:rsidRDefault="00CF2019" w:rsidP="004B4F48">
      <w:pPr>
        <w:numPr>
          <w:ilvl w:val="1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Объединение окружений вершин u и v</w:t>
      </w:r>
    </w:p>
    <w:p w14:paraId="463F28DF" w14:textId="77777777" w:rsidR="00CF2019" w:rsidRPr="00CF2019" w:rsidRDefault="00CF2019" w:rsidP="004B4F48">
      <w:pPr>
        <w:numPr>
          <w:ilvl w:val="1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Удаление вершины с большим номером</w:t>
      </w:r>
    </w:p>
    <w:p w14:paraId="000FD399" w14:textId="77777777" w:rsidR="00CF2019" w:rsidRPr="00CF2019" w:rsidRDefault="00CF2019" w:rsidP="004B4F48">
      <w:pPr>
        <w:numPr>
          <w:ilvl w:val="1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Корректную обработку петель и ребер между объединяемыми вершинами</w:t>
      </w:r>
    </w:p>
    <w:p w14:paraId="7A354D39" w14:textId="77777777" w:rsidR="00CF2019" w:rsidRPr="00CF2019" w:rsidRDefault="00CF2019" w:rsidP="004B4F48">
      <w:pPr>
        <w:numPr>
          <w:ilvl w:val="1"/>
          <w:numId w:val="9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Обновление номеров вершин во всех списках смежности</w:t>
      </w:r>
    </w:p>
    <w:p w14:paraId="69E09032" w14:textId="77777777" w:rsidR="00CF2019" w:rsidRPr="00CF2019" w:rsidRDefault="00CF2019" w:rsidP="00734B97">
      <w:pPr>
        <w:numPr>
          <w:ilvl w:val="0"/>
          <w:numId w:val="6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Стягивание ребра реализовано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contract_edge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 аналогичен отождествлению, но включает дополнительную проверку наличия ребра между вершинами и специальную обработку для исключения создания петли из стягиваемого ребра.</w:t>
      </w:r>
    </w:p>
    <w:p w14:paraId="6708CBD1" w14:textId="77777777" w:rsidR="00CF2019" w:rsidRPr="00CF2019" w:rsidRDefault="00CF2019" w:rsidP="00734B97">
      <w:pPr>
        <w:numPr>
          <w:ilvl w:val="0"/>
          <w:numId w:val="6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Расщепление вершины реализовано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split_vertex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 включает:</w:t>
      </w:r>
    </w:p>
    <w:p w14:paraId="57800237" w14:textId="77777777" w:rsidR="00CF2019" w:rsidRPr="00CF2019" w:rsidRDefault="00CF2019" w:rsidP="004B4F48">
      <w:pPr>
        <w:numPr>
          <w:ilvl w:val="1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Добавление новой вершины в граф</w:t>
      </w:r>
    </w:p>
    <w:p w14:paraId="64E1EA65" w14:textId="77777777" w:rsidR="00CF2019" w:rsidRPr="00CF2019" w:rsidRDefault="00CF2019" w:rsidP="004B4F48">
      <w:pPr>
        <w:numPr>
          <w:ilvl w:val="1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Создание ребра между исходной и новой вершиной</w:t>
      </w:r>
    </w:p>
    <w:p w14:paraId="49EA0C8B" w14:textId="77777777" w:rsidR="00CF2019" w:rsidRPr="00CF2019" w:rsidRDefault="00CF2019" w:rsidP="004B4F48">
      <w:pPr>
        <w:numPr>
          <w:ilvl w:val="1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Перераспределение инцидентных ребер согласно заданному списку</w:t>
      </w:r>
    </w:p>
    <w:p w14:paraId="32F000E5" w14:textId="77777777" w:rsidR="00CF2019" w:rsidRPr="00CF2019" w:rsidRDefault="00CF2019" w:rsidP="004B4F48">
      <w:pPr>
        <w:numPr>
          <w:ilvl w:val="1"/>
          <w:numId w:val="10"/>
        </w:numPr>
        <w:spacing w:after="0" w:line="36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Корректную обработку петель при расщеплении</w:t>
      </w:r>
    </w:p>
    <w:p w14:paraId="3C5F2736" w14:textId="1072F69E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  <w:r w:rsidR="0013162F" w:rsidRPr="00131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700A2D" w14:textId="77777777" w:rsidR="00CF2019" w:rsidRPr="00CF2019" w:rsidRDefault="00CF2019" w:rsidP="00B30F01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 графов реализовано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graph_union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 создает граф с максимальным количеством вершин из исходных графов. Для общих вершин ребро присутствует, если оно есть хотя бы в одном из исходных графов.</w:t>
      </w:r>
    </w:p>
    <w:p w14:paraId="4A4325BB" w14:textId="77777777" w:rsidR="00CF2019" w:rsidRPr="00CF2019" w:rsidRDefault="00CF2019" w:rsidP="00B30F01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 графов реализовано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graph_intersection</w:t>
      </w:r>
      <w:proofErr w:type="spellEnd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создает граф с минимальным количеством вершин. Ребро присутствует только если оно есть в обоих исходных графах.</w:t>
      </w:r>
    </w:p>
    <w:p w14:paraId="0D0B586B" w14:textId="77777777" w:rsidR="00CF2019" w:rsidRPr="00CF2019" w:rsidRDefault="00CF2019" w:rsidP="00B30F01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Кольцевая сумма реализована в функции </w:t>
      </w:r>
      <w:proofErr w:type="spellStart"/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ring_sum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использует операцию </w:t>
      </w:r>
      <w:r w:rsidRPr="00CF2019">
        <w:rPr>
          <w:rFonts w:ascii="Times New Roman" w:hAnsi="Times New Roman" w:cs="Times New Roman"/>
          <w:i/>
          <w:iCs/>
          <w:sz w:val="28"/>
          <w:szCs w:val="28"/>
          <w:lang w:val="ru-RU"/>
        </w:rPr>
        <w:t>XOR</w:t>
      </w: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для матриц смежности. Дополнительно выполняется удаление изолированных вершин, включая вершин только с петлями.</w:t>
      </w:r>
    </w:p>
    <w:p w14:paraId="074BC06A" w14:textId="256BC864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  <w:r w:rsidR="00131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215730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Декартово произведение реализовано в функции 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graph_cartesian_product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>. Алгоритм:</w:t>
      </w:r>
    </w:p>
    <w:p w14:paraId="1A1A7427" w14:textId="77777777" w:rsidR="00CF2019" w:rsidRPr="00CF2019" w:rsidRDefault="00CF2019" w:rsidP="008D5153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Создает граф с количеством вершин |V₁| × |V₂|</w:t>
      </w:r>
    </w:p>
    <w:p w14:paraId="03E6B9FD" w14:textId="77777777" w:rsidR="00CF2019" w:rsidRPr="00CF2019" w:rsidRDefault="00CF2019" w:rsidP="008D5153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Соединяет вершины (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u</w:t>
      </w:r>
      <w:proofErr w:type="gramStart"/>
      <w:r w:rsidRPr="00CF2019">
        <w:rPr>
          <w:rFonts w:ascii="Times New Roman" w:hAnsi="Times New Roman" w:cs="Times New Roman"/>
          <w:sz w:val="28"/>
          <w:szCs w:val="28"/>
          <w:lang w:val="ru-RU"/>
        </w:rPr>
        <w:t>₁,v</w:t>
      </w:r>
      <w:proofErr w:type="spellEnd"/>
      <w:proofErr w:type="gramEnd"/>
      <w:r w:rsidRPr="00CF2019">
        <w:rPr>
          <w:rFonts w:ascii="Times New Roman" w:hAnsi="Times New Roman" w:cs="Times New Roman"/>
          <w:sz w:val="28"/>
          <w:szCs w:val="28"/>
          <w:lang w:val="ru-RU"/>
        </w:rPr>
        <w:t>₁) и (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u</w:t>
      </w:r>
      <w:proofErr w:type="gramStart"/>
      <w:r w:rsidRPr="00CF2019">
        <w:rPr>
          <w:rFonts w:ascii="Times New Roman" w:hAnsi="Times New Roman" w:cs="Times New Roman"/>
          <w:sz w:val="28"/>
          <w:szCs w:val="28"/>
          <w:lang w:val="ru-RU"/>
        </w:rPr>
        <w:t>₂,v</w:t>
      </w:r>
      <w:proofErr w:type="spellEnd"/>
      <w:proofErr w:type="gramEnd"/>
      <w:r w:rsidRPr="00CF2019">
        <w:rPr>
          <w:rFonts w:ascii="Times New Roman" w:hAnsi="Times New Roman" w:cs="Times New Roman"/>
          <w:sz w:val="28"/>
          <w:szCs w:val="28"/>
          <w:lang w:val="ru-RU"/>
        </w:rPr>
        <w:t>₂) если:</w:t>
      </w:r>
    </w:p>
    <w:p w14:paraId="4579DB22" w14:textId="77777777" w:rsidR="00CF2019" w:rsidRPr="00CF2019" w:rsidRDefault="00CF2019" w:rsidP="008D5153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u₁ = u₂ и v₁ 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смежна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с v₂ в G₂, ИЛИ</w:t>
      </w:r>
    </w:p>
    <w:p w14:paraId="6ED88A89" w14:textId="77777777" w:rsidR="00CF2019" w:rsidRPr="00CF2019" w:rsidRDefault="00CF2019" w:rsidP="008D5153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v₁ = v₂ и u₁ </w:t>
      </w:r>
      <w:proofErr w:type="spellStart"/>
      <w:r w:rsidRPr="00CF2019">
        <w:rPr>
          <w:rFonts w:ascii="Times New Roman" w:hAnsi="Times New Roman" w:cs="Times New Roman"/>
          <w:sz w:val="28"/>
          <w:szCs w:val="28"/>
          <w:lang w:val="ru-RU"/>
        </w:rPr>
        <w:t>смежна</w:t>
      </w:r>
      <w:proofErr w:type="spellEnd"/>
      <w:r w:rsidRPr="00CF2019">
        <w:rPr>
          <w:rFonts w:ascii="Times New Roman" w:hAnsi="Times New Roman" w:cs="Times New Roman"/>
          <w:sz w:val="28"/>
          <w:szCs w:val="28"/>
          <w:lang w:val="ru-RU"/>
        </w:rPr>
        <w:t xml:space="preserve"> с u₂ в G₁</w:t>
      </w:r>
    </w:p>
    <w:p w14:paraId="04479E5D" w14:textId="77777777" w:rsidR="00CF2019" w:rsidRPr="00CF2019" w:rsidRDefault="00CF2019" w:rsidP="008D5153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Обеспечивает симметричность матрицы смежности для неориентированного графа</w:t>
      </w:r>
    </w:p>
    <w:p w14:paraId="4A92FB2D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03BAB954" w14:textId="77777777" w:rsidR="00CF2019" w:rsidRPr="00CF2019" w:rsidRDefault="00CF2019" w:rsidP="008D5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019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работы была успешно разработана и реализована комплексная система для выполнения унарных и бинарных операций над неориентированными графами. Система поддерживает два представления графов - матрицы смежности и списки смежности, что обеспечивает гибкость в использовании. Все алгоритмы демонстрируют корректную работу, включая обработку краевых случаев таких как петли, изолированные вершины и графы разного размера. Особое внимание уделено эффективному преобразованию между различными представлениями графов и согласованности результатов операций. Практическая значимость работы подтверждена полной функциональной готовностью всех алгоритмов и их взаимной согласованностью.</w:t>
      </w:r>
    </w:p>
    <w:p w14:paraId="34DAFBF1" w14:textId="77777777" w:rsidR="00D85D62" w:rsidRPr="00103F00" w:rsidRDefault="00D85D62" w:rsidP="004A6E4D">
      <w:pPr>
        <w:spacing w:after="0" w:line="360" w:lineRule="auto"/>
        <w:rPr>
          <w:lang w:val="ru-RU"/>
        </w:rPr>
      </w:pPr>
    </w:p>
    <w:sectPr w:rsidR="00D85D62" w:rsidRPr="0010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330"/>
    <w:multiLevelType w:val="multilevel"/>
    <w:tmpl w:val="CDD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4992"/>
    <w:multiLevelType w:val="multilevel"/>
    <w:tmpl w:val="6580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409FE"/>
    <w:multiLevelType w:val="multilevel"/>
    <w:tmpl w:val="149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D45CA"/>
    <w:multiLevelType w:val="multilevel"/>
    <w:tmpl w:val="1A2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C0BF9"/>
    <w:multiLevelType w:val="multilevel"/>
    <w:tmpl w:val="02B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3182"/>
    <w:multiLevelType w:val="multilevel"/>
    <w:tmpl w:val="252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71CC0"/>
    <w:multiLevelType w:val="multilevel"/>
    <w:tmpl w:val="52E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B1FDC"/>
    <w:multiLevelType w:val="multilevel"/>
    <w:tmpl w:val="6D8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20912"/>
    <w:multiLevelType w:val="multilevel"/>
    <w:tmpl w:val="39A2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E65FE"/>
    <w:multiLevelType w:val="multilevel"/>
    <w:tmpl w:val="13E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4046">
    <w:abstractNumId w:val="5"/>
  </w:num>
  <w:num w:numId="2" w16cid:durableId="181212895">
    <w:abstractNumId w:val="2"/>
  </w:num>
  <w:num w:numId="3" w16cid:durableId="468475105">
    <w:abstractNumId w:val="3"/>
  </w:num>
  <w:num w:numId="4" w16cid:durableId="1642690576">
    <w:abstractNumId w:val="9"/>
  </w:num>
  <w:num w:numId="5" w16cid:durableId="1669823276">
    <w:abstractNumId w:val="6"/>
  </w:num>
  <w:num w:numId="6" w16cid:durableId="1725443480">
    <w:abstractNumId w:val="1"/>
  </w:num>
  <w:num w:numId="7" w16cid:durableId="258758503">
    <w:abstractNumId w:val="8"/>
  </w:num>
  <w:num w:numId="8" w16cid:durableId="1857307788">
    <w:abstractNumId w:val="4"/>
  </w:num>
  <w:num w:numId="9" w16cid:durableId="1922131048">
    <w:abstractNumId w:val="7"/>
  </w:num>
  <w:num w:numId="10" w16cid:durableId="865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F8"/>
    <w:rsid w:val="00030783"/>
    <w:rsid w:val="00103F00"/>
    <w:rsid w:val="001155A7"/>
    <w:rsid w:val="0013162F"/>
    <w:rsid w:val="00325059"/>
    <w:rsid w:val="003B727F"/>
    <w:rsid w:val="004A6E4D"/>
    <w:rsid w:val="004B4F48"/>
    <w:rsid w:val="00582A97"/>
    <w:rsid w:val="0059129D"/>
    <w:rsid w:val="00593C17"/>
    <w:rsid w:val="0062596A"/>
    <w:rsid w:val="00667D98"/>
    <w:rsid w:val="006722BC"/>
    <w:rsid w:val="00734B97"/>
    <w:rsid w:val="007B6206"/>
    <w:rsid w:val="008D5153"/>
    <w:rsid w:val="00933316"/>
    <w:rsid w:val="00B30F01"/>
    <w:rsid w:val="00B41D9B"/>
    <w:rsid w:val="00CF2019"/>
    <w:rsid w:val="00D85D62"/>
    <w:rsid w:val="00E350A6"/>
    <w:rsid w:val="00EA5B88"/>
    <w:rsid w:val="00FF12C3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AB2A"/>
  <w15:chartTrackingRefBased/>
  <w15:docId w15:val="{2FA95777-05BD-47A1-B2EA-3538352A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F00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E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E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E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E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E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E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EF8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EF8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EF8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F2EF8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FF2E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E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E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21</cp:revision>
  <dcterms:created xsi:type="dcterms:W3CDTF">2025-10-29T13:50:00Z</dcterms:created>
  <dcterms:modified xsi:type="dcterms:W3CDTF">2025-10-29T14:13:00Z</dcterms:modified>
</cp:coreProperties>
</file>