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Пензенский государственный университет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Кафедра «Вычислительная техника»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ОТЧЕТ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лабораторной работе №1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 курсу «Логика и основы алгоритмизации в инженерных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задачах»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на тему «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Простые структуры данных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»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Выполнил: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гр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24ВВВ1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Будников А.С.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Принял: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к.т.н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доцент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Юрова О. В.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58" w:line="259" w:lineRule="auto"/>
        <w:ind w:right="0" w:firstLine="612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none"/>
          <w:lang w:val="ru-RU"/>
        </w:rPr>
        <w:t xml:space="preserve">Пенза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ru-RU"/>
        </w:rPr>
        <w:t xml:space="preserve">2025</w:t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40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Цель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 w:bidi="ru-RU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Изучение и повторение простых структур данных.</w:t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line="259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Лабораторное задание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разницу между максимальным и минимальным элементами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инициализацию массива случайными числами.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реализующую создание массива произвольного размера, вводимого с клавиатуры.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706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вычисляющую сумму значений в каждом столбце (или строке) двумерного массива.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student структуру с заданными параметрами (фамилией, именем и т.д.).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8" w:before="240" w:line="276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18"/>
        </w:rPr>
        <w:t xml:space="preserve">Описание метода решения задач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адание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вычисления разницы между максимальным и минимальным элементами массив предварительно отсортирован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метода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sort()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en-US"/>
        </w:rPr>
        <w:t xml:space="preserve">algorithm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szCs w:val="28"/>
          <w:lang w:val="ru-RU"/>
        </w:rPr>
        <w:t xml:space="preserve">а затем вычислена разница между последним и первым элементом отсортированного массива.</w:t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 w:val="0"/>
          <w:i w:val="0"/>
          <w:color w:val="000000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/>
          <w:i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2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 метод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rand()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из заголовочного файла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cstdlib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.</w:t>
      </w:r>
      <w:r>
        <w:rPr>
          <w:bCs/>
          <w:i/>
        </w:rPr>
      </w:r>
      <w:r>
        <w:rPr>
          <w:bCs/>
          <w:i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3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ля ввода размера массива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использован стандартный поток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istream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соответствующей проверкой на границы.</w:t>
      </w:r>
      <w:r>
        <w:rPr>
          <w:bCs w:val="0"/>
          <w:i w:val="0"/>
        </w:rPr>
      </w:r>
      <w:r>
        <w:rPr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cs="times new roman"/>
          <w:bCs w:val="0"/>
          <w:i w:val="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4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цикл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while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 проверкой на номер стобца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для прохода по строке массива</w:t>
      </w:r>
      <w:r>
        <w:rPr>
          <w:rFonts w:ascii="times new roman" w:hAnsi="times new roman" w:eastAsia="times new roman" w:cs="times new roman"/>
          <w:bCs w:val="0"/>
          <w:i w:val="0"/>
          <w:lang w:val="ru-RU"/>
        </w:rPr>
        <w:t xml:space="preserve">.</w:t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Задание 5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Использован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массив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 с некоторым количеством полей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. Поиск в массиве структур осуществляется с помощью шаблонной функции, возвращающей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vector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color w:val="000000"/>
          <w:sz w:val="28"/>
          <w:lang w:val="ru-RU"/>
        </w:rPr>
        <w:t xml:space="preserve">структур </w:t>
      </w:r>
      <w:r>
        <w:rPr>
          <w:rFonts w:ascii="Times New Roman" w:hAnsi="Times New Roman" w:eastAsia="Times New Roman" w:cs="Times New Roman"/>
          <w:i/>
          <w:iCs/>
          <w:color w:val="000000"/>
          <w:sz w:val="28"/>
          <w:lang w:val="en-US"/>
        </w:rPr>
        <w:t xml:space="preserve">Student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, удовлетворяющих условию, заданному предикатом.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706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Результаты работы программы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820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8594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4" cy="3382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4.45pt;height:266.3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0"/>
          <w:highlight w:val="none"/>
          <w:lang w:val="ru-RU"/>
        </w:rPr>
        <w:t xml:space="preserve">Рисунок 1 – Задание 1-3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124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13784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2057"/>
                        <a:stretch/>
                      </pic:blipFill>
                      <pic:spPr bwMode="auto">
                        <a:xfrm flipH="0" flipV="0">
                          <a:off x="0" y="0"/>
                          <a:ext cx="6152514" cy="331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4.45pt;height:260.82pt;mso-wrap-distance-left:0.00pt;mso-wrap-distance-top:0.00pt;mso-wrap-distance-right:0.00pt;mso-wrap-distance-bottom:0.00pt;z-index:1;" stroked="false">
                <v:imagedata r:id="rId13" o:title="" croptop="0f" cropleft="0f" cropbottom="1348f" cropright="0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0"/>
          <w:highlight w:val="none"/>
          <w:lang w:val="ru-RU"/>
        </w:rPr>
        <w:t xml:space="preserve">Рисунок 2 – Задание 4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n-US" w:bidi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332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626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52514" cy="33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4.45pt;height:262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bidi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/>
        </w:rPr>
        <w:t xml:space="preserve">Рисунок 3 – Задание 5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 w:bidi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40" w:lineRule="auto"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lang w:val="ru-RU"/>
        </w:rPr>
        <w:t xml:space="preserve">В ходе выполнения работы были повторены простые структуры данных и динамическое использования памяти.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/>
        </w:rPr>
        <w:t xml:space="preserve">Листинг: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highlight w:val="none"/>
          <w:lang w:val="ru-RU" w:bidi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highlight w:val="none"/>
          <w:lang w:val="en-US"/>
        </w:rPr>
        <w:t xml:space="preserve">flheaders.hpp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#define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FLHEADERS_H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&lt;iostream&gt;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&lt;cstdlib&gt;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&lt;stdexcept&gt;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&lt;ctime&gt;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&lt;locale&gt;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&lt;algorithm&gt;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&lt;string&gt;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&lt;iterator&gt;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&lt;limits&gt;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&lt;vector&gt;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inline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5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"Будников"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"Иван"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"ФФМЕН"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344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"Васильев"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"Василий"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"ЛФ"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993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"Гурин"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"Алексей"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32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"Захаров"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"Артём"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"ФВТ"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48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},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};;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template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class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struct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[],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push_back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// FLHEADERS_H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8"/>
          <w:highlight w:val="none"/>
          <w:lang w:val="en-US"/>
        </w:rPr>
        <w:t xml:space="preserve">main.cpp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40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размер массива: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"Сгенерированный массив: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"Разница: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 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количество строк и столбцов (rows cols):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"Сгенерированная матрица:"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номер строки: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"Сумма чисел в строке под номером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"Введите строку для поиска: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ввода"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), 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search_term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catch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exception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cerr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what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EXIT_FAILURE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EXIT_SUCCESS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40" w:lineRule="auto"/>
        <w:ind w:right="0" w:firstLine="0"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en-US"/>
        </w:rPr>
        <w:t xml:space="preserve">array_operations.cpp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generate_random_array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calculate_difference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sort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diff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create_2DArray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malloc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sizeof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 {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throw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runtime_error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"Ошибка выделения памяти"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%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min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j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calculate_sum_in_row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while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cols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row_index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free_2DArray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int**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rows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++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[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]);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free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matrix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40" w:line="259" w:lineRule="auto"/>
        <w:ind w:right="0"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utilities.cpp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before="24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"flheaders.hpp"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using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namespace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#undef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max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#include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&lt;windows.h&gt;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initialize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srand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static_cast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unsigned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time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nullptr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global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locale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#ifdef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_WIN32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SetConsoleOutputCP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SetConsoleCP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1251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#endif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validate_input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istream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int&amp;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char*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prompt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value1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value2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clear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// игнорируем ввод до конца строки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ignore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numeric_limits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streamsize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max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'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true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*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-&gt;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void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print_student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vector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&gt;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if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size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==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0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"Не найден"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endl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else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for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auto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: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cout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"Найден: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 | 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&lt;&lt;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\n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"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br/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bool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contains_any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const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&amp;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{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return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surname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firstname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faculty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||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         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to_string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student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).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find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(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substring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)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!=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std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string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::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npos</w:t>
      </w: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;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eastAsia="Courier New" w:cs="Courier New"/>
          <w:color w:val="000000" w:themeColor="text1"/>
          <w:sz w:val="24"/>
          <w:szCs w:val="24"/>
        </w:rPr>
        <w:t xml:space="preserve">}</w:t>
      </w:r>
      <w:r>
        <w:rPr>
          <w:rFonts w:ascii="Courier New" w:hAnsi="Courier New" w:cs="Courier New"/>
          <w:color w:val="000000" w:themeColor="text1"/>
          <w:sz w:val="24"/>
          <w:szCs w:val="24"/>
        </w:rPr>
      </w:r>
      <w:r>
        <w:rPr>
          <w:rFonts w:ascii="Courier New" w:hAnsi="Courier New" w:cs="Courier New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59" w:lineRule="auto"/>
        <w:ind w:right="0" w:firstLine="0"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134" w:right="850" w:bottom="1134" w:left="1701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90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  <w:pBdr/>
      <w:spacing/>
      <w:ind/>
      <w:jc w:val="lef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7">
    <w:name w:val="Table Grid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ing 1"/>
    <w:basedOn w:val="932"/>
    <w:next w:val="932"/>
    <w:link w:val="8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4">
    <w:name w:val="Heading 2"/>
    <w:basedOn w:val="932"/>
    <w:next w:val="932"/>
    <w:link w:val="8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5">
    <w:name w:val="Heading 3"/>
    <w:basedOn w:val="932"/>
    <w:next w:val="932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6">
    <w:name w:val="Heading 4"/>
    <w:basedOn w:val="932"/>
    <w:next w:val="932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7">
    <w:name w:val="Heading 5"/>
    <w:basedOn w:val="932"/>
    <w:next w:val="932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8">
    <w:name w:val="Heading 6"/>
    <w:basedOn w:val="932"/>
    <w:next w:val="932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9">
    <w:name w:val="Heading 7"/>
    <w:basedOn w:val="932"/>
    <w:next w:val="932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0">
    <w:name w:val="Heading 8"/>
    <w:basedOn w:val="932"/>
    <w:next w:val="932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Heading 9"/>
    <w:basedOn w:val="932"/>
    <w:next w:val="932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character" w:styleId="883">
    <w:name w:val="Heading 1 Char"/>
    <w:basedOn w:val="882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882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882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882"/>
    <w:link w:val="8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882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882"/>
    <w:link w:val="8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882"/>
    <w:link w:val="8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882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88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Title"/>
    <w:basedOn w:val="932"/>
    <w:next w:val="932"/>
    <w:link w:val="8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Title Char"/>
    <w:basedOn w:val="882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32"/>
    <w:next w:val="932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882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32"/>
    <w:next w:val="932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882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9">
    <w:name w:val="Intense Quote"/>
    <w:basedOn w:val="932"/>
    <w:next w:val="932"/>
    <w:link w:val="9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0">
    <w:name w:val="Intense Quote Char"/>
    <w:basedOn w:val="882"/>
    <w:link w:val="8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2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2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882"/>
    <w:link w:val="907"/>
    <w:uiPriority w:val="99"/>
    <w:pPr>
      <w:pBdr/>
      <w:spacing/>
      <w:ind/>
    </w:pPr>
  </w:style>
  <w:style w:type="paragraph" w:styleId="909">
    <w:name w:val="Footer"/>
    <w:basedOn w:val="932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Footer Char"/>
    <w:basedOn w:val="882"/>
    <w:link w:val="909"/>
    <w:uiPriority w:val="99"/>
    <w:pPr>
      <w:pBdr/>
      <w:spacing/>
      <w:ind/>
    </w:pPr>
  </w:style>
  <w:style w:type="paragraph" w:styleId="911">
    <w:name w:val="Caption"/>
    <w:basedOn w:val="932"/>
    <w:next w:val="9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2">
    <w:name w:val="footnote text"/>
    <w:basedOn w:val="932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Footnote Text Char"/>
    <w:basedOn w:val="882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915">
    <w:name w:val="endnote text"/>
    <w:basedOn w:val="932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Endnote Text Char"/>
    <w:basedOn w:val="882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918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9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32"/>
    <w:next w:val="932"/>
    <w:uiPriority w:val="39"/>
    <w:unhideWhenUsed/>
    <w:pPr>
      <w:pBdr/>
      <w:spacing w:after="100"/>
      <w:ind/>
    </w:pPr>
  </w:style>
  <w:style w:type="paragraph" w:styleId="921">
    <w:name w:val="toc 2"/>
    <w:basedOn w:val="932"/>
    <w:next w:val="932"/>
    <w:uiPriority w:val="39"/>
    <w:unhideWhenUsed/>
    <w:pPr>
      <w:pBdr/>
      <w:spacing w:after="100"/>
      <w:ind w:left="220"/>
    </w:pPr>
  </w:style>
  <w:style w:type="paragraph" w:styleId="922">
    <w:name w:val="toc 3"/>
    <w:basedOn w:val="932"/>
    <w:next w:val="932"/>
    <w:uiPriority w:val="39"/>
    <w:unhideWhenUsed/>
    <w:pPr>
      <w:pBdr/>
      <w:spacing w:after="100"/>
      <w:ind w:left="440"/>
    </w:pPr>
  </w:style>
  <w:style w:type="paragraph" w:styleId="923">
    <w:name w:val="toc 4"/>
    <w:basedOn w:val="932"/>
    <w:next w:val="932"/>
    <w:uiPriority w:val="39"/>
    <w:unhideWhenUsed/>
    <w:pPr>
      <w:pBdr/>
      <w:spacing w:after="100"/>
      <w:ind w:left="660"/>
    </w:pPr>
  </w:style>
  <w:style w:type="paragraph" w:styleId="924">
    <w:name w:val="toc 5"/>
    <w:basedOn w:val="932"/>
    <w:next w:val="932"/>
    <w:uiPriority w:val="39"/>
    <w:unhideWhenUsed/>
    <w:pPr>
      <w:pBdr/>
      <w:spacing w:after="100"/>
      <w:ind w:left="880"/>
    </w:pPr>
  </w:style>
  <w:style w:type="paragraph" w:styleId="925">
    <w:name w:val="toc 6"/>
    <w:basedOn w:val="932"/>
    <w:next w:val="932"/>
    <w:uiPriority w:val="39"/>
    <w:unhideWhenUsed/>
    <w:pPr>
      <w:pBdr/>
      <w:spacing w:after="100"/>
      <w:ind w:left="1100"/>
    </w:pPr>
  </w:style>
  <w:style w:type="paragraph" w:styleId="926">
    <w:name w:val="toc 7"/>
    <w:basedOn w:val="932"/>
    <w:next w:val="932"/>
    <w:uiPriority w:val="39"/>
    <w:unhideWhenUsed/>
    <w:pPr>
      <w:pBdr/>
      <w:spacing w:after="100"/>
      <w:ind w:left="1320"/>
    </w:pPr>
  </w:style>
  <w:style w:type="paragraph" w:styleId="927">
    <w:name w:val="toc 8"/>
    <w:basedOn w:val="932"/>
    <w:next w:val="932"/>
    <w:uiPriority w:val="39"/>
    <w:unhideWhenUsed/>
    <w:pPr>
      <w:pBdr/>
      <w:spacing w:after="100"/>
      <w:ind w:left="1540"/>
    </w:pPr>
  </w:style>
  <w:style w:type="paragraph" w:styleId="928">
    <w:name w:val="toc 9"/>
    <w:basedOn w:val="932"/>
    <w:next w:val="932"/>
    <w:uiPriority w:val="39"/>
    <w:unhideWhenUsed/>
    <w:pPr>
      <w:pBdr/>
      <w:spacing w:after="100"/>
      <w:ind w:left="1760"/>
    </w:pPr>
  </w:style>
  <w:style w:type="character" w:styleId="929">
    <w:name w:val="Placeholder Text"/>
    <w:basedOn w:val="882"/>
    <w:uiPriority w:val="99"/>
    <w:semiHidden/>
    <w:pPr>
      <w:pBdr/>
      <w:spacing/>
      <w:ind/>
    </w:pPr>
    <w:rPr>
      <w:color w:val="666666"/>
    </w:rPr>
  </w:style>
  <w:style w:type="paragraph" w:styleId="930">
    <w:name w:val="TOC Heading"/>
    <w:uiPriority w:val="39"/>
    <w:unhideWhenUsed/>
    <w:pPr>
      <w:pBdr/>
      <w:spacing/>
      <w:ind/>
    </w:pPr>
  </w:style>
  <w:style w:type="paragraph" w:styleId="931">
    <w:name w:val="table of figures"/>
    <w:basedOn w:val="932"/>
    <w:next w:val="932"/>
    <w:uiPriority w:val="99"/>
    <w:unhideWhenUsed/>
    <w:pPr>
      <w:pBdr/>
      <w:spacing w:after="0" w:afterAutospacing="0"/>
      <w:ind/>
    </w:pPr>
  </w:style>
  <w:style w:type="paragraph" w:styleId="932" w:default="1">
    <w:name w:val="Normal"/>
    <w:qFormat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>
    <w:name w:val="No Spacing"/>
    <w:basedOn w:val="932"/>
    <w:uiPriority w:val="1"/>
    <w:qFormat/>
    <w:pPr>
      <w:pBdr/>
      <w:spacing w:after="0" w:line="240" w:lineRule="auto"/>
      <w:ind/>
    </w:pPr>
  </w:style>
  <w:style w:type="paragraph" w:styleId="936">
    <w:name w:val="List Paragraph"/>
    <w:basedOn w:val="93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2025-09-11T10:50:55Z</dcterms:modified>
</cp:coreProperties>
</file>