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8645F" w14:textId="2328898D" w:rsidR="00B11647" w:rsidRPr="00351D98" w:rsidRDefault="00351D98" w:rsidP="00355360">
      <w:pPr>
        <w:pStyle w:val="RegularText"/>
        <w:ind w:firstLine="708"/>
        <w:rPr>
          <w:lang w:val="ru-RU"/>
        </w:rPr>
      </w:pPr>
      <w:r w:rsidRPr="00351D98">
        <w:rPr>
          <w:b/>
          <w:bCs/>
          <w:lang w:val="ru-RU"/>
        </w:rPr>
        <w:t>В</w:t>
      </w:r>
      <w:r>
        <w:rPr>
          <w:b/>
          <w:bCs/>
          <w:lang w:val="ru-RU"/>
        </w:rPr>
        <w:t xml:space="preserve">. </w:t>
      </w:r>
      <w:r>
        <w:rPr>
          <w:lang w:val="ru-RU"/>
        </w:rPr>
        <w:t>Вопрос о границах понятия «язык программирования» в современном мире довольно размыт. С позиции классической теории вычисл</w:t>
      </w:r>
      <w:r w:rsidR="004549D0">
        <w:rPr>
          <w:lang w:val="ru-RU"/>
        </w:rPr>
        <w:t>имости форма представления алгоритма вторична, но для человека именно внешний вид кода определяет дальнейшее взаимодействие с разрабатываемой системой. Эзотерические языки, воспринимаемые в качестве шутки, служат полигоном для проверки фундаментальных концепций такого взаимодействия</w:t>
      </w:r>
      <w:r w:rsidR="00BE056D">
        <w:rPr>
          <w:lang w:val="ru-RU"/>
        </w:rPr>
        <w:t>, отделяя вычисления от оболочки</w:t>
      </w:r>
      <w:r w:rsidR="004549D0">
        <w:rPr>
          <w:lang w:val="ru-RU"/>
        </w:rPr>
        <w:t xml:space="preserve">. Сравнение радикально разных парадигм позволяет раскрыть зависимости между формой представления программы, сложностью ее </w:t>
      </w:r>
      <w:r w:rsidR="00E22E15">
        <w:rPr>
          <w:lang w:val="ru-RU"/>
        </w:rPr>
        <w:t>восприятия</w:t>
      </w:r>
      <w:r w:rsidR="004549D0">
        <w:rPr>
          <w:lang w:val="ru-RU"/>
        </w:rPr>
        <w:t xml:space="preserve"> и эффективност</w:t>
      </w:r>
      <w:r w:rsidR="00704078">
        <w:rPr>
          <w:lang w:val="ru-RU"/>
        </w:rPr>
        <w:t>ью</w:t>
      </w:r>
      <w:r w:rsidR="004549D0">
        <w:rPr>
          <w:lang w:val="ru-RU"/>
        </w:rPr>
        <w:t xml:space="preserve"> выполнения.</w:t>
      </w:r>
    </w:p>
    <w:p w14:paraId="5F31AF35" w14:textId="0818936E" w:rsidR="006315FC" w:rsidRDefault="00B074B9" w:rsidP="004612AA">
      <w:pPr>
        <w:pStyle w:val="RegularText"/>
        <w:ind w:firstLine="708"/>
        <w:rPr>
          <w:lang w:val="ru-RU"/>
        </w:rPr>
      </w:pPr>
      <w:r w:rsidRPr="005F42EF">
        <w:rPr>
          <w:b/>
          <w:bCs/>
          <w:lang w:val="ru-RU"/>
        </w:rPr>
        <w:t>П.</w:t>
      </w:r>
      <w:r>
        <w:rPr>
          <w:lang w:val="ru-RU"/>
        </w:rPr>
        <w:t xml:space="preserve"> В существующих исследования</w:t>
      </w:r>
      <w:r w:rsidR="00172D19">
        <w:rPr>
          <w:lang w:val="ru-RU"/>
        </w:rPr>
        <w:t>х</w:t>
      </w:r>
      <w:r>
        <w:rPr>
          <w:lang w:val="ru-RU"/>
        </w:rPr>
        <w:t xml:space="preserve"> преобладает скорее описательный и популяризаторский подход,</w:t>
      </w:r>
      <w:r w:rsidR="00240716">
        <w:rPr>
          <w:lang w:val="ru-RU"/>
        </w:rPr>
        <w:t xml:space="preserve"> </w:t>
      </w:r>
      <w:r w:rsidR="00395A8B">
        <w:rPr>
          <w:lang w:val="ru-RU"/>
        </w:rPr>
        <w:t>тогда как</w:t>
      </w:r>
      <w:r>
        <w:rPr>
          <w:lang w:val="ru-RU"/>
        </w:rPr>
        <w:t xml:space="preserve"> сравнительный анализ, основанный на количественных метриках и практическ</w:t>
      </w:r>
      <w:r w:rsidR="00B03F14">
        <w:rPr>
          <w:lang w:val="ru-RU"/>
        </w:rPr>
        <w:t>о</w:t>
      </w:r>
      <w:r>
        <w:rPr>
          <w:lang w:val="ru-RU"/>
        </w:rPr>
        <w:t xml:space="preserve">й реализации, практически отсутствует. </w:t>
      </w:r>
      <w:r w:rsidR="006315FC">
        <w:rPr>
          <w:lang w:val="ru-RU"/>
        </w:rPr>
        <w:t>Стоит также заметить, что недостаточно изучен и вопрос влияния эзотерического представления на когнитивные аспекты разработки программ и их производительность.</w:t>
      </w:r>
    </w:p>
    <w:p w14:paraId="72B00639" w14:textId="63B63253" w:rsidR="00916045" w:rsidRDefault="00F074C9" w:rsidP="00916045">
      <w:pPr>
        <w:pStyle w:val="RegularText"/>
        <w:ind w:firstLine="708"/>
        <w:rPr>
          <w:lang w:val="ru-RU"/>
        </w:rPr>
      </w:pPr>
      <w:r>
        <w:rPr>
          <w:lang w:val="ru-RU"/>
        </w:rPr>
        <w:t>Цель</w:t>
      </w:r>
      <w:r w:rsidR="005171D8">
        <w:rPr>
          <w:lang w:val="ru-RU"/>
        </w:rPr>
        <w:t xml:space="preserve"> данной</w:t>
      </w:r>
      <w:r>
        <w:rPr>
          <w:lang w:val="ru-RU"/>
        </w:rPr>
        <w:t xml:space="preserve"> работы состоит в проведении всестороннего сравнительного анализа двух категорий эзотерических языков программирования – визуального на примере </w:t>
      </w:r>
      <w:r w:rsidRPr="00F074C9">
        <w:rPr>
          <w:i/>
          <w:iCs/>
        </w:rPr>
        <w:t>Piet</w:t>
      </w:r>
      <w:r>
        <w:rPr>
          <w:lang w:val="ru-RU"/>
        </w:rPr>
        <w:t xml:space="preserve"> и текстового на примере </w:t>
      </w:r>
      <w:r w:rsidRPr="00F074C9">
        <w:rPr>
          <w:i/>
          <w:iCs/>
        </w:rPr>
        <w:t>Whitespace</w:t>
      </w:r>
      <w:r w:rsidRPr="00F074C9">
        <w:rPr>
          <w:lang w:val="ru-RU"/>
        </w:rPr>
        <w:t xml:space="preserve"> </w:t>
      </w:r>
      <w:r>
        <w:rPr>
          <w:lang w:val="ru-RU"/>
        </w:rPr>
        <w:t>– с последующей оценкой их возможностей и особенностей</w:t>
      </w:r>
      <w:r w:rsidR="006C5F15">
        <w:rPr>
          <w:lang w:val="ru-RU"/>
        </w:rPr>
        <w:t xml:space="preserve"> </w:t>
      </w:r>
      <w:r>
        <w:rPr>
          <w:lang w:val="ru-RU"/>
        </w:rPr>
        <w:t>в теоретическом и в практическом аспектах.</w:t>
      </w:r>
    </w:p>
    <w:p w14:paraId="2D01E676" w14:textId="38C4819A" w:rsidR="00C4106C" w:rsidRDefault="00C4106C" w:rsidP="00C4106C">
      <w:pPr>
        <w:pStyle w:val="RegularText"/>
        <w:ind w:firstLine="708"/>
        <w:jc w:val="center"/>
        <w:rPr>
          <w:lang w:val="ru-RU"/>
        </w:rPr>
      </w:pPr>
      <w:r>
        <w:rPr>
          <w:lang w:val="ru-RU"/>
        </w:rPr>
        <w:t>…</w:t>
      </w:r>
    </w:p>
    <w:p w14:paraId="75E1CC0E" w14:textId="1269E155" w:rsidR="007048B9" w:rsidRPr="00F72E51" w:rsidRDefault="009335CA" w:rsidP="007048B9">
      <w:pPr>
        <w:pStyle w:val="RegularText"/>
        <w:ind w:firstLine="708"/>
        <w:rPr>
          <w:lang w:val="ru-RU"/>
        </w:rPr>
      </w:pPr>
      <w:r>
        <w:rPr>
          <w:lang w:val="ru-RU"/>
        </w:rPr>
        <w:t xml:space="preserve">Язык программирования </w:t>
      </w:r>
      <w:r w:rsidRPr="00D72C93">
        <w:rPr>
          <w:i/>
          <w:iCs/>
        </w:rPr>
        <w:t>Whitespace</w:t>
      </w:r>
      <w:r>
        <w:rPr>
          <w:lang w:val="ru-RU"/>
        </w:rPr>
        <w:t xml:space="preserve"> </w:t>
      </w:r>
      <w:r w:rsidR="00C929BD">
        <w:rPr>
          <w:lang w:val="ru-RU"/>
        </w:rPr>
        <w:t xml:space="preserve">‒ </w:t>
      </w:r>
      <w:r w:rsidR="00D72C93">
        <w:rPr>
          <w:lang w:val="ru-RU"/>
        </w:rPr>
        <w:t xml:space="preserve">радикальный эксперимент в области синтаксического минимализма. </w:t>
      </w:r>
      <w:r w:rsidR="00371E2D">
        <w:rPr>
          <w:lang w:val="ru-RU"/>
        </w:rPr>
        <w:t>Семантическая</w:t>
      </w:r>
      <w:r w:rsidR="00D72C93">
        <w:rPr>
          <w:lang w:val="ru-RU"/>
        </w:rPr>
        <w:t xml:space="preserve"> нагрузк</w:t>
      </w:r>
      <w:r w:rsidR="00371E2D">
        <w:rPr>
          <w:lang w:val="ru-RU"/>
        </w:rPr>
        <w:t>а</w:t>
      </w:r>
      <w:r w:rsidR="00D72C93">
        <w:rPr>
          <w:lang w:val="ru-RU"/>
        </w:rPr>
        <w:t xml:space="preserve"> программы от графических символов естественных языков.</w:t>
      </w:r>
      <w:r w:rsidR="00B01FB7">
        <w:rPr>
          <w:lang w:val="ru-RU"/>
        </w:rPr>
        <w:t xml:space="preserve"> </w:t>
      </w:r>
      <w:r w:rsidR="00D444DE">
        <w:rPr>
          <w:i/>
          <w:iCs/>
        </w:rPr>
        <w:t>Whitespace</w:t>
      </w:r>
      <w:r w:rsidR="0041269F" w:rsidRPr="0041269F">
        <w:rPr>
          <w:i/>
          <w:iCs/>
          <w:lang w:val="ru-RU"/>
        </w:rPr>
        <w:t xml:space="preserve"> </w:t>
      </w:r>
      <w:r w:rsidR="0041269F">
        <w:rPr>
          <w:lang w:val="ru-RU"/>
        </w:rPr>
        <w:t>реализует</w:t>
      </w:r>
      <w:r w:rsidR="00D444DE" w:rsidRPr="00D444DE">
        <w:rPr>
          <w:lang w:val="ru-RU"/>
        </w:rPr>
        <w:t xml:space="preserve"> </w:t>
      </w:r>
      <w:r>
        <w:rPr>
          <w:lang w:val="ru-RU"/>
        </w:rPr>
        <w:t xml:space="preserve">каноническую </w:t>
      </w:r>
      <w:r w:rsidR="009902FE">
        <w:rPr>
          <w:lang w:val="ru-RU"/>
        </w:rPr>
        <w:t>модель с</w:t>
      </w:r>
      <w:r>
        <w:rPr>
          <w:lang w:val="ru-RU"/>
        </w:rPr>
        <w:t xml:space="preserve">тековой машины с </w:t>
      </w:r>
      <w:r w:rsidR="005E54F8">
        <w:rPr>
          <w:lang w:val="ru-RU"/>
        </w:rPr>
        <w:t>адресуемой</w:t>
      </w:r>
      <w:r>
        <w:rPr>
          <w:lang w:val="ru-RU"/>
        </w:rPr>
        <w:t xml:space="preserve"> памя</w:t>
      </w:r>
      <w:r w:rsidR="001C0DBC">
        <w:rPr>
          <w:lang w:val="ru-RU"/>
        </w:rPr>
        <w:t>тью</w:t>
      </w:r>
      <w:r>
        <w:rPr>
          <w:lang w:val="ru-RU"/>
        </w:rPr>
        <w:t>.</w:t>
      </w:r>
      <w:r w:rsidR="00AA2CB0" w:rsidRPr="00AA2CB0">
        <w:rPr>
          <w:lang w:val="ru-RU"/>
        </w:rPr>
        <w:t xml:space="preserve"> </w:t>
      </w:r>
    </w:p>
    <w:p w14:paraId="21D361BC" w14:textId="7300C0B4" w:rsidR="00D00769" w:rsidRDefault="009335CA" w:rsidP="00D54E00">
      <w:pPr>
        <w:pStyle w:val="RegularText"/>
        <w:spacing w:after="240"/>
        <w:ind w:firstLine="708"/>
        <w:rPr>
          <w:lang w:val="ru-RU"/>
        </w:rPr>
      </w:pPr>
      <w:r w:rsidRPr="009335CA">
        <w:rPr>
          <w:lang w:val="ru-RU"/>
        </w:rPr>
        <w:t xml:space="preserve"> </w:t>
      </w:r>
      <w:r>
        <w:rPr>
          <w:lang w:val="ru-RU"/>
        </w:rPr>
        <w:t xml:space="preserve">Его формальная грамматика </w:t>
      </w:r>
      <w:r w:rsidR="00BC1BAE">
        <w:rPr>
          <w:lang w:val="ru-RU"/>
        </w:rPr>
        <w:t xml:space="preserve">состоит из трех </w:t>
      </w:r>
      <w:r w:rsidR="00E74BA9">
        <w:rPr>
          <w:lang w:val="ru-RU"/>
        </w:rPr>
        <w:t>символов</w:t>
      </w:r>
      <w:r w:rsidR="00BC1BAE">
        <w:rPr>
          <w:lang w:val="ru-RU"/>
        </w:rPr>
        <w:t>: пробел (</w:t>
      </w:r>
      <w:r w:rsidR="00BC1BAE">
        <w:t>SP</w:t>
      </w:r>
      <w:r w:rsidR="00BC1BAE">
        <w:rPr>
          <w:lang w:val="ru-RU"/>
        </w:rPr>
        <w:t>)</w:t>
      </w:r>
      <w:r w:rsidR="00BC1BAE" w:rsidRPr="00BC1BAE">
        <w:rPr>
          <w:lang w:val="ru-RU"/>
        </w:rPr>
        <w:t xml:space="preserve">, </w:t>
      </w:r>
      <w:r w:rsidR="00BC1BAE">
        <w:rPr>
          <w:lang w:val="ru-RU"/>
        </w:rPr>
        <w:t>табуляция (</w:t>
      </w:r>
      <w:r w:rsidR="00BC1BAE">
        <w:t>TB</w:t>
      </w:r>
      <w:r w:rsidR="00BC1BAE">
        <w:rPr>
          <w:lang w:val="ru-RU"/>
        </w:rPr>
        <w:t>)</w:t>
      </w:r>
      <w:r w:rsidR="00427BDD">
        <w:rPr>
          <w:lang w:val="ru-RU"/>
        </w:rPr>
        <w:t xml:space="preserve"> и перевод строки (</w:t>
      </w:r>
      <w:r w:rsidR="00427BDD">
        <w:t>LF</w:t>
      </w:r>
      <w:r w:rsidR="00427BDD">
        <w:rPr>
          <w:lang w:val="ru-RU"/>
        </w:rPr>
        <w:t>)</w:t>
      </w:r>
      <w:r w:rsidR="00427BDD" w:rsidRPr="00427BDD">
        <w:rPr>
          <w:lang w:val="ru-RU"/>
        </w:rPr>
        <w:t xml:space="preserve">. </w:t>
      </w:r>
      <w:r w:rsidR="00427BDD">
        <w:rPr>
          <w:lang w:val="ru-RU"/>
        </w:rPr>
        <w:t>Синтаксис определяется контекстно-свободной</w:t>
      </w:r>
      <w:r w:rsidR="00BC52AB">
        <w:rPr>
          <w:lang w:val="ru-RU"/>
        </w:rPr>
        <w:t xml:space="preserve"> </w:t>
      </w:r>
      <w:r w:rsidR="00427BDD">
        <w:rPr>
          <w:lang w:val="ru-RU"/>
        </w:rPr>
        <w:t xml:space="preserve">грамматикой, где каждый оператор кодируется префиксом из </w:t>
      </w:r>
      <w:r w:rsidR="00427BDD">
        <w:t>SP</w:t>
      </w:r>
      <w:r w:rsidR="00427BDD" w:rsidRPr="00427BDD">
        <w:rPr>
          <w:lang w:val="ru-RU"/>
        </w:rPr>
        <w:t xml:space="preserve"> </w:t>
      </w:r>
      <w:r w:rsidR="00427BDD">
        <w:rPr>
          <w:lang w:val="ru-RU"/>
        </w:rPr>
        <w:t xml:space="preserve">или </w:t>
      </w:r>
      <w:r w:rsidR="00427BDD">
        <w:t>TB</w:t>
      </w:r>
      <w:r w:rsidR="004E0B60">
        <w:rPr>
          <w:lang w:val="ru-RU"/>
        </w:rPr>
        <w:t xml:space="preserve"> со специфичной</w:t>
      </w:r>
      <w:r w:rsidR="00427BDD">
        <w:rPr>
          <w:lang w:val="ru-RU"/>
        </w:rPr>
        <w:t xml:space="preserve"> последовательность</w:t>
      </w:r>
      <w:r w:rsidR="004E0B60">
        <w:rPr>
          <w:lang w:val="ru-RU"/>
        </w:rPr>
        <w:t>ю</w:t>
      </w:r>
      <w:r w:rsidR="00427BDD">
        <w:rPr>
          <w:lang w:val="ru-RU"/>
        </w:rPr>
        <w:t>.</w:t>
      </w:r>
      <w:r w:rsidR="00D54E00">
        <w:rPr>
          <w:lang w:val="ru-RU"/>
        </w:rPr>
        <w:t xml:space="preserve"> </w:t>
      </w:r>
      <w:r w:rsidR="000B187E">
        <w:rPr>
          <w:lang w:val="ru-RU"/>
        </w:rPr>
        <w:t>И</w:t>
      </w:r>
      <w:r w:rsidR="00D54E00">
        <w:rPr>
          <w:lang w:val="ru-RU"/>
        </w:rPr>
        <w:t>нтерпретатор</w:t>
      </w:r>
      <w:r w:rsidR="008E7E98">
        <w:rPr>
          <w:lang w:val="ru-RU"/>
        </w:rPr>
        <w:t xml:space="preserve"> построен на </w:t>
      </w:r>
      <w:r w:rsidR="00D54E00">
        <w:rPr>
          <w:lang w:val="ru-RU"/>
        </w:rPr>
        <w:lastRenderedPageBreak/>
        <w:t>поэтапно</w:t>
      </w:r>
      <w:r w:rsidR="008E7E98">
        <w:rPr>
          <w:lang w:val="ru-RU"/>
        </w:rPr>
        <w:t>м</w:t>
      </w:r>
      <w:r w:rsidR="00D54E00">
        <w:rPr>
          <w:lang w:val="ru-RU"/>
        </w:rPr>
        <w:t xml:space="preserve"> чтени</w:t>
      </w:r>
      <w:r w:rsidR="00904ECC">
        <w:rPr>
          <w:lang w:val="ru-RU"/>
        </w:rPr>
        <w:t>и</w:t>
      </w:r>
      <w:r w:rsidR="00D54E00">
        <w:rPr>
          <w:lang w:val="ru-RU"/>
        </w:rPr>
        <w:t xml:space="preserve"> входного потока</w:t>
      </w:r>
      <w:r w:rsidR="00D00769">
        <w:rPr>
          <w:lang w:val="ru-RU"/>
        </w:rPr>
        <w:t>.</w:t>
      </w:r>
      <w:r w:rsidR="002A088E">
        <w:rPr>
          <w:lang w:val="ru-RU"/>
        </w:rPr>
        <w:t xml:space="preserve"> </w:t>
      </w:r>
      <w:r w:rsidR="002C0E25">
        <w:rPr>
          <w:lang w:val="ru-RU"/>
        </w:rPr>
        <w:t>М</w:t>
      </w:r>
      <w:r w:rsidR="002A088E">
        <w:rPr>
          <w:lang w:val="ru-RU"/>
        </w:rPr>
        <w:t xml:space="preserve">инимальная реализация </w:t>
      </w:r>
      <w:r w:rsidR="00574518">
        <w:rPr>
          <w:lang w:val="ru-RU"/>
        </w:rPr>
        <w:t xml:space="preserve">механизма </w:t>
      </w:r>
      <w:r w:rsidR="002A088E">
        <w:rPr>
          <w:lang w:val="ru-RU"/>
        </w:rPr>
        <w:t>распознавания инструкци</w:t>
      </w:r>
      <w:r w:rsidR="00FE79F5">
        <w:rPr>
          <w:lang w:val="ru-RU"/>
        </w:rPr>
        <w:t>и приведена в листинге 1</w:t>
      </w:r>
      <w:r w:rsidR="00F95B89">
        <w:rPr>
          <w:lang w:val="ru-RU"/>
        </w:rPr>
        <w:t>.</w:t>
      </w:r>
    </w:p>
    <w:p w14:paraId="7C508E98" w14:textId="34A23097" w:rsidR="00F95B89" w:rsidRPr="00BD28CE" w:rsidRDefault="00F95B89" w:rsidP="001A07A6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>typedef struct {</w:t>
      </w:r>
    </w:p>
    <w:p w14:paraId="397B4A3D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uint8_t </w:t>
      </w:r>
      <w:proofErr w:type="spellStart"/>
      <w:r w:rsidRPr="00BD28CE">
        <w:rPr>
          <w:sz w:val="20"/>
          <w:szCs w:val="20"/>
        </w:rPr>
        <w:t>len</w:t>
      </w:r>
      <w:proofErr w:type="spellEnd"/>
      <w:r w:rsidRPr="00BD28CE">
        <w:rPr>
          <w:sz w:val="20"/>
          <w:szCs w:val="20"/>
        </w:rPr>
        <w:t>;</w:t>
      </w:r>
    </w:p>
    <w:p w14:paraId="49DBEB17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char </w:t>
      </w:r>
      <w:proofErr w:type="gramStart"/>
      <w:r w:rsidRPr="00BD28CE">
        <w:rPr>
          <w:sz w:val="20"/>
          <w:szCs w:val="20"/>
        </w:rPr>
        <w:t>sig[</w:t>
      </w:r>
      <w:proofErr w:type="gramEnd"/>
      <w:r w:rsidRPr="00BD28CE">
        <w:rPr>
          <w:sz w:val="20"/>
          <w:szCs w:val="20"/>
        </w:rPr>
        <w:t>4];</w:t>
      </w:r>
    </w:p>
    <w:p w14:paraId="14D69E89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void (*</w:t>
      </w:r>
      <w:proofErr w:type="gramStart"/>
      <w:r w:rsidRPr="00BD28CE">
        <w:rPr>
          <w:sz w:val="20"/>
          <w:szCs w:val="20"/>
        </w:rPr>
        <w:t>handler)(</w:t>
      </w:r>
      <w:proofErr w:type="gramEnd"/>
      <w:r w:rsidRPr="00BD28CE">
        <w:rPr>
          <w:sz w:val="20"/>
          <w:szCs w:val="20"/>
        </w:rPr>
        <w:t>Interpreter*);</w:t>
      </w:r>
    </w:p>
    <w:p w14:paraId="088CA4B2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bool </w:t>
      </w:r>
      <w:proofErr w:type="spellStart"/>
      <w:r w:rsidRPr="00BD28CE">
        <w:rPr>
          <w:sz w:val="20"/>
          <w:szCs w:val="20"/>
        </w:rPr>
        <w:t>has_param</w:t>
      </w:r>
      <w:proofErr w:type="spellEnd"/>
      <w:r w:rsidRPr="00BD28CE">
        <w:rPr>
          <w:sz w:val="20"/>
          <w:szCs w:val="20"/>
        </w:rPr>
        <w:t>;</w:t>
      </w:r>
    </w:p>
    <w:p w14:paraId="1696F99D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>} Instruction;</w:t>
      </w:r>
    </w:p>
    <w:p w14:paraId="38F2B14F" w14:textId="77777777" w:rsidR="00F95B89" w:rsidRPr="00BD28CE" w:rsidRDefault="00F95B89" w:rsidP="00F95B89">
      <w:pPr>
        <w:pStyle w:val="ae"/>
        <w:rPr>
          <w:sz w:val="20"/>
          <w:szCs w:val="20"/>
        </w:rPr>
      </w:pPr>
    </w:p>
    <w:p w14:paraId="51890328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static const Instruction </w:t>
      </w:r>
      <w:proofErr w:type="spellStart"/>
      <w:r w:rsidRPr="00BD28CE">
        <w:rPr>
          <w:sz w:val="20"/>
          <w:szCs w:val="20"/>
        </w:rPr>
        <w:t>instruction_</w:t>
      </w:r>
      <w:proofErr w:type="gramStart"/>
      <w:r w:rsidRPr="00BD28CE">
        <w:rPr>
          <w:sz w:val="20"/>
          <w:szCs w:val="20"/>
        </w:rPr>
        <w:t>table</w:t>
      </w:r>
      <w:proofErr w:type="spellEnd"/>
      <w:r w:rsidRPr="00BD28CE">
        <w:rPr>
          <w:sz w:val="20"/>
          <w:szCs w:val="20"/>
        </w:rPr>
        <w:t>[</w:t>
      </w:r>
      <w:proofErr w:type="gramEnd"/>
      <w:r w:rsidRPr="00BD28CE">
        <w:rPr>
          <w:sz w:val="20"/>
          <w:szCs w:val="20"/>
        </w:rPr>
        <w:t>] = {</w:t>
      </w:r>
    </w:p>
    <w:p w14:paraId="104AFF1C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{2, {SPACE, SPACE}, </w:t>
      </w:r>
      <w:proofErr w:type="spellStart"/>
      <w:r w:rsidRPr="00BD28CE">
        <w:rPr>
          <w:sz w:val="20"/>
          <w:szCs w:val="20"/>
        </w:rPr>
        <w:t>instr_push</w:t>
      </w:r>
      <w:proofErr w:type="spellEnd"/>
      <w:r w:rsidRPr="00BD28CE">
        <w:rPr>
          <w:sz w:val="20"/>
          <w:szCs w:val="20"/>
        </w:rPr>
        <w:t>, true},</w:t>
      </w:r>
    </w:p>
    <w:p w14:paraId="28298607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...</w:t>
      </w:r>
    </w:p>
    <w:p w14:paraId="5C077E80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{3, {LINEFEED, LINEFEED, LINEFEED}, </w:t>
      </w:r>
      <w:proofErr w:type="spellStart"/>
      <w:r w:rsidRPr="00BD28CE">
        <w:rPr>
          <w:sz w:val="20"/>
          <w:szCs w:val="20"/>
        </w:rPr>
        <w:t>instr_end</w:t>
      </w:r>
      <w:proofErr w:type="spellEnd"/>
      <w:r w:rsidRPr="00BD28CE">
        <w:rPr>
          <w:sz w:val="20"/>
          <w:szCs w:val="20"/>
        </w:rPr>
        <w:t>, false}</w:t>
      </w:r>
    </w:p>
    <w:p w14:paraId="268CEB0A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>};</w:t>
      </w:r>
    </w:p>
    <w:p w14:paraId="07219FC0" w14:textId="77777777" w:rsidR="00F95B89" w:rsidRPr="00BD28CE" w:rsidRDefault="00F95B89" w:rsidP="00F95B89">
      <w:pPr>
        <w:pStyle w:val="ae"/>
        <w:rPr>
          <w:sz w:val="20"/>
          <w:szCs w:val="20"/>
        </w:rPr>
      </w:pPr>
    </w:p>
    <w:p w14:paraId="2FFA364F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bool </w:t>
      </w:r>
      <w:proofErr w:type="spellStart"/>
      <w:r w:rsidRPr="00BD28CE">
        <w:rPr>
          <w:sz w:val="20"/>
          <w:szCs w:val="20"/>
        </w:rPr>
        <w:t>exec_</w:t>
      </w:r>
      <w:proofErr w:type="gramStart"/>
      <w:r w:rsidRPr="00BD28CE">
        <w:rPr>
          <w:sz w:val="20"/>
          <w:szCs w:val="20"/>
        </w:rPr>
        <w:t>instruction</w:t>
      </w:r>
      <w:proofErr w:type="spellEnd"/>
      <w:r w:rsidRPr="00BD28CE">
        <w:rPr>
          <w:sz w:val="20"/>
          <w:szCs w:val="20"/>
        </w:rPr>
        <w:t>(</w:t>
      </w:r>
      <w:proofErr w:type="gramEnd"/>
      <w:r w:rsidRPr="00BD28CE">
        <w:rPr>
          <w:sz w:val="20"/>
          <w:szCs w:val="20"/>
        </w:rPr>
        <w:t>Interpreter *it) {</w:t>
      </w:r>
    </w:p>
    <w:p w14:paraId="494FFB0D" w14:textId="71B49B75" w:rsidR="00F95B89" w:rsidRPr="00BD28CE" w:rsidRDefault="00F95B89" w:rsidP="006678EA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</w:t>
      </w:r>
      <w:proofErr w:type="spellStart"/>
      <w:r w:rsidRPr="00BD28CE">
        <w:rPr>
          <w:sz w:val="20"/>
          <w:szCs w:val="20"/>
        </w:rPr>
        <w:t>ParserState</w:t>
      </w:r>
      <w:proofErr w:type="spellEnd"/>
      <w:r w:rsidRPr="00BD28CE">
        <w:rPr>
          <w:sz w:val="20"/>
          <w:szCs w:val="20"/>
        </w:rPr>
        <w:t xml:space="preserve"> *p = &amp;it-&gt;parser;</w:t>
      </w:r>
    </w:p>
    <w:p w14:paraId="1C5EF8B8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char first = </w:t>
      </w:r>
      <w:proofErr w:type="spellStart"/>
      <w:r w:rsidRPr="00BD28CE">
        <w:rPr>
          <w:sz w:val="20"/>
          <w:szCs w:val="20"/>
        </w:rPr>
        <w:t>parse_next_char</w:t>
      </w:r>
      <w:proofErr w:type="spellEnd"/>
      <w:r w:rsidRPr="00BD28CE">
        <w:rPr>
          <w:sz w:val="20"/>
          <w:szCs w:val="20"/>
        </w:rPr>
        <w:t>(p);</w:t>
      </w:r>
    </w:p>
    <w:p w14:paraId="5E1DA917" w14:textId="7335CADE" w:rsidR="00F95B89" w:rsidRPr="00BD28CE" w:rsidRDefault="00F95B89" w:rsidP="006678EA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if (first == EOF) return false;</w:t>
      </w:r>
    </w:p>
    <w:p w14:paraId="32ECBDB6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for (</w:t>
      </w:r>
      <w:proofErr w:type="spellStart"/>
      <w:r w:rsidRPr="00BD28CE">
        <w:rPr>
          <w:sz w:val="20"/>
          <w:szCs w:val="20"/>
        </w:rPr>
        <w:t>size_t</w:t>
      </w:r>
      <w:proofErr w:type="spellEnd"/>
      <w:r w:rsidRPr="00BD28CE">
        <w:rPr>
          <w:sz w:val="20"/>
          <w:szCs w:val="20"/>
        </w:rPr>
        <w:t xml:space="preserve"> </w:t>
      </w:r>
      <w:proofErr w:type="spellStart"/>
      <w:r w:rsidRPr="00BD28CE">
        <w:rPr>
          <w:sz w:val="20"/>
          <w:szCs w:val="20"/>
        </w:rPr>
        <w:t>i</w:t>
      </w:r>
      <w:proofErr w:type="spellEnd"/>
      <w:r w:rsidRPr="00BD28CE">
        <w:rPr>
          <w:sz w:val="20"/>
          <w:szCs w:val="20"/>
        </w:rPr>
        <w:t xml:space="preserve"> = 0; </w:t>
      </w:r>
      <w:proofErr w:type="spellStart"/>
      <w:r w:rsidRPr="00BD28CE">
        <w:rPr>
          <w:sz w:val="20"/>
          <w:szCs w:val="20"/>
        </w:rPr>
        <w:t>i</w:t>
      </w:r>
      <w:proofErr w:type="spellEnd"/>
      <w:r w:rsidRPr="00BD28CE">
        <w:rPr>
          <w:sz w:val="20"/>
          <w:szCs w:val="20"/>
        </w:rPr>
        <w:t xml:space="preserve"> &lt; INSTR_COUNT; </w:t>
      </w:r>
      <w:proofErr w:type="spellStart"/>
      <w:r w:rsidRPr="00BD28CE">
        <w:rPr>
          <w:sz w:val="20"/>
          <w:szCs w:val="20"/>
        </w:rPr>
        <w:t>i</w:t>
      </w:r>
      <w:proofErr w:type="spellEnd"/>
      <w:r w:rsidRPr="00BD28CE">
        <w:rPr>
          <w:sz w:val="20"/>
          <w:szCs w:val="20"/>
        </w:rPr>
        <w:t>++) {</w:t>
      </w:r>
    </w:p>
    <w:p w14:paraId="3F36BE3E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    const Instruction *ins = &amp;</w:t>
      </w:r>
      <w:proofErr w:type="spellStart"/>
      <w:r w:rsidRPr="00BD28CE">
        <w:rPr>
          <w:sz w:val="20"/>
          <w:szCs w:val="20"/>
        </w:rPr>
        <w:t>instruction_table</w:t>
      </w:r>
      <w:proofErr w:type="spellEnd"/>
      <w:r w:rsidRPr="00BD28CE">
        <w:rPr>
          <w:sz w:val="20"/>
          <w:szCs w:val="20"/>
        </w:rPr>
        <w:t>[</w:t>
      </w:r>
      <w:proofErr w:type="spellStart"/>
      <w:r w:rsidRPr="00BD28CE">
        <w:rPr>
          <w:sz w:val="20"/>
          <w:szCs w:val="20"/>
        </w:rPr>
        <w:t>i</w:t>
      </w:r>
      <w:proofErr w:type="spellEnd"/>
      <w:r w:rsidRPr="00BD28CE">
        <w:rPr>
          <w:sz w:val="20"/>
          <w:szCs w:val="20"/>
        </w:rPr>
        <w:t>];</w:t>
      </w:r>
    </w:p>
    <w:p w14:paraId="08AB0FE0" w14:textId="5D5F5713" w:rsidR="00F95B89" w:rsidRPr="00BD28CE" w:rsidRDefault="00F95B89" w:rsidP="003316A3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    if (ins-&gt;</w:t>
      </w:r>
      <w:proofErr w:type="gramStart"/>
      <w:r w:rsidRPr="00BD28CE">
        <w:rPr>
          <w:sz w:val="20"/>
          <w:szCs w:val="20"/>
        </w:rPr>
        <w:t>sig[</w:t>
      </w:r>
      <w:proofErr w:type="gramEnd"/>
      <w:r w:rsidRPr="00BD28CE">
        <w:rPr>
          <w:sz w:val="20"/>
          <w:szCs w:val="20"/>
        </w:rPr>
        <w:t>0</w:t>
      </w:r>
      <w:proofErr w:type="gramStart"/>
      <w:r w:rsidRPr="00BD28CE">
        <w:rPr>
          <w:sz w:val="20"/>
          <w:szCs w:val="20"/>
        </w:rPr>
        <w:t>] !</w:t>
      </w:r>
      <w:proofErr w:type="gramEnd"/>
      <w:r w:rsidRPr="00BD28CE">
        <w:rPr>
          <w:sz w:val="20"/>
          <w:szCs w:val="20"/>
        </w:rPr>
        <w:t>= first) continue;</w:t>
      </w:r>
    </w:p>
    <w:p w14:paraId="258CC364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    bool match = true;</w:t>
      </w:r>
    </w:p>
    <w:p w14:paraId="2430A3F4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    for (int j = 1; j &lt; ins-&gt;</w:t>
      </w:r>
      <w:proofErr w:type="spellStart"/>
      <w:r w:rsidRPr="00BD28CE">
        <w:rPr>
          <w:sz w:val="20"/>
          <w:szCs w:val="20"/>
        </w:rPr>
        <w:t>len</w:t>
      </w:r>
      <w:proofErr w:type="spellEnd"/>
      <w:r w:rsidRPr="00BD28CE">
        <w:rPr>
          <w:sz w:val="20"/>
          <w:szCs w:val="20"/>
        </w:rPr>
        <w:t xml:space="preserve">; </w:t>
      </w:r>
      <w:proofErr w:type="spellStart"/>
      <w:r w:rsidRPr="00BD28CE">
        <w:rPr>
          <w:sz w:val="20"/>
          <w:szCs w:val="20"/>
        </w:rPr>
        <w:t>j++</w:t>
      </w:r>
      <w:proofErr w:type="spellEnd"/>
      <w:r w:rsidRPr="00BD28CE">
        <w:rPr>
          <w:sz w:val="20"/>
          <w:szCs w:val="20"/>
        </w:rPr>
        <w:t>) {</w:t>
      </w:r>
    </w:p>
    <w:p w14:paraId="790E8C32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        if (</w:t>
      </w:r>
      <w:proofErr w:type="spellStart"/>
      <w:r w:rsidRPr="00BD28CE">
        <w:rPr>
          <w:sz w:val="20"/>
          <w:szCs w:val="20"/>
        </w:rPr>
        <w:t>parse_next_char</w:t>
      </w:r>
      <w:proofErr w:type="spellEnd"/>
      <w:r w:rsidRPr="00BD28CE">
        <w:rPr>
          <w:sz w:val="20"/>
          <w:szCs w:val="20"/>
        </w:rPr>
        <w:t>(p</w:t>
      </w:r>
      <w:proofErr w:type="gramStart"/>
      <w:r w:rsidRPr="00BD28CE">
        <w:rPr>
          <w:sz w:val="20"/>
          <w:szCs w:val="20"/>
        </w:rPr>
        <w:t>) !</w:t>
      </w:r>
      <w:proofErr w:type="gramEnd"/>
      <w:r w:rsidRPr="00BD28CE">
        <w:rPr>
          <w:sz w:val="20"/>
          <w:szCs w:val="20"/>
        </w:rPr>
        <w:t>= ins-&gt;sig[j]) {</w:t>
      </w:r>
    </w:p>
    <w:p w14:paraId="3E256216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            match = false;</w:t>
      </w:r>
    </w:p>
    <w:p w14:paraId="3B30ACA6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            break;</w:t>
      </w:r>
    </w:p>
    <w:p w14:paraId="555C4128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        }</w:t>
      </w:r>
    </w:p>
    <w:p w14:paraId="603E2EDA" w14:textId="1466D6F2" w:rsidR="00F95B89" w:rsidRPr="00BD28CE" w:rsidRDefault="00F95B89" w:rsidP="003316A3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    }</w:t>
      </w:r>
    </w:p>
    <w:p w14:paraId="4C984021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    if (match) {</w:t>
      </w:r>
    </w:p>
    <w:p w14:paraId="07E11127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        ins-&gt;handler(it);</w:t>
      </w:r>
    </w:p>
    <w:p w14:paraId="605BAC81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        return it-&gt;running;</w:t>
      </w:r>
    </w:p>
    <w:p w14:paraId="37F5B891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    }</w:t>
      </w:r>
    </w:p>
    <w:p w14:paraId="35ECFDFA" w14:textId="4850C340" w:rsidR="00F95B89" w:rsidRPr="00BD28CE" w:rsidRDefault="00F95B89" w:rsidP="003316A3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}</w:t>
      </w:r>
    </w:p>
    <w:p w14:paraId="5FD826A0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it-&gt;running = false;</w:t>
      </w:r>
    </w:p>
    <w:p w14:paraId="024EBAEB" w14:textId="77777777" w:rsidR="00F95B89" w:rsidRPr="00BD28CE" w:rsidRDefault="00F95B89" w:rsidP="00F95B89">
      <w:pPr>
        <w:pStyle w:val="ae"/>
        <w:rPr>
          <w:sz w:val="20"/>
          <w:szCs w:val="20"/>
        </w:rPr>
      </w:pPr>
      <w:r w:rsidRPr="00BD28CE">
        <w:rPr>
          <w:sz w:val="20"/>
          <w:szCs w:val="20"/>
        </w:rPr>
        <w:t xml:space="preserve">    return false;</w:t>
      </w:r>
    </w:p>
    <w:p w14:paraId="21658757" w14:textId="77777777" w:rsidR="00F95B89" w:rsidRPr="00BD28CE" w:rsidRDefault="00F95B89" w:rsidP="00F95B89">
      <w:pPr>
        <w:pStyle w:val="ae"/>
        <w:rPr>
          <w:sz w:val="20"/>
          <w:szCs w:val="20"/>
          <w:lang w:val="ru-RU"/>
        </w:rPr>
      </w:pPr>
      <w:r w:rsidRPr="00BD28CE">
        <w:rPr>
          <w:sz w:val="20"/>
          <w:szCs w:val="20"/>
          <w:lang w:val="ru-RU"/>
        </w:rPr>
        <w:t>}</w:t>
      </w:r>
    </w:p>
    <w:p w14:paraId="791A2D80" w14:textId="3AAA2577" w:rsidR="00F95B89" w:rsidRDefault="00F95B89" w:rsidP="00113A67">
      <w:pPr>
        <w:pStyle w:val="RegularText"/>
        <w:spacing w:after="240"/>
        <w:jc w:val="center"/>
        <w:rPr>
          <w:lang w:val="ru-RU"/>
        </w:rPr>
      </w:pPr>
      <w:r>
        <w:rPr>
          <w:lang w:val="ru-RU"/>
        </w:rPr>
        <w:t xml:space="preserve">Листинг 1 ‒ </w:t>
      </w:r>
      <w:r w:rsidRPr="00F95B89">
        <w:rPr>
          <w:lang w:val="ru-RU"/>
        </w:rPr>
        <w:t>Фрагмент реализации механизма распознавания инструкций Whitespace</w:t>
      </w:r>
    </w:p>
    <w:p w14:paraId="3C0E8BF1" w14:textId="426FEF0B" w:rsidR="003D6E55" w:rsidRDefault="005C564D" w:rsidP="00D54E00">
      <w:pPr>
        <w:pStyle w:val="RegularText"/>
        <w:spacing w:after="240"/>
        <w:ind w:firstLine="708"/>
        <w:rPr>
          <w:lang w:val="ru-RU"/>
        </w:rPr>
      </w:pPr>
      <w:r>
        <w:rPr>
          <w:lang w:val="ru-RU"/>
        </w:rPr>
        <w:lastRenderedPageBreak/>
        <w:t>П</w:t>
      </w:r>
      <w:r w:rsidR="003D6E55">
        <w:rPr>
          <w:lang w:val="ru-RU"/>
        </w:rPr>
        <w:t xml:space="preserve">ростейшая программа, печатающая в терминале </w:t>
      </w:r>
      <w:r w:rsidR="0078724F">
        <w:rPr>
          <w:lang w:val="ru-RU"/>
        </w:rPr>
        <w:t>букву</w:t>
      </w:r>
      <w:r w:rsidR="003D6E55">
        <w:rPr>
          <w:lang w:val="ru-RU"/>
        </w:rPr>
        <w:t xml:space="preserve"> «</w:t>
      </w:r>
      <w:r w:rsidR="00BB23EA">
        <w:t>h</w:t>
      </w:r>
      <w:r w:rsidR="003D6E55">
        <w:rPr>
          <w:lang w:val="ru-RU"/>
        </w:rPr>
        <w:t>»</w:t>
      </w:r>
      <w:r w:rsidR="003D6E55" w:rsidRPr="003D6E55">
        <w:rPr>
          <w:lang w:val="ru-RU"/>
        </w:rPr>
        <w:t xml:space="preserve">, </w:t>
      </w:r>
      <w:r w:rsidR="0078724F">
        <w:rPr>
          <w:lang w:val="ru-RU"/>
        </w:rPr>
        <w:t>с заменой символов на более наглядные</w:t>
      </w:r>
      <w:r w:rsidR="00C521B0" w:rsidRPr="00C521B0">
        <w:rPr>
          <w:lang w:val="ru-RU"/>
        </w:rPr>
        <w:t xml:space="preserve"> </w:t>
      </w:r>
      <w:r w:rsidR="00C521B0">
        <w:rPr>
          <w:lang w:val="ru-RU"/>
        </w:rPr>
        <w:t>лексемы</w:t>
      </w:r>
      <w:r w:rsidR="0078724F">
        <w:rPr>
          <w:lang w:val="ru-RU"/>
        </w:rPr>
        <w:t xml:space="preserve"> </w:t>
      </w:r>
      <w:r w:rsidR="00F43397">
        <w:rPr>
          <w:lang w:val="ru-RU"/>
        </w:rPr>
        <w:t>может выглядеть следующим образом</w:t>
      </w:r>
      <w:r w:rsidR="009F4283">
        <w:rPr>
          <w:lang w:val="ru-RU"/>
        </w:rPr>
        <w:t>:</w:t>
      </w:r>
    </w:p>
    <w:p w14:paraId="2E737781" w14:textId="128EA4C6" w:rsidR="009F4283" w:rsidRPr="007536D5" w:rsidRDefault="00F24E30" w:rsidP="00883889">
      <w:pPr>
        <w:pStyle w:val="ae"/>
      </w:pPr>
      <w:r>
        <w:t>[</w:t>
      </w:r>
      <w:r w:rsidR="00655CDB" w:rsidRPr="007536D5">
        <w:t>S</w:t>
      </w:r>
      <w:r>
        <w:t>P][</w:t>
      </w:r>
      <w:r w:rsidR="00655CDB" w:rsidRPr="007536D5">
        <w:t>S</w:t>
      </w:r>
      <w:r>
        <w:t>P][</w:t>
      </w:r>
      <w:r w:rsidR="00655CDB" w:rsidRPr="007536D5">
        <w:t>S</w:t>
      </w:r>
      <w:r>
        <w:t>P][</w:t>
      </w:r>
      <w:r w:rsidR="00655CDB" w:rsidRPr="007536D5">
        <w:t>T</w:t>
      </w:r>
      <w:r>
        <w:t>B][</w:t>
      </w:r>
      <w:r w:rsidR="00655CDB" w:rsidRPr="007536D5">
        <w:t>T</w:t>
      </w:r>
      <w:r>
        <w:t>B][</w:t>
      </w:r>
      <w:r w:rsidR="00655CDB" w:rsidRPr="007536D5">
        <w:t>S</w:t>
      </w:r>
      <w:r>
        <w:t>P][</w:t>
      </w:r>
      <w:r w:rsidR="00655CDB" w:rsidRPr="007536D5">
        <w:t>T</w:t>
      </w:r>
      <w:r>
        <w:t>B][</w:t>
      </w:r>
      <w:r w:rsidR="00655CDB" w:rsidRPr="007536D5">
        <w:t>S</w:t>
      </w:r>
      <w:r>
        <w:t>P][</w:t>
      </w:r>
      <w:r w:rsidR="00655CDB" w:rsidRPr="007536D5">
        <w:t>S</w:t>
      </w:r>
      <w:r>
        <w:t>P][</w:t>
      </w:r>
      <w:r w:rsidR="00655CDB" w:rsidRPr="007536D5">
        <w:t>S</w:t>
      </w:r>
      <w:r>
        <w:t>P][</w:t>
      </w:r>
      <w:r w:rsidR="00655CDB" w:rsidRPr="007536D5">
        <w:t>L</w:t>
      </w:r>
      <w:r>
        <w:t>N]</w:t>
      </w:r>
    </w:p>
    <w:p w14:paraId="64A246CC" w14:textId="250D0F11" w:rsidR="00655CDB" w:rsidRPr="00F72E51" w:rsidRDefault="00E4444E" w:rsidP="00883889">
      <w:pPr>
        <w:pStyle w:val="ae"/>
        <w:rPr>
          <w:lang w:val="ru-RU"/>
        </w:rPr>
      </w:pPr>
      <w:r w:rsidRPr="00F72E51">
        <w:rPr>
          <w:lang w:val="ru-RU"/>
        </w:rPr>
        <w:t>[</w:t>
      </w:r>
      <w:r w:rsidR="00655CDB" w:rsidRPr="007536D5">
        <w:t>T</w:t>
      </w:r>
      <w:r>
        <w:t>B</w:t>
      </w:r>
      <w:r w:rsidRPr="00F72E51">
        <w:rPr>
          <w:lang w:val="ru-RU"/>
        </w:rPr>
        <w:t>][</w:t>
      </w:r>
      <w:r w:rsidR="00655CDB" w:rsidRPr="007536D5">
        <w:t>L</w:t>
      </w:r>
      <w:r>
        <w:t>N</w:t>
      </w:r>
      <w:r w:rsidRPr="00F72E51">
        <w:rPr>
          <w:lang w:val="ru-RU"/>
        </w:rPr>
        <w:t>]</w:t>
      </w:r>
    </w:p>
    <w:p w14:paraId="34A2AF60" w14:textId="41CE4463" w:rsidR="006E7E66" w:rsidRPr="00F72E51" w:rsidRDefault="00E4444E" w:rsidP="00883889">
      <w:pPr>
        <w:pStyle w:val="ae"/>
        <w:rPr>
          <w:lang w:val="ru-RU"/>
        </w:rPr>
      </w:pPr>
      <w:r w:rsidRPr="00F72E51">
        <w:rPr>
          <w:lang w:val="ru-RU"/>
        </w:rPr>
        <w:t>[</w:t>
      </w:r>
      <w:r w:rsidR="00655CDB" w:rsidRPr="007536D5">
        <w:t>S</w:t>
      </w:r>
      <w:r>
        <w:t>P</w:t>
      </w:r>
      <w:r w:rsidRPr="00F72E51">
        <w:rPr>
          <w:lang w:val="ru-RU"/>
        </w:rPr>
        <w:t>][</w:t>
      </w:r>
      <w:r w:rsidR="00655CDB" w:rsidRPr="007536D5">
        <w:t>S</w:t>
      </w:r>
      <w:r>
        <w:t>P</w:t>
      </w:r>
      <w:r w:rsidRPr="00F72E51">
        <w:rPr>
          <w:lang w:val="ru-RU"/>
        </w:rPr>
        <w:t>]</w:t>
      </w:r>
    </w:p>
    <w:p w14:paraId="1C62E0F0" w14:textId="6515A9CF" w:rsidR="00546A1C" w:rsidRPr="00546A1C" w:rsidRDefault="00546A1C" w:rsidP="00D54E00">
      <w:pPr>
        <w:pStyle w:val="RegularText"/>
        <w:spacing w:after="240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2A088E">
        <w:rPr>
          <w:lang w:val="ru-RU"/>
        </w:rPr>
        <w:t>2</w:t>
      </w:r>
      <w:r>
        <w:rPr>
          <w:lang w:val="ru-RU"/>
        </w:rPr>
        <w:t xml:space="preserve"> ‒ Пример программы на </w:t>
      </w:r>
      <w:r>
        <w:t>Whitespace</w:t>
      </w:r>
    </w:p>
    <w:p w14:paraId="4083BA30" w14:textId="74C25FB0" w:rsidR="006E7E66" w:rsidRPr="00002B1D" w:rsidRDefault="003F5542" w:rsidP="00DF3099">
      <w:pPr>
        <w:pStyle w:val="RegularText"/>
        <w:ind w:firstLine="708"/>
        <w:rPr>
          <w:lang w:val="ru-RU"/>
        </w:rPr>
      </w:pPr>
      <w:r>
        <w:rPr>
          <w:lang w:val="ru-RU"/>
        </w:rPr>
        <w:t xml:space="preserve">Команды управления потоком в сочетании с возможностью манипулировать произвольными адресами в куче позволяют реализовать </w:t>
      </w:r>
      <w:r w:rsidR="002C0AB6">
        <w:rPr>
          <w:lang w:val="ru-RU"/>
        </w:rPr>
        <w:t xml:space="preserve">любые </w:t>
      </w:r>
      <w:r>
        <w:rPr>
          <w:lang w:val="ru-RU"/>
        </w:rPr>
        <w:t>алгоритмы, что является достаточным условием</w:t>
      </w:r>
      <w:r w:rsidR="00115A7C">
        <w:rPr>
          <w:lang w:val="ru-RU"/>
        </w:rPr>
        <w:t xml:space="preserve"> для доказательства вычислительной </w:t>
      </w:r>
      <w:r>
        <w:rPr>
          <w:lang w:val="ru-RU"/>
        </w:rPr>
        <w:t>полноты</w:t>
      </w:r>
      <w:r w:rsidR="00115A7C">
        <w:rPr>
          <w:lang w:val="ru-RU"/>
        </w:rPr>
        <w:t xml:space="preserve"> языка</w:t>
      </w:r>
      <w:r>
        <w:rPr>
          <w:lang w:val="ru-RU"/>
        </w:rPr>
        <w:t>.</w:t>
      </w:r>
    </w:p>
    <w:p w14:paraId="5E6AC77E" w14:textId="17ADCC0C" w:rsidR="00DD1F8A" w:rsidRPr="005B639C" w:rsidRDefault="005A11C6" w:rsidP="00D23FA5">
      <w:pPr>
        <w:pStyle w:val="RegularText"/>
        <w:ind w:firstLine="708"/>
        <w:rPr>
          <w:lang w:val="ru-RU"/>
        </w:rPr>
      </w:pPr>
      <w:r>
        <w:rPr>
          <w:lang w:val="ru-RU"/>
        </w:rPr>
        <w:t xml:space="preserve">Язык </w:t>
      </w:r>
      <w:r w:rsidRPr="005A11C6">
        <w:rPr>
          <w:i/>
          <w:iCs/>
        </w:rPr>
        <w:t>Piet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 xml:space="preserve">реализует гибридную модель. Его ключевая инновация – использование цветовых паттернов растрового изображения в качестве </w:t>
      </w:r>
      <w:r w:rsidR="00971D1A">
        <w:rPr>
          <w:lang w:val="ru-RU"/>
        </w:rPr>
        <w:t>грамматики</w:t>
      </w:r>
      <w:r w:rsidR="000E5810">
        <w:rPr>
          <w:lang w:val="ru-RU"/>
        </w:rPr>
        <w:t>, ч</w:t>
      </w:r>
      <w:r w:rsidR="00F85C24">
        <w:rPr>
          <w:lang w:val="ru-RU"/>
        </w:rPr>
        <w:t>то переводит задачу синтаксического анализа в плоскость задач растровой график</w:t>
      </w:r>
      <w:r w:rsidR="00AB5AE8">
        <w:rPr>
          <w:lang w:val="ru-RU"/>
        </w:rPr>
        <w:t>и</w:t>
      </w:r>
      <w:r w:rsidR="00F85C24">
        <w:rPr>
          <w:lang w:val="ru-RU"/>
        </w:rPr>
        <w:t xml:space="preserve">. </w:t>
      </w:r>
      <w:r w:rsidR="004573DE" w:rsidRPr="004573DE">
        <w:rPr>
          <w:lang w:val="ru-RU"/>
        </w:rPr>
        <w:t xml:space="preserve">Как и </w:t>
      </w:r>
      <w:r w:rsidR="004573DE" w:rsidRPr="004573DE">
        <w:rPr>
          <w:i/>
          <w:iCs/>
          <w:lang w:val="ru-RU"/>
        </w:rPr>
        <w:t>Whitespace</w:t>
      </w:r>
      <w:r w:rsidR="004573DE" w:rsidRPr="004573DE">
        <w:rPr>
          <w:lang w:val="ru-RU"/>
        </w:rPr>
        <w:t xml:space="preserve">, </w:t>
      </w:r>
      <w:r w:rsidR="004573DE" w:rsidRPr="004573DE">
        <w:rPr>
          <w:i/>
          <w:iCs/>
          <w:lang w:val="ru-RU"/>
        </w:rPr>
        <w:t>Piet</w:t>
      </w:r>
      <w:r w:rsidR="004573DE" w:rsidRPr="004573DE">
        <w:rPr>
          <w:lang w:val="ru-RU"/>
        </w:rPr>
        <w:t xml:space="preserve"> использует стековую модель, но команды кодируются не символами, а вектором цветового перехода</w:t>
      </w:r>
      <w:r w:rsidR="00FF0FC0">
        <w:rPr>
          <w:lang w:val="ru-RU"/>
        </w:rPr>
        <w:t xml:space="preserve"> между соседними областями (к</w:t>
      </w:r>
      <w:r w:rsidR="007E63F1">
        <w:rPr>
          <w:lang w:val="ru-RU"/>
        </w:rPr>
        <w:t>о</w:t>
      </w:r>
      <w:r w:rsidR="00FF0FC0">
        <w:rPr>
          <w:lang w:val="ru-RU"/>
        </w:rPr>
        <w:t>делями).</w:t>
      </w:r>
      <w:r w:rsidR="00B767CF" w:rsidRPr="00B767CF">
        <w:rPr>
          <w:lang w:val="ru-RU"/>
        </w:rPr>
        <w:t xml:space="preserve"> </w:t>
      </w:r>
      <w:r w:rsidR="00FA754C" w:rsidRPr="00FA754C">
        <w:rPr>
          <w:lang w:val="ru-RU"/>
        </w:rPr>
        <w:t xml:space="preserve">Формально состояние системы </w:t>
      </w:r>
      <w:r w:rsidR="00FA754C" w:rsidRPr="000F2A2D">
        <w:rPr>
          <w:i/>
          <w:iCs/>
          <w:lang w:val="ru-RU"/>
        </w:rPr>
        <w:t>Piet</w:t>
      </w:r>
      <w:r w:rsidR="00FA754C" w:rsidRPr="00FA754C">
        <w:rPr>
          <w:lang w:val="ru-RU"/>
        </w:rPr>
        <w:t xml:space="preserve"> описывается кортежем (1)</w:t>
      </w:r>
      <w:r w:rsidR="00FA754C">
        <w:rPr>
          <w:lang w:val="ru-RU"/>
        </w:rPr>
        <w:t>.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561"/>
      </w:tblGrid>
      <w:tr w:rsidR="00D23FA5" w14:paraId="70B9FD87" w14:textId="77777777" w:rsidTr="00B767CF">
        <w:tc>
          <w:tcPr>
            <w:tcW w:w="8784" w:type="dxa"/>
            <w:vAlign w:val="center"/>
          </w:tcPr>
          <w:p w14:paraId="26402AD9" w14:textId="6449D1AD" w:rsidR="00D23FA5" w:rsidRPr="00C634FB" w:rsidRDefault="00000000" w:rsidP="00D23FA5">
            <w:pPr>
              <w:pStyle w:val="RegularText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={ I, S, DP, CC, IP }</m:t>
                </m:r>
              </m:oMath>
            </m:oMathPara>
          </w:p>
        </w:tc>
        <w:tc>
          <w:tcPr>
            <w:tcW w:w="561" w:type="dxa"/>
            <w:vAlign w:val="center"/>
          </w:tcPr>
          <w:p w14:paraId="06B88B05" w14:textId="639745EB" w:rsidR="00D23FA5" w:rsidRDefault="00D23FA5" w:rsidP="00C634FB">
            <w:pPr>
              <w:pStyle w:val="RegularText"/>
              <w:ind w:right="-116"/>
              <w:jc w:val="right"/>
            </w:pPr>
            <w:r>
              <w:t>(1)</w:t>
            </w:r>
          </w:p>
        </w:tc>
      </w:tr>
    </w:tbl>
    <w:p w14:paraId="2E151A00" w14:textId="6592B51E" w:rsidR="00745C5C" w:rsidRPr="00745C5C" w:rsidRDefault="00D75206" w:rsidP="00D75206">
      <w:pPr>
        <w:pStyle w:val="RegularText"/>
        <w:rPr>
          <w:lang w:val="ru-RU"/>
        </w:rPr>
      </w:pPr>
      <w:r>
        <w:rPr>
          <w:lang w:val="ru-RU"/>
        </w:rPr>
        <w:t xml:space="preserve">где </w:t>
      </w:r>
      <w:r>
        <w:rPr>
          <w:lang w:val="ru-RU"/>
        </w:rPr>
        <w:tab/>
      </w:r>
      <w:r w:rsidR="00745C5C">
        <w:t>P</w:t>
      </w:r>
      <w:r w:rsidR="00745C5C">
        <w:rPr>
          <w:vertAlign w:val="subscript"/>
        </w:rPr>
        <w:t>t</w:t>
      </w:r>
      <w:r w:rsidR="00745C5C" w:rsidRPr="00745C5C">
        <w:rPr>
          <w:lang w:val="ru-RU"/>
        </w:rPr>
        <w:t xml:space="preserve"> </w:t>
      </w:r>
      <w:r w:rsidR="00745C5C">
        <w:rPr>
          <w:lang w:val="ru-RU"/>
        </w:rPr>
        <w:t>–</w:t>
      </w:r>
      <w:r w:rsidR="00745C5C" w:rsidRPr="00745C5C">
        <w:rPr>
          <w:lang w:val="ru-RU"/>
        </w:rPr>
        <w:t xml:space="preserve"> </w:t>
      </w:r>
      <w:r w:rsidR="00745C5C">
        <w:rPr>
          <w:lang w:val="ru-RU"/>
        </w:rPr>
        <w:t>состояние системы,</w:t>
      </w:r>
    </w:p>
    <w:p w14:paraId="0BA323CA" w14:textId="2A1CCDEF" w:rsidR="00D75206" w:rsidRDefault="00D75206" w:rsidP="00745C5C">
      <w:pPr>
        <w:pStyle w:val="RegularText"/>
        <w:ind w:firstLine="708"/>
        <w:rPr>
          <w:lang w:val="ru-RU"/>
        </w:rPr>
      </w:pPr>
      <w:r>
        <w:t>I</w:t>
      </w:r>
      <w:r w:rsidRPr="00D75206">
        <w:rPr>
          <w:lang w:val="ru-RU"/>
        </w:rPr>
        <w:t xml:space="preserve"> – </w:t>
      </w:r>
      <w:r>
        <w:rPr>
          <w:lang w:val="ru-RU"/>
        </w:rPr>
        <w:t>растровое изображение, представленное как матрица пикселей,</w:t>
      </w:r>
    </w:p>
    <w:p w14:paraId="09A6B59E" w14:textId="370EAF4F" w:rsidR="00D75206" w:rsidRDefault="00D75206" w:rsidP="00D75206">
      <w:pPr>
        <w:pStyle w:val="RegularText"/>
        <w:rPr>
          <w:lang w:val="ru-RU"/>
        </w:rPr>
      </w:pPr>
      <w:r>
        <w:rPr>
          <w:lang w:val="ru-RU"/>
        </w:rPr>
        <w:tab/>
      </w:r>
      <w:r>
        <w:t>S</w:t>
      </w:r>
      <w:r>
        <w:rPr>
          <w:lang w:val="ru-RU"/>
        </w:rPr>
        <w:t xml:space="preserve"> – стек значений,</w:t>
      </w:r>
    </w:p>
    <w:p w14:paraId="3C46C8EB" w14:textId="2C832CFD" w:rsidR="00D75206" w:rsidRPr="002D6D84" w:rsidRDefault="00D75206" w:rsidP="00D75206">
      <w:pPr>
        <w:pStyle w:val="RegularText"/>
        <w:rPr>
          <w:lang w:val="ru-RU"/>
        </w:rPr>
      </w:pPr>
      <w:r>
        <w:rPr>
          <w:lang w:val="ru-RU"/>
        </w:rPr>
        <w:tab/>
      </w:r>
      <w:r>
        <w:t>DP</w:t>
      </w:r>
      <w:r w:rsidRPr="00D75206">
        <w:rPr>
          <w:lang w:val="ru-RU"/>
        </w:rPr>
        <w:t xml:space="preserve"> – </w:t>
      </w:r>
      <w:r>
        <w:rPr>
          <w:lang w:val="ru-RU"/>
        </w:rPr>
        <w:t xml:space="preserve">текущее направление движения указателя </w:t>
      </w:r>
      <w:r>
        <w:t>IP</w:t>
      </w:r>
      <w:r w:rsidRPr="00D75206">
        <w:rPr>
          <w:lang w:val="ru-RU"/>
        </w:rPr>
        <w:t>,</w:t>
      </w:r>
    </w:p>
    <w:p w14:paraId="220C112F" w14:textId="7686CBCD" w:rsidR="00D75206" w:rsidRDefault="00D75206" w:rsidP="00D75206">
      <w:pPr>
        <w:pStyle w:val="RegularText"/>
        <w:rPr>
          <w:lang w:val="ru-RU"/>
        </w:rPr>
      </w:pPr>
      <w:r w:rsidRPr="002D6D84">
        <w:rPr>
          <w:lang w:val="ru-RU"/>
        </w:rPr>
        <w:tab/>
      </w:r>
      <w:r>
        <w:rPr>
          <w:lang w:val="ru-RU"/>
        </w:rPr>
        <w:t>СС – правило выбора следующей области при наличии альтернатив,</w:t>
      </w:r>
    </w:p>
    <w:p w14:paraId="7C19271D" w14:textId="276AB110" w:rsidR="00D75206" w:rsidRDefault="00D75206" w:rsidP="00D75206">
      <w:pPr>
        <w:pStyle w:val="RegularText"/>
        <w:rPr>
          <w:lang w:val="ru-RU"/>
        </w:rPr>
      </w:pPr>
      <w:r>
        <w:rPr>
          <w:lang w:val="ru-RU"/>
        </w:rPr>
        <w:tab/>
      </w:r>
      <w:r>
        <w:t>IP</w:t>
      </w:r>
      <w:r w:rsidRPr="002D6D84">
        <w:rPr>
          <w:lang w:val="ru-RU"/>
        </w:rPr>
        <w:t xml:space="preserve"> – </w:t>
      </w:r>
      <w:r>
        <w:rPr>
          <w:lang w:val="ru-RU"/>
        </w:rPr>
        <w:t>координаты текущей области.</w:t>
      </w:r>
    </w:p>
    <w:p w14:paraId="2A643C7D" w14:textId="1157BD6D" w:rsidR="00F85C24" w:rsidRPr="002D6D84" w:rsidRDefault="00745C5C" w:rsidP="00C634FB">
      <w:pPr>
        <w:pStyle w:val="RegularText"/>
        <w:rPr>
          <w:lang w:val="ru-RU"/>
        </w:rPr>
      </w:pPr>
      <w:r>
        <w:rPr>
          <w:lang w:val="ru-RU"/>
        </w:rPr>
        <w:t>При этом выполняемая команда вычисляется как функция от изменения цветовых характеристик при переходе из текущей области в следующую</w:t>
      </w:r>
      <w:r w:rsidRPr="00745C5C">
        <w:rPr>
          <w:lang w:val="ru-RU"/>
        </w:rPr>
        <w:t>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561"/>
      </w:tblGrid>
      <w:tr w:rsidR="00745C5C" w14:paraId="0D5F6AAD" w14:textId="77777777" w:rsidTr="00FF57C8">
        <w:tc>
          <w:tcPr>
            <w:tcW w:w="8784" w:type="dxa"/>
            <w:vAlign w:val="center"/>
          </w:tcPr>
          <w:p w14:paraId="4FFCA523" w14:textId="7A8AF49C" w:rsidR="00745C5C" w:rsidRPr="00863A27" w:rsidRDefault="00446B92" w:rsidP="00FF57C8">
            <w:pPr>
              <w:pStyle w:val="RegularText"/>
              <w:jc w:val="center"/>
              <w:rPr>
                <w:i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Cmd=F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∆H=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ru-RU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</w:rPr>
                      <m:t>%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, </m:t>
                    </m:r>
                    <m:r>
                      <w:rPr>
                        <w:rFonts w:ascii="Cambria Math" w:hAnsi="Cambria Math"/>
                        <w:lang w:val="ru-RU"/>
                      </w:rPr>
                      <m:t>∆</m:t>
                    </m:r>
                    <m:r>
                      <w:rPr>
                        <w:rFonts w:ascii="Cambria Math" w:hAnsi="Cambria Math"/>
                      </w:rPr>
                      <m:t>L=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(L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+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%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561" w:type="dxa"/>
            <w:vAlign w:val="center"/>
          </w:tcPr>
          <w:p w14:paraId="2A58025D" w14:textId="20AC4CC8" w:rsidR="00745C5C" w:rsidRDefault="00745C5C" w:rsidP="00FF57C8">
            <w:pPr>
              <w:pStyle w:val="RegularText"/>
              <w:ind w:right="-116"/>
              <w:jc w:val="right"/>
            </w:pPr>
            <w:r>
              <w:t>(2)</w:t>
            </w:r>
          </w:p>
        </w:tc>
      </w:tr>
    </w:tbl>
    <w:p w14:paraId="152B9F5D" w14:textId="448782B4" w:rsidR="00745C5C" w:rsidRDefault="00863A27" w:rsidP="00C634FB">
      <w:pPr>
        <w:pStyle w:val="RegularText"/>
        <w:rPr>
          <w:lang w:val="ru-RU"/>
        </w:rPr>
      </w:pPr>
      <w:r>
        <w:rPr>
          <w:lang w:val="ru-RU"/>
        </w:rPr>
        <w:t>где</w:t>
      </w:r>
      <w:r>
        <w:rPr>
          <w:lang w:val="ru-RU"/>
        </w:rPr>
        <w:tab/>
      </w:r>
      <w:proofErr w:type="spellStart"/>
      <w:r>
        <w:t>Cmd</w:t>
      </w:r>
      <w:proofErr w:type="spellEnd"/>
      <w:r>
        <w:t xml:space="preserve"> – </w:t>
      </w:r>
      <w:r>
        <w:rPr>
          <w:lang w:val="ru-RU"/>
        </w:rPr>
        <w:t>исполняемая команда,</w:t>
      </w:r>
    </w:p>
    <w:p w14:paraId="3086EE34" w14:textId="792B84F2" w:rsidR="003A169F" w:rsidRPr="00C839D1" w:rsidRDefault="003A169F" w:rsidP="00C634FB">
      <w:pPr>
        <w:pStyle w:val="RegularText"/>
        <w:rPr>
          <w:lang w:val="ru-RU"/>
        </w:rPr>
      </w:pPr>
      <w:r>
        <w:rPr>
          <w:lang w:val="ru-RU"/>
        </w:rPr>
        <w:tab/>
      </w:r>
      <w:r w:rsidRPr="003A169F">
        <w:rPr>
          <w:lang w:val="ru-RU"/>
        </w:rPr>
        <w:t>∆H</w:t>
      </w:r>
      <w:r>
        <w:rPr>
          <w:lang w:val="ru-RU"/>
        </w:rPr>
        <w:t xml:space="preserve"> ‒ изменение оттенка при переходе в след. обла</w:t>
      </w:r>
      <w:r w:rsidR="00E100C8">
        <w:rPr>
          <w:lang w:val="ru-RU"/>
        </w:rPr>
        <w:t>с</w:t>
      </w:r>
      <w:r>
        <w:rPr>
          <w:lang w:val="ru-RU"/>
        </w:rPr>
        <w:t>ть</w:t>
      </w:r>
      <w:r w:rsidRPr="003A169F">
        <w:rPr>
          <w:lang w:val="ru-RU"/>
        </w:rPr>
        <w:t xml:space="preserve"> </w:t>
      </w:r>
      <w:r w:rsidRPr="003A169F">
        <w:rPr>
          <w:rFonts w:ascii="Cambria Math" w:hAnsi="Cambria Math" w:cs="Cambria Math"/>
          <w:lang w:val="ru-RU"/>
        </w:rPr>
        <w:t>∈</w:t>
      </w:r>
      <w:r w:rsidRPr="003A169F">
        <w:rPr>
          <w:lang w:val="ru-RU"/>
        </w:rPr>
        <w:t xml:space="preserve"> </w:t>
      </w:r>
      <w:r w:rsidR="00DD1EA8" w:rsidRPr="004D70EE">
        <w:rPr>
          <w:lang w:val="ru-RU"/>
        </w:rPr>
        <w:t>[0; 5]</w:t>
      </w:r>
      <w:r w:rsidR="00C839D1" w:rsidRPr="00C839D1">
        <w:rPr>
          <w:lang w:val="ru-RU"/>
        </w:rPr>
        <w:t>,</w:t>
      </w:r>
    </w:p>
    <w:p w14:paraId="373339A5" w14:textId="05E40169" w:rsidR="00863A27" w:rsidRDefault="00863A27" w:rsidP="00C634FB">
      <w:pPr>
        <w:pStyle w:val="RegularText"/>
        <w:rPr>
          <w:lang w:val="ru-RU"/>
        </w:rPr>
      </w:pPr>
      <w:r>
        <w:rPr>
          <w:lang w:val="ru-RU"/>
        </w:rPr>
        <w:lastRenderedPageBreak/>
        <w:tab/>
      </w:r>
      <w:proofErr w:type="spellStart"/>
      <w:r>
        <w:t>H</w:t>
      </w:r>
      <w:r>
        <w:rPr>
          <w:vertAlign w:val="subscript"/>
        </w:rPr>
        <w:t>n</w:t>
      </w:r>
      <w:proofErr w:type="spellEnd"/>
      <w:r w:rsidRPr="003A169F">
        <w:rPr>
          <w:lang w:val="ru-RU"/>
        </w:rPr>
        <w:t xml:space="preserve"> – </w:t>
      </w:r>
      <w:r>
        <w:rPr>
          <w:lang w:val="ru-RU"/>
        </w:rPr>
        <w:t>оттенок следующей области,</w:t>
      </w:r>
    </w:p>
    <w:p w14:paraId="6016A88B" w14:textId="3267866D" w:rsidR="00863A27" w:rsidRPr="003A169F" w:rsidRDefault="00863A27" w:rsidP="00C634FB">
      <w:pPr>
        <w:pStyle w:val="RegularText"/>
        <w:rPr>
          <w:lang w:val="ru-RU"/>
        </w:rPr>
      </w:pPr>
      <w:r>
        <w:rPr>
          <w:lang w:val="ru-RU"/>
        </w:rPr>
        <w:tab/>
      </w:r>
      <w:r>
        <w:t>H</w:t>
      </w:r>
      <w:r>
        <w:rPr>
          <w:vertAlign w:val="subscript"/>
          <w:lang w:val="ru-RU"/>
        </w:rPr>
        <w:t>с</w:t>
      </w:r>
      <w:r>
        <w:rPr>
          <w:lang w:val="ru-RU"/>
        </w:rPr>
        <w:t xml:space="preserve"> – оттенок текущей области,</w:t>
      </w:r>
    </w:p>
    <w:p w14:paraId="5ACF6218" w14:textId="1A12FEB4" w:rsidR="00480241" w:rsidRPr="00F72E51" w:rsidRDefault="00480241" w:rsidP="00C634FB">
      <w:pPr>
        <w:pStyle w:val="RegularText"/>
        <w:rPr>
          <w:lang w:val="ru-RU"/>
        </w:rPr>
      </w:pPr>
      <w:r w:rsidRPr="003A169F">
        <w:rPr>
          <w:lang w:val="ru-RU"/>
        </w:rPr>
        <w:tab/>
      </w:r>
      <w:r>
        <w:t>N</w:t>
      </w:r>
      <w:r>
        <w:rPr>
          <w:vertAlign w:val="subscript"/>
        </w:rPr>
        <w:t>H</w:t>
      </w:r>
      <w:r w:rsidRPr="00480241">
        <w:rPr>
          <w:vertAlign w:val="subscript"/>
          <w:lang w:val="ru-RU"/>
        </w:rPr>
        <w:t xml:space="preserve"> </w:t>
      </w:r>
      <w:r w:rsidRPr="00480241">
        <w:rPr>
          <w:lang w:val="ru-RU"/>
        </w:rPr>
        <w:t xml:space="preserve">‒ </w:t>
      </w:r>
      <w:r w:rsidR="00B24B15">
        <w:rPr>
          <w:lang w:val="ru-RU"/>
        </w:rPr>
        <w:t xml:space="preserve">количество </w:t>
      </w:r>
      <w:r w:rsidR="00D76CFC">
        <w:rPr>
          <w:lang w:val="ru-RU"/>
        </w:rPr>
        <w:t xml:space="preserve">возможных </w:t>
      </w:r>
      <w:r w:rsidR="00B24B15">
        <w:rPr>
          <w:lang w:val="ru-RU"/>
        </w:rPr>
        <w:t>оттенков</w:t>
      </w:r>
      <w:r w:rsidR="00DB4A3F" w:rsidRPr="00F72E51">
        <w:rPr>
          <w:lang w:val="ru-RU"/>
        </w:rPr>
        <w:t xml:space="preserve"> = 6</w:t>
      </w:r>
      <w:r w:rsidR="001679C5" w:rsidRPr="00F72E51">
        <w:rPr>
          <w:lang w:val="ru-RU"/>
        </w:rPr>
        <w:t>,</w:t>
      </w:r>
    </w:p>
    <w:p w14:paraId="212AB101" w14:textId="1A2CDC24" w:rsidR="004D70EE" w:rsidRPr="00933FB3" w:rsidRDefault="004D70EE" w:rsidP="00C634FB">
      <w:pPr>
        <w:pStyle w:val="RegularText"/>
        <w:rPr>
          <w:lang w:val="ru-RU"/>
        </w:rPr>
      </w:pPr>
      <w:r w:rsidRPr="00F72E51">
        <w:rPr>
          <w:lang w:val="ru-RU"/>
        </w:rPr>
        <w:tab/>
      </w:r>
      <w:r w:rsidRPr="003A169F">
        <w:rPr>
          <w:lang w:val="ru-RU"/>
        </w:rPr>
        <w:t>∆</w:t>
      </w:r>
      <w:r>
        <w:t>L</w:t>
      </w:r>
      <w:r w:rsidRPr="00933FB3">
        <w:rPr>
          <w:lang w:val="ru-RU"/>
        </w:rPr>
        <w:t xml:space="preserve"> ‒ </w:t>
      </w:r>
      <w:r w:rsidR="00933FB3">
        <w:rPr>
          <w:lang w:val="ru-RU"/>
        </w:rPr>
        <w:t xml:space="preserve">изменение яркости при переходе в след. область </w:t>
      </w:r>
      <w:r w:rsidR="00933FB3" w:rsidRPr="003A169F">
        <w:rPr>
          <w:rFonts w:ascii="Cambria Math" w:hAnsi="Cambria Math" w:cs="Cambria Math"/>
          <w:lang w:val="ru-RU"/>
        </w:rPr>
        <w:t>∈</w:t>
      </w:r>
      <w:r w:rsidR="00933FB3">
        <w:rPr>
          <w:rFonts w:ascii="Cambria Math" w:hAnsi="Cambria Math" w:cs="Cambria Math"/>
          <w:lang w:val="ru-RU"/>
        </w:rPr>
        <w:t xml:space="preserve"> </w:t>
      </w:r>
      <w:r w:rsidR="00933FB3" w:rsidRPr="00933FB3">
        <w:rPr>
          <w:rFonts w:ascii="Cambria Math" w:hAnsi="Cambria Math" w:cs="Cambria Math"/>
          <w:lang w:val="ru-RU"/>
        </w:rPr>
        <w:t>[0; 2],</w:t>
      </w:r>
    </w:p>
    <w:p w14:paraId="449766FB" w14:textId="5E59233F" w:rsidR="00863A27" w:rsidRDefault="00863A27" w:rsidP="00C634FB">
      <w:pPr>
        <w:pStyle w:val="RegularText"/>
        <w:rPr>
          <w:lang w:val="ru-RU"/>
        </w:rPr>
      </w:pPr>
      <w:r>
        <w:rPr>
          <w:lang w:val="ru-RU"/>
        </w:rPr>
        <w:tab/>
      </w:r>
      <w:r>
        <w:t>L</w:t>
      </w:r>
      <w:r>
        <w:rPr>
          <w:vertAlign w:val="subscript"/>
        </w:rPr>
        <w:t>n</w:t>
      </w:r>
      <w:r w:rsidRPr="00480241">
        <w:rPr>
          <w:lang w:val="ru-RU"/>
        </w:rPr>
        <w:t xml:space="preserve"> – </w:t>
      </w:r>
      <w:r w:rsidR="00480241">
        <w:rPr>
          <w:lang w:val="ru-RU"/>
        </w:rPr>
        <w:t>яркость</w:t>
      </w:r>
      <w:r>
        <w:rPr>
          <w:lang w:val="ru-RU"/>
        </w:rPr>
        <w:t xml:space="preserve"> следующей области,</w:t>
      </w:r>
    </w:p>
    <w:p w14:paraId="5E7CFF8C" w14:textId="50A3D439" w:rsidR="00493358" w:rsidRPr="00F72E51" w:rsidRDefault="00863A27" w:rsidP="00C634FB">
      <w:pPr>
        <w:pStyle w:val="RegularText"/>
        <w:rPr>
          <w:lang w:val="ru-RU"/>
        </w:rPr>
      </w:pPr>
      <w:r>
        <w:rPr>
          <w:lang w:val="ru-RU"/>
        </w:rPr>
        <w:tab/>
      </w:r>
      <w:r>
        <w:t>L</w:t>
      </w:r>
      <w:r>
        <w:rPr>
          <w:vertAlign w:val="subscript"/>
        </w:rPr>
        <w:t>c</w:t>
      </w:r>
      <w:r w:rsidRPr="00F72E51">
        <w:rPr>
          <w:lang w:val="ru-RU"/>
        </w:rPr>
        <w:t xml:space="preserve"> – </w:t>
      </w:r>
      <w:r w:rsidR="00480241">
        <w:rPr>
          <w:lang w:val="ru-RU"/>
        </w:rPr>
        <w:t>яркость</w:t>
      </w:r>
      <w:r>
        <w:rPr>
          <w:lang w:val="ru-RU"/>
        </w:rPr>
        <w:t xml:space="preserve"> текущей области</w:t>
      </w:r>
      <w:r w:rsidR="00493358" w:rsidRPr="00F72E51">
        <w:rPr>
          <w:lang w:val="ru-RU"/>
        </w:rPr>
        <w:t>,</w:t>
      </w:r>
    </w:p>
    <w:p w14:paraId="123A4E20" w14:textId="10D5A396" w:rsidR="00493358" w:rsidRPr="00493358" w:rsidRDefault="00493358" w:rsidP="00C634FB">
      <w:pPr>
        <w:pStyle w:val="RegularText"/>
        <w:rPr>
          <w:lang w:val="ru-RU"/>
        </w:rPr>
      </w:pPr>
      <w:r w:rsidRPr="00F72E51">
        <w:rPr>
          <w:lang w:val="ru-RU"/>
        </w:rPr>
        <w:tab/>
      </w:r>
      <w:r>
        <w:t>N</w:t>
      </w:r>
      <w:r>
        <w:rPr>
          <w:vertAlign w:val="subscript"/>
        </w:rPr>
        <w:t>L</w:t>
      </w:r>
      <w:r w:rsidRPr="00493358">
        <w:rPr>
          <w:lang w:val="ru-RU"/>
        </w:rPr>
        <w:t xml:space="preserve"> ‒ </w:t>
      </w:r>
      <w:r>
        <w:rPr>
          <w:lang w:val="ru-RU"/>
        </w:rPr>
        <w:t>количество возможных яркостей цветов</w:t>
      </w:r>
      <w:r w:rsidR="003440A6">
        <w:rPr>
          <w:lang w:val="ru-RU"/>
        </w:rPr>
        <w:t xml:space="preserve"> = 3</w:t>
      </w:r>
      <w:r>
        <w:rPr>
          <w:lang w:val="ru-RU"/>
        </w:rPr>
        <w:t>.</w:t>
      </w:r>
    </w:p>
    <w:p w14:paraId="4343EEFD" w14:textId="7AC4B622" w:rsidR="00CE3B01" w:rsidRPr="00785EE6" w:rsidRDefault="0010474A" w:rsidP="00785EE6">
      <w:pPr>
        <w:pStyle w:val="RegularText"/>
        <w:rPr>
          <w:lang w:val="ru-RU"/>
        </w:rPr>
      </w:pPr>
      <w:r>
        <w:rPr>
          <w:lang w:val="ru-RU"/>
        </w:rPr>
        <w:t xml:space="preserve">Таблица переходов </w:t>
      </w:r>
      <w:r>
        <w:t>F</w:t>
      </w:r>
      <w:r w:rsidRPr="0010474A">
        <w:rPr>
          <w:lang w:val="ru-RU"/>
        </w:rPr>
        <w:t xml:space="preserve"> </w:t>
      </w:r>
      <w:r>
        <w:rPr>
          <w:lang w:val="ru-RU"/>
        </w:rPr>
        <w:t xml:space="preserve">задает соответствие между парой </w:t>
      </w:r>
      <w:r w:rsidR="00224D44">
        <w:rPr>
          <w:lang w:val="ru-RU"/>
        </w:rPr>
        <w:t>(</w:t>
      </w:r>
      <w:r w:rsidR="00224D44" w:rsidRPr="003A169F">
        <w:rPr>
          <w:lang w:val="ru-RU"/>
        </w:rPr>
        <w:t>∆H</w:t>
      </w:r>
      <w:r w:rsidR="00224D44">
        <w:rPr>
          <w:lang w:val="ru-RU"/>
        </w:rPr>
        <w:t xml:space="preserve">, </w:t>
      </w:r>
      <w:r w:rsidR="00224D44" w:rsidRPr="003A169F">
        <w:rPr>
          <w:lang w:val="ru-RU"/>
        </w:rPr>
        <w:t>∆</w:t>
      </w:r>
      <w:r w:rsidR="00224D44">
        <w:t>L</w:t>
      </w:r>
      <w:r w:rsidR="00224D44">
        <w:rPr>
          <w:lang w:val="ru-RU"/>
        </w:rPr>
        <w:t>)</w:t>
      </w:r>
      <w:r w:rsidR="008554C6">
        <w:rPr>
          <w:lang w:val="ru-RU"/>
        </w:rPr>
        <w:t xml:space="preserve"> </w:t>
      </w:r>
      <w:r w:rsidR="008554C6" w:rsidRPr="008554C6">
        <w:rPr>
          <w:lang w:val="ru-RU"/>
        </w:rPr>
        <w:t>и операциями стековой машины</w:t>
      </w:r>
      <w:r w:rsidR="00CE3B01">
        <w:rPr>
          <w:lang w:val="ru-RU"/>
        </w:rPr>
        <w:t>. Фрагмент реализации функции</w:t>
      </w:r>
      <w:r w:rsidR="00947A89">
        <w:rPr>
          <w:lang w:val="ru-RU"/>
        </w:rPr>
        <w:t xml:space="preserve"> этого механизма</w:t>
      </w:r>
      <w:r w:rsidR="00CE3B01">
        <w:rPr>
          <w:lang w:val="ru-RU"/>
        </w:rPr>
        <w:t xml:space="preserve"> приведен в листинге 3</w:t>
      </w:r>
      <w:r w:rsidR="00785EE6">
        <w:rPr>
          <w:lang w:val="ru-RU"/>
        </w:rPr>
        <w:t>.</w:t>
      </w:r>
    </w:p>
    <w:p w14:paraId="017FDB32" w14:textId="77777777" w:rsidR="000F7F99" w:rsidRPr="00785EE6" w:rsidRDefault="000F7F99" w:rsidP="00FC45A1">
      <w:pPr>
        <w:pStyle w:val="ae"/>
        <w:ind w:firstLine="0"/>
        <w:rPr>
          <w:sz w:val="20"/>
          <w:szCs w:val="20"/>
          <w:lang w:val="ru-RU"/>
        </w:rPr>
      </w:pPr>
      <w:r w:rsidRPr="00785EE6">
        <w:rPr>
          <w:sz w:val="20"/>
          <w:szCs w:val="20"/>
        </w:rPr>
        <w:t>int</w:t>
      </w:r>
      <w:r w:rsidRPr="00785EE6">
        <w:rPr>
          <w:sz w:val="20"/>
          <w:szCs w:val="20"/>
          <w:lang w:val="ru-RU"/>
        </w:rPr>
        <w:t xml:space="preserve"> </w:t>
      </w:r>
      <w:proofErr w:type="spellStart"/>
      <w:r w:rsidRPr="00785EE6">
        <w:rPr>
          <w:sz w:val="20"/>
          <w:szCs w:val="20"/>
        </w:rPr>
        <w:t>piet</w:t>
      </w:r>
      <w:proofErr w:type="spellEnd"/>
      <w:r w:rsidRPr="00785EE6">
        <w:rPr>
          <w:sz w:val="20"/>
          <w:szCs w:val="20"/>
          <w:lang w:val="ru-RU"/>
        </w:rPr>
        <w:t>_</w:t>
      </w:r>
      <w:proofErr w:type="gramStart"/>
      <w:r w:rsidRPr="00785EE6">
        <w:rPr>
          <w:sz w:val="20"/>
          <w:szCs w:val="20"/>
        </w:rPr>
        <w:t>action</w:t>
      </w:r>
      <w:r w:rsidRPr="00785EE6">
        <w:rPr>
          <w:sz w:val="20"/>
          <w:szCs w:val="20"/>
          <w:lang w:val="ru-RU"/>
        </w:rPr>
        <w:t>(</w:t>
      </w:r>
      <w:proofErr w:type="gramEnd"/>
      <w:r w:rsidRPr="00785EE6">
        <w:rPr>
          <w:sz w:val="20"/>
          <w:szCs w:val="20"/>
        </w:rPr>
        <w:t>int</w:t>
      </w:r>
      <w:r w:rsidRPr="00785EE6">
        <w:rPr>
          <w:sz w:val="20"/>
          <w:szCs w:val="20"/>
          <w:lang w:val="ru-RU"/>
        </w:rPr>
        <w:t xml:space="preserve"> </w:t>
      </w:r>
      <w:r w:rsidRPr="00785EE6">
        <w:rPr>
          <w:sz w:val="20"/>
          <w:szCs w:val="20"/>
        </w:rPr>
        <w:t>c</w:t>
      </w:r>
      <w:r w:rsidRPr="00785EE6">
        <w:rPr>
          <w:sz w:val="20"/>
          <w:szCs w:val="20"/>
          <w:lang w:val="ru-RU"/>
        </w:rPr>
        <w:t>_</w:t>
      </w:r>
      <w:r w:rsidRPr="00785EE6">
        <w:rPr>
          <w:sz w:val="20"/>
          <w:szCs w:val="20"/>
        </w:rPr>
        <w:t>col</w:t>
      </w:r>
      <w:r w:rsidRPr="00785EE6">
        <w:rPr>
          <w:sz w:val="20"/>
          <w:szCs w:val="20"/>
          <w:lang w:val="ru-RU"/>
        </w:rPr>
        <w:t xml:space="preserve">, </w:t>
      </w:r>
      <w:r w:rsidRPr="00785EE6">
        <w:rPr>
          <w:sz w:val="20"/>
          <w:szCs w:val="20"/>
        </w:rPr>
        <w:t>int</w:t>
      </w:r>
      <w:r w:rsidRPr="00785EE6">
        <w:rPr>
          <w:sz w:val="20"/>
          <w:szCs w:val="20"/>
          <w:lang w:val="ru-RU"/>
        </w:rPr>
        <w:t xml:space="preserve"> </w:t>
      </w:r>
      <w:r w:rsidRPr="00785EE6">
        <w:rPr>
          <w:sz w:val="20"/>
          <w:szCs w:val="20"/>
        </w:rPr>
        <w:t>a</w:t>
      </w:r>
      <w:r w:rsidRPr="00785EE6">
        <w:rPr>
          <w:sz w:val="20"/>
          <w:szCs w:val="20"/>
          <w:lang w:val="ru-RU"/>
        </w:rPr>
        <w:t>_</w:t>
      </w:r>
      <w:r w:rsidRPr="00785EE6">
        <w:rPr>
          <w:sz w:val="20"/>
          <w:szCs w:val="20"/>
        </w:rPr>
        <w:t>col</w:t>
      </w:r>
      <w:r w:rsidRPr="00785EE6">
        <w:rPr>
          <w:sz w:val="20"/>
          <w:szCs w:val="20"/>
          <w:lang w:val="ru-RU"/>
        </w:rPr>
        <w:t xml:space="preserve">, </w:t>
      </w:r>
      <w:r w:rsidRPr="00785EE6">
        <w:rPr>
          <w:sz w:val="20"/>
          <w:szCs w:val="20"/>
        </w:rPr>
        <w:t>int</w:t>
      </w:r>
      <w:r w:rsidRPr="00785EE6">
        <w:rPr>
          <w:sz w:val="20"/>
          <w:szCs w:val="20"/>
          <w:lang w:val="ru-RU"/>
        </w:rPr>
        <w:t xml:space="preserve"> </w:t>
      </w:r>
      <w:r w:rsidRPr="00785EE6">
        <w:rPr>
          <w:sz w:val="20"/>
          <w:szCs w:val="20"/>
        </w:rPr>
        <w:t>num</w:t>
      </w:r>
      <w:r w:rsidRPr="00785EE6">
        <w:rPr>
          <w:sz w:val="20"/>
          <w:szCs w:val="20"/>
          <w:lang w:val="ru-RU"/>
        </w:rPr>
        <w:t>_</w:t>
      </w:r>
      <w:r w:rsidRPr="00785EE6">
        <w:rPr>
          <w:sz w:val="20"/>
          <w:szCs w:val="20"/>
        </w:rPr>
        <w:t>cells</w:t>
      </w:r>
      <w:r w:rsidRPr="00785EE6">
        <w:rPr>
          <w:sz w:val="20"/>
          <w:szCs w:val="20"/>
          <w:lang w:val="ru-RU"/>
        </w:rPr>
        <w:t xml:space="preserve">, </w:t>
      </w:r>
      <w:r w:rsidRPr="00785EE6">
        <w:rPr>
          <w:sz w:val="20"/>
          <w:szCs w:val="20"/>
        </w:rPr>
        <w:t>char</w:t>
      </w:r>
      <w:r w:rsidRPr="00785EE6">
        <w:rPr>
          <w:sz w:val="20"/>
          <w:szCs w:val="20"/>
          <w:lang w:val="ru-RU"/>
        </w:rPr>
        <w:t xml:space="preserve"> *</w:t>
      </w:r>
      <w:r w:rsidRPr="00785EE6">
        <w:rPr>
          <w:sz w:val="20"/>
          <w:szCs w:val="20"/>
        </w:rPr>
        <w:t>msg</w:t>
      </w:r>
      <w:r w:rsidRPr="00785EE6">
        <w:rPr>
          <w:sz w:val="20"/>
          <w:szCs w:val="20"/>
          <w:lang w:val="ru-RU"/>
        </w:rPr>
        <w:t>) {</w:t>
      </w:r>
    </w:p>
    <w:p w14:paraId="246408AB" w14:textId="77777777" w:rsidR="00FC45A1" w:rsidRPr="00785EE6" w:rsidRDefault="000F7F99" w:rsidP="00FC45A1">
      <w:pPr>
        <w:pStyle w:val="ae"/>
        <w:ind w:firstLine="0"/>
        <w:rPr>
          <w:sz w:val="20"/>
          <w:szCs w:val="20"/>
        </w:rPr>
      </w:pPr>
      <w:r w:rsidRPr="00785EE6">
        <w:rPr>
          <w:sz w:val="20"/>
          <w:szCs w:val="20"/>
          <w:lang w:val="ru-RU"/>
        </w:rPr>
        <w:t xml:space="preserve">    </w:t>
      </w:r>
      <w:r w:rsidRPr="00785EE6">
        <w:rPr>
          <w:sz w:val="20"/>
          <w:szCs w:val="20"/>
        </w:rPr>
        <w:t xml:space="preserve">int </w:t>
      </w:r>
      <w:proofErr w:type="spellStart"/>
      <w:r w:rsidRPr="00785EE6">
        <w:rPr>
          <w:sz w:val="20"/>
          <w:szCs w:val="20"/>
        </w:rPr>
        <w:t>hue_change</w:t>
      </w:r>
      <w:proofErr w:type="spellEnd"/>
      <w:r w:rsidRPr="00785EE6">
        <w:rPr>
          <w:sz w:val="20"/>
          <w:szCs w:val="20"/>
        </w:rPr>
        <w:t xml:space="preserve"> = ((</w:t>
      </w:r>
      <w:proofErr w:type="spellStart"/>
      <w:r w:rsidRPr="00785EE6">
        <w:rPr>
          <w:sz w:val="20"/>
          <w:szCs w:val="20"/>
        </w:rPr>
        <w:t>piet_get_hue</w:t>
      </w:r>
      <w:proofErr w:type="spellEnd"/>
      <w:r w:rsidRPr="00785EE6">
        <w:rPr>
          <w:sz w:val="20"/>
          <w:szCs w:val="20"/>
        </w:rPr>
        <w:t>(</w:t>
      </w:r>
      <w:proofErr w:type="spellStart"/>
      <w:r w:rsidRPr="00785EE6">
        <w:rPr>
          <w:sz w:val="20"/>
          <w:szCs w:val="20"/>
        </w:rPr>
        <w:t>a_col</w:t>
      </w:r>
      <w:proofErr w:type="spellEnd"/>
      <w:r w:rsidRPr="00785EE6">
        <w:rPr>
          <w:sz w:val="20"/>
          <w:szCs w:val="20"/>
        </w:rPr>
        <w:t xml:space="preserve">) - </w:t>
      </w:r>
      <w:r w:rsidR="00FC45A1" w:rsidRPr="00785EE6">
        <w:rPr>
          <w:sz w:val="20"/>
          <w:szCs w:val="20"/>
        </w:rPr>
        <w:tab/>
      </w:r>
    </w:p>
    <w:p w14:paraId="608145E8" w14:textId="6B2C7A7D" w:rsidR="000F7F99" w:rsidRPr="00785EE6" w:rsidRDefault="000F7F99" w:rsidP="00FC45A1">
      <w:pPr>
        <w:pStyle w:val="ae"/>
        <w:ind w:left="708"/>
        <w:rPr>
          <w:sz w:val="20"/>
          <w:szCs w:val="20"/>
        </w:rPr>
      </w:pPr>
      <w:proofErr w:type="spellStart"/>
      <w:r w:rsidRPr="00785EE6">
        <w:rPr>
          <w:sz w:val="20"/>
          <w:szCs w:val="20"/>
        </w:rPr>
        <w:t>piet_get_hue</w:t>
      </w:r>
      <w:proofErr w:type="spellEnd"/>
      <w:r w:rsidRPr="00785EE6">
        <w:rPr>
          <w:sz w:val="20"/>
          <w:szCs w:val="20"/>
        </w:rPr>
        <w:t>(</w:t>
      </w:r>
      <w:proofErr w:type="spellStart"/>
      <w:r w:rsidRPr="00785EE6">
        <w:rPr>
          <w:sz w:val="20"/>
          <w:szCs w:val="20"/>
        </w:rPr>
        <w:t>c_col</w:t>
      </w:r>
      <w:proofErr w:type="spellEnd"/>
      <w:r w:rsidRPr="00785EE6">
        <w:rPr>
          <w:sz w:val="20"/>
          <w:szCs w:val="20"/>
        </w:rPr>
        <w:t>)) + N_HUE) % N_HUE;</w:t>
      </w:r>
    </w:p>
    <w:p w14:paraId="2014E438" w14:textId="1F7260BA" w:rsidR="00FC45A1" w:rsidRPr="00785EE6" w:rsidRDefault="00FC45A1" w:rsidP="00FC45A1">
      <w:pPr>
        <w:pStyle w:val="ae"/>
        <w:ind w:firstLine="0"/>
        <w:rPr>
          <w:sz w:val="20"/>
          <w:szCs w:val="20"/>
        </w:rPr>
      </w:pPr>
      <w:r w:rsidRPr="00785EE6">
        <w:rPr>
          <w:sz w:val="20"/>
          <w:szCs w:val="20"/>
        </w:rPr>
        <w:t xml:space="preserve">    </w:t>
      </w:r>
      <w:r w:rsidR="000F7F99" w:rsidRPr="00785EE6">
        <w:rPr>
          <w:sz w:val="20"/>
          <w:szCs w:val="20"/>
        </w:rPr>
        <w:t xml:space="preserve">int </w:t>
      </w:r>
      <w:proofErr w:type="spellStart"/>
      <w:r w:rsidR="000F7F99" w:rsidRPr="00785EE6">
        <w:rPr>
          <w:sz w:val="20"/>
          <w:szCs w:val="20"/>
        </w:rPr>
        <w:t>light_change</w:t>
      </w:r>
      <w:proofErr w:type="spellEnd"/>
      <w:r w:rsidR="000F7F99" w:rsidRPr="00785EE6">
        <w:rPr>
          <w:sz w:val="20"/>
          <w:szCs w:val="20"/>
        </w:rPr>
        <w:t xml:space="preserve"> = ((</w:t>
      </w:r>
      <w:proofErr w:type="spellStart"/>
      <w:r w:rsidR="000F7F99" w:rsidRPr="00785EE6">
        <w:rPr>
          <w:sz w:val="20"/>
          <w:szCs w:val="20"/>
        </w:rPr>
        <w:t>piet_get_light</w:t>
      </w:r>
      <w:proofErr w:type="spellEnd"/>
      <w:r w:rsidR="000F7F99" w:rsidRPr="00785EE6">
        <w:rPr>
          <w:sz w:val="20"/>
          <w:szCs w:val="20"/>
        </w:rPr>
        <w:t>(</w:t>
      </w:r>
      <w:proofErr w:type="spellStart"/>
      <w:r w:rsidR="000F7F99" w:rsidRPr="00785EE6">
        <w:rPr>
          <w:sz w:val="20"/>
          <w:szCs w:val="20"/>
        </w:rPr>
        <w:t>a_col</w:t>
      </w:r>
      <w:proofErr w:type="spellEnd"/>
      <w:r w:rsidR="000F7F99" w:rsidRPr="00785EE6">
        <w:rPr>
          <w:sz w:val="20"/>
          <w:szCs w:val="20"/>
        </w:rPr>
        <w:t xml:space="preserve">) </w:t>
      </w:r>
      <w:r w:rsidRPr="00785EE6">
        <w:rPr>
          <w:sz w:val="20"/>
          <w:szCs w:val="20"/>
        </w:rPr>
        <w:t>–</w:t>
      </w:r>
    </w:p>
    <w:p w14:paraId="454CEF22" w14:textId="5C96CBCA" w:rsidR="00FC45A1" w:rsidRPr="00785EE6" w:rsidRDefault="000F7F99" w:rsidP="00FC45A1">
      <w:pPr>
        <w:pStyle w:val="ae"/>
        <w:ind w:left="708"/>
        <w:rPr>
          <w:sz w:val="20"/>
          <w:szCs w:val="20"/>
        </w:rPr>
      </w:pPr>
      <w:proofErr w:type="spellStart"/>
      <w:r w:rsidRPr="00785EE6">
        <w:rPr>
          <w:sz w:val="20"/>
          <w:szCs w:val="20"/>
        </w:rPr>
        <w:t>piet_get_light</w:t>
      </w:r>
      <w:proofErr w:type="spellEnd"/>
      <w:r w:rsidRPr="00785EE6">
        <w:rPr>
          <w:sz w:val="20"/>
          <w:szCs w:val="20"/>
        </w:rPr>
        <w:t>(</w:t>
      </w:r>
      <w:proofErr w:type="spellStart"/>
      <w:r w:rsidRPr="00785EE6">
        <w:rPr>
          <w:sz w:val="20"/>
          <w:szCs w:val="20"/>
        </w:rPr>
        <w:t>c_col</w:t>
      </w:r>
      <w:proofErr w:type="spellEnd"/>
      <w:r w:rsidRPr="00785EE6">
        <w:rPr>
          <w:sz w:val="20"/>
          <w:szCs w:val="20"/>
        </w:rPr>
        <w:t>)) + N_LIGHT) % N_LIGHT;</w:t>
      </w:r>
    </w:p>
    <w:p w14:paraId="70F8D506" w14:textId="77777777" w:rsidR="001F5F53" w:rsidRPr="00785EE6" w:rsidRDefault="000F7F99" w:rsidP="00FC45A1">
      <w:pPr>
        <w:pStyle w:val="ae"/>
        <w:ind w:firstLine="0"/>
        <w:rPr>
          <w:sz w:val="20"/>
          <w:szCs w:val="20"/>
        </w:rPr>
      </w:pPr>
      <w:r w:rsidRPr="00785EE6">
        <w:rPr>
          <w:sz w:val="20"/>
          <w:szCs w:val="20"/>
        </w:rPr>
        <w:t xml:space="preserve">    </w:t>
      </w:r>
      <w:proofErr w:type="spellStart"/>
      <w:r w:rsidRPr="00785EE6">
        <w:rPr>
          <w:sz w:val="20"/>
          <w:szCs w:val="20"/>
        </w:rPr>
        <w:t>piet_cell_to_str</w:t>
      </w:r>
      <w:proofErr w:type="spellEnd"/>
      <w:r w:rsidRPr="00785EE6">
        <w:rPr>
          <w:sz w:val="20"/>
          <w:szCs w:val="20"/>
        </w:rPr>
        <w:t>(</w:t>
      </w:r>
      <w:proofErr w:type="spellStart"/>
      <w:r w:rsidRPr="00785EE6">
        <w:rPr>
          <w:sz w:val="20"/>
          <w:szCs w:val="20"/>
        </w:rPr>
        <w:t>c_col</w:t>
      </w:r>
      <w:proofErr w:type="spellEnd"/>
      <w:r w:rsidRPr="00785EE6">
        <w:rPr>
          <w:sz w:val="20"/>
          <w:szCs w:val="20"/>
        </w:rPr>
        <w:t xml:space="preserve">), </w:t>
      </w:r>
      <w:proofErr w:type="spellStart"/>
      <w:r w:rsidRPr="00785EE6">
        <w:rPr>
          <w:sz w:val="20"/>
          <w:szCs w:val="20"/>
        </w:rPr>
        <w:t>piet_cell_to_str</w:t>
      </w:r>
      <w:proofErr w:type="spellEnd"/>
      <w:r w:rsidRPr="00785EE6">
        <w:rPr>
          <w:sz w:val="20"/>
          <w:szCs w:val="20"/>
        </w:rPr>
        <w:t>(</w:t>
      </w:r>
      <w:proofErr w:type="spellStart"/>
      <w:r w:rsidRPr="00785EE6">
        <w:rPr>
          <w:sz w:val="20"/>
          <w:szCs w:val="20"/>
        </w:rPr>
        <w:t>a_col</w:t>
      </w:r>
      <w:proofErr w:type="spellEnd"/>
      <w:r w:rsidRPr="00785EE6">
        <w:rPr>
          <w:sz w:val="20"/>
          <w:szCs w:val="20"/>
        </w:rPr>
        <w:t>),</w:t>
      </w:r>
    </w:p>
    <w:p w14:paraId="05BD1357" w14:textId="761FBF71" w:rsidR="000F7F99" w:rsidRPr="00785EE6" w:rsidRDefault="000F7F99" w:rsidP="00FC45A1">
      <w:pPr>
        <w:pStyle w:val="ae"/>
        <w:ind w:firstLine="0"/>
        <w:rPr>
          <w:sz w:val="20"/>
          <w:szCs w:val="20"/>
        </w:rPr>
      </w:pPr>
      <w:r w:rsidRPr="00785EE6">
        <w:rPr>
          <w:sz w:val="20"/>
          <w:szCs w:val="20"/>
        </w:rPr>
        <w:t xml:space="preserve">          </w:t>
      </w:r>
      <w:proofErr w:type="spellStart"/>
      <w:r w:rsidRPr="00785EE6">
        <w:rPr>
          <w:sz w:val="20"/>
          <w:szCs w:val="20"/>
        </w:rPr>
        <w:t>hue_change</w:t>
      </w:r>
      <w:proofErr w:type="spellEnd"/>
      <w:r w:rsidRPr="00785EE6">
        <w:rPr>
          <w:sz w:val="20"/>
          <w:szCs w:val="20"/>
        </w:rPr>
        <w:t xml:space="preserve">, </w:t>
      </w:r>
      <w:proofErr w:type="spellStart"/>
      <w:r w:rsidRPr="00785EE6">
        <w:rPr>
          <w:sz w:val="20"/>
          <w:szCs w:val="20"/>
        </w:rPr>
        <w:t>light_change</w:t>
      </w:r>
      <w:proofErr w:type="spellEnd"/>
      <w:r w:rsidRPr="00785EE6">
        <w:rPr>
          <w:sz w:val="20"/>
          <w:szCs w:val="20"/>
        </w:rPr>
        <w:t>);</w:t>
      </w:r>
    </w:p>
    <w:p w14:paraId="419B940C" w14:textId="77777777" w:rsidR="000F7F99" w:rsidRPr="00785EE6" w:rsidRDefault="000F7F99" w:rsidP="00FC45A1">
      <w:pPr>
        <w:pStyle w:val="ae"/>
        <w:ind w:firstLine="0"/>
        <w:rPr>
          <w:sz w:val="20"/>
          <w:szCs w:val="20"/>
        </w:rPr>
      </w:pPr>
      <w:r w:rsidRPr="00785EE6">
        <w:rPr>
          <w:sz w:val="20"/>
          <w:szCs w:val="20"/>
        </w:rPr>
        <w:t xml:space="preserve">    switch (</w:t>
      </w:r>
      <w:proofErr w:type="spellStart"/>
      <w:r w:rsidRPr="00785EE6">
        <w:rPr>
          <w:sz w:val="20"/>
          <w:szCs w:val="20"/>
        </w:rPr>
        <w:t>hue_change</w:t>
      </w:r>
      <w:proofErr w:type="spellEnd"/>
      <w:r w:rsidRPr="00785EE6">
        <w:rPr>
          <w:sz w:val="20"/>
          <w:szCs w:val="20"/>
        </w:rPr>
        <w:t>) {</w:t>
      </w:r>
    </w:p>
    <w:p w14:paraId="3C0394E6" w14:textId="77777777" w:rsidR="000F7F99" w:rsidRPr="00785EE6" w:rsidRDefault="000F7F99" w:rsidP="00FC45A1">
      <w:pPr>
        <w:pStyle w:val="ae"/>
        <w:ind w:firstLine="0"/>
        <w:rPr>
          <w:sz w:val="20"/>
          <w:szCs w:val="20"/>
        </w:rPr>
      </w:pPr>
      <w:r w:rsidRPr="00785EE6">
        <w:rPr>
          <w:sz w:val="20"/>
          <w:szCs w:val="20"/>
        </w:rPr>
        <w:t xml:space="preserve">        case 0: {</w:t>
      </w:r>
    </w:p>
    <w:p w14:paraId="7073FD44" w14:textId="77777777" w:rsidR="000F7F99" w:rsidRPr="00785EE6" w:rsidRDefault="000F7F99" w:rsidP="00FC45A1">
      <w:pPr>
        <w:pStyle w:val="ae"/>
        <w:ind w:firstLine="0"/>
        <w:rPr>
          <w:sz w:val="20"/>
          <w:szCs w:val="20"/>
        </w:rPr>
      </w:pPr>
      <w:r w:rsidRPr="00785EE6">
        <w:rPr>
          <w:sz w:val="20"/>
          <w:szCs w:val="20"/>
        </w:rPr>
        <w:t xml:space="preserve">            if (</w:t>
      </w:r>
      <w:proofErr w:type="spellStart"/>
      <w:r w:rsidRPr="00785EE6">
        <w:rPr>
          <w:sz w:val="20"/>
          <w:szCs w:val="20"/>
        </w:rPr>
        <w:t>light_change</w:t>
      </w:r>
      <w:proofErr w:type="spellEnd"/>
      <w:r w:rsidRPr="00785EE6">
        <w:rPr>
          <w:sz w:val="20"/>
          <w:szCs w:val="20"/>
        </w:rPr>
        <w:t xml:space="preserve"> == 1) {</w:t>
      </w:r>
    </w:p>
    <w:p w14:paraId="0F8EB962" w14:textId="77777777" w:rsidR="000F7F99" w:rsidRPr="00785EE6" w:rsidRDefault="000F7F99" w:rsidP="00FC45A1">
      <w:pPr>
        <w:pStyle w:val="ae"/>
        <w:ind w:firstLine="0"/>
        <w:rPr>
          <w:sz w:val="20"/>
          <w:szCs w:val="20"/>
        </w:rPr>
      </w:pPr>
      <w:r w:rsidRPr="00785EE6">
        <w:rPr>
          <w:sz w:val="20"/>
          <w:szCs w:val="20"/>
        </w:rPr>
        <w:t xml:space="preserve">                STACK_</w:t>
      </w:r>
      <w:proofErr w:type="gramStart"/>
      <w:r w:rsidRPr="00785EE6">
        <w:rPr>
          <w:sz w:val="20"/>
          <w:szCs w:val="20"/>
        </w:rPr>
        <w:t>PUSH(</w:t>
      </w:r>
      <w:proofErr w:type="spellStart"/>
      <w:proofErr w:type="gramEnd"/>
      <w:r w:rsidRPr="00785EE6">
        <w:rPr>
          <w:sz w:val="20"/>
          <w:szCs w:val="20"/>
        </w:rPr>
        <w:t>num_cells</w:t>
      </w:r>
      <w:proofErr w:type="spellEnd"/>
      <w:r w:rsidRPr="00785EE6">
        <w:rPr>
          <w:sz w:val="20"/>
          <w:szCs w:val="20"/>
        </w:rPr>
        <w:t>);</w:t>
      </w:r>
    </w:p>
    <w:p w14:paraId="24868457" w14:textId="77777777" w:rsidR="000F7F99" w:rsidRPr="00785EE6" w:rsidRDefault="000F7F99" w:rsidP="00FC45A1">
      <w:pPr>
        <w:pStyle w:val="ae"/>
        <w:ind w:firstLine="0"/>
        <w:rPr>
          <w:sz w:val="20"/>
          <w:szCs w:val="20"/>
        </w:rPr>
      </w:pPr>
      <w:r w:rsidRPr="00785EE6">
        <w:rPr>
          <w:sz w:val="20"/>
          <w:szCs w:val="20"/>
        </w:rPr>
        <w:t xml:space="preserve">            } else if (</w:t>
      </w:r>
      <w:proofErr w:type="spellStart"/>
      <w:r w:rsidRPr="00785EE6">
        <w:rPr>
          <w:sz w:val="20"/>
          <w:szCs w:val="20"/>
        </w:rPr>
        <w:t>light_change</w:t>
      </w:r>
      <w:proofErr w:type="spellEnd"/>
      <w:r w:rsidRPr="00785EE6">
        <w:rPr>
          <w:sz w:val="20"/>
          <w:szCs w:val="20"/>
        </w:rPr>
        <w:t xml:space="preserve"> == 2) {</w:t>
      </w:r>
    </w:p>
    <w:p w14:paraId="41ED5D3F" w14:textId="4ECD4A64" w:rsidR="000F7F99" w:rsidRPr="00785EE6" w:rsidRDefault="000F7F99" w:rsidP="00FC45A1">
      <w:pPr>
        <w:pStyle w:val="ae"/>
        <w:ind w:firstLine="0"/>
        <w:rPr>
          <w:sz w:val="20"/>
          <w:szCs w:val="20"/>
        </w:rPr>
      </w:pPr>
      <w:r w:rsidRPr="00785EE6">
        <w:rPr>
          <w:sz w:val="20"/>
          <w:szCs w:val="20"/>
        </w:rPr>
        <w:t xml:space="preserve">                if (</w:t>
      </w:r>
      <w:proofErr w:type="spellStart"/>
      <w:r w:rsidRPr="00785EE6">
        <w:rPr>
          <w:sz w:val="20"/>
          <w:szCs w:val="20"/>
        </w:rPr>
        <w:t>num_stack</w:t>
      </w:r>
      <w:proofErr w:type="spellEnd"/>
      <w:r w:rsidRPr="00785EE6">
        <w:rPr>
          <w:sz w:val="20"/>
          <w:szCs w:val="20"/>
        </w:rPr>
        <w:t xml:space="preserve"> &gt; 0)</w:t>
      </w:r>
    </w:p>
    <w:p w14:paraId="63C16547" w14:textId="4B682F4F" w:rsidR="000F7F99" w:rsidRPr="00785EE6" w:rsidRDefault="000F7F99" w:rsidP="00FC45A1">
      <w:pPr>
        <w:pStyle w:val="ae"/>
        <w:ind w:firstLine="0"/>
        <w:rPr>
          <w:sz w:val="20"/>
          <w:szCs w:val="20"/>
          <w:lang w:val="ru-RU"/>
        </w:rPr>
      </w:pPr>
      <w:r w:rsidRPr="00785EE6">
        <w:rPr>
          <w:sz w:val="20"/>
          <w:szCs w:val="20"/>
        </w:rPr>
        <w:t xml:space="preserve">                    num</w:t>
      </w:r>
      <w:r w:rsidRPr="00785EE6">
        <w:rPr>
          <w:sz w:val="20"/>
          <w:szCs w:val="20"/>
          <w:lang w:val="ru-RU"/>
        </w:rPr>
        <w:t>_</w:t>
      </w:r>
      <w:r w:rsidRPr="00785EE6">
        <w:rPr>
          <w:sz w:val="20"/>
          <w:szCs w:val="20"/>
        </w:rPr>
        <w:t>stack</w:t>
      </w:r>
      <w:r w:rsidRPr="00785EE6">
        <w:rPr>
          <w:sz w:val="20"/>
          <w:szCs w:val="20"/>
          <w:lang w:val="ru-RU"/>
        </w:rPr>
        <w:t>--;</w:t>
      </w:r>
    </w:p>
    <w:p w14:paraId="0D573F32" w14:textId="77777777" w:rsidR="000F7F99" w:rsidRPr="00785EE6" w:rsidRDefault="000F7F99" w:rsidP="00FC45A1">
      <w:pPr>
        <w:pStyle w:val="ae"/>
        <w:ind w:firstLine="0"/>
        <w:rPr>
          <w:sz w:val="20"/>
          <w:szCs w:val="20"/>
          <w:lang w:val="ru-RU"/>
        </w:rPr>
      </w:pPr>
      <w:r w:rsidRPr="00785EE6">
        <w:rPr>
          <w:sz w:val="20"/>
          <w:szCs w:val="20"/>
          <w:lang w:val="ru-RU"/>
        </w:rPr>
        <w:t xml:space="preserve">            }</w:t>
      </w:r>
    </w:p>
    <w:p w14:paraId="672011F1" w14:textId="77777777" w:rsidR="000F7F99" w:rsidRPr="00785EE6" w:rsidRDefault="000F7F99" w:rsidP="00FC45A1">
      <w:pPr>
        <w:pStyle w:val="ae"/>
        <w:ind w:firstLine="0"/>
        <w:rPr>
          <w:sz w:val="20"/>
          <w:szCs w:val="20"/>
          <w:lang w:val="ru-RU"/>
        </w:rPr>
      </w:pPr>
      <w:r w:rsidRPr="00785EE6">
        <w:rPr>
          <w:sz w:val="20"/>
          <w:szCs w:val="20"/>
          <w:lang w:val="ru-RU"/>
        </w:rPr>
        <w:t xml:space="preserve">            </w:t>
      </w:r>
      <w:proofErr w:type="spellStart"/>
      <w:r w:rsidRPr="00785EE6">
        <w:rPr>
          <w:sz w:val="20"/>
          <w:szCs w:val="20"/>
          <w:lang w:val="ru-RU"/>
        </w:rPr>
        <w:t>break</w:t>
      </w:r>
      <w:proofErr w:type="spellEnd"/>
      <w:r w:rsidRPr="00785EE6">
        <w:rPr>
          <w:sz w:val="20"/>
          <w:szCs w:val="20"/>
          <w:lang w:val="ru-RU"/>
        </w:rPr>
        <w:t>;</w:t>
      </w:r>
    </w:p>
    <w:p w14:paraId="7CBC557D" w14:textId="545D2DE8" w:rsidR="000F7F99" w:rsidRPr="00785EE6" w:rsidRDefault="000F7F99" w:rsidP="00FC45A1">
      <w:pPr>
        <w:pStyle w:val="ae"/>
        <w:ind w:firstLine="0"/>
        <w:rPr>
          <w:sz w:val="20"/>
          <w:szCs w:val="20"/>
          <w:lang w:val="ru-RU"/>
        </w:rPr>
      </w:pPr>
      <w:r w:rsidRPr="00785EE6">
        <w:rPr>
          <w:sz w:val="20"/>
          <w:szCs w:val="20"/>
          <w:lang w:val="ru-RU"/>
        </w:rPr>
        <w:t xml:space="preserve">        }</w:t>
      </w:r>
    </w:p>
    <w:p w14:paraId="34577A71" w14:textId="6B7D3AAC" w:rsidR="00A03D5A" w:rsidRPr="00785EE6" w:rsidRDefault="00A03D5A" w:rsidP="00A03D5A">
      <w:pPr>
        <w:pStyle w:val="ae"/>
        <w:ind w:firstLine="0"/>
        <w:jc w:val="center"/>
        <w:rPr>
          <w:sz w:val="20"/>
          <w:szCs w:val="20"/>
          <w:lang w:val="ru-RU"/>
        </w:rPr>
      </w:pPr>
      <w:r w:rsidRPr="00785EE6">
        <w:rPr>
          <w:sz w:val="20"/>
          <w:szCs w:val="20"/>
          <w:lang w:val="ru-RU"/>
        </w:rPr>
        <w:t>…</w:t>
      </w:r>
    </w:p>
    <w:p w14:paraId="6A85F3D7" w14:textId="28C430E8" w:rsidR="00A03D5A" w:rsidRPr="00785EE6" w:rsidRDefault="00A03D5A" w:rsidP="00FC45A1">
      <w:pPr>
        <w:pStyle w:val="ae"/>
        <w:ind w:firstLine="0"/>
        <w:rPr>
          <w:sz w:val="20"/>
          <w:szCs w:val="20"/>
          <w:lang w:val="ru-RU"/>
        </w:rPr>
      </w:pPr>
      <w:r w:rsidRPr="00785EE6">
        <w:rPr>
          <w:sz w:val="20"/>
          <w:szCs w:val="20"/>
          <w:lang w:val="ru-RU"/>
        </w:rPr>
        <w:t>}</w:t>
      </w:r>
    </w:p>
    <w:p w14:paraId="39456D2A" w14:textId="70C7A988" w:rsidR="00A03D5A" w:rsidRPr="00EB3D02" w:rsidRDefault="00A03D5A" w:rsidP="00E029DD">
      <w:pPr>
        <w:pStyle w:val="RegularText"/>
        <w:spacing w:after="240"/>
        <w:jc w:val="center"/>
        <w:rPr>
          <w:lang w:val="ru-RU"/>
        </w:rPr>
      </w:pPr>
      <w:r>
        <w:rPr>
          <w:lang w:val="ru-RU"/>
        </w:rPr>
        <w:t xml:space="preserve">Листинг 3 ‒ </w:t>
      </w:r>
      <w:r w:rsidR="00EB3D02" w:rsidRPr="00F95B89">
        <w:rPr>
          <w:lang w:val="ru-RU"/>
        </w:rPr>
        <w:t xml:space="preserve">Фрагмент реализации механизма распознавания инструкций </w:t>
      </w:r>
      <w:r w:rsidR="00EB3D02" w:rsidRPr="0080641E">
        <w:rPr>
          <w:i/>
          <w:iCs/>
        </w:rPr>
        <w:t>Piet</w:t>
      </w:r>
    </w:p>
    <w:p w14:paraId="1E6FA0F8" w14:textId="4D8FCD53" w:rsidR="00651CC3" w:rsidRDefault="00EE1992" w:rsidP="00CE3B01">
      <w:pPr>
        <w:pStyle w:val="RegularText"/>
        <w:ind w:firstLine="708"/>
        <w:rPr>
          <w:lang w:val="ru-RU"/>
        </w:rPr>
      </w:pPr>
      <w:r w:rsidRPr="00EE1992">
        <w:rPr>
          <w:lang w:val="ru-RU"/>
        </w:rPr>
        <w:t>Программа вывода символа «</w:t>
      </w:r>
      <w:r w:rsidRPr="00A40C8B">
        <w:rPr>
          <w:i/>
          <w:iCs/>
          <w:lang w:val="ru-RU"/>
        </w:rPr>
        <w:t>h</w:t>
      </w:r>
      <w:r w:rsidRPr="00EE1992">
        <w:rPr>
          <w:lang w:val="ru-RU"/>
        </w:rPr>
        <w:t>» может быть представлена бесчисленным множеством изображений.</w:t>
      </w:r>
      <w:r w:rsidRPr="00EE1992">
        <w:rPr>
          <w:lang w:val="ru-RU"/>
        </w:rPr>
        <w:t xml:space="preserve"> </w:t>
      </w:r>
      <w:r w:rsidR="00351CA7">
        <w:rPr>
          <w:lang w:val="ru-RU"/>
        </w:rPr>
        <w:t>П</w:t>
      </w:r>
      <w:r w:rsidR="00651CC3">
        <w:rPr>
          <w:lang w:val="ru-RU"/>
        </w:rPr>
        <w:t>ростейший пример представлен на рисунке 1.</w:t>
      </w:r>
    </w:p>
    <w:p w14:paraId="37DB9C72" w14:textId="0235560A" w:rsidR="00651CC3" w:rsidRDefault="00651CC3" w:rsidP="00651CC3">
      <w:pPr>
        <w:pStyle w:val="RegularText"/>
        <w:jc w:val="center"/>
        <w:rPr>
          <w:lang w:val="ru-RU"/>
        </w:rPr>
      </w:pPr>
      <w:r w:rsidRPr="00651CC3">
        <w:rPr>
          <w:noProof/>
          <w:lang w:val="ru-RU"/>
        </w:rPr>
        <w:lastRenderedPageBreak/>
        <w:drawing>
          <wp:inline distT="0" distB="0" distL="0" distR="0" wp14:anchorId="53327C6C" wp14:editId="52DC1D51">
            <wp:extent cx="2857899" cy="2886478"/>
            <wp:effectExtent l="0" t="0" r="0" b="9525"/>
            <wp:docPr id="1298888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885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68F4C" w14:textId="5F9651A2" w:rsidR="00651CC3" w:rsidRPr="00486914" w:rsidRDefault="00651CC3" w:rsidP="006850FA">
      <w:pPr>
        <w:pStyle w:val="RegularText"/>
        <w:spacing w:after="240"/>
        <w:jc w:val="center"/>
        <w:rPr>
          <w:lang w:val="ru-RU"/>
        </w:rPr>
      </w:pPr>
      <w:r>
        <w:rPr>
          <w:lang w:val="ru-RU"/>
        </w:rPr>
        <w:t xml:space="preserve">Рисунок 1 ‒ Простая программа для </w:t>
      </w:r>
      <w:r>
        <w:t>Piet</w:t>
      </w:r>
    </w:p>
    <w:p w14:paraId="410A08CB" w14:textId="3B7F04C3" w:rsidR="0010474A" w:rsidRDefault="0010474A" w:rsidP="000075AB">
      <w:pPr>
        <w:pStyle w:val="RegularText"/>
        <w:ind w:firstLine="708"/>
        <w:rPr>
          <w:lang w:val="ru-RU"/>
        </w:rPr>
      </w:pPr>
      <w:r>
        <w:rPr>
          <w:lang w:val="ru-RU"/>
        </w:rPr>
        <w:t xml:space="preserve">Тьюринг-полнота </w:t>
      </w:r>
      <w:r w:rsidRPr="0010474A">
        <w:rPr>
          <w:i/>
          <w:iCs/>
        </w:rPr>
        <w:t>Piet</w:t>
      </w:r>
      <w:r w:rsidRPr="0010474A">
        <w:rPr>
          <w:i/>
          <w:iCs/>
          <w:lang w:val="ru-RU"/>
        </w:rPr>
        <w:t xml:space="preserve"> </w:t>
      </w:r>
      <w:r>
        <w:rPr>
          <w:lang w:val="ru-RU"/>
        </w:rPr>
        <w:t xml:space="preserve">доказывается через его способность эмулировать машину с двумя счетчиками, которая в свою очередь является </w:t>
      </w:r>
      <w:proofErr w:type="spellStart"/>
      <w:r>
        <w:rPr>
          <w:lang w:val="ru-RU"/>
        </w:rPr>
        <w:t>тьюринг</w:t>
      </w:r>
      <w:proofErr w:type="spellEnd"/>
      <w:r>
        <w:rPr>
          <w:lang w:val="ru-RU"/>
        </w:rPr>
        <w:t>-полной.</w:t>
      </w:r>
    </w:p>
    <w:p w14:paraId="5CBDA051" w14:textId="03D2F1B5" w:rsidR="000329C3" w:rsidRDefault="0010474A" w:rsidP="00871BB0">
      <w:pPr>
        <w:pStyle w:val="RegularText"/>
        <w:rPr>
          <w:iCs/>
          <w:lang w:val="ru-RU"/>
        </w:rPr>
      </w:pPr>
      <w:r>
        <w:rPr>
          <w:lang w:val="ru-RU"/>
        </w:rPr>
        <w:tab/>
      </w:r>
      <w:r w:rsidRPr="0010474A">
        <w:rPr>
          <w:i/>
          <w:iCs/>
        </w:rPr>
        <w:t>Whitespace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 xml:space="preserve">стремится к минимальной избыточности: каждый бит файла в рамках выбранного кодирования потенциально значим. </w:t>
      </w:r>
      <w:r w:rsidRPr="0010474A">
        <w:rPr>
          <w:i/>
        </w:rPr>
        <w:t>Piet</w:t>
      </w:r>
      <w:r w:rsidRPr="0010474A">
        <w:rPr>
          <w:iCs/>
          <w:lang w:val="ru-RU"/>
        </w:rPr>
        <w:t xml:space="preserve">, </w:t>
      </w:r>
      <w:r>
        <w:rPr>
          <w:iCs/>
          <w:lang w:val="ru-RU"/>
        </w:rPr>
        <w:t>напротив, избыточен</w:t>
      </w:r>
      <w:r w:rsidR="00AB18BD">
        <w:rPr>
          <w:iCs/>
          <w:lang w:val="ru-RU"/>
        </w:rPr>
        <w:t xml:space="preserve"> ‒</w:t>
      </w:r>
      <w:r>
        <w:rPr>
          <w:iCs/>
          <w:lang w:val="ru-RU"/>
        </w:rPr>
        <w:t xml:space="preserve"> значимая для вычисления информация составляет лишь малую часть от общего объема файла изображения, содержащего </w:t>
      </w:r>
      <w:r w:rsidR="00AD2742">
        <w:rPr>
          <w:iCs/>
          <w:lang w:val="ru-RU"/>
        </w:rPr>
        <w:t>служебную информаци</w:t>
      </w:r>
      <w:r w:rsidR="0027156B">
        <w:rPr>
          <w:iCs/>
          <w:lang w:val="ru-RU"/>
        </w:rPr>
        <w:t>ю.</w:t>
      </w:r>
    </w:p>
    <w:p w14:paraId="0E122D9A" w14:textId="174C1490" w:rsidR="00CA22E1" w:rsidRDefault="00CA22E1" w:rsidP="00CA22E1">
      <w:pPr>
        <w:pStyle w:val="RegularText"/>
        <w:jc w:val="center"/>
        <w:rPr>
          <w:iCs/>
          <w:lang w:val="ru-RU"/>
        </w:rPr>
      </w:pPr>
      <w:r>
        <w:rPr>
          <w:iCs/>
          <w:lang w:val="ru-RU"/>
        </w:rPr>
        <w:t>…</w:t>
      </w:r>
    </w:p>
    <w:p w14:paraId="43DBF356" w14:textId="447A7F91" w:rsidR="00352861" w:rsidRDefault="00362535" w:rsidP="00362535">
      <w:pPr>
        <w:pStyle w:val="RegularText"/>
        <w:rPr>
          <w:iCs/>
          <w:lang w:val="ru-RU"/>
        </w:rPr>
      </w:pPr>
      <w:r>
        <w:rPr>
          <w:iCs/>
          <w:lang w:val="ru-RU"/>
        </w:rPr>
        <w:t>Исследование проводилось по следующему плану:</w:t>
      </w:r>
    </w:p>
    <w:p w14:paraId="0E0C0F75" w14:textId="0B10EF4B" w:rsid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 xml:space="preserve">Анализ </w:t>
      </w:r>
      <w:r w:rsidR="0057479A">
        <w:rPr>
          <w:iCs/>
          <w:lang w:val="ru-RU"/>
        </w:rPr>
        <w:t xml:space="preserve">специализированной </w:t>
      </w:r>
      <w:r>
        <w:rPr>
          <w:iCs/>
          <w:lang w:val="ru-RU"/>
        </w:rPr>
        <w:t>литературы</w:t>
      </w:r>
      <w:r>
        <w:rPr>
          <w:iCs/>
        </w:rPr>
        <w:t>;</w:t>
      </w:r>
    </w:p>
    <w:p w14:paraId="50C39ED7" w14:textId="4404412C" w:rsid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>Разработка минимальных интерпретаторов</w:t>
      </w:r>
      <w:r>
        <w:rPr>
          <w:iCs/>
        </w:rPr>
        <w:t>;</w:t>
      </w:r>
    </w:p>
    <w:p w14:paraId="5144E491" w14:textId="72450D2C" w:rsid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>Создание тестового набора эталонных программ</w:t>
      </w:r>
      <w:r w:rsidRPr="00362535">
        <w:rPr>
          <w:iCs/>
          <w:lang w:val="ru-RU"/>
        </w:rPr>
        <w:t>;</w:t>
      </w:r>
    </w:p>
    <w:p w14:paraId="3E5EDDF3" w14:textId="21A68122" w:rsidR="00362535" w:rsidRP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>Экспериментальный замер метрик</w:t>
      </w:r>
      <w:r>
        <w:rPr>
          <w:iCs/>
        </w:rPr>
        <w:t>;</w:t>
      </w:r>
    </w:p>
    <w:p w14:paraId="308932FA" w14:textId="46EC007A" w:rsid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>Сравнительный анализ.</w:t>
      </w:r>
    </w:p>
    <w:p w14:paraId="1D1DFA33" w14:textId="52677629" w:rsidR="000E1E08" w:rsidRDefault="004D4F76" w:rsidP="00EF6102">
      <w:pPr>
        <w:pStyle w:val="RegularText"/>
        <w:spacing w:after="240"/>
        <w:ind w:firstLine="360"/>
        <w:rPr>
          <w:iCs/>
          <w:lang w:val="ru-RU"/>
        </w:rPr>
      </w:pPr>
      <w:r>
        <w:rPr>
          <w:iCs/>
          <w:lang w:val="ru-RU"/>
        </w:rPr>
        <w:t>К</w:t>
      </w:r>
      <w:r w:rsidR="00A30354" w:rsidRPr="00A30354">
        <w:rPr>
          <w:iCs/>
          <w:lang w:val="ru-RU"/>
        </w:rPr>
        <w:t xml:space="preserve">лючевые компоненты системы были реализованы на </w:t>
      </w:r>
      <w:r w:rsidR="00A30354" w:rsidRPr="00546E86">
        <w:rPr>
          <w:iCs/>
        </w:rPr>
        <w:t>C</w:t>
      </w:r>
      <w:r w:rsidR="00A30354" w:rsidRPr="00546E86">
        <w:rPr>
          <w:iCs/>
          <w:lang w:val="ru-RU"/>
        </w:rPr>
        <w:t>17</w:t>
      </w:r>
      <w:r w:rsidR="00D74CFE">
        <w:rPr>
          <w:iCs/>
          <w:lang w:val="ru-RU"/>
        </w:rPr>
        <w:t xml:space="preserve">, в то время как сами метрики снимались инструментом на </w:t>
      </w:r>
      <w:r w:rsidR="00D74CFE">
        <w:rPr>
          <w:iCs/>
        </w:rPr>
        <w:t>Go</w:t>
      </w:r>
      <w:r w:rsidR="00781114">
        <w:rPr>
          <w:iCs/>
        </w:rPr>
        <w:t>lang</w:t>
      </w:r>
      <w:r w:rsidR="005A3D4E" w:rsidRPr="005A3D4E">
        <w:rPr>
          <w:iCs/>
          <w:lang w:val="ru-RU"/>
        </w:rPr>
        <w:t>.</w:t>
      </w:r>
      <w:r w:rsidR="00F511B7">
        <w:rPr>
          <w:iCs/>
          <w:lang w:val="ru-RU"/>
        </w:rPr>
        <w:t xml:space="preserve"> </w:t>
      </w:r>
      <w:r w:rsidR="006245A6" w:rsidRPr="006245A6">
        <w:rPr>
          <w:iCs/>
          <w:lang w:val="ru-RU"/>
        </w:rPr>
        <w:t>Основной цикл многократного прогона интерпретаторов с контролем таймаутов приведен в листинге 4.</w:t>
      </w:r>
    </w:p>
    <w:p w14:paraId="2AD3C77F" w14:textId="77777777" w:rsidR="00A631D5" w:rsidRPr="00DA2D35" w:rsidRDefault="00A631D5" w:rsidP="00A631D5">
      <w:pPr>
        <w:pStyle w:val="ae"/>
        <w:rPr>
          <w:sz w:val="20"/>
          <w:szCs w:val="20"/>
        </w:rPr>
      </w:pPr>
      <w:proofErr w:type="spellStart"/>
      <w:proofErr w:type="gramStart"/>
      <w:r w:rsidRPr="00DA2D35">
        <w:rPr>
          <w:sz w:val="20"/>
          <w:szCs w:val="20"/>
        </w:rPr>
        <w:lastRenderedPageBreak/>
        <w:t>runBench</w:t>
      </w:r>
      <w:proofErr w:type="spellEnd"/>
      <w:r w:rsidRPr="00DA2D35">
        <w:rPr>
          <w:sz w:val="20"/>
          <w:szCs w:val="20"/>
        </w:rPr>
        <w:t xml:space="preserve"> :</w:t>
      </w:r>
      <w:proofErr w:type="gramEnd"/>
      <w:r w:rsidRPr="00DA2D35">
        <w:rPr>
          <w:sz w:val="20"/>
          <w:szCs w:val="20"/>
        </w:rPr>
        <w:t xml:space="preserve">= </w:t>
      </w:r>
      <w:proofErr w:type="spellStart"/>
      <w:proofErr w:type="gramStart"/>
      <w:r w:rsidRPr="00DA2D35">
        <w:rPr>
          <w:sz w:val="20"/>
          <w:szCs w:val="20"/>
        </w:rPr>
        <w:t>func</w:t>
      </w:r>
      <w:proofErr w:type="spellEnd"/>
      <w:r w:rsidRPr="00DA2D35">
        <w:rPr>
          <w:sz w:val="20"/>
          <w:szCs w:val="20"/>
        </w:rPr>
        <w:t>(</w:t>
      </w:r>
      <w:proofErr w:type="gramEnd"/>
      <w:r w:rsidRPr="00DA2D35">
        <w:rPr>
          <w:sz w:val="20"/>
          <w:szCs w:val="20"/>
        </w:rPr>
        <w:t xml:space="preserve">name, exe, </w:t>
      </w:r>
      <w:proofErr w:type="spellStart"/>
      <w:r w:rsidRPr="00DA2D35">
        <w:rPr>
          <w:sz w:val="20"/>
          <w:szCs w:val="20"/>
        </w:rPr>
        <w:t>arg</w:t>
      </w:r>
      <w:proofErr w:type="spellEnd"/>
      <w:r w:rsidRPr="00DA2D35">
        <w:rPr>
          <w:sz w:val="20"/>
          <w:szCs w:val="20"/>
        </w:rPr>
        <w:t xml:space="preserve"> string) {</w:t>
      </w:r>
    </w:p>
    <w:p w14:paraId="19991933" w14:textId="77777777" w:rsidR="00A631D5" w:rsidRPr="00DA2D35" w:rsidRDefault="00A631D5" w:rsidP="00A631D5">
      <w:pPr>
        <w:pStyle w:val="ae"/>
        <w:rPr>
          <w:sz w:val="20"/>
          <w:szCs w:val="20"/>
        </w:rPr>
      </w:pPr>
      <w:r w:rsidRPr="00DA2D35">
        <w:rPr>
          <w:sz w:val="20"/>
          <w:szCs w:val="20"/>
        </w:rPr>
        <w:t xml:space="preserve">    var </w:t>
      </w:r>
      <w:proofErr w:type="spellStart"/>
      <w:r w:rsidRPr="00DA2D35">
        <w:rPr>
          <w:sz w:val="20"/>
          <w:szCs w:val="20"/>
        </w:rPr>
        <w:t>totalDur</w:t>
      </w:r>
      <w:proofErr w:type="spellEnd"/>
      <w:r w:rsidRPr="00DA2D35">
        <w:rPr>
          <w:sz w:val="20"/>
          <w:szCs w:val="20"/>
        </w:rPr>
        <w:t xml:space="preserve">, </w:t>
      </w:r>
      <w:proofErr w:type="spellStart"/>
      <w:r w:rsidRPr="00DA2D35">
        <w:rPr>
          <w:sz w:val="20"/>
          <w:szCs w:val="20"/>
        </w:rPr>
        <w:t>totalCPU</w:t>
      </w:r>
      <w:proofErr w:type="spellEnd"/>
      <w:r w:rsidRPr="00DA2D35">
        <w:rPr>
          <w:sz w:val="20"/>
          <w:szCs w:val="20"/>
        </w:rPr>
        <w:t xml:space="preserve"> </w:t>
      </w:r>
      <w:proofErr w:type="spellStart"/>
      <w:proofErr w:type="gramStart"/>
      <w:r w:rsidRPr="00DA2D35">
        <w:rPr>
          <w:sz w:val="20"/>
          <w:szCs w:val="20"/>
        </w:rPr>
        <w:t>time.Duration</w:t>
      </w:r>
      <w:proofErr w:type="spellEnd"/>
      <w:proofErr w:type="gramEnd"/>
    </w:p>
    <w:p w14:paraId="216866A3" w14:textId="77777777" w:rsidR="00A631D5" w:rsidRPr="00DA2D35" w:rsidRDefault="00A631D5" w:rsidP="00A631D5">
      <w:pPr>
        <w:pStyle w:val="ae"/>
        <w:rPr>
          <w:sz w:val="20"/>
          <w:szCs w:val="20"/>
        </w:rPr>
      </w:pPr>
      <w:r w:rsidRPr="00DA2D35">
        <w:rPr>
          <w:sz w:val="20"/>
          <w:szCs w:val="20"/>
        </w:rPr>
        <w:t xml:space="preserve">    var </w:t>
      </w:r>
      <w:proofErr w:type="spellStart"/>
      <w:r w:rsidRPr="00DA2D35">
        <w:rPr>
          <w:sz w:val="20"/>
          <w:szCs w:val="20"/>
        </w:rPr>
        <w:t>maxMem</w:t>
      </w:r>
      <w:proofErr w:type="spellEnd"/>
      <w:r w:rsidRPr="00DA2D35">
        <w:rPr>
          <w:sz w:val="20"/>
          <w:szCs w:val="20"/>
        </w:rPr>
        <w:t xml:space="preserve"> int64</w:t>
      </w:r>
    </w:p>
    <w:p w14:paraId="3D363C07" w14:textId="77777777" w:rsidR="00A631D5" w:rsidRPr="00DA2D35" w:rsidRDefault="00A631D5" w:rsidP="00A631D5">
      <w:pPr>
        <w:pStyle w:val="ae"/>
        <w:rPr>
          <w:sz w:val="20"/>
          <w:szCs w:val="20"/>
        </w:rPr>
      </w:pPr>
      <w:r w:rsidRPr="00DA2D35">
        <w:rPr>
          <w:sz w:val="20"/>
          <w:szCs w:val="20"/>
        </w:rPr>
        <w:t xml:space="preserve">    var success int64</w:t>
      </w:r>
    </w:p>
    <w:p w14:paraId="64A9B6F3" w14:textId="77777777" w:rsidR="00A631D5" w:rsidRPr="00DA2D35" w:rsidRDefault="00A631D5" w:rsidP="00A631D5">
      <w:pPr>
        <w:pStyle w:val="ae"/>
        <w:rPr>
          <w:sz w:val="20"/>
          <w:szCs w:val="20"/>
        </w:rPr>
      </w:pPr>
    </w:p>
    <w:p w14:paraId="5DDC8362" w14:textId="77777777" w:rsidR="00A631D5" w:rsidRPr="00DA2D35" w:rsidRDefault="00A631D5" w:rsidP="00A631D5">
      <w:pPr>
        <w:pStyle w:val="ae"/>
        <w:rPr>
          <w:sz w:val="20"/>
          <w:szCs w:val="20"/>
        </w:rPr>
      </w:pPr>
      <w:r w:rsidRPr="00DA2D35">
        <w:rPr>
          <w:sz w:val="20"/>
          <w:szCs w:val="20"/>
        </w:rPr>
        <w:t xml:space="preserve">    for </w:t>
      </w:r>
      <w:proofErr w:type="spellStart"/>
      <w:proofErr w:type="gramStart"/>
      <w:r w:rsidRPr="00DA2D35">
        <w:rPr>
          <w:sz w:val="20"/>
          <w:szCs w:val="20"/>
        </w:rPr>
        <w:t>i</w:t>
      </w:r>
      <w:proofErr w:type="spellEnd"/>
      <w:r w:rsidRPr="00DA2D35">
        <w:rPr>
          <w:sz w:val="20"/>
          <w:szCs w:val="20"/>
        </w:rPr>
        <w:t xml:space="preserve"> :</w:t>
      </w:r>
      <w:proofErr w:type="gramEnd"/>
      <w:r w:rsidRPr="00DA2D35">
        <w:rPr>
          <w:sz w:val="20"/>
          <w:szCs w:val="20"/>
        </w:rPr>
        <w:t xml:space="preserve">= 0; </w:t>
      </w:r>
      <w:proofErr w:type="spellStart"/>
      <w:r w:rsidRPr="00DA2D35">
        <w:rPr>
          <w:sz w:val="20"/>
          <w:szCs w:val="20"/>
        </w:rPr>
        <w:t>i</w:t>
      </w:r>
      <w:proofErr w:type="spellEnd"/>
      <w:r w:rsidRPr="00DA2D35">
        <w:rPr>
          <w:sz w:val="20"/>
          <w:szCs w:val="20"/>
        </w:rPr>
        <w:t xml:space="preserve"> &lt; 100; </w:t>
      </w:r>
      <w:proofErr w:type="spellStart"/>
      <w:r w:rsidRPr="00DA2D35">
        <w:rPr>
          <w:sz w:val="20"/>
          <w:szCs w:val="20"/>
        </w:rPr>
        <w:t>i</w:t>
      </w:r>
      <w:proofErr w:type="spellEnd"/>
      <w:r w:rsidRPr="00DA2D35">
        <w:rPr>
          <w:sz w:val="20"/>
          <w:szCs w:val="20"/>
        </w:rPr>
        <w:t>++ {</w:t>
      </w:r>
    </w:p>
    <w:p w14:paraId="6FA93126" w14:textId="77777777" w:rsidR="00A631D5" w:rsidRPr="00DA2D35" w:rsidRDefault="00A631D5" w:rsidP="00A631D5">
      <w:pPr>
        <w:pStyle w:val="ae"/>
        <w:rPr>
          <w:sz w:val="20"/>
          <w:szCs w:val="20"/>
        </w:rPr>
      </w:pPr>
      <w:r w:rsidRPr="00DA2D35">
        <w:rPr>
          <w:sz w:val="20"/>
          <w:szCs w:val="20"/>
        </w:rPr>
        <w:t xml:space="preserve">        </w:t>
      </w:r>
      <w:proofErr w:type="spellStart"/>
      <w:r w:rsidRPr="00DA2D35">
        <w:rPr>
          <w:sz w:val="20"/>
          <w:szCs w:val="20"/>
        </w:rPr>
        <w:t>ctx</w:t>
      </w:r>
      <w:proofErr w:type="spellEnd"/>
      <w:r w:rsidRPr="00DA2D35">
        <w:rPr>
          <w:sz w:val="20"/>
          <w:szCs w:val="20"/>
        </w:rPr>
        <w:t xml:space="preserve">, </w:t>
      </w:r>
      <w:proofErr w:type="gramStart"/>
      <w:r w:rsidRPr="00DA2D35">
        <w:rPr>
          <w:sz w:val="20"/>
          <w:szCs w:val="20"/>
        </w:rPr>
        <w:t>cancel :</w:t>
      </w:r>
      <w:proofErr w:type="gramEnd"/>
      <w:r w:rsidRPr="00DA2D35">
        <w:rPr>
          <w:sz w:val="20"/>
          <w:szCs w:val="20"/>
        </w:rPr>
        <w:t xml:space="preserve">= </w:t>
      </w:r>
      <w:proofErr w:type="spellStart"/>
      <w:proofErr w:type="gramStart"/>
      <w:r w:rsidRPr="00DA2D35">
        <w:rPr>
          <w:sz w:val="20"/>
          <w:szCs w:val="20"/>
        </w:rPr>
        <w:t>context.WithTimeout</w:t>
      </w:r>
      <w:proofErr w:type="spellEnd"/>
      <w:proofErr w:type="gramEnd"/>
      <w:r w:rsidRPr="00DA2D35">
        <w:rPr>
          <w:sz w:val="20"/>
          <w:szCs w:val="20"/>
        </w:rPr>
        <w:t>(</w:t>
      </w:r>
      <w:proofErr w:type="spellStart"/>
      <w:proofErr w:type="gramStart"/>
      <w:r w:rsidRPr="00DA2D35">
        <w:rPr>
          <w:sz w:val="20"/>
          <w:szCs w:val="20"/>
        </w:rPr>
        <w:t>context.Background</w:t>
      </w:r>
      <w:proofErr w:type="spellEnd"/>
      <w:proofErr w:type="gramEnd"/>
      <w:r w:rsidRPr="00DA2D35">
        <w:rPr>
          <w:sz w:val="20"/>
          <w:szCs w:val="20"/>
        </w:rPr>
        <w:t>(), 10*</w:t>
      </w:r>
      <w:proofErr w:type="spellStart"/>
      <w:proofErr w:type="gramStart"/>
      <w:r w:rsidRPr="00DA2D35">
        <w:rPr>
          <w:sz w:val="20"/>
          <w:szCs w:val="20"/>
        </w:rPr>
        <w:t>time.Second</w:t>
      </w:r>
      <w:proofErr w:type="spellEnd"/>
      <w:proofErr w:type="gramEnd"/>
      <w:r w:rsidRPr="00DA2D35">
        <w:rPr>
          <w:sz w:val="20"/>
          <w:szCs w:val="20"/>
        </w:rPr>
        <w:t>)</w:t>
      </w:r>
    </w:p>
    <w:p w14:paraId="48CF63E2" w14:textId="77777777" w:rsidR="00A631D5" w:rsidRPr="00DA2D35" w:rsidRDefault="00A631D5" w:rsidP="00A631D5">
      <w:pPr>
        <w:pStyle w:val="ae"/>
        <w:rPr>
          <w:sz w:val="20"/>
          <w:szCs w:val="20"/>
        </w:rPr>
      </w:pPr>
      <w:r w:rsidRPr="00DA2D35">
        <w:rPr>
          <w:sz w:val="20"/>
          <w:szCs w:val="20"/>
        </w:rPr>
        <w:t xml:space="preserve">        </w:t>
      </w:r>
      <w:proofErr w:type="spellStart"/>
      <w:proofErr w:type="gramStart"/>
      <w:r w:rsidRPr="00DA2D35">
        <w:rPr>
          <w:sz w:val="20"/>
          <w:szCs w:val="20"/>
        </w:rPr>
        <w:t>cmd</w:t>
      </w:r>
      <w:proofErr w:type="spellEnd"/>
      <w:r w:rsidRPr="00DA2D35">
        <w:rPr>
          <w:sz w:val="20"/>
          <w:szCs w:val="20"/>
        </w:rPr>
        <w:t xml:space="preserve"> :</w:t>
      </w:r>
      <w:proofErr w:type="gramEnd"/>
      <w:r w:rsidRPr="00DA2D35">
        <w:rPr>
          <w:sz w:val="20"/>
          <w:szCs w:val="20"/>
        </w:rPr>
        <w:t xml:space="preserve">= </w:t>
      </w:r>
      <w:proofErr w:type="spellStart"/>
      <w:proofErr w:type="gramStart"/>
      <w:r w:rsidRPr="00DA2D35">
        <w:rPr>
          <w:sz w:val="20"/>
          <w:szCs w:val="20"/>
        </w:rPr>
        <w:t>exec.CommandContext</w:t>
      </w:r>
      <w:proofErr w:type="spellEnd"/>
      <w:proofErr w:type="gramEnd"/>
      <w:r w:rsidRPr="00DA2D35">
        <w:rPr>
          <w:sz w:val="20"/>
          <w:szCs w:val="20"/>
        </w:rPr>
        <w:t>(</w:t>
      </w:r>
      <w:proofErr w:type="spellStart"/>
      <w:r w:rsidRPr="00DA2D35">
        <w:rPr>
          <w:sz w:val="20"/>
          <w:szCs w:val="20"/>
        </w:rPr>
        <w:t>ctx</w:t>
      </w:r>
      <w:proofErr w:type="spellEnd"/>
      <w:r w:rsidRPr="00DA2D35">
        <w:rPr>
          <w:sz w:val="20"/>
          <w:szCs w:val="20"/>
        </w:rPr>
        <w:t xml:space="preserve">, exe, </w:t>
      </w:r>
      <w:proofErr w:type="spellStart"/>
      <w:r w:rsidRPr="00DA2D35">
        <w:rPr>
          <w:sz w:val="20"/>
          <w:szCs w:val="20"/>
        </w:rPr>
        <w:t>arg</w:t>
      </w:r>
      <w:proofErr w:type="spellEnd"/>
      <w:r w:rsidRPr="00DA2D35">
        <w:rPr>
          <w:sz w:val="20"/>
          <w:szCs w:val="20"/>
        </w:rPr>
        <w:t>)</w:t>
      </w:r>
    </w:p>
    <w:p w14:paraId="5737B04A" w14:textId="77777777" w:rsidR="00A631D5" w:rsidRPr="00DA2D35" w:rsidRDefault="00A631D5" w:rsidP="00A631D5">
      <w:pPr>
        <w:pStyle w:val="ae"/>
        <w:rPr>
          <w:sz w:val="20"/>
          <w:szCs w:val="20"/>
        </w:rPr>
      </w:pPr>
      <w:r w:rsidRPr="00DA2D35">
        <w:rPr>
          <w:sz w:val="20"/>
          <w:szCs w:val="20"/>
        </w:rPr>
        <w:t xml:space="preserve">        </w:t>
      </w:r>
    </w:p>
    <w:p w14:paraId="0E72E2E6" w14:textId="77777777" w:rsidR="00A631D5" w:rsidRPr="00DA2D35" w:rsidRDefault="00A631D5" w:rsidP="00A631D5">
      <w:pPr>
        <w:pStyle w:val="ae"/>
        <w:rPr>
          <w:sz w:val="20"/>
          <w:szCs w:val="20"/>
        </w:rPr>
      </w:pPr>
      <w:r w:rsidRPr="00DA2D35">
        <w:rPr>
          <w:sz w:val="20"/>
          <w:szCs w:val="20"/>
        </w:rPr>
        <w:t xml:space="preserve">        </w:t>
      </w:r>
      <w:proofErr w:type="gramStart"/>
      <w:r w:rsidRPr="00DA2D35">
        <w:rPr>
          <w:sz w:val="20"/>
          <w:szCs w:val="20"/>
        </w:rPr>
        <w:t>start :</w:t>
      </w:r>
      <w:proofErr w:type="gramEnd"/>
      <w:r w:rsidRPr="00DA2D35">
        <w:rPr>
          <w:sz w:val="20"/>
          <w:szCs w:val="20"/>
        </w:rPr>
        <w:t xml:space="preserve">= </w:t>
      </w:r>
      <w:proofErr w:type="spellStart"/>
      <w:proofErr w:type="gramStart"/>
      <w:r w:rsidRPr="00DA2D35">
        <w:rPr>
          <w:sz w:val="20"/>
          <w:szCs w:val="20"/>
        </w:rPr>
        <w:t>time.Now</w:t>
      </w:r>
      <w:proofErr w:type="spellEnd"/>
      <w:proofErr w:type="gramEnd"/>
      <w:r w:rsidRPr="00DA2D35">
        <w:rPr>
          <w:sz w:val="20"/>
          <w:szCs w:val="20"/>
        </w:rPr>
        <w:t>()</w:t>
      </w:r>
    </w:p>
    <w:p w14:paraId="68774720" w14:textId="77777777" w:rsidR="00A631D5" w:rsidRPr="00DA2D35" w:rsidRDefault="00A631D5" w:rsidP="00A631D5">
      <w:pPr>
        <w:pStyle w:val="ae"/>
        <w:rPr>
          <w:sz w:val="20"/>
          <w:szCs w:val="20"/>
        </w:rPr>
      </w:pPr>
      <w:r w:rsidRPr="00DA2D35">
        <w:rPr>
          <w:sz w:val="20"/>
          <w:szCs w:val="20"/>
        </w:rPr>
        <w:t xml:space="preserve">        </w:t>
      </w:r>
      <w:proofErr w:type="gramStart"/>
      <w:r w:rsidRPr="00DA2D35">
        <w:rPr>
          <w:sz w:val="20"/>
          <w:szCs w:val="20"/>
        </w:rPr>
        <w:t>err :</w:t>
      </w:r>
      <w:proofErr w:type="gramEnd"/>
      <w:r w:rsidRPr="00DA2D35">
        <w:rPr>
          <w:sz w:val="20"/>
          <w:szCs w:val="20"/>
        </w:rPr>
        <w:t xml:space="preserve">= </w:t>
      </w:r>
      <w:proofErr w:type="spellStart"/>
      <w:proofErr w:type="gramStart"/>
      <w:r w:rsidRPr="00DA2D35">
        <w:rPr>
          <w:sz w:val="20"/>
          <w:szCs w:val="20"/>
        </w:rPr>
        <w:t>cmd.Run</w:t>
      </w:r>
      <w:proofErr w:type="spellEnd"/>
      <w:proofErr w:type="gramEnd"/>
      <w:r w:rsidRPr="00DA2D35">
        <w:rPr>
          <w:sz w:val="20"/>
          <w:szCs w:val="20"/>
        </w:rPr>
        <w:t>()</w:t>
      </w:r>
    </w:p>
    <w:p w14:paraId="42F091F5" w14:textId="77777777" w:rsidR="00A631D5" w:rsidRPr="00DA2D35" w:rsidRDefault="00A631D5" w:rsidP="00A631D5">
      <w:pPr>
        <w:pStyle w:val="ae"/>
        <w:rPr>
          <w:sz w:val="20"/>
          <w:szCs w:val="20"/>
        </w:rPr>
      </w:pPr>
      <w:r w:rsidRPr="00DA2D35">
        <w:rPr>
          <w:sz w:val="20"/>
          <w:szCs w:val="20"/>
        </w:rPr>
        <w:t xml:space="preserve">        </w:t>
      </w:r>
      <w:proofErr w:type="gramStart"/>
      <w:r w:rsidRPr="00DA2D35">
        <w:rPr>
          <w:sz w:val="20"/>
          <w:szCs w:val="20"/>
        </w:rPr>
        <w:t>elapsed :</w:t>
      </w:r>
      <w:proofErr w:type="gramEnd"/>
      <w:r w:rsidRPr="00DA2D35">
        <w:rPr>
          <w:sz w:val="20"/>
          <w:szCs w:val="20"/>
        </w:rPr>
        <w:t xml:space="preserve">= </w:t>
      </w:r>
      <w:proofErr w:type="spellStart"/>
      <w:proofErr w:type="gramStart"/>
      <w:r w:rsidRPr="00DA2D35">
        <w:rPr>
          <w:sz w:val="20"/>
          <w:szCs w:val="20"/>
        </w:rPr>
        <w:t>time.Since</w:t>
      </w:r>
      <w:proofErr w:type="spellEnd"/>
      <w:proofErr w:type="gramEnd"/>
      <w:r w:rsidRPr="00DA2D35">
        <w:rPr>
          <w:sz w:val="20"/>
          <w:szCs w:val="20"/>
        </w:rPr>
        <w:t>(start)</w:t>
      </w:r>
    </w:p>
    <w:p w14:paraId="221C3D19" w14:textId="77777777" w:rsidR="00A631D5" w:rsidRPr="00DA2D35" w:rsidRDefault="00A631D5" w:rsidP="00A631D5">
      <w:pPr>
        <w:pStyle w:val="ae"/>
        <w:rPr>
          <w:sz w:val="20"/>
          <w:szCs w:val="20"/>
        </w:rPr>
      </w:pPr>
      <w:r w:rsidRPr="00DA2D35">
        <w:rPr>
          <w:sz w:val="20"/>
          <w:szCs w:val="20"/>
        </w:rPr>
        <w:t xml:space="preserve">        </w:t>
      </w:r>
      <w:proofErr w:type="gramStart"/>
      <w:r w:rsidRPr="00DA2D35">
        <w:rPr>
          <w:sz w:val="20"/>
          <w:szCs w:val="20"/>
        </w:rPr>
        <w:t>cancel(</w:t>
      </w:r>
      <w:proofErr w:type="gramEnd"/>
      <w:r w:rsidRPr="00DA2D35">
        <w:rPr>
          <w:sz w:val="20"/>
          <w:szCs w:val="20"/>
        </w:rPr>
        <w:t>)</w:t>
      </w:r>
    </w:p>
    <w:p w14:paraId="30609A6F" w14:textId="77777777" w:rsidR="00A631D5" w:rsidRPr="00DA2D35" w:rsidRDefault="00A631D5" w:rsidP="00A631D5">
      <w:pPr>
        <w:pStyle w:val="ae"/>
        <w:rPr>
          <w:sz w:val="20"/>
          <w:szCs w:val="20"/>
        </w:rPr>
      </w:pPr>
    </w:p>
    <w:p w14:paraId="05117091" w14:textId="77777777" w:rsidR="00A631D5" w:rsidRPr="00DA2D35" w:rsidRDefault="00A631D5" w:rsidP="00A631D5">
      <w:pPr>
        <w:pStyle w:val="ae"/>
        <w:rPr>
          <w:sz w:val="20"/>
          <w:szCs w:val="20"/>
        </w:rPr>
      </w:pPr>
      <w:r w:rsidRPr="00DA2D35">
        <w:rPr>
          <w:sz w:val="20"/>
          <w:szCs w:val="20"/>
        </w:rPr>
        <w:t xml:space="preserve">        if </w:t>
      </w:r>
      <w:proofErr w:type="gramStart"/>
      <w:r w:rsidRPr="00DA2D35">
        <w:rPr>
          <w:sz w:val="20"/>
          <w:szCs w:val="20"/>
        </w:rPr>
        <w:t>err !</w:t>
      </w:r>
      <w:proofErr w:type="gramEnd"/>
      <w:r w:rsidRPr="00DA2D35">
        <w:rPr>
          <w:sz w:val="20"/>
          <w:szCs w:val="20"/>
        </w:rPr>
        <w:t>= nil {</w:t>
      </w:r>
    </w:p>
    <w:p w14:paraId="09180ECB" w14:textId="77777777" w:rsidR="00A631D5" w:rsidRPr="00DA2D35" w:rsidRDefault="00A631D5" w:rsidP="00A631D5">
      <w:pPr>
        <w:pStyle w:val="ae"/>
        <w:rPr>
          <w:sz w:val="20"/>
          <w:szCs w:val="20"/>
        </w:rPr>
      </w:pPr>
      <w:r w:rsidRPr="00DA2D35">
        <w:rPr>
          <w:sz w:val="20"/>
          <w:szCs w:val="20"/>
        </w:rPr>
        <w:t xml:space="preserve">            continue</w:t>
      </w:r>
    </w:p>
    <w:p w14:paraId="3BBD38E9" w14:textId="19DDA6B7" w:rsidR="00A631D5" w:rsidRPr="00DA2D35" w:rsidRDefault="00A631D5" w:rsidP="00A631D5">
      <w:pPr>
        <w:pStyle w:val="ae"/>
        <w:rPr>
          <w:sz w:val="20"/>
          <w:szCs w:val="20"/>
        </w:rPr>
      </w:pPr>
      <w:r w:rsidRPr="00DA2D35">
        <w:rPr>
          <w:sz w:val="20"/>
          <w:szCs w:val="20"/>
        </w:rPr>
        <w:t xml:space="preserve">        }</w:t>
      </w:r>
    </w:p>
    <w:p w14:paraId="653D10CB" w14:textId="77777777" w:rsidR="00A631D5" w:rsidRPr="00DA2D35" w:rsidRDefault="00A631D5" w:rsidP="00A631D5">
      <w:pPr>
        <w:pStyle w:val="ae"/>
        <w:rPr>
          <w:sz w:val="20"/>
          <w:szCs w:val="20"/>
        </w:rPr>
      </w:pPr>
      <w:r w:rsidRPr="00DA2D35">
        <w:rPr>
          <w:sz w:val="20"/>
          <w:szCs w:val="20"/>
        </w:rPr>
        <w:t xml:space="preserve">        </w:t>
      </w:r>
      <w:proofErr w:type="gramStart"/>
      <w:r w:rsidRPr="00DA2D35">
        <w:rPr>
          <w:sz w:val="20"/>
          <w:szCs w:val="20"/>
        </w:rPr>
        <w:t>state :</w:t>
      </w:r>
      <w:proofErr w:type="gramEnd"/>
      <w:r w:rsidRPr="00DA2D35">
        <w:rPr>
          <w:sz w:val="20"/>
          <w:szCs w:val="20"/>
        </w:rPr>
        <w:t xml:space="preserve">= </w:t>
      </w:r>
      <w:proofErr w:type="spellStart"/>
      <w:proofErr w:type="gramStart"/>
      <w:r w:rsidRPr="00DA2D35">
        <w:rPr>
          <w:sz w:val="20"/>
          <w:szCs w:val="20"/>
        </w:rPr>
        <w:t>cmd.ProcessState</w:t>
      </w:r>
      <w:proofErr w:type="spellEnd"/>
      <w:proofErr w:type="gramEnd"/>
    </w:p>
    <w:p w14:paraId="72BA26E4" w14:textId="77777777" w:rsidR="00A631D5" w:rsidRPr="00DA2D35" w:rsidRDefault="00A631D5" w:rsidP="00A631D5">
      <w:pPr>
        <w:pStyle w:val="ae"/>
        <w:rPr>
          <w:sz w:val="20"/>
          <w:szCs w:val="20"/>
        </w:rPr>
      </w:pPr>
      <w:r w:rsidRPr="00DA2D35">
        <w:rPr>
          <w:sz w:val="20"/>
          <w:szCs w:val="20"/>
        </w:rPr>
        <w:t xml:space="preserve">        </w:t>
      </w:r>
      <w:proofErr w:type="spellStart"/>
      <w:r w:rsidRPr="00DA2D35">
        <w:rPr>
          <w:sz w:val="20"/>
          <w:szCs w:val="20"/>
        </w:rPr>
        <w:t>totalDur</w:t>
      </w:r>
      <w:proofErr w:type="spellEnd"/>
      <w:r w:rsidRPr="00DA2D35">
        <w:rPr>
          <w:sz w:val="20"/>
          <w:szCs w:val="20"/>
        </w:rPr>
        <w:t xml:space="preserve"> += elapsed</w:t>
      </w:r>
    </w:p>
    <w:p w14:paraId="6A72EF4A" w14:textId="77777777" w:rsidR="00A631D5" w:rsidRPr="00DA2D35" w:rsidRDefault="00A631D5" w:rsidP="00A631D5">
      <w:pPr>
        <w:pStyle w:val="ae"/>
        <w:rPr>
          <w:sz w:val="20"/>
          <w:szCs w:val="20"/>
        </w:rPr>
      </w:pPr>
      <w:r w:rsidRPr="00DA2D35">
        <w:rPr>
          <w:sz w:val="20"/>
          <w:szCs w:val="20"/>
        </w:rPr>
        <w:t xml:space="preserve">        </w:t>
      </w:r>
      <w:proofErr w:type="spellStart"/>
      <w:r w:rsidRPr="00DA2D35">
        <w:rPr>
          <w:sz w:val="20"/>
          <w:szCs w:val="20"/>
        </w:rPr>
        <w:t>totalCPU</w:t>
      </w:r>
      <w:proofErr w:type="spellEnd"/>
      <w:r w:rsidRPr="00DA2D35">
        <w:rPr>
          <w:sz w:val="20"/>
          <w:szCs w:val="20"/>
        </w:rPr>
        <w:t xml:space="preserve"> += </w:t>
      </w:r>
      <w:proofErr w:type="spellStart"/>
      <w:proofErr w:type="gramStart"/>
      <w:r w:rsidRPr="00DA2D35">
        <w:rPr>
          <w:sz w:val="20"/>
          <w:szCs w:val="20"/>
        </w:rPr>
        <w:t>state.UserTime</w:t>
      </w:r>
      <w:proofErr w:type="spellEnd"/>
      <w:proofErr w:type="gramEnd"/>
      <w:r w:rsidRPr="00DA2D35">
        <w:rPr>
          <w:sz w:val="20"/>
          <w:szCs w:val="20"/>
        </w:rPr>
        <w:t xml:space="preserve">() + </w:t>
      </w:r>
      <w:proofErr w:type="spellStart"/>
      <w:proofErr w:type="gramStart"/>
      <w:r w:rsidRPr="00DA2D35">
        <w:rPr>
          <w:sz w:val="20"/>
          <w:szCs w:val="20"/>
        </w:rPr>
        <w:t>state.SystemTime</w:t>
      </w:r>
      <w:proofErr w:type="spellEnd"/>
      <w:proofErr w:type="gramEnd"/>
      <w:r w:rsidRPr="00DA2D35">
        <w:rPr>
          <w:sz w:val="20"/>
          <w:szCs w:val="20"/>
        </w:rPr>
        <w:t>()</w:t>
      </w:r>
    </w:p>
    <w:p w14:paraId="412E163D" w14:textId="6A9965A7" w:rsidR="00A631D5" w:rsidRPr="00DA2D35" w:rsidRDefault="00A631D5" w:rsidP="00A631D5">
      <w:pPr>
        <w:pStyle w:val="ae"/>
        <w:rPr>
          <w:sz w:val="20"/>
          <w:szCs w:val="20"/>
        </w:rPr>
      </w:pPr>
      <w:r w:rsidRPr="00DA2D35">
        <w:rPr>
          <w:sz w:val="20"/>
          <w:szCs w:val="20"/>
        </w:rPr>
        <w:t xml:space="preserve">        success++</w:t>
      </w:r>
    </w:p>
    <w:p w14:paraId="2018084A" w14:textId="77777777" w:rsidR="00A631D5" w:rsidRPr="00DA2D35" w:rsidRDefault="00A631D5" w:rsidP="00A631D5">
      <w:pPr>
        <w:pStyle w:val="ae"/>
        <w:rPr>
          <w:sz w:val="20"/>
          <w:szCs w:val="20"/>
        </w:rPr>
      </w:pPr>
      <w:r w:rsidRPr="00DA2D35">
        <w:rPr>
          <w:sz w:val="20"/>
          <w:szCs w:val="20"/>
        </w:rPr>
        <w:t xml:space="preserve">        if </w:t>
      </w:r>
      <w:proofErr w:type="gramStart"/>
      <w:r w:rsidRPr="00DA2D35">
        <w:rPr>
          <w:sz w:val="20"/>
          <w:szCs w:val="20"/>
        </w:rPr>
        <w:t>mem :</w:t>
      </w:r>
      <w:proofErr w:type="gramEnd"/>
      <w:r w:rsidRPr="00DA2D35">
        <w:rPr>
          <w:sz w:val="20"/>
          <w:szCs w:val="20"/>
        </w:rPr>
        <w:t xml:space="preserve">= </w:t>
      </w:r>
      <w:proofErr w:type="spellStart"/>
      <w:r w:rsidRPr="00DA2D35">
        <w:rPr>
          <w:sz w:val="20"/>
          <w:szCs w:val="20"/>
        </w:rPr>
        <w:t>getMaxMemory</w:t>
      </w:r>
      <w:proofErr w:type="spellEnd"/>
      <w:r w:rsidRPr="00DA2D35">
        <w:rPr>
          <w:sz w:val="20"/>
          <w:szCs w:val="20"/>
        </w:rPr>
        <w:t>(</w:t>
      </w:r>
      <w:proofErr w:type="spellStart"/>
      <w:r w:rsidRPr="00DA2D35">
        <w:rPr>
          <w:sz w:val="20"/>
          <w:szCs w:val="20"/>
        </w:rPr>
        <w:t>cmd</w:t>
      </w:r>
      <w:proofErr w:type="spellEnd"/>
      <w:r w:rsidRPr="00DA2D35">
        <w:rPr>
          <w:sz w:val="20"/>
          <w:szCs w:val="20"/>
        </w:rPr>
        <w:t xml:space="preserve">); mem &gt; </w:t>
      </w:r>
      <w:proofErr w:type="spellStart"/>
      <w:r w:rsidRPr="00DA2D35">
        <w:rPr>
          <w:sz w:val="20"/>
          <w:szCs w:val="20"/>
        </w:rPr>
        <w:t>maxMem</w:t>
      </w:r>
      <w:proofErr w:type="spellEnd"/>
      <w:r w:rsidRPr="00DA2D35">
        <w:rPr>
          <w:sz w:val="20"/>
          <w:szCs w:val="20"/>
        </w:rPr>
        <w:t xml:space="preserve"> {</w:t>
      </w:r>
    </w:p>
    <w:p w14:paraId="5502C876" w14:textId="77777777" w:rsidR="00A631D5" w:rsidRPr="00DA2D35" w:rsidRDefault="00A631D5" w:rsidP="00A631D5">
      <w:pPr>
        <w:pStyle w:val="ae"/>
        <w:rPr>
          <w:sz w:val="20"/>
          <w:szCs w:val="20"/>
          <w:lang w:val="ru-RU"/>
        </w:rPr>
      </w:pPr>
      <w:r w:rsidRPr="00DA2D35">
        <w:rPr>
          <w:sz w:val="20"/>
          <w:szCs w:val="20"/>
        </w:rPr>
        <w:t xml:space="preserve">            </w:t>
      </w:r>
      <w:proofErr w:type="spellStart"/>
      <w:r w:rsidRPr="00DA2D35">
        <w:rPr>
          <w:sz w:val="20"/>
          <w:szCs w:val="20"/>
          <w:lang w:val="ru-RU"/>
        </w:rPr>
        <w:t>maxMem</w:t>
      </w:r>
      <w:proofErr w:type="spellEnd"/>
      <w:r w:rsidRPr="00DA2D35">
        <w:rPr>
          <w:sz w:val="20"/>
          <w:szCs w:val="20"/>
          <w:lang w:val="ru-RU"/>
        </w:rPr>
        <w:t xml:space="preserve"> = </w:t>
      </w:r>
      <w:proofErr w:type="spellStart"/>
      <w:r w:rsidRPr="00DA2D35">
        <w:rPr>
          <w:sz w:val="20"/>
          <w:szCs w:val="20"/>
          <w:lang w:val="ru-RU"/>
        </w:rPr>
        <w:t>mem</w:t>
      </w:r>
      <w:proofErr w:type="spellEnd"/>
    </w:p>
    <w:p w14:paraId="66D13EF1" w14:textId="77777777" w:rsidR="00A631D5" w:rsidRPr="00DA2D35" w:rsidRDefault="00A631D5" w:rsidP="00A631D5">
      <w:pPr>
        <w:pStyle w:val="ae"/>
        <w:rPr>
          <w:sz w:val="20"/>
          <w:szCs w:val="20"/>
          <w:lang w:val="ru-RU"/>
        </w:rPr>
      </w:pPr>
      <w:r w:rsidRPr="00DA2D35">
        <w:rPr>
          <w:sz w:val="20"/>
          <w:szCs w:val="20"/>
          <w:lang w:val="ru-RU"/>
        </w:rPr>
        <w:t xml:space="preserve">        }</w:t>
      </w:r>
    </w:p>
    <w:p w14:paraId="046888DC" w14:textId="77777777" w:rsidR="00A631D5" w:rsidRPr="00DA2D35" w:rsidRDefault="00A631D5" w:rsidP="00A631D5">
      <w:pPr>
        <w:pStyle w:val="ae"/>
        <w:rPr>
          <w:sz w:val="20"/>
          <w:szCs w:val="20"/>
          <w:lang w:val="ru-RU"/>
        </w:rPr>
      </w:pPr>
      <w:r w:rsidRPr="00DA2D35">
        <w:rPr>
          <w:sz w:val="20"/>
          <w:szCs w:val="20"/>
          <w:lang w:val="ru-RU"/>
        </w:rPr>
        <w:t xml:space="preserve">    }</w:t>
      </w:r>
    </w:p>
    <w:p w14:paraId="5A231DA9" w14:textId="26E8D4FB" w:rsidR="00A631D5" w:rsidRPr="00DA2D35" w:rsidRDefault="00A631D5" w:rsidP="00A631D5">
      <w:pPr>
        <w:pStyle w:val="ae"/>
        <w:jc w:val="center"/>
        <w:rPr>
          <w:sz w:val="20"/>
          <w:szCs w:val="20"/>
          <w:lang w:val="ru-RU"/>
        </w:rPr>
      </w:pPr>
      <w:r w:rsidRPr="00DA2D35">
        <w:rPr>
          <w:sz w:val="20"/>
          <w:szCs w:val="20"/>
          <w:lang w:val="ru-RU"/>
        </w:rPr>
        <w:t>…</w:t>
      </w:r>
    </w:p>
    <w:p w14:paraId="1035BD94" w14:textId="77777777" w:rsidR="00A631D5" w:rsidRPr="00DA2D35" w:rsidRDefault="00A631D5" w:rsidP="00A631D5">
      <w:pPr>
        <w:pStyle w:val="ae"/>
        <w:rPr>
          <w:sz w:val="20"/>
          <w:szCs w:val="20"/>
          <w:lang w:val="ru-RU"/>
        </w:rPr>
      </w:pPr>
      <w:r w:rsidRPr="00DA2D35">
        <w:rPr>
          <w:sz w:val="20"/>
          <w:szCs w:val="20"/>
          <w:lang w:val="ru-RU"/>
        </w:rPr>
        <w:t>}</w:t>
      </w:r>
    </w:p>
    <w:p w14:paraId="6801E796" w14:textId="77777777" w:rsidR="00F36931" w:rsidRDefault="00DE4DCB" w:rsidP="00F36931">
      <w:pPr>
        <w:pStyle w:val="RegularText"/>
        <w:spacing w:before="240"/>
        <w:jc w:val="center"/>
        <w:rPr>
          <w:lang w:val="ru-RU"/>
        </w:rPr>
      </w:pPr>
      <w:r>
        <w:rPr>
          <w:lang w:val="ru-RU"/>
        </w:rPr>
        <w:t xml:space="preserve">Листинг 4 - </w:t>
      </w:r>
      <w:r w:rsidRPr="00DE4DCB">
        <w:rPr>
          <w:lang w:val="ru-RU"/>
        </w:rPr>
        <w:t>Функция замера производительности интерпретатор</w:t>
      </w:r>
      <w:r w:rsidR="00F36931">
        <w:rPr>
          <w:lang w:val="ru-RU"/>
        </w:rPr>
        <w:t>а</w:t>
      </w:r>
    </w:p>
    <w:p w14:paraId="6ACF0E95" w14:textId="54F42CA9" w:rsidR="00F36931" w:rsidRPr="00944F3B" w:rsidRDefault="00F36931" w:rsidP="00C610D5">
      <w:pPr>
        <w:pStyle w:val="RegularText"/>
        <w:spacing w:after="240"/>
        <w:rPr>
          <w:lang w:val="ru-RU"/>
        </w:rPr>
      </w:pPr>
      <w:r>
        <w:rPr>
          <w:lang w:val="ru-RU"/>
        </w:rPr>
        <w:tab/>
      </w:r>
      <w:r w:rsidR="0024133B">
        <w:rPr>
          <w:lang w:val="ru-RU"/>
        </w:rPr>
        <w:t>С</w:t>
      </w:r>
      <w:r w:rsidR="00BE55DA" w:rsidRPr="00BE55DA">
        <w:rPr>
          <w:lang w:val="ru-RU"/>
        </w:rPr>
        <w:t>оставлен набор тестовых задач, охватывающих различные аспекты вычислений: арифметику, условные переходы, работу со стеком, ввод и вывод данных. Каждая задача выполнялась</w:t>
      </w:r>
      <w:r w:rsidR="00AE11D0">
        <w:rPr>
          <w:lang w:val="ru-RU"/>
        </w:rPr>
        <w:t xml:space="preserve"> 1000 раз</w:t>
      </w:r>
      <w:r w:rsidR="00BE55DA" w:rsidRPr="00BE55DA">
        <w:rPr>
          <w:lang w:val="ru-RU"/>
        </w:rPr>
        <w:t xml:space="preserve"> в идентичных условиях</w:t>
      </w:r>
      <w:r w:rsidR="00CA18B0">
        <w:rPr>
          <w:lang w:val="ru-RU"/>
        </w:rPr>
        <w:t xml:space="preserve">. </w:t>
      </w:r>
      <w:r w:rsidR="00CA18B0" w:rsidRPr="00CA18B0">
        <w:rPr>
          <w:lang w:val="ru-RU"/>
        </w:rPr>
        <w:t>Для каждого алгоритма фиксировались среднее время выполнения, процессорное время и пиковое потребление памяти.</w:t>
      </w:r>
      <w:r w:rsidR="00CA18B0">
        <w:rPr>
          <w:lang w:val="ru-RU"/>
        </w:rPr>
        <w:t xml:space="preserve"> </w:t>
      </w:r>
      <w:r w:rsidR="00BE55DA">
        <w:rPr>
          <w:lang w:val="ru-RU"/>
        </w:rPr>
        <w:t>Полученные экспер</w:t>
      </w:r>
      <w:r w:rsidR="00AB2AFF">
        <w:rPr>
          <w:lang w:val="ru-RU"/>
        </w:rPr>
        <w:t>и</w:t>
      </w:r>
      <w:r w:rsidR="00BE55DA">
        <w:rPr>
          <w:lang w:val="ru-RU"/>
        </w:rPr>
        <w:t>ментальные данные</w:t>
      </w:r>
      <w:r w:rsidR="00AA1C37">
        <w:rPr>
          <w:lang w:val="ru-RU"/>
        </w:rPr>
        <w:t xml:space="preserve"> с округлением до двух знаков дробной части</w:t>
      </w:r>
      <w:r w:rsidR="00944F3B">
        <w:rPr>
          <w:lang w:val="ru-RU"/>
        </w:rPr>
        <w:t xml:space="preserve"> </w:t>
      </w:r>
      <w:r w:rsidR="00BE55DA">
        <w:rPr>
          <w:lang w:val="ru-RU"/>
        </w:rPr>
        <w:t>были сведены в таблицу 1.</w:t>
      </w:r>
    </w:p>
    <w:p w14:paraId="77417F54" w14:textId="77777777" w:rsidR="00875038" w:rsidRDefault="00875038" w:rsidP="00C610D5">
      <w:pPr>
        <w:pStyle w:val="RegularText"/>
        <w:jc w:val="right"/>
        <w:rPr>
          <w:i/>
          <w:iCs/>
          <w:lang w:val="ru-RU"/>
        </w:rPr>
      </w:pPr>
    </w:p>
    <w:p w14:paraId="7E0CF7D5" w14:textId="77777777" w:rsidR="00875038" w:rsidRDefault="00875038" w:rsidP="00C610D5">
      <w:pPr>
        <w:pStyle w:val="RegularText"/>
        <w:jc w:val="right"/>
        <w:rPr>
          <w:i/>
          <w:iCs/>
          <w:lang w:val="ru-RU"/>
        </w:rPr>
      </w:pPr>
    </w:p>
    <w:p w14:paraId="08C347D2" w14:textId="26BEBAB2" w:rsidR="00C610D5" w:rsidRDefault="00C610D5" w:rsidP="00C610D5">
      <w:pPr>
        <w:pStyle w:val="RegularText"/>
        <w:jc w:val="right"/>
        <w:rPr>
          <w:i/>
          <w:iCs/>
          <w:lang w:val="ru-RU"/>
        </w:rPr>
      </w:pPr>
      <w:r w:rsidRPr="00C610D5">
        <w:rPr>
          <w:i/>
          <w:iCs/>
          <w:lang w:val="ru-RU"/>
        </w:rPr>
        <w:lastRenderedPageBreak/>
        <w:t>Таблица 1</w:t>
      </w:r>
    </w:p>
    <w:tbl>
      <w:tblPr>
        <w:tblStyle w:val="ad"/>
        <w:tblW w:w="9347" w:type="dxa"/>
        <w:tblLayout w:type="fixed"/>
        <w:tblLook w:val="04A0" w:firstRow="1" w:lastRow="0" w:firstColumn="1" w:lastColumn="0" w:noHBand="0" w:noVBand="1"/>
      </w:tblPr>
      <w:tblGrid>
        <w:gridCol w:w="1429"/>
        <w:gridCol w:w="1968"/>
        <w:gridCol w:w="1567"/>
        <w:gridCol w:w="1461"/>
        <w:gridCol w:w="1461"/>
        <w:gridCol w:w="1461"/>
      </w:tblGrid>
      <w:tr w:rsidR="00BD58CC" w14:paraId="068D4D89" w14:textId="77777777" w:rsidTr="00210876">
        <w:trPr>
          <w:trHeight w:val="1345"/>
        </w:trPr>
        <w:tc>
          <w:tcPr>
            <w:tcW w:w="1429" w:type="dxa"/>
            <w:vAlign w:val="center"/>
          </w:tcPr>
          <w:p w14:paraId="3AA20067" w14:textId="533A87D9" w:rsidR="00BD58CC" w:rsidRPr="007B2593" w:rsidRDefault="00452C0C" w:rsidP="00452C0C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  <w:lang w:val="ru-RU"/>
              </w:rPr>
              <w:t>Я</w:t>
            </w:r>
            <w:r w:rsidR="00E973A6">
              <w:rPr>
                <w:sz w:val="26"/>
                <w:szCs w:val="26"/>
                <w:lang w:val="ru-RU"/>
              </w:rPr>
              <w:t>.</w:t>
            </w:r>
            <w:r w:rsidRPr="007B2593">
              <w:rPr>
                <w:sz w:val="26"/>
                <w:szCs w:val="26"/>
                <w:lang w:val="ru-RU"/>
              </w:rPr>
              <w:t>П</w:t>
            </w:r>
            <w:r w:rsidR="00E973A6">
              <w:rPr>
                <w:sz w:val="26"/>
                <w:szCs w:val="26"/>
                <w:lang w:val="ru-RU"/>
              </w:rPr>
              <w:t>.</w:t>
            </w:r>
          </w:p>
        </w:tc>
        <w:tc>
          <w:tcPr>
            <w:tcW w:w="1968" w:type="dxa"/>
            <w:tcBorders>
              <w:tl2br w:val="single" w:sz="4" w:space="0" w:color="auto"/>
            </w:tcBorders>
          </w:tcPr>
          <w:p w14:paraId="570AA1A2" w14:textId="6FECCC79" w:rsidR="00BD58CC" w:rsidRPr="007B2593" w:rsidRDefault="002142D5" w:rsidP="00C610D5">
            <w:pPr>
              <w:pStyle w:val="RegularText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 xml:space="preserve">      </w:t>
            </w:r>
            <w:r w:rsidR="00AD0755">
              <w:rPr>
                <w:sz w:val="26"/>
                <w:szCs w:val="26"/>
                <w:lang w:val="ru-RU"/>
              </w:rPr>
              <w:t xml:space="preserve"> </w:t>
            </w:r>
            <w:r w:rsidRPr="007B2593">
              <w:rPr>
                <w:sz w:val="26"/>
                <w:szCs w:val="26"/>
                <w:lang w:val="ru-RU"/>
              </w:rPr>
              <w:t>Программа</w:t>
            </w:r>
          </w:p>
          <w:p w14:paraId="4D64F543" w14:textId="77777777" w:rsidR="002142D5" w:rsidRPr="007B2593" w:rsidRDefault="002142D5" w:rsidP="00C610D5">
            <w:pPr>
              <w:pStyle w:val="RegularText"/>
              <w:rPr>
                <w:sz w:val="26"/>
                <w:szCs w:val="26"/>
                <w:lang w:val="ru-RU"/>
              </w:rPr>
            </w:pPr>
          </w:p>
          <w:p w14:paraId="73F64835" w14:textId="531E7BD3" w:rsidR="002142D5" w:rsidRPr="007B2593" w:rsidRDefault="00E42D10" w:rsidP="00C610D5">
            <w:pPr>
              <w:pStyle w:val="RegularText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Параметр</w:t>
            </w:r>
          </w:p>
        </w:tc>
        <w:tc>
          <w:tcPr>
            <w:tcW w:w="1567" w:type="dxa"/>
            <w:vAlign w:val="center"/>
          </w:tcPr>
          <w:p w14:paraId="4A3CFC75" w14:textId="30B5D0D2" w:rsidR="00BD58CC" w:rsidRPr="007B2593" w:rsidRDefault="00BD58CC" w:rsidP="00BD58CC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Числа Фибоначчи</w:t>
            </w:r>
          </w:p>
        </w:tc>
        <w:tc>
          <w:tcPr>
            <w:tcW w:w="1461" w:type="dxa"/>
            <w:vAlign w:val="center"/>
          </w:tcPr>
          <w:p w14:paraId="20AE013A" w14:textId="35B28211" w:rsidR="00BD58CC" w:rsidRPr="007B2593" w:rsidRDefault="00BD58CC" w:rsidP="00BD58CC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Отсчет от 1 до 10</w:t>
            </w:r>
          </w:p>
        </w:tc>
        <w:tc>
          <w:tcPr>
            <w:tcW w:w="1461" w:type="dxa"/>
            <w:vAlign w:val="center"/>
          </w:tcPr>
          <w:p w14:paraId="4E71D70D" w14:textId="24AD9284" w:rsidR="00BD58CC" w:rsidRPr="007B2593" w:rsidRDefault="00BD58CC" w:rsidP="00C47831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Вывод символа</w:t>
            </w:r>
          </w:p>
        </w:tc>
        <w:tc>
          <w:tcPr>
            <w:tcW w:w="1461" w:type="dxa"/>
            <w:vAlign w:val="center"/>
          </w:tcPr>
          <w:p w14:paraId="0053E46B" w14:textId="08EC20E2" w:rsidR="00BD58CC" w:rsidRPr="007B2593" w:rsidRDefault="00BD58CC" w:rsidP="00BD58CC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Факториал числа 14</w:t>
            </w:r>
          </w:p>
        </w:tc>
      </w:tr>
      <w:tr w:rsidR="00BD58CC" w14:paraId="789451EC" w14:textId="77777777" w:rsidTr="00210876">
        <w:trPr>
          <w:trHeight w:val="1345"/>
        </w:trPr>
        <w:tc>
          <w:tcPr>
            <w:tcW w:w="1429" w:type="dxa"/>
            <w:vMerge w:val="restart"/>
            <w:vAlign w:val="center"/>
          </w:tcPr>
          <w:p w14:paraId="18448218" w14:textId="50AC8923" w:rsidR="00BD58CC" w:rsidRPr="007B2593" w:rsidRDefault="00BD58CC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</w:rPr>
              <w:t>Piet</w:t>
            </w:r>
          </w:p>
        </w:tc>
        <w:tc>
          <w:tcPr>
            <w:tcW w:w="1968" w:type="dxa"/>
            <w:vAlign w:val="center"/>
          </w:tcPr>
          <w:p w14:paraId="173F942C" w14:textId="351E92FB" w:rsidR="00BD58CC" w:rsidRPr="007B2593" w:rsidRDefault="005E1946" w:rsidP="00BD58CC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Ср. время выполнения</w:t>
            </w:r>
            <w:r w:rsidR="004079FC" w:rsidRPr="007B2593">
              <w:rPr>
                <w:sz w:val="26"/>
                <w:szCs w:val="26"/>
                <w:lang w:val="ru-RU"/>
              </w:rPr>
              <w:t xml:space="preserve"> (мс)</w:t>
            </w:r>
          </w:p>
        </w:tc>
        <w:tc>
          <w:tcPr>
            <w:tcW w:w="1567" w:type="dxa"/>
            <w:vAlign w:val="center"/>
          </w:tcPr>
          <w:p w14:paraId="7D2415B7" w14:textId="668F7448" w:rsidR="00BD58CC" w:rsidRPr="007B2593" w:rsidRDefault="007B2593" w:rsidP="00BD58CC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8.4</w:t>
            </w:r>
            <w:r>
              <w:rPr>
                <w:sz w:val="26"/>
                <w:szCs w:val="26"/>
                <w:lang w:val="ru-RU"/>
              </w:rPr>
              <w:t>9</w:t>
            </w:r>
          </w:p>
        </w:tc>
        <w:tc>
          <w:tcPr>
            <w:tcW w:w="1461" w:type="dxa"/>
            <w:vAlign w:val="center"/>
          </w:tcPr>
          <w:p w14:paraId="6C61F8BD" w14:textId="6B601BEC" w:rsidR="00BD58CC" w:rsidRPr="007B2593" w:rsidRDefault="00605BF1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7.73</w:t>
            </w:r>
          </w:p>
        </w:tc>
        <w:tc>
          <w:tcPr>
            <w:tcW w:w="1461" w:type="dxa"/>
            <w:vAlign w:val="center"/>
          </w:tcPr>
          <w:p w14:paraId="0590586F" w14:textId="5DB572C7" w:rsidR="00BD58CC" w:rsidRPr="007B2593" w:rsidRDefault="00605BF1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7.99</w:t>
            </w:r>
          </w:p>
        </w:tc>
        <w:tc>
          <w:tcPr>
            <w:tcW w:w="1461" w:type="dxa"/>
            <w:vAlign w:val="center"/>
          </w:tcPr>
          <w:p w14:paraId="0D9D51D9" w14:textId="1948A4BF" w:rsidR="00BD58CC" w:rsidRPr="00364151" w:rsidRDefault="00364151" w:rsidP="00BD58CC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>8</w:t>
            </w:r>
            <w:r w:rsidRPr="00364151">
              <w:rPr>
                <w:sz w:val="26"/>
                <w:szCs w:val="26"/>
              </w:rPr>
              <w:t>.3</w:t>
            </w:r>
            <w:r>
              <w:rPr>
                <w:sz w:val="26"/>
                <w:szCs w:val="26"/>
                <w:lang w:val="ru-RU"/>
              </w:rPr>
              <w:t>6</w:t>
            </w:r>
          </w:p>
        </w:tc>
      </w:tr>
      <w:tr w:rsidR="00BD58CC" w14:paraId="031E5478" w14:textId="77777777" w:rsidTr="00210876">
        <w:trPr>
          <w:trHeight w:val="1345"/>
        </w:trPr>
        <w:tc>
          <w:tcPr>
            <w:tcW w:w="1429" w:type="dxa"/>
            <w:vMerge/>
            <w:vAlign w:val="center"/>
          </w:tcPr>
          <w:p w14:paraId="6D17D38D" w14:textId="77777777" w:rsidR="00BD58CC" w:rsidRPr="007B2593" w:rsidRDefault="00BD58CC" w:rsidP="00BD58CC">
            <w:pPr>
              <w:pStyle w:val="RegularText"/>
              <w:jc w:val="center"/>
              <w:rPr>
                <w:sz w:val="26"/>
                <w:szCs w:val="26"/>
              </w:rPr>
            </w:pPr>
          </w:p>
        </w:tc>
        <w:tc>
          <w:tcPr>
            <w:tcW w:w="1968" w:type="dxa"/>
            <w:vAlign w:val="center"/>
          </w:tcPr>
          <w:p w14:paraId="461BBC23" w14:textId="0F76CB3E" w:rsidR="00BD58CC" w:rsidRPr="007B2593" w:rsidRDefault="005E1946" w:rsidP="00BD58CC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Время процессора</w:t>
            </w:r>
            <w:r w:rsidR="004079FC" w:rsidRPr="007B2593">
              <w:rPr>
                <w:sz w:val="26"/>
                <w:szCs w:val="26"/>
                <w:lang w:val="ru-RU"/>
              </w:rPr>
              <w:t xml:space="preserve"> (мс)</w:t>
            </w:r>
          </w:p>
        </w:tc>
        <w:tc>
          <w:tcPr>
            <w:tcW w:w="1567" w:type="dxa"/>
            <w:vAlign w:val="center"/>
          </w:tcPr>
          <w:p w14:paraId="310D648E" w14:textId="1537122E" w:rsidR="00BD58CC" w:rsidRPr="007B2593" w:rsidRDefault="007B2593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</w:rPr>
              <w:t>2.25</w:t>
            </w:r>
          </w:p>
        </w:tc>
        <w:tc>
          <w:tcPr>
            <w:tcW w:w="1461" w:type="dxa"/>
            <w:vAlign w:val="center"/>
          </w:tcPr>
          <w:p w14:paraId="69D76D41" w14:textId="2A0B386F" w:rsidR="00BD58CC" w:rsidRPr="007B2593" w:rsidRDefault="00605BF1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2.28</w:t>
            </w:r>
          </w:p>
        </w:tc>
        <w:tc>
          <w:tcPr>
            <w:tcW w:w="1461" w:type="dxa"/>
            <w:vAlign w:val="center"/>
          </w:tcPr>
          <w:p w14:paraId="0887565F" w14:textId="1F54E240" w:rsidR="00BD58CC" w:rsidRPr="007B2593" w:rsidRDefault="00605BF1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2.06</w:t>
            </w:r>
          </w:p>
        </w:tc>
        <w:tc>
          <w:tcPr>
            <w:tcW w:w="1461" w:type="dxa"/>
            <w:vAlign w:val="center"/>
          </w:tcPr>
          <w:p w14:paraId="4B092260" w14:textId="0CDA6D1A" w:rsidR="00BD58CC" w:rsidRPr="007B2593" w:rsidRDefault="005265F4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5265F4">
              <w:rPr>
                <w:sz w:val="26"/>
                <w:szCs w:val="26"/>
              </w:rPr>
              <w:t>2.53</w:t>
            </w:r>
          </w:p>
        </w:tc>
      </w:tr>
      <w:tr w:rsidR="00BD58CC" w14:paraId="19D1A6EF" w14:textId="77777777" w:rsidTr="00210876">
        <w:trPr>
          <w:trHeight w:val="1346"/>
        </w:trPr>
        <w:tc>
          <w:tcPr>
            <w:tcW w:w="1429" w:type="dxa"/>
            <w:vMerge/>
            <w:vAlign w:val="center"/>
          </w:tcPr>
          <w:p w14:paraId="3D9B3A1D" w14:textId="77777777" w:rsidR="00BD58CC" w:rsidRPr="007B2593" w:rsidRDefault="00BD58CC" w:rsidP="00BD58CC">
            <w:pPr>
              <w:pStyle w:val="RegularText"/>
              <w:jc w:val="center"/>
              <w:rPr>
                <w:sz w:val="26"/>
                <w:szCs w:val="26"/>
              </w:rPr>
            </w:pPr>
          </w:p>
        </w:tc>
        <w:tc>
          <w:tcPr>
            <w:tcW w:w="1968" w:type="dxa"/>
            <w:vAlign w:val="center"/>
          </w:tcPr>
          <w:p w14:paraId="4DC0C27A" w14:textId="77777777" w:rsidR="00BD58CC" w:rsidRPr="007B2593" w:rsidRDefault="005E1946" w:rsidP="00BD58CC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Макс. использование</w:t>
            </w:r>
          </w:p>
          <w:p w14:paraId="07113F0F" w14:textId="33D9D50B" w:rsidR="005E1946" w:rsidRPr="007B2593" w:rsidRDefault="005E1946" w:rsidP="00BD58CC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>ОЗУ</w:t>
            </w:r>
            <w:r w:rsidR="001F42AC" w:rsidRPr="007B2593">
              <w:rPr>
                <w:sz w:val="26"/>
                <w:szCs w:val="26"/>
                <w:lang w:val="ru-RU"/>
              </w:rPr>
              <w:t xml:space="preserve"> (Кб)</w:t>
            </w:r>
          </w:p>
        </w:tc>
        <w:tc>
          <w:tcPr>
            <w:tcW w:w="1567" w:type="dxa"/>
            <w:vAlign w:val="center"/>
          </w:tcPr>
          <w:p w14:paraId="3BACE8BC" w14:textId="3A1C32BE" w:rsidR="00BD58CC" w:rsidRPr="007B2593" w:rsidRDefault="007B2593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</w:rPr>
              <w:t>3976</w:t>
            </w:r>
          </w:p>
        </w:tc>
        <w:tc>
          <w:tcPr>
            <w:tcW w:w="1461" w:type="dxa"/>
            <w:vAlign w:val="center"/>
          </w:tcPr>
          <w:p w14:paraId="7369364E" w14:textId="0C36C52A" w:rsidR="00BD58CC" w:rsidRPr="007B2593" w:rsidRDefault="00605BF1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4016</w:t>
            </w:r>
          </w:p>
        </w:tc>
        <w:tc>
          <w:tcPr>
            <w:tcW w:w="1461" w:type="dxa"/>
            <w:vAlign w:val="center"/>
          </w:tcPr>
          <w:p w14:paraId="26554F84" w14:textId="5F21D56C" w:rsidR="00BD58CC" w:rsidRPr="007B2593" w:rsidRDefault="00605BF1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3972</w:t>
            </w:r>
          </w:p>
        </w:tc>
        <w:tc>
          <w:tcPr>
            <w:tcW w:w="1461" w:type="dxa"/>
            <w:vAlign w:val="center"/>
          </w:tcPr>
          <w:p w14:paraId="31D83420" w14:textId="09F30E1C" w:rsidR="00BD58CC" w:rsidRPr="007B2593" w:rsidRDefault="005265F4" w:rsidP="00BD58CC">
            <w:pPr>
              <w:pStyle w:val="RegularText"/>
              <w:jc w:val="center"/>
              <w:rPr>
                <w:sz w:val="26"/>
                <w:szCs w:val="26"/>
              </w:rPr>
            </w:pPr>
            <w:r w:rsidRPr="005265F4">
              <w:rPr>
                <w:sz w:val="26"/>
                <w:szCs w:val="26"/>
              </w:rPr>
              <w:t>4136</w:t>
            </w:r>
          </w:p>
        </w:tc>
      </w:tr>
      <w:tr w:rsidR="005E1946" w14:paraId="71F2E424" w14:textId="77777777" w:rsidTr="00210876">
        <w:trPr>
          <w:trHeight w:val="1345"/>
        </w:trPr>
        <w:tc>
          <w:tcPr>
            <w:tcW w:w="1429" w:type="dxa"/>
            <w:vMerge w:val="restart"/>
            <w:vAlign w:val="center"/>
          </w:tcPr>
          <w:p w14:paraId="529D40A2" w14:textId="7D6CDFE6" w:rsidR="005E1946" w:rsidRPr="007B2593" w:rsidRDefault="005E1946" w:rsidP="005E1946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</w:rPr>
              <w:t>Whi</w:t>
            </w:r>
            <w:r w:rsidR="0085797B" w:rsidRPr="007B2593">
              <w:rPr>
                <w:sz w:val="26"/>
                <w:szCs w:val="26"/>
              </w:rPr>
              <w:t>te</w:t>
            </w:r>
            <w:r w:rsidRPr="007B2593">
              <w:rPr>
                <w:sz w:val="26"/>
                <w:szCs w:val="26"/>
              </w:rPr>
              <w:t>space</w:t>
            </w:r>
          </w:p>
        </w:tc>
        <w:tc>
          <w:tcPr>
            <w:tcW w:w="1968" w:type="dxa"/>
            <w:vAlign w:val="center"/>
          </w:tcPr>
          <w:p w14:paraId="75C56243" w14:textId="29D4B089" w:rsidR="005E1946" w:rsidRPr="007B2593" w:rsidRDefault="005E1946" w:rsidP="005E1946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  <w:lang w:val="ru-RU"/>
              </w:rPr>
              <w:t>Ср. время выполнения</w:t>
            </w:r>
            <w:r w:rsidR="004079FC" w:rsidRPr="007B2593">
              <w:rPr>
                <w:sz w:val="26"/>
                <w:szCs w:val="26"/>
                <w:lang w:val="ru-RU"/>
              </w:rPr>
              <w:t xml:space="preserve"> (мс)</w:t>
            </w:r>
          </w:p>
        </w:tc>
        <w:tc>
          <w:tcPr>
            <w:tcW w:w="1567" w:type="dxa"/>
            <w:vAlign w:val="center"/>
          </w:tcPr>
          <w:p w14:paraId="30579542" w14:textId="5D002940" w:rsidR="005E1946" w:rsidRPr="007B2593" w:rsidRDefault="00605BF1" w:rsidP="005E1946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7.29</w:t>
            </w:r>
          </w:p>
        </w:tc>
        <w:tc>
          <w:tcPr>
            <w:tcW w:w="1461" w:type="dxa"/>
            <w:vAlign w:val="center"/>
          </w:tcPr>
          <w:p w14:paraId="2B05D4A0" w14:textId="275D56DC" w:rsidR="005E1946" w:rsidRPr="007B2593" w:rsidRDefault="00605BF1" w:rsidP="005E1946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7.05</w:t>
            </w:r>
          </w:p>
        </w:tc>
        <w:tc>
          <w:tcPr>
            <w:tcW w:w="1461" w:type="dxa"/>
            <w:vAlign w:val="center"/>
          </w:tcPr>
          <w:p w14:paraId="19BADB30" w14:textId="42E3B4B1" w:rsidR="005E1946" w:rsidRPr="00364151" w:rsidRDefault="00364151" w:rsidP="005E1946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364151">
              <w:rPr>
                <w:sz w:val="26"/>
                <w:szCs w:val="26"/>
              </w:rPr>
              <w:t>7.5</w:t>
            </w:r>
            <w:r>
              <w:rPr>
                <w:sz w:val="26"/>
                <w:szCs w:val="26"/>
                <w:lang w:val="ru-RU"/>
              </w:rPr>
              <w:t>1</w:t>
            </w:r>
          </w:p>
        </w:tc>
        <w:tc>
          <w:tcPr>
            <w:tcW w:w="1461" w:type="dxa"/>
            <w:vAlign w:val="center"/>
          </w:tcPr>
          <w:p w14:paraId="30778AD8" w14:textId="7FF232AB" w:rsidR="005E1946" w:rsidRPr="005265F4" w:rsidRDefault="005265F4" w:rsidP="005E1946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5265F4">
              <w:rPr>
                <w:sz w:val="26"/>
                <w:szCs w:val="26"/>
              </w:rPr>
              <w:t>7.2</w:t>
            </w:r>
            <w:r>
              <w:rPr>
                <w:sz w:val="26"/>
                <w:szCs w:val="26"/>
                <w:lang w:val="ru-RU"/>
              </w:rPr>
              <w:t>3</w:t>
            </w:r>
          </w:p>
        </w:tc>
      </w:tr>
      <w:tr w:rsidR="005E1946" w14:paraId="5B1DC4C5" w14:textId="77777777" w:rsidTr="00210876">
        <w:trPr>
          <w:trHeight w:val="1345"/>
        </w:trPr>
        <w:tc>
          <w:tcPr>
            <w:tcW w:w="1429" w:type="dxa"/>
            <w:vMerge/>
            <w:vAlign w:val="center"/>
          </w:tcPr>
          <w:p w14:paraId="0E272D4C" w14:textId="77777777" w:rsidR="005E1946" w:rsidRPr="007B2593" w:rsidRDefault="005E1946" w:rsidP="005E1946">
            <w:pPr>
              <w:pStyle w:val="RegularText"/>
              <w:jc w:val="center"/>
              <w:rPr>
                <w:sz w:val="26"/>
                <w:szCs w:val="26"/>
              </w:rPr>
            </w:pPr>
          </w:p>
        </w:tc>
        <w:tc>
          <w:tcPr>
            <w:tcW w:w="1968" w:type="dxa"/>
            <w:vAlign w:val="center"/>
          </w:tcPr>
          <w:p w14:paraId="10016599" w14:textId="4896289B" w:rsidR="005E1946" w:rsidRPr="007B2593" w:rsidRDefault="005E1946" w:rsidP="005E1946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  <w:lang w:val="ru-RU"/>
              </w:rPr>
              <w:t>Время процессора</w:t>
            </w:r>
            <w:r w:rsidR="004079FC" w:rsidRPr="007B2593">
              <w:rPr>
                <w:sz w:val="26"/>
                <w:szCs w:val="26"/>
                <w:lang w:val="ru-RU"/>
              </w:rPr>
              <w:t xml:space="preserve"> (мс)</w:t>
            </w:r>
          </w:p>
        </w:tc>
        <w:tc>
          <w:tcPr>
            <w:tcW w:w="1567" w:type="dxa"/>
            <w:vAlign w:val="center"/>
          </w:tcPr>
          <w:p w14:paraId="20A35FC6" w14:textId="67C52054" w:rsidR="005E1946" w:rsidRPr="00605BF1" w:rsidRDefault="00605BF1" w:rsidP="005E1946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605BF1">
              <w:rPr>
                <w:sz w:val="26"/>
                <w:szCs w:val="26"/>
              </w:rPr>
              <w:t>2.0</w:t>
            </w:r>
            <w:r>
              <w:rPr>
                <w:sz w:val="26"/>
                <w:szCs w:val="26"/>
                <w:lang w:val="ru-RU"/>
              </w:rPr>
              <w:t>2</w:t>
            </w:r>
          </w:p>
        </w:tc>
        <w:tc>
          <w:tcPr>
            <w:tcW w:w="1461" w:type="dxa"/>
            <w:vAlign w:val="center"/>
          </w:tcPr>
          <w:p w14:paraId="369DE375" w14:textId="4C043516" w:rsidR="005E1946" w:rsidRPr="00605BF1" w:rsidRDefault="00605BF1" w:rsidP="005E1946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605BF1">
              <w:rPr>
                <w:sz w:val="26"/>
                <w:szCs w:val="26"/>
              </w:rPr>
              <w:t>1.8</w:t>
            </w:r>
            <w:r>
              <w:rPr>
                <w:sz w:val="26"/>
                <w:szCs w:val="26"/>
                <w:lang w:val="ru-RU"/>
              </w:rPr>
              <w:t>6</w:t>
            </w:r>
          </w:p>
        </w:tc>
        <w:tc>
          <w:tcPr>
            <w:tcW w:w="1461" w:type="dxa"/>
            <w:vAlign w:val="center"/>
          </w:tcPr>
          <w:p w14:paraId="622BBFA4" w14:textId="7CF31641" w:rsidR="005E1946" w:rsidRPr="00364151" w:rsidRDefault="00364151" w:rsidP="005E1946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364151">
              <w:rPr>
                <w:sz w:val="26"/>
                <w:szCs w:val="26"/>
              </w:rPr>
              <w:t>1.7</w:t>
            </w:r>
            <w:r>
              <w:rPr>
                <w:sz w:val="26"/>
                <w:szCs w:val="26"/>
                <w:lang w:val="ru-RU"/>
              </w:rPr>
              <w:t>2</w:t>
            </w:r>
          </w:p>
        </w:tc>
        <w:tc>
          <w:tcPr>
            <w:tcW w:w="1461" w:type="dxa"/>
            <w:vAlign w:val="center"/>
          </w:tcPr>
          <w:p w14:paraId="4363E300" w14:textId="4198A7EC" w:rsidR="005E1946" w:rsidRPr="005265F4" w:rsidRDefault="005265F4" w:rsidP="005E1946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5265F4">
              <w:rPr>
                <w:sz w:val="26"/>
                <w:szCs w:val="26"/>
              </w:rPr>
              <w:t>1.9</w:t>
            </w:r>
            <w:r>
              <w:rPr>
                <w:sz w:val="26"/>
                <w:szCs w:val="26"/>
                <w:lang w:val="ru-RU"/>
              </w:rPr>
              <w:t>7</w:t>
            </w:r>
          </w:p>
        </w:tc>
      </w:tr>
      <w:tr w:rsidR="005E1946" w14:paraId="6329577A" w14:textId="77777777" w:rsidTr="00210876">
        <w:trPr>
          <w:trHeight w:val="1346"/>
        </w:trPr>
        <w:tc>
          <w:tcPr>
            <w:tcW w:w="1429" w:type="dxa"/>
            <w:vMerge/>
            <w:vAlign w:val="center"/>
          </w:tcPr>
          <w:p w14:paraId="091D5EAF" w14:textId="77777777" w:rsidR="005E1946" w:rsidRPr="007B2593" w:rsidRDefault="005E1946" w:rsidP="005E1946">
            <w:pPr>
              <w:pStyle w:val="RegularText"/>
              <w:jc w:val="center"/>
              <w:rPr>
                <w:sz w:val="26"/>
                <w:szCs w:val="26"/>
              </w:rPr>
            </w:pPr>
          </w:p>
        </w:tc>
        <w:tc>
          <w:tcPr>
            <w:tcW w:w="1968" w:type="dxa"/>
            <w:vAlign w:val="center"/>
          </w:tcPr>
          <w:p w14:paraId="58A2311C" w14:textId="60F4F1C0" w:rsidR="005E1946" w:rsidRPr="007B2593" w:rsidRDefault="005E1946" w:rsidP="005E1946">
            <w:pPr>
              <w:pStyle w:val="RegularText"/>
              <w:jc w:val="center"/>
              <w:rPr>
                <w:sz w:val="26"/>
                <w:szCs w:val="26"/>
                <w:lang w:val="ru-RU"/>
              </w:rPr>
            </w:pPr>
            <w:r w:rsidRPr="007B2593">
              <w:rPr>
                <w:sz w:val="26"/>
                <w:szCs w:val="26"/>
                <w:lang w:val="ru-RU"/>
              </w:rPr>
              <w:t xml:space="preserve">Макс. </w:t>
            </w:r>
            <w:r w:rsidR="00D96673" w:rsidRPr="007B2593">
              <w:rPr>
                <w:sz w:val="26"/>
                <w:szCs w:val="26"/>
                <w:lang w:val="ru-RU"/>
              </w:rPr>
              <w:t>И</w:t>
            </w:r>
            <w:r w:rsidRPr="007B2593">
              <w:rPr>
                <w:sz w:val="26"/>
                <w:szCs w:val="26"/>
                <w:lang w:val="ru-RU"/>
              </w:rPr>
              <w:t>спользование</w:t>
            </w:r>
          </w:p>
          <w:p w14:paraId="46C604F7" w14:textId="082F65BA" w:rsidR="005E1946" w:rsidRPr="007B2593" w:rsidRDefault="005E1946" w:rsidP="005E1946">
            <w:pPr>
              <w:pStyle w:val="RegularText"/>
              <w:jc w:val="center"/>
              <w:rPr>
                <w:sz w:val="26"/>
                <w:szCs w:val="26"/>
              </w:rPr>
            </w:pPr>
            <w:r w:rsidRPr="007B2593">
              <w:rPr>
                <w:sz w:val="26"/>
                <w:szCs w:val="26"/>
                <w:lang w:val="ru-RU"/>
              </w:rPr>
              <w:t>ОЗУ</w:t>
            </w:r>
            <w:r w:rsidR="00A64379" w:rsidRPr="007B2593">
              <w:rPr>
                <w:sz w:val="26"/>
                <w:szCs w:val="26"/>
                <w:lang w:val="ru-RU"/>
              </w:rPr>
              <w:t xml:space="preserve"> (Кб)</w:t>
            </w:r>
          </w:p>
        </w:tc>
        <w:tc>
          <w:tcPr>
            <w:tcW w:w="1567" w:type="dxa"/>
            <w:vAlign w:val="center"/>
          </w:tcPr>
          <w:p w14:paraId="35B943B5" w14:textId="16C70268" w:rsidR="005E1946" w:rsidRPr="007B2593" w:rsidRDefault="00605BF1" w:rsidP="005E1946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3680</w:t>
            </w:r>
          </w:p>
        </w:tc>
        <w:tc>
          <w:tcPr>
            <w:tcW w:w="1461" w:type="dxa"/>
            <w:vAlign w:val="center"/>
          </w:tcPr>
          <w:p w14:paraId="1F6757A3" w14:textId="7A50B22D" w:rsidR="005E1946" w:rsidRPr="007B2593" w:rsidRDefault="00605BF1" w:rsidP="005E1946">
            <w:pPr>
              <w:pStyle w:val="RegularText"/>
              <w:jc w:val="center"/>
              <w:rPr>
                <w:sz w:val="26"/>
                <w:szCs w:val="26"/>
              </w:rPr>
            </w:pPr>
            <w:r w:rsidRPr="00605BF1">
              <w:rPr>
                <w:sz w:val="26"/>
                <w:szCs w:val="26"/>
              </w:rPr>
              <w:t>3688</w:t>
            </w:r>
          </w:p>
        </w:tc>
        <w:tc>
          <w:tcPr>
            <w:tcW w:w="1461" w:type="dxa"/>
            <w:vAlign w:val="center"/>
          </w:tcPr>
          <w:p w14:paraId="5A99DCBC" w14:textId="57B28E4C" w:rsidR="005E1946" w:rsidRPr="007B2593" w:rsidRDefault="00364151" w:rsidP="005E1946">
            <w:pPr>
              <w:pStyle w:val="RegularText"/>
              <w:jc w:val="center"/>
              <w:rPr>
                <w:sz w:val="26"/>
                <w:szCs w:val="26"/>
              </w:rPr>
            </w:pPr>
            <w:r w:rsidRPr="00364151">
              <w:rPr>
                <w:sz w:val="26"/>
                <w:szCs w:val="26"/>
              </w:rPr>
              <w:t>3672</w:t>
            </w:r>
          </w:p>
        </w:tc>
        <w:tc>
          <w:tcPr>
            <w:tcW w:w="1461" w:type="dxa"/>
            <w:vAlign w:val="center"/>
          </w:tcPr>
          <w:p w14:paraId="5BB5EDF0" w14:textId="2B55D782" w:rsidR="005E1946" w:rsidRPr="007B2593" w:rsidRDefault="005265F4" w:rsidP="005E1946">
            <w:pPr>
              <w:pStyle w:val="RegularText"/>
              <w:jc w:val="center"/>
              <w:rPr>
                <w:sz w:val="26"/>
                <w:szCs w:val="26"/>
              </w:rPr>
            </w:pPr>
            <w:r w:rsidRPr="005265F4">
              <w:rPr>
                <w:sz w:val="26"/>
                <w:szCs w:val="26"/>
              </w:rPr>
              <w:t>3672</w:t>
            </w:r>
          </w:p>
        </w:tc>
      </w:tr>
    </w:tbl>
    <w:p w14:paraId="1557D103" w14:textId="24615DA9" w:rsidR="00DF2D68" w:rsidRPr="009B3292" w:rsidRDefault="00D96673" w:rsidP="009B3292">
      <w:pPr>
        <w:pStyle w:val="RegularText"/>
        <w:rPr>
          <w:lang w:val="ru-RU"/>
        </w:rPr>
      </w:pPr>
      <w:r>
        <w:rPr>
          <w:lang w:val="ru-RU"/>
        </w:rPr>
        <w:tab/>
      </w:r>
      <w:r w:rsidR="009B3292">
        <w:rPr>
          <w:lang w:val="ru-RU"/>
        </w:rPr>
        <w:t xml:space="preserve">Согласно таблице </w:t>
      </w:r>
      <w:r w:rsidR="008125B4">
        <w:rPr>
          <w:lang w:val="ru-RU"/>
        </w:rPr>
        <w:t>1</w:t>
      </w:r>
      <w:r w:rsidR="009B3292">
        <w:rPr>
          <w:lang w:val="ru-RU"/>
        </w:rPr>
        <w:t xml:space="preserve"> </w:t>
      </w:r>
      <w:r w:rsidR="009B3292" w:rsidRPr="009B3292">
        <w:rPr>
          <w:i/>
          <w:iCs/>
        </w:rPr>
        <w:t>Whitespace</w:t>
      </w:r>
      <w:r w:rsidR="009B3292" w:rsidRPr="009B3292">
        <w:rPr>
          <w:lang w:val="ru-RU"/>
        </w:rPr>
        <w:t xml:space="preserve"> </w:t>
      </w:r>
      <w:r w:rsidR="009B3292">
        <w:rPr>
          <w:lang w:val="ru-RU"/>
        </w:rPr>
        <w:t xml:space="preserve">стабильно превосходит </w:t>
      </w:r>
      <w:r w:rsidR="009B3292" w:rsidRPr="009B3292">
        <w:rPr>
          <w:i/>
          <w:iCs/>
        </w:rPr>
        <w:t>Piet</w:t>
      </w:r>
      <w:r w:rsidR="009B3292" w:rsidRPr="009B3292">
        <w:rPr>
          <w:lang w:val="ru-RU"/>
        </w:rPr>
        <w:t xml:space="preserve"> </w:t>
      </w:r>
      <w:r w:rsidR="009B3292">
        <w:rPr>
          <w:lang w:val="ru-RU"/>
        </w:rPr>
        <w:t>по скорости выполнения. Минимальный разрыв примерно равный 6% зафиксирован на простом выводе символа, но с усложнением логики исполняемых программ преимущество первого достигает 14%. Это подтверждает, что накладные расходы на интерпретацию визуального кода растут быстрее, чем на обработку символьного потока.</w:t>
      </w:r>
    </w:p>
    <w:p w14:paraId="60D2F1F2" w14:textId="5B230218" w:rsidR="00910121" w:rsidRPr="003422DC" w:rsidRDefault="00910121" w:rsidP="00297E1F">
      <w:pPr>
        <w:pStyle w:val="RegularText"/>
        <w:rPr>
          <w:lang w:val="ru-RU"/>
        </w:rPr>
      </w:pPr>
      <w:r>
        <w:rPr>
          <w:lang w:val="ru-RU"/>
        </w:rPr>
        <w:tab/>
      </w:r>
      <w:r w:rsidR="003422DC">
        <w:rPr>
          <w:lang w:val="ru-RU"/>
        </w:rPr>
        <w:t>Еще контрастнее разница видна при рассмотрении процессорного времени</w:t>
      </w:r>
      <w:r w:rsidR="00CE72C1">
        <w:rPr>
          <w:lang w:val="ru-RU"/>
        </w:rPr>
        <w:t xml:space="preserve"> (таблица 1)</w:t>
      </w:r>
      <w:r w:rsidR="003422DC">
        <w:rPr>
          <w:lang w:val="ru-RU"/>
        </w:rPr>
        <w:t xml:space="preserve">. Здесь преимущество </w:t>
      </w:r>
      <w:r w:rsidR="003422DC" w:rsidRPr="003422DC">
        <w:rPr>
          <w:i/>
          <w:iCs/>
        </w:rPr>
        <w:t>Whitespace</w:t>
      </w:r>
      <w:r w:rsidR="003422DC" w:rsidRPr="00223931">
        <w:rPr>
          <w:lang w:val="ru-RU"/>
        </w:rPr>
        <w:t xml:space="preserve"> </w:t>
      </w:r>
      <w:r w:rsidR="003422DC">
        <w:rPr>
          <w:lang w:val="ru-RU"/>
        </w:rPr>
        <w:t>становится</w:t>
      </w:r>
      <w:r w:rsidR="0098607B">
        <w:rPr>
          <w:lang w:val="ru-RU"/>
        </w:rPr>
        <w:t xml:space="preserve"> более явным</w:t>
      </w:r>
      <w:r w:rsidR="003422DC">
        <w:rPr>
          <w:lang w:val="ru-RU"/>
        </w:rPr>
        <w:t xml:space="preserve">. Причина </w:t>
      </w:r>
      <w:r w:rsidR="0012336A">
        <w:rPr>
          <w:lang w:val="ru-RU"/>
        </w:rPr>
        <w:t xml:space="preserve">кроется в </w:t>
      </w:r>
      <w:r w:rsidR="003422DC">
        <w:rPr>
          <w:lang w:val="ru-RU"/>
        </w:rPr>
        <w:t>природ</w:t>
      </w:r>
      <w:r w:rsidR="0012336A">
        <w:rPr>
          <w:lang w:val="ru-RU"/>
        </w:rPr>
        <w:t>е</w:t>
      </w:r>
      <w:r w:rsidR="003422DC">
        <w:rPr>
          <w:lang w:val="ru-RU"/>
        </w:rPr>
        <w:t xml:space="preserve"> синтаксиса</w:t>
      </w:r>
      <w:r w:rsidR="00284EE7">
        <w:rPr>
          <w:lang w:val="ru-RU"/>
        </w:rPr>
        <w:t>:</w:t>
      </w:r>
      <w:r w:rsidR="00223931" w:rsidRPr="00223931">
        <w:rPr>
          <w:rFonts w:asciiTheme="minorHAnsi" w:hAnsiTheme="minorHAnsi" w:cstheme="minorBidi"/>
          <w:sz w:val="24"/>
          <w:szCs w:val="24"/>
          <w:lang w:val="ru-RU"/>
        </w:rPr>
        <w:t xml:space="preserve"> </w:t>
      </w:r>
      <w:r w:rsidR="00223931" w:rsidRPr="00670C3F">
        <w:rPr>
          <w:i/>
          <w:iCs/>
          <w:lang w:val="ru-RU"/>
        </w:rPr>
        <w:t>Whitespace</w:t>
      </w:r>
      <w:r w:rsidR="00223931" w:rsidRPr="00223931">
        <w:rPr>
          <w:lang w:val="ru-RU"/>
        </w:rPr>
        <w:t xml:space="preserve"> линейно сканирует поток </w:t>
      </w:r>
      <w:r w:rsidR="00223931" w:rsidRPr="00223931">
        <w:rPr>
          <w:lang w:val="ru-RU"/>
        </w:rPr>
        <w:lastRenderedPageBreak/>
        <w:t xml:space="preserve">байт, тогда как </w:t>
      </w:r>
      <w:r w:rsidR="00223931" w:rsidRPr="00670C3F">
        <w:rPr>
          <w:i/>
          <w:iCs/>
          <w:lang w:val="ru-RU"/>
        </w:rPr>
        <w:t>Piet</w:t>
      </w:r>
      <w:r w:rsidR="00223931" w:rsidRPr="00223931">
        <w:rPr>
          <w:lang w:val="ru-RU"/>
        </w:rPr>
        <w:t xml:space="preserve"> выполняет ресурсоемкий анализ растрового изображения, </w:t>
      </w:r>
      <w:r w:rsidR="00E53B88">
        <w:rPr>
          <w:lang w:val="ru-RU"/>
        </w:rPr>
        <w:t>требующий</w:t>
      </w:r>
      <w:r w:rsidR="00223931" w:rsidRPr="00223931">
        <w:rPr>
          <w:lang w:val="ru-RU"/>
        </w:rPr>
        <w:t xml:space="preserve"> интенсивных вычислений и </w:t>
      </w:r>
      <w:r w:rsidR="008A2DB2">
        <w:rPr>
          <w:lang w:val="ru-RU"/>
        </w:rPr>
        <w:t xml:space="preserve">множество </w:t>
      </w:r>
      <w:r w:rsidR="00223931" w:rsidRPr="00223931">
        <w:rPr>
          <w:lang w:val="ru-RU"/>
        </w:rPr>
        <w:t>обращений к памяти.</w:t>
      </w:r>
      <w:r w:rsidR="003422DC">
        <w:rPr>
          <w:lang w:val="ru-RU"/>
        </w:rPr>
        <w:t xml:space="preserve"> </w:t>
      </w:r>
    </w:p>
    <w:p w14:paraId="2D97969C" w14:textId="2B79B3DE" w:rsidR="0039456A" w:rsidRDefault="000134D5" w:rsidP="007D268E">
      <w:pPr>
        <w:pStyle w:val="RegularText"/>
      </w:pPr>
      <w:r>
        <w:rPr>
          <w:lang w:val="ru-RU"/>
        </w:rPr>
        <w:tab/>
      </w:r>
      <w:r w:rsidR="009F190C" w:rsidRPr="009F190C">
        <w:rPr>
          <w:lang w:val="ru-RU"/>
        </w:rPr>
        <w:t>Анализ пикового использования оперативной памяти (</w:t>
      </w:r>
      <w:r w:rsidR="009F190C" w:rsidRPr="00EF617E">
        <w:rPr>
          <w:lang w:val="ru-RU"/>
        </w:rPr>
        <w:t>таблица 1</w:t>
      </w:r>
      <w:r w:rsidR="009F190C" w:rsidRPr="009F190C">
        <w:rPr>
          <w:lang w:val="ru-RU"/>
        </w:rPr>
        <w:t xml:space="preserve">) показывает, что интерпретатор </w:t>
      </w:r>
      <w:r w:rsidR="009F190C" w:rsidRPr="00EB5E57">
        <w:rPr>
          <w:i/>
          <w:iCs/>
          <w:lang w:val="ru-RU"/>
        </w:rPr>
        <w:t>Piet</w:t>
      </w:r>
      <w:r w:rsidR="009F190C" w:rsidRPr="009F190C">
        <w:rPr>
          <w:lang w:val="ru-RU"/>
        </w:rPr>
        <w:t xml:space="preserve"> потребляет на 7–11% больше ресурсов. </w:t>
      </w:r>
      <w:r w:rsidR="00254044">
        <w:rPr>
          <w:lang w:val="ru-RU"/>
        </w:rPr>
        <w:t xml:space="preserve">При этом </w:t>
      </w:r>
      <w:r w:rsidR="008D7246" w:rsidRPr="008D7246">
        <w:rPr>
          <w:i/>
          <w:iCs/>
        </w:rPr>
        <w:t>Whitespace</w:t>
      </w:r>
      <w:r w:rsidR="008D7246" w:rsidRPr="008D7246">
        <w:rPr>
          <w:lang w:val="ru-RU"/>
        </w:rPr>
        <w:t xml:space="preserve"> </w:t>
      </w:r>
      <w:r w:rsidR="00254044">
        <w:rPr>
          <w:lang w:val="ru-RU"/>
        </w:rPr>
        <w:t>демонстрирует стабильно низкое потребление вне зависимости от задачи.</w:t>
      </w:r>
    </w:p>
    <w:p w14:paraId="301CE955" w14:textId="2274C15F" w:rsidR="00202F3C" w:rsidRPr="00F30B6D" w:rsidRDefault="0039456A" w:rsidP="00202F3C">
      <w:pPr>
        <w:pStyle w:val="RegularText"/>
        <w:rPr>
          <w:rFonts w:eastAsiaTheme="minorEastAsia"/>
          <w:highlight w:val="yellow"/>
          <w:lang w:val="ru-RU"/>
        </w:rPr>
      </w:pPr>
      <w:r>
        <w:tab/>
      </w:r>
      <w:r>
        <w:rPr>
          <w:lang w:val="ru-RU"/>
        </w:rPr>
        <w:t>Для получения более точной оценки были вычислены производные метрики.</w:t>
      </w:r>
      <w:r w:rsidR="002944C0">
        <w:rPr>
          <w:lang w:val="ru-RU"/>
        </w:rPr>
        <w:t xml:space="preserve"> Для количественной оценки доли активных вычислений был введен </w:t>
      </w:r>
      <w:r w:rsidR="00D048F7">
        <w:rPr>
          <w:lang w:val="ru-RU"/>
        </w:rPr>
        <w:t xml:space="preserve">коэффициент эффективности процессорного времени </w:t>
      </w:r>
      <w:r w:rsidR="00D048F7" w:rsidRPr="00D048F7">
        <w:rPr>
          <w:i/>
          <w:iCs/>
        </w:rPr>
        <w:t>k</w:t>
      </w:r>
      <w:r w:rsidR="00A570D5" w:rsidRPr="00A570D5">
        <w:rPr>
          <w:lang w:val="ru-RU"/>
        </w:rPr>
        <w:t xml:space="preserve">, </w:t>
      </w:r>
      <w:r w:rsidR="00A570D5">
        <w:rPr>
          <w:lang w:val="ru-RU"/>
        </w:rPr>
        <w:t>определяемый по формуле 3</w:t>
      </w:r>
      <w:r w:rsidR="00D048F7">
        <w:rPr>
          <w:lang w:val="ru-RU"/>
        </w:rPr>
        <w:t xml:space="preserve"> 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561"/>
      </w:tblGrid>
      <w:tr w:rsidR="00202F3C" w:rsidRPr="00930188" w14:paraId="06B72293" w14:textId="77777777" w:rsidTr="00FD7E64">
        <w:tc>
          <w:tcPr>
            <w:tcW w:w="8784" w:type="dxa"/>
            <w:vAlign w:val="center"/>
          </w:tcPr>
          <w:p w14:paraId="12011F05" w14:textId="4C4C0394" w:rsidR="00202F3C" w:rsidRPr="00930188" w:rsidRDefault="00202F3C" w:rsidP="00202F3C">
            <w:pPr>
              <w:pStyle w:val="RegularText"/>
              <w:rPr>
                <w:rFonts w:eastAsiaTheme="minorEastAsia"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k=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проц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общ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561" w:type="dxa"/>
            <w:vAlign w:val="center"/>
          </w:tcPr>
          <w:p w14:paraId="500FBC49" w14:textId="362F3689" w:rsidR="00202F3C" w:rsidRPr="00930188" w:rsidRDefault="00202F3C" w:rsidP="00FD7E64">
            <w:pPr>
              <w:pStyle w:val="RegularText"/>
              <w:ind w:right="-116"/>
              <w:jc w:val="right"/>
            </w:pPr>
            <w:r w:rsidRPr="00930188">
              <w:t>(</w:t>
            </w:r>
            <w:r w:rsidRPr="00930188">
              <w:rPr>
                <w:lang w:val="ru-RU"/>
              </w:rPr>
              <w:t>3</w:t>
            </w:r>
            <w:r w:rsidRPr="00930188">
              <w:t>)</w:t>
            </w:r>
          </w:p>
        </w:tc>
      </w:tr>
    </w:tbl>
    <w:p w14:paraId="6DD7FC90" w14:textId="77777777" w:rsidR="00202F3C" w:rsidRPr="00930188" w:rsidRDefault="00202F3C" w:rsidP="00297E1F">
      <w:pPr>
        <w:pStyle w:val="RegularText"/>
        <w:rPr>
          <w:lang w:val="ru-RU"/>
        </w:rPr>
      </w:pPr>
    </w:p>
    <w:p w14:paraId="316E1AB8" w14:textId="6DEA3EB4" w:rsidR="00D67CBE" w:rsidRPr="00930188" w:rsidRDefault="001402B6" w:rsidP="001402B6">
      <w:pPr>
        <w:pStyle w:val="RegularText"/>
        <w:rPr>
          <w:lang w:val="ru-RU"/>
        </w:rPr>
      </w:pPr>
      <w:r w:rsidRPr="00930188">
        <w:rPr>
          <w:lang w:val="ru-RU"/>
        </w:rPr>
        <w:t xml:space="preserve">где </w:t>
      </w:r>
      <w:r w:rsidR="005372F5" w:rsidRPr="00930188">
        <w:rPr>
          <w:lang w:val="ru-RU"/>
        </w:rPr>
        <w:tab/>
      </w:r>
      <w:r w:rsidRPr="00930188">
        <w:t>T</w:t>
      </w:r>
      <w:proofErr w:type="spellStart"/>
      <w:r w:rsidRPr="00930188">
        <w:rPr>
          <w:vertAlign w:val="subscript"/>
          <w:lang w:val="ru-RU"/>
        </w:rPr>
        <w:t>проц</w:t>
      </w:r>
      <w:proofErr w:type="spellEnd"/>
      <w:r w:rsidRPr="00930188">
        <w:rPr>
          <w:vertAlign w:val="subscript"/>
          <w:lang w:val="ru-RU"/>
        </w:rPr>
        <w:t xml:space="preserve"> </w:t>
      </w:r>
      <w:r w:rsidRPr="00930188">
        <w:rPr>
          <w:lang w:val="ru-RU"/>
        </w:rPr>
        <w:t>‒ процессорное время,</w:t>
      </w:r>
    </w:p>
    <w:p w14:paraId="7F2D703F" w14:textId="241758AE" w:rsidR="001402B6" w:rsidRDefault="005372F5" w:rsidP="001402B6">
      <w:pPr>
        <w:pStyle w:val="RegularText"/>
        <w:rPr>
          <w:lang w:val="ru-RU"/>
        </w:rPr>
      </w:pPr>
      <w:r w:rsidRPr="00930188">
        <w:rPr>
          <w:lang w:val="ru-RU"/>
        </w:rPr>
        <w:tab/>
      </w:r>
      <w:r w:rsidRPr="00930188">
        <w:t>T</w:t>
      </w:r>
      <w:r w:rsidRPr="00930188">
        <w:rPr>
          <w:vertAlign w:val="subscript"/>
          <w:lang w:val="ru-RU"/>
        </w:rPr>
        <w:t>общ</w:t>
      </w:r>
      <w:r w:rsidRPr="00930188">
        <w:rPr>
          <w:lang w:val="ru-RU"/>
        </w:rPr>
        <w:t xml:space="preserve"> ‒ полное время выполнения программы.</w:t>
      </w:r>
    </w:p>
    <w:p w14:paraId="190FA65C" w14:textId="3C9C011B" w:rsidR="006A5E05" w:rsidRDefault="006A5E05" w:rsidP="001402B6">
      <w:pPr>
        <w:pStyle w:val="RegularText"/>
        <w:rPr>
          <w:lang w:val="ru-RU"/>
        </w:rPr>
      </w:pPr>
      <w:r>
        <w:rPr>
          <w:lang w:val="ru-RU"/>
        </w:rPr>
        <w:t xml:space="preserve">Расчет выявил существенное различие между интерпретаторами. Для </w:t>
      </w:r>
      <w:r w:rsidRPr="006A5E05">
        <w:rPr>
          <w:i/>
          <w:iCs/>
        </w:rPr>
        <w:t>Whitespace</w:t>
      </w:r>
      <w:r>
        <w:rPr>
          <w:lang w:val="ru-RU"/>
        </w:rPr>
        <w:t xml:space="preserve"> </w:t>
      </w:r>
      <w:r w:rsidRPr="006A5E05">
        <w:rPr>
          <w:i/>
          <w:iCs/>
        </w:rPr>
        <w:t>k</w:t>
      </w:r>
      <w:r w:rsidRPr="006A5E05">
        <w:rPr>
          <w:lang w:val="ru-RU"/>
        </w:rPr>
        <w:t xml:space="preserve"> </w:t>
      </w:r>
      <w:r>
        <w:rPr>
          <w:lang w:val="ru-RU"/>
        </w:rPr>
        <w:t>варьируется в пределах 0,229</w:t>
      </w:r>
      <w:r w:rsidRPr="006A5E05">
        <w:rPr>
          <w:lang w:val="ru-RU"/>
        </w:rPr>
        <w:t>-</w:t>
      </w:r>
      <w:r>
        <w:rPr>
          <w:lang w:val="ru-RU"/>
        </w:rPr>
        <w:t xml:space="preserve">0,277, для </w:t>
      </w:r>
      <w:r w:rsidRPr="006A5E05">
        <w:rPr>
          <w:i/>
          <w:iCs/>
        </w:rPr>
        <w:t>Piet</w:t>
      </w:r>
      <w:r w:rsidRPr="006A5E05">
        <w:rPr>
          <w:lang w:val="ru-RU"/>
        </w:rPr>
        <w:t xml:space="preserve"> ‒ 0,258-0,303. </w:t>
      </w:r>
      <w:r>
        <w:rPr>
          <w:lang w:val="ru-RU"/>
        </w:rPr>
        <w:t xml:space="preserve">Низкие значения можно объяснить методикой измерения, учитывающей операции ввода-вывода и инициализации. Полученные значения показывают, что с ростом вычислительной сложности накладные расходы </w:t>
      </w:r>
      <w:r w:rsidRPr="006A5E05">
        <w:rPr>
          <w:i/>
          <w:iCs/>
        </w:rPr>
        <w:t>Piet</w:t>
      </w:r>
      <w:r w:rsidRPr="006A5E05">
        <w:rPr>
          <w:lang w:val="ru-RU"/>
        </w:rPr>
        <w:t xml:space="preserve"> </w:t>
      </w:r>
      <w:r>
        <w:rPr>
          <w:lang w:val="ru-RU"/>
        </w:rPr>
        <w:t xml:space="preserve">распределяются на большее количество операций, однако даже при этом он не демонстрирует значительного превосходства. </w:t>
      </w:r>
    </w:p>
    <w:p w14:paraId="7AA87CD3" w14:textId="77777777" w:rsidR="00B83EEC" w:rsidRPr="006A5E05" w:rsidRDefault="00B83EEC" w:rsidP="001402B6">
      <w:pPr>
        <w:pStyle w:val="RegularText"/>
        <w:rPr>
          <w:lang w:val="ru-RU"/>
        </w:rPr>
      </w:pPr>
    </w:p>
    <w:p w14:paraId="2EB6C75A" w14:textId="4F43AA54" w:rsidR="00926186" w:rsidRPr="00F30B6D" w:rsidRDefault="001C30BB" w:rsidP="001C30BB">
      <w:pPr>
        <w:pStyle w:val="RegularText"/>
        <w:ind w:firstLine="708"/>
        <w:rPr>
          <w:highlight w:val="yellow"/>
          <w:lang w:val="ru-RU"/>
        </w:rPr>
      </w:pPr>
      <w:r w:rsidRPr="009C76FB">
        <w:rPr>
          <w:lang w:val="ru-RU"/>
        </w:rPr>
        <w:t xml:space="preserve">Для оценки предсказуемости производительности было вычислено среднеквадратичное отклонение времени выполнения σ. </w:t>
      </w:r>
      <w:r w:rsidR="00926186" w:rsidRPr="009C76FB">
        <w:rPr>
          <w:lang w:val="ru-RU"/>
        </w:rPr>
        <w:t>Расчет производился по формуле 4.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561"/>
      </w:tblGrid>
      <w:tr w:rsidR="00926186" w:rsidRPr="006B158E" w14:paraId="05A0A8A2" w14:textId="77777777" w:rsidTr="00FD7E64">
        <w:tc>
          <w:tcPr>
            <w:tcW w:w="8784" w:type="dxa"/>
            <w:vAlign w:val="center"/>
          </w:tcPr>
          <w:p w14:paraId="019AB22A" w14:textId="1A5B3BFA" w:rsidR="00500B6A" w:rsidRPr="006B158E" w:rsidRDefault="00500B6A" w:rsidP="00500B6A">
            <w:pPr>
              <w:pStyle w:val="RegularText"/>
              <w:rPr>
                <w:rFonts w:ascii="Cambria Math" w:eastAsiaTheme="minorEastAsia" w:hAnsi="Cambria Math"/>
                <w:i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ru-RU"/>
                  </w:rPr>
                  <m:t xml:space="preserve">σ= </m:t>
                </m:r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i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ru-RU"/>
                                      </w:rPr>
                                      <m:t>T</m:t>
                                    </m: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lang w:val="ru-RU"/>
                                      </w:rPr>
                                    </m:ctrlP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-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T</m:t>
                                    </m:r>
                                  </m:e>
                                </m:acc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rad>
              </m:oMath>
            </m:oMathPara>
          </w:p>
        </w:tc>
        <w:tc>
          <w:tcPr>
            <w:tcW w:w="561" w:type="dxa"/>
            <w:vAlign w:val="center"/>
          </w:tcPr>
          <w:p w14:paraId="26B194A8" w14:textId="07032B7D" w:rsidR="00926186" w:rsidRPr="006B158E" w:rsidRDefault="00926186" w:rsidP="00FD7E64">
            <w:pPr>
              <w:pStyle w:val="RegularText"/>
              <w:ind w:right="-116"/>
              <w:jc w:val="right"/>
            </w:pPr>
            <w:r w:rsidRPr="006B158E">
              <w:t>(</w:t>
            </w:r>
            <w:r w:rsidR="00A6609D" w:rsidRPr="006B158E">
              <w:rPr>
                <w:lang w:val="ru-RU"/>
              </w:rPr>
              <w:t>4</w:t>
            </w:r>
            <w:r w:rsidRPr="006B158E">
              <w:t>)</w:t>
            </w:r>
          </w:p>
        </w:tc>
      </w:tr>
    </w:tbl>
    <w:p w14:paraId="331B3E73" w14:textId="386E0AF3" w:rsidR="00500B6A" w:rsidRPr="006B158E" w:rsidRDefault="00500B6A" w:rsidP="00926186">
      <w:pPr>
        <w:pStyle w:val="RegularText"/>
      </w:pPr>
      <w:r w:rsidRPr="006B158E">
        <w:rPr>
          <w:lang w:val="ru-RU"/>
        </w:rPr>
        <w:t>где</w:t>
      </w:r>
      <w:r w:rsidRPr="006B158E">
        <w:rPr>
          <w:lang w:val="ru-RU"/>
        </w:rPr>
        <w:tab/>
      </w:r>
      <w:r w:rsidRPr="006B158E">
        <w:rPr>
          <w:i/>
          <w:iCs/>
        </w:rPr>
        <w:t>n</w:t>
      </w:r>
      <w:r w:rsidRPr="006B158E">
        <w:t xml:space="preserve"> = 100,</w:t>
      </w:r>
    </w:p>
    <w:p w14:paraId="4E1EBB56" w14:textId="7254AB4D" w:rsidR="00500B6A" w:rsidRPr="006B158E" w:rsidRDefault="00500B6A" w:rsidP="00926186">
      <w:pPr>
        <w:pStyle w:val="RegularText"/>
        <w:rPr>
          <w:lang w:val="ru-RU"/>
        </w:rPr>
      </w:pPr>
      <w:r w:rsidRPr="006B158E">
        <w:rPr>
          <w:lang w:val="ru-RU"/>
        </w:rPr>
        <w:lastRenderedPageBreak/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vertAlign w:val="subscript"/>
              </w:rPr>
              <m:t>i</m:t>
            </m:r>
          </m:sub>
        </m:sSub>
      </m:oMath>
      <w:r w:rsidRPr="006B158E">
        <w:rPr>
          <w:lang w:val="ru-RU"/>
        </w:rPr>
        <w:t xml:space="preserve"> ‒ время выполнения в </w:t>
      </w:r>
      <w:proofErr w:type="spellStart"/>
      <w:r w:rsidRPr="006B158E">
        <w:t>i</w:t>
      </w:r>
      <w:proofErr w:type="spellEnd"/>
      <w:r w:rsidRPr="006B158E">
        <w:rPr>
          <w:lang w:val="ru-RU"/>
        </w:rPr>
        <w:t>-ом прогоне,</w:t>
      </w:r>
    </w:p>
    <w:p w14:paraId="7F94CFBF" w14:textId="3112AE78" w:rsidR="00500B6A" w:rsidRDefault="00500B6A" w:rsidP="00926186">
      <w:pPr>
        <w:pStyle w:val="RegularText"/>
        <w:rPr>
          <w:rFonts w:eastAsiaTheme="minorEastAsia"/>
          <w:lang w:val="ru-RU"/>
        </w:rPr>
      </w:pPr>
      <w:r w:rsidRPr="006B158E">
        <w:rPr>
          <w:lang w:val="ru-RU"/>
        </w:rPr>
        <w:tab/>
      </w:r>
      <m:oMath>
        <m:acc>
          <m:accPr>
            <m:chr m:val="̅"/>
            <m:ctrlPr>
              <w:rPr>
                <w:rFonts w:ascii="Cambria Math" w:hAnsi="Cambria Math"/>
                <w:i/>
                <w:lang w:val="ru-RU"/>
              </w:rPr>
            </m:ctrlPr>
          </m:accPr>
          <m:e>
            <m:r>
              <w:rPr>
                <w:rFonts w:ascii="Cambria Math" w:hAnsi="Cambria Math"/>
                <w:lang w:val="ru-RU"/>
              </w:rPr>
              <m:t>T</m:t>
            </m:r>
          </m:e>
        </m:acc>
      </m:oMath>
      <w:r w:rsidR="003B2795" w:rsidRPr="006B158E">
        <w:rPr>
          <w:rFonts w:eastAsiaTheme="minorEastAsia"/>
          <w:lang w:val="ru-RU"/>
        </w:rPr>
        <w:t xml:space="preserve"> ‒ среднее время выполнения.</w:t>
      </w:r>
    </w:p>
    <w:p w14:paraId="0969D22F" w14:textId="15FADB75" w:rsidR="00F73314" w:rsidRPr="00830BBF" w:rsidRDefault="00F73314" w:rsidP="00926186">
      <w:pPr>
        <w:pStyle w:val="RegularText"/>
        <w:rPr>
          <w:rFonts w:eastAsiaTheme="minorEastAsia"/>
          <w:lang w:val="ru-RU"/>
        </w:rPr>
      </w:pPr>
      <w:r w:rsidRPr="00F73314">
        <w:rPr>
          <w:rFonts w:eastAsiaTheme="minorEastAsia"/>
          <w:i/>
          <w:iCs/>
        </w:rPr>
        <w:t>Whitespace</w:t>
      </w:r>
      <w:r w:rsidRPr="00F73314">
        <w:rPr>
          <w:rFonts w:eastAsiaTheme="minorEastAsia"/>
          <w:i/>
          <w:iCs/>
          <w:lang w:val="ru-RU"/>
        </w:rPr>
        <w:t xml:space="preserve"> </w:t>
      </w:r>
      <w:r>
        <w:rPr>
          <w:rFonts w:eastAsiaTheme="minorEastAsia"/>
          <w:lang w:val="ru-RU"/>
        </w:rPr>
        <w:t xml:space="preserve">здесь демонстрирует минимальный разброс в </w:t>
      </w:r>
      <w:r w:rsidR="005474D3">
        <w:rPr>
          <w:rFonts w:eastAsiaTheme="minorEastAsia"/>
          <w:lang w:val="ru-RU"/>
        </w:rPr>
        <w:t>диапазоне</w:t>
      </w:r>
      <w:r>
        <w:rPr>
          <w:rFonts w:eastAsiaTheme="minorEastAsia"/>
          <w:lang w:val="ru-RU"/>
        </w:rPr>
        <w:t xml:space="preserve"> 0,06-0,08 мс, </w:t>
      </w:r>
      <w:r w:rsidRPr="00F73314">
        <w:rPr>
          <w:rFonts w:eastAsiaTheme="minorEastAsia"/>
          <w:lang w:val="ru-RU"/>
        </w:rPr>
        <w:t>что подтверждает детерминированный характер линейного синтаксического анализа.</w:t>
      </w:r>
      <w:r w:rsidR="00830BBF">
        <w:rPr>
          <w:rFonts w:eastAsiaTheme="minorEastAsia"/>
          <w:lang w:val="ru-RU"/>
        </w:rPr>
        <w:t xml:space="preserve"> Значения </w:t>
      </w:r>
      <w:r w:rsidR="00830BBF" w:rsidRPr="00830BBF">
        <w:rPr>
          <w:rFonts w:eastAsiaTheme="minorEastAsia"/>
          <w:i/>
          <w:iCs/>
        </w:rPr>
        <w:t>Piet</w:t>
      </w:r>
      <w:r w:rsidR="00830BBF" w:rsidRPr="00830BBF">
        <w:rPr>
          <w:rFonts w:eastAsiaTheme="minorEastAsia"/>
          <w:lang w:val="ru-RU"/>
        </w:rPr>
        <w:t xml:space="preserve"> </w:t>
      </w:r>
      <w:r w:rsidR="00830BBF">
        <w:rPr>
          <w:rFonts w:eastAsiaTheme="minorEastAsia"/>
          <w:lang w:val="ru-RU"/>
        </w:rPr>
        <w:t xml:space="preserve">существенно варьируются: от 0,15 до 0,21 мс. </w:t>
      </w:r>
      <w:r w:rsidR="00830BBF" w:rsidRPr="00830BBF">
        <w:rPr>
          <w:rFonts w:eastAsiaTheme="minorEastAsia"/>
          <w:lang w:val="ru-RU"/>
        </w:rPr>
        <w:t>Рост нестабильности на задачах с ветвлением связан с сегментацией изображения и нефиксированной глубиной рекурсии при обходе цветовых блоков.</w:t>
      </w:r>
    </w:p>
    <w:p w14:paraId="5E9E4FAA" w14:textId="72AB2AE6" w:rsidR="00C86DB5" w:rsidRPr="008E2DF6" w:rsidRDefault="00A6609D" w:rsidP="00A6609D">
      <w:pPr>
        <w:pStyle w:val="RegularText"/>
        <w:ind w:firstLine="708"/>
        <w:rPr>
          <w:lang w:val="ru-RU"/>
        </w:rPr>
      </w:pPr>
      <w:r w:rsidRPr="008E2DF6">
        <w:rPr>
          <w:lang w:val="ru-RU"/>
        </w:rPr>
        <w:t>Показательной метрикой</w:t>
      </w:r>
      <w:r w:rsidR="00C50E2B" w:rsidRPr="008E2DF6">
        <w:rPr>
          <w:lang w:val="ru-RU"/>
        </w:rPr>
        <w:t xml:space="preserve"> </w:t>
      </w:r>
      <w:r w:rsidRPr="008E2DF6">
        <w:rPr>
          <w:lang w:val="ru-RU"/>
        </w:rPr>
        <w:t xml:space="preserve">является удельное потребление оперативной памяти </w:t>
      </w:r>
      <w:r w:rsidR="004D178C" w:rsidRPr="008E2DF6">
        <w:rPr>
          <w:lang w:val="ru-RU"/>
        </w:rPr>
        <w:t xml:space="preserve">‒ </w:t>
      </w:r>
      <w:r w:rsidRPr="008E2DF6">
        <w:rPr>
          <w:lang w:val="ru-RU"/>
        </w:rPr>
        <w:t>отношени</w:t>
      </w:r>
      <w:r w:rsidR="004D178C" w:rsidRPr="008E2DF6">
        <w:rPr>
          <w:lang w:val="ru-RU"/>
        </w:rPr>
        <w:t>е</w:t>
      </w:r>
      <w:r w:rsidRPr="008E2DF6">
        <w:rPr>
          <w:lang w:val="ru-RU"/>
        </w:rPr>
        <w:t xml:space="preserve"> максимального использования оперативной памяти к количеству исполненных операций (формула </w:t>
      </w:r>
      <w:r w:rsidR="004645AB" w:rsidRPr="008E2DF6">
        <w:rPr>
          <w:lang w:val="ru-RU"/>
        </w:rPr>
        <w:t>5</w:t>
      </w:r>
      <w:r w:rsidRPr="008E2DF6">
        <w:rPr>
          <w:lang w:val="ru-RU"/>
        </w:rPr>
        <w:t xml:space="preserve">). 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561"/>
      </w:tblGrid>
      <w:tr w:rsidR="004645AB" w:rsidRPr="008E2DF6" w14:paraId="4138A15D" w14:textId="77777777" w:rsidTr="00FD7E64">
        <w:tc>
          <w:tcPr>
            <w:tcW w:w="8784" w:type="dxa"/>
            <w:vAlign w:val="center"/>
          </w:tcPr>
          <w:p w14:paraId="0DE2F8C5" w14:textId="52C77514" w:rsidR="004645AB" w:rsidRPr="008E2DF6" w:rsidRDefault="00000000" w:rsidP="00FD7E64">
            <w:pPr>
              <w:pStyle w:val="RegularText"/>
              <w:rPr>
                <w:rFonts w:ascii="Cambria Math" w:eastAsiaTheme="minorEastAsia" w:hAnsi="Cambria Math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ru-RU"/>
                      </w:rPr>
                      <m:t>уд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M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макс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den>
                </m:f>
                <m:r>
                  <w:rPr>
                    <w:rFonts w:ascii="Cambria Math" w:eastAsiaTheme="minorEastAsia" w:hAnsi="Cambria Math"/>
                    <w:lang w:val="ru-RU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</w:rPr>
                  <m:t>×1000</m:t>
                </m:r>
              </m:oMath>
            </m:oMathPara>
          </w:p>
        </w:tc>
        <w:tc>
          <w:tcPr>
            <w:tcW w:w="561" w:type="dxa"/>
            <w:vAlign w:val="center"/>
          </w:tcPr>
          <w:p w14:paraId="576E657F" w14:textId="069D6532" w:rsidR="004645AB" w:rsidRPr="008E2DF6" w:rsidRDefault="004645AB" w:rsidP="00FD7E64">
            <w:pPr>
              <w:pStyle w:val="RegularText"/>
              <w:ind w:right="-116"/>
              <w:jc w:val="right"/>
            </w:pPr>
            <w:r w:rsidRPr="008E2DF6">
              <w:t>(</w:t>
            </w:r>
            <w:r w:rsidR="000134BA" w:rsidRPr="008E2DF6">
              <w:rPr>
                <w:lang w:val="ru-RU"/>
              </w:rPr>
              <w:t>5</w:t>
            </w:r>
            <w:r w:rsidRPr="008E2DF6">
              <w:t>)</w:t>
            </w:r>
          </w:p>
        </w:tc>
      </w:tr>
    </w:tbl>
    <w:p w14:paraId="0687F9FE" w14:textId="00392EE8" w:rsidR="004645AB" w:rsidRPr="008E2DF6" w:rsidRDefault="004645AB" w:rsidP="004645AB">
      <w:pPr>
        <w:pStyle w:val="RegularText"/>
        <w:rPr>
          <w:lang w:val="ru-RU"/>
        </w:rPr>
      </w:pPr>
      <w:r w:rsidRPr="008E2DF6">
        <w:rPr>
          <w:lang w:val="ru-RU"/>
        </w:rPr>
        <w:t>где</w:t>
      </w:r>
      <w:r w:rsidRPr="008E2DF6">
        <w:rPr>
          <w:lang w:val="ru-RU"/>
        </w:rPr>
        <w:tab/>
      </w:r>
      <w:r w:rsidRPr="008E2DF6">
        <w:rPr>
          <w:i/>
          <w:iCs/>
        </w:rPr>
        <w:t>M</w:t>
      </w:r>
      <w:r w:rsidRPr="008E2DF6">
        <w:rPr>
          <w:i/>
          <w:iCs/>
          <w:vertAlign w:val="subscript"/>
          <w:lang w:val="ru-RU"/>
        </w:rPr>
        <w:t>макс</w:t>
      </w:r>
      <w:r w:rsidRPr="008E2DF6">
        <w:rPr>
          <w:lang w:val="ru-RU"/>
        </w:rPr>
        <w:t xml:space="preserve"> ‒ пиковое потребление оперативной памяти (в Кб),</w:t>
      </w:r>
    </w:p>
    <w:p w14:paraId="399A636E" w14:textId="0B7956DA" w:rsidR="004645AB" w:rsidRDefault="004645AB" w:rsidP="00961890">
      <w:pPr>
        <w:pStyle w:val="RegularText"/>
        <w:ind w:left="705"/>
        <w:rPr>
          <w:lang w:val="ru-RU"/>
        </w:rPr>
      </w:pPr>
      <w:r w:rsidRPr="008E2DF6">
        <w:rPr>
          <w:i/>
          <w:iCs/>
        </w:rPr>
        <w:t>N</w:t>
      </w:r>
      <w:r w:rsidRPr="008E2DF6">
        <w:rPr>
          <w:lang w:val="ru-RU"/>
        </w:rPr>
        <w:t xml:space="preserve"> ‒ количество исполненных операций</w:t>
      </w:r>
      <w:r w:rsidR="00987DE1" w:rsidRPr="008E2DF6">
        <w:rPr>
          <w:lang w:val="ru-RU"/>
        </w:rPr>
        <w:t xml:space="preserve"> принимаемое одинаковым для сопоставимых алгоритмических задач</w:t>
      </w:r>
      <w:r w:rsidRPr="008E2DF6">
        <w:rPr>
          <w:lang w:val="ru-RU"/>
        </w:rPr>
        <w:t>.</w:t>
      </w:r>
    </w:p>
    <w:p w14:paraId="544939A5" w14:textId="1AD3878A" w:rsidR="00406140" w:rsidRPr="005F2062" w:rsidRDefault="00BB0BE6" w:rsidP="00406140">
      <w:pPr>
        <w:pStyle w:val="RegularText"/>
        <w:rPr>
          <w:lang w:val="ru-RU"/>
        </w:rPr>
      </w:pPr>
      <w:r>
        <w:rPr>
          <w:lang w:val="ru-RU"/>
        </w:rPr>
        <w:t>Д</w:t>
      </w:r>
      <w:r w:rsidRPr="00BB0BE6">
        <w:rPr>
          <w:lang w:val="ru-RU"/>
        </w:rPr>
        <w:t xml:space="preserve">ля </w:t>
      </w:r>
      <w:r w:rsidRPr="00373A13">
        <w:rPr>
          <w:i/>
          <w:iCs/>
          <w:lang w:val="ru-RU"/>
        </w:rPr>
        <w:t>Whitespace</w:t>
      </w:r>
      <w:r w:rsidRPr="00BB0BE6">
        <w:rPr>
          <w:lang w:val="ru-RU"/>
        </w:rPr>
        <w:t xml:space="preserve"> усредненное значение составило 73.5 Кб/Коп с минимальными колебаниями, что подтверждает стабильность использования памяти. Для </w:t>
      </w:r>
      <w:r w:rsidRPr="00072F74">
        <w:rPr>
          <w:i/>
          <w:iCs/>
          <w:lang w:val="ru-RU"/>
        </w:rPr>
        <w:t>Piet</w:t>
      </w:r>
      <w:r w:rsidRPr="00BB0BE6">
        <w:rPr>
          <w:lang w:val="ru-RU"/>
        </w:rPr>
        <w:t xml:space="preserve"> показатель существенно выше </w:t>
      </w:r>
      <w:r w:rsidR="005F2062">
        <w:rPr>
          <w:lang w:val="ru-RU"/>
        </w:rPr>
        <w:t>‒</w:t>
      </w:r>
      <w:r w:rsidRPr="00BB0BE6">
        <w:rPr>
          <w:lang w:val="ru-RU"/>
        </w:rPr>
        <w:t xml:space="preserve"> в среднем 80.5 Кб/Коп с ростом на сложных задачах до 82.7 Кб/Коп. Разница около 9,5% свидетельствует о более эффективном использовании памяти Whitespace.</w:t>
      </w:r>
    </w:p>
    <w:p w14:paraId="3FB95934" w14:textId="7C33DA8E" w:rsidR="00627048" w:rsidRPr="00895774" w:rsidRDefault="005B5180" w:rsidP="0057091D">
      <w:pPr>
        <w:pStyle w:val="RegularText"/>
        <w:ind w:firstLine="708"/>
        <w:rPr>
          <w:lang w:val="ru-RU"/>
        </w:rPr>
      </w:pPr>
      <w:r w:rsidRPr="00895774">
        <w:rPr>
          <w:lang w:val="ru-RU"/>
        </w:rPr>
        <w:t>Сопоставление абсолютных</w:t>
      </w:r>
      <w:r w:rsidR="0057091D" w:rsidRPr="00895774">
        <w:rPr>
          <w:lang w:val="ru-RU"/>
        </w:rPr>
        <w:t xml:space="preserve"> (таблица 1)</w:t>
      </w:r>
      <w:r w:rsidRPr="00895774">
        <w:rPr>
          <w:lang w:val="ru-RU"/>
        </w:rPr>
        <w:t xml:space="preserve"> и производных метрик </w:t>
      </w:r>
      <w:r w:rsidR="007941C2" w:rsidRPr="00895774">
        <w:rPr>
          <w:lang w:val="ru-RU"/>
        </w:rPr>
        <w:t>позволяет</w:t>
      </w:r>
      <w:r w:rsidR="00E3392A" w:rsidRPr="00895774">
        <w:rPr>
          <w:lang w:val="ru-RU"/>
        </w:rPr>
        <w:t xml:space="preserve"> </w:t>
      </w:r>
      <w:r w:rsidR="007941C2" w:rsidRPr="00895774">
        <w:rPr>
          <w:lang w:val="ru-RU"/>
        </w:rPr>
        <w:t xml:space="preserve">утверждать, что интерпретатор </w:t>
      </w:r>
      <w:r w:rsidR="007941C2" w:rsidRPr="00895774">
        <w:rPr>
          <w:i/>
          <w:iCs/>
          <w:lang w:val="ru-RU"/>
        </w:rPr>
        <w:t>Whitespace</w:t>
      </w:r>
      <w:r w:rsidR="007941C2" w:rsidRPr="00895774">
        <w:rPr>
          <w:lang w:val="ru-RU"/>
        </w:rPr>
        <w:t xml:space="preserve"> превосходит </w:t>
      </w:r>
      <w:r w:rsidR="007941C2" w:rsidRPr="00895774">
        <w:rPr>
          <w:i/>
          <w:iCs/>
          <w:lang w:val="ru-RU"/>
        </w:rPr>
        <w:t>Piet</w:t>
      </w:r>
      <w:r w:rsidR="007941C2" w:rsidRPr="00895774">
        <w:rPr>
          <w:lang w:val="ru-RU"/>
        </w:rPr>
        <w:t xml:space="preserve"> по всем ключевым показателям эффективности</w:t>
      </w:r>
      <w:r w:rsidR="00D308B5" w:rsidRPr="00895774">
        <w:rPr>
          <w:lang w:val="ru-RU"/>
        </w:rPr>
        <w:t>:</w:t>
      </w:r>
      <w:r w:rsidR="002334E9" w:rsidRPr="00895774">
        <w:rPr>
          <w:lang w:val="ru-RU"/>
        </w:rPr>
        <w:t xml:space="preserve"> скорость,</w:t>
      </w:r>
      <w:r w:rsidR="00C30A35" w:rsidRPr="00895774">
        <w:rPr>
          <w:lang w:val="ru-RU"/>
        </w:rPr>
        <w:t xml:space="preserve"> </w:t>
      </w:r>
      <w:r w:rsidR="002334E9" w:rsidRPr="00895774">
        <w:rPr>
          <w:lang w:val="ru-RU"/>
        </w:rPr>
        <w:t>процессорное время, стабильность, эффективность использования памяти</w:t>
      </w:r>
      <w:r w:rsidR="00D308B5" w:rsidRPr="00895774">
        <w:rPr>
          <w:lang w:val="ru-RU"/>
        </w:rPr>
        <w:t>.</w:t>
      </w:r>
      <w:r w:rsidR="00B5192C" w:rsidRPr="00895774">
        <w:rPr>
          <w:lang w:val="ru-RU"/>
        </w:rPr>
        <w:t xml:space="preserve"> Полученные результаты соответствуют теоретическ</w:t>
      </w:r>
      <w:r w:rsidR="00F44AA9" w:rsidRPr="00895774">
        <w:rPr>
          <w:lang w:val="ru-RU"/>
        </w:rPr>
        <w:t>ой</w:t>
      </w:r>
      <w:r w:rsidR="00B5192C" w:rsidRPr="00895774">
        <w:rPr>
          <w:lang w:val="ru-RU"/>
        </w:rPr>
        <w:t xml:space="preserve"> модел</w:t>
      </w:r>
      <w:r w:rsidR="00F44AA9" w:rsidRPr="00895774">
        <w:rPr>
          <w:lang w:val="ru-RU"/>
        </w:rPr>
        <w:t>и</w:t>
      </w:r>
      <w:r w:rsidR="0052261E" w:rsidRPr="00895774">
        <w:rPr>
          <w:lang w:val="ru-RU"/>
        </w:rPr>
        <w:t>:</w:t>
      </w:r>
      <w:r w:rsidR="00B5192C" w:rsidRPr="00895774">
        <w:rPr>
          <w:rFonts w:asciiTheme="minorHAnsi" w:hAnsiTheme="minorHAnsi" w:cstheme="minorBidi"/>
          <w:sz w:val="24"/>
          <w:szCs w:val="24"/>
          <w:lang w:val="ru-RU"/>
        </w:rPr>
        <w:t xml:space="preserve"> </w:t>
      </w:r>
      <w:r w:rsidR="0052261E" w:rsidRPr="00895774">
        <w:rPr>
          <w:lang w:val="ru-RU"/>
        </w:rPr>
        <w:t>д</w:t>
      </w:r>
      <w:r w:rsidR="00B5192C" w:rsidRPr="00895774">
        <w:rPr>
          <w:lang w:val="ru-RU"/>
        </w:rPr>
        <w:t xml:space="preserve">ля </w:t>
      </w:r>
      <w:r w:rsidR="00B5192C" w:rsidRPr="00895774">
        <w:rPr>
          <w:i/>
          <w:iCs/>
          <w:lang w:val="ru-RU"/>
        </w:rPr>
        <w:t>Whitespace</w:t>
      </w:r>
      <w:r w:rsidR="00D37F66" w:rsidRPr="00895774">
        <w:rPr>
          <w:lang w:val="ru-RU"/>
        </w:rPr>
        <w:t xml:space="preserve"> экспериментально подтверждена предсказуемость исполнения и минимальность накладных ресурсов. </w:t>
      </w:r>
    </w:p>
    <w:p w14:paraId="7EF58487" w14:textId="66EBA7D8" w:rsidR="00627048" w:rsidRPr="00627048" w:rsidRDefault="00981A2A" w:rsidP="00627048">
      <w:pPr>
        <w:pStyle w:val="RegularText"/>
        <w:ind w:firstLine="708"/>
        <w:rPr>
          <w:lang w:val="ru-RU"/>
        </w:rPr>
      </w:pPr>
      <w:r w:rsidRPr="009B5856">
        <w:rPr>
          <w:lang w:val="ru-RU"/>
        </w:rPr>
        <w:t xml:space="preserve">Результаты </w:t>
      </w:r>
      <w:r w:rsidR="00627048" w:rsidRPr="009B5856">
        <w:rPr>
          <w:i/>
          <w:iCs/>
        </w:rPr>
        <w:t>Piet</w:t>
      </w:r>
      <w:r w:rsidR="00627048" w:rsidRPr="009B5856">
        <w:rPr>
          <w:lang w:val="ru-RU"/>
        </w:rPr>
        <w:t>, напротив</w:t>
      </w:r>
      <w:r w:rsidR="00F55DE2" w:rsidRPr="009B5856">
        <w:rPr>
          <w:lang w:val="ru-RU"/>
        </w:rPr>
        <w:t>, демонстрир</w:t>
      </w:r>
      <w:r w:rsidR="00C04BA2" w:rsidRPr="009B5856">
        <w:rPr>
          <w:lang w:val="ru-RU"/>
        </w:rPr>
        <w:t>уют</w:t>
      </w:r>
      <w:r w:rsidR="00F55DE2" w:rsidRPr="009B5856">
        <w:rPr>
          <w:lang w:val="ru-RU"/>
        </w:rPr>
        <w:t xml:space="preserve"> цену </w:t>
      </w:r>
      <w:r w:rsidR="003C1BA6" w:rsidRPr="009B5856">
        <w:rPr>
          <w:lang w:val="ru-RU"/>
        </w:rPr>
        <w:t>красочной визуализации</w:t>
      </w:r>
      <w:r w:rsidR="00F55DE2" w:rsidRPr="009B5856">
        <w:rPr>
          <w:lang w:val="ru-RU"/>
        </w:rPr>
        <w:t>.</w:t>
      </w:r>
      <w:r w:rsidR="0061661A" w:rsidRPr="009B5856">
        <w:rPr>
          <w:lang w:val="ru-RU"/>
        </w:rPr>
        <w:t xml:space="preserve"> Описанная ранее гибридная модель на практике оборачивается </w:t>
      </w:r>
      <w:r w:rsidR="0061661A" w:rsidRPr="009B5856">
        <w:rPr>
          <w:lang w:val="ru-RU"/>
        </w:rPr>
        <w:lastRenderedPageBreak/>
        <w:t xml:space="preserve">существенным увеличением числа обращений к памяти и </w:t>
      </w:r>
      <w:r w:rsidR="00483790" w:rsidRPr="009B5856">
        <w:rPr>
          <w:lang w:val="ru-RU"/>
        </w:rPr>
        <w:t>затратами на рекурсивный обход графа цветовых областей</w:t>
      </w:r>
      <w:r w:rsidR="00A21778">
        <w:rPr>
          <w:lang w:val="ru-RU"/>
        </w:rPr>
        <w:t xml:space="preserve">. </w:t>
      </w:r>
      <w:r w:rsidR="00483790" w:rsidRPr="00563A99">
        <w:rPr>
          <w:lang w:val="ru-RU"/>
        </w:rPr>
        <w:t>Однако неэффективность является платой за превращение программы в визуальный артефакт, доступный человеческому восприятию</w:t>
      </w:r>
      <w:r w:rsidR="004F0CE3" w:rsidRPr="00563A99">
        <w:rPr>
          <w:lang w:val="ru-RU"/>
        </w:rPr>
        <w:t xml:space="preserve"> и открывающий пространство для творческого самовыражения</w:t>
      </w:r>
      <w:r w:rsidR="00164AA4" w:rsidRPr="00563A99">
        <w:rPr>
          <w:lang w:val="ru-RU"/>
        </w:rPr>
        <w:t xml:space="preserve"> </w:t>
      </w:r>
      <w:r w:rsidR="00E614F5" w:rsidRPr="00563A99">
        <w:rPr>
          <w:lang w:val="ru-RU"/>
        </w:rPr>
        <w:t xml:space="preserve">в </w:t>
      </w:r>
      <w:r w:rsidR="00164AA4" w:rsidRPr="00563A99">
        <w:rPr>
          <w:lang w:val="ru-RU"/>
        </w:rPr>
        <w:t>отличие от традиционных языков, где эстетика кода остается вторичной по отношению к его функциональности</w:t>
      </w:r>
      <w:r w:rsidR="00483790" w:rsidRPr="00563A99">
        <w:rPr>
          <w:lang w:val="ru-RU"/>
        </w:rPr>
        <w:t>.</w:t>
      </w:r>
      <w:r w:rsidR="00DD17E2" w:rsidRPr="00563A99">
        <w:rPr>
          <w:lang w:val="ru-RU"/>
        </w:rPr>
        <w:t xml:space="preserve"> </w:t>
      </w:r>
    </w:p>
    <w:sectPr w:rsidR="00627048" w:rsidRPr="006270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D3912"/>
    <w:multiLevelType w:val="hybridMultilevel"/>
    <w:tmpl w:val="6F0A3B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F83E73"/>
    <w:multiLevelType w:val="hybridMultilevel"/>
    <w:tmpl w:val="F68011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063293">
    <w:abstractNumId w:val="0"/>
  </w:num>
  <w:num w:numId="2" w16cid:durableId="9444640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5F2"/>
    <w:rsid w:val="00001336"/>
    <w:rsid w:val="00002B1D"/>
    <w:rsid w:val="000075AB"/>
    <w:rsid w:val="000134BA"/>
    <w:rsid w:val="000134D5"/>
    <w:rsid w:val="00016EA9"/>
    <w:rsid w:val="00016FCA"/>
    <w:rsid w:val="00017398"/>
    <w:rsid w:val="00020B29"/>
    <w:rsid w:val="00021A20"/>
    <w:rsid w:val="000243C3"/>
    <w:rsid w:val="000329C3"/>
    <w:rsid w:val="00032A75"/>
    <w:rsid w:val="00036230"/>
    <w:rsid w:val="0004328B"/>
    <w:rsid w:val="00044273"/>
    <w:rsid w:val="00064B6A"/>
    <w:rsid w:val="00072F74"/>
    <w:rsid w:val="00090E34"/>
    <w:rsid w:val="00091F1E"/>
    <w:rsid w:val="000B175D"/>
    <w:rsid w:val="000B187E"/>
    <w:rsid w:val="000B3131"/>
    <w:rsid w:val="000C6B1D"/>
    <w:rsid w:val="000D21A4"/>
    <w:rsid w:val="000D24D9"/>
    <w:rsid w:val="000D37B1"/>
    <w:rsid w:val="000D4365"/>
    <w:rsid w:val="000E1E08"/>
    <w:rsid w:val="000E47D7"/>
    <w:rsid w:val="000E5810"/>
    <w:rsid w:val="000F2A2D"/>
    <w:rsid w:val="000F7F99"/>
    <w:rsid w:val="0010474A"/>
    <w:rsid w:val="00113A67"/>
    <w:rsid w:val="00115A7C"/>
    <w:rsid w:val="0012336A"/>
    <w:rsid w:val="00124D02"/>
    <w:rsid w:val="00125D17"/>
    <w:rsid w:val="00130376"/>
    <w:rsid w:val="00130B16"/>
    <w:rsid w:val="0013545C"/>
    <w:rsid w:val="001402B6"/>
    <w:rsid w:val="00145A54"/>
    <w:rsid w:val="0014624F"/>
    <w:rsid w:val="00152D02"/>
    <w:rsid w:val="0015619B"/>
    <w:rsid w:val="00162E52"/>
    <w:rsid w:val="00164AA4"/>
    <w:rsid w:val="001679C5"/>
    <w:rsid w:val="00172707"/>
    <w:rsid w:val="00172D19"/>
    <w:rsid w:val="001746EB"/>
    <w:rsid w:val="00174D96"/>
    <w:rsid w:val="00175759"/>
    <w:rsid w:val="001757DF"/>
    <w:rsid w:val="00175B56"/>
    <w:rsid w:val="001806E1"/>
    <w:rsid w:val="001866EA"/>
    <w:rsid w:val="001A07A6"/>
    <w:rsid w:val="001A29AC"/>
    <w:rsid w:val="001A4EA1"/>
    <w:rsid w:val="001A7799"/>
    <w:rsid w:val="001B39EF"/>
    <w:rsid w:val="001C0DBC"/>
    <w:rsid w:val="001C18EA"/>
    <w:rsid w:val="001C30BB"/>
    <w:rsid w:val="001C3DB7"/>
    <w:rsid w:val="001C73FF"/>
    <w:rsid w:val="001D160B"/>
    <w:rsid w:val="001D4DCB"/>
    <w:rsid w:val="001D5BC5"/>
    <w:rsid w:val="001D6A6D"/>
    <w:rsid w:val="001E12A4"/>
    <w:rsid w:val="001E46B0"/>
    <w:rsid w:val="001F305C"/>
    <w:rsid w:val="001F42AC"/>
    <w:rsid w:val="001F5954"/>
    <w:rsid w:val="001F5F53"/>
    <w:rsid w:val="001F64A0"/>
    <w:rsid w:val="00200932"/>
    <w:rsid w:val="00202F3C"/>
    <w:rsid w:val="00210876"/>
    <w:rsid w:val="002142D5"/>
    <w:rsid w:val="00223931"/>
    <w:rsid w:val="00224069"/>
    <w:rsid w:val="00224D44"/>
    <w:rsid w:val="002334E9"/>
    <w:rsid w:val="0023792B"/>
    <w:rsid w:val="00240716"/>
    <w:rsid w:val="0024133B"/>
    <w:rsid w:val="00242E1B"/>
    <w:rsid w:val="00246D56"/>
    <w:rsid w:val="00254044"/>
    <w:rsid w:val="00257576"/>
    <w:rsid w:val="002577BF"/>
    <w:rsid w:val="0027156B"/>
    <w:rsid w:val="00273204"/>
    <w:rsid w:val="002769C7"/>
    <w:rsid w:val="002771FC"/>
    <w:rsid w:val="00280E0B"/>
    <w:rsid w:val="002841C5"/>
    <w:rsid w:val="00284EE7"/>
    <w:rsid w:val="00285349"/>
    <w:rsid w:val="00285374"/>
    <w:rsid w:val="002928ED"/>
    <w:rsid w:val="002936DC"/>
    <w:rsid w:val="002944C0"/>
    <w:rsid w:val="002944C7"/>
    <w:rsid w:val="0029708B"/>
    <w:rsid w:val="00297E1F"/>
    <w:rsid w:val="002A088E"/>
    <w:rsid w:val="002A0FBD"/>
    <w:rsid w:val="002A5B9D"/>
    <w:rsid w:val="002A607E"/>
    <w:rsid w:val="002B4630"/>
    <w:rsid w:val="002B66E1"/>
    <w:rsid w:val="002C0AB6"/>
    <w:rsid w:val="002C0E25"/>
    <w:rsid w:val="002C39E7"/>
    <w:rsid w:val="002D1BAE"/>
    <w:rsid w:val="002D22FA"/>
    <w:rsid w:val="002D574A"/>
    <w:rsid w:val="002D61F7"/>
    <w:rsid w:val="002D6D84"/>
    <w:rsid w:val="002E1D4B"/>
    <w:rsid w:val="002E2E73"/>
    <w:rsid w:val="002F1EF5"/>
    <w:rsid w:val="002F28DE"/>
    <w:rsid w:val="0030001E"/>
    <w:rsid w:val="00323F75"/>
    <w:rsid w:val="003316A3"/>
    <w:rsid w:val="003422DC"/>
    <w:rsid w:val="003440A6"/>
    <w:rsid w:val="00351CA7"/>
    <w:rsid w:val="00351D98"/>
    <w:rsid w:val="00352861"/>
    <w:rsid w:val="00352AEA"/>
    <w:rsid w:val="00355360"/>
    <w:rsid w:val="00362535"/>
    <w:rsid w:val="00364151"/>
    <w:rsid w:val="003668C7"/>
    <w:rsid w:val="00371E2D"/>
    <w:rsid w:val="00373A13"/>
    <w:rsid w:val="003869FF"/>
    <w:rsid w:val="0039456A"/>
    <w:rsid w:val="00395A8B"/>
    <w:rsid w:val="00395B95"/>
    <w:rsid w:val="003A169F"/>
    <w:rsid w:val="003B2795"/>
    <w:rsid w:val="003B4A69"/>
    <w:rsid w:val="003B7250"/>
    <w:rsid w:val="003B7ADD"/>
    <w:rsid w:val="003C1BA6"/>
    <w:rsid w:val="003C2B65"/>
    <w:rsid w:val="003D3ED0"/>
    <w:rsid w:val="003D6E55"/>
    <w:rsid w:val="003E7488"/>
    <w:rsid w:val="003F44CF"/>
    <w:rsid w:val="003F5542"/>
    <w:rsid w:val="00406140"/>
    <w:rsid w:val="004079FC"/>
    <w:rsid w:val="00410FD1"/>
    <w:rsid w:val="0041269F"/>
    <w:rsid w:val="00417319"/>
    <w:rsid w:val="00424515"/>
    <w:rsid w:val="0042775B"/>
    <w:rsid w:val="00427BDD"/>
    <w:rsid w:val="00444132"/>
    <w:rsid w:val="00446B92"/>
    <w:rsid w:val="00450CB8"/>
    <w:rsid w:val="00452C0C"/>
    <w:rsid w:val="004549D0"/>
    <w:rsid w:val="00455B1C"/>
    <w:rsid w:val="004573DE"/>
    <w:rsid w:val="00461117"/>
    <w:rsid w:val="004612AA"/>
    <w:rsid w:val="0046440B"/>
    <w:rsid w:val="004645AB"/>
    <w:rsid w:val="00467D56"/>
    <w:rsid w:val="00480241"/>
    <w:rsid w:val="00481841"/>
    <w:rsid w:val="00482D8B"/>
    <w:rsid w:val="00483790"/>
    <w:rsid w:val="00486914"/>
    <w:rsid w:val="00493358"/>
    <w:rsid w:val="004A01E4"/>
    <w:rsid w:val="004B336F"/>
    <w:rsid w:val="004B399E"/>
    <w:rsid w:val="004C1B3C"/>
    <w:rsid w:val="004C233C"/>
    <w:rsid w:val="004D178C"/>
    <w:rsid w:val="004D3D2F"/>
    <w:rsid w:val="004D4953"/>
    <w:rsid w:val="004D4F76"/>
    <w:rsid w:val="004D70EE"/>
    <w:rsid w:val="004E0B60"/>
    <w:rsid w:val="004F0CE3"/>
    <w:rsid w:val="004F71B5"/>
    <w:rsid w:val="004F736F"/>
    <w:rsid w:val="00500B6A"/>
    <w:rsid w:val="005021A4"/>
    <w:rsid w:val="005128A2"/>
    <w:rsid w:val="00512F92"/>
    <w:rsid w:val="00513FE5"/>
    <w:rsid w:val="00515943"/>
    <w:rsid w:val="005171D8"/>
    <w:rsid w:val="00520E6F"/>
    <w:rsid w:val="0052261E"/>
    <w:rsid w:val="005265F4"/>
    <w:rsid w:val="005322E4"/>
    <w:rsid w:val="005372F5"/>
    <w:rsid w:val="005449C5"/>
    <w:rsid w:val="00546A1C"/>
    <w:rsid w:val="00546E86"/>
    <w:rsid w:val="005474D3"/>
    <w:rsid w:val="005605F2"/>
    <w:rsid w:val="00563A99"/>
    <w:rsid w:val="0057091D"/>
    <w:rsid w:val="00574518"/>
    <w:rsid w:val="0057479A"/>
    <w:rsid w:val="00590562"/>
    <w:rsid w:val="0059129D"/>
    <w:rsid w:val="005A11C6"/>
    <w:rsid w:val="005A3D4E"/>
    <w:rsid w:val="005B1A1B"/>
    <w:rsid w:val="005B5180"/>
    <w:rsid w:val="005B639C"/>
    <w:rsid w:val="005B742F"/>
    <w:rsid w:val="005C564D"/>
    <w:rsid w:val="005E1946"/>
    <w:rsid w:val="005E54F8"/>
    <w:rsid w:val="005F2062"/>
    <w:rsid w:val="005F42EF"/>
    <w:rsid w:val="005F63CD"/>
    <w:rsid w:val="00605BF1"/>
    <w:rsid w:val="00606F4A"/>
    <w:rsid w:val="0061661A"/>
    <w:rsid w:val="006245A6"/>
    <w:rsid w:val="0062596A"/>
    <w:rsid w:val="00627048"/>
    <w:rsid w:val="006315FC"/>
    <w:rsid w:val="00641BBA"/>
    <w:rsid w:val="00645FEA"/>
    <w:rsid w:val="00651CC3"/>
    <w:rsid w:val="00655CDB"/>
    <w:rsid w:val="006573F4"/>
    <w:rsid w:val="00662409"/>
    <w:rsid w:val="0066542A"/>
    <w:rsid w:val="006678EA"/>
    <w:rsid w:val="00670C3F"/>
    <w:rsid w:val="006725ED"/>
    <w:rsid w:val="006850FA"/>
    <w:rsid w:val="00691507"/>
    <w:rsid w:val="006921DD"/>
    <w:rsid w:val="006A5E05"/>
    <w:rsid w:val="006A60CF"/>
    <w:rsid w:val="006B158E"/>
    <w:rsid w:val="006C3D3C"/>
    <w:rsid w:val="006C5F15"/>
    <w:rsid w:val="006D0AFF"/>
    <w:rsid w:val="006D1D8F"/>
    <w:rsid w:val="006D2198"/>
    <w:rsid w:val="006E7E66"/>
    <w:rsid w:val="006F1063"/>
    <w:rsid w:val="00703DFC"/>
    <w:rsid w:val="00704078"/>
    <w:rsid w:val="007048B9"/>
    <w:rsid w:val="007072BC"/>
    <w:rsid w:val="007173FF"/>
    <w:rsid w:val="00731FD5"/>
    <w:rsid w:val="007355BB"/>
    <w:rsid w:val="00737A8B"/>
    <w:rsid w:val="00742C06"/>
    <w:rsid w:val="00743256"/>
    <w:rsid w:val="0074555F"/>
    <w:rsid w:val="00745C5C"/>
    <w:rsid w:val="007467FD"/>
    <w:rsid w:val="00750E2B"/>
    <w:rsid w:val="0075129C"/>
    <w:rsid w:val="007536D5"/>
    <w:rsid w:val="007649EC"/>
    <w:rsid w:val="00777573"/>
    <w:rsid w:val="00780379"/>
    <w:rsid w:val="00781114"/>
    <w:rsid w:val="0078588A"/>
    <w:rsid w:val="00785EE6"/>
    <w:rsid w:val="0078724F"/>
    <w:rsid w:val="007941C2"/>
    <w:rsid w:val="00794E32"/>
    <w:rsid w:val="00797165"/>
    <w:rsid w:val="007B2593"/>
    <w:rsid w:val="007B2608"/>
    <w:rsid w:val="007B59E0"/>
    <w:rsid w:val="007C15AF"/>
    <w:rsid w:val="007D0425"/>
    <w:rsid w:val="007D268E"/>
    <w:rsid w:val="007D2F07"/>
    <w:rsid w:val="007D39B5"/>
    <w:rsid w:val="007E4428"/>
    <w:rsid w:val="007E63F1"/>
    <w:rsid w:val="007F23D3"/>
    <w:rsid w:val="007F3037"/>
    <w:rsid w:val="007F3E8C"/>
    <w:rsid w:val="007F617F"/>
    <w:rsid w:val="00801775"/>
    <w:rsid w:val="0080641E"/>
    <w:rsid w:val="008125B4"/>
    <w:rsid w:val="0081394C"/>
    <w:rsid w:val="00815987"/>
    <w:rsid w:val="008173AD"/>
    <w:rsid w:val="0081742E"/>
    <w:rsid w:val="00821820"/>
    <w:rsid w:val="0082253D"/>
    <w:rsid w:val="00830BBF"/>
    <w:rsid w:val="00842CD6"/>
    <w:rsid w:val="00854AB7"/>
    <w:rsid w:val="00855085"/>
    <w:rsid w:val="008554C6"/>
    <w:rsid w:val="0085797B"/>
    <w:rsid w:val="00860A7E"/>
    <w:rsid w:val="00863A27"/>
    <w:rsid w:val="00871BB0"/>
    <w:rsid w:val="0087277C"/>
    <w:rsid w:val="00875038"/>
    <w:rsid w:val="00883889"/>
    <w:rsid w:val="00887833"/>
    <w:rsid w:val="00890F5C"/>
    <w:rsid w:val="00891952"/>
    <w:rsid w:val="00893DDE"/>
    <w:rsid w:val="00895774"/>
    <w:rsid w:val="0089663A"/>
    <w:rsid w:val="008A2DB2"/>
    <w:rsid w:val="008A4042"/>
    <w:rsid w:val="008A6A40"/>
    <w:rsid w:val="008C4C2C"/>
    <w:rsid w:val="008D7246"/>
    <w:rsid w:val="008E2DF6"/>
    <w:rsid w:val="008E7E98"/>
    <w:rsid w:val="00904ECC"/>
    <w:rsid w:val="00910121"/>
    <w:rsid w:val="00916045"/>
    <w:rsid w:val="0092075B"/>
    <w:rsid w:val="00926186"/>
    <w:rsid w:val="009273DC"/>
    <w:rsid w:val="00930188"/>
    <w:rsid w:val="009335CA"/>
    <w:rsid w:val="00933FB3"/>
    <w:rsid w:val="00944F3B"/>
    <w:rsid w:val="00947A89"/>
    <w:rsid w:val="00954E60"/>
    <w:rsid w:val="009613F4"/>
    <w:rsid w:val="00961890"/>
    <w:rsid w:val="00962F76"/>
    <w:rsid w:val="00963281"/>
    <w:rsid w:val="0096415A"/>
    <w:rsid w:val="00966BB1"/>
    <w:rsid w:val="0097100C"/>
    <w:rsid w:val="00971D1A"/>
    <w:rsid w:val="00973ABC"/>
    <w:rsid w:val="00981A2A"/>
    <w:rsid w:val="00985F0F"/>
    <w:rsid w:val="0098607B"/>
    <w:rsid w:val="00987DE1"/>
    <w:rsid w:val="009902FE"/>
    <w:rsid w:val="00995345"/>
    <w:rsid w:val="009B1813"/>
    <w:rsid w:val="009B2ACE"/>
    <w:rsid w:val="009B3292"/>
    <w:rsid w:val="009B5856"/>
    <w:rsid w:val="009C13A2"/>
    <w:rsid w:val="009C76FB"/>
    <w:rsid w:val="009D39DD"/>
    <w:rsid w:val="009E0C3C"/>
    <w:rsid w:val="009E559F"/>
    <w:rsid w:val="009E7296"/>
    <w:rsid w:val="009E7752"/>
    <w:rsid w:val="009F05A8"/>
    <w:rsid w:val="009F190C"/>
    <w:rsid w:val="009F4283"/>
    <w:rsid w:val="00A01619"/>
    <w:rsid w:val="00A03D5A"/>
    <w:rsid w:val="00A130F2"/>
    <w:rsid w:val="00A153B9"/>
    <w:rsid w:val="00A16402"/>
    <w:rsid w:val="00A21778"/>
    <w:rsid w:val="00A30354"/>
    <w:rsid w:val="00A3043D"/>
    <w:rsid w:val="00A31824"/>
    <w:rsid w:val="00A3447C"/>
    <w:rsid w:val="00A36A32"/>
    <w:rsid w:val="00A377DF"/>
    <w:rsid w:val="00A40C8B"/>
    <w:rsid w:val="00A53F06"/>
    <w:rsid w:val="00A570D5"/>
    <w:rsid w:val="00A631D5"/>
    <w:rsid w:val="00A64379"/>
    <w:rsid w:val="00A6609D"/>
    <w:rsid w:val="00A84316"/>
    <w:rsid w:val="00A96F2F"/>
    <w:rsid w:val="00A9723E"/>
    <w:rsid w:val="00AA1C37"/>
    <w:rsid w:val="00AA2CB0"/>
    <w:rsid w:val="00AB0A21"/>
    <w:rsid w:val="00AB18BD"/>
    <w:rsid w:val="00AB1F41"/>
    <w:rsid w:val="00AB2088"/>
    <w:rsid w:val="00AB2A88"/>
    <w:rsid w:val="00AB2AFF"/>
    <w:rsid w:val="00AB383F"/>
    <w:rsid w:val="00AB5AE8"/>
    <w:rsid w:val="00AD0755"/>
    <w:rsid w:val="00AD1ED1"/>
    <w:rsid w:val="00AD2742"/>
    <w:rsid w:val="00AD3263"/>
    <w:rsid w:val="00AD462D"/>
    <w:rsid w:val="00AD4B8A"/>
    <w:rsid w:val="00AE11D0"/>
    <w:rsid w:val="00AF5EE4"/>
    <w:rsid w:val="00B01CC5"/>
    <w:rsid w:val="00B01FB7"/>
    <w:rsid w:val="00B03F14"/>
    <w:rsid w:val="00B0535C"/>
    <w:rsid w:val="00B05A8E"/>
    <w:rsid w:val="00B074B9"/>
    <w:rsid w:val="00B11647"/>
    <w:rsid w:val="00B20462"/>
    <w:rsid w:val="00B24B15"/>
    <w:rsid w:val="00B25224"/>
    <w:rsid w:val="00B463AE"/>
    <w:rsid w:val="00B46980"/>
    <w:rsid w:val="00B5192C"/>
    <w:rsid w:val="00B6743F"/>
    <w:rsid w:val="00B701C7"/>
    <w:rsid w:val="00B767CF"/>
    <w:rsid w:val="00B81681"/>
    <w:rsid w:val="00B83EEC"/>
    <w:rsid w:val="00BA793B"/>
    <w:rsid w:val="00BB0BE6"/>
    <w:rsid w:val="00BB23EA"/>
    <w:rsid w:val="00BC1BAE"/>
    <w:rsid w:val="00BC4031"/>
    <w:rsid w:val="00BC52AB"/>
    <w:rsid w:val="00BD0360"/>
    <w:rsid w:val="00BD28CE"/>
    <w:rsid w:val="00BD58CC"/>
    <w:rsid w:val="00BD5B9F"/>
    <w:rsid w:val="00BE056D"/>
    <w:rsid w:val="00BE55DA"/>
    <w:rsid w:val="00BF5F9F"/>
    <w:rsid w:val="00C0309B"/>
    <w:rsid w:val="00C04BA2"/>
    <w:rsid w:val="00C07A3B"/>
    <w:rsid w:val="00C2267F"/>
    <w:rsid w:val="00C30A35"/>
    <w:rsid w:val="00C340F9"/>
    <w:rsid w:val="00C35443"/>
    <w:rsid w:val="00C4106C"/>
    <w:rsid w:val="00C41AEB"/>
    <w:rsid w:val="00C4428A"/>
    <w:rsid w:val="00C44AC2"/>
    <w:rsid w:val="00C47831"/>
    <w:rsid w:val="00C50E2B"/>
    <w:rsid w:val="00C521B0"/>
    <w:rsid w:val="00C578AF"/>
    <w:rsid w:val="00C610D5"/>
    <w:rsid w:val="00C62A63"/>
    <w:rsid w:val="00C634FB"/>
    <w:rsid w:val="00C839D1"/>
    <w:rsid w:val="00C86DB5"/>
    <w:rsid w:val="00C929BD"/>
    <w:rsid w:val="00CA18B0"/>
    <w:rsid w:val="00CA22E1"/>
    <w:rsid w:val="00CA41D7"/>
    <w:rsid w:val="00CC1542"/>
    <w:rsid w:val="00CD065B"/>
    <w:rsid w:val="00CE2CFB"/>
    <w:rsid w:val="00CE3B01"/>
    <w:rsid w:val="00CE72C1"/>
    <w:rsid w:val="00CE7949"/>
    <w:rsid w:val="00D004EA"/>
    <w:rsid w:val="00D00769"/>
    <w:rsid w:val="00D048F7"/>
    <w:rsid w:val="00D0522D"/>
    <w:rsid w:val="00D23FA5"/>
    <w:rsid w:val="00D258CD"/>
    <w:rsid w:val="00D26ED1"/>
    <w:rsid w:val="00D308B5"/>
    <w:rsid w:val="00D37F66"/>
    <w:rsid w:val="00D40F57"/>
    <w:rsid w:val="00D41B41"/>
    <w:rsid w:val="00D444DE"/>
    <w:rsid w:val="00D54E00"/>
    <w:rsid w:val="00D67CBE"/>
    <w:rsid w:val="00D72C93"/>
    <w:rsid w:val="00D74CFE"/>
    <w:rsid w:val="00D75206"/>
    <w:rsid w:val="00D76CFC"/>
    <w:rsid w:val="00D85D62"/>
    <w:rsid w:val="00D86396"/>
    <w:rsid w:val="00D92CB9"/>
    <w:rsid w:val="00D94110"/>
    <w:rsid w:val="00D96673"/>
    <w:rsid w:val="00DA2D35"/>
    <w:rsid w:val="00DA6ADC"/>
    <w:rsid w:val="00DA7B15"/>
    <w:rsid w:val="00DB4759"/>
    <w:rsid w:val="00DB4A3F"/>
    <w:rsid w:val="00DC64E8"/>
    <w:rsid w:val="00DD17E2"/>
    <w:rsid w:val="00DD1EA8"/>
    <w:rsid w:val="00DD1F8A"/>
    <w:rsid w:val="00DE0D2C"/>
    <w:rsid w:val="00DE4DCB"/>
    <w:rsid w:val="00DF2B35"/>
    <w:rsid w:val="00DF2D68"/>
    <w:rsid w:val="00DF3099"/>
    <w:rsid w:val="00DF790D"/>
    <w:rsid w:val="00E029DD"/>
    <w:rsid w:val="00E06DE3"/>
    <w:rsid w:val="00E100C8"/>
    <w:rsid w:val="00E22E15"/>
    <w:rsid w:val="00E25993"/>
    <w:rsid w:val="00E3392A"/>
    <w:rsid w:val="00E350A6"/>
    <w:rsid w:val="00E42D10"/>
    <w:rsid w:val="00E4444E"/>
    <w:rsid w:val="00E45F7F"/>
    <w:rsid w:val="00E5114B"/>
    <w:rsid w:val="00E53B88"/>
    <w:rsid w:val="00E550B7"/>
    <w:rsid w:val="00E56D30"/>
    <w:rsid w:val="00E5722E"/>
    <w:rsid w:val="00E60D46"/>
    <w:rsid w:val="00E614F5"/>
    <w:rsid w:val="00E71333"/>
    <w:rsid w:val="00E74BA9"/>
    <w:rsid w:val="00E81F0D"/>
    <w:rsid w:val="00E973A6"/>
    <w:rsid w:val="00EA0FC5"/>
    <w:rsid w:val="00EA484B"/>
    <w:rsid w:val="00EB0553"/>
    <w:rsid w:val="00EB3D02"/>
    <w:rsid w:val="00EB4CFD"/>
    <w:rsid w:val="00EB5E57"/>
    <w:rsid w:val="00EB6316"/>
    <w:rsid w:val="00EC01F8"/>
    <w:rsid w:val="00ED2C3A"/>
    <w:rsid w:val="00ED518D"/>
    <w:rsid w:val="00EE1992"/>
    <w:rsid w:val="00EE1B1A"/>
    <w:rsid w:val="00EE748C"/>
    <w:rsid w:val="00EF1C8C"/>
    <w:rsid w:val="00EF42E4"/>
    <w:rsid w:val="00EF5A02"/>
    <w:rsid w:val="00EF6102"/>
    <w:rsid w:val="00EF617E"/>
    <w:rsid w:val="00F01B30"/>
    <w:rsid w:val="00F074C9"/>
    <w:rsid w:val="00F14453"/>
    <w:rsid w:val="00F17C3E"/>
    <w:rsid w:val="00F24E30"/>
    <w:rsid w:val="00F25522"/>
    <w:rsid w:val="00F30B6D"/>
    <w:rsid w:val="00F36931"/>
    <w:rsid w:val="00F43397"/>
    <w:rsid w:val="00F44AA9"/>
    <w:rsid w:val="00F511B7"/>
    <w:rsid w:val="00F55BAB"/>
    <w:rsid w:val="00F55DE2"/>
    <w:rsid w:val="00F5694D"/>
    <w:rsid w:val="00F62F73"/>
    <w:rsid w:val="00F72E51"/>
    <w:rsid w:val="00F73314"/>
    <w:rsid w:val="00F73425"/>
    <w:rsid w:val="00F74EB1"/>
    <w:rsid w:val="00F851B4"/>
    <w:rsid w:val="00F85C24"/>
    <w:rsid w:val="00F95B89"/>
    <w:rsid w:val="00F95D2B"/>
    <w:rsid w:val="00FA06FF"/>
    <w:rsid w:val="00FA754C"/>
    <w:rsid w:val="00FB5934"/>
    <w:rsid w:val="00FB6204"/>
    <w:rsid w:val="00FC45A1"/>
    <w:rsid w:val="00FD157B"/>
    <w:rsid w:val="00FD28B9"/>
    <w:rsid w:val="00FE79F5"/>
    <w:rsid w:val="00FF0FC0"/>
    <w:rsid w:val="00FF3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E3C52B"/>
  <w15:chartTrackingRefBased/>
  <w15:docId w15:val="{098FB76D-8EAE-4A2B-8612-F6CA426D6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45AB"/>
  </w:style>
  <w:style w:type="paragraph" w:styleId="1">
    <w:name w:val="heading 1"/>
    <w:basedOn w:val="a"/>
    <w:next w:val="a"/>
    <w:link w:val="10"/>
    <w:uiPriority w:val="9"/>
    <w:qFormat/>
    <w:rsid w:val="005605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05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05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05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05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05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05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05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05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05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05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05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05F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605F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605F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605F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605F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605F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05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05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05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05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05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05F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605F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05F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05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05F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605F2"/>
    <w:rPr>
      <w:b/>
      <w:bCs/>
      <w:smallCaps/>
      <w:color w:val="0F4761" w:themeColor="accent1" w:themeShade="BF"/>
      <w:spacing w:val="5"/>
    </w:rPr>
  </w:style>
  <w:style w:type="paragraph" w:customStyle="1" w:styleId="RegularText">
    <w:name w:val="Regular Text"/>
    <w:basedOn w:val="a"/>
    <w:link w:val="RegularText0"/>
    <w:qFormat/>
    <w:rsid w:val="0066542A"/>
    <w:pPr>
      <w:spacing w:after="0" w:line="360" w:lineRule="auto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RegularText0">
    <w:name w:val="Regular Text Знак"/>
    <w:basedOn w:val="a0"/>
    <w:link w:val="RegularText"/>
    <w:rsid w:val="0066542A"/>
    <w:rPr>
      <w:rFonts w:ascii="Times New Roman" w:hAnsi="Times New Roman" w:cs="Times New Roman"/>
      <w:sz w:val="28"/>
      <w:szCs w:val="28"/>
      <w:lang w:val="en-US"/>
    </w:rPr>
  </w:style>
  <w:style w:type="character" w:styleId="ac">
    <w:name w:val="Placeholder Text"/>
    <w:basedOn w:val="a0"/>
    <w:uiPriority w:val="99"/>
    <w:semiHidden/>
    <w:rsid w:val="00D23FA5"/>
    <w:rPr>
      <w:color w:val="666666"/>
    </w:rPr>
  </w:style>
  <w:style w:type="table" w:styleId="ad">
    <w:name w:val="Table Grid"/>
    <w:basedOn w:val="a1"/>
    <w:uiPriority w:val="39"/>
    <w:rsid w:val="00D23F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Код"/>
    <w:basedOn w:val="RegularText"/>
    <w:link w:val="af"/>
    <w:qFormat/>
    <w:rsid w:val="00883889"/>
    <w:pPr>
      <w:ind w:firstLine="708"/>
      <w:jc w:val="left"/>
    </w:pPr>
    <w:rPr>
      <w:rFonts w:ascii="Courier New" w:hAnsi="Courier New" w:cs="Courier New"/>
      <w:sz w:val="24"/>
      <w:szCs w:val="24"/>
    </w:rPr>
  </w:style>
  <w:style w:type="character" w:customStyle="1" w:styleId="af">
    <w:name w:val="Код Знак"/>
    <w:basedOn w:val="RegularText0"/>
    <w:link w:val="ae"/>
    <w:rsid w:val="00883889"/>
    <w:rPr>
      <w:rFonts w:ascii="Courier New" w:hAnsi="Courier New" w:cs="Courier New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10</Pages>
  <Words>1821</Words>
  <Characters>10383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ALEKSEY BUDNIKOV</dc:creator>
  <cp:keywords/>
  <dc:description/>
  <cp:lastModifiedBy>ALEKSEY BUDNIKOV</cp:lastModifiedBy>
  <cp:revision>587</cp:revision>
  <dcterms:created xsi:type="dcterms:W3CDTF">2026-01-24T06:05:00Z</dcterms:created>
  <dcterms:modified xsi:type="dcterms:W3CDTF">2026-02-24T15:50:00Z</dcterms:modified>
</cp:coreProperties>
</file>