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BB2" w:rsidRDefault="003E6F95" w:rsidP="00476C8F">
      <w:pPr>
        <w:pStyle w:val="Grand-Titre"/>
        <w:tabs>
          <w:tab w:val="center" w:pos="5103"/>
          <w:tab w:val="left" w:pos="9480"/>
        </w:tabs>
        <w:ind w:right="5670"/>
        <w:jc w:val="left"/>
      </w:pPr>
      <w:r>
        <w:t xml:space="preserve">  Devoir surveillé n° 02</w:t>
      </w:r>
    </w:p>
    <w:p w:rsidR="00433BB2" w:rsidRPr="0089176E" w:rsidRDefault="00433BB2" w:rsidP="00433BB2">
      <w:pPr>
        <w:jc w:val="right"/>
        <w:rPr>
          <w:b/>
          <w:sz w:val="32"/>
          <w:szCs w:val="32"/>
        </w:rPr>
      </w:pPr>
      <w:r w:rsidRPr="003A788F">
        <w:rPr>
          <w:b/>
          <w:sz w:val="32"/>
          <w:szCs w:val="32"/>
        </w:rPr>
        <w:t xml:space="preserve">NOM : </w:t>
      </w:r>
      <w:r w:rsidRPr="003A788F">
        <w:rPr>
          <w:sz w:val="32"/>
          <w:szCs w:val="32"/>
        </w:rPr>
        <w:t>.........................................</w:t>
      </w:r>
    </w:p>
    <w:p w:rsidR="00433BB2" w:rsidRDefault="00433BB2" w:rsidP="00433BB2"/>
    <w:p w:rsidR="00433BB2" w:rsidRDefault="00433BB2" w:rsidP="00476C8F">
      <w:pPr>
        <w:pStyle w:val="FauxTitre"/>
        <w:ind w:left="3402" w:right="3402"/>
      </w:pPr>
      <w:r>
        <w:t>Sciences Industrielles</w:t>
      </w:r>
    </w:p>
    <w:p w:rsidR="00433BB2" w:rsidRDefault="00433BB2" w:rsidP="00433BB2">
      <w:pPr>
        <w:pStyle w:val="Paragraphedeliste"/>
        <w:ind w:left="0"/>
      </w:pPr>
    </w:p>
    <w:p w:rsidR="00476C8F" w:rsidRDefault="00476C8F" w:rsidP="00433BB2">
      <w:pPr>
        <w:pStyle w:val="Paragraphedeliste"/>
        <w:ind w:left="0"/>
      </w:pPr>
    </w:p>
    <w:p w:rsidR="00433BB2" w:rsidRDefault="00433BB2" w:rsidP="00433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Calibri"/>
          <w:b/>
          <w:bCs/>
          <w:sz w:val="18"/>
        </w:rPr>
      </w:pPr>
      <w:r>
        <w:rPr>
          <w:rFonts w:eastAsia="Calibri"/>
          <w:b/>
          <w:bCs/>
          <w:sz w:val="18"/>
        </w:rPr>
        <w:t xml:space="preserve">[Durée 1h - Aucun document - Calculatrice interdite - </w:t>
      </w:r>
      <w:r w:rsidRPr="005A470E">
        <w:rPr>
          <w:rFonts w:eastAsia="Calibri"/>
          <w:b/>
          <w:bCs/>
          <w:i/>
        </w:rPr>
        <w:t>Répondre directement sur le sujet</w:t>
      </w:r>
      <w:r>
        <w:rPr>
          <w:rFonts w:eastAsia="Calibri"/>
          <w:b/>
          <w:bCs/>
          <w:sz w:val="18"/>
        </w:rPr>
        <w:t xml:space="preserve"> - Le sujet comporte </w:t>
      </w:r>
      <w:r w:rsidR="00911D88">
        <w:rPr>
          <w:rFonts w:eastAsia="Calibri"/>
          <w:b/>
          <w:bCs/>
          <w:color w:val="FF0000"/>
          <w:sz w:val="18"/>
        </w:rPr>
        <w:t>8</w:t>
      </w:r>
      <w:r>
        <w:rPr>
          <w:rFonts w:eastAsia="Calibri"/>
          <w:b/>
          <w:bCs/>
          <w:sz w:val="18"/>
        </w:rPr>
        <w:t xml:space="preserve"> pages]</w:t>
      </w:r>
    </w:p>
    <w:p w:rsidR="00433BB2" w:rsidRDefault="00433BB2" w:rsidP="00433BB2">
      <w:pPr>
        <w:pStyle w:val="Paragraphedeliste"/>
        <w:ind w:left="0"/>
      </w:pPr>
    </w:p>
    <w:p w:rsidR="003E6F95" w:rsidRDefault="003E6F95" w:rsidP="00265312">
      <w:pPr>
        <w:pStyle w:val="Titre1"/>
      </w:pPr>
      <w:r>
        <w:t>Modélisation des SLCI par la transformée de Laplace</w:t>
      </w:r>
    </w:p>
    <w:p w:rsidR="003E6F95" w:rsidRDefault="003E6F95" w:rsidP="00B60538">
      <w:pPr>
        <w:pStyle w:val="Titre2"/>
      </w:pPr>
      <w:r w:rsidRPr="00B60538">
        <w:t>Cours</w:t>
      </w:r>
    </w:p>
    <w:p w:rsidR="003E6F95" w:rsidRDefault="00476C8F" w:rsidP="003E6F95">
      <w:pPr>
        <w:pStyle w:val="Titre7"/>
      </w:pPr>
      <w:r w:rsidRPr="00476C8F">
        <w:rPr>
          <w:sz w:val="24"/>
        </w:rPr>
        <w:sym w:font="Wingdings" w:char="F03F"/>
      </w:r>
      <w:r w:rsidRPr="00476C8F">
        <w:rPr>
          <w:b/>
          <w:sz w:val="24"/>
        </w:rPr>
        <w:t>1</w:t>
      </w:r>
      <w:r>
        <w:t xml:space="preserve"> </w:t>
      </w:r>
      <w:r w:rsidR="003E6F95" w:rsidRPr="00B60538">
        <w:t>Donner la définition de la transformée de Laplace.</w:t>
      </w:r>
    </w:p>
    <w:p w:rsidR="003E6F95" w:rsidRPr="003E6F95" w:rsidRDefault="003E6F95" w:rsidP="003E6F95">
      <w:pPr>
        <w:rPr>
          <w:lang w:bidi="en-US"/>
        </w:rPr>
      </w:pPr>
    </w:p>
    <w:p w:rsidR="003E6F95" w:rsidRDefault="003E6F95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Pr="00B60538" w:rsidRDefault="003E6F95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3E6F95"/>
    <w:p w:rsidR="003E6F95" w:rsidRDefault="00476C8F" w:rsidP="003E6F95">
      <w:pPr>
        <w:pStyle w:val="Titre7"/>
      </w:pPr>
      <w:r w:rsidRPr="00476C8F">
        <w:rPr>
          <w:sz w:val="24"/>
        </w:rPr>
        <w:sym w:font="Wingdings" w:char="F03F"/>
      </w:r>
      <w:r>
        <w:rPr>
          <w:b/>
          <w:sz w:val="24"/>
        </w:rPr>
        <w:t>2</w:t>
      </w:r>
      <w:r>
        <w:t xml:space="preserve"> </w:t>
      </w:r>
      <w:r w:rsidR="003E6F95" w:rsidRPr="00B60538">
        <w:t>Donner le théorème de la valeur initiale.</w:t>
      </w:r>
    </w:p>
    <w:p w:rsidR="003E6F95" w:rsidRPr="003E6F95" w:rsidRDefault="003E6F95" w:rsidP="003E6F95">
      <w:pPr>
        <w:rPr>
          <w:lang w:bidi="en-US"/>
        </w:rPr>
      </w:pPr>
    </w:p>
    <w:p w:rsidR="003E6F95" w:rsidRDefault="003E6F95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Pr="00B60538" w:rsidRDefault="003E6F95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3E6F95"/>
    <w:p w:rsidR="003E6F95" w:rsidRDefault="00476C8F" w:rsidP="003E6F95">
      <w:pPr>
        <w:pStyle w:val="Titre7"/>
      </w:pPr>
      <w:r w:rsidRPr="00476C8F">
        <w:rPr>
          <w:sz w:val="24"/>
        </w:rPr>
        <w:sym w:font="Wingdings" w:char="F03F"/>
      </w:r>
      <w:r>
        <w:rPr>
          <w:b/>
          <w:sz w:val="24"/>
        </w:rPr>
        <w:t>3</w:t>
      </w:r>
      <w:r>
        <w:t xml:space="preserve"> </w:t>
      </w:r>
      <w:r w:rsidR="003E6F95" w:rsidRPr="00B60538">
        <w:t>Donner le théorème de la valeur finale.</w:t>
      </w:r>
    </w:p>
    <w:p w:rsidR="003E6F95" w:rsidRPr="003E6F95" w:rsidRDefault="003E6F95" w:rsidP="003E6F95">
      <w:pPr>
        <w:rPr>
          <w:lang w:bidi="en-US"/>
        </w:rPr>
      </w:pPr>
    </w:p>
    <w:p w:rsidR="003E6F95" w:rsidRDefault="003E6F95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Pr="00B60538" w:rsidRDefault="003E6F95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3E6F95"/>
    <w:p w:rsidR="003E6F95" w:rsidRDefault="00476C8F" w:rsidP="003E6F95">
      <w:pPr>
        <w:pStyle w:val="Titre7"/>
      </w:pPr>
      <w:r w:rsidRPr="00476C8F">
        <w:rPr>
          <w:sz w:val="24"/>
        </w:rPr>
        <w:sym w:font="Wingdings" w:char="F03F"/>
      </w:r>
      <w:r>
        <w:rPr>
          <w:b/>
          <w:sz w:val="24"/>
        </w:rPr>
        <w:t>4</w:t>
      </w:r>
      <w:r>
        <w:t xml:space="preserve"> </w:t>
      </w:r>
      <w:r w:rsidR="003E6F95" w:rsidRPr="00B60538">
        <w:t xml:space="preserve">Donner le théorème de l’amortissement. </w:t>
      </w:r>
    </w:p>
    <w:p w:rsidR="003E6F95" w:rsidRPr="003E6F95" w:rsidRDefault="003E6F95" w:rsidP="003E6F95">
      <w:pPr>
        <w:rPr>
          <w:lang w:bidi="en-US"/>
        </w:rPr>
      </w:pPr>
    </w:p>
    <w:p w:rsidR="003E6F95" w:rsidRDefault="003E6F95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Pr="00B60538" w:rsidRDefault="003E6F95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3E6F95"/>
    <w:p w:rsidR="003E6F95" w:rsidRDefault="00476C8F" w:rsidP="003E6F95">
      <w:pPr>
        <w:pStyle w:val="Titre7"/>
        <w:rPr>
          <w:b/>
        </w:rPr>
      </w:pPr>
      <w:r w:rsidRPr="00476C8F">
        <w:rPr>
          <w:sz w:val="24"/>
        </w:rPr>
        <w:sym w:font="Wingdings" w:char="F03F"/>
      </w:r>
      <w:r>
        <w:rPr>
          <w:b/>
          <w:sz w:val="24"/>
        </w:rPr>
        <w:t>5</w:t>
      </w:r>
      <w:r>
        <w:t xml:space="preserve"> </w:t>
      </w:r>
      <w:r w:rsidR="003E6F95" w:rsidRPr="00B60538">
        <w:t>Pour les fonctions suivantes, donner les expressions dans le domaine tempore</w:t>
      </w:r>
      <w:r w:rsidR="003E6F95">
        <w:t>l et dans le domaine de Laplace (on considèrera</w:t>
      </w:r>
      <m:oMath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 w:rsidR="003E6F95">
        <w:t>) :</w:t>
      </w:r>
    </w:p>
    <w:p w:rsidR="003E6F95" w:rsidRDefault="003E6F95" w:rsidP="00B60538">
      <w:pPr>
        <w:rPr>
          <w:lang w:eastAsia="fr-FR"/>
        </w:rPr>
      </w:pPr>
    </w:p>
    <w:tbl>
      <w:tblPr>
        <w:tblStyle w:val="Grilledutableau"/>
        <w:tblW w:w="0" w:type="auto"/>
        <w:tblLook w:val="04A0"/>
      </w:tblPr>
      <w:tblGrid>
        <w:gridCol w:w="3070"/>
        <w:gridCol w:w="3070"/>
        <w:gridCol w:w="3070"/>
      </w:tblGrid>
      <w:tr w:rsidR="003E6F95" w:rsidTr="00B60538">
        <w:tc>
          <w:tcPr>
            <w:tcW w:w="3070" w:type="dxa"/>
            <w:vAlign w:val="center"/>
          </w:tcPr>
          <w:p w:rsidR="003E6F95" w:rsidRDefault="003E6F95" w:rsidP="00B60538">
            <w:pPr>
              <w:jc w:val="left"/>
              <w:rPr>
                <w:lang w:eastAsia="fr-FR"/>
              </w:rPr>
            </w:pPr>
            <w:r>
              <w:rPr>
                <w:lang w:eastAsia="fr-FR"/>
              </w:rPr>
              <w:t>Fonction</w:t>
            </w:r>
          </w:p>
        </w:tc>
        <w:tc>
          <w:tcPr>
            <w:tcW w:w="3070" w:type="dxa"/>
            <w:vAlign w:val="center"/>
          </w:tcPr>
          <w:p w:rsidR="003E6F95" w:rsidRDefault="003E6F95" w:rsidP="00B60538">
            <w:pPr>
              <w:jc w:val="left"/>
              <w:rPr>
                <w:lang w:eastAsia="fr-FR"/>
              </w:rPr>
            </w:pPr>
            <w:r>
              <w:rPr>
                <w:lang w:eastAsia="fr-FR"/>
              </w:rPr>
              <w:t>Domaine temporel</w:t>
            </w:r>
          </w:p>
        </w:tc>
        <w:tc>
          <w:tcPr>
            <w:tcW w:w="3070" w:type="dxa"/>
            <w:vAlign w:val="center"/>
          </w:tcPr>
          <w:p w:rsidR="003E6F95" w:rsidRDefault="003E6F95" w:rsidP="00B60538">
            <w:pPr>
              <w:jc w:val="left"/>
              <w:rPr>
                <w:lang w:eastAsia="fr-FR"/>
              </w:rPr>
            </w:pPr>
            <w:r>
              <w:rPr>
                <w:lang w:eastAsia="fr-FR"/>
              </w:rPr>
              <w:t>Domaine de Laplace</w:t>
            </w:r>
          </w:p>
        </w:tc>
      </w:tr>
      <w:tr w:rsidR="003E6F95" w:rsidTr="00B60538">
        <w:tc>
          <w:tcPr>
            <w:tcW w:w="3070" w:type="dxa"/>
            <w:vAlign w:val="center"/>
          </w:tcPr>
          <w:p w:rsidR="003E6F95" w:rsidRDefault="003E6F95" w:rsidP="00B60538">
            <w:pPr>
              <w:jc w:val="left"/>
              <w:rPr>
                <w:lang w:eastAsia="fr-FR"/>
              </w:rPr>
            </w:pPr>
            <w:r>
              <w:rPr>
                <w:lang w:eastAsia="fr-FR"/>
              </w:rPr>
              <w:t>Échelon unitaire</w:t>
            </w:r>
          </w:p>
        </w:tc>
        <w:tc>
          <w:tcPr>
            <w:tcW w:w="3070" w:type="dxa"/>
            <w:vAlign w:val="center"/>
          </w:tcPr>
          <w:p w:rsidR="003E6F95" w:rsidRDefault="003E6F95" w:rsidP="00B60538">
            <w:pPr>
              <w:jc w:val="left"/>
              <w:rPr>
                <w:lang w:eastAsia="fr-FR"/>
              </w:rPr>
            </w:pPr>
          </w:p>
          <w:p w:rsidR="003E6F95" w:rsidRDefault="003E6F95" w:rsidP="00B60538">
            <w:pPr>
              <w:jc w:val="left"/>
              <w:rPr>
                <w:lang w:eastAsia="fr-FR"/>
              </w:rPr>
            </w:pPr>
          </w:p>
          <w:p w:rsidR="003E6F95" w:rsidRDefault="003E6F95" w:rsidP="00B60538">
            <w:pPr>
              <w:jc w:val="left"/>
              <w:rPr>
                <w:lang w:eastAsia="fr-FR"/>
              </w:rPr>
            </w:pPr>
          </w:p>
          <w:p w:rsidR="003E6F95" w:rsidRDefault="003E6F95" w:rsidP="00B60538">
            <w:pPr>
              <w:jc w:val="left"/>
              <w:rPr>
                <w:lang w:eastAsia="fr-FR"/>
              </w:rPr>
            </w:pPr>
          </w:p>
        </w:tc>
        <w:tc>
          <w:tcPr>
            <w:tcW w:w="3070" w:type="dxa"/>
            <w:vAlign w:val="center"/>
          </w:tcPr>
          <w:p w:rsidR="003E6F95" w:rsidRDefault="003E6F95" w:rsidP="00B60538">
            <w:pPr>
              <w:jc w:val="left"/>
              <w:rPr>
                <w:lang w:eastAsia="fr-FR"/>
              </w:rPr>
            </w:pPr>
          </w:p>
        </w:tc>
      </w:tr>
      <w:tr w:rsidR="003E6F95" w:rsidTr="00B60538">
        <w:tc>
          <w:tcPr>
            <w:tcW w:w="3070" w:type="dxa"/>
            <w:vAlign w:val="center"/>
          </w:tcPr>
          <w:p w:rsidR="003E6F95" w:rsidRPr="00B60538" w:rsidRDefault="003E6F95" w:rsidP="00B60538">
            <w:pPr>
              <w:jc w:val="left"/>
              <w:rPr>
                <w:rFonts w:eastAsiaTheme="minorEastAsia"/>
                <w:lang w:eastAsia="fr-FR"/>
              </w:rPr>
            </w:pPr>
            <w:r>
              <w:rPr>
                <w:lang w:eastAsia="fr-FR"/>
              </w:rPr>
              <w:lastRenderedPageBreak/>
              <w:t xml:space="preserve">Rampe de pente </w:t>
            </w:r>
            <m:oMath>
              <m:r>
                <w:rPr>
                  <w:rFonts w:ascii="Cambria Math" w:hAnsi="Cambria Math"/>
                  <w:lang w:eastAsia="fr-FR"/>
                </w:rPr>
                <m:t>k</m:t>
              </m:r>
            </m:oMath>
          </w:p>
        </w:tc>
        <w:tc>
          <w:tcPr>
            <w:tcW w:w="3070" w:type="dxa"/>
            <w:vAlign w:val="center"/>
          </w:tcPr>
          <w:p w:rsidR="003E6F95" w:rsidRDefault="003E6F95" w:rsidP="00B60538">
            <w:pPr>
              <w:jc w:val="left"/>
              <w:rPr>
                <w:lang w:eastAsia="fr-FR"/>
              </w:rPr>
            </w:pPr>
          </w:p>
          <w:p w:rsidR="003E6F95" w:rsidRDefault="003E6F95" w:rsidP="00B60538">
            <w:pPr>
              <w:jc w:val="left"/>
              <w:rPr>
                <w:lang w:eastAsia="fr-FR"/>
              </w:rPr>
            </w:pPr>
          </w:p>
          <w:p w:rsidR="003E6F95" w:rsidRDefault="003E6F95" w:rsidP="00B60538">
            <w:pPr>
              <w:jc w:val="left"/>
              <w:rPr>
                <w:lang w:eastAsia="fr-FR"/>
              </w:rPr>
            </w:pPr>
          </w:p>
          <w:p w:rsidR="003E6F95" w:rsidRDefault="003E6F95" w:rsidP="00B60538">
            <w:pPr>
              <w:jc w:val="left"/>
              <w:rPr>
                <w:lang w:eastAsia="fr-FR"/>
              </w:rPr>
            </w:pPr>
          </w:p>
        </w:tc>
        <w:tc>
          <w:tcPr>
            <w:tcW w:w="3070" w:type="dxa"/>
            <w:vAlign w:val="center"/>
          </w:tcPr>
          <w:p w:rsidR="003E6F95" w:rsidRDefault="003E6F95" w:rsidP="00B60538">
            <w:pPr>
              <w:jc w:val="left"/>
              <w:rPr>
                <w:lang w:eastAsia="fr-FR"/>
              </w:rPr>
            </w:pPr>
          </w:p>
        </w:tc>
      </w:tr>
      <w:tr w:rsidR="003E6F95" w:rsidTr="00B60538">
        <w:tc>
          <w:tcPr>
            <w:tcW w:w="3070" w:type="dxa"/>
            <w:vAlign w:val="center"/>
          </w:tcPr>
          <w:p w:rsidR="003E6F95" w:rsidRDefault="003E6F95" w:rsidP="00B60538">
            <w:pPr>
              <w:jc w:val="left"/>
              <w:rPr>
                <w:lang w:eastAsia="fr-FR"/>
              </w:rPr>
            </w:pPr>
            <w:r>
              <w:rPr>
                <w:lang w:eastAsia="fr-FR"/>
              </w:rPr>
              <w:t xml:space="preserve">Sinus de pulsation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FR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eastAsia="fr-FR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eastAsia="fr-FR"/>
                </w:rPr>
                <m:t xml:space="preserve"> </m:t>
              </m:r>
            </m:oMath>
          </w:p>
        </w:tc>
        <w:tc>
          <w:tcPr>
            <w:tcW w:w="3070" w:type="dxa"/>
            <w:vAlign w:val="center"/>
          </w:tcPr>
          <w:p w:rsidR="003E6F95" w:rsidRDefault="003E6F95" w:rsidP="00B60538">
            <w:pPr>
              <w:jc w:val="left"/>
              <w:rPr>
                <w:lang w:eastAsia="fr-FR"/>
              </w:rPr>
            </w:pPr>
          </w:p>
          <w:p w:rsidR="003E6F95" w:rsidRDefault="003E6F95" w:rsidP="00B60538">
            <w:pPr>
              <w:jc w:val="left"/>
              <w:rPr>
                <w:lang w:eastAsia="fr-FR"/>
              </w:rPr>
            </w:pPr>
          </w:p>
          <w:p w:rsidR="003E6F95" w:rsidRDefault="003E6F95" w:rsidP="00B60538">
            <w:pPr>
              <w:jc w:val="left"/>
              <w:rPr>
                <w:lang w:eastAsia="fr-FR"/>
              </w:rPr>
            </w:pPr>
          </w:p>
          <w:p w:rsidR="003E6F95" w:rsidRDefault="003E6F95" w:rsidP="00B60538">
            <w:pPr>
              <w:jc w:val="left"/>
              <w:rPr>
                <w:lang w:eastAsia="fr-FR"/>
              </w:rPr>
            </w:pPr>
          </w:p>
        </w:tc>
        <w:tc>
          <w:tcPr>
            <w:tcW w:w="3070" w:type="dxa"/>
            <w:vAlign w:val="center"/>
          </w:tcPr>
          <w:p w:rsidR="003E6F95" w:rsidRDefault="003E6F95" w:rsidP="00B60538">
            <w:pPr>
              <w:jc w:val="left"/>
              <w:rPr>
                <w:lang w:eastAsia="fr-FR"/>
              </w:rPr>
            </w:pPr>
          </w:p>
        </w:tc>
      </w:tr>
      <w:tr w:rsidR="003E6F95" w:rsidTr="00B60538">
        <w:tc>
          <w:tcPr>
            <w:tcW w:w="3070" w:type="dxa"/>
            <w:vAlign w:val="center"/>
          </w:tcPr>
          <w:p w:rsidR="003E6F95" w:rsidRDefault="003E6F95" w:rsidP="00B60538">
            <w:pPr>
              <w:jc w:val="left"/>
              <w:rPr>
                <w:lang w:eastAsia="fr-FR"/>
              </w:rPr>
            </w:pPr>
            <w:r>
              <w:rPr>
                <w:lang w:eastAsia="fr-FR"/>
              </w:rPr>
              <w:t xml:space="preserve">Cosinus de pulsation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fr-FR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eastAsia="fr-FR"/>
                    </w:rPr>
                    <m:t>0</m:t>
                  </m:r>
                </m:sub>
              </m:sSub>
            </m:oMath>
            <w:r w:rsidRPr="00B60538">
              <w:rPr>
                <w:lang w:eastAsia="fr-FR"/>
              </w:rPr>
              <w:t xml:space="preserve"> </w:t>
            </w:r>
          </w:p>
        </w:tc>
        <w:tc>
          <w:tcPr>
            <w:tcW w:w="3070" w:type="dxa"/>
            <w:vAlign w:val="center"/>
          </w:tcPr>
          <w:p w:rsidR="003E6F95" w:rsidRDefault="003E6F95" w:rsidP="00B60538">
            <w:pPr>
              <w:jc w:val="left"/>
              <w:rPr>
                <w:lang w:eastAsia="fr-FR"/>
              </w:rPr>
            </w:pPr>
          </w:p>
          <w:p w:rsidR="003E6F95" w:rsidRDefault="003E6F95" w:rsidP="00B60538">
            <w:pPr>
              <w:jc w:val="left"/>
              <w:rPr>
                <w:lang w:eastAsia="fr-FR"/>
              </w:rPr>
            </w:pPr>
          </w:p>
          <w:p w:rsidR="003E6F95" w:rsidRDefault="003E6F95" w:rsidP="00B60538">
            <w:pPr>
              <w:jc w:val="left"/>
              <w:rPr>
                <w:lang w:eastAsia="fr-FR"/>
              </w:rPr>
            </w:pPr>
          </w:p>
          <w:p w:rsidR="003E6F95" w:rsidRDefault="003E6F95" w:rsidP="00B60538">
            <w:pPr>
              <w:jc w:val="left"/>
              <w:rPr>
                <w:lang w:eastAsia="fr-FR"/>
              </w:rPr>
            </w:pPr>
          </w:p>
        </w:tc>
        <w:tc>
          <w:tcPr>
            <w:tcW w:w="3070" w:type="dxa"/>
            <w:vAlign w:val="center"/>
          </w:tcPr>
          <w:p w:rsidR="003E6F95" w:rsidRDefault="003E6F95" w:rsidP="00B60538">
            <w:pPr>
              <w:jc w:val="left"/>
              <w:rPr>
                <w:lang w:eastAsia="fr-FR"/>
              </w:rPr>
            </w:pPr>
          </w:p>
        </w:tc>
      </w:tr>
    </w:tbl>
    <w:p w:rsidR="003E6F95" w:rsidRDefault="003E6F95" w:rsidP="00B60538">
      <w:pPr>
        <w:rPr>
          <w:lang w:eastAsia="fr-FR"/>
        </w:rPr>
      </w:pPr>
    </w:p>
    <w:p w:rsidR="003E6F95" w:rsidRDefault="00476C8F" w:rsidP="003E6F95">
      <w:pPr>
        <w:pStyle w:val="Titre7"/>
      </w:pPr>
      <w:r w:rsidRPr="00476C8F">
        <w:rPr>
          <w:sz w:val="24"/>
        </w:rPr>
        <w:sym w:font="Wingdings" w:char="F03F"/>
      </w:r>
      <w:r>
        <w:rPr>
          <w:b/>
          <w:sz w:val="24"/>
        </w:rPr>
        <w:t>6</w:t>
      </w:r>
      <w:r>
        <w:t xml:space="preserve"> </w:t>
      </w:r>
      <w:r w:rsidR="003E6F95">
        <w:t xml:space="preserve">Donner la transformée de Laplace de la fonction définie pour tout </w:t>
      </w:r>
      <m:oMath>
        <m:r>
          <m:rPr>
            <m:sty m:val="bi"/>
          </m:rP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&gt;0</m:t>
        </m:r>
      </m:oMath>
      <w:r w:rsidR="003E6F95">
        <w:t xml:space="preserve"> </w:t>
      </w:r>
      <w:proofErr w:type="gramStart"/>
      <w:r w:rsidR="003E6F95">
        <w:t xml:space="preserve">par </w:t>
      </w:r>
      <m:oMath>
        <w:proofErr w:type="gramEnd"/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-at</m:t>
            </m:r>
          </m:sup>
        </m:sSup>
        <m:r>
          <m:rPr>
            <m:sty m:val="bi"/>
          </m:rPr>
          <w:rPr>
            <w:rFonts w:ascii="Cambria Math" w:hAnsi="Cambria Math"/>
          </w:rPr>
          <m:t>⋅ cos 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⋅ t)</m:t>
        </m:r>
      </m:oMath>
      <w:r w:rsidR="003E6F95">
        <w:t>.</w:t>
      </w:r>
    </w:p>
    <w:p w:rsidR="003E6F95" w:rsidRPr="003E6F95" w:rsidRDefault="003E6F95" w:rsidP="003E6F95">
      <w:pPr>
        <w:rPr>
          <w:lang w:bidi="en-US"/>
        </w:rPr>
      </w:pPr>
    </w:p>
    <w:p w:rsidR="003E6F95" w:rsidRDefault="003E6F95" w:rsidP="00494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494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494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494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4942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Pr="0049426F" w:rsidRDefault="003E6F95" w:rsidP="0049426F">
      <w:pPr>
        <w:rPr>
          <w:lang w:eastAsia="fr-FR"/>
        </w:rPr>
      </w:pPr>
    </w:p>
    <w:p w:rsidR="003E6F95" w:rsidRDefault="003E6F95" w:rsidP="003E6F95">
      <w:pPr>
        <w:pStyle w:val="Titre2"/>
      </w:pPr>
      <w:r>
        <w:t>Exercice</w:t>
      </w:r>
    </w:p>
    <w:p w:rsidR="003E6F95" w:rsidRDefault="003E6F95" w:rsidP="00D06403">
      <w:pPr>
        <w:rPr>
          <w:lang w:eastAsia="fr-FR"/>
        </w:rPr>
      </w:pPr>
      <w:r>
        <w:rPr>
          <w:lang w:eastAsia="fr-FR"/>
        </w:rPr>
        <w:sym w:font="Symbol" w:char="F0B7"/>
      </w:r>
      <w:r>
        <w:rPr>
          <w:lang w:eastAsia="fr-FR"/>
        </w:rPr>
        <w:t xml:space="preserve"> On donne l’équation différentielle suivante :</w:t>
      </w:r>
    </w:p>
    <w:p w:rsidR="003E6F95" w:rsidRDefault="003E6F95" w:rsidP="00D06403">
      <w:pPr>
        <w:rPr>
          <w:rFonts w:eastAsiaTheme="minorEastAsia"/>
          <w:lang w:eastAsia="fr-F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eastAsia="fr-F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fr-FR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eastAsia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fr-FR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fr-FR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lang w:eastAsia="fr-FR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fr-FR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eastAsia="fr-FR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eastAsia="fr-FR"/>
            </w:rPr>
            <m:t>+2</m:t>
          </m:r>
          <m:f>
            <m:fPr>
              <m:ctrlPr>
                <w:rPr>
                  <w:rFonts w:ascii="Cambria Math" w:hAnsi="Cambria Math"/>
                  <w:i/>
                  <w:lang w:eastAsia="fr-FR"/>
                </w:rPr>
              </m:ctrlPr>
            </m:fPr>
            <m:num>
              <m:r>
                <w:rPr>
                  <w:rFonts w:ascii="Cambria Math" w:hAnsi="Cambria Math"/>
                  <w:lang w:eastAsia="fr-FR"/>
                </w:rPr>
                <m:t>ds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fr-FR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lang w:eastAsia="fr-FR"/>
                </w:rPr>
                <m:t>dt</m:t>
              </m:r>
            </m:den>
          </m:f>
          <m:r>
            <w:rPr>
              <w:rFonts w:ascii="Cambria Math" w:hAnsi="Cambria Math"/>
              <w:lang w:eastAsia="fr-FR"/>
            </w:rPr>
            <m:t>+10⋅s</m:t>
          </m:r>
          <m:d>
            <m:dPr>
              <m:ctrlPr>
                <w:rPr>
                  <w:rFonts w:ascii="Cambria Math" w:hAnsi="Cambria Math"/>
                  <w:i/>
                  <w:lang w:eastAsia="fr-FR"/>
                </w:rPr>
              </m:ctrlPr>
            </m:dPr>
            <m:e>
              <m:r>
                <w:rPr>
                  <w:rFonts w:ascii="Cambria Math" w:hAnsi="Cambria Math"/>
                  <w:lang w:eastAsia="fr-FR"/>
                </w:rPr>
                <m:t>t</m:t>
              </m:r>
            </m:e>
          </m:d>
          <m:r>
            <w:rPr>
              <w:rFonts w:ascii="Cambria Math" w:hAnsi="Cambria Math"/>
              <w:lang w:eastAsia="fr-FR"/>
            </w:rPr>
            <m:t>=10⋅e</m:t>
          </m:r>
          <m:d>
            <m:dPr>
              <m:ctrlPr>
                <w:rPr>
                  <w:rFonts w:ascii="Cambria Math" w:hAnsi="Cambria Math"/>
                  <w:i/>
                  <w:lang w:eastAsia="fr-FR"/>
                </w:rPr>
              </m:ctrlPr>
            </m:dPr>
            <m:e>
              <m:r>
                <w:rPr>
                  <w:rFonts w:ascii="Cambria Math" w:hAnsi="Cambria Math"/>
                  <w:lang w:eastAsia="fr-FR"/>
                </w:rPr>
                <m:t>t</m:t>
              </m:r>
            </m:e>
          </m:d>
          <m:r>
            <w:rPr>
              <w:rFonts w:ascii="Cambria Math" w:hAnsi="Cambria Math"/>
              <w:lang w:eastAsia="fr-FR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eastAsia="fr-FR"/>
                </w:rPr>
              </m:ctrlPr>
            </m:fPr>
            <m:num>
              <m:r>
                <w:rPr>
                  <w:rFonts w:ascii="Cambria Math" w:hAnsi="Cambria Math"/>
                  <w:lang w:eastAsia="fr-FR"/>
                </w:rPr>
                <m:t>de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fr-FR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lang w:eastAsia="fr-FR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eastAsia="fr-FR"/>
            </w:rPr>
            <m:t xml:space="preserve">      (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fr-FR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eastAsia="fr-F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eastAsia="fr-FR"/>
            </w:rPr>
            <m:t>)</m:t>
          </m:r>
        </m:oMath>
      </m:oMathPara>
    </w:p>
    <w:p w:rsidR="003E6F95" w:rsidRDefault="003E6F95" w:rsidP="00D06403">
      <w:pPr>
        <w:rPr>
          <w:lang w:eastAsia="fr-FR"/>
        </w:rPr>
      </w:pPr>
    </w:p>
    <w:p w:rsidR="003E6F95" w:rsidRDefault="003E6F95" w:rsidP="00D06403">
      <w:pPr>
        <w:rPr>
          <w:lang w:eastAsia="fr-FR"/>
        </w:rPr>
      </w:pPr>
      <w:r>
        <w:rPr>
          <w:lang w:eastAsia="fr-FR"/>
        </w:rPr>
        <w:sym w:font="Symbol" w:char="F0B7"/>
      </w:r>
      <w:r>
        <w:rPr>
          <w:lang w:eastAsia="fr-FR"/>
        </w:rPr>
        <w:t xml:space="preserve"> Les conditions initiales sont les suivantes :</w:t>
      </w:r>
    </w:p>
    <w:p w:rsidR="003E6F95" w:rsidRPr="00B2074D" w:rsidRDefault="003E6F95" w:rsidP="003E6F95">
      <w:pPr>
        <w:pStyle w:val="Paragraphedeliste"/>
        <w:numPr>
          <w:ilvl w:val="0"/>
          <w:numId w:val="24"/>
        </w:numPr>
        <w:jc w:val="both"/>
        <w:rPr>
          <w:rFonts w:eastAsiaTheme="minorEastAsia"/>
          <w:lang w:eastAsia="fr-FR"/>
        </w:rPr>
      </w:pPr>
      <m:oMath>
        <m:r>
          <w:rPr>
            <w:rFonts w:ascii="Cambria Math" w:hAnsi="Cambria Math"/>
            <w:lang w:eastAsia="fr-FR"/>
          </w:rPr>
          <m:t>s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0</m:t>
            </m:r>
          </m:e>
        </m:d>
        <m:r>
          <w:rPr>
            <w:rFonts w:ascii="Cambria Math" w:hAnsi="Cambria Math"/>
            <w:lang w:eastAsia="fr-FR"/>
          </w:rPr>
          <m:t>=0</m:t>
        </m:r>
      </m:oMath>
      <w:r>
        <w:rPr>
          <w:rFonts w:eastAsiaTheme="minorEastAsia"/>
          <w:lang w:eastAsia="fr-FR"/>
        </w:rPr>
        <w:t xml:space="preserve"> </w:t>
      </w:r>
      <w:r>
        <w:rPr>
          <w:rFonts w:eastAsiaTheme="minorEastAsia"/>
          <w:lang w:eastAsia="fr-FR"/>
        </w:rPr>
        <w:tab/>
      </w:r>
      <w:r>
        <w:rPr>
          <w:rFonts w:eastAsiaTheme="minorEastAsia"/>
          <w:lang w:eastAsia="fr-FR"/>
        </w:rPr>
        <w:tab/>
      </w:r>
      <m:oMath>
        <m:r>
          <w:rPr>
            <w:rFonts w:ascii="Cambria Math" w:hAnsi="Cambria Math"/>
            <w:lang w:eastAsia="fr-FR"/>
          </w:rPr>
          <m:t>s'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0</m:t>
            </m:r>
          </m:e>
        </m:d>
        <m:r>
          <w:rPr>
            <w:rFonts w:ascii="Cambria Math" w:hAnsi="Cambria Math"/>
            <w:lang w:eastAsia="fr-FR"/>
          </w:rPr>
          <m:t>=0</m:t>
        </m:r>
      </m:oMath>
    </w:p>
    <w:p w:rsidR="003E6F95" w:rsidRPr="00B2074D" w:rsidRDefault="003E6F95" w:rsidP="003E6F95">
      <w:pPr>
        <w:pStyle w:val="Paragraphedeliste"/>
        <w:numPr>
          <w:ilvl w:val="0"/>
          <w:numId w:val="24"/>
        </w:numPr>
        <w:jc w:val="both"/>
        <w:rPr>
          <w:rFonts w:eastAsiaTheme="minorEastAsia"/>
          <w:lang w:eastAsia="fr-FR"/>
        </w:rPr>
      </w:pPr>
      <m:oMath>
        <m:r>
          <w:rPr>
            <w:rFonts w:ascii="Cambria Math" w:hAnsi="Cambria Math"/>
            <w:lang w:eastAsia="fr-FR"/>
          </w:rPr>
          <m:t>e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0</m:t>
            </m:r>
          </m:e>
        </m:d>
        <m:r>
          <w:rPr>
            <w:rFonts w:ascii="Cambria Math" w:hAnsi="Cambria Math"/>
            <w:lang w:eastAsia="fr-FR"/>
          </w:rPr>
          <m:t>=1</m:t>
        </m:r>
      </m:oMath>
    </w:p>
    <w:p w:rsidR="003E6F95" w:rsidRPr="00B2074D" w:rsidRDefault="003E6F95" w:rsidP="00B2074D">
      <w:pPr>
        <w:pStyle w:val="Paragraphedeliste"/>
        <w:rPr>
          <w:rFonts w:eastAsiaTheme="minorEastAsia"/>
          <w:lang w:eastAsia="fr-FR"/>
        </w:rPr>
      </w:pPr>
    </w:p>
    <w:p w:rsidR="003E6F95" w:rsidRDefault="00476C8F" w:rsidP="003E6F95">
      <w:pPr>
        <w:pStyle w:val="Titre7"/>
      </w:pPr>
      <w:r w:rsidRPr="00476C8F">
        <w:rPr>
          <w:sz w:val="24"/>
        </w:rPr>
        <w:sym w:font="Wingdings" w:char="F03F"/>
      </w:r>
      <w:r>
        <w:rPr>
          <w:b/>
          <w:sz w:val="24"/>
        </w:rPr>
        <w:t>7</w:t>
      </w:r>
      <w:r>
        <w:t xml:space="preserve"> </w:t>
      </w:r>
      <w:r w:rsidR="003E6F95" w:rsidRPr="00B2074D">
        <w:t xml:space="preserve">Donner l’équation </w:t>
      </w:r>
      <m:oMath>
        <m:r>
          <m:rPr>
            <m:sty m:val="b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</w:rPr>
          <m:t>)</m:t>
        </m:r>
      </m:oMath>
      <w:r w:rsidR="003E6F95" w:rsidRPr="00B2074D">
        <w:t xml:space="preserve"> dans le domaine de Laplace.</w:t>
      </w:r>
    </w:p>
    <w:p w:rsidR="003E6F95" w:rsidRPr="003E6F95" w:rsidRDefault="003E6F95" w:rsidP="003E6F95">
      <w:pPr>
        <w:rPr>
          <w:lang w:bidi="en-US"/>
        </w:rPr>
      </w:pPr>
    </w:p>
    <w:p w:rsidR="003E6F95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Pr="00A976F1" w:rsidRDefault="003E6F95" w:rsidP="00A976F1">
      <w:pPr>
        <w:rPr>
          <w:lang w:eastAsia="fr-FR"/>
        </w:rPr>
      </w:pPr>
    </w:p>
    <w:p w:rsidR="003E6F95" w:rsidRDefault="00476C8F" w:rsidP="003E6F95">
      <w:pPr>
        <w:pStyle w:val="Titre7"/>
      </w:pPr>
      <w:r w:rsidRPr="00476C8F">
        <w:rPr>
          <w:sz w:val="24"/>
        </w:rPr>
        <w:sym w:font="Wingdings" w:char="F03F"/>
      </w:r>
      <w:r>
        <w:rPr>
          <w:b/>
          <w:sz w:val="24"/>
        </w:rPr>
        <w:t>8</w:t>
      </w:r>
      <w:r>
        <w:t xml:space="preserve"> </w:t>
      </w:r>
      <w:r w:rsidR="003E6F95" w:rsidRPr="00B2074D">
        <w:t xml:space="preserve">On considère maintenant </w:t>
      </w:r>
      <w:proofErr w:type="gramStart"/>
      <w:r w:rsidR="003E6F95" w:rsidRPr="00B2074D">
        <w:t xml:space="preserve">que </w:t>
      </w:r>
      <m:oMath>
        <w:proofErr w:type="gramEnd"/>
        <m:r>
          <m:rPr>
            <m:sty m:val="bi"/>
          </m:rPr>
          <w:rPr>
            <w:rFonts w:ascii="Cambria Math" w:hAnsi="Cambria Math"/>
          </w:rPr>
          <m:t>e</m:t>
        </m:r>
        <m:r>
          <m:rPr>
            <m:sty m:val="b"/>
          </m:rPr>
          <w:rPr>
            <w:rFonts w:ascii="Cambria Math" w:hAnsi="Cambria Math"/>
          </w:rPr>
          <m:t>(0)=0</m:t>
        </m:r>
      </m:oMath>
      <w:r w:rsidR="003E6F95" w:rsidRPr="00B2074D">
        <w:t>. Donner l’équation</w:t>
      </w:r>
      <m:oMath>
        <m:r>
          <m:rPr>
            <m:sty m:val="b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</w:rPr>
          <m:t>)</m:t>
        </m:r>
      </m:oMath>
      <w:r w:rsidR="003E6F95" w:rsidRPr="00B2074D">
        <w:t xml:space="preserve"> dans le domaine de Laplace.</w:t>
      </w:r>
      <w:r w:rsidR="003E6F95">
        <w:t xml:space="preserve"> On note l’équation </w:t>
      </w:r>
      <w:proofErr w:type="gramStart"/>
      <w:r w:rsidR="003E6F95">
        <w:t xml:space="preserve">obtenue </w:t>
      </w:r>
      <m:oMath>
        <w:proofErr w:type="gramEnd"/>
        <m:r>
          <m:rPr>
            <m:sty m:val="b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</w:rPr>
          <m:t>)</m:t>
        </m:r>
      </m:oMath>
      <w:r w:rsidR="003E6F95">
        <w:t>.</w:t>
      </w:r>
    </w:p>
    <w:p w:rsidR="003E6F95" w:rsidRPr="003E6F95" w:rsidRDefault="003E6F95" w:rsidP="003E6F95">
      <w:pPr>
        <w:rPr>
          <w:rFonts w:eastAsiaTheme="minorEastAsia"/>
          <w:lang w:bidi="en-US"/>
        </w:rPr>
      </w:pPr>
    </w:p>
    <w:p w:rsidR="003E6F95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3E6F95"/>
    <w:p w:rsidR="00476C8F" w:rsidRDefault="00476C8F" w:rsidP="003E6F95">
      <w:pPr>
        <w:sectPr w:rsidR="00476C8F" w:rsidSect="00DE736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134" w:right="567" w:bottom="1134" w:left="1134" w:header="567" w:footer="340" w:gutter="0"/>
          <w:cols w:space="720"/>
          <w:docGrid w:linePitch="299"/>
        </w:sectPr>
      </w:pPr>
    </w:p>
    <w:p w:rsidR="003E6F95" w:rsidRDefault="00476C8F" w:rsidP="003E6F95">
      <w:pPr>
        <w:pStyle w:val="Titre7"/>
      </w:pPr>
      <w:r w:rsidRPr="00476C8F">
        <w:rPr>
          <w:sz w:val="24"/>
        </w:rPr>
        <w:lastRenderedPageBreak/>
        <w:sym w:font="Wingdings" w:char="F03F"/>
      </w:r>
      <w:r>
        <w:rPr>
          <w:b/>
          <w:sz w:val="24"/>
        </w:rPr>
        <w:t>9</w:t>
      </w:r>
      <w:r>
        <w:t xml:space="preserve"> </w:t>
      </w:r>
      <w:r w:rsidR="003E6F95" w:rsidRPr="00BA7D18">
        <w:t xml:space="preserve">Mettre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3E6F95" w:rsidRPr="00BA7D18">
        <w:t xml:space="preserve"> sous la </w:t>
      </w:r>
      <w:proofErr w:type="gramStart"/>
      <w:r w:rsidR="003E6F95" w:rsidRPr="00BA7D18">
        <w:t xml:space="preserve">forme </w:t>
      </w:r>
      <m:oMath>
        <w:proofErr w:type="gramEnd"/>
        <m:r>
          <m:rPr>
            <m:sty m:val="bi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b"/>
          </m:rPr>
          <w:rPr>
            <w:rFonts w:ascii="Cambria Math" w:hAnsi="Cambria Math"/>
          </w:rPr>
          <m:t>⋅</m:t>
        </m:r>
        <m:r>
          <m:rPr>
            <m:sty m:val="bi"/>
          </m:rPr>
          <w:rPr>
            <w:rFonts w:ascii="Cambria Math" w:hAnsi="Cambria Math"/>
          </w:rPr>
          <m:t>E</m:t>
        </m:r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p</m:t>
        </m:r>
        <m:r>
          <m:rPr>
            <m:sty m:val="b"/>
          </m:rPr>
          <w:rPr>
            <w:rFonts w:ascii="Cambria Math" w:hAnsi="Cambria Math"/>
          </w:rPr>
          <m:t>)</m:t>
        </m:r>
      </m:oMath>
      <w:r w:rsidR="003E6F95" w:rsidRPr="00BA7D18">
        <w:t xml:space="preserve">. </w:t>
      </w:r>
      <m:oMath>
        <m:r>
          <m:rPr>
            <m:sty m:val="bi"/>
          </m:rPr>
          <w:rPr>
            <w:rFonts w:ascii="Cambria Math" w:hAnsi="Cambria Math"/>
          </w:rPr>
          <m:t>F</m:t>
        </m:r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p</m:t>
        </m:r>
        <m:r>
          <m:rPr>
            <m:sty m:val="b"/>
          </m:rPr>
          <w:rPr>
            <w:rFonts w:ascii="Cambria Math" w:hAnsi="Cambria Math"/>
          </w:rPr>
          <m:t>)</m:t>
        </m:r>
      </m:oMath>
      <w:r w:rsidR="003E6F95" w:rsidRPr="00BA7D18">
        <w:t xml:space="preserve"> </w:t>
      </w:r>
      <w:proofErr w:type="gramStart"/>
      <w:r w:rsidR="003E6F95" w:rsidRPr="00BA7D18">
        <w:t>est</w:t>
      </w:r>
      <w:proofErr w:type="gramEnd"/>
      <w:r w:rsidR="003E6F95" w:rsidRPr="00BA7D18">
        <w:t xml:space="preserve"> une fonction rationnelle qu’on explicitera. </w:t>
      </w:r>
    </w:p>
    <w:p w:rsidR="003E6F95" w:rsidRPr="003E6F95" w:rsidRDefault="003E6F95" w:rsidP="003E6F95">
      <w:pPr>
        <w:rPr>
          <w:rFonts w:eastAsiaTheme="minorEastAsia"/>
          <w:lang w:bidi="en-US"/>
        </w:rPr>
      </w:pPr>
    </w:p>
    <w:p w:rsidR="003E6F95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Pr="00A976F1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476C8F" w:rsidRDefault="00476C8F" w:rsidP="00476C8F"/>
    <w:p w:rsidR="003E6F95" w:rsidRDefault="00476C8F" w:rsidP="003E6F95">
      <w:pPr>
        <w:pStyle w:val="Titre7"/>
      </w:pPr>
      <w:r w:rsidRPr="00476C8F">
        <w:rPr>
          <w:rFonts w:eastAsia="Times New Roman" w:cs="Times New Roman"/>
          <w:sz w:val="24"/>
          <w:lang w:bidi="ar-SA"/>
        </w:rPr>
        <w:sym w:font="Wingdings" w:char="F03F"/>
      </w:r>
      <w:r>
        <w:rPr>
          <w:rFonts w:eastAsia="Times New Roman" w:cs="Times New Roman"/>
          <w:b/>
          <w:sz w:val="24"/>
          <w:lang w:bidi="ar-SA"/>
        </w:rPr>
        <w:t>10</w:t>
      </w:r>
      <w:r>
        <w:rPr>
          <w:rFonts w:eastAsia="Times New Roman" w:cs="Times New Roman"/>
          <w:lang w:bidi="ar-S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E</m:t>
        </m:r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p</m:t>
        </m:r>
        <m:r>
          <m:rPr>
            <m:sty m:val="b"/>
          </m:rPr>
          <w:rPr>
            <w:rFonts w:ascii="Cambria Math" w:hAnsi="Cambria Math"/>
          </w:rPr>
          <m:t>)</m:t>
        </m:r>
      </m:oMath>
      <w:r w:rsidR="003E6F95" w:rsidRPr="00BA7D18">
        <w:t xml:space="preserve"> est un échelon d’amplitude 2. Donner la valeur de </w:t>
      </w:r>
      <m:oMath>
        <m:r>
          <m:rPr>
            <m:sty m:val="bi"/>
          </m:rPr>
          <w:rPr>
            <w:rFonts w:ascii="Cambria Math" w:hAnsi="Cambria Math"/>
          </w:rPr>
          <m:t>E</m:t>
        </m:r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p</m:t>
        </m:r>
        <m:r>
          <m:rPr>
            <m:sty m:val="b"/>
          </m:rPr>
          <w:rPr>
            <w:rFonts w:ascii="Cambria Math" w:hAnsi="Cambria Math"/>
          </w:rPr>
          <m:t>)</m:t>
        </m:r>
      </m:oMath>
      <w:r w:rsidR="003E6F95" w:rsidRPr="00BA7D18">
        <w:t xml:space="preserve"> puis </w:t>
      </w:r>
      <w:proofErr w:type="gramStart"/>
      <w:r w:rsidR="003E6F95" w:rsidRPr="00BA7D18">
        <w:t xml:space="preserve">de </w:t>
      </w:r>
      <m:oMath>
        <w:proofErr w:type="gramEnd"/>
        <m:r>
          <m:rPr>
            <m:sty m:val="bi"/>
          </m:rPr>
          <w:rPr>
            <w:rFonts w:ascii="Cambria Math" w:hAnsi="Cambria Math"/>
          </w:rPr>
          <m:t>S</m:t>
        </m:r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p</m:t>
        </m:r>
        <m:r>
          <m:rPr>
            <m:sty m:val="b"/>
          </m:rPr>
          <w:rPr>
            <w:rFonts w:ascii="Cambria Math" w:hAnsi="Cambria Math"/>
          </w:rPr>
          <m:t>)</m:t>
        </m:r>
      </m:oMath>
      <w:r w:rsidR="003E6F95" w:rsidRPr="00BA7D18">
        <w:t>.</w:t>
      </w:r>
    </w:p>
    <w:p w:rsidR="003E6F95" w:rsidRPr="003E6F95" w:rsidRDefault="003E6F95" w:rsidP="003E6F95">
      <w:pPr>
        <w:rPr>
          <w:lang w:bidi="en-US"/>
        </w:rPr>
      </w:pPr>
    </w:p>
    <w:p w:rsidR="003E6F95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B2074D">
      <w:pPr>
        <w:rPr>
          <w:lang w:eastAsia="fr-FR"/>
        </w:rPr>
      </w:pPr>
    </w:p>
    <w:p w:rsidR="003E6F95" w:rsidRDefault="003E6F95" w:rsidP="00B2074D">
      <w:pPr>
        <w:rPr>
          <w:lang w:eastAsia="fr-FR"/>
        </w:rPr>
      </w:pPr>
      <w:r>
        <w:rPr>
          <w:lang w:eastAsia="fr-FR"/>
        </w:rPr>
        <w:sym w:font="Symbol" w:char="F0B7"/>
      </w:r>
      <w:r>
        <w:rPr>
          <w:lang w:eastAsia="fr-FR"/>
        </w:rPr>
        <w:t xml:space="preserve"> Indépendamment de ce qui a été trouvé précédemment, on utilisera : </w:t>
      </w:r>
    </w:p>
    <w:p w:rsidR="003E6F95" w:rsidRPr="00B2074D" w:rsidRDefault="003E6F95" w:rsidP="00B2074D">
      <w:pPr>
        <w:rPr>
          <w:rFonts w:eastAsiaTheme="minorEastAsia"/>
          <w:lang w:eastAsia="fr-FR"/>
        </w:rPr>
      </w:pPr>
      <m:oMathPara>
        <m:oMath>
          <m:r>
            <w:rPr>
              <w:rFonts w:ascii="Cambria Math" w:hAnsi="Cambria Math"/>
              <w:lang w:eastAsia="fr-FR"/>
            </w:rPr>
            <m:t>S</m:t>
          </m:r>
          <m:d>
            <m:dPr>
              <m:ctrlPr>
                <w:rPr>
                  <w:rFonts w:ascii="Cambria Math" w:hAnsi="Cambria Math"/>
                  <w:i/>
                  <w:lang w:eastAsia="fr-FR"/>
                </w:rPr>
              </m:ctrlPr>
            </m:dPr>
            <m:e>
              <m:r>
                <w:rPr>
                  <w:rFonts w:ascii="Cambria Math" w:hAnsi="Cambria Math"/>
                  <w:lang w:eastAsia="fr-FR"/>
                </w:rPr>
                <m:t>p</m:t>
              </m:r>
            </m:e>
          </m:d>
          <m:r>
            <w:rPr>
              <w:rFonts w:ascii="Cambria Math" w:hAnsi="Cambria Math"/>
              <w:lang w:eastAsia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fr-FR"/>
                </w:rPr>
              </m:ctrlPr>
            </m:fPr>
            <m:num>
              <m:r>
                <w:rPr>
                  <w:rFonts w:ascii="Cambria Math" w:hAnsi="Cambria Math"/>
                  <w:lang w:eastAsia="fr-FR"/>
                </w:rPr>
                <m:t>20+2p</m:t>
              </m:r>
            </m:num>
            <m:den>
              <m:r>
                <w:rPr>
                  <w:rFonts w:ascii="Cambria Math" w:hAnsi="Cambria Math"/>
                  <w:lang w:eastAsia="fr-F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fr-FR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eastAsia="fr-FR"/>
                    </w:rPr>
                    <m:t>+2p+10</m:t>
                  </m:r>
                </m:e>
              </m:d>
            </m:den>
          </m:f>
        </m:oMath>
      </m:oMathPara>
    </w:p>
    <w:p w:rsidR="003E6F95" w:rsidRDefault="003E6F95" w:rsidP="003E6F95"/>
    <w:p w:rsidR="003E6F95" w:rsidRDefault="00476C8F" w:rsidP="003E6F95">
      <w:pPr>
        <w:pStyle w:val="Titre7"/>
      </w:pPr>
      <w:r w:rsidRPr="00476C8F">
        <w:rPr>
          <w:sz w:val="24"/>
        </w:rPr>
        <w:sym w:font="Wingdings" w:char="F03F"/>
      </w:r>
      <w:r w:rsidRPr="00476C8F">
        <w:rPr>
          <w:b/>
          <w:sz w:val="24"/>
        </w:rPr>
        <w:t>1</w:t>
      </w:r>
      <w:r>
        <w:rPr>
          <w:b/>
          <w:sz w:val="24"/>
        </w:rPr>
        <w:t>1</w:t>
      </w:r>
      <w:r>
        <w:t xml:space="preserve"> </w:t>
      </w:r>
      <w:r w:rsidR="003E6F95" w:rsidRPr="00BA7D18">
        <w:t xml:space="preserve">Donner la valeur initiale </w:t>
      </w:r>
      <w:proofErr w:type="gramStart"/>
      <w:r w:rsidR="003E6F95" w:rsidRPr="00BA7D18">
        <w:t xml:space="preserve">de </w:t>
      </w:r>
      <m:oMath>
        <w:proofErr w:type="gramEnd"/>
        <m:r>
          <m:rPr>
            <m:sty m:val="bi"/>
          </m:rPr>
          <w:rPr>
            <w:rFonts w:ascii="Cambria Math" w:hAnsi="Cambria Math"/>
          </w:rPr>
          <m:t>s</m:t>
        </m:r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t</m:t>
        </m:r>
        <m:r>
          <m:rPr>
            <m:sty m:val="b"/>
          </m:rPr>
          <w:rPr>
            <w:rFonts w:ascii="Cambria Math" w:hAnsi="Cambria Math"/>
          </w:rPr>
          <m:t>)</m:t>
        </m:r>
      </m:oMath>
      <w:r w:rsidR="003E6F95" w:rsidRPr="00BA7D18">
        <w:t>.</w:t>
      </w:r>
    </w:p>
    <w:p w:rsidR="003E6F95" w:rsidRPr="003E6F95" w:rsidRDefault="003E6F95" w:rsidP="003E6F95">
      <w:pPr>
        <w:rPr>
          <w:lang w:bidi="en-US"/>
        </w:rPr>
      </w:pPr>
    </w:p>
    <w:p w:rsidR="003E6F95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Pr="00A976F1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3E6F95"/>
    <w:p w:rsidR="003E6F95" w:rsidRDefault="00476C8F" w:rsidP="003E6F95">
      <w:pPr>
        <w:pStyle w:val="Titre7"/>
      </w:pPr>
      <w:r w:rsidRPr="00476C8F">
        <w:rPr>
          <w:sz w:val="24"/>
        </w:rPr>
        <w:sym w:font="Wingdings" w:char="F03F"/>
      </w:r>
      <w:r w:rsidRPr="00476C8F">
        <w:rPr>
          <w:b/>
          <w:sz w:val="24"/>
        </w:rPr>
        <w:t>1</w:t>
      </w:r>
      <w:r>
        <w:rPr>
          <w:b/>
          <w:sz w:val="24"/>
        </w:rPr>
        <w:t>2</w:t>
      </w:r>
      <w:r>
        <w:t xml:space="preserve"> </w:t>
      </w:r>
      <w:r w:rsidR="003E6F95" w:rsidRPr="00BA7D18">
        <w:t xml:space="preserve">Donner la valeur finale </w:t>
      </w:r>
      <w:proofErr w:type="gramStart"/>
      <w:r w:rsidR="003E6F95" w:rsidRPr="00BA7D18">
        <w:t xml:space="preserve">de </w:t>
      </w:r>
      <m:oMath>
        <w:proofErr w:type="gramEnd"/>
        <m:r>
          <m:rPr>
            <m:sty m:val="bi"/>
          </m:rPr>
          <w:rPr>
            <w:rFonts w:ascii="Cambria Math" w:hAnsi="Cambria Math"/>
          </w:rPr>
          <m:t>s</m:t>
        </m:r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t</m:t>
        </m:r>
        <m:r>
          <m:rPr>
            <m:sty m:val="b"/>
          </m:rPr>
          <w:rPr>
            <w:rFonts w:ascii="Cambria Math" w:hAnsi="Cambria Math"/>
          </w:rPr>
          <m:t>)</m:t>
        </m:r>
      </m:oMath>
      <w:r w:rsidR="003E6F95" w:rsidRPr="00BA7D18">
        <w:t>.</w:t>
      </w:r>
    </w:p>
    <w:p w:rsidR="003E6F95" w:rsidRPr="003E6F95" w:rsidRDefault="003E6F95" w:rsidP="003E6F95">
      <w:pPr>
        <w:rPr>
          <w:lang w:bidi="en-US"/>
        </w:rPr>
      </w:pPr>
    </w:p>
    <w:p w:rsidR="003E6F95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Pr="00A976F1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3E6F95"/>
    <w:p w:rsidR="003E6F95" w:rsidRDefault="00476C8F" w:rsidP="003E6F95">
      <w:pPr>
        <w:pStyle w:val="Titre7"/>
      </w:pPr>
      <w:r w:rsidRPr="00476C8F">
        <w:rPr>
          <w:sz w:val="24"/>
        </w:rPr>
        <w:sym w:font="Wingdings" w:char="F03F"/>
      </w:r>
      <w:r w:rsidRPr="00476C8F">
        <w:rPr>
          <w:b/>
          <w:sz w:val="24"/>
        </w:rPr>
        <w:t>1</w:t>
      </w:r>
      <w:r>
        <w:rPr>
          <w:b/>
          <w:sz w:val="24"/>
        </w:rPr>
        <w:t>3</w:t>
      </w:r>
      <w:r>
        <w:t xml:space="preserve"> </w:t>
      </w:r>
      <w:r w:rsidR="003E6F95" w:rsidRPr="00BA7D18">
        <w:t xml:space="preserve">Donner la valeur initiale </w:t>
      </w:r>
      <w:proofErr w:type="gramStart"/>
      <w:r w:rsidR="003E6F95" w:rsidRPr="00BA7D18">
        <w:t xml:space="preserve">de </w:t>
      </w:r>
      <m:oMath>
        <w:proofErr w:type="gramEnd"/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ds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dt</m:t>
            </m:r>
          </m:den>
        </m:f>
      </m:oMath>
      <w:r w:rsidR="003E6F95" w:rsidRPr="00BA7D18">
        <w:t>.</w:t>
      </w:r>
    </w:p>
    <w:p w:rsidR="003E6F95" w:rsidRPr="003E6F95" w:rsidRDefault="003E6F95" w:rsidP="003E6F95">
      <w:pPr>
        <w:rPr>
          <w:lang w:bidi="en-US"/>
        </w:rPr>
      </w:pPr>
    </w:p>
    <w:p w:rsidR="003E6F95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E3503C">
      <w:pPr>
        <w:rPr>
          <w:lang w:eastAsia="fr-FR"/>
        </w:rPr>
      </w:pPr>
    </w:p>
    <w:p w:rsidR="003E6F95" w:rsidRPr="00E3503C" w:rsidRDefault="003E6F95" w:rsidP="00E3503C">
      <w:pPr>
        <w:rPr>
          <w:lang w:eastAsia="fr-FR"/>
        </w:rPr>
      </w:pPr>
      <w:r>
        <w:rPr>
          <w:lang w:eastAsia="fr-FR"/>
        </w:rPr>
        <w:sym w:font="Symbol" w:char="F0B7"/>
      </w:r>
      <w:r>
        <w:rPr>
          <w:lang w:eastAsia="fr-FR"/>
        </w:rPr>
        <w:t xml:space="preserve"> </w:t>
      </w:r>
      <m:oMath>
        <m:r>
          <w:rPr>
            <w:rFonts w:ascii="Cambria Math" w:hAnsi="Cambria Math"/>
            <w:lang w:eastAsia="fr-FR"/>
          </w:rPr>
          <m:t>S(p)</m:t>
        </m:r>
      </m:oMath>
      <w:r>
        <w:rPr>
          <w:lang w:eastAsia="fr-FR"/>
        </w:rPr>
        <w:t xml:space="preserve"> </w:t>
      </w:r>
      <w:proofErr w:type="gramStart"/>
      <w:r>
        <w:rPr>
          <w:lang w:eastAsia="fr-FR"/>
        </w:rPr>
        <w:t>peut</w:t>
      </w:r>
      <w:proofErr w:type="gramEnd"/>
      <w:r>
        <w:rPr>
          <w:lang w:eastAsia="fr-FR"/>
        </w:rPr>
        <w:t xml:space="preserve"> se mettre sous la forme suivante :</w:t>
      </w:r>
    </w:p>
    <w:p w:rsidR="003E6F95" w:rsidRDefault="003E6F95" w:rsidP="00E3503C">
      <w:pPr>
        <w:rPr>
          <w:rFonts w:eastAsiaTheme="minorEastAsia"/>
          <w:lang w:eastAsia="fr-FR"/>
        </w:rPr>
      </w:pPr>
      <m:oMathPara>
        <m:oMath>
          <m:r>
            <w:rPr>
              <w:rFonts w:ascii="Cambria Math" w:hAnsi="Cambria Math"/>
              <w:lang w:eastAsia="fr-FR"/>
            </w:rPr>
            <m:t>S</m:t>
          </m:r>
          <m:d>
            <m:dPr>
              <m:ctrlPr>
                <w:rPr>
                  <w:rFonts w:ascii="Cambria Math" w:hAnsi="Cambria Math"/>
                  <w:i/>
                  <w:lang w:eastAsia="fr-FR"/>
                </w:rPr>
              </m:ctrlPr>
            </m:dPr>
            <m:e>
              <m:r>
                <w:rPr>
                  <w:rFonts w:ascii="Cambria Math" w:hAnsi="Cambria Math"/>
                  <w:lang w:eastAsia="fr-FR"/>
                </w:rPr>
                <m:t>p</m:t>
              </m:r>
            </m:e>
          </m:d>
          <m:r>
            <w:rPr>
              <w:rFonts w:ascii="Cambria Math" w:hAnsi="Cambria Math"/>
              <w:lang w:eastAsia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fr-FR"/>
                </w:rPr>
              </m:ctrlPr>
            </m:fPr>
            <m:num>
              <m:r>
                <w:rPr>
                  <w:rFonts w:ascii="Cambria Math" w:hAnsi="Cambria Math"/>
                  <w:lang w:eastAsia="fr-FR"/>
                </w:rPr>
                <m:t>α</m:t>
              </m:r>
            </m:num>
            <m:den>
              <m:r>
                <w:rPr>
                  <w:rFonts w:ascii="Cambria Math" w:hAnsi="Cambria Math"/>
                  <w:lang w:eastAsia="fr-FR"/>
                </w:rPr>
                <m:t>p</m:t>
              </m:r>
            </m:den>
          </m:f>
          <m:r>
            <w:rPr>
              <w:rFonts w:ascii="Cambria Math" w:hAnsi="Cambria Math"/>
              <w:lang w:eastAsia="fr-FR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eastAsia="fr-FR"/>
                </w:rPr>
              </m:ctrlPr>
            </m:fPr>
            <m:num>
              <m:r>
                <w:rPr>
                  <w:rFonts w:ascii="Cambria Math" w:hAnsi="Cambria Math"/>
                  <w:lang w:eastAsia="fr-FR"/>
                </w:rPr>
                <m:t>β+γ⋅p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fr-FR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eastAsia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fr-FR"/>
                </w:rPr>
                <m:t>+2p+10</m:t>
              </m:r>
            </m:den>
          </m:f>
        </m:oMath>
      </m:oMathPara>
    </w:p>
    <w:p w:rsidR="003E6F95" w:rsidRDefault="003E6F95" w:rsidP="003E6F95"/>
    <w:p w:rsidR="003E6F95" w:rsidRDefault="003E6F95" w:rsidP="003E6F95">
      <w:pPr>
        <w:pStyle w:val="Titre7"/>
        <w:sectPr w:rsidR="003E6F95" w:rsidSect="00DE736B">
          <w:pgSz w:w="11907" w:h="16840" w:code="9"/>
          <w:pgMar w:top="1134" w:right="567" w:bottom="1134" w:left="1134" w:header="567" w:footer="340" w:gutter="0"/>
          <w:cols w:space="720"/>
          <w:docGrid w:linePitch="299"/>
        </w:sectPr>
      </w:pPr>
    </w:p>
    <w:p w:rsidR="003E6F95" w:rsidRDefault="00476C8F" w:rsidP="003E6F95">
      <w:pPr>
        <w:pStyle w:val="Titre7"/>
      </w:pPr>
      <w:r w:rsidRPr="00476C8F">
        <w:rPr>
          <w:sz w:val="24"/>
        </w:rPr>
        <w:lastRenderedPageBreak/>
        <w:sym w:font="Wingdings" w:char="F03F"/>
      </w:r>
      <w:r w:rsidRPr="00476C8F">
        <w:rPr>
          <w:b/>
          <w:sz w:val="24"/>
        </w:rPr>
        <w:t>1</w:t>
      </w:r>
      <w:r>
        <w:rPr>
          <w:b/>
          <w:sz w:val="24"/>
        </w:rPr>
        <w:t>4</w:t>
      </w:r>
      <w:r>
        <w:t xml:space="preserve"> </w:t>
      </w:r>
      <w:r w:rsidR="003E6F95">
        <w:t xml:space="preserve">On </w:t>
      </w:r>
      <w:proofErr w:type="gramStart"/>
      <w:r w:rsidR="003E6F95">
        <w:t xml:space="preserve">donne </w:t>
      </w:r>
      <m:oMath>
        <w:proofErr w:type="gramEnd"/>
        <m:r>
          <m:rPr>
            <m:sty m:val="bi"/>
          </m:rPr>
          <w:rPr>
            <w:rFonts w:ascii="Cambria Math" w:hAnsi="Cambria Math"/>
          </w:rPr>
          <m:t>γ=-2</m:t>
        </m:r>
      </m:oMath>
      <w:r w:rsidR="003E6F95">
        <w:t xml:space="preserve">. Déterminer 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="003E6F95">
        <w:t xml:space="preserve"> </w:t>
      </w:r>
      <w:proofErr w:type="gramStart"/>
      <w:r w:rsidR="003E6F95">
        <w:t xml:space="preserve">et </w:t>
      </w:r>
      <m:oMath>
        <w:proofErr w:type="gramEnd"/>
        <m:r>
          <m:rPr>
            <m:sty m:val="bi"/>
          </m:rPr>
          <w:rPr>
            <w:rFonts w:ascii="Cambria Math" w:hAnsi="Cambria Math"/>
          </w:rPr>
          <m:t>β</m:t>
        </m:r>
      </m:oMath>
      <w:r w:rsidR="003E6F95">
        <w:t>.</w:t>
      </w:r>
    </w:p>
    <w:p w:rsidR="003E6F95" w:rsidRPr="003E6F95" w:rsidRDefault="003E6F95" w:rsidP="003E6F95">
      <w:pPr>
        <w:rPr>
          <w:rFonts w:eastAsiaTheme="minorEastAsia"/>
          <w:lang w:bidi="en-US"/>
        </w:rPr>
      </w:pPr>
    </w:p>
    <w:p w:rsidR="003E6F95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Pr="00A976F1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710E32" w:rsidRDefault="00710E32" w:rsidP="00710E32"/>
    <w:p w:rsidR="003E6F95" w:rsidRDefault="00476C8F" w:rsidP="003E6F95">
      <w:pPr>
        <w:pStyle w:val="Titre7"/>
      </w:pPr>
      <w:r w:rsidRPr="00476C8F">
        <w:rPr>
          <w:sz w:val="24"/>
        </w:rPr>
        <w:sym w:font="Wingdings" w:char="F03F"/>
      </w:r>
      <w:r w:rsidRPr="00476C8F">
        <w:rPr>
          <w:b/>
          <w:sz w:val="24"/>
        </w:rPr>
        <w:t>1</w:t>
      </w:r>
      <w:r>
        <w:rPr>
          <w:b/>
          <w:sz w:val="24"/>
        </w:rPr>
        <w:t>5</w:t>
      </w:r>
      <w:r>
        <w:t xml:space="preserve"> </w:t>
      </w:r>
      <w:r w:rsidR="003E6F95">
        <w:t xml:space="preserve">En utilisant les transformées de Laplace inverse, </w:t>
      </w:r>
      <w:proofErr w:type="gramStart"/>
      <w:r w:rsidR="003E6F95">
        <w:t xml:space="preserve">déterminer </w:t>
      </w:r>
      <m:oMath>
        <w:proofErr w:type="gramEnd"/>
        <m:r>
          <m:rPr>
            <m:sty m:val="bi"/>
          </m:rPr>
          <w:rPr>
            <w:rFonts w:ascii="Cambria Math" w:hAnsi="Cambria Math"/>
          </w:rPr>
          <m:t>s(t)</m:t>
        </m:r>
      </m:oMath>
      <w:r w:rsidR="003E6F95">
        <w:t>.</w:t>
      </w:r>
    </w:p>
    <w:p w:rsidR="00710E32" w:rsidRPr="00710E32" w:rsidRDefault="00710E32" w:rsidP="00710E32">
      <w:pPr>
        <w:rPr>
          <w:lang w:bidi="en-US"/>
        </w:rPr>
      </w:pPr>
    </w:p>
    <w:p w:rsidR="003E6F95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Pr="00A976F1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710E32" w:rsidRDefault="00710E32" w:rsidP="00710E32"/>
    <w:p w:rsidR="003E6F95" w:rsidRDefault="00476C8F" w:rsidP="00710E32">
      <w:pPr>
        <w:pStyle w:val="Titre7"/>
      </w:pPr>
      <w:r w:rsidRPr="00476C8F">
        <w:rPr>
          <w:sz w:val="24"/>
        </w:rPr>
        <w:sym w:font="Wingdings" w:char="F03F"/>
      </w:r>
      <w:r w:rsidRPr="00476C8F">
        <w:rPr>
          <w:b/>
          <w:sz w:val="24"/>
        </w:rPr>
        <w:t>1</w:t>
      </w:r>
      <w:r>
        <w:rPr>
          <w:b/>
          <w:sz w:val="24"/>
        </w:rPr>
        <w:t>6</w:t>
      </w:r>
      <w:r>
        <w:t xml:space="preserve"> </w:t>
      </w:r>
      <w:r w:rsidR="003E6F95">
        <w:t xml:space="preserve">Donner l’allure </w:t>
      </w:r>
      <w:proofErr w:type="gramStart"/>
      <w:r w:rsidR="003E6F95">
        <w:t xml:space="preserve">de </w:t>
      </w:r>
      <m:oMath>
        <w:proofErr w:type="gramEnd"/>
        <m:r>
          <m:rPr>
            <m:sty m:val="bi"/>
          </m:rPr>
          <w:rPr>
            <w:rFonts w:ascii="Cambria Math" w:hAnsi="Cambria Math"/>
          </w:rPr>
          <m:t>s(t)</m:t>
        </m:r>
      </m:oMath>
      <w:r w:rsidR="003E6F95">
        <w:t>.</w:t>
      </w:r>
    </w:p>
    <w:p w:rsidR="00710E32" w:rsidRPr="00710E32" w:rsidRDefault="00710E32" w:rsidP="00710E32">
      <w:pPr>
        <w:rPr>
          <w:lang w:bidi="en-US"/>
        </w:rPr>
      </w:pPr>
    </w:p>
    <w:p w:rsidR="003E6F95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3E6F95" w:rsidRDefault="003E6F95" w:rsidP="00A97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7B1A84" w:rsidRDefault="007B1A84" w:rsidP="00E3503C">
      <w:pPr>
        <w:rPr>
          <w:lang w:eastAsia="fr-FR"/>
        </w:rPr>
        <w:sectPr w:rsidR="007B1A84" w:rsidSect="00DE736B">
          <w:pgSz w:w="11907" w:h="16840" w:code="9"/>
          <w:pgMar w:top="1134" w:right="567" w:bottom="1134" w:left="1134" w:header="567" w:footer="340" w:gutter="0"/>
          <w:cols w:space="720"/>
          <w:docGrid w:linePitch="299"/>
        </w:sectPr>
      </w:pPr>
    </w:p>
    <w:p w:rsidR="007B1A84" w:rsidRPr="00615A2E" w:rsidRDefault="007B1A84" w:rsidP="00615A2E">
      <w:pPr>
        <w:pStyle w:val="Titre2"/>
        <w:numPr>
          <w:ilvl w:val="0"/>
          <w:numId w:val="0"/>
        </w:numPr>
        <w:jc w:val="right"/>
        <w:rPr>
          <w:b w:val="0"/>
          <w:u w:val="none"/>
        </w:rPr>
      </w:pPr>
      <w:r>
        <w:lastRenderedPageBreak/>
        <w:t xml:space="preserve">NOM : </w:t>
      </w:r>
      <w:r w:rsidRPr="00615A2E">
        <w:rPr>
          <w:b w:val="0"/>
          <w:u w:val="none"/>
        </w:rPr>
        <w:t>................................................</w:t>
      </w:r>
      <w:r>
        <w:rPr>
          <w:b w:val="0"/>
          <w:u w:val="none"/>
        </w:rPr>
        <w:t>...............</w:t>
      </w:r>
      <w:r w:rsidRPr="00615A2E">
        <w:rPr>
          <w:b w:val="0"/>
          <w:u w:val="none"/>
        </w:rPr>
        <w:t>....</w:t>
      </w:r>
    </w:p>
    <w:p w:rsidR="007B1A84" w:rsidRPr="00615A2E" w:rsidRDefault="007B1A84" w:rsidP="00615A2E"/>
    <w:p w:rsidR="007B1A84" w:rsidRDefault="007B1A84" w:rsidP="00C03F0C">
      <w:pPr>
        <w:pStyle w:val="Titre1"/>
      </w:pPr>
      <w:r>
        <w:t>Communiquer - Rechercher et traiter des informations</w:t>
      </w:r>
    </w:p>
    <w:p w:rsidR="007B1A84" w:rsidRPr="004F3F32" w:rsidRDefault="007B1A84" w:rsidP="00FD47F9">
      <w:pPr>
        <w:pStyle w:val="Titre9"/>
      </w:pPr>
      <w:r>
        <w:t xml:space="preserve">Exercice extrait de l’ouvrage de </w:t>
      </w:r>
      <w:proofErr w:type="spellStart"/>
      <w:proofErr w:type="gramStart"/>
      <w:r>
        <w:t>P.Beynet</w:t>
      </w:r>
      <w:proofErr w:type="spellEnd"/>
      <w:r>
        <w:t xml:space="preserve"> ,</w:t>
      </w:r>
      <w:proofErr w:type="gramEnd"/>
      <w:r>
        <w:t xml:space="preserve"> S2I, Ellipses.</w:t>
      </w:r>
    </w:p>
    <w:p w:rsidR="007B1A84" w:rsidRDefault="007B1A84" w:rsidP="004F3F32">
      <w:pPr>
        <w:rPr>
          <w:szCs w:val="22"/>
        </w:rPr>
      </w:pPr>
    </w:p>
    <w:p w:rsidR="007B1A84" w:rsidRDefault="007B1A84" w:rsidP="004F3F32">
      <w:pPr>
        <w:rPr>
          <w:szCs w:val="22"/>
        </w:rPr>
      </w:pPr>
      <w:r>
        <w:rPr>
          <w:szCs w:val="22"/>
        </w:rPr>
        <w:sym w:font="Symbol" w:char="F0B7"/>
      </w:r>
      <w:r>
        <w:rPr>
          <w:szCs w:val="22"/>
        </w:rPr>
        <w:t xml:space="preserve"> Le dessin d'ensemble d'un vérin pneumatique double effet est proposé sur la page suivante. Cet actionneur linéaire convertit une énergie pneumatique en énergie mécanique de translation. </w:t>
      </w:r>
    </w:p>
    <w:p w:rsidR="007B1A84" w:rsidRDefault="007B1A84" w:rsidP="004F3F32">
      <w:pPr>
        <w:rPr>
          <w:szCs w:val="22"/>
        </w:rPr>
      </w:pPr>
    </w:p>
    <w:p w:rsidR="007B1A84" w:rsidRDefault="007B1A84" w:rsidP="004F3F32">
      <w:pPr>
        <w:rPr>
          <w:szCs w:val="22"/>
        </w:rPr>
      </w:pPr>
      <w:r>
        <w:rPr>
          <w:szCs w:val="22"/>
        </w:rPr>
        <w:sym w:font="Symbol" w:char="F0B7"/>
      </w:r>
      <w:r>
        <w:rPr>
          <w:szCs w:val="22"/>
        </w:rPr>
        <w:t xml:space="preserve"> L’arrivée d’air comprimé en X permettra la sortie de la tige de piston </w:t>
      </w:r>
      <w:r w:rsidRPr="00402FF0">
        <w:rPr>
          <w:b/>
          <w:szCs w:val="22"/>
        </w:rPr>
        <w:t>9</w:t>
      </w:r>
      <w:r>
        <w:rPr>
          <w:szCs w:val="22"/>
        </w:rPr>
        <w:t xml:space="preserve">, l’arrivée d’air comprimé en Y permettra la rentrée de la tige de piston </w:t>
      </w:r>
      <w:r w:rsidRPr="00402FF0">
        <w:rPr>
          <w:b/>
          <w:szCs w:val="22"/>
        </w:rPr>
        <w:t>9</w:t>
      </w:r>
      <w:r>
        <w:rPr>
          <w:szCs w:val="22"/>
        </w:rPr>
        <w:t>.</w:t>
      </w:r>
    </w:p>
    <w:p w:rsidR="007B1A84" w:rsidRDefault="007B1A84" w:rsidP="004F3F32">
      <w:pPr>
        <w:rPr>
          <w:szCs w:val="22"/>
        </w:rPr>
      </w:pPr>
    </w:p>
    <w:p w:rsidR="007B1A84" w:rsidRDefault="007B1A84" w:rsidP="004F3F32">
      <w:pPr>
        <w:rPr>
          <w:szCs w:val="22"/>
        </w:rPr>
      </w:pPr>
      <w:r w:rsidRPr="004F3F32">
        <w:sym w:font="Symbol" w:char="F0B7"/>
      </w:r>
      <w:r w:rsidRPr="004F3F32">
        <w:t xml:space="preserve"> L'intensité de l'effort développé est fonction de la pression de l'air comprimé et de la section utile du piston.</w:t>
      </w:r>
      <w:r>
        <w:rPr>
          <w:szCs w:val="22"/>
        </w:rPr>
        <w:t xml:space="preserve"> </w:t>
      </w:r>
    </w:p>
    <w:p w:rsidR="007B1A84" w:rsidRDefault="007B1A84" w:rsidP="004F3F32">
      <w:pPr>
        <w:jc w:val="center"/>
        <w:rPr>
          <w:szCs w:val="22"/>
        </w:rPr>
      </w:pPr>
      <w:r w:rsidRPr="004F3F32">
        <w:rPr>
          <w:position w:val="-18"/>
          <w:szCs w:val="22"/>
        </w:rPr>
        <w:object w:dxaOrig="44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.6pt;height:20pt" o:ole="">
            <v:imagedata r:id="rId14" o:title=""/>
          </v:shape>
          <o:OLEObject Type="Embed" ProgID="Equation.DSMT4" ShapeID="_x0000_i1025" DrawAspect="Content" ObjectID="_1441123707" r:id="rId15"/>
        </w:object>
      </w:r>
      <w:r>
        <w:rPr>
          <w:szCs w:val="22"/>
        </w:rPr>
        <w:t>.</w:t>
      </w:r>
    </w:p>
    <w:p w:rsidR="007B1A84" w:rsidRPr="00B90996" w:rsidRDefault="007B1A84" w:rsidP="004F3F32">
      <w:pPr>
        <w:rPr>
          <w:sz w:val="8"/>
          <w:szCs w:val="8"/>
        </w:rPr>
      </w:pPr>
    </w:p>
    <w:tbl>
      <w:tblPr>
        <w:tblW w:w="0" w:type="auto"/>
        <w:jc w:val="center"/>
        <w:tblInd w:w="-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27"/>
        <w:gridCol w:w="388"/>
        <w:gridCol w:w="1814"/>
        <w:gridCol w:w="1304"/>
        <w:gridCol w:w="160"/>
        <w:gridCol w:w="527"/>
        <w:gridCol w:w="425"/>
        <w:gridCol w:w="1709"/>
        <w:gridCol w:w="1304"/>
      </w:tblGrid>
      <w:tr w:rsidR="007B1A84" w:rsidRPr="00BE6877" w:rsidTr="004F3F32">
        <w:trPr>
          <w:cantSplit/>
          <w:jc w:val="center"/>
        </w:trPr>
        <w:tc>
          <w:tcPr>
            <w:tcW w:w="5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1A84" w:rsidRPr="004F3F32" w:rsidRDefault="007B1A84" w:rsidP="007865FC">
            <w:pPr>
              <w:pStyle w:val="Daprs"/>
              <w:jc w:val="center"/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</w:pPr>
            <w:r w:rsidRPr="004F3F32"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  <w:t>7</w:t>
            </w:r>
          </w:p>
        </w:tc>
        <w:tc>
          <w:tcPr>
            <w:tcW w:w="3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1A84" w:rsidRPr="004F3F32" w:rsidRDefault="007B1A84" w:rsidP="007865FC">
            <w:pPr>
              <w:pStyle w:val="Daprs"/>
              <w:jc w:val="center"/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</w:pPr>
            <w:r w:rsidRPr="004F3F32"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1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1A84" w:rsidRPr="004F3F32" w:rsidRDefault="007B1A84" w:rsidP="007865FC">
            <w:pPr>
              <w:pStyle w:val="Daprs"/>
              <w:jc w:val="left"/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</w:pPr>
            <w:r w:rsidRPr="004F3F32"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  <w:t>Joint torique</w:t>
            </w:r>
          </w:p>
        </w:tc>
        <w:tc>
          <w:tcPr>
            <w:tcW w:w="13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1A84" w:rsidRPr="004F3F32" w:rsidRDefault="007B1A84" w:rsidP="007865FC">
            <w:pPr>
              <w:pStyle w:val="Daprs"/>
              <w:jc w:val="center"/>
              <w:rPr>
                <w:rFonts w:asciiTheme="minorHAnsi" w:hAnsiTheme="minorHAnsi"/>
                <w:i w:val="0"/>
                <w:color w:val="000000"/>
                <w:sz w:val="18"/>
                <w:szCs w:val="18"/>
              </w:rPr>
            </w:pPr>
            <w:r w:rsidRPr="004F3F32">
              <w:rPr>
                <w:rFonts w:asciiTheme="minorHAnsi" w:hAnsiTheme="minorHAnsi"/>
                <w:i w:val="0"/>
                <w:color w:val="000000"/>
                <w:sz w:val="18"/>
                <w:szCs w:val="18"/>
              </w:rPr>
              <w:t>Nitrile</w:t>
            </w:r>
          </w:p>
        </w:tc>
        <w:tc>
          <w:tcPr>
            <w:tcW w:w="160" w:type="dxa"/>
            <w:tcBorders>
              <w:top w:val="nil"/>
              <w:bottom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1A84" w:rsidRPr="004F3F32" w:rsidRDefault="007B1A84" w:rsidP="007865FC">
            <w:pPr>
              <w:pStyle w:val="Daprs"/>
              <w:jc w:val="center"/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</w:pPr>
          </w:p>
        </w:tc>
        <w:tc>
          <w:tcPr>
            <w:tcW w:w="5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1A84" w:rsidRPr="004F3F32" w:rsidRDefault="007B1A84" w:rsidP="007865FC">
            <w:pPr>
              <w:pStyle w:val="Daprs"/>
              <w:jc w:val="center"/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</w:pPr>
            <w:r w:rsidRPr="004F3F32"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  <w:t>14</w:t>
            </w:r>
          </w:p>
        </w:tc>
        <w:tc>
          <w:tcPr>
            <w:tcW w:w="42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1A84" w:rsidRPr="004F3F32" w:rsidRDefault="007B1A84" w:rsidP="007865FC">
            <w:pPr>
              <w:pStyle w:val="Daprs"/>
              <w:jc w:val="center"/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</w:pPr>
            <w:r w:rsidRPr="004F3F32"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0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1A84" w:rsidRPr="004F3F32" w:rsidRDefault="007B1A84" w:rsidP="007865FC">
            <w:pPr>
              <w:pStyle w:val="Daprs"/>
              <w:jc w:val="left"/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</w:pPr>
            <w:r w:rsidRPr="004F3F32"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  <w:t>Joint torique</w:t>
            </w:r>
          </w:p>
        </w:tc>
        <w:tc>
          <w:tcPr>
            <w:tcW w:w="13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1A84" w:rsidRPr="004F3F32" w:rsidRDefault="007B1A84" w:rsidP="007865FC">
            <w:pPr>
              <w:pStyle w:val="Daprs"/>
              <w:jc w:val="center"/>
              <w:rPr>
                <w:rFonts w:asciiTheme="minorHAnsi" w:hAnsiTheme="minorHAnsi"/>
                <w:i w:val="0"/>
                <w:color w:val="000000"/>
                <w:sz w:val="18"/>
                <w:szCs w:val="18"/>
              </w:rPr>
            </w:pPr>
            <w:r w:rsidRPr="004F3F32">
              <w:rPr>
                <w:rFonts w:asciiTheme="minorHAnsi" w:hAnsiTheme="minorHAnsi"/>
                <w:i w:val="0"/>
                <w:color w:val="000000"/>
                <w:sz w:val="18"/>
                <w:szCs w:val="18"/>
              </w:rPr>
              <w:t>Nitrile</w:t>
            </w:r>
          </w:p>
        </w:tc>
      </w:tr>
      <w:tr w:rsidR="007B1A84" w:rsidRPr="00BE6877" w:rsidTr="004F3F32">
        <w:trPr>
          <w:cantSplit/>
          <w:jc w:val="center"/>
        </w:trPr>
        <w:tc>
          <w:tcPr>
            <w:tcW w:w="5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1A84" w:rsidRPr="004F3F32" w:rsidRDefault="007B1A84" w:rsidP="007865FC">
            <w:pPr>
              <w:pStyle w:val="Daprs"/>
              <w:jc w:val="center"/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</w:pPr>
            <w:r w:rsidRPr="004F3F32"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  <w:t>6</w:t>
            </w:r>
          </w:p>
        </w:tc>
        <w:tc>
          <w:tcPr>
            <w:tcW w:w="3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1A84" w:rsidRPr="004F3F32" w:rsidRDefault="007B1A84" w:rsidP="007865FC">
            <w:pPr>
              <w:pStyle w:val="Daprs"/>
              <w:jc w:val="center"/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</w:pPr>
            <w:r w:rsidRPr="004F3F32"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1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1A84" w:rsidRPr="004F3F32" w:rsidRDefault="007B1A84" w:rsidP="007865FC">
            <w:pPr>
              <w:pStyle w:val="Daprs"/>
              <w:jc w:val="left"/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</w:pPr>
            <w:r w:rsidRPr="004F3F32"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  <w:t>Cylindre</w:t>
            </w:r>
          </w:p>
        </w:tc>
        <w:tc>
          <w:tcPr>
            <w:tcW w:w="13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1A84" w:rsidRPr="004F3F32" w:rsidRDefault="007B1A84" w:rsidP="007865FC">
            <w:pPr>
              <w:pStyle w:val="Daprs"/>
              <w:jc w:val="center"/>
              <w:rPr>
                <w:rFonts w:asciiTheme="minorHAnsi" w:hAnsiTheme="minorHAnsi"/>
                <w:i w:val="0"/>
                <w:color w:val="000000"/>
                <w:sz w:val="18"/>
                <w:szCs w:val="18"/>
              </w:rPr>
            </w:pPr>
            <w:r w:rsidRPr="004F3F32">
              <w:rPr>
                <w:rFonts w:asciiTheme="minorHAnsi" w:hAnsiTheme="minorHAnsi"/>
                <w:i w:val="0"/>
                <w:color w:val="000000"/>
                <w:sz w:val="18"/>
                <w:szCs w:val="18"/>
              </w:rPr>
              <w:t>C 30</w:t>
            </w:r>
          </w:p>
        </w:tc>
        <w:tc>
          <w:tcPr>
            <w:tcW w:w="160" w:type="dxa"/>
            <w:tcBorders>
              <w:top w:val="nil"/>
              <w:bottom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1A84" w:rsidRPr="004F3F32" w:rsidRDefault="007B1A84" w:rsidP="007865FC">
            <w:pPr>
              <w:pStyle w:val="Daprs"/>
              <w:jc w:val="center"/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</w:pPr>
          </w:p>
        </w:tc>
        <w:tc>
          <w:tcPr>
            <w:tcW w:w="5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1A84" w:rsidRPr="004F3F32" w:rsidRDefault="007B1A84" w:rsidP="007865FC">
            <w:pPr>
              <w:pStyle w:val="Daprs"/>
              <w:jc w:val="center"/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</w:pPr>
            <w:r w:rsidRPr="004F3F32"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  <w:t>13</w:t>
            </w:r>
          </w:p>
        </w:tc>
        <w:tc>
          <w:tcPr>
            <w:tcW w:w="42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1A84" w:rsidRPr="004F3F32" w:rsidRDefault="007B1A84" w:rsidP="007865FC">
            <w:pPr>
              <w:pStyle w:val="Daprs"/>
              <w:jc w:val="center"/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</w:pPr>
            <w:r w:rsidRPr="004F3F32"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0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1A84" w:rsidRPr="004F3F32" w:rsidRDefault="007B1A84" w:rsidP="007865FC">
            <w:pPr>
              <w:pStyle w:val="Daprs"/>
              <w:jc w:val="left"/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</w:pPr>
            <w:r w:rsidRPr="004F3F32"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  <w:t>Tirant</w:t>
            </w:r>
          </w:p>
        </w:tc>
        <w:tc>
          <w:tcPr>
            <w:tcW w:w="13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1A84" w:rsidRPr="004F3F32" w:rsidRDefault="007B1A84" w:rsidP="007865FC">
            <w:pPr>
              <w:pStyle w:val="Daprs"/>
              <w:jc w:val="center"/>
              <w:rPr>
                <w:rFonts w:asciiTheme="minorHAnsi" w:hAnsiTheme="minorHAnsi"/>
                <w:i w:val="0"/>
                <w:color w:val="000000"/>
                <w:sz w:val="18"/>
                <w:szCs w:val="18"/>
              </w:rPr>
            </w:pPr>
            <w:r w:rsidRPr="004F3F32">
              <w:rPr>
                <w:rFonts w:asciiTheme="minorHAnsi" w:hAnsiTheme="minorHAnsi"/>
                <w:i w:val="0"/>
                <w:color w:val="000000"/>
                <w:sz w:val="18"/>
                <w:szCs w:val="18"/>
              </w:rPr>
              <w:t>S 275</w:t>
            </w:r>
          </w:p>
        </w:tc>
      </w:tr>
      <w:tr w:rsidR="007B1A84" w:rsidRPr="00BE6877" w:rsidTr="004F3F32">
        <w:trPr>
          <w:cantSplit/>
          <w:jc w:val="center"/>
        </w:trPr>
        <w:tc>
          <w:tcPr>
            <w:tcW w:w="5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1A84" w:rsidRPr="004F3F32" w:rsidRDefault="007B1A84" w:rsidP="007865FC">
            <w:pPr>
              <w:pStyle w:val="Daprs"/>
              <w:jc w:val="center"/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</w:pPr>
            <w:r w:rsidRPr="004F3F32"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3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1A84" w:rsidRPr="004F3F32" w:rsidRDefault="007B1A84" w:rsidP="007865FC">
            <w:pPr>
              <w:pStyle w:val="Daprs"/>
              <w:jc w:val="center"/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</w:pPr>
            <w:r w:rsidRPr="004F3F32"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1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1A84" w:rsidRPr="004F3F32" w:rsidRDefault="007B1A84" w:rsidP="007865FC">
            <w:pPr>
              <w:pStyle w:val="Daprs"/>
              <w:jc w:val="left"/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</w:pPr>
            <w:r w:rsidRPr="004F3F32"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  <w:t>Vis CHC M12 - 35</w:t>
            </w:r>
          </w:p>
        </w:tc>
        <w:tc>
          <w:tcPr>
            <w:tcW w:w="13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1A84" w:rsidRPr="004F3F32" w:rsidRDefault="007B1A84" w:rsidP="007865FC">
            <w:pPr>
              <w:pStyle w:val="Daprs"/>
              <w:jc w:val="center"/>
              <w:rPr>
                <w:rFonts w:asciiTheme="minorHAnsi" w:hAnsiTheme="minorHAnsi"/>
                <w:i w:val="0"/>
                <w:color w:val="000000"/>
                <w:sz w:val="18"/>
                <w:szCs w:val="18"/>
              </w:rPr>
            </w:pPr>
            <w:r w:rsidRPr="004F3F32">
              <w:rPr>
                <w:rFonts w:asciiTheme="minorHAnsi" w:hAnsiTheme="minorHAnsi"/>
                <w:i w:val="0"/>
                <w:color w:val="000000"/>
                <w:sz w:val="18"/>
                <w:szCs w:val="18"/>
              </w:rPr>
              <w:t>S 275</w:t>
            </w:r>
          </w:p>
        </w:tc>
        <w:tc>
          <w:tcPr>
            <w:tcW w:w="160" w:type="dxa"/>
            <w:tcBorders>
              <w:top w:val="nil"/>
              <w:bottom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1A84" w:rsidRPr="004F3F32" w:rsidRDefault="007B1A84" w:rsidP="007865FC">
            <w:pPr>
              <w:pStyle w:val="Daprs"/>
              <w:jc w:val="center"/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</w:pPr>
          </w:p>
        </w:tc>
        <w:tc>
          <w:tcPr>
            <w:tcW w:w="5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1A84" w:rsidRPr="004F3F32" w:rsidRDefault="007B1A84" w:rsidP="007865FC">
            <w:pPr>
              <w:pStyle w:val="Daprs"/>
              <w:jc w:val="center"/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</w:pPr>
            <w:r w:rsidRPr="004F3F32"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  <w:t>12</w:t>
            </w:r>
          </w:p>
        </w:tc>
        <w:tc>
          <w:tcPr>
            <w:tcW w:w="42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1A84" w:rsidRPr="004F3F32" w:rsidRDefault="007B1A84" w:rsidP="007865FC">
            <w:pPr>
              <w:pStyle w:val="Daprs"/>
              <w:jc w:val="center"/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</w:pPr>
            <w:r w:rsidRPr="004F3F32"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0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1A84" w:rsidRPr="004F3F32" w:rsidRDefault="007B1A84" w:rsidP="007865FC">
            <w:pPr>
              <w:pStyle w:val="Daprs"/>
              <w:jc w:val="left"/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</w:pPr>
            <w:r w:rsidRPr="004F3F32"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  <w:t>Coussinet</w:t>
            </w:r>
          </w:p>
        </w:tc>
        <w:tc>
          <w:tcPr>
            <w:tcW w:w="13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1A84" w:rsidRPr="004F3F32" w:rsidRDefault="007B1A84" w:rsidP="007865FC">
            <w:pPr>
              <w:pStyle w:val="Daprs"/>
              <w:jc w:val="center"/>
              <w:rPr>
                <w:rFonts w:asciiTheme="minorHAnsi" w:hAnsiTheme="minorHAnsi"/>
                <w:i w:val="0"/>
                <w:color w:val="000000"/>
                <w:sz w:val="18"/>
                <w:szCs w:val="18"/>
              </w:rPr>
            </w:pPr>
            <w:r w:rsidRPr="004F3F32">
              <w:rPr>
                <w:rFonts w:asciiTheme="minorHAnsi" w:hAnsiTheme="minorHAnsi"/>
                <w:i w:val="0"/>
                <w:color w:val="000000"/>
                <w:sz w:val="18"/>
                <w:szCs w:val="18"/>
              </w:rPr>
              <w:t>Cu Sn 8 P</w:t>
            </w:r>
          </w:p>
        </w:tc>
      </w:tr>
      <w:tr w:rsidR="007B1A84" w:rsidRPr="00BE6877" w:rsidTr="004F3F32">
        <w:trPr>
          <w:cantSplit/>
          <w:jc w:val="center"/>
        </w:trPr>
        <w:tc>
          <w:tcPr>
            <w:tcW w:w="5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1A84" w:rsidRPr="004F3F32" w:rsidRDefault="007B1A84" w:rsidP="007865FC">
            <w:pPr>
              <w:pStyle w:val="Daprs"/>
              <w:jc w:val="center"/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</w:pPr>
            <w:r w:rsidRPr="004F3F32"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3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1A84" w:rsidRPr="004F3F32" w:rsidRDefault="007B1A84" w:rsidP="007865FC">
            <w:pPr>
              <w:pStyle w:val="Daprs"/>
              <w:jc w:val="center"/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</w:pPr>
            <w:r w:rsidRPr="004F3F32"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  <w:t>8</w:t>
            </w:r>
          </w:p>
        </w:tc>
        <w:tc>
          <w:tcPr>
            <w:tcW w:w="181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1A84" w:rsidRPr="004F3F32" w:rsidRDefault="007B1A84" w:rsidP="007865FC">
            <w:pPr>
              <w:pStyle w:val="Daprs"/>
              <w:jc w:val="left"/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  <w:t>Rondelle Φ12</w:t>
            </w:r>
          </w:p>
        </w:tc>
        <w:tc>
          <w:tcPr>
            <w:tcW w:w="13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1A84" w:rsidRPr="004F3F32" w:rsidRDefault="007B1A84" w:rsidP="007865FC">
            <w:pPr>
              <w:pStyle w:val="Daprs"/>
              <w:jc w:val="center"/>
              <w:rPr>
                <w:rFonts w:asciiTheme="minorHAnsi" w:hAnsiTheme="minorHAnsi"/>
                <w:i w:val="0"/>
                <w:color w:val="000000"/>
                <w:sz w:val="18"/>
                <w:szCs w:val="18"/>
              </w:rPr>
            </w:pPr>
            <w:r w:rsidRPr="004F3F32">
              <w:rPr>
                <w:rFonts w:asciiTheme="minorHAnsi" w:hAnsiTheme="minorHAnsi"/>
                <w:i w:val="0"/>
                <w:color w:val="000000"/>
                <w:sz w:val="18"/>
                <w:szCs w:val="18"/>
              </w:rPr>
              <w:t>S 275</w:t>
            </w:r>
          </w:p>
        </w:tc>
        <w:tc>
          <w:tcPr>
            <w:tcW w:w="160" w:type="dxa"/>
            <w:tcBorders>
              <w:top w:val="nil"/>
              <w:bottom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1A84" w:rsidRPr="004F3F32" w:rsidRDefault="007B1A84" w:rsidP="007865FC">
            <w:pPr>
              <w:pStyle w:val="Daprs"/>
              <w:jc w:val="center"/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</w:pPr>
          </w:p>
        </w:tc>
        <w:tc>
          <w:tcPr>
            <w:tcW w:w="5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1A84" w:rsidRPr="004F3F32" w:rsidRDefault="007B1A84" w:rsidP="007865FC">
            <w:pPr>
              <w:pStyle w:val="Daprs"/>
              <w:jc w:val="center"/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</w:pPr>
            <w:r w:rsidRPr="004F3F32"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2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1A84" w:rsidRPr="004F3F32" w:rsidRDefault="007B1A84" w:rsidP="007865FC">
            <w:pPr>
              <w:pStyle w:val="Daprs"/>
              <w:jc w:val="center"/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</w:pPr>
            <w:r w:rsidRPr="004F3F32"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0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1A84" w:rsidRPr="004F3F32" w:rsidRDefault="007B1A84" w:rsidP="007865FC">
            <w:pPr>
              <w:pStyle w:val="Daprs"/>
              <w:jc w:val="left"/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</w:pPr>
            <w:r w:rsidRPr="004F3F32"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  <w:t>Joint torique</w:t>
            </w:r>
          </w:p>
        </w:tc>
        <w:tc>
          <w:tcPr>
            <w:tcW w:w="13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1A84" w:rsidRPr="004F3F32" w:rsidRDefault="007B1A84" w:rsidP="007865FC">
            <w:pPr>
              <w:pStyle w:val="Daprs"/>
              <w:jc w:val="center"/>
              <w:rPr>
                <w:rFonts w:asciiTheme="minorHAnsi" w:hAnsiTheme="minorHAnsi"/>
                <w:i w:val="0"/>
                <w:color w:val="000000"/>
                <w:sz w:val="18"/>
                <w:szCs w:val="18"/>
              </w:rPr>
            </w:pPr>
            <w:r w:rsidRPr="004F3F32">
              <w:rPr>
                <w:rFonts w:asciiTheme="minorHAnsi" w:hAnsiTheme="minorHAnsi"/>
                <w:i w:val="0"/>
                <w:color w:val="000000"/>
                <w:sz w:val="18"/>
                <w:szCs w:val="18"/>
              </w:rPr>
              <w:t>Nitrile</w:t>
            </w:r>
          </w:p>
        </w:tc>
      </w:tr>
      <w:tr w:rsidR="007B1A84" w:rsidRPr="00BE6877" w:rsidTr="004F3F32">
        <w:trPr>
          <w:cantSplit/>
          <w:jc w:val="center"/>
        </w:trPr>
        <w:tc>
          <w:tcPr>
            <w:tcW w:w="5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1A84" w:rsidRPr="004F3F32" w:rsidRDefault="007B1A84" w:rsidP="007865FC">
            <w:pPr>
              <w:pStyle w:val="Daprs"/>
              <w:jc w:val="center"/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</w:pPr>
            <w:r w:rsidRPr="004F3F32"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3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1A84" w:rsidRPr="004F3F32" w:rsidRDefault="007B1A84" w:rsidP="007865FC">
            <w:pPr>
              <w:pStyle w:val="Daprs"/>
              <w:jc w:val="center"/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</w:pPr>
            <w:r w:rsidRPr="004F3F32"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  <w:t>8</w:t>
            </w:r>
          </w:p>
        </w:tc>
        <w:tc>
          <w:tcPr>
            <w:tcW w:w="181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1A84" w:rsidRPr="004F3F32" w:rsidRDefault="007B1A84" w:rsidP="007865FC">
            <w:pPr>
              <w:pStyle w:val="Daprs"/>
              <w:jc w:val="left"/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</w:pPr>
            <w:r w:rsidRPr="004F3F32"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  <w:t>Écrou H M12</w:t>
            </w:r>
          </w:p>
        </w:tc>
        <w:tc>
          <w:tcPr>
            <w:tcW w:w="13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1A84" w:rsidRPr="004F3F32" w:rsidRDefault="007B1A84" w:rsidP="007865FC">
            <w:pPr>
              <w:pStyle w:val="Daprs"/>
              <w:jc w:val="center"/>
              <w:rPr>
                <w:rFonts w:asciiTheme="minorHAnsi" w:hAnsiTheme="minorHAnsi"/>
                <w:i w:val="0"/>
                <w:color w:val="000000"/>
                <w:sz w:val="18"/>
                <w:szCs w:val="18"/>
              </w:rPr>
            </w:pPr>
            <w:r w:rsidRPr="004F3F32">
              <w:rPr>
                <w:rFonts w:asciiTheme="minorHAnsi" w:hAnsiTheme="minorHAnsi"/>
                <w:i w:val="0"/>
                <w:color w:val="000000"/>
                <w:sz w:val="18"/>
                <w:szCs w:val="18"/>
              </w:rPr>
              <w:t>S 275</w:t>
            </w:r>
          </w:p>
        </w:tc>
        <w:tc>
          <w:tcPr>
            <w:tcW w:w="160" w:type="dxa"/>
            <w:tcBorders>
              <w:top w:val="nil"/>
              <w:bottom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1A84" w:rsidRPr="004F3F32" w:rsidRDefault="007B1A84" w:rsidP="007865FC">
            <w:pPr>
              <w:pStyle w:val="Daprs"/>
              <w:jc w:val="center"/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</w:pPr>
          </w:p>
        </w:tc>
        <w:tc>
          <w:tcPr>
            <w:tcW w:w="5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1A84" w:rsidRPr="004F3F32" w:rsidRDefault="007B1A84" w:rsidP="007865FC">
            <w:pPr>
              <w:pStyle w:val="Daprs"/>
              <w:jc w:val="center"/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</w:pPr>
            <w:r w:rsidRPr="004F3F32"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2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1A84" w:rsidRPr="004F3F32" w:rsidRDefault="007B1A84" w:rsidP="007865FC">
            <w:pPr>
              <w:pStyle w:val="Daprs"/>
              <w:jc w:val="center"/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</w:pPr>
            <w:r w:rsidRPr="004F3F32"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0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1A84" w:rsidRPr="004F3F32" w:rsidRDefault="007B1A84" w:rsidP="007865FC">
            <w:pPr>
              <w:pStyle w:val="Daprs"/>
              <w:jc w:val="left"/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</w:pPr>
            <w:r w:rsidRPr="004F3F32"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  <w:t>Piston</w:t>
            </w:r>
          </w:p>
        </w:tc>
        <w:tc>
          <w:tcPr>
            <w:tcW w:w="13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1A84" w:rsidRPr="004F3F32" w:rsidRDefault="007B1A84" w:rsidP="007865FC">
            <w:pPr>
              <w:pStyle w:val="Daprs"/>
              <w:jc w:val="center"/>
              <w:rPr>
                <w:rFonts w:asciiTheme="minorHAnsi" w:hAnsiTheme="minorHAnsi"/>
                <w:i w:val="0"/>
                <w:color w:val="000000"/>
                <w:sz w:val="18"/>
                <w:szCs w:val="18"/>
              </w:rPr>
            </w:pPr>
            <w:r w:rsidRPr="004F3F32">
              <w:rPr>
                <w:rFonts w:asciiTheme="minorHAnsi" w:hAnsiTheme="minorHAnsi"/>
                <w:i w:val="0"/>
                <w:color w:val="000000"/>
                <w:sz w:val="18"/>
                <w:szCs w:val="18"/>
              </w:rPr>
              <w:t>EN AC-Al Si 12</w:t>
            </w:r>
          </w:p>
        </w:tc>
      </w:tr>
      <w:tr w:rsidR="007B1A84" w:rsidRPr="00BE6877" w:rsidTr="004F3F32">
        <w:trPr>
          <w:cantSplit/>
          <w:jc w:val="center"/>
        </w:trPr>
        <w:tc>
          <w:tcPr>
            <w:tcW w:w="5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1A84" w:rsidRPr="004F3F32" w:rsidRDefault="007B1A84" w:rsidP="007865FC">
            <w:pPr>
              <w:pStyle w:val="Daprs"/>
              <w:jc w:val="center"/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</w:pPr>
            <w:r w:rsidRPr="004F3F32"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3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1A84" w:rsidRPr="004F3F32" w:rsidRDefault="007B1A84" w:rsidP="007865FC">
            <w:pPr>
              <w:pStyle w:val="Daprs"/>
              <w:jc w:val="center"/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</w:pPr>
            <w:r w:rsidRPr="004F3F32"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1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1A84" w:rsidRPr="004F3F32" w:rsidRDefault="007B1A84" w:rsidP="007865FC">
            <w:pPr>
              <w:pStyle w:val="Daprs"/>
              <w:jc w:val="left"/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</w:pPr>
            <w:r w:rsidRPr="004F3F32"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  <w:t>Embout arrière</w:t>
            </w:r>
          </w:p>
        </w:tc>
        <w:tc>
          <w:tcPr>
            <w:tcW w:w="13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1A84" w:rsidRPr="004F3F32" w:rsidRDefault="007B1A84" w:rsidP="007865FC">
            <w:pPr>
              <w:pStyle w:val="Daprs"/>
              <w:jc w:val="center"/>
              <w:rPr>
                <w:rFonts w:asciiTheme="minorHAnsi" w:hAnsiTheme="minorHAnsi"/>
                <w:i w:val="0"/>
                <w:color w:val="000000"/>
                <w:sz w:val="18"/>
                <w:szCs w:val="18"/>
              </w:rPr>
            </w:pPr>
            <w:r w:rsidRPr="004F3F32">
              <w:rPr>
                <w:rFonts w:asciiTheme="minorHAnsi" w:hAnsiTheme="minorHAnsi"/>
                <w:i w:val="0"/>
                <w:color w:val="000000"/>
                <w:sz w:val="18"/>
                <w:szCs w:val="18"/>
              </w:rPr>
              <w:t>EN AC-Al Si 12</w:t>
            </w:r>
          </w:p>
        </w:tc>
        <w:tc>
          <w:tcPr>
            <w:tcW w:w="160" w:type="dxa"/>
            <w:tcBorders>
              <w:top w:val="nil"/>
              <w:bottom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1A84" w:rsidRPr="004F3F32" w:rsidRDefault="007B1A84" w:rsidP="007865FC">
            <w:pPr>
              <w:pStyle w:val="Daprs"/>
              <w:jc w:val="center"/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</w:pPr>
          </w:p>
        </w:tc>
        <w:tc>
          <w:tcPr>
            <w:tcW w:w="5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1A84" w:rsidRPr="004F3F32" w:rsidRDefault="007B1A84" w:rsidP="007865FC">
            <w:pPr>
              <w:pStyle w:val="Daprs"/>
              <w:jc w:val="center"/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</w:pPr>
            <w:r w:rsidRPr="004F3F32"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  <w:t>9</w:t>
            </w:r>
          </w:p>
        </w:tc>
        <w:tc>
          <w:tcPr>
            <w:tcW w:w="42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1A84" w:rsidRPr="004F3F32" w:rsidRDefault="007B1A84" w:rsidP="007865FC">
            <w:pPr>
              <w:pStyle w:val="Daprs"/>
              <w:jc w:val="center"/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</w:pPr>
            <w:r w:rsidRPr="004F3F32"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0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1A84" w:rsidRPr="004F3F32" w:rsidRDefault="007B1A84" w:rsidP="007865FC">
            <w:pPr>
              <w:pStyle w:val="Daprs"/>
              <w:jc w:val="left"/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</w:pPr>
            <w:r w:rsidRPr="004F3F32"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  <w:t>Tige de piston</w:t>
            </w:r>
          </w:p>
        </w:tc>
        <w:tc>
          <w:tcPr>
            <w:tcW w:w="13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1A84" w:rsidRPr="004F3F32" w:rsidRDefault="007B1A84" w:rsidP="007865FC">
            <w:pPr>
              <w:pStyle w:val="Daprs"/>
              <w:jc w:val="center"/>
              <w:rPr>
                <w:rFonts w:asciiTheme="minorHAnsi" w:hAnsiTheme="minorHAnsi"/>
                <w:i w:val="0"/>
                <w:color w:val="000000"/>
                <w:sz w:val="18"/>
                <w:szCs w:val="18"/>
              </w:rPr>
            </w:pPr>
            <w:r w:rsidRPr="004F3F32">
              <w:rPr>
                <w:rFonts w:asciiTheme="minorHAnsi" w:hAnsiTheme="minorHAnsi"/>
                <w:i w:val="0"/>
                <w:color w:val="000000"/>
                <w:sz w:val="18"/>
                <w:szCs w:val="18"/>
              </w:rPr>
              <w:t>C 35</w:t>
            </w:r>
          </w:p>
        </w:tc>
      </w:tr>
      <w:tr w:rsidR="007B1A84" w:rsidRPr="00BE6877" w:rsidTr="004F3F32">
        <w:trPr>
          <w:cantSplit/>
          <w:jc w:val="center"/>
        </w:trPr>
        <w:tc>
          <w:tcPr>
            <w:tcW w:w="5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1A84" w:rsidRPr="004F3F32" w:rsidRDefault="007B1A84" w:rsidP="007865FC">
            <w:pPr>
              <w:pStyle w:val="Daprs"/>
              <w:jc w:val="center"/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</w:pPr>
            <w:r w:rsidRPr="004F3F32"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3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1A84" w:rsidRPr="004F3F32" w:rsidRDefault="007B1A84" w:rsidP="007865FC">
            <w:pPr>
              <w:pStyle w:val="Daprs"/>
              <w:jc w:val="center"/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</w:pPr>
            <w:r w:rsidRPr="004F3F32"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1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1A84" w:rsidRPr="004F3F32" w:rsidRDefault="007B1A84" w:rsidP="007865FC">
            <w:pPr>
              <w:pStyle w:val="Daprs"/>
              <w:jc w:val="left"/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</w:pPr>
            <w:r w:rsidRPr="004F3F32"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  <w:t>Embout avant</w:t>
            </w:r>
          </w:p>
        </w:tc>
        <w:tc>
          <w:tcPr>
            <w:tcW w:w="13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1A84" w:rsidRPr="004F3F32" w:rsidRDefault="007B1A84" w:rsidP="007865FC">
            <w:pPr>
              <w:pStyle w:val="Daprs"/>
              <w:jc w:val="center"/>
              <w:rPr>
                <w:rFonts w:asciiTheme="minorHAnsi" w:hAnsiTheme="minorHAnsi"/>
                <w:i w:val="0"/>
                <w:color w:val="000000"/>
                <w:sz w:val="18"/>
                <w:szCs w:val="18"/>
              </w:rPr>
            </w:pPr>
            <w:r w:rsidRPr="004F3F32">
              <w:rPr>
                <w:rFonts w:asciiTheme="minorHAnsi" w:hAnsiTheme="minorHAnsi"/>
                <w:i w:val="0"/>
                <w:color w:val="000000"/>
                <w:sz w:val="18"/>
                <w:szCs w:val="18"/>
              </w:rPr>
              <w:t>EN AC-Al Si 12</w:t>
            </w:r>
          </w:p>
        </w:tc>
        <w:tc>
          <w:tcPr>
            <w:tcW w:w="160" w:type="dxa"/>
            <w:tcBorders>
              <w:top w:val="nil"/>
              <w:bottom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1A84" w:rsidRPr="004F3F32" w:rsidRDefault="007B1A84" w:rsidP="007865FC">
            <w:pPr>
              <w:pStyle w:val="Daprs"/>
              <w:jc w:val="center"/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</w:pPr>
          </w:p>
        </w:tc>
        <w:tc>
          <w:tcPr>
            <w:tcW w:w="5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1A84" w:rsidRPr="004F3F32" w:rsidRDefault="007B1A84" w:rsidP="007865FC">
            <w:pPr>
              <w:pStyle w:val="Daprs"/>
              <w:jc w:val="center"/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</w:pPr>
            <w:r w:rsidRPr="004F3F32"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  <w:t>8</w:t>
            </w:r>
          </w:p>
        </w:tc>
        <w:tc>
          <w:tcPr>
            <w:tcW w:w="42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1A84" w:rsidRPr="004F3F32" w:rsidRDefault="007B1A84" w:rsidP="007865FC">
            <w:pPr>
              <w:pStyle w:val="Daprs"/>
              <w:jc w:val="center"/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</w:pPr>
            <w:r w:rsidRPr="004F3F32"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0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1A84" w:rsidRPr="004F3F32" w:rsidRDefault="007B1A84" w:rsidP="007865FC">
            <w:pPr>
              <w:pStyle w:val="Daprs"/>
              <w:jc w:val="left"/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</w:pPr>
            <w:r w:rsidRPr="004F3F32">
              <w:rPr>
                <w:rFonts w:asciiTheme="minorHAnsi" w:hAnsiTheme="minorHAnsi"/>
                <w:i w:val="0"/>
                <w:color w:val="000000"/>
                <w:sz w:val="22"/>
                <w:szCs w:val="22"/>
              </w:rPr>
              <w:t>Rondelle</w:t>
            </w:r>
          </w:p>
        </w:tc>
        <w:tc>
          <w:tcPr>
            <w:tcW w:w="13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1A84" w:rsidRPr="004F3F32" w:rsidRDefault="007B1A84" w:rsidP="007865FC">
            <w:pPr>
              <w:pStyle w:val="Daprs"/>
              <w:jc w:val="center"/>
              <w:rPr>
                <w:rFonts w:asciiTheme="minorHAnsi" w:hAnsiTheme="minorHAnsi"/>
                <w:i w:val="0"/>
                <w:color w:val="000000"/>
                <w:sz w:val="18"/>
                <w:szCs w:val="18"/>
              </w:rPr>
            </w:pPr>
            <w:r w:rsidRPr="004F3F32">
              <w:rPr>
                <w:rFonts w:asciiTheme="minorHAnsi" w:hAnsiTheme="minorHAnsi"/>
                <w:i w:val="0"/>
                <w:color w:val="000000"/>
                <w:sz w:val="18"/>
                <w:szCs w:val="18"/>
              </w:rPr>
              <w:t>S 275</w:t>
            </w:r>
          </w:p>
        </w:tc>
      </w:tr>
      <w:tr w:rsidR="007B1A84" w:rsidRPr="00BE6877" w:rsidTr="004F3F32">
        <w:trPr>
          <w:cantSplit/>
          <w:trHeight w:val="170"/>
          <w:jc w:val="center"/>
        </w:trPr>
        <w:tc>
          <w:tcPr>
            <w:tcW w:w="5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1A84" w:rsidRPr="004F3F32" w:rsidRDefault="007B1A84" w:rsidP="004F3F32">
            <w:pPr>
              <w:pStyle w:val="Daprs"/>
              <w:jc w:val="left"/>
              <w:rPr>
                <w:rFonts w:asciiTheme="minorHAnsi" w:hAnsiTheme="minorHAnsi"/>
                <w:b/>
                <w:i w:val="0"/>
                <w:color w:val="000000"/>
                <w:sz w:val="22"/>
                <w:szCs w:val="22"/>
              </w:rPr>
            </w:pPr>
            <w:proofErr w:type="spellStart"/>
            <w:r w:rsidRPr="004F3F32">
              <w:rPr>
                <w:rFonts w:asciiTheme="minorHAnsi" w:hAnsiTheme="minorHAnsi"/>
                <w:b/>
                <w:i w:val="0"/>
                <w:color w:val="000000"/>
                <w:sz w:val="22"/>
                <w:szCs w:val="22"/>
              </w:rPr>
              <w:t>Rep</w:t>
            </w:r>
            <w:proofErr w:type="spellEnd"/>
            <w:r w:rsidRPr="004F3F32">
              <w:rPr>
                <w:rFonts w:asciiTheme="minorHAnsi" w:hAnsiTheme="minorHAnsi"/>
                <w:b/>
                <w:i w:val="0"/>
                <w:color w:val="000000"/>
                <w:sz w:val="22"/>
                <w:szCs w:val="22"/>
              </w:rPr>
              <w:t>.</w:t>
            </w:r>
          </w:p>
        </w:tc>
        <w:tc>
          <w:tcPr>
            <w:tcW w:w="38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1A84" w:rsidRPr="004F3F32" w:rsidRDefault="007B1A84" w:rsidP="004F3F32">
            <w:pPr>
              <w:pStyle w:val="Daprs"/>
              <w:jc w:val="left"/>
              <w:rPr>
                <w:rFonts w:asciiTheme="minorHAnsi" w:hAnsiTheme="minorHAnsi"/>
                <w:b/>
                <w:i w:val="0"/>
                <w:color w:val="000000"/>
                <w:sz w:val="22"/>
                <w:szCs w:val="22"/>
              </w:rPr>
            </w:pPr>
            <w:r w:rsidRPr="004F3F32">
              <w:rPr>
                <w:rFonts w:asciiTheme="minorHAnsi" w:hAnsiTheme="minorHAnsi"/>
                <w:b/>
                <w:i w:val="0"/>
                <w:color w:val="000000"/>
                <w:sz w:val="22"/>
                <w:szCs w:val="22"/>
              </w:rPr>
              <w:t>Nb.</w:t>
            </w:r>
          </w:p>
        </w:tc>
        <w:tc>
          <w:tcPr>
            <w:tcW w:w="181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1A84" w:rsidRPr="004F3F32" w:rsidRDefault="007B1A84" w:rsidP="004F3F32">
            <w:pPr>
              <w:pStyle w:val="Daprs"/>
              <w:jc w:val="left"/>
              <w:rPr>
                <w:rFonts w:asciiTheme="minorHAnsi" w:hAnsiTheme="minorHAnsi"/>
                <w:b/>
                <w:i w:val="0"/>
                <w:color w:val="000000"/>
                <w:sz w:val="22"/>
                <w:szCs w:val="22"/>
              </w:rPr>
            </w:pPr>
            <w:r w:rsidRPr="004F3F32">
              <w:rPr>
                <w:rFonts w:asciiTheme="minorHAnsi" w:hAnsiTheme="minorHAnsi"/>
                <w:b/>
                <w:i w:val="0"/>
                <w:color w:val="000000"/>
                <w:sz w:val="22"/>
                <w:szCs w:val="22"/>
              </w:rPr>
              <w:t>Désignation</w:t>
            </w:r>
          </w:p>
        </w:tc>
        <w:tc>
          <w:tcPr>
            <w:tcW w:w="13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1A84" w:rsidRPr="004F3F32" w:rsidRDefault="007B1A84" w:rsidP="004F3F32">
            <w:pPr>
              <w:pStyle w:val="Daprs"/>
              <w:jc w:val="left"/>
              <w:rPr>
                <w:rFonts w:asciiTheme="minorHAnsi" w:hAnsiTheme="minorHAnsi"/>
                <w:b/>
                <w:i w:val="0"/>
                <w:color w:val="000000"/>
                <w:sz w:val="22"/>
                <w:szCs w:val="22"/>
              </w:rPr>
            </w:pPr>
            <w:r w:rsidRPr="004F3F32">
              <w:rPr>
                <w:rFonts w:asciiTheme="minorHAnsi" w:hAnsiTheme="minorHAnsi"/>
                <w:b/>
                <w:i w:val="0"/>
                <w:color w:val="000000"/>
                <w:sz w:val="22"/>
                <w:szCs w:val="22"/>
              </w:rPr>
              <w:t>Matière</w:t>
            </w:r>
          </w:p>
        </w:tc>
        <w:tc>
          <w:tcPr>
            <w:tcW w:w="160" w:type="dxa"/>
            <w:tcBorders>
              <w:top w:val="nil"/>
              <w:bottom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1A84" w:rsidRPr="004F3F32" w:rsidRDefault="007B1A84" w:rsidP="004F3F32">
            <w:pPr>
              <w:pStyle w:val="Daprs"/>
              <w:jc w:val="left"/>
              <w:rPr>
                <w:rFonts w:asciiTheme="minorHAnsi" w:hAnsiTheme="minorHAnsi"/>
                <w:b/>
                <w:i w:val="0"/>
                <w:color w:val="000000"/>
                <w:sz w:val="22"/>
                <w:szCs w:val="22"/>
              </w:rPr>
            </w:pPr>
          </w:p>
        </w:tc>
        <w:tc>
          <w:tcPr>
            <w:tcW w:w="52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1A84" w:rsidRPr="004F3F32" w:rsidRDefault="007B1A84" w:rsidP="004F3F32">
            <w:pPr>
              <w:pStyle w:val="Daprs"/>
              <w:jc w:val="left"/>
              <w:rPr>
                <w:rFonts w:asciiTheme="minorHAnsi" w:hAnsiTheme="minorHAnsi"/>
                <w:b/>
                <w:i w:val="0"/>
                <w:color w:val="000000"/>
                <w:sz w:val="22"/>
                <w:szCs w:val="22"/>
              </w:rPr>
            </w:pPr>
            <w:proofErr w:type="spellStart"/>
            <w:r w:rsidRPr="004F3F32">
              <w:rPr>
                <w:rFonts w:asciiTheme="minorHAnsi" w:hAnsiTheme="minorHAnsi"/>
                <w:b/>
                <w:i w:val="0"/>
                <w:color w:val="000000"/>
                <w:sz w:val="22"/>
                <w:szCs w:val="22"/>
              </w:rPr>
              <w:t>Rep</w:t>
            </w:r>
            <w:proofErr w:type="spellEnd"/>
            <w:r w:rsidRPr="004F3F32">
              <w:rPr>
                <w:rFonts w:asciiTheme="minorHAnsi" w:hAnsiTheme="minorHAnsi"/>
                <w:b/>
                <w:i w:val="0"/>
                <w:color w:val="000000"/>
                <w:sz w:val="22"/>
                <w:szCs w:val="22"/>
              </w:rPr>
              <w:t>.</w:t>
            </w:r>
          </w:p>
        </w:tc>
        <w:tc>
          <w:tcPr>
            <w:tcW w:w="42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1A84" w:rsidRPr="004F3F32" w:rsidRDefault="007B1A84" w:rsidP="004F3F32">
            <w:pPr>
              <w:pStyle w:val="Daprs"/>
              <w:jc w:val="left"/>
              <w:rPr>
                <w:rFonts w:asciiTheme="minorHAnsi" w:hAnsiTheme="minorHAnsi"/>
                <w:b/>
                <w:i w:val="0"/>
                <w:color w:val="000000"/>
                <w:sz w:val="22"/>
                <w:szCs w:val="22"/>
              </w:rPr>
            </w:pPr>
            <w:r w:rsidRPr="004F3F32">
              <w:rPr>
                <w:rFonts w:asciiTheme="minorHAnsi" w:hAnsiTheme="minorHAnsi"/>
                <w:b/>
                <w:i w:val="0"/>
                <w:color w:val="000000"/>
                <w:sz w:val="22"/>
                <w:szCs w:val="22"/>
              </w:rPr>
              <w:t>Nb.</w:t>
            </w:r>
          </w:p>
        </w:tc>
        <w:tc>
          <w:tcPr>
            <w:tcW w:w="170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1A84" w:rsidRPr="004F3F32" w:rsidRDefault="007B1A84" w:rsidP="004F3F32">
            <w:pPr>
              <w:pStyle w:val="Daprs"/>
              <w:jc w:val="left"/>
              <w:rPr>
                <w:rFonts w:asciiTheme="minorHAnsi" w:hAnsiTheme="minorHAnsi"/>
                <w:b/>
                <w:i w:val="0"/>
                <w:color w:val="000000"/>
                <w:sz w:val="22"/>
                <w:szCs w:val="22"/>
              </w:rPr>
            </w:pPr>
            <w:r w:rsidRPr="004F3F32">
              <w:rPr>
                <w:rFonts w:asciiTheme="minorHAnsi" w:hAnsiTheme="minorHAnsi"/>
                <w:b/>
                <w:i w:val="0"/>
                <w:color w:val="000000"/>
                <w:sz w:val="22"/>
                <w:szCs w:val="22"/>
              </w:rPr>
              <w:t>Désignation</w:t>
            </w:r>
          </w:p>
        </w:tc>
        <w:tc>
          <w:tcPr>
            <w:tcW w:w="13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B1A84" w:rsidRPr="004F3F32" w:rsidRDefault="007B1A84" w:rsidP="004F3F32">
            <w:pPr>
              <w:pStyle w:val="Daprs"/>
              <w:jc w:val="left"/>
              <w:rPr>
                <w:rFonts w:asciiTheme="minorHAnsi" w:hAnsiTheme="minorHAnsi"/>
                <w:b/>
                <w:i w:val="0"/>
                <w:color w:val="000000"/>
                <w:sz w:val="22"/>
                <w:szCs w:val="22"/>
              </w:rPr>
            </w:pPr>
            <w:r w:rsidRPr="004F3F32">
              <w:rPr>
                <w:rFonts w:asciiTheme="minorHAnsi" w:hAnsiTheme="minorHAnsi"/>
                <w:b/>
                <w:i w:val="0"/>
                <w:color w:val="000000"/>
                <w:sz w:val="22"/>
                <w:szCs w:val="22"/>
              </w:rPr>
              <w:t>Matière</w:t>
            </w:r>
          </w:p>
        </w:tc>
      </w:tr>
    </w:tbl>
    <w:p w:rsidR="007B1A84" w:rsidRDefault="007B1A84" w:rsidP="0039425F">
      <w:pPr>
        <w:rPr>
          <w:szCs w:val="22"/>
        </w:rPr>
      </w:pPr>
    </w:p>
    <w:p w:rsidR="007B1A84" w:rsidRDefault="007B1A84" w:rsidP="00FD47F9">
      <w:pPr>
        <w:pStyle w:val="Titre2"/>
        <w:numPr>
          <w:ilvl w:val="0"/>
          <w:numId w:val="25"/>
        </w:numPr>
      </w:pPr>
      <w:r>
        <w:t>Décoder une représentation 2D</w:t>
      </w:r>
    </w:p>
    <w:p w:rsidR="007B1A84" w:rsidRPr="00AB5EA7" w:rsidRDefault="007B1A84" w:rsidP="00730A66">
      <w:pPr>
        <w:pStyle w:val="Titre7"/>
      </w:pPr>
      <w:r w:rsidRPr="00805813">
        <w:rPr>
          <w:sz w:val="24"/>
        </w:rPr>
        <w:sym w:font="Wingdings" w:char="F03F"/>
      </w:r>
      <w:r w:rsidRPr="00805813">
        <w:rPr>
          <w:b/>
          <w:sz w:val="24"/>
        </w:rPr>
        <w:t>1</w:t>
      </w:r>
      <w:r>
        <w:t xml:space="preserve"> Représenter le dessin de définition de l'embout avant </w:t>
      </w:r>
      <w:r w:rsidRPr="00615A2E">
        <w:rPr>
          <w:b/>
        </w:rPr>
        <w:t>1</w:t>
      </w:r>
      <w:r>
        <w:t xml:space="preserve"> avec une vue de face en coupe A-A, une vue de droite en demi-coupe (plan de coupe passant par l'axe de l'orifice d'alimentation / échappement). Les arêtes cachées seront représentées </w:t>
      </w:r>
      <w:r w:rsidRPr="00AB5EA7">
        <w:rPr>
          <w:rStyle w:val="Titre9Car"/>
        </w:rPr>
        <w:t>SAUF</w:t>
      </w:r>
      <w:r>
        <w:rPr>
          <w:rStyle w:val="Titre9Car"/>
        </w:rPr>
        <w:t xml:space="preserve"> </w:t>
      </w:r>
      <w:r w:rsidRPr="00AB5EA7">
        <w:rPr>
          <w:rStyle w:val="Titre9Car"/>
          <w:b w:val="0"/>
          <w:i w:val="0"/>
          <w:u w:val="none"/>
        </w:rPr>
        <w:t xml:space="preserve">sur </w:t>
      </w:r>
      <w:r>
        <w:rPr>
          <w:rStyle w:val="Titre9Car"/>
          <w:b w:val="0"/>
          <w:i w:val="0"/>
          <w:u w:val="none"/>
        </w:rPr>
        <w:t xml:space="preserve">les parties coupées. </w:t>
      </w:r>
      <w:r w:rsidRPr="00911D88">
        <w:rPr>
          <w:rStyle w:val="Titre9Car"/>
          <w:u w:val="none"/>
        </w:rPr>
        <w:t>Uti</w:t>
      </w:r>
      <w:r w:rsidR="00911D88" w:rsidRPr="00911D88">
        <w:rPr>
          <w:rStyle w:val="Titre9Car"/>
          <w:u w:val="none"/>
        </w:rPr>
        <w:t>liser le document-réponse page 7</w:t>
      </w:r>
      <w:r>
        <w:rPr>
          <w:rStyle w:val="Titre9Car"/>
          <w:b w:val="0"/>
          <w:i w:val="0"/>
          <w:u w:val="none"/>
        </w:rPr>
        <w:t>.</w:t>
      </w:r>
    </w:p>
    <w:p w:rsidR="007B1A84" w:rsidRPr="00FD47F9" w:rsidRDefault="007B1A84" w:rsidP="00615A2E">
      <w:pPr>
        <w:ind w:left="142"/>
        <w:rPr>
          <w:sz w:val="20"/>
        </w:rPr>
      </w:pPr>
    </w:p>
    <w:p w:rsidR="007B1A84" w:rsidRDefault="007B1A84" w:rsidP="00730A66">
      <w:pPr>
        <w:pStyle w:val="Titre7"/>
      </w:pPr>
      <w:r w:rsidRPr="00805813">
        <w:rPr>
          <w:sz w:val="24"/>
        </w:rPr>
        <w:sym w:font="Wingdings" w:char="F03F"/>
      </w:r>
      <w:r>
        <w:rPr>
          <w:b/>
          <w:sz w:val="24"/>
        </w:rPr>
        <w:t>2</w:t>
      </w:r>
      <w:r>
        <w:t xml:space="preserve"> Représenter le dessin de définition du piston </w:t>
      </w:r>
      <w:r w:rsidRPr="00AB5EA7">
        <w:rPr>
          <w:b/>
        </w:rPr>
        <w:t>10</w:t>
      </w:r>
      <w:r w:rsidRPr="00E23DB3">
        <w:t xml:space="preserve"> </w:t>
      </w:r>
      <w:r>
        <w:t>avec vue de face en coupe A-A, une vue de dessus extérieure.</w:t>
      </w:r>
      <w:r w:rsidRPr="00AB5EA7">
        <w:t xml:space="preserve"> </w:t>
      </w:r>
      <w:r>
        <w:t xml:space="preserve">Les arêtes cachées seront représentées </w:t>
      </w:r>
      <w:r w:rsidRPr="00AB5EA7">
        <w:rPr>
          <w:rStyle w:val="Titre9Car"/>
        </w:rPr>
        <w:t>SAUF</w:t>
      </w:r>
      <w:r>
        <w:rPr>
          <w:rStyle w:val="Titre9Car"/>
        </w:rPr>
        <w:t xml:space="preserve"> </w:t>
      </w:r>
      <w:r w:rsidRPr="00AB5EA7">
        <w:rPr>
          <w:rStyle w:val="Titre9Car"/>
          <w:b w:val="0"/>
          <w:i w:val="0"/>
          <w:u w:val="none"/>
        </w:rPr>
        <w:t xml:space="preserve">sur </w:t>
      </w:r>
      <w:r>
        <w:rPr>
          <w:rStyle w:val="Titre9Car"/>
          <w:b w:val="0"/>
          <w:i w:val="0"/>
          <w:u w:val="none"/>
        </w:rPr>
        <w:t>les parties coupées.</w:t>
      </w:r>
      <w:r w:rsidRPr="00AB5EA7">
        <w:rPr>
          <w:rStyle w:val="Titre9Car"/>
          <w:b w:val="0"/>
          <w:i w:val="0"/>
          <w:u w:val="none"/>
        </w:rPr>
        <w:t xml:space="preserve"> </w:t>
      </w:r>
      <w:r w:rsidRPr="00911D88">
        <w:rPr>
          <w:rStyle w:val="Titre9Car"/>
          <w:u w:val="none"/>
        </w:rPr>
        <w:t xml:space="preserve">Utiliser le document-réponse page </w:t>
      </w:r>
      <w:r w:rsidR="00911D88" w:rsidRPr="00911D88">
        <w:rPr>
          <w:rStyle w:val="Titre9Car"/>
          <w:u w:val="none"/>
        </w:rPr>
        <w:t>7</w:t>
      </w:r>
      <w:r>
        <w:rPr>
          <w:rStyle w:val="Titre9Car"/>
          <w:b w:val="0"/>
          <w:i w:val="0"/>
          <w:u w:val="none"/>
        </w:rPr>
        <w:t>.</w:t>
      </w:r>
    </w:p>
    <w:p w:rsidR="007B1A84" w:rsidRDefault="007B1A84" w:rsidP="00615A2E">
      <w:pPr>
        <w:rPr>
          <w:szCs w:val="22"/>
        </w:rPr>
      </w:pPr>
    </w:p>
    <w:p w:rsidR="007B1A84" w:rsidRDefault="007B1A84" w:rsidP="00911D88">
      <w:pPr>
        <w:pStyle w:val="Titre2"/>
      </w:pPr>
      <w:r>
        <w:t>Réaliser une représentation spatiale</w:t>
      </w:r>
    </w:p>
    <w:p w:rsidR="007B1A84" w:rsidRDefault="007B1A84" w:rsidP="00730A66">
      <w:pPr>
        <w:pStyle w:val="Titre7"/>
      </w:pPr>
      <w:r w:rsidRPr="00805813">
        <w:rPr>
          <w:sz w:val="24"/>
        </w:rPr>
        <w:sym w:font="Wingdings" w:char="F03F"/>
      </w:r>
      <w:r>
        <w:rPr>
          <w:b/>
          <w:sz w:val="24"/>
        </w:rPr>
        <w:t>3</w:t>
      </w:r>
      <w:r>
        <w:t xml:space="preserve"> Représenter, en perspective à main levée, le piston </w:t>
      </w:r>
      <w:r w:rsidRPr="00730A66">
        <w:rPr>
          <w:b/>
        </w:rPr>
        <w:t>10</w:t>
      </w:r>
      <w:r>
        <w:t xml:space="preserve"> du vérin pneumatique double effet présenté précédemment.</w:t>
      </w:r>
      <w:r w:rsidRPr="00805813">
        <w:t xml:space="preserve"> </w:t>
      </w:r>
      <w:r w:rsidRPr="00911D88">
        <w:rPr>
          <w:rStyle w:val="Titre9Car"/>
          <w:u w:val="none"/>
        </w:rPr>
        <w:t>Répondre</w:t>
      </w:r>
      <w:r>
        <w:t xml:space="preserve"> dans le cadre prévu à cet</w:t>
      </w:r>
      <w:r w:rsidR="00911D88">
        <w:t xml:space="preserve"> effet sur le </w:t>
      </w:r>
      <w:r w:rsidR="00911D88" w:rsidRPr="00911D88">
        <w:rPr>
          <w:rStyle w:val="Titre9Car"/>
          <w:u w:val="none"/>
        </w:rPr>
        <w:t>document réponse page 8</w:t>
      </w:r>
      <w:r>
        <w:t>.</w:t>
      </w:r>
    </w:p>
    <w:p w:rsidR="007B1A84" w:rsidRDefault="007B1A84" w:rsidP="00615A2E">
      <w:pPr>
        <w:rPr>
          <w:szCs w:val="22"/>
        </w:rPr>
      </w:pPr>
    </w:p>
    <w:p w:rsidR="007B1A84" w:rsidRDefault="007B1A84" w:rsidP="00911D88">
      <w:pPr>
        <w:pStyle w:val="Titre2"/>
      </w:pPr>
      <w:r>
        <w:t>Modification de conception</w:t>
      </w:r>
    </w:p>
    <w:p w:rsidR="007B1A84" w:rsidRDefault="007B1A84" w:rsidP="000317E1">
      <w:r>
        <w:sym w:font="Symbol" w:char="F0B7"/>
      </w:r>
      <w:r>
        <w:t xml:space="preserve"> La fixation de l’embout arrière et de l’embout avant se fait par l’intermédiaire d’un tirant fileté aux deux extrémités et par l’utilisation de deux écrous.</w:t>
      </w:r>
    </w:p>
    <w:p w:rsidR="007B1A84" w:rsidRPr="000317E1" w:rsidRDefault="007B1A84" w:rsidP="000317E1">
      <w:pPr>
        <w:jc w:val="center"/>
      </w:pPr>
      <w:r w:rsidRPr="000317E1">
        <w:rPr>
          <w:noProof/>
          <w:lang w:eastAsia="fr-FR"/>
        </w:rPr>
        <w:drawing>
          <wp:inline distT="0" distB="0" distL="0" distR="0">
            <wp:extent cx="4871720" cy="985520"/>
            <wp:effectExtent l="19050" t="0" r="5080" b="0"/>
            <wp:docPr id="7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720" cy="98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A84" w:rsidRDefault="007B1A84" w:rsidP="00615A2E">
      <w:pPr>
        <w:rPr>
          <w:szCs w:val="22"/>
        </w:rPr>
      </w:pPr>
    </w:p>
    <w:p w:rsidR="007B1A84" w:rsidRDefault="007B1A84" w:rsidP="00730A66">
      <w:pPr>
        <w:pStyle w:val="Titre7"/>
      </w:pPr>
      <w:r w:rsidRPr="00805813">
        <w:rPr>
          <w:sz w:val="24"/>
        </w:rPr>
        <w:sym w:font="Wingdings" w:char="F03F"/>
      </w:r>
      <w:r>
        <w:rPr>
          <w:b/>
          <w:sz w:val="24"/>
        </w:rPr>
        <w:t>4</w:t>
      </w:r>
      <w:r>
        <w:t xml:space="preserve"> On vous demande de modifier cela en utilisant une vis qui viendra se visser dans un des embouts. </w:t>
      </w:r>
      <w:r w:rsidRPr="00911D88">
        <w:rPr>
          <w:rStyle w:val="Titre9Car"/>
          <w:u w:val="none"/>
        </w:rPr>
        <w:t>Répondre</w:t>
      </w:r>
      <w:r>
        <w:t xml:space="preserve"> dans le cadre prévu à cet effet sur le </w:t>
      </w:r>
      <w:r w:rsidRPr="00911D88">
        <w:rPr>
          <w:rStyle w:val="Titre9Car"/>
          <w:u w:val="none"/>
        </w:rPr>
        <w:t>document réponse</w:t>
      </w:r>
      <w:r w:rsidR="00911D88" w:rsidRPr="00911D88">
        <w:rPr>
          <w:rStyle w:val="Titre9Car"/>
          <w:u w:val="none"/>
        </w:rPr>
        <w:t xml:space="preserve"> page 8</w:t>
      </w:r>
      <w:r>
        <w:t>.</w:t>
      </w:r>
    </w:p>
    <w:p w:rsidR="007B1A84" w:rsidRDefault="007B1A84" w:rsidP="00615A2E">
      <w:pPr>
        <w:rPr>
          <w:szCs w:val="22"/>
        </w:rPr>
        <w:sectPr w:rsidR="007B1A84" w:rsidSect="00DE736B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7" w:h="16840" w:code="9"/>
          <w:pgMar w:top="1134" w:right="567" w:bottom="1134" w:left="1134" w:header="567" w:footer="340" w:gutter="0"/>
          <w:cols w:space="720"/>
          <w:docGrid w:linePitch="299"/>
        </w:sectPr>
      </w:pPr>
    </w:p>
    <w:p w:rsidR="007B1A84" w:rsidRDefault="007B1A84" w:rsidP="00615A2E">
      <w:pPr>
        <w:rPr>
          <w:szCs w:val="22"/>
        </w:rPr>
        <w:sectPr w:rsidR="007B1A84" w:rsidSect="00DE736B">
          <w:pgSz w:w="11907" w:h="16840" w:code="9"/>
          <w:pgMar w:top="1134" w:right="567" w:bottom="1134" w:left="1134" w:header="567" w:footer="340" w:gutter="0"/>
          <w:cols w:space="720"/>
          <w:docGrid w:linePitch="299"/>
        </w:sectPr>
      </w:pPr>
      <w:r>
        <w:rPr>
          <w:noProof/>
          <w:szCs w:val="22"/>
          <w:lang w:eastAsia="fr-FR"/>
        </w:rPr>
        <w:lastRenderedPageBreak/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34" type="#_x0000_t63" style="position:absolute;margin-left:222.3pt;margin-top:504.3pt;width:28.3pt;height:28.7pt;z-index:251662336" adj="32324,-26680">
            <v:textbox>
              <w:txbxContent>
                <w:p w:rsidR="007B1A84" w:rsidRDefault="007B1A84" w:rsidP="0074606F">
                  <w:pPr>
                    <w:jc w:val="center"/>
                  </w:pPr>
                  <w:r>
                    <w:t>Y</w:t>
                  </w:r>
                </w:p>
              </w:txbxContent>
            </v:textbox>
          </v:shape>
        </w:pict>
      </w:r>
      <w:r>
        <w:rPr>
          <w:noProof/>
          <w:szCs w:val="22"/>
          <w:lang w:eastAsia="fr-FR"/>
        </w:rPr>
        <w:pict>
          <v:shape id="_x0000_s1033" type="#_x0000_t63" style="position:absolute;margin-left:222.3pt;margin-top:164.85pt;width:33.45pt;height:30pt;z-index:251661312" adj="24022,59256">
            <v:textbox>
              <w:txbxContent>
                <w:p w:rsidR="007B1A84" w:rsidRDefault="007B1A84" w:rsidP="0039425F">
                  <w:pPr>
                    <w:jc w:val="center"/>
                  </w:pPr>
                  <w:r>
                    <w:t>X</w:t>
                  </w:r>
                </w:p>
              </w:txbxContent>
            </v:textbox>
          </v:shape>
        </w:pict>
      </w:r>
      <w:r>
        <w:rPr>
          <w:szCs w:val="22"/>
        </w:rPr>
      </w:r>
      <w:r>
        <w:rPr>
          <w:szCs w:val="22"/>
        </w:rPr>
        <w:pict>
          <v:group id="_x0000_s1028" style="width:506.9pt;height:718.1pt;mso-position-horizontal-relative:char;mso-position-vertical-relative:line" coordorigin="1707,2271" coordsize="8280,11730">
            <o:lock v:ext="edit" aspectratio="t"/>
            <v:shape id="_x0000_s1029" type="#_x0000_t75" style="position:absolute;left:2027;top:2542;width:7683;height:10860">
              <v:imagedata r:id="rId23" o:title="" croptop="336f" cropbottom="2125f" cropleft="644f" cropright="644f"/>
            </v:shape>
            <v:rect id="_x0000_s1030" style="position:absolute;left:1977;top:2541;width:7740;height:11196" filled="f">
              <o:lock v:ext="edit" aspectratio="t"/>
            </v:rect>
            <v:rect id="_x0000_s1031" style="position:absolute;left:1707;top:2271;width:8280;height:11730" filled="f">
              <o:lock v:ext="edit" aspectratio="t"/>
            </v:rect>
            <w10:wrap type="none"/>
            <w10:anchorlock/>
          </v:group>
        </w:pict>
      </w:r>
    </w:p>
    <w:p w:rsidR="007B1A84" w:rsidRDefault="00911D88" w:rsidP="00911D88">
      <w:pPr>
        <w:pStyle w:val="FauxTitre"/>
        <w:ind w:left="3402" w:right="3402"/>
      </w:pPr>
      <w:r>
        <w:lastRenderedPageBreak/>
        <w:t>Document réponse</w:t>
      </w:r>
    </w:p>
    <w:p w:rsidR="007B1A84" w:rsidRDefault="007B1A84" w:rsidP="008A4B88"/>
    <w:p w:rsidR="007B1A84" w:rsidRDefault="007B1A84" w:rsidP="00911D88">
      <w:pPr>
        <w:pStyle w:val="Titre7"/>
      </w:pPr>
      <w:r w:rsidRPr="00DF5872">
        <w:rPr>
          <w:sz w:val="24"/>
        </w:rPr>
        <w:sym w:font="Wingdings" w:char="F03F"/>
      </w:r>
      <w:r w:rsidRPr="00DF5872">
        <w:rPr>
          <w:b/>
          <w:sz w:val="24"/>
        </w:rPr>
        <w:t>1</w:t>
      </w:r>
      <w:r>
        <w:rPr>
          <w:b/>
          <w:sz w:val="24"/>
        </w:rPr>
        <w:t xml:space="preserve"> - </w:t>
      </w:r>
      <w:r>
        <w:t>Embout 1</w:t>
      </w:r>
    </w:p>
    <w:p w:rsidR="007B1A84" w:rsidRDefault="007B1A84" w:rsidP="00386517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133142" cy="3668486"/>
            <wp:effectExtent l="19050" t="0" r="0" b="0"/>
            <wp:docPr id="8" name="Image 7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4479" cy="366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A84" w:rsidRDefault="007B1A84" w:rsidP="008A4B88"/>
    <w:p w:rsidR="007B1A84" w:rsidRDefault="007B1A84" w:rsidP="00911D88">
      <w:pPr>
        <w:pStyle w:val="Titre7"/>
      </w:pPr>
      <w:r w:rsidRPr="00386517">
        <w:rPr>
          <w:sz w:val="24"/>
        </w:rPr>
        <w:sym w:font="Wingdings" w:char="F03F"/>
      </w:r>
      <w:r>
        <w:rPr>
          <w:b/>
          <w:sz w:val="24"/>
        </w:rPr>
        <w:t>2 -</w:t>
      </w:r>
      <w:r>
        <w:t xml:space="preserve"> Piston 10</w:t>
      </w:r>
    </w:p>
    <w:p w:rsidR="007B1A84" w:rsidRDefault="007B1A84" w:rsidP="00386517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948430" cy="4201024"/>
            <wp:effectExtent l="19050" t="0" r="0" b="0"/>
            <wp:docPr id="9" name="Image 8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1305" cy="420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A84" w:rsidRDefault="007B1A84" w:rsidP="00386517">
      <w:pPr>
        <w:jc w:val="center"/>
        <w:sectPr w:rsidR="007B1A84" w:rsidSect="00DE736B">
          <w:pgSz w:w="11907" w:h="16840" w:code="9"/>
          <w:pgMar w:top="1134" w:right="567" w:bottom="1134" w:left="1134" w:header="567" w:footer="340" w:gutter="0"/>
          <w:cols w:space="720"/>
          <w:docGrid w:linePitch="299"/>
        </w:sectPr>
      </w:pPr>
    </w:p>
    <w:p w:rsidR="007B1A84" w:rsidRDefault="00911D88" w:rsidP="00911D88">
      <w:pPr>
        <w:pStyle w:val="FauxTitre"/>
        <w:ind w:left="3402" w:right="3402"/>
      </w:pPr>
      <w:r>
        <w:lastRenderedPageBreak/>
        <w:t xml:space="preserve">Document réponse </w:t>
      </w:r>
    </w:p>
    <w:p w:rsidR="007B1A84" w:rsidRDefault="007B1A84" w:rsidP="00386517"/>
    <w:p w:rsidR="007B1A84" w:rsidRDefault="007B1A84" w:rsidP="00911D88">
      <w:pPr>
        <w:pStyle w:val="Titre7"/>
      </w:pPr>
      <w:r w:rsidRPr="00386517">
        <w:rPr>
          <w:sz w:val="24"/>
        </w:rPr>
        <w:sym w:font="Wingdings" w:char="F03F"/>
      </w:r>
      <w:r>
        <w:rPr>
          <w:b/>
          <w:sz w:val="24"/>
        </w:rPr>
        <w:t>3</w:t>
      </w:r>
      <w:r>
        <w:t xml:space="preserve"> Vue en perspective</w:t>
      </w:r>
    </w:p>
    <w:p w:rsidR="007B1A84" w:rsidRDefault="007B1A84" w:rsidP="00386517"/>
    <w:p w:rsidR="007B1A84" w:rsidRDefault="007B1A84" w:rsidP="00386517">
      <w:pPr>
        <w:jc w:val="center"/>
      </w:pPr>
      <w:r>
        <w:pict>
          <v:rect id="_x0000_s1027" style="width:445.7pt;height:260.55pt;mso-position-horizontal-relative:char;mso-position-vertical-relative:line">
            <w10:wrap type="none"/>
            <w10:anchorlock/>
          </v:rect>
        </w:pict>
      </w:r>
    </w:p>
    <w:p w:rsidR="007B1A84" w:rsidRDefault="007B1A84" w:rsidP="00386517">
      <w:pPr>
        <w:jc w:val="center"/>
      </w:pPr>
    </w:p>
    <w:p w:rsidR="007B1A84" w:rsidRDefault="007B1A84" w:rsidP="00386517">
      <w:pPr>
        <w:jc w:val="center"/>
      </w:pPr>
    </w:p>
    <w:p w:rsidR="007B1A84" w:rsidRDefault="007B1A84" w:rsidP="00911D88">
      <w:pPr>
        <w:pStyle w:val="Titre7"/>
      </w:pPr>
      <w:r w:rsidRPr="00386517">
        <w:rPr>
          <w:sz w:val="24"/>
        </w:rPr>
        <w:sym w:font="Wingdings" w:char="F03F"/>
      </w:r>
      <w:r>
        <w:rPr>
          <w:b/>
          <w:sz w:val="24"/>
        </w:rPr>
        <w:t>4</w:t>
      </w:r>
      <w:r>
        <w:t xml:space="preserve"> Modification de conception </w:t>
      </w:r>
    </w:p>
    <w:p w:rsidR="007B1A84" w:rsidRDefault="007B1A84" w:rsidP="00386517"/>
    <w:p w:rsidR="007B1A84" w:rsidRPr="00E00723" w:rsidRDefault="007B1A84" w:rsidP="00386517">
      <w:r w:rsidRPr="004B01F2">
        <w:rPr>
          <w:noProof/>
          <w:sz w:val="24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3pt;margin-top:65.25pt;width:439.75pt;height:0;z-index:251660288" o:connectortype="straight" strokeweight=".5pt">
            <v:stroke dashstyle="longDashDot"/>
          </v:shape>
        </w:pict>
      </w:r>
      <w:r w:rsidRPr="004B01F2">
        <w:rPr>
          <w:sz w:val="24"/>
        </w:rPr>
      </w:r>
      <w:r w:rsidRPr="004B01F2">
        <w:rPr>
          <w:sz w:val="24"/>
        </w:rPr>
        <w:pict>
          <v:rect id="_x0000_s1026" style="width:491.15pt;height:143.15pt;mso-position-horizontal-relative:char;mso-position-vertical-relative:line">
            <w10:wrap type="none"/>
            <w10:anchorlock/>
          </v:rect>
        </w:pict>
      </w:r>
    </w:p>
    <w:p w:rsidR="003E6F95" w:rsidRPr="00E3503C" w:rsidRDefault="003E6F95" w:rsidP="007B1A84">
      <w:pPr>
        <w:rPr>
          <w:lang w:eastAsia="fr-FR"/>
        </w:rPr>
      </w:pPr>
    </w:p>
    <w:sectPr w:rsidR="003E6F95" w:rsidRPr="00E3503C" w:rsidSect="00DE736B">
      <w:pgSz w:w="11907" w:h="16840" w:code="9"/>
      <w:pgMar w:top="1134" w:right="567" w:bottom="1134" w:left="1134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24EF" w:rsidRPr="00DC02BB" w:rsidRDefault="009224EF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0">
    <w:p w:rsidR="009224EF" w:rsidRPr="00DC02BB" w:rsidRDefault="009224EF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F6D" w:rsidRDefault="00125F6D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36B" w:rsidRPr="00DC02BB" w:rsidRDefault="00E96875" w:rsidP="00DE736B">
    <w:pPr>
      <w:pStyle w:val="Pieddepage"/>
      <w:rPr>
        <w:rFonts w:eastAsiaTheme="minorHAnsi" w:cs="Calibri"/>
        <w:sz w:val="16"/>
        <w:szCs w:val="16"/>
      </w:rPr>
    </w:pPr>
    <w:fldSimple w:instr=" FILENAME  \* MERGEFORMAT ">
      <w:r w:rsidR="00357A14" w:rsidRPr="00357A14">
        <w:rPr>
          <w:rFonts w:eastAsiaTheme="minorHAnsi" w:cs="Calibri"/>
          <w:noProof/>
          <w:sz w:val="16"/>
          <w:szCs w:val="16"/>
        </w:rPr>
        <w:t>CTRL-02-CPL.docx</w:t>
      </w:r>
    </w:fldSimple>
    <w:r w:rsidR="00DE736B" w:rsidRPr="00DC02BB">
      <w:rPr>
        <w:rFonts w:eastAsiaTheme="minorHAnsi" w:cs="Calibri"/>
        <w:sz w:val="16"/>
        <w:szCs w:val="16"/>
      </w:rPr>
      <w:tab/>
    </w:r>
    <w:r w:rsidR="00DE736B" w:rsidRPr="00DC02BB">
      <w:rPr>
        <w:rFonts w:eastAsiaTheme="minorHAnsi" w:cs="Calibri"/>
        <w:sz w:val="16"/>
        <w:szCs w:val="16"/>
      </w:rPr>
      <w:tab/>
      <w:t xml:space="preserve">   </w:t>
    </w:r>
    <w:r w:rsidR="00DE736B" w:rsidRPr="00DC02BB">
      <w:rPr>
        <w:rFonts w:eastAsiaTheme="minorHAnsi" w:cs="Calibri"/>
        <w:sz w:val="16"/>
        <w:szCs w:val="16"/>
      </w:rPr>
      <w:tab/>
    </w:r>
    <w:r w:rsidRPr="00DC02BB">
      <w:rPr>
        <w:rFonts w:eastAsiaTheme="minorHAnsi" w:cs="Calibri"/>
        <w:b/>
        <w:sz w:val="24"/>
        <w:szCs w:val="24"/>
      </w:rPr>
      <w:fldChar w:fldCharType="begin"/>
    </w:r>
    <w:r w:rsidR="00DE736B" w:rsidRPr="00DC02BB">
      <w:rPr>
        <w:rFonts w:eastAsiaTheme="minorHAnsi" w:cs="Calibri"/>
        <w:b/>
        <w:sz w:val="24"/>
        <w:szCs w:val="24"/>
      </w:rPr>
      <w:instrText xml:space="preserve"> PAGE </w:instrText>
    </w:r>
    <w:r w:rsidRPr="00DC02BB">
      <w:rPr>
        <w:rFonts w:eastAsiaTheme="minorHAnsi" w:cs="Calibri"/>
        <w:b/>
        <w:sz w:val="24"/>
        <w:szCs w:val="24"/>
      </w:rPr>
      <w:fldChar w:fldCharType="separate"/>
    </w:r>
    <w:r w:rsidR="00357A14">
      <w:rPr>
        <w:rFonts w:eastAsiaTheme="minorHAnsi" w:cs="Calibri"/>
        <w:b/>
        <w:noProof/>
        <w:sz w:val="24"/>
        <w:szCs w:val="24"/>
      </w:rPr>
      <w:t>4</w:t>
    </w:r>
    <w:r w:rsidRPr="00DC02BB">
      <w:rPr>
        <w:rFonts w:eastAsiaTheme="minorHAnsi" w:cs="Calibri"/>
        <w:b/>
        <w:sz w:val="24"/>
        <w:szCs w:val="24"/>
      </w:rPr>
      <w:fldChar w:fldCharType="end"/>
    </w:r>
    <w:r w:rsidR="00DE736B" w:rsidRPr="00DC02BB">
      <w:rPr>
        <w:rFonts w:eastAsiaTheme="minorHAnsi" w:cs="Calibri"/>
        <w:b/>
        <w:sz w:val="24"/>
        <w:szCs w:val="24"/>
      </w:rPr>
      <w:t>/</w:t>
    </w:r>
    <w:fldSimple w:instr=" NUMPAGES  \* MERGEFORMAT ">
      <w:r w:rsidR="00357A14" w:rsidRPr="00357A14">
        <w:rPr>
          <w:rFonts w:eastAsiaTheme="minorHAnsi" w:cs="Calibri"/>
          <w:b/>
          <w:noProof/>
          <w:sz w:val="24"/>
          <w:szCs w:val="24"/>
        </w:rPr>
        <w:t>8</w:t>
      </w:r>
    </w:fldSimple>
  </w:p>
  <w:p w:rsidR="00DE736B" w:rsidRPr="00DC02BB" w:rsidRDefault="00DE736B">
    <w:pPr>
      <w:pStyle w:val="Pieddepage"/>
      <w:rPr>
        <w:rFonts w:asciiTheme="minorHAnsi" w:eastAsiaTheme="minorHAnsi" w:hAnsiTheme="minorHAnsi" w:cstheme="minorBidi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F6D" w:rsidRDefault="00125F6D">
    <w:pPr>
      <w:pStyle w:val="Pieddepage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A84" w:rsidRDefault="007B1A84">
    <w:pPr>
      <w:pStyle w:val="Pieddepage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A84" w:rsidRPr="00DC02BB" w:rsidRDefault="007B1A84" w:rsidP="00DE736B">
    <w:pPr>
      <w:pStyle w:val="Pieddepage"/>
      <w:rPr>
        <w:rFonts w:eastAsiaTheme="minorHAnsi" w:cs="Calibri"/>
        <w:sz w:val="16"/>
        <w:szCs w:val="16"/>
      </w:rPr>
    </w:pPr>
    <w:fldSimple w:instr=" FILENAME  \* MERGEFORMAT ">
      <w:r w:rsidR="00357A14" w:rsidRPr="00357A14">
        <w:rPr>
          <w:rFonts w:eastAsiaTheme="minorHAnsi" w:cs="Calibri"/>
          <w:noProof/>
          <w:sz w:val="16"/>
          <w:szCs w:val="16"/>
        </w:rPr>
        <w:t>CTRL-02-CPL.docx</w:t>
      </w:r>
    </w:fldSimple>
    <w:r w:rsidRPr="00DC02BB">
      <w:rPr>
        <w:rFonts w:eastAsiaTheme="minorHAnsi" w:cs="Calibri"/>
        <w:sz w:val="16"/>
        <w:szCs w:val="16"/>
      </w:rPr>
      <w:tab/>
    </w:r>
    <w:r w:rsidRPr="00DC02BB">
      <w:rPr>
        <w:rFonts w:eastAsiaTheme="minorHAnsi" w:cs="Calibri"/>
        <w:sz w:val="16"/>
        <w:szCs w:val="16"/>
      </w:rPr>
      <w:tab/>
      <w:t xml:space="preserve">   </w:t>
    </w:r>
    <w:r w:rsidRPr="00DC02BB">
      <w:rPr>
        <w:rFonts w:eastAsiaTheme="minorHAnsi" w:cs="Calibri"/>
        <w:sz w:val="16"/>
        <w:szCs w:val="16"/>
      </w:rPr>
      <w:tab/>
    </w:r>
    <w:r w:rsidRPr="00DC02BB">
      <w:rPr>
        <w:rFonts w:eastAsiaTheme="minorHAnsi" w:cs="Calibri"/>
        <w:b/>
        <w:sz w:val="24"/>
        <w:szCs w:val="24"/>
      </w:rPr>
      <w:fldChar w:fldCharType="begin"/>
    </w:r>
    <w:r w:rsidRPr="00DC02BB">
      <w:rPr>
        <w:rFonts w:eastAsiaTheme="minorHAnsi" w:cs="Calibri"/>
        <w:b/>
        <w:sz w:val="24"/>
        <w:szCs w:val="24"/>
      </w:rPr>
      <w:instrText xml:space="preserve"> PAGE </w:instrText>
    </w:r>
    <w:r w:rsidRPr="00DC02BB">
      <w:rPr>
        <w:rFonts w:eastAsiaTheme="minorHAnsi" w:cs="Calibri"/>
        <w:b/>
        <w:sz w:val="24"/>
        <w:szCs w:val="24"/>
      </w:rPr>
      <w:fldChar w:fldCharType="separate"/>
    </w:r>
    <w:r w:rsidR="00357A14">
      <w:rPr>
        <w:rFonts w:eastAsiaTheme="minorHAnsi" w:cs="Calibri"/>
        <w:b/>
        <w:noProof/>
        <w:sz w:val="24"/>
        <w:szCs w:val="24"/>
      </w:rPr>
      <w:t>7</w:t>
    </w:r>
    <w:r w:rsidRPr="00DC02BB">
      <w:rPr>
        <w:rFonts w:eastAsiaTheme="minorHAnsi" w:cs="Calibri"/>
        <w:b/>
        <w:sz w:val="24"/>
        <w:szCs w:val="24"/>
      </w:rPr>
      <w:fldChar w:fldCharType="end"/>
    </w:r>
    <w:r w:rsidRPr="00DC02BB">
      <w:rPr>
        <w:rFonts w:eastAsiaTheme="minorHAnsi" w:cs="Calibri"/>
        <w:b/>
        <w:sz w:val="24"/>
        <w:szCs w:val="24"/>
      </w:rPr>
      <w:t>/</w:t>
    </w:r>
    <w:fldSimple w:instr=" NUMPAGES  \* MERGEFORMAT ">
      <w:r w:rsidR="00357A14" w:rsidRPr="00357A14">
        <w:rPr>
          <w:rFonts w:eastAsiaTheme="minorHAnsi" w:cs="Calibri"/>
          <w:b/>
          <w:noProof/>
          <w:sz w:val="24"/>
          <w:szCs w:val="24"/>
        </w:rPr>
        <w:t>8</w:t>
      </w:r>
    </w:fldSimple>
  </w:p>
  <w:p w:rsidR="007B1A84" w:rsidRPr="00DC02BB" w:rsidRDefault="007B1A84">
    <w:pPr>
      <w:pStyle w:val="Pieddepage"/>
      <w:rPr>
        <w:rFonts w:asciiTheme="minorHAnsi" w:eastAsiaTheme="minorHAnsi" w:hAnsiTheme="minorHAnsi" w:cstheme="minorBidi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A84" w:rsidRDefault="007B1A84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24EF" w:rsidRPr="00DC02BB" w:rsidRDefault="009224EF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0">
    <w:p w:rsidR="009224EF" w:rsidRPr="00DC02BB" w:rsidRDefault="009224EF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F6D" w:rsidRDefault="00125F6D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209" w:rsidRPr="00DC02BB" w:rsidRDefault="00E96875" w:rsidP="009775F1">
    <w:pPr>
      <w:pStyle w:val="En-tte"/>
      <w:rPr>
        <w:rFonts w:eastAsiaTheme="minorHAnsi" w:cs="Calibri"/>
        <w:sz w:val="24"/>
        <w:szCs w:val="24"/>
      </w:rPr>
    </w:pPr>
    <w:r>
      <w:rPr>
        <w:rFonts w:eastAsiaTheme="minorHAnsi" w:cs="Calibri"/>
        <w:noProof/>
        <w:sz w:val="24"/>
        <w:szCs w:val="24"/>
        <w:lang w:eastAsia="fr-FR"/>
      </w:rPr>
      <w:pict>
        <v:group id="_x0000_s61441" style="position:absolute;margin-left:460pt;margin-top:-1.9pt;width:22.2pt;height:21.1pt;z-index:251658240" coordorigin="2604,1188" coordsize="5904,598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61442" type="#_x0000_t32" style="position:absolute;left:2980;top:2700;width:1768;height:1024" o:connectortype="straight" strokeweight="1pt"/>
          <v:group id="_x0000_s61443" style="position:absolute;left:2604;top:1188;width:5904;height:5984" coordorigin="2084,1308" coordsize="5904,5984">
            <v:shape id="_x0000_s61444" type="#_x0000_t32" style="position:absolute;left:4228;top:1308;width:0;height:2536" o:connectortype="straight" strokeweight="1pt"/>
            <v:shape id="_x0000_s61445" type="#_x0000_t32" style="position:absolute;left:5028;top:1308;width:1488;height:1216" o:connectortype="straight" strokeweight="1pt"/>
            <v:shape id="_x0000_s61446" type="#_x0000_t32" style="position:absolute;left:5028;top:2295;width:824;height:616" o:connectortype="straight" strokeweight="1pt"/>
            <v:shape id="_x0000_s61447" type="#_x0000_t32" style="position:absolute;left:2460;top:2108;width:1768;height:712;flip:x" o:connectortype="straight" strokeweight="1pt"/>
            <v:shape id="_x0000_s61448" type="#_x0000_t32" style="position:absolute;left:3300;top:2908;width:928;height:371;flip:y" o:connectortype="straight" strokeweight="1pt"/>
            <v:shape id="_x0000_s61449" type="#_x0000_t32" style="position:absolute;left:2460;top:3900;width:296;height:1904;flip:x" o:connectortype="straight" strokeweight="1pt"/>
            <v:shape id="_x0000_s61450" type="#_x0000_t32" style="position:absolute;left:3300;top:4292;width:128;height:1024;flip:x" o:connectortype="straight" strokeweight="1pt"/>
            <v:shape id="_x0000_s61451" type="#_x0000_t32" style="position:absolute;left:6633;top:3279;width:136;height:1016;flip:x" o:connectortype="straight" strokeweight="1pt"/>
            <v:shape id="_x0000_s61452" type="#_x0000_t32" style="position:absolute;left:7300;top:2820;width:296;height:1872;flip:x" o:connectortype="straight" strokeweight="1pt"/>
            <v:shape id="_x0000_s61453" type="#_x0000_t32" style="position:absolute;left:5788;top:5316;width:984;height:392;flip:x" o:connectortype="straight" strokeweight="1pt"/>
            <v:shape id="_x0000_s61454" type="#_x0000_t32" style="position:absolute;left:5788;top:5804;width:1808;height:688;flip:x" o:connectortype="straight" strokeweight="1pt"/>
            <v:shape id="_x0000_s61455" type="#_x0000_t32" style="position:absolute;left:4228;top:5708;width:800;height:648" o:connectortype="straight" strokeweight="1pt"/>
            <v:shape id="_x0000_s61456" type="#_x0000_t32" style="position:absolute;left:3556;top:6092;width:1472;height:1200" o:connectortype="straight" strokeweight="1pt"/>
            <v:shape id="_x0000_s61457" type="#_x0000_t32" style="position:absolute;left:4228;top:1308;width:800;height:0" o:connectortype="straight" strokeweight="1pt"/>
            <v:shape id="_x0000_s61458" type="#_x0000_t32" style="position:absolute;left:5028;top:1308;width:0;height:2072" o:connectortype="straight" strokeweight="1pt"/>
            <v:shape id="_x0000_s61459" type="#_x0000_t32" style="position:absolute;left:5028;top:2108;width:2160;height:1272;flip:y" o:connectortype="straight" strokeweight="1pt"/>
            <v:shape id="_x0000_s61460" type="#_x0000_t32" style="position:absolute;left:7188;top:2108;width:408;height:712" o:connectortype="straight" strokeweight="1pt"/>
            <v:shape id="_x0000_s61461" type="#_x0000_t32" style="position:absolute;left:5788;top:2820;width:1808;height:1024;flip:x" o:connectortype="straight" strokeweight="1pt"/>
            <v:shape id="_x0000_s61462" type="#_x0000_t32" style="position:absolute;left:5788;top:3844;width:2200;height:1248" o:connectortype="straight" strokeweight="1pt"/>
            <v:shape id="_x0000_s61463" type="#_x0000_t32" style="position:absolute;left:7596;top:5092;width:392;height:712;flip:x" o:connectortype="straight" strokeweight="1pt"/>
            <v:shape id="_x0000_s61464" type="#_x0000_t32" style="position:absolute;left:2084;top:2820;width:376;height:672;flip:x" o:connectortype="straight" strokeweight="1pt"/>
            <v:shape id="_x0000_s61465" type="#_x0000_t32" style="position:absolute;left:2084;top:3492;width:2144;height:1272" o:connectortype="straight" strokeweight="1pt"/>
            <v:shape id="_x0000_s61466" type="#_x0000_t32" style="position:absolute;left:2460;top:4764;width:1768;height:1040;flip:x" o:connectortype="straight" strokeweight="1pt"/>
            <v:shape id="_x0000_s61467" type="#_x0000_t32" style="position:absolute;left:5028;top:5228;width:0;height:2064" o:connectortype="straight" strokeweight="1pt"/>
            <v:shape id="_x0000_s61468" type="#_x0000_t32" style="position:absolute;left:5028;top:7292;width:760;height:0" o:connectortype="straight" strokeweight="1pt"/>
            <v:shape id="_x0000_s61469" type="#_x0000_t32" style="position:absolute;left:5788;top:4764;width:0;height:2528" o:connectortype="straight" strokeweight="1pt"/>
            <v:shape id="_x0000_s61470" type="#_x0000_t32" style="position:absolute;left:5788;top:4764;width:1808;height:1040" o:connectortype="straight" strokeweight="1pt"/>
            <v:shape id="_x0000_s61471" type="#_x0000_t32" style="position:absolute;left:2852;top:5228;width:2176;height:1264;flip:x" o:connectortype="straight" strokeweight="1pt"/>
            <v:shape id="_x0000_s61472" type="#_x0000_t32" style="position:absolute;left:2460;top:5804;width:392;height:688" o:connectortype="straight" strokeweight="1pt"/>
          </v:group>
        </v:group>
      </w:pict>
    </w:r>
    <w:r w:rsidR="002840EF">
      <w:rPr>
        <w:rFonts w:eastAsiaTheme="minorHAnsi" w:cs="Calibri"/>
        <w:sz w:val="24"/>
        <w:szCs w:val="24"/>
      </w:rPr>
      <w:t>PTSI -</w:t>
    </w:r>
    <w:r w:rsidR="00C600F2">
      <w:rPr>
        <w:rFonts w:ascii="French Script MT" w:eastAsiaTheme="minorHAnsi" w:hAnsi="French Script MT" w:cs="Calibri"/>
        <w:sz w:val="32"/>
        <w:szCs w:val="32"/>
      </w:rPr>
      <w:t xml:space="preserve">Devoir </w:t>
    </w:r>
    <w:proofErr w:type="gramStart"/>
    <w:r w:rsidR="00C600F2">
      <w:rPr>
        <w:rFonts w:ascii="French Script MT" w:eastAsiaTheme="minorHAnsi" w:hAnsi="French Script MT" w:cs="Calibri"/>
        <w:sz w:val="32"/>
        <w:szCs w:val="32"/>
      </w:rPr>
      <w:t>Surveillé</w:t>
    </w:r>
    <w:proofErr w:type="gramEnd"/>
    <w:r w:rsidR="00DE736B" w:rsidRPr="002840EF">
      <w:rPr>
        <w:rFonts w:ascii="French Script MT" w:eastAsiaTheme="minorHAnsi" w:hAnsi="French Script MT" w:cs="Calibri"/>
        <w:sz w:val="32"/>
        <w:szCs w:val="32"/>
      </w:rPr>
      <w:t xml:space="preserve"> </w:t>
    </w:r>
    <w:r w:rsidR="00DE736B" w:rsidRPr="00DC02BB">
      <w:rPr>
        <w:rFonts w:eastAsiaTheme="minorHAnsi" w:cs="Calibri"/>
        <w:sz w:val="16"/>
        <w:szCs w:val="16"/>
      </w:rPr>
      <w:t xml:space="preserve">                                                                                                                                  </w:t>
    </w:r>
    <w:r w:rsidR="00C600F2">
      <w:rPr>
        <w:rFonts w:eastAsiaTheme="minorHAnsi" w:cs="Calibri"/>
        <w:sz w:val="16"/>
        <w:szCs w:val="16"/>
      </w:rPr>
      <w:t xml:space="preserve">       </w:t>
    </w:r>
    <w:r w:rsidR="00DE736B" w:rsidRPr="00DC02BB">
      <w:rPr>
        <w:rFonts w:eastAsiaTheme="minorHAnsi" w:cs="Calibri"/>
        <w:sz w:val="16"/>
        <w:szCs w:val="16"/>
      </w:rPr>
      <w:t xml:space="preserve">                    </w:t>
    </w:r>
    <w:r w:rsidR="00D07D72">
      <w:rPr>
        <w:rFonts w:eastAsiaTheme="minorHAnsi" w:cs="Calibri"/>
        <w:sz w:val="16"/>
        <w:szCs w:val="16"/>
      </w:rPr>
      <w:t xml:space="preserve">    </w:t>
    </w:r>
    <w:r w:rsidR="00DE736B" w:rsidRPr="00DC02BB">
      <w:rPr>
        <w:rFonts w:eastAsiaTheme="minorHAnsi" w:cs="Calibri"/>
        <w:sz w:val="16"/>
        <w:szCs w:val="16"/>
      </w:rPr>
      <w:t xml:space="preserve">  Lycée  Rouvière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F6D" w:rsidRDefault="00125F6D">
    <w:pPr>
      <w:pStyle w:val="En-tte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A84" w:rsidRDefault="007B1A84">
    <w:pPr>
      <w:pStyle w:val="En-tte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A84" w:rsidRPr="00DC02BB" w:rsidRDefault="007B1A84" w:rsidP="009775F1">
    <w:pPr>
      <w:pStyle w:val="En-tte"/>
      <w:rPr>
        <w:rFonts w:eastAsiaTheme="minorHAnsi" w:cs="Calibri"/>
        <w:sz w:val="24"/>
        <w:szCs w:val="24"/>
      </w:rPr>
    </w:pPr>
    <w:r>
      <w:rPr>
        <w:rFonts w:eastAsiaTheme="minorHAnsi" w:cs="Calibri"/>
        <w:noProof/>
        <w:sz w:val="24"/>
        <w:szCs w:val="24"/>
        <w:lang w:eastAsia="fr-FR"/>
      </w:rPr>
      <w:pict>
        <v:group id="_x0000_s61473" style="position:absolute;margin-left:460pt;margin-top:-1.9pt;width:22.2pt;height:21.1pt;z-index:251660288" coordorigin="2604,1188" coordsize="5904,598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61474" type="#_x0000_t32" style="position:absolute;left:2980;top:2700;width:1768;height:1024" o:connectortype="straight" strokeweight="1pt"/>
          <v:group id="_x0000_s61475" style="position:absolute;left:2604;top:1188;width:5904;height:5984" coordorigin="2084,1308" coordsize="5904,5984">
            <v:shape id="_x0000_s61476" type="#_x0000_t32" style="position:absolute;left:4228;top:1308;width:0;height:2536" o:connectortype="straight" strokeweight="1pt"/>
            <v:shape id="_x0000_s61477" type="#_x0000_t32" style="position:absolute;left:5028;top:1308;width:1488;height:1216" o:connectortype="straight" strokeweight="1pt"/>
            <v:shape id="_x0000_s61478" type="#_x0000_t32" style="position:absolute;left:5028;top:2295;width:824;height:616" o:connectortype="straight" strokeweight="1pt"/>
            <v:shape id="_x0000_s61479" type="#_x0000_t32" style="position:absolute;left:2460;top:2108;width:1768;height:712;flip:x" o:connectortype="straight" strokeweight="1pt"/>
            <v:shape id="_x0000_s61480" type="#_x0000_t32" style="position:absolute;left:3300;top:2908;width:928;height:371;flip:y" o:connectortype="straight" strokeweight="1pt"/>
            <v:shape id="_x0000_s61481" type="#_x0000_t32" style="position:absolute;left:2460;top:3900;width:296;height:1904;flip:x" o:connectortype="straight" strokeweight="1pt"/>
            <v:shape id="_x0000_s61482" type="#_x0000_t32" style="position:absolute;left:3300;top:4292;width:128;height:1024;flip:x" o:connectortype="straight" strokeweight="1pt"/>
            <v:shape id="_x0000_s61483" type="#_x0000_t32" style="position:absolute;left:6633;top:3279;width:136;height:1016;flip:x" o:connectortype="straight" strokeweight="1pt"/>
            <v:shape id="_x0000_s61484" type="#_x0000_t32" style="position:absolute;left:7300;top:2820;width:296;height:1872;flip:x" o:connectortype="straight" strokeweight="1pt"/>
            <v:shape id="_x0000_s61485" type="#_x0000_t32" style="position:absolute;left:5788;top:5316;width:984;height:392;flip:x" o:connectortype="straight" strokeweight="1pt"/>
            <v:shape id="_x0000_s61486" type="#_x0000_t32" style="position:absolute;left:5788;top:5804;width:1808;height:688;flip:x" o:connectortype="straight" strokeweight="1pt"/>
            <v:shape id="_x0000_s61487" type="#_x0000_t32" style="position:absolute;left:4228;top:5708;width:800;height:648" o:connectortype="straight" strokeweight="1pt"/>
            <v:shape id="_x0000_s61488" type="#_x0000_t32" style="position:absolute;left:3556;top:6092;width:1472;height:1200" o:connectortype="straight" strokeweight="1pt"/>
            <v:shape id="_x0000_s61489" type="#_x0000_t32" style="position:absolute;left:4228;top:1308;width:800;height:0" o:connectortype="straight" strokeweight="1pt"/>
            <v:shape id="_x0000_s61490" type="#_x0000_t32" style="position:absolute;left:5028;top:1308;width:0;height:2072" o:connectortype="straight" strokeweight="1pt"/>
            <v:shape id="_x0000_s61491" type="#_x0000_t32" style="position:absolute;left:5028;top:2108;width:2160;height:1272;flip:y" o:connectortype="straight" strokeweight="1pt"/>
            <v:shape id="_x0000_s61492" type="#_x0000_t32" style="position:absolute;left:7188;top:2108;width:408;height:712" o:connectortype="straight" strokeweight="1pt"/>
            <v:shape id="_x0000_s61493" type="#_x0000_t32" style="position:absolute;left:5788;top:2820;width:1808;height:1024;flip:x" o:connectortype="straight" strokeweight="1pt"/>
            <v:shape id="_x0000_s61494" type="#_x0000_t32" style="position:absolute;left:5788;top:3844;width:2200;height:1248" o:connectortype="straight" strokeweight="1pt"/>
            <v:shape id="_x0000_s61495" type="#_x0000_t32" style="position:absolute;left:7596;top:5092;width:392;height:712;flip:x" o:connectortype="straight" strokeweight="1pt"/>
            <v:shape id="_x0000_s61496" type="#_x0000_t32" style="position:absolute;left:2084;top:2820;width:376;height:672;flip:x" o:connectortype="straight" strokeweight="1pt"/>
            <v:shape id="_x0000_s61497" type="#_x0000_t32" style="position:absolute;left:2084;top:3492;width:2144;height:1272" o:connectortype="straight" strokeweight="1pt"/>
            <v:shape id="_x0000_s61498" type="#_x0000_t32" style="position:absolute;left:2460;top:4764;width:1768;height:1040;flip:x" o:connectortype="straight" strokeweight="1pt"/>
            <v:shape id="_x0000_s61499" type="#_x0000_t32" style="position:absolute;left:5028;top:5228;width:0;height:2064" o:connectortype="straight" strokeweight="1pt"/>
            <v:shape id="_x0000_s61500" type="#_x0000_t32" style="position:absolute;left:5028;top:7292;width:760;height:0" o:connectortype="straight" strokeweight="1pt"/>
            <v:shape id="_x0000_s61501" type="#_x0000_t32" style="position:absolute;left:5788;top:4764;width:0;height:2528" o:connectortype="straight" strokeweight="1pt"/>
            <v:shape id="_x0000_s61502" type="#_x0000_t32" style="position:absolute;left:5788;top:4764;width:1808;height:1040" o:connectortype="straight" strokeweight="1pt"/>
            <v:shape id="_x0000_s61503" type="#_x0000_t32" style="position:absolute;left:2852;top:5228;width:2176;height:1264;flip:x" o:connectortype="straight" strokeweight="1pt"/>
            <v:shape id="_x0000_s61504" type="#_x0000_t32" style="position:absolute;left:2460;top:5804;width:392;height:688" o:connectortype="straight" strokeweight="1pt"/>
          </v:group>
        </v:group>
      </w:pict>
    </w:r>
    <w:r>
      <w:rPr>
        <w:rFonts w:eastAsiaTheme="minorHAnsi" w:cs="Calibri"/>
        <w:sz w:val="24"/>
        <w:szCs w:val="24"/>
      </w:rPr>
      <w:t>PTSI -</w:t>
    </w:r>
    <w:r>
      <w:rPr>
        <w:rFonts w:ascii="French Script MT" w:eastAsiaTheme="minorHAnsi" w:hAnsi="French Script MT" w:cs="Calibri"/>
        <w:sz w:val="32"/>
        <w:szCs w:val="32"/>
      </w:rPr>
      <w:t xml:space="preserve">Devoir </w:t>
    </w:r>
    <w:proofErr w:type="gramStart"/>
    <w:r>
      <w:rPr>
        <w:rFonts w:ascii="French Script MT" w:eastAsiaTheme="minorHAnsi" w:hAnsi="French Script MT" w:cs="Calibri"/>
        <w:sz w:val="32"/>
        <w:szCs w:val="32"/>
      </w:rPr>
      <w:t>Surveillé</w:t>
    </w:r>
    <w:proofErr w:type="gramEnd"/>
    <w:r w:rsidRPr="002840EF">
      <w:rPr>
        <w:rFonts w:ascii="French Script MT" w:eastAsiaTheme="minorHAnsi" w:hAnsi="French Script MT" w:cs="Calibri"/>
        <w:sz w:val="32"/>
        <w:szCs w:val="32"/>
      </w:rPr>
      <w:t xml:space="preserve"> </w:t>
    </w:r>
    <w:r w:rsidRPr="00DC02BB">
      <w:rPr>
        <w:rFonts w:eastAsiaTheme="minorHAnsi" w:cs="Calibri"/>
        <w:sz w:val="16"/>
        <w:szCs w:val="16"/>
      </w:rPr>
      <w:t xml:space="preserve">                                                                                                                                  </w:t>
    </w:r>
    <w:r>
      <w:rPr>
        <w:rFonts w:eastAsiaTheme="minorHAnsi" w:cs="Calibri"/>
        <w:sz w:val="16"/>
        <w:szCs w:val="16"/>
      </w:rPr>
      <w:t xml:space="preserve">       </w:t>
    </w:r>
    <w:r w:rsidRPr="00DC02BB">
      <w:rPr>
        <w:rFonts w:eastAsiaTheme="minorHAnsi" w:cs="Calibri"/>
        <w:sz w:val="16"/>
        <w:szCs w:val="16"/>
      </w:rPr>
      <w:t xml:space="preserve">                    </w:t>
    </w:r>
    <w:r>
      <w:rPr>
        <w:rFonts w:eastAsiaTheme="minorHAnsi" w:cs="Calibri"/>
        <w:sz w:val="16"/>
        <w:szCs w:val="16"/>
      </w:rPr>
      <w:t xml:space="preserve">    </w:t>
    </w:r>
    <w:r w:rsidRPr="00DC02BB">
      <w:rPr>
        <w:rFonts w:eastAsiaTheme="minorHAnsi" w:cs="Calibri"/>
        <w:sz w:val="16"/>
        <w:szCs w:val="16"/>
      </w:rPr>
      <w:t xml:space="preserve">  Lycée  Rouvière  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A84" w:rsidRDefault="007B1A84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ACC5774"/>
    <w:multiLevelType w:val="hybridMultilevel"/>
    <w:tmpl w:val="63900392"/>
    <w:lvl w:ilvl="0" w:tplc="9370B3CC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CA6074"/>
    <w:multiLevelType w:val="hybridMultilevel"/>
    <w:tmpl w:val="21E6FF9A"/>
    <w:lvl w:ilvl="0" w:tplc="2FDEAA92">
      <w:start w:val="1"/>
      <w:numFmt w:val="decimal"/>
      <w:pStyle w:val="Titre2"/>
      <w:suff w:val="nothing"/>
      <w:lvlText w:val="%1°- "/>
      <w:lvlJc w:val="left"/>
      <w:pPr>
        <w:ind w:left="360" w:hanging="360"/>
      </w:pPr>
      <w:rPr>
        <w:rFonts w:hint="default"/>
        <w:b/>
        <w:i w:val="0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74B5D"/>
    <w:multiLevelType w:val="hybridMultilevel"/>
    <w:tmpl w:val="FACE33F4"/>
    <w:lvl w:ilvl="0" w:tplc="6B70322E">
      <w:start w:val="1"/>
      <w:numFmt w:val="decimal"/>
      <w:lvlText w:val="%1°-"/>
      <w:lvlJc w:val="left"/>
      <w:pPr>
        <w:ind w:left="360" w:hanging="36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B7519D"/>
    <w:multiLevelType w:val="hybridMultilevel"/>
    <w:tmpl w:val="9EE2F29E"/>
    <w:lvl w:ilvl="0" w:tplc="63F2CF4C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0C409F"/>
    <w:multiLevelType w:val="hybridMultilevel"/>
    <w:tmpl w:val="C1046D38"/>
    <w:lvl w:ilvl="0" w:tplc="6BB4547A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1955DC"/>
    <w:multiLevelType w:val="hybridMultilevel"/>
    <w:tmpl w:val="82FA4CEC"/>
    <w:lvl w:ilvl="0" w:tplc="6F7448EA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147349"/>
    <w:multiLevelType w:val="hybridMultilevel"/>
    <w:tmpl w:val="03E4A920"/>
    <w:lvl w:ilvl="0" w:tplc="E9F88FC8">
      <w:start w:val="1"/>
      <w:numFmt w:val="lowerLetter"/>
      <w:suff w:val="space"/>
      <w:lvlText w:val="%1-"/>
      <w:lvlJc w:val="left"/>
      <w:pPr>
        <w:ind w:left="0" w:firstLine="0"/>
      </w:pPr>
      <w:rPr>
        <w:rFonts w:hint="default"/>
        <w:u w:val="dash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6B355F"/>
    <w:multiLevelType w:val="hybridMultilevel"/>
    <w:tmpl w:val="7C704B9E"/>
    <w:lvl w:ilvl="0" w:tplc="2374755E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C617FF"/>
    <w:multiLevelType w:val="hybridMultilevel"/>
    <w:tmpl w:val="6542FFE6"/>
    <w:lvl w:ilvl="0" w:tplc="9BD6DFC4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FA7450"/>
    <w:multiLevelType w:val="hybridMultilevel"/>
    <w:tmpl w:val="D59C46F2"/>
    <w:lvl w:ilvl="0" w:tplc="301A9C60">
      <w:start w:val="1"/>
      <w:numFmt w:val="upperLetter"/>
      <w:lvlText w:val="%1-"/>
      <w:lvlJc w:val="left"/>
      <w:pPr>
        <w:ind w:left="36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7E7A22"/>
    <w:multiLevelType w:val="hybridMultilevel"/>
    <w:tmpl w:val="D2EEAF78"/>
    <w:lvl w:ilvl="0" w:tplc="CEA6353A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8D76CD"/>
    <w:multiLevelType w:val="hybridMultilevel"/>
    <w:tmpl w:val="F3C449D4"/>
    <w:lvl w:ilvl="0" w:tplc="3C6C55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3145109"/>
    <w:multiLevelType w:val="hybridMultilevel"/>
    <w:tmpl w:val="09E4B53A"/>
    <w:lvl w:ilvl="0" w:tplc="B1D233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5D1585B"/>
    <w:multiLevelType w:val="hybridMultilevel"/>
    <w:tmpl w:val="CAD6061C"/>
    <w:lvl w:ilvl="0" w:tplc="040C000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9B4FB6"/>
    <w:multiLevelType w:val="hybridMultilevel"/>
    <w:tmpl w:val="D9EE081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131269"/>
    <w:multiLevelType w:val="hybridMultilevel"/>
    <w:tmpl w:val="6D6A1AF4"/>
    <w:lvl w:ilvl="0" w:tplc="040C0001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03" w:tentative="1">
      <w:start w:val="1"/>
      <w:numFmt w:val="lowerLetter"/>
      <w:lvlText w:val="%2."/>
      <w:lvlJc w:val="left"/>
      <w:pPr>
        <w:ind w:left="1440" w:hanging="360"/>
      </w:pPr>
    </w:lvl>
    <w:lvl w:ilvl="2" w:tplc="040C0005" w:tentative="1">
      <w:start w:val="1"/>
      <w:numFmt w:val="lowerRoman"/>
      <w:lvlText w:val="%3."/>
      <w:lvlJc w:val="right"/>
      <w:pPr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ED5696"/>
    <w:multiLevelType w:val="hybridMultilevel"/>
    <w:tmpl w:val="EF46F0DE"/>
    <w:lvl w:ilvl="0" w:tplc="79D41F5E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</w:num>
  <w:num w:numId="2">
    <w:abstractNumId w:val="12"/>
    <w:lvlOverride w:ilvl="0">
      <w:startOverride w:val="1"/>
    </w:lvlOverride>
  </w:num>
  <w:num w:numId="3">
    <w:abstractNumId w:val="7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4"/>
  </w:num>
  <w:num w:numId="6">
    <w:abstractNumId w:val="13"/>
  </w:num>
  <w:num w:numId="7">
    <w:abstractNumId w:val="18"/>
  </w:num>
  <w:num w:numId="8">
    <w:abstractNumId w:val="8"/>
  </w:num>
  <w:num w:numId="9">
    <w:abstractNumId w:val="10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1361" w:hanging="227"/>
        </w:pPr>
        <w:rPr>
          <w:rFonts w:ascii="Symbol" w:hAnsi="Symbol" w:hint="default"/>
        </w:rPr>
      </w:lvl>
    </w:lvlOverride>
  </w:num>
  <w:num w:numId="11">
    <w:abstractNumId w:val="15"/>
  </w:num>
  <w:num w:numId="12">
    <w:abstractNumId w:val="14"/>
  </w:num>
  <w:num w:numId="13">
    <w:abstractNumId w:val="9"/>
  </w:num>
  <w:num w:numId="14">
    <w:abstractNumId w:val="16"/>
  </w:num>
  <w:num w:numId="15">
    <w:abstractNumId w:val="19"/>
  </w:num>
  <w:num w:numId="16">
    <w:abstractNumId w:val="11"/>
  </w:num>
  <w:num w:numId="17">
    <w:abstractNumId w:val="12"/>
  </w:num>
  <w:num w:numId="18">
    <w:abstractNumId w:val="12"/>
    <w:lvlOverride w:ilvl="0">
      <w:startOverride w:val="1"/>
    </w:lvlOverride>
  </w:num>
  <w:num w:numId="19">
    <w:abstractNumId w:val="1"/>
  </w:num>
  <w:num w:numId="20">
    <w:abstractNumId w:val="6"/>
  </w:num>
  <w:num w:numId="21">
    <w:abstractNumId w:val="5"/>
  </w:num>
  <w:num w:numId="22">
    <w:abstractNumId w:val="3"/>
  </w:num>
  <w:num w:numId="23">
    <w:abstractNumId w:val="2"/>
  </w:num>
  <w:num w:numId="24">
    <w:abstractNumId w:val="17"/>
  </w:num>
  <w:num w:numId="25">
    <w:abstractNumId w:val="3"/>
    <w:lvlOverride w:ilvl="0">
      <w:startOverride w:val="1"/>
    </w:lvlOverride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attachedTemplate r:id="rId1"/>
  <w:linkStyles/>
  <w:stylePaneFormatFilter w:val="3001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66562"/>
    <o:shapelayout v:ext="edit">
      <o:idmap v:ext="edit" data="60"/>
      <o:rules v:ext="edit">
        <o:r id="V:Rule31" type="connector" idref="#_x0000_s61466"/>
        <o:r id="V:Rule32" type="connector" idref="#_x0000_s61445"/>
        <o:r id="V:Rule33" type="connector" idref="#_x0000_s61464"/>
        <o:r id="V:Rule34" type="connector" idref="#_x0000_s61447"/>
        <o:r id="V:Rule35" type="connector" idref="#_x0000_s61457"/>
        <o:r id="V:Rule36" type="connector" idref="#_x0000_s61451"/>
        <o:r id="V:Rule37" type="connector" idref="#_x0000_s61455"/>
        <o:r id="V:Rule38" type="connector" idref="#_x0000_s61442"/>
        <o:r id="V:Rule39" type="connector" idref="#_x0000_s61462"/>
        <o:r id="V:Rule40" type="connector" idref="#_x0000_s61470"/>
        <o:r id="V:Rule41" type="connector" idref="#_x0000_s61452"/>
        <o:r id="V:Rule42" type="connector" idref="#_x0000_s61458"/>
        <o:r id="V:Rule43" type="connector" idref="#_x0000_s61450"/>
        <o:r id="V:Rule44" type="connector" idref="#_x0000_s61467"/>
        <o:r id="V:Rule45" type="connector" idref="#_x0000_s61469"/>
        <o:r id="V:Rule46" type="connector" idref="#_x0000_s61446"/>
        <o:r id="V:Rule47" type="connector" idref="#_x0000_s61463"/>
        <o:r id="V:Rule48" type="connector" idref="#_x0000_s61461"/>
        <o:r id="V:Rule49" type="connector" idref="#_x0000_s61460"/>
        <o:r id="V:Rule50" type="connector" idref="#_x0000_s61465"/>
        <o:r id="V:Rule51" type="connector" idref="#_x0000_s61471"/>
        <o:r id="V:Rule52" type="connector" idref="#_x0000_s61449"/>
        <o:r id="V:Rule53" type="connector" idref="#_x0000_s61472"/>
        <o:r id="V:Rule54" type="connector" idref="#_x0000_s61453"/>
        <o:r id="V:Rule55" type="connector" idref="#_x0000_s61456"/>
        <o:r id="V:Rule56" type="connector" idref="#_x0000_s61444"/>
        <o:r id="V:Rule57" type="connector" idref="#_x0000_s61468"/>
        <o:r id="V:Rule58" type="connector" idref="#_x0000_s61448"/>
        <o:r id="V:Rule59" type="connector" idref="#_x0000_s61454"/>
        <o:r id="V:Rule60" type="connector" idref="#_x0000_s61459"/>
        <o:r id="V:Rule61" type="connector" idref="#_x0000_s61477"/>
        <o:r id="V:Rule62" type="connector" idref="#_x0000_s61476"/>
        <o:r id="V:Rule63" type="connector" idref="#_x0000_s61497"/>
        <o:r id="V:Rule64" type="connector" idref="#_x0000_s61504"/>
        <o:r id="V:Rule65" type="connector" idref="#_x0000_s61490"/>
        <o:r id="V:Rule66" type="connector" idref="#_x0000_s61499"/>
        <o:r id="V:Rule67" type="connector" idref="#_x0000_s61489"/>
        <o:r id="V:Rule68" type="connector" idref="#_x0000_s61495"/>
        <o:r id="V:Rule69" type="connector" idref="#_x0000_s61479"/>
        <o:r id="V:Rule70" type="connector" idref="#_x0000_s61483"/>
        <o:r id="V:Rule71" type="connector" idref="#_x0000_s61492"/>
        <o:r id="V:Rule72" type="connector" idref="#_x0000_s61474"/>
        <o:r id="V:Rule73" type="connector" idref="#_x0000_s61494"/>
        <o:r id="V:Rule74" type="connector" idref="#_x0000_s61484"/>
        <o:r id="V:Rule75" type="connector" idref="#_x0000_s61485"/>
        <o:r id="V:Rule76" type="connector" idref="#_x0000_s61496"/>
        <o:r id="V:Rule77" type="connector" idref="#_x0000_s61478"/>
        <o:r id="V:Rule78" type="connector" idref="#_x0000_s61488"/>
        <o:r id="V:Rule79" type="connector" idref="#_x0000_s61500"/>
        <o:r id="V:Rule80" type="connector" idref="#_x0000_s61486"/>
        <o:r id="V:Rule81" type="connector" idref="#_x0000_s61482"/>
        <o:r id="V:Rule82" type="connector" idref="#_x0000_s61493"/>
        <o:r id="V:Rule83" type="connector" idref="#_x0000_s61487"/>
        <o:r id="V:Rule84" type="connector" idref="#_x0000_s61501"/>
        <o:r id="V:Rule85" type="connector" idref="#_x0000_s61503"/>
        <o:r id="V:Rule86" type="connector" idref="#_x0000_s61481"/>
        <o:r id="V:Rule87" type="connector" idref="#_x0000_s61491"/>
        <o:r id="V:Rule88" type="connector" idref="#_x0000_s61498"/>
        <o:r id="V:Rule89" type="connector" idref="#_x0000_s61502"/>
        <o:r id="V:Rule90" type="connector" idref="#_x0000_s6148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775F1"/>
    <w:rsid w:val="00007A88"/>
    <w:rsid w:val="00052E22"/>
    <w:rsid w:val="00053517"/>
    <w:rsid w:val="00060250"/>
    <w:rsid w:val="00060CE9"/>
    <w:rsid w:val="000719A2"/>
    <w:rsid w:val="000827DC"/>
    <w:rsid w:val="0008649E"/>
    <w:rsid w:val="0009013D"/>
    <w:rsid w:val="00094F7D"/>
    <w:rsid w:val="0009617C"/>
    <w:rsid w:val="000B6F38"/>
    <w:rsid w:val="000C26BA"/>
    <w:rsid w:val="000D0D56"/>
    <w:rsid w:val="000E3F4F"/>
    <w:rsid w:val="001030DF"/>
    <w:rsid w:val="001062F7"/>
    <w:rsid w:val="00110002"/>
    <w:rsid w:val="00125F6D"/>
    <w:rsid w:val="0013502E"/>
    <w:rsid w:val="001434AE"/>
    <w:rsid w:val="00154E8A"/>
    <w:rsid w:val="001565D4"/>
    <w:rsid w:val="00197C4C"/>
    <w:rsid w:val="001B0EFB"/>
    <w:rsid w:val="001B7613"/>
    <w:rsid w:val="001D5C47"/>
    <w:rsid w:val="001E318F"/>
    <w:rsid w:val="00201078"/>
    <w:rsid w:val="00245203"/>
    <w:rsid w:val="00275FC9"/>
    <w:rsid w:val="00280481"/>
    <w:rsid w:val="00283495"/>
    <w:rsid w:val="002840EF"/>
    <w:rsid w:val="002A2D89"/>
    <w:rsid w:val="002A737A"/>
    <w:rsid w:val="002B4476"/>
    <w:rsid w:val="002C12F0"/>
    <w:rsid w:val="002E3294"/>
    <w:rsid w:val="002E381E"/>
    <w:rsid w:val="002E55C8"/>
    <w:rsid w:val="00303214"/>
    <w:rsid w:val="003312D4"/>
    <w:rsid w:val="003456C5"/>
    <w:rsid w:val="00354615"/>
    <w:rsid w:val="00357A14"/>
    <w:rsid w:val="00367448"/>
    <w:rsid w:val="003935A0"/>
    <w:rsid w:val="003953F0"/>
    <w:rsid w:val="003A799D"/>
    <w:rsid w:val="003C08C3"/>
    <w:rsid w:val="003C62DE"/>
    <w:rsid w:val="003E6F95"/>
    <w:rsid w:val="003F7C5D"/>
    <w:rsid w:val="0041394F"/>
    <w:rsid w:val="00417D01"/>
    <w:rsid w:val="00425897"/>
    <w:rsid w:val="00432877"/>
    <w:rsid w:val="00433BB2"/>
    <w:rsid w:val="00444713"/>
    <w:rsid w:val="00457769"/>
    <w:rsid w:val="0046790E"/>
    <w:rsid w:val="00475CB4"/>
    <w:rsid w:val="00476C8F"/>
    <w:rsid w:val="004B2078"/>
    <w:rsid w:val="00526EFA"/>
    <w:rsid w:val="005531BA"/>
    <w:rsid w:val="00556B47"/>
    <w:rsid w:val="00574884"/>
    <w:rsid w:val="0057545C"/>
    <w:rsid w:val="00585397"/>
    <w:rsid w:val="00587F86"/>
    <w:rsid w:val="005954B8"/>
    <w:rsid w:val="005B3B2E"/>
    <w:rsid w:val="00607F01"/>
    <w:rsid w:val="00610CA4"/>
    <w:rsid w:val="00621C47"/>
    <w:rsid w:val="0062509C"/>
    <w:rsid w:val="00660A4F"/>
    <w:rsid w:val="0066773B"/>
    <w:rsid w:val="00670F66"/>
    <w:rsid w:val="00684AF1"/>
    <w:rsid w:val="0068574E"/>
    <w:rsid w:val="00692DC7"/>
    <w:rsid w:val="006937C8"/>
    <w:rsid w:val="006B4AEF"/>
    <w:rsid w:val="006E5624"/>
    <w:rsid w:val="00710E32"/>
    <w:rsid w:val="007259CF"/>
    <w:rsid w:val="0072623C"/>
    <w:rsid w:val="00730844"/>
    <w:rsid w:val="00737CE6"/>
    <w:rsid w:val="00766151"/>
    <w:rsid w:val="00775922"/>
    <w:rsid w:val="0079370F"/>
    <w:rsid w:val="007A0E21"/>
    <w:rsid w:val="007B1A84"/>
    <w:rsid w:val="007B2118"/>
    <w:rsid w:val="007C07E8"/>
    <w:rsid w:val="007F5D02"/>
    <w:rsid w:val="00806F9E"/>
    <w:rsid w:val="00824A38"/>
    <w:rsid w:val="00825D05"/>
    <w:rsid w:val="008339FE"/>
    <w:rsid w:val="00835ECB"/>
    <w:rsid w:val="00841DFF"/>
    <w:rsid w:val="00862129"/>
    <w:rsid w:val="00870CF1"/>
    <w:rsid w:val="00871C43"/>
    <w:rsid w:val="00872637"/>
    <w:rsid w:val="00886E02"/>
    <w:rsid w:val="00893066"/>
    <w:rsid w:val="00895637"/>
    <w:rsid w:val="008A09D1"/>
    <w:rsid w:val="008C321F"/>
    <w:rsid w:val="008E058D"/>
    <w:rsid w:val="008E2DAA"/>
    <w:rsid w:val="00901DBC"/>
    <w:rsid w:val="0090378B"/>
    <w:rsid w:val="0090617D"/>
    <w:rsid w:val="00911D88"/>
    <w:rsid w:val="00915ECB"/>
    <w:rsid w:val="009224EF"/>
    <w:rsid w:val="00942823"/>
    <w:rsid w:val="00943760"/>
    <w:rsid w:val="00943876"/>
    <w:rsid w:val="00943AEA"/>
    <w:rsid w:val="009626AE"/>
    <w:rsid w:val="009717BF"/>
    <w:rsid w:val="009775F1"/>
    <w:rsid w:val="00987435"/>
    <w:rsid w:val="009A082A"/>
    <w:rsid w:val="009C0AFF"/>
    <w:rsid w:val="009D313C"/>
    <w:rsid w:val="009D37F0"/>
    <w:rsid w:val="009D3DCD"/>
    <w:rsid w:val="009E1B24"/>
    <w:rsid w:val="009E1CA3"/>
    <w:rsid w:val="009E4376"/>
    <w:rsid w:val="009E7D33"/>
    <w:rsid w:val="00A171EF"/>
    <w:rsid w:val="00A17C7B"/>
    <w:rsid w:val="00A246AD"/>
    <w:rsid w:val="00A422FA"/>
    <w:rsid w:val="00A53BBD"/>
    <w:rsid w:val="00A5424D"/>
    <w:rsid w:val="00A56D53"/>
    <w:rsid w:val="00A57E24"/>
    <w:rsid w:val="00A620EB"/>
    <w:rsid w:val="00A67A34"/>
    <w:rsid w:val="00AB3D9A"/>
    <w:rsid w:val="00AD114E"/>
    <w:rsid w:val="00AD7ED3"/>
    <w:rsid w:val="00AE1A61"/>
    <w:rsid w:val="00AF6204"/>
    <w:rsid w:val="00B06E0B"/>
    <w:rsid w:val="00B24C6F"/>
    <w:rsid w:val="00B35A0F"/>
    <w:rsid w:val="00B36262"/>
    <w:rsid w:val="00B453E7"/>
    <w:rsid w:val="00B5311A"/>
    <w:rsid w:val="00B54B90"/>
    <w:rsid w:val="00B574EF"/>
    <w:rsid w:val="00B85E2D"/>
    <w:rsid w:val="00BA029D"/>
    <w:rsid w:val="00BD3696"/>
    <w:rsid w:val="00BD5E3D"/>
    <w:rsid w:val="00BE3E3C"/>
    <w:rsid w:val="00BE423F"/>
    <w:rsid w:val="00BF0E73"/>
    <w:rsid w:val="00C022EC"/>
    <w:rsid w:val="00C03F0C"/>
    <w:rsid w:val="00C10222"/>
    <w:rsid w:val="00C10725"/>
    <w:rsid w:val="00C1095D"/>
    <w:rsid w:val="00C31456"/>
    <w:rsid w:val="00C32EE0"/>
    <w:rsid w:val="00C43C11"/>
    <w:rsid w:val="00C456F1"/>
    <w:rsid w:val="00C47B4D"/>
    <w:rsid w:val="00C575C3"/>
    <w:rsid w:val="00C600F2"/>
    <w:rsid w:val="00C669CB"/>
    <w:rsid w:val="00C70209"/>
    <w:rsid w:val="00CA4350"/>
    <w:rsid w:val="00CD5202"/>
    <w:rsid w:val="00D07D72"/>
    <w:rsid w:val="00D30874"/>
    <w:rsid w:val="00D31BE3"/>
    <w:rsid w:val="00D4057E"/>
    <w:rsid w:val="00D454BA"/>
    <w:rsid w:val="00D45E3E"/>
    <w:rsid w:val="00D51902"/>
    <w:rsid w:val="00D634A2"/>
    <w:rsid w:val="00D71AED"/>
    <w:rsid w:val="00D76FB0"/>
    <w:rsid w:val="00D86A56"/>
    <w:rsid w:val="00DA4892"/>
    <w:rsid w:val="00DC02BB"/>
    <w:rsid w:val="00DD10D7"/>
    <w:rsid w:val="00DD2996"/>
    <w:rsid w:val="00DE36BF"/>
    <w:rsid w:val="00DE736B"/>
    <w:rsid w:val="00DF05FD"/>
    <w:rsid w:val="00E14645"/>
    <w:rsid w:val="00E33AF5"/>
    <w:rsid w:val="00E43D58"/>
    <w:rsid w:val="00E62989"/>
    <w:rsid w:val="00E84AD7"/>
    <w:rsid w:val="00E866E9"/>
    <w:rsid w:val="00E96875"/>
    <w:rsid w:val="00EC6A02"/>
    <w:rsid w:val="00EE5BBF"/>
    <w:rsid w:val="00F021BB"/>
    <w:rsid w:val="00F02730"/>
    <w:rsid w:val="00F04086"/>
    <w:rsid w:val="00F26650"/>
    <w:rsid w:val="00F33E58"/>
    <w:rsid w:val="00F3479D"/>
    <w:rsid w:val="00F659F1"/>
    <w:rsid w:val="00F7302F"/>
    <w:rsid w:val="00F7385E"/>
    <w:rsid w:val="00F740C0"/>
    <w:rsid w:val="00F75EFD"/>
    <w:rsid w:val="00FA24B4"/>
    <w:rsid w:val="00FC6A21"/>
    <w:rsid w:val="00FD47F9"/>
    <w:rsid w:val="00FD4AC1"/>
    <w:rsid w:val="00FD6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/>
    <o:shapelayout v:ext="edit">
      <o:idmap v:ext="edit" data="1"/>
      <o:rules v:ext="edit">
        <o:r id="V:Rule1" type="callout" idref="#_x0000_s1034"/>
        <o:r id="V:Rule2" type="callout" idref="#_x0000_s1033"/>
        <o:r id="V:Rule3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A799D"/>
    <w:rPr>
      <w:rFonts w:ascii="Calibri" w:hAnsi="Calibri"/>
      <w:sz w:val="22"/>
      <w:lang w:eastAsia="en-US"/>
    </w:rPr>
  </w:style>
  <w:style w:type="paragraph" w:styleId="Titre1">
    <w:name w:val="heading 1"/>
    <w:aliases w:val="Chapitre"/>
    <w:basedOn w:val="Sous-Titre"/>
    <w:next w:val="Normal"/>
    <w:link w:val="Titre1Car"/>
    <w:qFormat/>
    <w:rsid w:val="003A799D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3A799D"/>
    <w:pPr>
      <w:numPr>
        <w:numId w:val="22"/>
      </w:numPr>
      <w:spacing w:after="120"/>
      <w:ind w:left="0" w:firstLine="0"/>
      <w:outlineLvl w:val="1"/>
    </w:pPr>
    <w:rPr>
      <w:b/>
      <w:sz w:val="24"/>
      <w:u w:val="single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3A799D"/>
    <w:pPr>
      <w:numPr>
        <w:numId w:val="20"/>
      </w:numPr>
      <w:spacing w:after="120"/>
      <w:outlineLvl w:val="2"/>
    </w:pPr>
    <w:rPr>
      <w:rFonts w:eastAsiaTheme="minorHAnsi"/>
      <w:b/>
      <w:sz w:val="24"/>
      <w:u w:val="wave"/>
    </w:rPr>
  </w:style>
  <w:style w:type="paragraph" w:styleId="Titre4">
    <w:name w:val="heading 4"/>
    <w:aliases w:val="Alineas"/>
    <w:basedOn w:val="Normal"/>
    <w:next w:val="Normal"/>
    <w:link w:val="Titre4Car"/>
    <w:uiPriority w:val="9"/>
    <w:unhideWhenUsed/>
    <w:qFormat/>
    <w:rsid w:val="003A799D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"/>
    <w:basedOn w:val="Normal"/>
    <w:next w:val="Normal"/>
    <w:link w:val="Titre5Car"/>
    <w:qFormat/>
    <w:rsid w:val="003A799D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3A799D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3A799D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3A799D"/>
    <w:pPr>
      <w:jc w:val="both"/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3A799D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unhideWhenUsed/>
    <w:rsid w:val="003A799D"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3A799D"/>
  </w:style>
  <w:style w:type="paragraph" w:customStyle="1" w:styleId="puces">
    <w:name w:val="puces"/>
    <w:basedOn w:val="Normal"/>
    <w:rsid w:val="003A799D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3A799D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3A799D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semiHidden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3A799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3A799D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3A799D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uiPriority w:val="59"/>
    <w:rsid w:val="003A799D"/>
    <w:pPr>
      <w:spacing w:after="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ransparent12">
    <w:name w:val="transparent 12"/>
    <w:basedOn w:val="Normal"/>
    <w:link w:val="transparent12CarCar"/>
    <w:rsid w:val="003A799D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3A799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A799D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3A799D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3A799D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A799D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3A799D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3A799D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3A799D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3A799D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3A799D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"/>
    <w:basedOn w:val="Policepardfaut"/>
    <w:link w:val="Titre5"/>
    <w:rsid w:val="003A799D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3A799D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3A799D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3A799D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3A799D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3A799D"/>
    <w:rPr>
      <w:position w:val="-14"/>
    </w:rPr>
  </w:style>
  <w:style w:type="paragraph" w:styleId="Paragraphedeliste">
    <w:name w:val="List Paragraph"/>
    <w:basedOn w:val="Normal"/>
    <w:uiPriority w:val="34"/>
    <w:qFormat/>
    <w:rsid w:val="003A799D"/>
    <w:pPr>
      <w:ind w:left="720"/>
      <w:contextualSpacing/>
    </w:pPr>
  </w:style>
  <w:style w:type="character" w:customStyle="1" w:styleId="Titre1Car">
    <w:name w:val="Titre 1 Car"/>
    <w:aliases w:val="Chapitre Car"/>
    <w:basedOn w:val="Policepardfaut"/>
    <w:link w:val="Titre1"/>
    <w:rsid w:val="003A799D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3A799D"/>
    <w:rPr>
      <w:rFonts w:ascii="Calibri" w:hAnsi="Calibri"/>
      <w:b/>
      <w:sz w:val="24"/>
      <w:u w:val="single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3A799D"/>
    <w:rPr>
      <w:rFonts w:ascii="Calibri" w:eastAsiaTheme="minorHAnsi" w:hAnsi="Calibri"/>
      <w:b/>
      <w:sz w:val="24"/>
      <w:u w:val="wave"/>
      <w:lang w:eastAsia="en-US"/>
    </w:rPr>
  </w:style>
  <w:style w:type="character" w:customStyle="1" w:styleId="Titre4Car">
    <w:name w:val="Titre 4 Car"/>
    <w:aliases w:val="Alineas Car"/>
    <w:basedOn w:val="Policepardfaut"/>
    <w:link w:val="Titre4"/>
    <w:uiPriority w:val="9"/>
    <w:rsid w:val="003A799D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3A799D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3A799D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3A799D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3A799D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3A799D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3A799D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3A799D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3A799D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3A799D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3A799D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3A799D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3A799D"/>
    <w:pPr>
      <w:numPr>
        <w:numId w:val="23"/>
      </w:numPr>
      <w:outlineLvl w:val="8"/>
    </w:pPr>
    <w:rPr>
      <w:smallCaps w:val="0"/>
    </w:rPr>
  </w:style>
  <w:style w:type="paragraph" w:customStyle="1" w:styleId="Daprs">
    <w:name w:val="D'après"/>
    <w:basedOn w:val="Normal"/>
    <w:rsid w:val="007B1A84"/>
    <w:pPr>
      <w:jc w:val="right"/>
    </w:pPr>
    <w:rPr>
      <w:rFonts w:ascii="Times New Roman" w:hAnsi="Times New Roman"/>
      <w:i/>
      <w:sz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5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footer" Target="footer5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3.emf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wmf"/><Relationship Id="rId22" Type="http://schemas.openxmlformats.org/officeDocument/2006/relationships/footer" Target="footer6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28</TotalTime>
  <Pages>8</Pages>
  <Words>702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4555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</dc:creator>
  <cp:lastModifiedBy>JPP</cp:lastModifiedBy>
  <cp:revision>9</cp:revision>
  <cp:lastPrinted>2013-09-19T17:22:00Z</cp:lastPrinted>
  <dcterms:created xsi:type="dcterms:W3CDTF">2013-09-19T16:54:00Z</dcterms:created>
  <dcterms:modified xsi:type="dcterms:W3CDTF">2013-09-19T17:22:00Z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