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ACB" w:rsidRPr="001D3CA8" w:rsidRDefault="002413D7" w:rsidP="00B42ACB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40"/>
        </w:rPr>
      </w:pPr>
      <w:r w:rsidRPr="001D3CA8">
        <w:rPr>
          <w:sz w:val="40"/>
        </w:rPr>
        <w:t xml:space="preserve">7 – </w:t>
      </w:r>
      <w:r w:rsidR="00B42ACB" w:rsidRPr="001D3CA8">
        <w:rPr>
          <w:sz w:val="40"/>
        </w:rPr>
        <w:t>Étude des systèmes mécaniques</w:t>
      </w:r>
    </w:p>
    <w:p w:rsidR="00DA6248" w:rsidRPr="001D3CA8" w:rsidRDefault="00B42ACB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 w:rsidRPr="001D3CA8">
        <w:rPr>
          <w:sz w:val="28"/>
        </w:rPr>
        <w:t>Analyser – Concevoir – Réaliser</w:t>
      </w:r>
    </w:p>
    <w:p w:rsidR="0042328C" w:rsidRPr="001D3CA8" w:rsidRDefault="005845D8" w:rsidP="00DA624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r>
        <w:rPr>
          <w:sz w:val="28"/>
        </w:rPr>
        <w:t xml:space="preserve">Conception – Chapitre </w:t>
      </w:r>
      <w:r w:rsidR="00246880">
        <w:rPr>
          <w:sz w:val="28"/>
        </w:rPr>
        <w:t>5</w:t>
      </w:r>
      <w:r w:rsidR="00245FC4" w:rsidRPr="001D3CA8">
        <w:rPr>
          <w:sz w:val="28"/>
        </w:rPr>
        <w:t xml:space="preserve"> : </w:t>
      </w:r>
      <w:r>
        <w:rPr>
          <w:sz w:val="28"/>
        </w:rPr>
        <w:t xml:space="preserve">Liaison </w:t>
      </w:r>
      <w:r w:rsidR="001552EE">
        <w:rPr>
          <w:sz w:val="28"/>
        </w:rPr>
        <w:t xml:space="preserve">pivot par </w:t>
      </w:r>
      <w:r w:rsidR="00246880">
        <w:rPr>
          <w:sz w:val="28"/>
        </w:rPr>
        <w:t>éléments roulants</w:t>
      </w:r>
    </w:p>
    <w:p w:rsidR="001D3CA8" w:rsidRDefault="001D3CA8" w:rsidP="00617A95"/>
    <w:p w:rsidR="001D3CA8" w:rsidRPr="001D3CA8" w:rsidRDefault="005845D8" w:rsidP="001D3CA8">
      <w:pPr>
        <w:pStyle w:val="Grand-Titr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rPr>
          <w:sz w:val="28"/>
        </w:rPr>
      </w:pPr>
      <w:bookmarkStart w:id="0" w:name="_Toc525438002"/>
      <w:bookmarkStart w:id="1" w:name="_Toc366168045"/>
      <w:r>
        <w:rPr>
          <w:sz w:val="28"/>
        </w:rPr>
        <w:t>Application</w:t>
      </w:r>
      <w:r w:rsidR="008E26D8">
        <w:rPr>
          <w:sz w:val="28"/>
        </w:rPr>
        <w:t xml:space="preserve"> 0</w:t>
      </w:r>
      <w:r w:rsidR="00516B58">
        <w:rPr>
          <w:sz w:val="28"/>
        </w:rPr>
        <w:t>2</w:t>
      </w:r>
      <w:r w:rsidR="008E26D8">
        <w:rPr>
          <w:sz w:val="28"/>
        </w:rPr>
        <w:t xml:space="preserve"> – </w:t>
      </w:r>
      <w:bookmarkEnd w:id="0"/>
      <w:bookmarkEnd w:id="1"/>
      <w:r w:rsidR="00616526">
        <w:rPr>
          <w:sz w:val="28"/>
        </w:rPr>
        <w:t>Conception d’un r</w:t>
      </w:r>
      <w:r w:rsidR="00246880">
        <w:rPr>
          <w:sz w:val="28"/>
        </w:rPr>
        <w:t>éducteur</w:t>
      </w:r>
    </w:p>
    <w:p w:rsidR="00EF331A" w:rsidRDefault="00616526" w:rsidP="00EF331A">
      <w:pPr>
        <w:pStyle w:val="Titre2"/>
      </w:pPr>
      <w:r>
        <w:t>Contexte</w:t>
      </w:r>
    </w:p>
    <w:p w:rsidR="00616526" w:rsidRDefault="00616526" w:rsidP="00616526">
      <w:pPr>
        <w:pStyle w:val="Paragraphedeliste"/>
        <w:numPr>
          <w:ilvl w:val="0"/>
          <w:numId w:val="43"/>
        </w:numPr>
        <w:jc w:val="left"/>
      </w:pPr>
      <w:r>
        <w:t>Objectif pédagogique : concevoir un mécanisme à partir d’un cahier des charges</w:t>
      </w:r>
    </w:p>
    <w:p w:rsidR="00616526" w:rsidRDefault="00616526" w:rsidP="00616526">
      <w:pPr>
        <w:pStyle w:val="Paragraphedeliste"/>
        <w:numPr>
          <w:ilvl w:val="0"/>
          <w:numId w:val="43"/>
        </w:numPr>
        <w:jc w:val="left"/>
      </w:pPr>
      <w:r>
        <w:t xml:space="preserve">Objectif technique </w:t>
      </w:r>
    </w:p>
    <w:p w:rsidR="00616526" w:rsidRDefault="00616526" w:rsidP="00616526">
      <w:pPr>
        <w:pStyle w:val="Paragraphedeliste"/>
        <w:numPr>
          <w:ilvl w:val="0"/>
          <w:numId w:val="43"/>
        </w:numPr>
        <w:jc w:val="left"/>
      </w:pPr>
      <w:r>
        <w:t>Concevoir un réducteur</w:t>
      </w:r>
    </w:p>
    <w:p w:rsidR="00616526" w:rsidRDefault="00616526" w:rsidP="00EF331A"/>
    <w:p w:rsidR="00616526" w:rsidRDefault="00616526" w:rsidP="00616526">
      <w:pPr>
        <w:pStyle w:val="Titre2"/>
      </w:pPr>
      <w:r>
        <w:t>Analyse fonctionnelle et technique</w:t>
      </w:r>
    </w:p>
    <w:p w:rsidR="00616526" w:rsidRDefault="00616526" w:rsidP="00616526">
      <w:r>
        <w:t xml:space="preserve">Afin de réduire la vitesse de sortie d’un moteur électrique, on désire concevoir un réducteur à engrenage. </w:t>
      </w:r>
    </w:p>
    <w:p w:rsidR="00616526" w:rsidRDefault="00616526" w:rsidP="00616526"/>
    <w:p w:rsidR="00616526" w:rsidRDefault="00616526" w:rsidP="00616526">
      <w:r>
        <w:t>L’entreprise prévoit de vendre un volume de  25 réducteurs par an.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37"/>
        <w:gridCol w:w="3685"/>
      </w:tblGrid>
      <w:tr w:rsidR="00616526" w:rsidTr="00616526">
        <w:tc>
          <w:tcPr>
            <w:tcW w:w="5173" w:type="dxa"/>
            <w:vAlign w:val="center"/>
          </w:tcPr>
          <w:p w:rsidR="00616526" w:rsidRDefault="00616526" w:rsidP="0061652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0253FF6F" wp14:editId="6B7AFDAB">
                  <wp:extent cx="4141177" cy="992558"/>
                  <wp:effectExtent l="0" t="0" r="0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41738" cy="99269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616526" w:rsidRDefault="00616526" w:rsidP="0061652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686279BD" wp14:editId="24E538BB">
                  <wp:extent cx="2183384" cy="1178170"/>
                  <wp:effectExtent l="0" t="0" r="7620" b="3175"/>
                  <wp:docPr id="22" name="Imag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348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286" cy="11781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526" w:rsidRDefault="00616526" w:rsidP="00616526"/>
    <w:p w:rsidR="00616526" w:rsidRDefault="00616526" w:rsidP="00616526">
      <w:r>
        <w:t>U</w:t>
      </w:r>
      <w:r w:rsidRPr="005C39D0">
        <w:t>ne étude préliminaire a conduit à se tourner vers l’architecture suivante.</w:t>
      </w:r>
    </w:p>
    <w:p w:rsidR="00616526" w:rsidRDefault="00616526" w:rsidP="00616526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36"/>
        <w:gridCol w:w="3186"/>
      </w:tblGrid>
      <w:tr w:rsidR="00616526" w:rsidTr="00616526">
        <w:tc>
          <w:tcPr>
            <w:tcW w:w="5173" w:type="dxa"/>
            <w:vAlign w:val="center"/>
          </w:tcPr>
          <w:p w:rsidR="00616526" w:rsidRDefault="00616526" w:rsidP="0061652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3E294BD" wp14:editId="6670EE06">
                  <wp:extent cx="4448908" cy="2694314"/>
                  <wp:effectExtent l="0" t="0" r="8890" b="0"/>
                  <wp:docPr id="19" name="Imag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52869" cy="26967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73" w:type="dxa"/>
            <w:vAlign w:val="center"/>
          </w:tcPr>
          <w:p w:rsidR="00616526" w:rsidRDefault="00616526" w:rsidP="00616526">
            <w:pPr>
              <w:jc w:val="center"/>
            </w:pPr>
            <w:r>
              <w:rPr>
                <w:noProof/>
                <w:lang w:eastAsia="fr-FR"/>
              </w:rPr>
              <w:drawing>
                <wp:inline distT="0" distB="0" distL="0" distR="0" wp14:anchorId="434DCD73" wp14:editId="1ACF8E05">
                  <wp:extent cx="1843261" cy="1573824"/>
                  <wp:effectExtent l="0" t="0" r="5080" b="7620"/>
                  <wp:docPr id="13" name="Imag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46687" cy="15767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lang w:eastAsia="fr-FR"/>
              </w:rPr>
              <w:drawing>
                <wp:inline distT="0" distB="0" distL="0" distR="0" wp14:anchorId="2788161B" wp14:editId="2AC4DDCE">
                  <wp:extent cx="1045183" cy="870439"/>
                  <wp:effectExtent l="0" t="0" r="3175" b="6350"/>
                  <wp:docPr id="8" name="Image 2" descr="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4421" cy="87813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16526" w:rsidRDefault="00616526" w:rsidP="00616526"/>
    <w:p w:rsidR="00616526" w:rsidRDefault="00616526" w:rsidP="00616526"/>
    <w:p w:rsidR="00616526" w:rsidRDefault="00616526" w:rsidP="00616526">
      <w:r>
        <w:t>Le carter sera réalisé en fonderie au sable. Il sera en deux parties conformément au dessin ci-dessous.</w:t>
      </w:r>
    </w:p>
    <w:p w:rsidR="00616526" w:rsidRDefault="00616526" w:rsidP="00616526">
      <w:pPr>
        <w:jc w:val="center"/>
      </w:pPr>
      <w:r w:rsidRPr="00C71E39">
        <w:rPr>
          <w:noProof/>
          <w:lang w:eastAsia="fr-FR"/>
        </w:rPr>
        <w:drawing>
          <wp:inline distT="0" distB="0" distL="0" distR="0" wp14:anchorId="2B661BE7" wp14:editId="07493BBF">
            <wp:extent cx="1340827" cy="1283676"/>
            <wp:effectExtent l="19050" t="0" r="0" b="0"/>
            <wp:docPr id="6" name="Image 1" descr="carter-g+d-joint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Image 1" descr="carter-g+d-joint.jpg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535" cy="1284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526" w:rsidRDefault="00616526" w:rsidP="00616526">
      <w:pPr>
        <w:pStyle w:val="Titre2"/>
      </w:pPr>
      <w:r>
        <w:lastRenderedPageBreak/>
        <w:t>Travail à réaliser</w:t>
      </w:r>
    </w:p>
    <w:p w:rsidR="00616526" w:rsidRDefault="00616526" w:rsidP="00616526">
      <w:pPr>
        <w:pStyle w:val="Titre4"/>
        <w:jc w:val="left"/>
      </w:pPr>
      <w:r>
        <w:t>Calculs préliminaires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Rayons primitifs des pignons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Nombres de dents des pignons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Diamètres de tête et de pied des pignons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Largeur de denture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Représenter sur un schéma en perspective la direction de l’effort exercé par une dent du petit pignon sur une dent du gros pignon - On prendra un angle de pression de 20°</w:t>
      </w:r>
    </w:p>
    <w:p w:rsidR="00616526" w:rsidRDefault="00616526" w:rsidP="00616526"/>
    <w:p w:rsidR="00616526" w:rsidRDefault="00616526" w:rsidP="00616526">
      <w:pPr>
        <w:pStyle w:val="Titre4"/>
        <w:jc w:val="left"/>
      </w:pPr>
      <w:r>
        <w:t>Compléments d’information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Série de 25 appareils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Chaque arbre est monté sur deux roulements à billes à contact radial à choisir parmi ceux proposés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Lubrification à l’huile par barbotage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Étanchéité dynamique à l’aide de joints à lèvres à contact radial à choisir parmi ceux proposés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Le carter est réalisé en fonderie au sable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 xml:space="preserve">Le carter est en deux parties </w:t>
      </w:r>
    </w:p>
    <w:p w:rsidR="00616526" w:rsidRDefault="00616526" w:rsidP="00616526">
      <w:pPr>
        <w:pStyle w:val="Paragraphedeliste"/>
        <w:numPr>
          <w:ilvl w:val="1"/>
          <w:numId w:val="45"/>
        </w:numPr>
        <w:jc w:val="left"/>
      </w:pPr>
      <w:r>
        <w:t>Le carter doit permettre de lier le réducteur au plan 0</w:t>
      </w:r>
    </w:p>
    <w:p w:rsidR="00616526" w:rsidRDefault="00616526" w:rsidP="00616526">
      <w:pPr>
        <w:pStyle w:val="Titre4"/>
        <w:jc w:val="left"/>
      </w:pPr>
      <w:r>
        <w:t>Conseils de conception</w:t>
      </w:r>
      <w:bookmarkStart w:id="2" w:name="_GoBack"/>
    </w:p>
    <w:p w:rsidR="00616526" w:rsidRDefault="00616526" w:rsidP="00616526">
      <w:pPr>
        <w:pStyle w:val="Paragraphedeliste"/>
        <w:numPr>
          <w:ilvl w:val="1"/>
          <w:numId w:val="46"/>
        </w:numPr>
        <w:jc w:val="left"/>
      </w:pPr>
      <w:r>
        <w:t>L’arbre d’entrée est monté en porte à faux</w:t>
      </w:r>
    </w:p>
    <w:p w:rsidR="00616526" w:rsidRDefault="00616526" w:rsidP="00616526">
      <w:pPr>
        <w:pStyle w:val="Paragraphedeliste"/>
        <w:numPr>
          <w:ilvl w:val="1"/>
          <w:numId w:val="46"/>
        </w:numPr>
        <w:jc w:val="left"/>
      </w:pPr>
      <w:r>
        <w:t>Le pignon d’entrée est démontable car acheté sur catalogue (forme libre)</w:t>
      </w:r>
    </w:p>
    <w:p w:rsidR="00616526" w:rsidRDefault="00616526" w:rsidP="00616526">
      <w:pPr>
        <w:pStyle w:val="Paragraphedeliste"/>
        <w:numPr>
          <w:ilvl w:val="1"/>
          <w:numId w:val="46"/>
        </w:numPr>
        <w:jc w:val="left"/>
      </w:pPr>
      <w:r>
        <w:t>La couronne d’entrée est également achetée et sa fixation s’inspire du schéma page 1</w:t>
      </w:r>
    </w:p>
    <w:p w:rsidR="00616526" w:rsidRDefault="00616526" w:rsidP="00616526">
      <w:pPr>
        <w:pStyle w:val="Paragraphedeliste"/>
        <w:numPr>
          <w:ilvl w:val="1"/>
          <w:numId w:val="46"/>
        </w:numPr>
        <w:jc w:val="left"/>
      </w:pPr>
      <w:r>
        <w:t xml:space="preserve">Le support de couronne est en liaison pivot à appui-plan prépondérant avec son arbre </w:t>
      </w:r>
    </w:p>
    <w:bookmarkEnd w:id="2"/>
    <w:p w:rsidR="00616526" w:rsidRDefault="00616526" w:rsidP="00616526">
      <w:pPr>
        <w:pStyle w:val="Paragraphedeliste"/>
        <w:numPr>
          <w:ilvl w:val="1"/>
          <w:numId w:val="46"/>
        </w:numPr>
        <w:jc w:val="left"/>
      </w:pPr>
      <w:r>
        <w:t>L’entraînement en rotation se fait par obstacle</w:t>
      </w:r>
    </w:p>
    <w:p w:rsidR="00616526" w:rsidRDefault="00616526" w:rsidP="00616526">
      <w:pPr>
        <w:pStyle w:val="Paragraphedeliste"/>
        <w:numPr>
          <w:ilvl w:val="1"/>
          <w:numId w:val="46"/>
        </w:numPr>
        <w:jc w:val="left"/>
      </w:pPr>
      <w:r>
        <w:t>L’arbre de sortie est monté en chape</w:t>
      </w:r>
    </w:p>
    <w:p w:rsidR="00616526" w:rsidRDefault="00616526" w:rsidP="00616526">
      <w:pPr>
        <w:pStyle w:val="Paragraphedeliste"/>
        <w:ind w:left="1440"/>
      </w:pPr>
    </w:p>
    <w:p w:rsidR="00616526" w:rsidRDefault="00616526" w:rsidP="00616526">
      <w:pPr>
        <w:pStyle w:val="Titre4"/>
        <w:jc w:val="left"/>
      </w:pPr>
      <w:r>
        <w:t>Mise en page et dessin</w:t>
      </w:r>
    </w:p>
    <w:p w:rsidR="00616526" w:rsidRDefault="00616526" w:rsidP="00616526">
      <w:pPr>
        <w:pStyle w:val="Paragraphedeliste"/>
        <w:numPr>
          <w:ilvl w:val="1"/>
          <w:numId w:val="46"/>
        </w:numPr>
        <w:jc w:val="left"/>
      </w:pPr>
      <w:r>
        <w:t>Respecter le schéma suivant</w:t>
      </w:r>
    </w:p>
    <w:p w:rsidR="00616526" w:rsidRDefault="00616526" w:rsidP="00616526">
      <w:pPr>
        <w:pStyle w:val="Paragraphedeliste"/>
        <w:ind w:left="1440"/>
        <w:jc w:val="center"/>
      </w:pPr>
    </w:p>
    <w:p w:rsidR="00616526" w:rsidRDefault="00616526" w:rsidP="00616526">
      <w:pPr>
        <w:pStyle w:val="Paragraphedeliste"/>
        <w:ind w:left="1440"/>
        <w:jc w:val="center"/>
      </w:pPr>
      <w:r>
        <w:rPr>
          <w:noProof/>
          <w:lang w:eastAsia="fr-FR"/>
        </w:rPr>
        <w:drawing>
          <wp:inline distT="0" distB="0" distL="0" distR="0" wp14:anchorId="19696A18" wp14:editId="7C17EC50">
            <wp:extent cx="2545872" cy="1592351"/>
            <wp:effectExtent l="19050" t="0" r="6828" b="0"/>
            <wp:docPr id="23" name="Imag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573" cy="1592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526" w:rsidRPr="00837A31" w:rsidRDefault="00616526" w:rsidP="00616526"/>
    <w:p w:rsidR="00616526" w:rsidRDefault="00616526" w:rsidP="00616526">
      <w:pPr>
        <w:pStyle w:val="Paragraphedeliste"/>
        <w:numPr>
          <w:ilvl w:val="1"/>
          <w:numId w:val="47"/>
        </w:numPr>
        <w:jc w:val="left"/>
      </w:pPr>
      <w:r>
        <w:t>Réducteur complet en coupe passant par le plan contenant les axes</w:t>
      </w:r>
    </w:p>
    <w:p w:rsidR="00616526" w:rsidRDefault="00616526" w:rsidP="00616526">
      <w:pPr>
        <w:pStyle w:val="Paragraphedeliste"/>
        <w:numPr>
          <w:ilvl w:val="1"/>
          <w:numId w:val="47"/>
        </w:numPr>
        <w:jc w:val="left"/>
      </w:pPr>
      <w:r>
        <w:t>Indiquer tous les ajustements notamment au niveau des roulements et au niveau des joints</w:t>
      </w:r>
    </w:p>
    <w:p w:rsidR="00616526" w:rsidRDefault="00616526" w:rsidP="00616526">
      <w:pPr>
        <w:pStyle w:val="Paragraphedeliste"/>
        <w:numPr>
          <w:ilvl w:val="1"/>
          <w:numId w:val="47"/>
        </w:numPr>
        <w:jc w:val="left"/>
      </w:pPr>
      <w:r>
        <w:t>Indiquer les jeux non visibles et les chiffrer</w:t>
      </w:r>
    </w:p>
    <w:p w:rsidR="00616526" w:rsidRDefault="00616526" w:rsidP="00616526">
      <w:pPr>
        <w:pStyle w:val="Paragraphedeliste"/>
        <w:numPr>
          <w:ilvl w:val="1"/>
          <w:numId w:val="47"/>
        </w:numPr>
        <w:jc w:val="left"/>
      </w:pPr>
      <w:r>
        <w:t>Indiquer le niveau d’huile au repos</w:t>
      </w:r>
    </w:p>
    <w:p w:rsidR="00616526" w:rsidRDefault="00616526" w:rsidP="00616526">
      <w:pPr>
        <w:pStyle w:val="Paragraphedeliste"/>
        <w:numPr>
          <w:ilvl w:val="1"/>
          <w:numId w:val="47"/>
        </w:numPr>
        <w:jc w:val="left"/>
      </w:pPr>
      <w:r>
        <w:t>Représenter les éléments permettant d’introduire l’huile  et de vidanger le réducteur</w:t>
      </w:r>
    </w:p>
    <w:p w:rsidR="00616526" w:rsidRDefault="00616526" w:rsidP="00616526">
      <w:pPr>
        <w:pStyle w:val="Paragraphedeliste"/>
        <w:numPr>
          <w:ilvl w:val="1"/>
          <w:numId w:val="47"/>
        </w:numPr>
        <w:jc w:val="left"/>
      </w:pPr>
      <w:r>
        <w:t>La pièce représentant le plan 0 n’est pas à représenter</w:t>
      </w:r>
    </w:p>
    <w:p w:rsidR="00616526" w:rsidRDefault="00616526" w:rsidP="00616526"/>
    <w:p w:rsidR="00616526" w:rsidRDefault="00616526" w:rsidP="00616526"/>
    <w:p w:rsidR="00616526" w:rsidRDefault="00616526" w:rsidP="00616526"/>
    <w:p w:rsidR="00616526" w:rsidRDefault="00616526" w:rsidP="00616526"/>
    <w:p w:rsidR="00616526" w:rsidRDefault="00616526" w:rsidP="00616526"/>
    <w:p w:rsidR="00616526" w:rsidRDefault="00616526" w:rsidP="00616526"/>
    <w:p w:rsidR="00616526" w:rsidRDefault="00616526" w:rsidP="00616526"/>
    <w:p w:rsidR="00616526" w:rsidRDefault="00616526" w:rsidP="00616526">
      <w:pPr>
        <w:pStyle w:val="Titre2"/>
        <w:pBdr>
          <w:bottom w:val="none" w:sz="0" w:space="0" w:color="auto"/>
        </w:pBdr>
        <w:ind w:left="0" w:firstLine="0"/>
        <w:jc w:val="left"/>
      </w:pPr>
      <w:r>
        <w:lastRenderedPageBreak/>
        <w:t>Silhouette des joints et des roulements</w:t>
      </w:r>
    </w:p>
    <w:p w:rsidR="00616526" w:rsidRDefault="00616526" w:rsidP="00616526">
      <w:pPr>
        <w:jc w:val="center"/>
      </w:pPr>
    </w:p>
    <w:p w:rsidR="00616526" w:rsidRDefault="00616526" w:rsidP="00616526">
      <w:pPr>
        <w:pStyle w:val="Notedebasdepage"/>
        <w:jc w:val="center"/>
      </w:pPr>
      <w:r>
        <w:rPr>
          <w:noProof/>
          <w:lang w:eastAsia="fr-FR"/>
        </w:rPr>
        <w:drawing>
          <wp:inline distT="0" distB="0" distL="0" distR="0" wp14:anchorId="3E8F33C5" wp14:editId="16C1E37C">
            <wp:extent cx="4343400" cy="3915410"/>
            <wp:effectExtent l="19050" t="0" r="0" b="0"/>
            <wp:docPr id="3" name="Image 3" descr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b="397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3915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526" w:rsidRPr="00616526" w:rsidRDefault="00616526" w:rsidP="00616526"/>
    <w:sectPr w:rsidR="00616526" w:rsidRPr="00616526" w:rsidSect="00DE736B">
      <w:headerReference w:type="default" r:id="rId18"/>
      <w:footerReference w:type="default" r:id="rId19"/>
      <w:pgSz w:w="11907" w:h="16840" w:code="9"/>
      <w:pgMar w:top="1134" w:right="567" w:bottom="1134" w:left="1134" w:header="567" w:footer="340" w:gutter="0"/>
      <w:cols w:space="720"/>
      <w:docGrid w:linePitch="299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54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0AHIAYQBuAHMAcABhAHIAZQBuAHQAIAAxADIA" wne:acdName="acd1" wne:fciIndexBasedOn="0065"/>
  </wne:acd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0759" w:rsidRPr="00DC02BB" w:rsidRDefault="0035075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endnote>
  <w:endnote w:type="continuationSeparator" w:id="0">
    <w:p w:rsidR="00350759" w:rsidRPr="00DC02BB" w:rsidRDefault="0035075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45D8" w:rsidRDefault="00556847" w:rsidP="00DA6248">
    <w:pPr>
      <w:pStyle w:val="Pieddepage"/>
      <w:pBdr>
        <w:top w:val="single" w:sz="4" w:space="1" w:color="auto"/>
      </w:pBdr>
    </w:pPr>
    <w:fldSimple w:instr=" FILENAME  \* MERGEFORMAT ">
      <w:r w:rsidR="007A4BCC" w:rsidRPr="007A4BCC">
        <w:rPr>
          <w:rFonts w:eastAsiaTheme="minorHAnsi" w:cs="Calibri"/>
          <w:noProof/>
          <w:sz w:val="16"/>
          <w:szCs w:val="16"/>
        </w:rPr>
        <w:t>07_Cpt</w:t>
      </w:r>
      <w:r w:rsidR="007A4BCC" w:rsidRPr="007A4BCC">
        <w:rPr>
          <w:noProof/>
          <w:sz w:val="16"/>
          <w:szCs w:val="16"/>
        </w:rPr>
        <w:t>_05_LiaisonPivotRoulements_Application_02.docx</w:t>
      </w:r>
    </w:fldSimple>
  </w:p>
  <w:p w:rsidR="00245FC4" w:rsidRPr="005845D8" w:rsidRDefault="005845D8" w:rsidP="00DA6248">
    <w:pPr>
      <w:pStyle w:val="Pieddepage"/>
      <w:pBdr>
        <w:top w:val="single" w:sz="4" w:space="1" w:color="auto"/>
      </w:pBdr>
    </w:pPr>
    <w:r w:rsidRPr="005845D8">
      <w:rPr>
        <w:sz w:val="16"/>
      </w:rPr>
      <w:t>Xavier Pessoles – Jean-Pierre Pupier</w:t>
    </w:r>
    <w:r w:rsidR="00245FC4" w:rsidRPr="005845D8">
      <w:rPr>
        <w:rFonts w:eastAsiaTheme="minorHAnsi" w:cs="Calibri"/>
        <w:sz w:val="16"/>
        <w:szCs w:val="16"/>
      </w:rPr>
      <w:tab/>
    </w:r>
    <w:r w:rsidR="00245FC4" w:rsidRPr="005845D8">
      <w:rPr>
        <w:rFonts w:eastAsiaTheme="minorHAnsi" w:cs="Calibri"/>
        <w:sz w:val="16"/>
        <w:szCs w:val="16"/>
      </w:rPr>
      <w:tab/>
    </w:r>
    <w:r w:rsidR="00245FC4" w:rsidRPr="005845D8">
      <w:rPr>
        <w:rFonts w:eastAsiaTheme="minorHAnsi" w:cs="Calibri"/>
        <w:sz w:val="16"/>
        <w:szCs w:val="16"/>
      </w:rPr>
      <w:tab/>
    </w:r>
    <w:r w:rsidR="007C3534" w:rsidRPr="008E26D8">
      <w:rPr>
        <w:rFonts w:eastAsiaTheme="minorHAnsi" w:cs="Calibri"/>
        <w:b/>
        <w:sz w:val="16"/>
        <w:szCs w:val="16"/>
      </w:rPr>
      <w:fldChar w:fldCharType="begin"/>
    </w:r>
    <w:r w:rsidR="00245FC4" w:rsidRPr="005845D8">
      <w:rPr>
        <w:rFonts w:eastAsiaTheme="minorHAnsi" w:cs="Calibri"/>
        <w:b/>
        <w:sz w:val="16"/>
        <w:szCs w:val="16"/>
      </w:rPr>
      <w:instrText xml:space="preserve"> PAGE </w:instrText>
    </w:r>
    <w:r w:rsidR="007C3534" w:rsidRPr="008E26D8">
      <w:rPr>
        <w:rFonts w:eastAsiaTheme="minorHAnsi" w:cs="Calibri"/>
        <w:b/>
        <w:sz w:val="16"/>
        <w:szCs w:val="16"/>
      </w:rPr>
      <w:fldChar w:fldCharType="separate"/>
    </w:r>
    <w:r w:rsidR="007A4BCC">
      <w:rPr>
        <w:rFonts w:eastAsiaTheme="minorHAnsi" w:cs="Calibri"/>
        <w:b/>
        <w:noProof/>
        <w:sz w:val="16"/>
        <w:szCs w:val="16"/>
      </w:rPr>
      <w:t>2</w:t>
    </w:r>
    <w:r w:rsidR="007C3534" w:rsidRPr="008E26D8">
      <w:rPr>
        <w:rFonts w:eastAsiaTheme="minorHAnsi" w:cs="Calibri"/>
        <w:b/>
        <w:sz w:val="16"/>
        <w:szCs w:val="16"/>
      </w:rPr>
      <w:fldChar w:fldCharType="end"/>
    </w:r>
    <w:r w:rsidR="00245FC4" w:rsidRPr="005845D8">
      <w:rPr>
        <w:rFonts w:eastAsiaTheme="minorHAnsi" w:cs="Calibri"/>
        <w:b/>
        <w:sz w:val="16"/>
        <w:szCs w:val="16"/>
      </w:rPr>
      <w:t>/</w:t>
    </w:r>
    <w:fldSimple w:instr=" NUMPAGES  \* MERGEFORMAT ">
      <w:r w:rsidR="007A4BCC" w:rsidRPr="007A4BCC">
        <w:rPr>
          <w:rFonts w:eastAsiaTheme="minorHAnsi" w:cs="Calibri"/>
          <w:b/>
          <w:noProof/>
          <w:sz w:val="16"/>
          <w:szCs w:val="16"/>
        </w:rPr>
        <w:t>3</w:t>
      </w:r>
    </w:fldSimple>
  </w:p>
  <w:p w:rsidR="00245FC4" w:rsidRPr="005845D8" w:rsidRDefault="00245FC4">
    <w:pPr>
      <w:pStyle w:val="Pieddepage"/>
      <w:rPr>
        <w:rFonts w:asciiTheme="minorHAnsi" w:eastAsiaTheme="minorHAnsi" w:hAnsiTheme="minorHAnsi" w:cstheme="minorBidi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0759" w:rsidRPr="00DC02BB" w:rsidRDefault="0035075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separator/>
      </w:r>
    </w:p>
  </w:footnote>
  <w:footnote w:type="continuationSeparator" w:id="0">
    <w:p w:rsidR="00350759" w:rsidRPr="00DC02BB" w:rsidRDefault="00350759">
      <w:pPr>
        <w:rPr>
          <w:rFonts w:asciiTheme="minorHAnsi" w:eastAsiaTheme="minorHAnsi" w:hAnsiTheme="minorHAnsi" w:cstheme="minorBidi"/>
        </w:rPr>
      </w:pPr>
      <w:r w:rsidRPr="00DC02BB">
        <w:rPr>
          <w:rFonts w:asciiTheme="minorHAnsi" w:eastAsiaTheme="minorHAnsi" w:hAnsiTheme="minorHAnsi" w:cstheme="minorBidi"/>
        </w:rP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Grilledutableau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4"/>
      <w:gridCol w:w="2253"/>
      <w:gridCol w:w="3449"/>
    </w:tblGrid>
    <w:tr w:rsidR="00245FC4" w:rsidTr="00270772">
      <w:tc>
        <w:tcPr>
          <w:tcW w:w="4644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 w:rsidRPr="0053179F">
            <w:rPr>
              <w:rFonts w:eastAsiaTheme="minorHAnsi" w:cs="Calibri"/>
              <w:i/>
              <w:sz w:val="16"/>
              <w:szCs w:val="16"/>
            </w:rPr>
            <w:t>PTSI –07 – Étude des systèmes mécaniques – Concevoir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 w:val="restart"/>
          <w:vAlign w:val="center"/>
        </w:tcPr>
        <w:p w:rsidR="00245FC4" w:rsidRDefault="00245FC4" w:rsidP="00E82771">
          <w:pPr>
            <w:pStyle w:val="En-tte"/>
            <w:jc w:val="right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eastAsiaTheme="minorHAnsi" w:cs="Calibri"/>
              <w:i/>
              <w:sz w:val="16"/>
              <w:szCs w:val="16"/>
            </w:rPr>
            <w:t xml:space="preserve">  Lycée  Rouvière    </w:t>
          </w:r>
          <w:r w:rsidR="00AE6A23">
            <w:rPr>
              <w:rFonts w:eastAsiaTheme="minorHAnsi" w:cs="Calibri"/>
              <w:i/>
              <w:noProof/>
              <w:sz w:val="16"/>
              <w:szCs w:val="16"/>
              <w:lang w:eastAsia="fr-FR"/>
            </w:rPr>
            <mc:AlternateContent>
              <mc:Choice Requires="wpg">
                <w:drawing>
                  <wp:inline distT="0" distB="0" distL="0" distR="0" wp14:anchorId="0DD60C28" wp14:editId="679D0A69">
                    <wp:extent cx="186690" cy="189230"/>
                    <wp:effectExtent l="9525" t="9525" r="13335" b="10795"/>
                    <wp:docPr id="4" name="Group 13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86690" cy="189230"/>
                              <a:chOff x="2604" y="1188"/>
                              <a:chExt cx="5904" cy="5984"/>
                            </a:xfrm>
                          </wpg:grpSpPr>
                          <wps:wsp>
                            <wps:cNvPr id="1" name="AutoShape 13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2980" y="2700"/>
                                <a:ext cx="1768" cy="102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g:grpSp>
                            <wpg:cNvPr id="9" name="Group 133"/>
                            <wpg:cNvGrpSpPr>
                              <a:grpSpLocks/>
                            </wpg:cNvGrpSpPr>
                            <wpg:grpSpPr bwMode="auto">
                              <a:xfrm>
                                <a:off x="2604" y="1188"/>
                                <a:ext cx="5904" cy="5984"/>
                                <a:chOff x="2084" y="1308"/>
                                <a:chExt cx="5904" cy="5984"/>
                              </a:xfrm>
                            </wpg:grpSpPr>
                            <wps:wsp>
                              <wps:cNvPr id="10" name="AutoShape 13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0" cy="253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" name="AutoShape 13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1488" cy="12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" name="AutoShape 13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2295"/>
                                  <a:ext cx="824" cy="6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" name="AutoShape 137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2108"/>
                                  <a:ext cx="176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4" name="AutoShape 138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3300" y="2908"/>
                                  <a:ext cx="928" cy="37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13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3900"/>
                                  <a:ext cx="296" cy="190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14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300" y="4292"/>
                                  <a:ext cx="12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14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6633" y="3279"/>
                                  <a:ext cx="136" cy="101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142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300" y="2820"/>
                                  <a:ext cx="296" cy="18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5" name="AutoShape 14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316"/>
                                  <a:ext cx="984" cy="39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14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5804"/>
                                  <a:ext cx="1808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14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5708"/>
                                  <a:ext cx="800" cy="6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AutoShape 14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556" y="6092"/>
                                  <a:ext cx="1472" cy="12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5" name="AutoShape 14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228" y="1308"/>
                                  <a:ext cx="80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6" name="AutoShape 14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1308"/>
                                  <a:ext cx="0" cy="20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7" name="AutoShape 14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028" y="2108"/>
                                  <a:ext cx="2160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8" name="AutoShape 15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7188" y="2108"/>
                                  <a:ext cx="408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9" name="AutoShape 15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788" y="2820"/>
                                  <a:ext cx="1808" cy="102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0" name="AutoShape 15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3844"/>
                                  <a:ext cx="2200" cy="124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1" name="AutoShape 153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7596" y="5092"/>
                                  <a:ext cx="392" cy="71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2" name="AutoShape 154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084" y="2820"/>
                                  <a:ext cx="376" cy="6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3" name="AutoShape 15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084" y="3492"/>
                                  <a:ext cx="2144" cy="127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4" name="AutoShape 156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460" y="4764"/>
                                  <a:ext cx="176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5" name="AutoShape 1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5228"/>
                                  <a:ext cx="0" cy="20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6" name="AutoShape 15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28" y="7292"/>
                                  <a:ext cx="76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7" name="AutoShape 15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0" cy="252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8" name="AutoShape 16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88" y="4764"/>
                                  <a:ext cx="1808" cy="10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39" name="AutoShape 161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852" y="5228"/>
                                  <a:ext cx="2176" cy="126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" name="AutoShape 162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460" y="5804"/>
                                  <a:ext cx="392" cy="68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wgp>
                      </a:graphicData>
                    </a:graphic>
                  </wp:inline>
                </w:drawing>
              </mc:Choice>
              <mc:Fallback>
                <w:pict>
                  <v:group id="Group 131" o:spid="_x0000_s1026" style="width:14.7pt;height:14.9pt;mso-position-horizontal-relative:char;mso-position-vertical-relative:line" coordorigin="2604,1188" coordsize="5904,5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32" o:spid="_x0000_s1027" type="#_x0000_t32" style="position:absolute;left:2980;top:2700;width:1768;height:102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O5asMAAADaAAAADwAAAGRycy9kb3ducmV2LnhtbESPT2vCQBTE7wW/w/IKvZS6sYc0pq6i&#10;QkG8aURyfGSfSWj2bchu/vTbu4LQ4zAzv2FWm8k0YqDO1ZYVLOYRCOLC6ppLBZfs5yMB4TyyxsYy&#10;KfgjB5v17GWFqbYjn2g4+1IECLsUFVTet6mUrqjIoJvbljh4N9sZ9EF2pdQdjgFuGvkZRbE0WHNY&#10;qLClfUXF77k3Cvrm+J71V78Yyt3wdUuWST7lTqm312n7DcLT5P/Dz/ZBK4jhcSXcALm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juWrDAAAA2gAAAA8AAAAAAAAAAAAA&#10;AAAAoQIAAGRycy9kb3ducmV2LnhtbFBLBQYAAAAABAAEAPkAAACRAwAAAAA=&#10;" strokeweight="1pt"/>
                    <v:group id="Group 133" o:spid="_x0000_s1028" style="position:absolute;left:2604;top:1188;width:5904;height:5984" coordorigin="2084,1308" coordsize="5904,598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  <v:shape id="AutoShape 134" o:spid="_x0000_s1029" type="#_x0000_t32" style="position:absolute;left:4228;top:1308;width:0;height:25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ace8QAAADbAAAADwAAAGRycy9kb3ducmV2LnhtbESPT2vCQBDF7wW/wzJCL0U39lBjdBVb&#10;KEhv/kE8DtkxCWZnQ3YT02/vHARvM7w37/1mtRlcrXpqQ+XZwGyagCLOva24MHA6/k5SUCEiW6w9&#10;k4F/CrBZj95WmFl/5z31h1goCeGQoYEyxibTOuQlOQxT3xCLdvWtwyhrW2jb4l3CXa0/k+RLO6xY&#10;Gkps6Kek/HbonIGu/vs4duc464vvfn5NF+lluARj3sfDdgkq0hBf5uf1zgq+0MsvMoBe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WZpx7xAAAANsAAAAPAAAAAAAAAAAA&#10;AAAAAKECAABkcnMvZG93bnJldi54bWxQSwUGAAAAAAQABAD5AAAAkgMAAAAA&#10;" strokeweight="1pt"/>
                      <v:shape id="AutoShape 135" o:spid="_x0000_s1030" type="#_x0000_t32" style="position:absolute;left:5028;top:1308;width:1488;height:12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o54MEAAADbAAAADwAAAGRycy9kb3ducmV2LnhtbERPTYvCMBC9C/sfwix4EU3rYa1do6gg&#10;iLe1Ih6HZmzLNpPSpLX+e7Ow4G0e73NWm8HUoqfWVZYVxLMIBHFudcWFgkt2mCYgnEfWWFsmBU9y&#10;sFl/jFaYavvgH+rPvhAhhF2KCkrvm1RKl5dk0M1sQxy4u20N+gDbQuoWHyHc1HIeRV/SYMWhocSG&#10;9iXlv+fOKOjq0yTrrj7ui12/uCfL5DbcnFLjz2H7DcLT4N/if/dRh/kx/P0SDpDr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KjngwQAAANsAAAAPAAAAAAAAAAAAAAAA&#10;AKECAABkcnMvZG93bnJldi54bWxQSwUGAAAAAAQABAD5AAAAjwMAAAAA&#10;" strokeweight="1pt"/>
                      <v:shape id="AutoShape 136" o:spid="_x0000_s1031" type="#_x0000_t32" style="position:absolute;left:5028;top:2295;width:824;height:61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inl8EAAADbAAAADwAAAGRycy9kb3ducmV2LnhtbERPTYvCMBC9C/6HMIIX0VQPa61NxV0Q&#10;ZG+rIh6HZmyLzaQ0aa3/frOw4G0e73PS3WBq0VPrKssKlosIBHFudcWFgsv5MI9BOI+ssbZMCl7k&#10;YJeNRykm2j75h/qTL0QIYZeggtL7JpHS5SUZdAvbEAfubluDPsC2kLrFZwg3tVxF0Yc0WHFoKLGh&#10;r5Lyx6kzCrr6e3burn7ZF5/9+h5v4ttwc0pNJ8N+C8LT4N/if/dRh/kr+PslHCCz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+KeXwQAAANsAAAAPAAAAAAAAAAAAAAAA&#10;AKECAABkcnMvZG93bnJldi54bWxQSwUGAAAAAAQABAD5AAAAjwMAAAAA&#10;" strokeweight="1pt"/>
                      <v:shape id="AutoShape 137" o:spid="_x0000_s1032" type="#_x0000_t32" style="position:absolute;left:2460;top:2108;width:1768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k+vKsEAAADbAAAADwAAAGRycy9kb3ducmV2LnhtbERPTWvDMAy9D/YfjAa7hNZpw8pI45RR&#10;KPRUWDbYjiJWk9BYzmw3yf79XCjspsf7VLGbTS9Gcr6zrGC1TEEQ11Z33Cj4/DgsXkH4gKyxt0wK&#10;fsnDrnx8KDDXduJ3GqvQiBjCPkcFbQhDLqWvWzLol3YgjtzZOoMhQtdI7XCK4aaX6zTdSIMdx4YW&#10;B9q3VF+qq1Fwekk24xh+Eo+nb5yqL5ZTnyn1/DS/bUEEmsO/+O4+6jg/g9sv8QBZ/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T68qwQAAANsAAAAPAAAAAAAAAAAAAAAA&#10;AKECAABkcnMvZG93bnJldi54bWxQSwUGAAAAAAQABAD5AAAAjwMAAAAA&#10;" strokeweight="1pt"/>
                      <v:shape id="AutoShape 138" o:spid="_x0000_s1033" type="#_x0000_t32" style="position:absolute;left:3300;top:2908;width:928;height:37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Y3XsAAAADbAAAADwAAAGRycy9kb3ducmV2LnhtbERPS4vCMBC+C/6HMIIXWVNfZalGEUHw&#10;JGwV3OPQzLbFZlKb2NZ/bxYW9jYf33M2u95UoqXGlZYVzKYRCOLM6pJzBdfL8eMThPPIGivLpOBF&#10;Dnbb4WCDibYdf1Gb+lyEEHYJKii8rxMpXVaQQTe1NXHgfmxj0AfY5FI32IVwU8l5FMXSYMmhocCa&#10;DgVl9/RpFJxXk7ht/WPi8PyNXXpj2VULpcajfr8G4an3/+I/90mH+Uv4/SUcIL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2mN17AAAAA2wAAAA8AAAAAAAAAAAAAAAAA&#10;oQIAAGRycy9kb3ducmV2LnhtbFBLBQYAAAAABAAEAPkAAACOAwAAAAA=&#10;" strokeweight="1pt"/>
                      <v:shape id="AutoShape 139" o:spid="_x0000_s1034" type="#_x0000_t32" style="position:absolute;left:2460;top:3900;width:296;height:190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uqSxcAAAADbAAAADwAAAGRycy9kb3ducmV2LnhtbERPTYvCMBC9C/6HMMJeZE1dUaTbVEQQ&#10;9iRYBT0OzWxbtpnUJrbdf28Ewds83uckm8HUoqPWVZYVzGcRCOLc6ooLBefT/nMNwnlkjbVlUvBP&#10;DjbpeJRgrG3PR+oyX4gQwi5GBaX3TSyly0sy6Ga2IQ7cr20N+gDbQuoW+xBuavkVRStpsOLQUGJD&#10;u5Lyv+xuFByW01XX+dvU4eGKfXZh2dcLpT4mw/YbhKfBv8Uv948O85fw/CUcINMH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LqksXAAAAA2wAAAA8AAAAAAAAAAAAAAAAA&#10;oQIAAGRycy9kb3ducmV2LnhtbFBLBQYAAAAABAAEAPkAAACOAwAAAAA=&#10;" strokeweight="1pt"/>
                      <v:shape id="AutoShape 140" o:spid="_x0000_s1035" type="#_x0000_t32" style="position:absolute;left:3300;top:4292;width:12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jgMsr8AAADbAAAADwAAAGRycy9kb3ducmV2LnhtbERPTYvCMBC9C/6HMMJexKauWKQaRQTB&#10;k2BX0OPQjG2xmdQmtt1/v1lY2Ns83udsdoOpRUetqywrmEcxCOLc6ooLBdev42wFwnlkjbVlUvBN&#10;Dnbb8WiDqbY9X6jLfCFCCLsUFZTeN6mULi/JoItsQxy4h20N+gDbQuoW+xBuavkZx4k0WHFoKLGh&#10;Q0n5M3sbBeflNOk6/5o6PN+xz24s+3qh1Mdk2K9BeBr8v/jPfdJhfgK/v4QD5PY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jgMsr8AAADbAAAADwAAAAAAAAAAAAAAAACh&#10;AgAAZHJzL2Rvd25yZXYueG1sUEsFBgAAAAAEAAQA+QAAAI0DAAAAAA==&#10;" strokeweight="1pt"/>
                      <v:shape id="AutoShape 141" o:spid="_x0000_s1036" type="#_x0000_t32" style="position:absolute;left:6633;top:3279;width:136;height:101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SpKcAAAADbAAAADwAAAGRycy9kb3ducmV2LnhtbERPTYvCMBC9C/6HMIIXWVMVu9I1igiC&#10;J2GroMehGduyzaQ2sa3/3iws7G0e73PW295UoqXGlZYVzKYRCOLM6pJzBZfz4WMFwnlkjZVlUvAi&#10;B9vNcLDGRNuOv6lNfS5CCLsEFRTe14mULivIoJvamjhwd9sY9AE2udQNdiHcVHIeRbE0WHJoKLCm&#10;fUHZT/o0Ck7LSdy2/jFxeLphl15ZdtVCqfGo332B8NT7f/Gf+6jD/E/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10qSnAAAAA2wAAAA8AAAAAAAAAAAAAAAAA&#10;oQIAAGRycy9kb3ducmV2LnhtbFBLBQYAAAAABAAEAPkAAACOAwAAAAA=&#10;" strokeweight="1pt"/>
                      <v:shape id="AutoShape 142" o:spid="_x0000_s1037" type="#_x0000_t32" style="position:absolute;left:7300;top:2820;width:296;height:18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s9W8IAAADbAAAADwAAAGRycy9kb3ducmV2LnhtbESPQWvCQBCF7wX/wzJCL6IblYpEVxFB&#10;8CQ0LdTjkB2TYHY2Ztck/fedg9DbDO/Ne99s94OrVUdtqDwbmM8SUMS5txUXBr6/TtM1qBCRLdae&#10;ycAvBdjvRm9bTK3v+ZO6LBZKQjikaKCMsUm1DnlJDsPMN8Si3XzrMMraFtq22Eu4q/UiSVbaYcXS&#10;UGJDx5Lye/Z0Bi4fk1XXxcck4OWKffbDuq+XxryPh8MGVKQh/ptf12cr+AIrv8gAevc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Os9W8IAAADbAAAADwAAAAAAAAAAAAAA&#10;AAChAgAAZHJzL2Rvd25yZXYueG1sUEsFBgAAAAAEAAQA+QAAAJADAAAAAA==&#10;" strokeweight="1pt"/>
                      <v:shape id="AutoShape 143" o:spid="_x0000_s1038" type="#_x0000_t32" style="position:absolute;left:5788;top:5316;width:984;height:39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eYwMAAAADbAAAADwAAAGRycy9kb3ducmV2LnhtbERPTYvCMBC9C/6HMIIXWVMVy9o1igiC&#10;J2GroMehGduyzaQ2sa3/3iws7G0e73PW295UoqXGlZYVzKYRCOLM6pJzBZfz4eMThPPIGivLpOBF&#10;Drab4WCNibYdf1Ob+lyEEHYJKii8rxMpXVaQQTe1NXHg7rYx6ANscqkb7EK4qeQ8imJpsOTQUGBN&#10;+4Kyn/RpFJyWk7ht/WPi8HTDLr2y7KqFUuNRv/sC4an3/+I/91GH+Sv4/SUcIDd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OnmMDAAAAA2wAAAA8AAAAAAAAAAAAAAAAA&#10;oQIAAGRycy9kb3ducmV2LnhtbFBLBQYAAAAABAAEAPkAAACOAwAAAAA=&#10;" strokeweight="1pt"/>
                      <v:shape id="AutoShape 144" o:spid="_x0000_s1039" type="#_x0000_t32" style="position:absolute;left:5788;top:5804;width:1808;height:688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PH74MAAAADbAAAADwAAAGRycy9kb3ducmV2LnhtbERPTWuDQBC9F/oflinkEuJaQ0MwrhIC&#10;hZ6EmkB7HNyJSt1Z627V/PvuIZDj431nxWJ6MdHoOssKXqMYBHFtdceNgsv5fbMH4Tyyxt4yKbiR&#10;gyJ/fsow1XbmT5oq34gQwi5FBa33Qyqlq1sy6CI7EAfuakeDPsCxkXrEOYSbXiZxvJMGOw4NLQ50&#10;aqn+qf6MgvJtvZsm/7t2WH7jXH2xnPutUquX5XgA4WnxD/Hd/aEVJGF9+BJ+gM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zx++DAAAAA2wAAAA8AAAAAAAAAAAAAAAAA&#10;oQIAAGRycy9kb3ducmV2LnhtbFBLBQYAAAAABAAEAPkAAACOAwAAAAA=&#10;" strokeweight="1pt"/>
                      <v:shape id="AutoShape 145" o:spid="_x0000_s1040" type="#_x0000_t32" style="position:absolute;left:4228;top:5708;width:800;height:6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0bzXcQAAADbAAAADwAAAGRycy9kb3ducmV2LnhtbESPQWuDQBSE74X8h+UFcilxNYfWmKyS&#10;FgKltyYheHy4Lypx34q7Gvvvu4VCj8PMfMPsi9l0YqLBtZYVJFEMgriyuuVaweV8XKcgnEfW2Fkm&#10;Bd/koMgXT3vMtH3wF00nX4sAYZehgsb7PpPSVQ0ZdJHtiYN3s4NBH+RQSz3gI8BNJzdx/CINthwW&#10;GuzpvaHqfhqNgrH7fD6PV59M9dv0eku3aTmXTqnVcj7sQHia/X/4r/2hFWw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3RvNdxAAAANsAAAAPAAAAAAAAAAAA&#10;AAAAAKECAABkcnMvZG93bnJldi54bWxQSwUGAAAAAAQABAD5AAAAkgMAAAAA&#10;" strokeweight="1pt"/>
                      <v:shape id="AutoShape 146" o:spid="_x0000_s1041" type="#_x0000_t32" style="position:absolute;left:3556;top:6092;width:1472;height:120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RtKsQAAADbAAAADwAAAGRycy9kb3ducmV2LnhtbESPQWuDQBSE74X8h+UFcilxjYfWmKyS&#10;FgKltyYheHy4Lypx34q7Gvvvu4VCj8PMfMPsi9l0YqLBtZYVbKIYBHFldcu1gsv5uE5BOI+ssbNM&#10;Cr7JQZEvnvaYafvgL5pOvhYBwi5DBY33fSalqxoy6CLbEwfvZgeDPsihlnrAR4CbTiZx/CINthwW&#10;GuzpvaHqfhqNgrH7fD6PV7+Z6rfp9ZZu03IunVKr5XzYgfA0+//wX/tDK0gS+P0SfoDM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HlG0qxAAAANsAAAAPAAAAAAAAAAAA&#10;AAAAAKECAABkcnMvZG93bnJldi54bWxQSwUGAAAAAAQABAD5AAAAkgMAAAAA&#10;" strokeweight="1pt"/>
                      <v:shape id="AutoShape 147" o:spid="_x0000_s1042" type="#_x0000_t32" style="position:absolute;left:4228;top:1308;width:80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NjIscMAAADbAAAADwAAAGRycy9kb3ducmV2LnhtbESPQYvCMBSE7wv7H8ITvCxrqsJ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jYyLHDAAAA2wAAAA8AAAAAAAAAAAAA&#10;AAAAoQIAAGRycy9kb3ducmV2LnhtbFBLBQYAAAAABAAEAPkAAACRAwAAAAA=&#10;" strokeweight="1pt"/>
                      <v:shape id="AutoShape 148" o:spid="_x0000_s1043" type="#_x0000_t32" style="position:absolute;left:5028;top:1308;width:0;height:20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FQxcMAAADbAAAADwAAAGRycy9kb3ducmV2LnhtbESPQYvCMBSE7wv7H8ITvCxrqshaq1FW&#10;QRBvW2Xx+GiebbF5KU1a6783guBxmJlvmOW6N5XoqHGlZQXjUQSCOLO65FzB6bj7jkE4j6yxskwK&#10;7uRgvfr8WGKi7Y3/qEt9LgKEXYIKCu/rREqXFWTQjWxNHLyLbQz6IJtc6gZvAW4qOYmiH2mw5LBQ&#10;YE3bgrJr2hoFbXX4Orb/ftzlm252iefxuT87pYaD/ncBwlPv3+FXe68VTKbw/BJ+gFw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xUMXDAAAA2wAAAA8AAAAAAAAAAAAA&#10;AAAAoQIAAGRycy9kb3ducmV2LnhtbFBLBQYAAAAABAAEAPkAAACRAwAAAAA=&#10;" strokeweight="1pt"/>
                      <v:shape id="AutoShape 149" o:spid="_x0000_s1044" type="#_x0000_t32" style="position:absolute;left:5028;top:2108;width:2160;height:127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IZYeMEAAADbAAAADwAAAGRycy9kb3ducmV2LnhtbESPQYvCMBSE7wv+h/AEL6KpiiLVKMuC&#10;4EmwK+jx0TzbYvNSm9jWf28EweMwM98w621nStFQ7QrLCibjCARxanXBmYLT/260BOE8ssbSMil4&#10;koPtpvezxljblo/UJD4TAcIuRgW591UspUtzMujGtiIO3tXWBn2QdSZ1jW2Am1JOo2ghDRYcFnKs&#10;6C+n9JY8jILDfLhoGn8fOjxcsE3OLNtyptSg3/2uQHjq/Df8ae+1gukc3l/CD5Cb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hlh4wQAAANsAAAAPAAAAAAAAAAAAAAAA&#10;AKECAABkcnMvZG93bnJldi54bWxQSwUGAAAAAAQABAD5AAAAjwMAAAAA&#10;" strokeweight="1pt"/>
                      <v:shape id="AutoShape 150" o:spid="_x0000_s1045" type="#_x0000_t32" style="position:absolute;left:7188;top:2108;width:408;height:7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K9rKcMAAADbAAAADwAAAGRycy9kb3ducmV2LnhtbESPQYvCMBSE7wv+h/AEL4umetBam4ou&#10;LMjeVkU8PppnW2xeSpPW+u/NwoLHYWa+YdLtYGrRU+sqywrmswgEcW51xYWC8+l7GoNwHlljbZkU&#10;PMnBNht9pJho++Bf6o++EAHCLkEFpfdNIqXLSzLoZrYhDt7NtgZ9kG0hdYuPADe1XETRUhqsOCyU&#10;2NBXSfn92BkFXf3zeeouft4X+351i9fxdbg6pSbjYbcB4Wnw7/B/+6AVLJbw9yX8AJm9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ivaynDAAAA2wAAAA8AAAAAAAAAAAAA&#10;AAAAoQIAAGRycy9kb3ducmV2LnhtbFBLBQYAAAAABAAEAPkAAACRAwAAAAA=&#10;" strokeweight="1pt"/>
                      <v:shape id="AutoShape 151" o:spid="_x0000_s1046" type="#_x0000_t32" style="position:absolute;left:5788;top:2820;width:1808;height:102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xhjlMIAAADbAAAADwAAAGRycy9kb3ducmV2LnhtbESPT4vCMBTE74LfITzBi2iqi3+oRhFB&#10;8CRsFfT4aJ5tsXmpTWzrt98sLOxxmJnfMJtdZ0rRUO0KywqmkwgEcWp1wZmC6+U4XoFwHlljaZkU&#10;fMjBbtvvbTDWtuVvahKfiQBhF6OC3PsqltKlORl0E1sRB+9ha4M+yDqTusY2wE0pZ1G0kAYLDgs5&#10;VnTIKX0mb6PgPB8tmsa/Rg7Pd2yTG8u2/FJqOOj2axCeOv8f/muftILZEn6/hB8gt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xhjlMIAAADbAAAADwAAAAAAAAAAAAAA&#10;AAChAgAAZHJzL2Rvd25yZXYueG1sUEsFBgAAAAAEAAQA+QAAAJADAAAAAA==&#10;" strokeweight="1pt"/>
                      <v:shape id="AutoShape 152" o:spid="_x0000_s1047" type="#_x0000_t32" style="position:absolute;left:5788;top:3844;width:2200;height:124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xawMAAAADbAAAADwAAAGRycy9kb3ducmV2LnhtbERPy4rCMBTdC/5DuIIb0VQXM7U2ig4M&#10;DLMbK+Ly0tw+sLkpTVrr308WgsvDeaeH0TRioM7VlhWsVxEI4tzqmksFl+x7GYNwHlljY5kUPMnB&#10;YT+dpJho++A/Gs6+FCGEXYIKKu/bREqXV2TQrWxLHLjCdgZ9gF0pdYePEG4auYmiD2mw5tBQYUtf&#10;FeX3c28U9M3vIuuvfj2Up+GziLfxbbw5peaz8bgD4Wn0b/HL/aMVbMLY8CX8ALn/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Z8WsDAAAAA2wAAAA8AAAAAAAAAAAAAAAAA&#10;oQIAAGRycy9kb3ducmV2LnhtbFBLBQYAAAAABAAEAPkAAACOAwAAAAA=&#10;" strokeweight="1pt"/>
                      <v:shape id="AutoShape 153" o:spid="_x0000_s1048" type="#_x0000_t32" style="position:absolute;left:7596;top:5092;width:392;height:71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ctSfcEAAADbAAAADwAAAGRycy9kb3ducmV2LnhtbESPQYvCMBSE74L/ITzBi2iqi6LVKCII&#10;noStgh4fzbMtNi+1iW3995uFhT0OM/MNs9l1phQN1a6wrGA6iUAQp1YXnCm4Xo7jJQjnkTWWlknB&#10;hxzstv3eBmNtW/6mJvGZCBB2MSrIva9iKV2ak0E3sRVx8B62NuiDrDOpa2wD3JRyFkULabDgsJBj&#10;RYec0mfyNgrO89Giafxr5PB8xza5sWzLL6WGg26/BuGp8//hv/ZJK5it4PdL+AFy+w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y1J9wQAAANsAAAAPAAAAAAAAAAAAAAAA&#10;AKECAABkcnMvZG93bnJldi54bWxQSwUGAAAAAAQABAD5AAAAjwMAAAAA&#10;" strokeweight="1pt"/>
                      <v:shape id="AutoShape 154" o:spid="_x0000_s1049" type="#_x0000_t32" style="position:absolute;left:2084;top:2820;width:376;height:67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ShtPb4AAADbAAAADwAAAGRycy9kb3ducmV2LnhtbERPTYvCMBC9C/6HMIIXWVMVy9I1igiC&#10;J8Eq6HFoZttiM6lNbOu/NwfB4+N9rza9qURLjSstK5hNIxDEmdUl5wou5/3PLwjnkTVWlknBixxs&#10;1sPBChNtOz5Rm/pchBB2CSoovK8TKV1WkEE3tTVx4P5tY9AH2ORSN9iFcFPJeRTF0mDJoaHAmnYF&#10;Zff0aRQcl5O4bf1j4vB4wy69suyqhVLjUb/9A+Gp91/xx33QChZhffgSfoBcvw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KG09vgAAANsAAAAPAAAAAAAAAAAAAAAAAKEC&#10;AABkcnMvZG93bnJldi54bWxQSwUGAAAAAAQABAD5AAAAjAMAAAAA&#10;" strokeweight="1pt"/>
                      <v:shape id="AutoShape 155" o:spid="_x0000_s1050" type="#_x0000_t32" style="position:absolute;left:2084;top:3492;width:2144;height:127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9lgMMAAADbAAAADwAAAGRycy9kb3ducmV2LnhtbESPQYvCMBSE7wv+h/CEvSyaVmGt1Sgq&#10;LIi3VRGPj+bZFpuX0qS1++83guBxmJlvmOW6N5XoqHGlZQXxOAJBnFldcq7gfPoZJSCcR9ZYWSYF&#10;f+RgvRp8LDHV9sG/1B19LgKEXYoKCu/rVEqXFWTQjW1NHLybbQz6IJtc6gYfAW4qOYmib2mw5LBQ&#10;YE27grL7sTUK2urwdWovPu7ybTe7JfPk2l+dUp/DfrMA4an37/CrvdcKpjE8v4QfIFf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KfZYDDAAAA2wAAAA8AAAAAAAAAAAAA&#10;AAAAoQIAAGRycy9kb3ducmV2LnhtbFBLBQYAAAAABAAEAPkAAACRAwAAAAA=&#10;" strokeweight="1pt"/>
                      <v:shape id="AutoShape 156" o:spid="_x0000_s1051" type="#_x0000_t32" style="position:absolute;left:2460;top:4764;width:1768;height:104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rZW0cEAAADbAAAADwAAAGRycy9kb3ducmV2LnhtbESPQYvCMBSE74L/ITzBi2i6iiLVKCII&#10;ngS7gh4fzbMtNi+1ybb13xtB2OMwM98w621nStFQ7QrLCn4mEQji1OqCMwWX38N4CcJ5ZI2lZVLw&#10;IgfbTb+3xljbls/UJD4TAcIuRgW591UspUtzMugmtiIO3t3WBn2QdSZ1jW2Am1JOo2ghDRYcFnKs&#10;aJ9T+kj+jILTfLRoGv8cOTzdsE2uLNtyptRw0O1WIDx1/j/8bR+1gtkUPl/CD5C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mtlbRwQAAANsAAAAPAAAAAAAAAAAAAAAA&#10;AKECAABkcnMvZG93bnJldi54bWxQSwUGAAAAAAQABAD5AAAAjwMAAAAA&#10;" strokeweight="1pt"/>
                      <v:shape id="AutoShape 157" o:spid="_x0000_s1052" type="#_x0000_t32" style="position:absolute;left:5028;top:5228;width:0;height:20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FebMIAAADbAAAADwAAAGRycy9kb3ducmV2LnhtbESPQYvCMBSE7wv+h/AEL4umKuzWahQV&#10;BPG2uojHR/Nsi81LadJa/70RBI/DzHzDLFadKUVLtSssKxiPIhDEqdUFZwr+T7thDMJ5ZI2lZVLw&#10;IAerZe9rgYm2d/6j9ugzESDsElSQe18lUro0J4NuZCvi4F1tbdAHWWdS13gPcFPKSRT9SIMFh4Uc&#10;K9rmlN6OjVHQlIfvU3P24zbbtL/XeBZfuotTatDv1nMQnjr/Cb/be61gOoXXl/AD5PIJ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QFebMIAAADbAAAADwAAAAAAAAAAAAAA&#10;AAChAgAAZHJzL2Rvd25yZXYueG1sUEsFBgAAAAAEAAQA+QAAAJADAAAAAA==&#10;" strokeweight="1pt"/>
                      <v:shape id="AutoShape 158" o:spid="_x0000_s1053" type="#_x0000_t32" style="position:absolute;left:5028;top:7292;width:76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jGGMQAAADbAAAADwAAAGRycy9kb3ducmV2LnhtbESPT4vCMBTE74LfITxhL6Kpq2i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i6MYYxAAAANsAAAAPAAAAAAAAAAAA&#10;AAAAAKECAABkcnMvZG93bnJldi54bWxQSwUGAAAAAAQABAD5AAAAkgMAAAAA&#10;" strokeweight="1pt"/>
                      <v:shape id="AutoShape 159" o:spid="_x0000_s1054" type="#_x0000_t32" style="position:absolute;left:5788;top:4764;width:0;height:252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Rjg8QAAADbAAAADwAAAGRycy9kb3ducmV2LnhtbESPT4vCMBTE74LfITxhL6KpK2qtRnEX&#10;FmRv/kE8PppnW2xeSpPW7rc3woLHYWZ+w6y3nSlFS7UrLCuYjCMQxKnVBWcKzqefUQzCeWSNpWVS&#10;8EcOtpt+b42Jtg8+UHv0mQgQdgkqyL2vEildmpNBN7YVcfButjbog6wzqWt8BLgp5WcUzaXBgsNC&#10;jhV955Tej41R0JS/w1Nz8ZM2+2oXt3gZX7urU+pj0O1WIDx1/h3+b++1gukMXl/CD5CbJ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pGODxAAAANsAAAAPAAAAAAAAAAAA&#10;AAAAAKECAABkcnMvZG93bnJldi54bWxQSwUGAAAAAAQABAD5AAAAkgMAAAAA&#10;" strokeweight="1pt"/>
                      <v:shape id="AutoShape 160" o:spid="_x0000_s1055" type="#_x0000_t32" style="position:absolute;left:5788;top:4764;width:1808;height:10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Xb99MUAAADbAAAADwAAAGRycy9kb3ducmV2LnhtbESPzWrDMBCE74G+g9hCLqGRk4LjulFC&#10;EwiU3mqH4uNibWxTa2Us+SdvXxUKPQ4z8w2zP86mFSP1rrGsYLOOQBCXVjdcKbjml6cEhPPIGlvL&#10;pOBODo6Hh8UeU20n/qQx85UIEHYpKqi971IpXVmTQbe2HXHwbrY36IPsK6l7nALctHIbRbE02HBY&#10;qLGjc03ldzYYBUP7scqHL78Zq9O4uyUvSTEXTqnl4/z2CsLT7P/Df+13reA5ht8v4QfIww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Xb99MUAAADbAAAADwAAAAAAAAAA&#10;AAAAAAChAgAAZHJzL2Rvd25yZXYueG1sUEsFBgAAAAAEAAQA+QAAAJMDAAAAAA==&#10;" strokeweight="1pt"/>
                      <v:shape id="AutoShape 161" o:spid="_x0000_s1056" type="#_x0000_t32" style="position:absolute;left:2852;top:5228;width:2176;height:126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sH1ScMAAADbAAAADwAAAGRycy9kb3ducmV2LnhtbESPQWvCQBSE74L/YXkFL6KbNphK6iql&#10;UPAUaCy0x0f2NQnNvo272yT+e7cgeBxm5htmd5hMJwZyvrWs4HGdgCCurG65VvB5el9tQfiArLGz&#10;TAou5OGwn892mGs78gcNZahFhLDPUUETQp9L6auGDPq17Ymj92OdwRClq6V2OEa46eRTkmTSYMtx&#10;ocGe3hqqfss/o6DYLLNhCOelx+Ibx/KL5dilSi0eptcXEIGmcA/f2ketIH2G/y/xB8j9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B9UnDAAAA2wAAAA8AAAAAAAAAAAAA&#10;AAAAoQIAAGRycy9kb3ducmV2LnhtbFBLBQYAAAAABAAEAPkAAACRAwAAAAA=&#10;" strokeweight="1pt"/>
                      <v:shape id="AutoShape 162" o:spid="_x0000_s1057" type="#_x0000_t32" style="position:absolute;left:2460;top:5804;width:392;height:68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XMHcAAAADbAAAADwAAAGRycy9kb3ducmV2LnhtbERPy4rCMBTdC/5DuIIb0VQHxlobxRkQ&#10;ZHajIi4vze0Dm5vSpLX+vVkMzPJw3ul+MLXoqXWVZQXLRQSCOLO64kLB9XKcxyCcR9ZYWyYFL3Kw&#10;341HKSbaPvmX+rMvRAhhl6CC0vsmkdJlJRl0C9sQBy63rUEfYFtI3eIzhJtarqLoUxqsODSU2NB3&#10;Sdnj3BkFXf0zu3Q3v+yLr36dx5v4PtydUtPJcNiC8DT4f/Gf+6QVfISx4Uv4AXL3Bg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OlzB3AAAAA2wAAAA8AAAAAAAAAAAAAAAAA&#10;oQIAAGRycy9kb3ducmV2LnhtbFBLBQYAAAAABAAEAPkAAACOAwAAAAA=&#10;" strokeweight="1pt"/>
                    </v:group>
                    <w10:anchorlock/>
                  </v:group>
                </w:pict>
              </mc:Fallback>
            </mc:AlternateContent>
          </w:r>
        </w:p>
      </w:tc>
    </w:tr>
    <w:tr w:rsidR="00245FC4" w:rsidTr="00270772">
      <w:tc>
        <w:tcPr>
          <w:tcW w:w="4644" w:type="dxa"/>
        </w:tcPr>
        <w:p w:rsidR="00245FC4" w:rsidRDefault="00C57FE0" w:rsidP="005845D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  <w:r>
            <w:rPr>
              <w:rFonts w:ascii="French Script MT" w:eastAsiaTheme="minorHAnsi" w:hAnsi="French Script MT" w:cs="Calibri"/>
              <w:sz w:val="16"/>
              <w:szCs w:val="16"/>
            </w:rPr>
            <w:t>Chapitre 5 – Transmissions de puissance</w:t>
          </w:r>
        </w:p>
      </w:tc>
      <w:tc>
        <w:tcPr>
          <w:tcW w:w="2253" w:type="dxa"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  <w:tc>
        <w:tcPr>
          <w:tcW w:w="3449" w:type="dxa"/>
          <w:vMerge/>
        </w:tcPr>
        <w:p w:rsidR="00245FC4" w:rsidRDefault="00245FC4" w:rsidP="00DA6248">
          <w:pPr>
            <w:pStyle w:val="En-tte"/>
            <w:rPr>
              <w:rFonts w:eastAsiaTheme="minorHAnsi" w:cs="Calibri"/>
              <w:i/>
              <w:sz w:val="16"/>
              <w:szCs w:val="16"/>
            </w:rPr>
          </w:pPr>
        </w:p>
      </w:tc>
    </w:tr>
  </w:tbl>
  <w:p w:rsidR="00245FC4" w:rsidRDefault="00245FC4" w:rsidP="00E82771">
    <w:pPr>
      <w:pStyle w:val="En-tte"/>
      <w:rPr>
        <w:rFonts w:eastAsiaTheme="minorHAnsi" w:cs="Calibri"/>
        <w:i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D2C22"/>
    <w:multiLevelType w:val="hybridMultilevel"/>
    <w:tmpl w:val="C100BEF2"/>
    <w:lvl w:ilvl="0" w:tplc="8EBC274C">
      <w:start w:val="1"/>
      <w:numFmt w:val="bullet"/>
      <w:pStyle w:val="Exemple"/>
      <w:suff w:val="space"/>
      <w:lvlText w:val=""/>
      <w:lvlJc w:val="left"/>
      <w:pPr>
        <w:ind w:left="1080" w:hanging="360"/>
      </w:pPr>
      <w:rPr>
        <w:rFonts w:ascii="Wingdings" w:hAnsi="Wingdings" w:hint="default"/>
        <w:sz w:val="28"/>
        <w:u w:val="none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CA6074"/>
    <w:multiLevelType w:val="hybridMultilevel"/>
    <w:tmpl w:val="8EA6232C"/>
    <w:lvl w:ilvl="0" w:tplc="AEDA6B1A">
      <w:start w:val="1"/>
      <w:numFmt w:val="decimal"/>
      <w:pStyle w:val="Titre2"/>
      <w:suff w:val="nothing"/>
      <w:lvlText w:val="%1°- "/>
      <w:lvlJc w:val="left"/>
      <w:pPr>
        <w:ind w:left="360" w:hanging="360"/>
      </w:pPr>
      <w:rPr>
        <w:rFonts w:hint="default"/>
        <w:b/>
        <w:i w:val="0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97001"/>
    <w:multiLevelType w:val="hybridMultilevel"/>
    <w:tmpl w:val="A2089BC4"/>
    <w:lvl w:ilvl="0" w:tplc="EA40462E">
      <w:numFmt w:val="bullet"/>
      <w:lvlText w:val=""/>
      <w:lvlJc w:val="left"/>
      <w:pPr>
        <w:ind w:left="420" w:hanging="360"/>
      </w:pPr>
      <w:rPr>
        <w:rFonts w:ascii="Symbol" w:eastAsiaTheme="minorEastAsia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>
    <w:nsid w:val="0D496C4C"/>
    <w:multiLevelType w:val="hybridMultilevel"/>
    <w:tmpl w:val="484CFA74"/>
    <w:lvl w:ilvl="0" w:tplc="EA3C8F26">
      <w:start w:val="1"/>
      <w:numFmt w:val="bullet"/>
      <w:pStyle w:val="Titre5"/>
      <w:lvlText w:val=""/>
      <w:lvlJc w:val="left"/>
      <w:pPr>
        <w:ind w:left="720" w:hanging="360"/>
      </w:pPr>
      <w:rPr>
        <w:rFonts w:ascii="Wingdings" w:hAnsi="Wingdings" w:hint="default"/>
        <w:sz w:val="28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885460"/>
    <w:multiLevelType w:val="hybridMultilevel"/>
    <w:tmpl w:val="6FF2289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EA1A83"/>
    <w:multiLevelType w:val="hybridMultilevel"/>
    <w:tmpl w:val="F1B8BE06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17681438"/>
    <w:multiLevelType w:val="hybridMultilevel"/>
    <w:tmpl w:val="AF76E38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52559F"/>
    <w:multiLevelType w:val="hybridMultilevel"/>
    <w:tmpl w:val="9086CC7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B7519D"/>
    <w:multiLevelType w:val="hybridMultilevel"/>
    <w:tmpl w:val="6D54B732"/>
    <w:lvl w:ilvl="0" w:tplc="912A936C">
      <w:start w:val="1"/>
      <w:numFmt w:val="upperLetter"/>
      <w:pStyle w:val="Titre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94600F"/>
    <w:multiLevelType w:val="hybridMultilevel"/>
    <w:tmpl w:val="FFE0E05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3178A9"/>
    <w:multiLevelType w:val="hybridMultilevel"/>
    <w:tmpl w:val="F40296E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C409F"/>
    <w:multiLevelType w:val="hybridMultilevel"/>
    <w:tmpl w:val="C1046D38"/>
    <w:lvl w:ilvl="0" w:tplc="6BB4547A">
      <w:start w:val="1"/>
      <w:numFmt w:val="decimal"/>
      <w:suff w:val="space"/>
      <w:lvlText w:val="%1°-"/>
      <w:lvlJc w:val="lef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233315A"/>
    <w:multiLevelType w:val="hybridMultilevel"/>
    <w:tmpl w:val="EB3035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37F6A87"/>
    <w:multiLevelType w:val="hybridMultilevel"/>
    <w:tmpl w:val="95265C08"/>
    <w:lvl w:ilvl="0" w:tplc="EEDC2D0C">
      <w:numFmt w:val="bullet"/>
      <w:lvlText w:val="-"/>
      <w:lvlJc w:val="left"/>
      <w:pPr>
        <w:ind w:left="1065" w:hanging="705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010BAF"/>
    <w:multiLevelType w:val="hybridMultilevel"/>
    <w:tmpl w:val="A838F8F0"/>
    <w:lvl w:ilvl="0" w:tplc="040C0005">
      <w:start w:val="1"/>
      <w:numFmt w:val="bullet"/>
      <w:lvlText w:val=""/>
      <w:lvlJc w:val="left"/>
      <w:pPr>
        <w:ind w:left="1113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abstractNum w:abstractNumId="15">
    <w:nsid w:val="2E147349"/>
    <w:multiLevelType w:val="hybridMultilevel"/>
    <w:tmpl w:val="03E4A920"/>
    <w:lvl w:ilvl="0" w:tplc="E9F88FC8">
      <w:start w:val="1"/>
      <w:numFmt w:val="lowerLetter"/>
      <w:suff w:val="space"/>
      <w:lvlText w:val="%1-"/>
      <w:lvlJc w:val="left"/>
      <w:pPr>
        <w:ind w:left="0" w:firstLine="0"/>
      </w:pPr>
      <w:rPr>
        <w:rFonts w:hint="default"/>
        <w:u w:val="dash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160777C"/>
    <w:multiLevelType w:val="hybridMultilevel"/>
    <w:tmpl w:val="7A0C7936"/>
    <w:lvl w:ilvl="0" w:tplc="0F0CC502">
      <w:start w:val="3"/>
      <w:numFmt w:val="bullet"/>
      <w:lvlText w:val="-"/>
      <w:lvlJc w:val="left"/>
      <w:pPr>
        <w:ind w:left="405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7">
    <w:nsid w:val="39A240D0"/>
    <w:multiLevelType w:val="hybridMultilevel"/>
    <w:tmpl w:val="6BD436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631709"/>
    <w:multiLevelType w:val="hybridMultilevel"/>
    <w:tmpl w:val="FD0201E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AF05105"/>
    <w:multiLevelType w:val="hybridMultilevel"/>
    <w:tmpl w:val="6126462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5D957C4"/>
    <w:multiLevelType w:val="hybridMultilevel"/>
    <w:tmpl w:val="A9049AE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68E7B42"/>
    <w:multiLevelType w:val="hybridMultilevel"/>
    <w:tmpl w:val="BEEC107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065BF2"/>
    <w:multiLevelType w:val="hybridMultilevel"/>
    <w:tmpl w:val="10247F3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D6B355F"/>
    <w:multiLevelType w:val="hybridMultilevel"/>
    <w:tmpl w:val="7C704B9E"/>
    <w:lvl w:ilvl="0" w:tplc="301A9C60">
      <w:start w:val="1"/>
      <w:numFmt w:val="upperRoman"/>
      <w:pStyle w:val="Titre1"/>
      <w:suff w:val="nothing"/>
      <w:lvlText w:val="%1. "/>
      <w:lvlJc w:val="right"/>
      <w:pPr>
        <w:ind w:left="720" w:hanging="36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C617FF"/>
    <w:multiLevelType w:val="hybridMultilevel"/>
    <w:tmpl w:val="6542FFE6"/>
    <w:lvl w:ilvl="0" w:tplc="CEA6353A">
      <w:start w:val="1"/>
      <w:numFmt w:val="upperRoman"/>
      <w:pStyle w:val="Sous-Titre"/>
      <w:suff w:val="space"/>
      <w:lvlText w:val="%1."/>
      <w:lvlJc w:val="right"/>
      <w:pPr>
        <w:ind w:left="0" w:firstLine="0"/>
      </w:pPr>
      <w:rPr>
        <w:rFonts w:hint="default"/>
        <w:u w:val="single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BFE635D"/>
    <w:multiLevelType w:val="hybridMultilevel"/>
    <w:tmpl w:val="6A08450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C942D91"/>
    <w:multiLevelType w:val="singleLevel"/>
    <w:tmpl w:val="040C0003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</w:abstractNum>
  <w:abstractNum w:abstractNumId="27">
    <w:nsid w:val="76131269"/>
    <w:multiLevelType w:val="hybridMultilevel"/>
    <w:tmpl w:val="CE3C7692"/>
    <w:lvl w:ilvl="0" w:tplc="02CEE476">
      <w:start w:val="1"/>
      <w:numFmt w:val="decimal"/>
      <w:pStyle w:val="Titre4"/>
      <w:suff w:val="space"/>
      <w:lvlText w:val="%1-"/>
      <w:lvlJc w:val="left"/>
      <w:pPr>
        <w:ind w:left="0" w:firstLine="227"/>
      </w:pPr>
      <w:rPr>
        <w:rFonts w:hint="default"/>
        <w:u w:val="none"/>
      </w:rPr>
    </w:lvl>
    <w:lvl w:ilvl="1" w:tplc="1D80FF90" w:tentative="1">
      <w:start w:val="1"/>
      <w:numFmt w:val="lowerLetter"/>
      <w:lvlText w:val="%2."/>
      <w:lvlJc w:val="left"/>
      <w:pPr>
        <w:ind w:left="1440" w:hanging="360"/>
      </w:pPr>
    </w:lvl>
    <w:lvl w:ilvl="2" w:tplc="F5484D72" w:tentative="1">
      <w:start w:val="1"/>
      <w:numFmt w:val="lowerRoman"/>
      <w:lvlText w:val="%3."/>
      <w:lvlJc w:val="right"/>
      <w:pPr>
        <w:ind w:left="2160" w:hanging="180"/>
      </w:pPr>
    </w:lvl>
    <w:lvl w:ilvl="3" w:tplc="A3A22C2C" w:tentative="1">
      <w:start w:val="1"/>
      <w:numFmt w:val="decimal"/>
      <w:lvlText w:val="%4."/>
      <w:lvlJc w:val="left"/>
      <w:pPr>
        <w:ind w:left="2880" w:hanging="360"/>
      </w:pPr>
    </w:lvl>
    <w:lvl w:ilvl="4" w:tplc="E9F4D786" w:tentative="1">
      <w:start w:val="1"/>
      <w:numFmt w:val="lowerLetter"/>
      <w:lvlText w:val="%5."/>
      <w:lvlJc w:val="left"/>
      <w:pPr>
        <w:ind w:left="3600" w:hanging="360"/>
      </w:pPr>
    </w:lvl>
    <w:lvl w:ilvl="5" w:tplc="BA6C310E" w:tentative="1">
      <w:start w:val="1"/>
      <w:numFmt w:val="lowerRoman"/>
      <w:lvlText w:val="%6."/>
      <w:lvlJc w:val="right"/>
      <w:pPr>
        <w:ind w:left="4320" w:hanging="180"/>
      </w:pPr>
    </w:lvl>
    <w:lvl w:ilvl="6" w:tplc="5FCEDFEA" w:tentative="1">
      <w:start w:val="1"/>
      <w:numFmt w:val="decimal"/>
      <w:lvlText w:val="%7."/>
      <w:lvlJc w:val="left"/>
      <w:pPr>
        <w:ind w:left="5040" w:hanging="360"/>
      </w:pPr>
    </w:lvl>
    <w:lvl w:ilvl="7" w:tplc="C7163CD4" w:tentative="1">
      <w:start w:val="1"/>
      <w:numFmt w:val="lowerLetter"/>
      <w:lvlText w:val="%8."/>
      <w:lvlJc w:val="left"/>
      <w:pPr>
        <w:ind w:left="5760" w:hanging="360"/>
      </w:pPr>
    </w:lvl>
    <w:lvl w:ilvl="8" w:tplc="2544EF9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9ED5696"/>
    <w:multiLevelType w:val="hybridMultilevel"/>
    <w:tmpl w:val="EF46F0DE"/>
    <w:lvl w:ilvl="0" w:tplc="3AC03088">
      <w:start w:val="1"/>
      <w:numFmt w:val="bullet"/>
      <w:pStyle w:val="Titre6"/>
      <w:lvlText w:val="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C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  <w:lvlOverride w:ilvl="0">
      <w:startOverride w:val="1"/>
    </w:lvlOverride>
  </w:num>
  <w:num w:numId="2">
    <w:abstractNumId w:val="3"/>
  </w:num>
  <w:num w:numId="3">
    <w:abstractNumId w:val="27"/>
  </w:num>
  <w:num w:numId="4">
    <w:abstractNumId w:val="23"/>
  </w:num>
  <w:num w:numId="5">
    <w:abstractNumId w:val="28"/>
  </w:num>
  <w:num w:numId="6">
    <w:abstractNumId w:val="8"/>
  </w:num>
  <w:num w:numId="7">
    <w:abstractNumId w:val="1"/>
  </w:num>
  <w:num w:numId="8">
    <w:abstractNumId w:val="0"/>
  </w:num>
  <w:num w:numId="9">
    <w:abstractNumId w:val="1"/>
    <w:lvlOverride w:ilvl="0">
      <w:startOverride w:val="1"/>
    </w:lvlOverride>
  </w:num>
  <w:num w:numId="10">
    <w:abstractNumId w:val="27"/>
    <w:lvlOverride w:ilvl="0">
      <w:startOverride w:val="1"/>
    </w:lvlOverride>
  </w:num>
  <w:num w:numId="11">
    <w:abstractNumId w:val="5"/>
  </w:num>
  <w:num w:numId="12">
    <w:abstractNumId w:val="14"/>
  </w:num>
  <w:num w:numId="13">
    <w:abstractNumId w:val="6"/>
  </w:num>
  <w:num w:numId="14">
    <w:abstractNumId w:val="17"/>
  </w:num>
  <w:num w:numId="15">
    <w:abstractNumId w:val="22"/>
  </w:num>
  <w:num w:numId="16">
    <w:abstractNumId w:val="10"/>
  </w:num>
  <w:num w:numId="17">
    <w:abstractNumId w:val="8"/>
    <w:lvlOverride w:ilvl="0">
      <w:startOverride w:val="1"/>
    </w:lvlOverride>
  </w:num>
  <w:num w:numId="18">
    <w:abstractNumId w:val="27"/>
    <w:lvlOverride w:ilvl="0">
      <w:startOverride w:val="1"/>
    </w:lvlOverride>
  </w:num>
  <w:num w:numId="19">
    <w:abstractNumId w:val="27"/>
    <w:lvlOverride w:ilvl="0">
      <w:startOverride w:val="1"/>
    </w:lvlOverride>
  </w:num>
  <w:num w:numId="20">
    <w:abstractNumId w:val="16"/>
  </w:num>
  <w:num w:numId="21">
    <w:abstractNumId w:val="12"/>
  </w:num>
  <w:num w:numId="22">
    <w:abstractNumId w:val="15"/>
    <w:lvlOverride w:ilvl="0">
      <w:startOverride w:val="1"/>
    </w:lvlOverride>
  </w:num>
  <w:num w:numId="23">
    <w:abstractNumId w:val="26"/>
  </w:num>
  <w:num w:numId="24">
    <w:abstractNumId w:val="21"/>
  </w:num>
  <w:num w:numId="25">
    <w:abstractNumId w:val="1"/>
  </w:num>
  <w:num w:numId="26">
    <w:abstractNumId w:val="1"/>
  </w:num>
  <w:num w:numId="27">
    <w:abstractNumId w:val="1"/>
  </w:num>
  <w:num w:numId="28">
    <w:abstractNumId w:val="2"/>
  </w:num>
  <w:num w:numId="29">
    <w:abstractNumId w:val="19"/>
  </w:num>
  <w:num w:numId="30">
    <w:abstractNumId w:val="1"/>
  </w:num>
  <w:num w:numId="31">
    <w:abstractNumId w:val="1"/>
  </w:num>
  <w:num w:numId="32">
    <w:abstractNumId w:val="1"/>
  </w:num>
  <w:num w:numId="33">
    <w:abstractNumId w:val="20"/>
  </w:num>
  <w:num w:numId="34">
    <w:abstractNumId w:val="13"/>
  </w:num>
  <w:num w:numId="35">
    <w:abstractNumId w:val="7"/>
  </w:num>
  <w:num w:numId="36">
    <w:abstractNumId w:val="8"/>
  </w:num>
  <w:num w:numId="37">
    <w:abstractNumId w:val="1"/>
  </w:num>
  <w:num w:numId="38">
    <w:abstractNumId w:val="8"/>
  </w:num>
  <w:num w:numId="39">
    <w:abstractNumId w:val="8"/>
    <w:lvlOverride w:ilvl="0">
      <w:startOverride w:val="1"/>
    </w:lvlOverride>
  </w:num>
  <w:num w:numId="40">
    <w:abstractNumId w:val="8"/>
  </w:num>
  <w:num w:numId="41">
    <w:abstractNumId w:val="8"/>
  </w:num>
  <w:num w:numId="42">
    <w:abstractNumId w:val="8"/>
  </w:num>
  <w:num w:numId="43">
    <w:abstractNumId w:val="9"/>
  </w:num>
  <w:num w:numId="44">
    <w:abstractNumId w:val="11"/>
    <w:lvlOverride w:ilvl="0">
      <w:startOverride w:val="1"/>
    </w:lvlOverride>
  </w:num>
  <w:num w:numId="45">
    <w:abstractNumId w:val="18"/>
  </w:num>
  <w:num w:numId="46">
    <w:abstractNumId w:val="25"/>
  </w:num>
  <w:num w:numId="47">
    <w:abstractNumId w:val="4"/>
  </w:num>
  <w:num w:numId="48">
    <w:abstractNumId w:val="1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proofState w:spelling="clean" w:grammar="clean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5F1"/>
    <w:rsid w:val="00005027"/>
    <w:rsid w:val="00007A88"/>
    <w:rsid w:val="00035BA3"/>
    <w:rsid w:val="000445E4"/>
    <w:rsid w:val="00044BF0"/>
    <w:rsid w:val="00052E22"/>
    <w:rsid w:val="00053517"/>
    <w:rsid w:val="00060250"/>
    <w:rsid w:val="00060CE9"/>
    <w:rsid w:val="00065930"/>
    <w:rsid w:val="000719A2"/>
    <w:rsid w:val="000827DC"/>
    <w:rsid w:val="0008649E"/>
    <w:rsid w:val="0009013D"/>
    <w:rsid w:val="00094F7D"/>
    <w:rsid w:val="0009617C"/>
    <w:rsid w:val="000B6F38"/>
    <w:rsid w:val="000C26BA"/>
    <w:rsid w:val="000D0D56"/>
    <w:rsid w:val="000E03BA"/>
    <w:rsid w:val="000E3F4F"/>
    <w:rsid w:val="001062F7"/>
    <w:rsid w:val="00106CBE"/>
    <w:rsid w:val="00110002"/>
    <w:rsid w:val="0013502E"/>
    <w:rsid w:val="001434AE"/>
    <w:rsid w:val="00152E65"/>
    <w:rsid w:val="00154E8A"/>
    <w:rsid w:val="001552EE"/>
    <w:rsid w:val="001565D4"/>
    <w:rsid w:val="00163A43"/>
    <w:rsid w:val="001B0EFB"/>
    <w:rsid w:val="001B1CF5"/>
    <w:rsid w:val="001B1D33"/>
    <w:rsid w:val="001B2F7F"/>
    <w:rsid w:val="001B37B9"/>
    <w:rsid w:val="001B7613"/>
    <w:rsid w:val="001D3CA8"/>
    <w:rsid w:val="001D4657"/>
    <w:rsid w:val="001D5C47"/>
    <w:rsid w:val="001E318F"/>
    <w:rsid w:val="00200685"/>
    <w:rsid w:val="00234DE6"/>
    <w:rsid w:val="002413D7"/>
    <w:rsid w:val="00245203"/>
    <w:rsid w:val="00245FC4"/>
    <w:rsid w:val="00246880"/>
    <w:rsid w:val="00252522"/>
    <w:rsid w:val="0025636C"/>
    <w:rsid w:val="00270772"/>
    <w:rsid w:val="00275FC9"/>
    <w:rsid w:val="00280481"/>
    <w:rsid w:val="00283495"/>
    <w:rsid w:val="002A2D89"/>
    <w:rsid w:val="002A737A"/>
    <w:rsid w:val="002B4476"/>
    <w:rsid w:val="002C12F0"/>
    <w:rsid w:val="002E07AD"/>
    <w:rsid w:val="002E3294"/>
    <w:rsid w:val="002E3395"/>
    <w:rsid w:val="002E381E"/>
    <w:rsid w:val="002E55C8"/>
    <w:rsid w:val="00303214"/>
    <w:rsid w:val="00312493"/>
    <w:rsid w:val="003312D4"/>
    <w:rsid w:val="003456C5"/>
    <w:rsid w:val="00350759"/>
    <w:rsid w:val="0035288B"/>
    <w:rsid w:val="00354615"/>
    <w:rsid w:val="00355DF6"/>
    <w:rsid w:val="00367448"/>
    <w:rsid w:val="003935A0"/>
    <w:rsid w:val="003953F0"/>
    <w:rsid w:val="00396150"/>
    <w:rsid w:val="003A3806"/>
    <w:rsid w:val="003C08C3"/>
    <w:rsid w:val="003C62DE"/>
    <w:rsid w:val="003D2349"/>
    <w:rsid w:val="003E292E"/>
    <w:rsid w:val="003E32D0"/>
    <w:rsid w:val="003F7C5D"/>
    <w:rsid w:val="004112A1"/>
    <w:rsid w:val="0041394F"/>
    <w:rsid w:val="00417D01"/>
    <w:rsid w:val="0042328C"/>
    <w:rsid w:val="00425897"/>
    <w:rsid w:val="004305BC"/>
    <w:rsid w:val="00432877"/>
    <w:rsid w:val="00441977"/>
    <w:rsid w:val="00444713"/>
    <w:rsid w:val="00457769"/>
    <w:rsid w:val="0046790E"/>
    <w:rsid w:val="00475CB4"/>
    <w:rsid w:val="0048341D"/>
    <w:rsid w:val="004861F1"/>
    <w:rsid w:val="004B2078"/>
    <w:rsid w:val="004B7299"/>
    <w:rsid w:val="004F2D3B"/>
    <w:rsid w:val="00514F30"/>
    <w:rsid w:val="00516B58"/>
    <w:rsid w:val="00517D63"/>
    <w:rsid w:val="00526EFA"/>
    <w:rsid w:val="0053179F"/>
    <w:rsid w:val="0053549F"/>
    <w:rsid w:val="00556847"/>
    <w:rsid w:val="00556B47"/>
    <w:rsid w:val="00574884"/>
    <w:rsid w:val="0057545C"/>
    <w:rsid w:val="005845D8"/>
    <w:rsid w:val="00585397"/>
    <w:rsid w:val="0058612C"/>
    <w:rsid w:val="00587F86"/>
    <w:rsid w:val="005954B8"/>
    <w:rsid w:val="005A166E"/>
    <w:rsid w:val="005B3B2E"/>
    <w:rsid w:val="005D284F"/>
    <w:rsid w:val="005F5CA2"/>
    <w:rsid w:val="00607F01"/>
    <w:rsid w:val="00610CA4"/>
    <w:rsid w:val="00616526"/>
    <w:rsid w:val="00617A95"/>
    <w:rsid w:val="0062310F"/>
    <w:rsid w:val="0062509C"/>
    <w:rsid w:val="00637C97"/>
    <w:rsid w:val="00660A4F"/>
    <w:rsid w:val="0066773B"/>
    <w:rsid w:val="00670F66"/>
    <w:rsid w:val="00673588"/>
    <w:rsid w:val="00684AF1"/>
    <w:rsid w:val="0068574E"/>
    <w:rsid w:val="00692DC7"/>
    <w:rsid w:val="006937C8"/>
    <w:rsid w:val="006A74DA"/>
    <w:rsid w:val="006B4AEF"/>
    <w:rsid w:val="006C0F7D"/>
    <w:rsid w:val="006E5624"/>
    <w:rsid w:val="0070087E"/>
    <w:rsid w:val="007259CF"/>
    <w:rsid w:val="0072623C"/>
    <w:rsid w:val="00730844"/>
    <w:rsid w:val="00737CE6"/>
    <w:rsid w:val="007630BB"/>
    <w:rsid w:val="00775922"/>
    <w:rsid w:val="0079370F"/>
    <w:rsid w:val="007A0E21"/>
    <w:rsid w:val="007A4BCC"/>
    <w:rsid w:val="007B2118"/>
    <w:rsid w:val="007B4C79"/>
    <w:rsid w:val="007B50C9"/>
    <w:rsid w:val="007C3534"/>
    <w:rsid w:val="007C509F"/>
    <w:rsid w:val="007D450E"/>
    <w:rsid w:val="007E59F6"/>
    <w:rsid w:val="007F53CC"/>
    <w:rsid w:val="007F5D02"/>
    <w:rsid w:val="00806F9E"/>
    <w:rsid w:val="00824A38"/>
    <w:rsid w:val="00825D05"/>
    <w:rsid w:val="008339FE"/>
    <w:rsid w:val="00841DFF"/>
    <w:rsid w:val="008431BA"/>
    <w:rsid w:val="00862129"/>
    <w:rsid w:val="00870CF1"/>
    <w:rsid w:val="00871C43"/>
    <w:rsid w:val="00872637"/>
    <w:rsid w:val="00886E02"/>
    <w:rsid w:val="00890FC2"/>
    <w:rsid w:val="00893066"/>
    <w:rsid w:val="00895637"/>
    <w:rsid w:val="008A09D1"/>
    <w:rsid w:val="008C321F"/>
    <w:rsid w:val="008E058D"/>
    <w:rsid w:val="008E26D8"/>
    <w:rsid w:val="008E2DAA"/>
    <w:rsid w:val="008F113F"/>
    <w:rsid w:val="00901DBC"/>
    <w:rsid w:val="0090378B"/>
    <w:rsid w:val="0090617D"/>
    <w:rsid w:val="00915ECB"/>
    <w:rsid w:val="00934883"/>
    <w:rsid w:val="00937332"/>
    <w:rsid w:val="00942823"/>
    <w:rsid w:val="00943876"/>
    <w:rsid w:val="00943AEA"/>
    <w:rsid w:val="009463A7"/>
    <w:rsid w:val="009626AE"/>
    <w:rsid w:val="009742B5"/>
    <w:rsid w:val="009775F1"/>
    <w:rsid w:val="009A082A"/>
    <w:rsid w:val="009C0AFF"/>
    <w:rsid w:val="009D313C"/>
    <w:rsid w:val="009D3DCD"/>
    <w:rsid w:val="009D41C3"/>
    <w:rsid w:val="009E1B24"/>
    <w:rsid w:val="009E1CA3"/>
    <w:rsid w:val="009E4376"/>
    <w:rsid w:val="009E7D33"/>
    <w:rsid w:val="00A171EF"/>
    <w:rsid w:val="00A17C7B"/>
    <w:rsid w:val="00A268E3"/>
    <w:rsid w:val="00A422FA"/>
    <w:rsid w:val="00A44BA4"/>
    <w:rsid w:val="00A53BBD"/>
    <w:rsid w:val="00A5424D"/>
    <w:rsid w:val="00A56D53"/>
    <w:rsid w:val="00A57E24"/>
    <w:rsid w:val="00A620EB"/>
    <w:rsid w:val="00A67A34"/>
    <w:rsid w:val="00A710A4"/>
    <w:rsid w:val="00A80A11"/>
    <w:rsid w:val="00AB3D9A"/>
    <w:rsid w:val="00AD114E"/>
    <w:rsid w:val="00AD184D"/>
    <w:rsid w:val="00AD7ED3"/>
    <w:rsid w:val="00AE04FF"/>
    <w:rsid w:val="00AE1A61"/>
    <w:rsid w:val="00AE282E"/>
    <w:rsid w:val="00AE66EE"/>
    <w:rsid w:val="00AE6A23"/>
    <w:rsid w:val="00AF6204"/>
    <w:rsid w:val="00B24C6F"/>
    <w:rsid w:val="00B35A0F"/>
    <w:rsid w:val="00B36262"/>
    <w:rsid w:val="00B42ACB"/>
    <w:rsid w:val="00B453E7"/>
    <w:rsid w:val="00B45BEF"/>
    <w:rsid w:val="00B50659"/>
    <w:rsid w:val="00B5311A"/>
    <w:rsid w:val="00B54B90"/>
    <w:rsid w:val="00B64E7F"/>
    <w:rsid w:val="00B9523A"/>
    <w:rsid w:val="00B970E0"/>
    <w:rsid w:val="00BA029D"/>
    <w:rsid w:val="00BB41A2"/>
    <w:rsid w:val="00BD3696"/>
    <w:rsid w:val="00BD528B"/>
    <w:rsid w:val="00BD5E3D"/>
    <w:rsid w:val="00BE25A7"/>
    <w:rsid w:val="00BE3E3C"/>
    <w:rsid w:val="00BE423F"/>
    <w:rsid w:val="00BF03CB"/>
    <w:rsid w:val="00BF0E73"/>
    <w:rsid w:val="00BF1111"/>
    <w:rsid w:val="00C022EC"/>
    <w:rsid w:val="00C10222"/>
    <w:rsid w:val="00C10725"/>
    <w:rsid w:val="00C1095D"/>
    <w:rsid w:val="00C135C1"/>
    <w:rsid w:val="00C31456"/>
    <w:rsid w:val="00C32443"/>
    <w:rsid w:val="00C32EE0"/>
    <w:rsid w:val="00C375E0"/>
    <w:rsid w:val="00C43C11"/>
    <w:rsid w:val="00C47B4D"/>
    <w:rsid w:val="00C55086"/>
    <w:rsid w:val="00C575C3"/>
    <w:rsid w:val="00C57FE0"/>
    <w:rsid w:val="00C636F3"/>
    <w:rsid w:val="00C669CB"/>
    <w:rsid w:val="00C70209"/>
    <w:rsid w:val="00C962DA"/>
    <w:rsid w:val="00CA4350"/>
    <w:rsid w:val="00CB37CD"/>
    <w:rsid w:val="00CC07BF"/>
    <w:rsid w:val="00CD5202"/>
    <w:rsid w:val="00CE081F"/>
    <w:rsid w:val="00CE28CA"/>
    <w:rsid w:val="00CF6DDA"/>
    <w:rsid w:val="00D30874"/>
    <w:rsid w:val="00D31BE3"/>
    <w:rsid w:val="00D4057E"/>
    <w:rsid w:val="00D454BA"/>
    <w:rsid w:val="00D45E3E"/>
    <w:rsid w:val="00D51902"/>
    <w:rsid w:val="00D634A2"/>
    <w:rsid w:val="00D71AED"/>
    <w:rsid w:val="00D71E53"/>
    <w:rsid w:val="00D76FB0"/>
    <w:rsid w:val="00D86A56"/>
    <w:rsid w:val="00DA4892"/>
    <w:rsid w:val="00DA6248"/>
    <w:rsid w:val="00DB2367"/>
    <w:rsid w:val="00DC02BB"/>
    <w:rsid w:val="00DC48E3"/>
    <w:rsid w:val="00DD10D7"/>
    <w:rsid w:val="00DD2996"/>
    <w:rsid w:val="00DE0C06"/>
    <w:rsid w:val="00DE36BF"/>
    <w:rsid w:val="00DE736B"/>
    <w:rsid w:val="00DF05FD"/>
    <w:rsid w:val="00DF5F7F"/>
    <w:rsid w:val="00E14645"/>
    <w:rsid w:val="00E33AF5"/>
    <w:rsid w:val="00E43D58"/>
    <w:rsid w:val="00E62989"/>
    <w:rsid w:val="00E81F5F"/>
    <w:rsid w:val="00E82771"/>
    <w:rsid w:val="00E866E9"/>
    <w:rsid w:val="00EA4D45"/>
    <w:rsid w:val="00EC6A02"/>
    <w:rsid w:val="00EE18C9"/>
    <w:rsid w:val="00EE5BBF"/>
    <w:rsid w:val="00EF331A"/>
    <w:rsid w:val="00F021BB"/>
    <w:rsid w:val="00F02730"/>
    <w:rsid w:val="00F04086"/>
    <w:rsid w:val="00F24E6B"/>
    <w:rsid w:val="00F26650"/>
    <w:rsid w:val="00F3326D"/>
    <w:rsid w:val="00F33E58"/>
    <w:rsid w:val="00F3479D"/>
    <w:rsid w:val="00F50545"/>
    <w:rsid w:val="00F603AF"/>
    <w:rsid w:val="00F659F1"/>
    <w:rsid w:val="00F7302F"/>
    <w:rsid w:val="00F7385E"/>
    <w:rsid w:val="00F740C0"/>
    <w:rsid w:val="00F75EFD"/>
    <w:rsid w:val="00FA24B4"/>
    <w:rsid w:val="00FC4C01"/>
    <w:rsid w:val="00FC6A21"/>
    <w:rsid w:val="00FD4AC1"/>
    <w:rsid w:val="00FD699D"/>
    <w:rsid w:val="00FF44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,Paragrphe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,Paragrphe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uiPriority="10" w:qFormat="1"/>
    <w:lsdException w:name="Default Paragraph Font" w:uiPriority="1"/>
    <w:lsdException w:name="Subtitle" w:qFormat="1"/>
    <w:lsdException w:name="Hyperlink" w:uiPriority="99"/>
    <w:lsdException w:name="Strong" w:qFormat="1"/>
    <w:lsdException w:name="Emphasis" w:uiPriority="20" w:qFormat="1"/>
    <w:lsdException w:name="Document Map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F6DDA"/>
    <w:pPr>
      <w:jc w:val="both"/>
    </w:pPr>
    <w:rPr>
      <w:rFonts w:ascii="Calibri" w:hAnsi="Calibri"/>
      <w:sz w:val="22"/>
      <w:lang w:eastAsia="en-US"/>
    </w:rPr>
  </w:style>
  <w:style w:type="paragraph" w:styleId="Titre1">
    <w:name w:val="heading 1"/>
    <w:aliases w:val="Chapitre,Grand Titre,PARAG"/>
    <w:basedOn w:val="Sous-Titre"/>
    <w:next w:val="Normal"/>
    <w:link w:val="Titre1Car"/>
    <w:qFormat/>
    <w:rsid w:val="004305BC"/>
    <w:pPr>
      <w:numPr>
        <w:numId w:val="4"/>
      </w:numPr>
      <w:outlineLvl w:val="0"/>
    </w:pPr>
    <w:rPr>
      <w:rFonts w:eastAsiaTheme="minorHAnsi"/>
    </w:rPr>
  </w:style>
  <w:style w:type="paragraph" w:styleId="Titre2">
    <w:name w:val="heading 2"/>
    <w:aliases w:val="Paragraphe,Sous Titre,SOUS PARA,Paragrphe"/>
    <w:basedOn w:val="Normal"/>
    <w:next w:val="Normal"/>
    <w:link w:val="Titre2Car"/>
    <w:qFormat/>
    <w:rsid w:val="00CF6DDA"/>
    <w:pPr>
      <w:numPr>
        <w:numId w:val="7"/>
      </w:numPr>
      <w:pBdr>
        <w:bottom w:val="single" w:sz="4" w:space="1" w:color="auto"/>
      </w:pBdr>
      <w:spacing w:after="120"/>
      <w:outlineLvl w:val="1"/>
    </w:pPr>
    <w:rPr>
      <w:b/>
      <w:sz w:val="24"/>
    </w:rPr>
  </w:style>
  <w:style w:type="paragraph" w:styleId="Titre3">
    <w:name w:val="heading 3"/>
    <w:aliases w:val="Sous-Paragraphe"/>
    <w:basedOn w:val="Normal"/>
    <w:next w:val="Normal"/>
    <w:link w:val="Titre3Car"/>
    <w:qFormat/>
    <w:rsid w:val="00CF6DDA"/>
    <w:pPr>
      <w:numPr>
        <w:numId w:val="6"/>
      </w:numPr>
      <w:spacing w:after="120"/>
      <w:outlineLvl w:val="2"/>
    </w:pPr>
    <w:rPr>
      <w:rFonts w:eastAsiaTheme="minorHAnsi"/>
      <w:b/>
      <w:i/>
      <w:sz w:val="24"/>
    </w:rPr>
  </w:style>
  <w:style w:type="paragraph" w:styleId="Titre4">
    <w:name w:val="heading 4"/>
    <w:aliases w:val="Alineas,Sous Paragraphe"/>
    <w:basedOn w:val="Normal"/>
    <w:next w:val="Normal"/>
    <w:link w:val="Titre4Car"/>
    <w:unhideWhenUsed/>
    <w:qFormat/>
    <w:rsid w:val="004305BC"/>
    <w:pPr>
      <w:numPr>
        <w:numId w:val="3"/>
      </w:numPr>
      <w:spacing w:after="40"/>
      <w:outlineLvl w:val="3"/>
    </w:pPr>
    <w:rPr>
      <w:rFonts w:eastAsiaTheme="minorHAnsi" w:cstheme="minorBidi"/>
      <w:i/>
      <w:u w:val="dotted"/>
    </w:rPr>
  </w:style>
  <w:style w:type="paragraph" w:styleId="Titre5">
    <w:name w:val="heading 5"/>
    <w:aliases w:val="Remarque,Alinea"/>
    <w:basedOn w:val="Normal"/>
    <w:next w:val="Normal"/>
    <w:link w:val="Titre5Car"/>
    <w:qFormat/>
    <w:rsid w:val="004305BC"/>
    <w:pPr>
      <w:numPr>
        <w:numId w:val="2"/>
      </w:numPr>
      <w:outlineLvl w:val="4"/>
    </w:pPr>
    <w:rPr>
      <w:rFonts w:eastAsiaTheme="minorHAnsi"/>
      <w:i/>
      <w:smallCaps/>
      <w:u w:val="dotted"/>
    </w:rPr>
  </w:style>
  <w:style w:type="paragraph" w:styleId="Titre6">
    <w:name w:val="heading 6"/>
    <w:aliases w:val="Theoreme,remarque,Titre 6 : remarque"/>
    <w:basedOn w:val="Normal"/>
    <w:next w:val="Normal"/>
    <w:link w:val="Titre6Car"/>
    <w:unhideWhenUsed/>
    <w:qFormat/>
    <w:rsid w:val="004305BC"/>
    <w:pPr>
      <w:keepNext/>
      <w:keepLines/>
      <w:numPr>
        <w:numId w:val="5"/>
      </w:numPr>
      <w:spacing w:after="40"/>
      <w:outlineLvl w:val="5"/>
    </w:pPr>
    <w:rPr>
      <w:rFonts w:eastAsiaTheme="minorHAnsi" w:cstheme="minorBidi"/>
      <w:i/>
      <w:iCs/>
      <w:smallCaps/>
      <w:color w:val="000000" w:themeColor="text1"/>
      <w:u w:val="dotted"/>
    </w:rPr>
  </w:style>
  <w:style w:type="paragraph" w:styleId="Titre7">
    <w:name w:val="heading 7"/>
    <w:aliases w:val="Questions,réponses,Questionnns,Réponses"/>
    <w:basedOn w:val="Normal"/>
    <w:next w:val="Normal"/>
    <w:link w:val="Titre7Car"/>
    <w:unhideWhenUsed/>
    <w:qFormat/>
    <w:rsid w:val="004305BC"/>
    <w:pPr>
      <w:shd w:val="clear" w:color="auto" w:fill="D9D9D9" w:themeFill="background1" w:themeFillShade="D9"/>
      <w:outlineLvl w:val="6"/>
    </w:pPr>
    <w:rPr>
      <w:rFonts w:eastAsiaTheme="minorEastAsia" w:cstheme="minorBidi"/>
      <w:lang w:bidi="en-US"/>
    </w:rPr>
  </w:style>
  <w:style w:type="paragraph" w:styleId="Titre8">
    <w:name w:val="heading 8"/>
    <w:aliases w:val="Réponses Masquées"/>
    <w:basedOn w:val="Normal"/>
    <w:next w:val="Normal"/>
    <w:link w:val="Titre8Car"/>
    <w:unhideWhenUsed/>
    <w:qFormat/>
    <w:rsid w:val="004305BC"/>
    <w:pPr>
      <w:outlineLvl w:val="7"/>
    </w:pPr>
    <w:rPr>
      <w:color w:val="C00000"/>
      <w:spacing w:val="30"/>
      <w:sz w:val="24"/>
      <w:u w:val="dotted" w:color="000000" w:themeColor="text1"/>
      <w:lang w:bidi="en-US"/>
    </w:rPr>
  </w:style>
  <w:style w:type="paragraph" w:styleId="Titre9">
    <w:name w:val="heading 9"/>
    <w:aliases w:val="Faire ressortir"/>
    <w:basedOn w:val="Normal"/>
    <w:next w:val="Normal"/>
    <w:link w:val="Titre9Car"/>
    <w:unhideWhenUsed/>
    <w:qFormat/>
    <w:rsid w:val="004305BC"/>
    <w:pPr>
      <w:jc w:val="center"/>
      <w:outlineLvl w:val="8"/>
    </w:pPr>
    <w:rPr>
      <w:rFonts w:eastAsiaTheme="minorEastAsia"/>
      <w:b/>
      <w:i/>
      <w:u w:val="single"/>
      <w:lang w:bidi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puces">
    <w:name w:val="puces"/>
    <w:basedOn w:val="Normal"/>
    <w:rsid w:val="004305BC"/>
  </w:style>
  <w:style w:type="paragraph" w:styleId="TM1">
    <w:name w:val="toc 1"/>
    <w:basedOn w:val="Normal"/>
    <w:next w:val="Normal"/>
    <w:autoRedefine/>
    <w:semiHidden/>
    <w:rsid w:val="00AF6204"/>
    <w:pPr>
      <w:spacing w:before="120" w:after="12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617A95"/>
    <w:pPr>
      <w:ind w:left="200"/>
    </w:pPr>
    <w:rPr>
      <w:b/>
      <w:smallCaps/>
      <w:sz w:val="24"/>
    </w:rPr>
  </w:style>
  <w:style w:type="paragraph" w:styleId="TM3">
    <w:name w:val="toc 3"/>
    <w:basedOn w:val="Normal"/>
    <w:next w:val="Normal"/>
    <w:autoRedefine/>
    <w:uiPriority w:val="39"/>
    <w:rsid w:val="00617A95"/>
    <w:pPr>
      <w:ind w:left="400"/>
    </w:pPr>
    <w:rPr>
      <w:i/>
      <w:sz w:val="20"/>
    </w:rPr>
  </w:style>
  <w:style w:type="paragraph" w:styleId="TM4">
    <w:name w:val="toc 4"/>
    <w:basedOn w:val="Normal"/>
    <w:next w:val="Normal"/>
    <w:autoRedefine/>
    <w:uiPriority w:val="39"/>
    <w:rsid w:val="00AF6204"/>
    <w:pPr>
      <w:ind w:left="600"/>
    </w:pPr>
    <w:rPr>
      <w:sz w:val="18"/>
    </w:rPr>
  </w:style>
  <w:style w:type="paragraph" w:styleId="TM5">
    <w:name w:val="toc 5"/>
    <w:basedOn w:val="Normal"/>
    <w:next w:val="Normal"/>
    <w:autoRedefine/>
    <w:semiHidden/>
    <w:rsid w:val="00AF6204"/>
    <w:pPr>
      <w:ind w:left="800"/>
    </w:pPr>
    <w:rPr>
      <w:sz w:val="18"/>
    </w:rPr>
  </w:style>
  <w:style w:type="paragraph" w:styleId="TM6">
    <w:name w:val="toc 6"/>
    <w:basedOn w:val="Normal"/>
    <w:next w:val="Normal"/>
    <w:autoRedefine/>
    <w:semiHidden/>
    <w:rsid w:val="00AF6204"/>
    <w:pPr>
      <w:ind w:left="1000"/>
    </w:pPr>
    <w:rPr>
      <w:sz w:val="18"/>
    </w:rPr>
  </w:style>
  <w:style w:type="paragraph" w:styleId="TM7">
    <w:name w:val="toc 7"/>
    <w:basedOn w:val="Normal"/>
    <w:next w:val="Normal"/>
    <w:autoRedefine/>
    <w:semiHidden/>
    <w:rsid w:val="00AF6204"/>
    <w:pPr>
      <w:ind w:left="1200"/>
    </w:pPr>
    <w:rPr>
      <w:sz w:val="18"/>
    </w:rPr>
  </w:style>
  <w:style w:type="paragraph" w:styleId="TM8">
    <w:name w:val="toc 8"/>
    <w:basedOn w:val="Normal"/>
    <w:next w:val="Normal"/>
    <w:autoRedefine/>
    <w:semiHidden/>
    <w:rsid w:val="00AF6204"/>
    <w:pPr>
      <w:ind w:left="1400"/>
    </w:pPr>
    <w:rPr>
      <w:sz w:val="18"/>
    </w:rPr>
  </w:style>
  <w:style w:type="paragraph" w:styleId="TM9">
    <w:name w:val="toc 9"/>
    <w:basedOn w:val="Normal"/>
    <w:next w:val="Normal"/>
    <w:autoRedefine/>
    <w:semiHidden/>
    <w:rsid w:val="00AF6204"/>
    <w:pPr>
      <w:ind w:left="1600"/>
    </w:pPr>
    <w:rPr>
      <w:sz w:val="18"/>
    </w:rPr>
  </w:style>
  <w:style w:type="paragraph" w:styleId="En-tte">
    <w:name w:val="header"/>
    <w:basedOn w:val="Normal"/>
    <w:link w:val="En-tteCar"/>
    <w:rsid w:val="004305BC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link w:val="PieddepageCar"/>
    <w:rsid w:val="004305BC"/>
    <w:pPr>
      <w:tabs>
        <w:tab w:val="center" w:pos="4536"/>
        <w:tab w:val="right" w:pos="9072"/>
      </w:tabs>
    </w:pPr>
  </w:style>
  <w:style w:type="paragraph" w:customStyle="1" w:styleId="Intitul">
    <w:name w:val="Intitulé"/>
    <w:basedOn w:val="Normal"/>
    <w:next w:val="Normal"/>
    <w:rsid w:val="004305BC"/>
    <w:pPr>
      <w:spacing w:before="120" w:after="360"/>
      <w:jc w:val="center"/>
    </w:pPr>
    <w:rPr>
      <w:spacing w:val="6"/>
      <w:kern w:val="28"/>
      <w:sz w:val="52"/>
      <w:szCs w:val="24"/>
      <w:u w:val="thick"/>
    </w:rPr>
  </w:style>
  <w:style w:type="table" w:styleId="Grilledutableau">
    <w:name w:val="Table Grid"/>
    <w:basedOn w:val="TableauNormal"/>
    <w:rsid w:val="004305BC"/>
    <w:pPr>
      <w:spacing w:after="4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ransparent12">
    <w:name w:val="transparent 12"/>
    <w:basedOn w:val="Normal"/>
    <w:link w:val="transparent12CarCar"/>
    <w:rsid w:val="004305BC"/>
    <w:pPr>
      <w:pBdr>
        <w:bottom w:val="dotted" w:sz="4" w:space="1" w:color="auto"/>
      </w:pBdr>
      <w:spacing w:before="20" w:after="20"/>
    </w:pPr>
    <w:rPr>
      <w:color w:val="FF0000"/>
      <w:spacing w:val="40"/>
      <w:sz w:val="24"/>
      <w:szCs w:val="24"/>
      <w:u w:val="dotted" w:color="333333"/>
    </w:rPr>
  </w:style>
  <w:style w:type="character" w:customStyle="1" w:styleId="transparent12CarCar">
    <w:name w:val="transparent 12 Car Car"/>
    <w:basedOn w:val="Policepardfaut"/>
    <w:link w:val="transparent12"/>
    <w:rsid w:val="00824A38"/>
    <w:rPr>
      <w:rFonts w:ascii="Calibri" w:hAnsi="Calibri"/>
      <w:color w:val="FF0000"/>
      <w:spacing w:val="40"/>
      <w:sz w:val="24"/>
      <w:szCs w:val="24"/>
      <w:u w:val="dotted" w:color="333333"/>
      <w:lang w:eastAsia="en-US"/>
    </w:rPr>
  </w:style>
  <w:style w:type="paragraph" w:styleId="Textedebulles">
    <w:name w:val="Balloon Text"/>
    <w:basedOn w:val="Normal"/>
    <w:link w:val="TextedebullesCar"/>
    <w:rsid w:val="004305B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4305BC"/>
    <w:rPr>
      <w:rFonts w:ascii="Tahoma" w:hAnsi="Tahoma" w:cs="Tahoma"/>
      <w:sz w:val="16"/>
      <w:szCs w:val="16"/>
      <w:lang w:eastAsia="en-US"/>
    </w:rPr>
  </w:style>
  <w:style w:type="paragraph" w:customStyle="1" w:styleId="Grand-Titre">
    <w:name w:val="Grand-Titre"/>
    <w:basedOn w:val="Normal"/>
    <w:next w:val="Normal"/>
    <w:qFormat/>
    <w:rsid w:val="004305BC"/>
    <w:pPr>
      <w:pBdr>
        <w:top w:val="double" w:sz="6" w:space="1" w:color="auto" w:shadow="1"/>
        <w:left w:val="double" w:sz="6" w:space="4" w:color="auto" w:shadow="1"/>
        <w:bottom w:val="double" w:sz="6" w:space="1" w:color="auto" w:shadow="1"/>
        <w:right w:val="double" w:sz="6" w:space="4" w:color="auto" w:shadow="1"/>
      </w:pBdr>
      <w:jc w:val="center"/>
    </w:pPr>
    <w:rPr>
      <w:b/>
      <w:i/>
      <w:smallCaps/>
      <w:sz w:val="48"/>
      <w:szCs w:val="48"/>
    </w:rPr>
  </w:style>
  <w:style w:type="paragraph" w:customStyle="1" w:styleId="Sous-Titre">
    <w:name w:val="Sous-Titre"/>
    <w:basedOn w:val="Normal"/>
    <w:next w:val="Normal"/>
    <w:qFormat/>
    <w:rsid w:val="004305BC"/>
    <w:pPr>
      <w:numPr>
        <w:numId w:val="1"/>
      </w:numPr>
      <w:spacing w:after="240"/>
      <w:jc w:val="center"/>
      <w:outlineLvl w:val="1"/>
    </w:pPr>
    <w:rPr>
      <w:b/>
      <w:sz w:val="32"/>
      <w:szCs w:val="32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4305BC"/>
    <w:pPr>
      <w:spacing w:before="240" w:after="60"/>
      <w:jc w:val="center"/>
      <w:outlineLvl w:val="0"/>
    </w:pPr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</w:rPr>
  </w:style>
  <w:style w:type="character" w:customStyle="1" w:styleId="TitreCar">
    <w:name w:val="Titre Car"/>
    <w:basedOn w:val="Policepardfaut"/>
    <w:link w:val="Titre"/>
    <w:uiPriority w:val="10"/>
    <w:rsid w:val="004305BC"/>
    <w:rPr>
      <w:rFonts w:asciiTheme="minorHAnsi" w:eastAsiaTheme="majorEastAsia" w:hAnsiTheme="minorHAnsi" w:cstheme="majorBidi"/>
      <w:bCs/>
      <w:i/>
      <w:kern w:val="28"/>
      <w:sz w:val="32"/>
      <w:szCs w:val="32"/>
      <w:bdr w:val="dashSmallGap" w:sz="4" w:space="0" w:color="auto"/>
      <w:lang w:eastAsia="en-US"/>
    </w:rPr>
  </w:style>
  <w:style w:type="character" w:styleId="Accentuation">
    <w:name w:val="Emphasis"/>
    <w:aliases w:val="Réponse-Noir"/>
    <w:basedOn w:val="Policepardfaut"/>
    <w:uiPriority w:val="20"/>
    <w:qFormat/>
    <w:rsid w:val="004305BC"/>
    <w:rPr>
      <w:i/>
      <w:iCs/>
    </w:rPr>
  </w:style>
  <w:style w:type="paragraph" w:customStyle="1" w:styleId="Correction-Noir">
    <w:name w:val="Correction-Noir"/>
    <w:basedOn w:val="Normal"/>
    <w:next w:val="Normal"/>
    <w:link w:val="Correction-NoirCar"/>
    <w:qFormat/>
    <w:rsid w:val="004305BC"/>
    <w:rPr>
      <w:rFonts w:ascii="Comic Sans MS" w:hAnsi="Comic Sans MS"/>
    </w:rPr>
  </w:style>
  <w:style w:type="paragraph" w:customStyle="1" w:styleId="Correction-Rouge">
    <w:name w:val="Correction-Rouge"/>
    <w:basedOn w:val="Normal"/>
    <w:next w:val="Normal"/>
    <w:qFormat/>
    <w:rsid w:val="004305BC"/>
    <w:rPr>
      <w:rFonts w:ascii="Comic Sans MS" w:hAnsi="Comic Sans MS"/>
      <w:color w:val="FF0000"/>
    </w:rPr>
  </w:style>
  <w:style w:type="character" w:customStyle="1" w:styleId="Correction-NoirCar">
    <w:name w:val="Correction-Noir Car"/>
    <w:basedOn w:val="Policepardfaut"/>
    <w:link w:val="Correction-Noir"/>
    <w:rsid w:val="004305BC"/>
    <w:rPr>
      <w:rFonts w:ascii="Comic Sans MS" w:hAnsi="Comic Sans MS"/>
      <w:sz w:val="22"/>
      <w:lang w:eastAsia="en-US"/>
    </w:rPr>
  </w:style>
  <w:style w:type="character" w:customStyle="1" w:styleId="Titre5Car">
    <w:name w:val="Titre 5 Car"/>
    <w:aliases w:val="Remarque Car,Alinea Car"/>
    <w:basedOn w:val="Policepardfaut"/>
    <w:link w:val="Titre5"/>
    <w:rsid w:val="004305BC"/>
    <w:rPr>
      <w:rFonts w:ascii="Calibri" w:eastAsiaTheme="minorHAnsi" w:hAnsi="Calibri"/>
      <w:i/>
      <w:smallCaps/>
      <w:sz w:val="22"/>
      <w:u w:val="dotted"/>
      <w:lang w:eastAsia="en-US"/>
    </w:rPr>
  </w:style>
  <w:style w:type="paragraph" w:customStyle="1" w:styleId="transparent">
    <w:name w:val="transparent"/>
    <w:basedOn w:val="Normal"/>
    <w:link w:val="transparentCar"/>
    <w:qFormat/>
    <w:rsid w:val="004305BC"/>
    <w:rPr>
      <w:color w:val="FF0000"/>
      <w:spacing w:val="40"/>
      <w:sz w:val="24"/>
      <w:szCs w:val="32"/>
      <w:u w:val="dotted" w:color="333333"/>
    </w:rPr>
  </w:style>
  <w:style w:type="character" w:customStyle="1" w:styleId="transparentCar">
    <w:name w:val="transparent Car"/>
    <w:basedOn w:val="Policepardfaut"/>
    <w:link w:val="transparent"/>
    <w:rsid w:val="00824A38"/>
    <w:rPr>
      <w:rFonts w:ascii="Calibri" w:hAnsi="Calibri"/>
      <w:color w:val="FF0000"/>
      <w:spacing w:val="40"/>
      <w:sz w:val="24"/>
      <w:szCs w:val="32"/>
      <w:u w:val="dotted" w:color="333333"/>
      <w:lang w:eastAsia="en-US"/>
    </w:rPr>
  </w:style>
  <w:style w:type="paragraph" w:styleId="Explorateurdedocuments">
    <w:name w:val="Document Map"/>
    <w:basedOn w:val="Normal"/>
    <w:link w:val="ExplorateurdedocumentsCar"/>
    <w:uiPriority w:val="99"/>
    <w:unhideWhenUsed/>
    <w:rsid w:val="004305BC"/>
    <w:rPr>
      <w:rFonts w:ascii="Tahoma" w:hAnsi="Tahoma" w:cs="Tahoma"/>
      <w:sz w:val="16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rsid w:val="004305BC"/>
    <w:rPr>
      <w:rFonts w:ascii="Tahoma" w:hAnsi="Tahoma" w:cs="Tahoma"/>
      <w:sz w:val="16"/>
      <w:szCs w:val="16"/>
      <w:lang w:eastAsia="en-US"/>
    </w:rPr>
  </w:style>
  <w:style w:type="character" w:customStyle="1" w:styleId="PieddepageCar">
    <w:name w:val="Pied de page Car"/>
    <w:basedOn w:val="Policepardfaut"/>
    <w:link w:val="Pieddepage"/>
    <w:rsid w:val="004305BC"/>
    <w:rPr>
      <w:rFonts w:ascii="Calibri" w:hAnsi="Calibri"/>
      <w:sz w:val="22"/>
      <w:lang w:eastAsia="en-US"/>
    </w:rPr>
  </w:style>
  <w:style w:type="character" w:customStyle="1" w:styleId="MTConvertedEquation">
    <w:name w:val="MTConvertedEquation"/>
    <w:basedOn w:val="Policepardfaut"/>
    <w:rsid w:val="004305BC"/>
    <w:rPr>
      <w:position w:val="-14"/>
    </w:rPr>
  </w:style>
  <w:style w:type="paragraph" w:styleId="Paragraphedeliste">
    <w:name w:val="List Paragraph"/>
    <w:basedOn w:val="Normal"/>
    <w:uiPriority w:val="34"/>
    <w:qFormat/>
    <w:rsid w:val="004305BC"/>
    <w:pPr>
      <w:ind w:left="720"/>
      <w:contextualSpacing/>
    </w:pPr>
  </w:style>
  <w:style w:type="character" w:customStyle="1" w:styleId="Titre1Car">
    <w:name w:val="Titre 1 Car"/>
    <w:aliases w:val="Chapitre Car,Grand Titre Car,PARAG Car"/>
    <w:basedOn w:val="Policepardfaut"/>
    <w:link w:val="Titre1"/>
    <w:uiPriority w:val="9"/>
    <w:rsid w:val="004305BC"/>
    <w:rPr>
      <w:rFonts w:ascii="Calibri" w:eastAsiaTheme="minorHAnsi" w:hAnsi="Calibri"/>
      <w:b/>
      <w:sz w:val="32"/>
      <w:szCs w:val="32"/>
      <w:u w:val="single"/>
      <w:lang w:eastAsia="en-US"/>
    </w:rPr>
  </w:style>
  <w:style w:type="character" w:customStyle="1" w:styleId="Titre2Car">
    <w:name w:val="Titre 2 Car"/>
    <w:aliases w:val="Paragraphe Car,Sous Titre Car,SOUS PARA Car,Paragrphe Car"/>
    <w:basedOn w:val="Policepardfaut"/>
    <w:link w:val="Titre2"/>
    <w:rsid w:val="00CF6DDA"/>
    <w:rPr>
      <w:rFonts w:ascii="Calibri" w:hAnsi="Calibri"/>
      <w:b/>
      <w:sz w:val="24"/>
      <w:lang w:eastAsia="en-US"/>
    </w:rPr>
  </w:style>
  <w:style w:type="character" w:customStyle="1" w:styleId="Titre3Car">
    <w:name w:val="Titre 3 Car"/>
    <w:aliases w:val="Sous-Paragraphe Car"/>
    <w:basedOn w:val="Policepardfaut"/>
    <w:link w:val="Titre3"/>
    <w:rsid w:val="00CF6DDA"/>
    <w:rPr>
      <w:rFonts w:ascii="Calibri" w:eastAsiaTheme="minorHAnsi" w:hAnsi="Calibri"/>
      <w:b/>
      <w:i/>
      <w:sz w:val="24"/>
      <w:lang w:eastAsia="en-US"/>
    </w:rPr>
  </w:style>
  <w:style w:type="character" w:customStyle="1" w:styleId="Titre4Car">
    <w:name w:val="Titre 4 Car"/>
    <w:aliases w:val="Alineas Car,Sous Paragraphe Car"/>
    <w:basedOn w:val="Policepardfaut"/>
    <w:link w:val="Titre4"/>
    <w:uiPriority w:val="9"/>
    <w:rsid w:val="004305BC"/>
    <w:rPr>
      <w:rFonts w:ascii="Calibri" w:eastAsiaTheme="minorHAnsi" w:hAnsi="Calibri" w:cstheme="minorBidi"/>
      <w:i/>
      <w:sz w:val="22"/>
      <w:u w:val="dotted"/>
      <w:lang w:eastAsia="en-US"/>
    </w:rPr>
  </w:style>
  <w:style w:type="character" w:customStyle="1" w:styleId="Titre6Car">
    <w:name w:val="Titre 6 Car"/>
    <w:aliases w:val="Theoreme Car,remarque Car,Titre 6 : remarque Car"/>
    <w:basedOn w:val="Policepardfaut"/>
    <w:link w:val="Titre6"/>
    <w:rsid w:val="004305BC"/>
    <w:rPr>
      <w:rFonts w:ascii="Calibri" w:eastAsiaTheme="minorHAnsi" w:hAnsi="Calibri" w:cstheme="minorBidi"/>
      <w:i/>
      <w:iCs/>
      <w:smallCaps/>
      <w:color w:val="000000" w:themeColor="text1"/>
      <w:sz w:val="22"/>
      <w:u w:val="dotted"/>
      <w:lang w:eastAsia="en-US"/>
    </w:rPr>
  </w:style>
  <w:style w:type="character" w:customStyle="1" w:styleId="Titre7Car">
    <w:name w:val="Titre 7 Car"/>
    <w:aliases w:val="Questions Car,réponses Car,Questionnns Car,Réponses Car"/>
    <w:basedOn w:val="Policepardfaut"/>
    <w:link w:val="Titre7"/>
    <w:rsid w:val="004305BC"/>
    <w:rPr>
      <w:rFonts w:ascii="Calibri" w:eastAsiaTheme="minorEastAsia" w:hAnsi="Calibri" w:cstheme="minorBidi"/>
      <w:sz w:val="22"/>
      <w:shd w:val="clear" w:color="auto" w:fill="D9D9D9" w:themeFill="background1" w:themeFillShade="D9"/>
      <w:lang w:eastAsia="en-US" w:bidi="en-US"/>
    </w:rPr>
  </w:style>
  <w:style w:type="character" w:customStyle="1" w:styleId="Titre8Car">
    <w:name w:val="Titre 8 Car"/>
    <w:aliases w:val="Réponses Masquées Car"/>
    <w:basedOn w:val="Policepardfaut"/>
    <w:link w:val="Titre8"/>
    <w:rsid w:val="004305BC"/>
    <w:rPr>
      <w:rFonts w:ascii="Calibri" w:hAnsi="Calibri"/>
      <w:color w:val="C00000"/>
      <w:spacing w:val="30"/>
      <w:sz w:val="24"/>
      <w:u w:val="dotted" w:color="000000" w:themeColor="text1"/>
      <w:lang w:eastAsia="en-US" w:bidi="en-US"/>
    </w:rPr>
  </w:style>
  <w:style w:type="character" w:customStyle="1" w:styleId="Titre9Car">
    <w:name w:val="Titre 9 Car"/>
    <w:aliases w:val="Faire ressortir Car"/>
    <w:basedOn w:val="Policepardfaut"/>
    <w:link w:val="Titre9"/>
    <w:rsid w:val="004305BC"/>
    <w:rPr>
      <w:rFonts w:ascii="Calibri" w:eastAsiaTheme="minorEastAsia" w:hAnsi="Calibri"/>
      <w:b/>
      <w:i/>
      <w:sz w:val="22"/>
      <w:u w:val="single"/>
      <w:lang w:eastAsia="en-US" w:bidi="en-US"/>
    </w:rPr>
  </w:style>
  <w:style w:type="paragraph" w:customStyle="1" w:styleId="FauxTitre">
    <w:name w:val="Faux Titre"/>
    <w:basedOn w:val="Normal"/>
    <w:qFormat/>
    <w:rsid w:val="004305BC"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jc w:val="center"/>
    </w:pPr>
    <w:rPr>
      <w:rFonts w:eastAsiaTheme="majorEastAsia" w:cstheme="majorBidi"/>
      <w:i/>
      <w:iCs/>
      <w:color w:val="000000" w:themeColor="text1"/>
      <w:spacing w:val="15"/>
      <w:sz w:val="32"/>
      <w:szCs w:val="24"/>
    </w:rPr>
  </w:style>
  <w:style w:type="paragraph" w:customStyle="1" w:styleId="Para">
    <w:name w:val="Para"/>
    <w:basedOn w:val="Normal"/>
    <w:next w:val="Normal"/>
    <w:qFormat/>
    <w:rsid w:val="004305BC"/>
    <w:pPr>
      <w:spacing w:after="120"/>
      <w:outlineLvl w:val="2"/>
    </w:pPr>
    <w:rPr>
      <w:b/>
      <w:sz w:val="24"/>
      <w:u w:val="single"/>
    </w:rPr>
  </w:style>
  <w:style w:type="character" w:styleId="Textedelespacerserv">
    <w:name w:val="Placeholder Text"/>
    <w:basedOn w:val="Policepardfaut"/>
    <w:uiPriority w:val="99"/>
    <w:semiHidden/>
    <w:rsid w:val="00EC6A02"/>
    <w:rPr>
      <w:color w:val="808080"/>
    </w:rPr>
  </w:style>
  <w:style w:type="character" w:customStyle="1" w:styleId="En-tteCar">
    <w:name w:val="En-tête Car"/>
    <w:basedOn w:val="Policepardfaut"/>
    <w:link w:val="En-tte"/>
    <w:rsid w:val="004305BC"/>
    <w:rPr>
      <w:rFonts w:ascii="Calibri" w:hAnsi="Calibri"/>
      <w:sz w:val="22"/>
      <w:lang w:eastAsia="en-US"/>
    </w:rPr>
  </w:style>
  <w:style w:type="paragraph" w:customStyle="1" w:styleId="Remarqu">
    <w:name w:val="Remarqu"/>
    <w:basedOn w:val="Normal"/>
    <w:qFormat/>
    <w:rsid w:val="004305BC"/>
    <w:rPr>
      <w:b/>
      <w:u w:val="wave"/>
    </w:rPr>
  </w:style>
  <w:style w:type="paragraph" w:customStyle="1" w:styleId="Sous-paragraphe">
    <w:name w:val="Sous-paragraphe"/>
    <w:basedOn w:val="Normal"/>
    <w:next w:val="Normal"/>
    <w:qFormat/>
    <w:rsid w:val="004305BC"/>
    <w:pPr>
      <w:ind w:left="360" w:hanging="360"/>
      <w:outlineLvl w:val="3"/>
    </w:pPr>
    <w:rPr>
      <w:rFonts w:cs="Calibri"/>
      <w:b/>
    </w:rPr>
  </w:style>
  <w:style w:type="paragraph" w:customStyle="1" w:styleId="Sous-paragra">
    <w:name w:val="Sous-paragra"/>
    <w:basedOn w:val="Normal"/>
    <w:next w:val="Normal"/>
    <w:qFormat/>
    <w:rsid w:val="004305BC"/>
    <w:pPr>
      <w:outlineLvl w:val="3"/>
    </w:pPr>
    <w:rPr>
      <w:rFonts w:cs="Calibri"/>
      <w:b/>
    </w:rPr>
  </w:style>
  <w:style w:type="paragraph" w:customStyle="1" w:styleId="Aline">
    <w:name w:val="Aline"/>
    <w:basedOn w:val="Normal"/>
    <w:next w:val="Normal"/>
    <w:qFormat/>
    <w:rsid w:val="004305BC"/>
    <w:pPr>
      <w:outlineLvl w:val="4"/>
    </w:pPr>
    <w:rPr>
      <w:i/>
      <w:u w:val="dash"/>
    </w:rPr>
  </w:style>
  <w:style w:type="paragraph" w:customStyle="1" w:styleId="Exemple">
    <w:name w:val="Exemple"/>
    <w:basedOn w:val="Titre5"/>
    <w:qFormat/>
    <w:rsid w:val="004305BC"/>
    <w:pPr>
      <w:numPr>
        <w:numId w:val="8"/>
      </w:numPr>
      <w:outlineLvl w:val="8"/>
    </w:pPr>
    <w:rPr>
      <w:smallCaps w:val="0"/>
    </w:rPr>
  </w:style>
  <w:style w:type="paragraph" w:styleId="Notedebasdepage">
    <w:name w:val="footnote text"/>
    <w:basedOn w:val="Normal"/>
    <w:link w:val="NotedebasdepageCar"/>
    <w:rsid w:val="0042328C"/>
  </w:style>
  <w:style w:type="character" w:customStyle="1" w:styleId="NotedebasdepageCar">
    <w:name w:val="Note de bas de page Car"/>
    <w:basedOn w:val="Policepardfaut"/>
    <w:link w:val="Notedebasdepage"/>
    <w:rsid w:val="0042328C"/>
    <w:rPr>
      <w:rFonts w:ascii="Calibri" w:hAnsi="Calibri"/>
      <w:sz w:val="22"/>
      <w:lang w:eastAsia="en-US"/>
    </w:rPr>
  </w:style>
  <w:style w:type="character" w:styleId="Lienhypertexte">
    <w:name w:val="Hyperlink"/>
    <w:basedOn w:val="Policepardfaut"/>
    <w:uiPriority w:val="99"/>
    <w:unhideWhenUsed/>
    <w:rsid w:val="00245FC4"/>
    <w:rPr>
      <w:color w:val="0000FF" w:themeColor="hyperlink"/>
      <w:u w:val="single"/>
    </w:rPr>
  </w:style>
  <w:style w:type="paragraph" w:styleId="Citation">
    <w:name w:val="Quote"/>
    <w:basedOn w:val="Normal"/>
    <w:next w:val="Normal"/>
    <w:link w:val="CitationCar"/>
    <w:uiPriority w:val="29"/>
    <w:qFormat/>
    <w:rsid w:val="00C55086"/>
    <w:pPr>
      <w:jc w:val="right"/>
    </w:pPr>
    <w:rPr>
      <w:i/>
      <w:sz w:val="16"/>
      <w:szCs w:val="16"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C55086"/>
    <w:rPr>
      <w:rFonts w:ascii="Calibri" w:hAnsi="Calibri"/>
      <w:i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946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1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microsoft.com/office/2006/relationships/keyMapCustomizations" Target="customizations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jpe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MODEL-DICO\New-STD-2013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998B78-D5CB-4F2E-BC52-629A16A86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New-STD-2013.dotx</Template>
  <TotalTime>394</TotalTime>
  <Pages>1</Pages>
  <Words>359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Paramétrage d'un mécanisme</vt:lpstr>
    </vt:vector>
  </TitlesOfParts>
  <Company>la mienne</Company>
  <LinksUpToDate>false</LinksUpToDate>
  <CharactersWithSpaces>2332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Paramétrage d'un mécanisme</dc:title>
  <dc:creator>x</dc:creator>
  <cp:lastModifiedBy>Xavier Pessoles</cp:lastModifiedBy>
  <cp:revision>70</cp:revision>
  <cp:lastPrinted>2015-01-28T08:48:00Z</cp:lastPrinted>
  <dcterms:created xsi:type="dcterms:W3CDTF">2013-09-01T12:24:00Z</dcterms:created>
  <dcterms:modified xsi:type="dcterms:W3CDTF">2015-01-28T08:52:00Z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