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784"/>
        <w:gridCol w:w="1929"/>
        <w:gridCol w:w="1707"/>
        <w:gridCol w:w="1776"/>
        <w:gridCol w:w="1476"/>
      </w:tblGrid>
      <w:tr w:rsidR="006F6B3A" w:rsidTr="006F6B3A">
        <w:tc>
          <w:tcPr>
            <w:tcW w:w="1860" w:type="dxa"/>
            <w:vAlign w:val="center"/>
          </w:tcPr>
          <w:p w:rsidR="006F6B3A" w:rsidRDefault="006F6B3A" w:rsidP="00880D01">
            <w:pPr>
              <w:jc w:val="center"/>
            </w:pPr>
            <w:r w:rsidRPr="006F6B3A">
              <w:rPr>
                <w:noProof/>
                <w:lang w:eastAsia="fr-FR"/>
              </w:rPr>
              <w:drawing>
                <wp:inline distT="0" distB="0" distL="0" distR="0" wp14:anchorId="36087D1E" wp14:editId="7EB4C1BC">
                  <wp:extent cx="777754" cy="1440000"/>
                  <wp:effectExtent l="0" t="0" r="381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754" cy="1440000"/>
                          </a:xfrm>
                          <a:prstGeom prst="rect">
                            <a:avLst/>
                          </a:prstGeom>
                        </pic:spPr>
                      </pic:pic>
                    </a:graphicData>
                  </a:graphic>
                </wp:inline>
              </w:drawing>
            </w:r>
          </w:p>
        </w:tc>
        <w:tc>
          <w:tcPr>
            <w:tcW w:w="1892" w:type="dxa"/>
            <w:vAlign w:val="center"/>
          </w:tcPr>
          <w:p w:rsidR="006F6B3A" w:rsidRDefault="006F6B3A" w:rsidP="00880D01">
            <w:pPr>
              <w:jc w:val="center"/>
            </w:pPr>
            <w:r w:rsidRPr="006F6B3A">
              <w:rPr>
                <w:noProof/>
                <w:lang w:eastAsia="fr-FR"/>
              </w:rPr>
              <w:drawing>
                <wp:inline distT="0" distB="0" distL="0" distR="0" wp14:anchorId="77794154" wp14:editId="01CC336C">
                  <wp:extent cx="806557" cy="144000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6557" cy="1440000"/>
                          </a:xfrm>
                          <a:prstGeom prst="rect">
                            <a:avLst/>
                          </a:prstGeom>
                        </pic:spPr>
                      </pic:pic>
                    </a:graphicData>
                  </a:graphic>
                </wp:inline>
              </w:drawing>
            </w:r>
          </w:p>
        </w:tc>
        <w:tc>
          <w:tcPr>
            <w:tcW w:w="2027" w:type="dxa"/>
            <w:vAlign w:val="center"/>
          </w:tcPr>
          <w:p w:rsidR="006F6B3A" w:rsidRDefault="006F6B3A" w:rsidP="00880D01">
            <w:pPr>
              <w:jc w:val="center"/>
            </w:pPr>
            <w:r w:rsidRPr="006F6B3A">
              <w:rPr>
                <w:noProof/>
                <w:lang w:eastAsia="fr-FR"/>
              </w:rPr>
              <w:drawing>
                <wp:inline distT="0" distB="0" distL="0" distR="0" wp14:anchorId="11DD6C1C" wp14:editId="768938A6">
                  <wp:extent cx="909072" cy="14400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9072" cy="1440000"/>
                          </a:xfrm>
                          <a:prstGeom prst="rect">
                            <a:avLst/>
                          </a:prstGeom>
                        </pic:spPr>
                      </pic:pic>
                    </a:graphicData>
                  </a:graphic>
                </wp:inline>
              </w:drawing>
            </w:r>
          </w:p>
        </w:tc>
        <w:tc>
          <w:tcPr>
            <w:tcW w:w="1768" w:type="dxa"/>
          </w:tcPr>
          <w:p w:rsidR="006F6B3A" w:rsidRPr="006F6B3A" w:rsidRDefault="006F6B3A" w:rsidP="00880D01">
            <w:pPr>
              <w:jc w:val="center"/>
            </w:pPr>
            <w:r w:rsidRPr="006F6B3A">
              <w:rPr>
                <w:noProof/>
                <w:lang w:eastAsia="fr-FR"/>
              </w:rPr>
              <w:drawing>
                <wp:inline distT="0" distB="0" distL="0" distR="0" wp14:anchorId="094F3E48" wp14:editId="4014FAF1">
                  <wp:extent cx="836499" cy="1440000"/>
                  <wp:effectExtent l="0" t="0" r="190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36499" cy="1440000"/>
                          </a:xfrm>
                          <a:prstGeom prst="rect">
                            <a:avLst/>
                          </a:prstGeom>
                        </pic:spPr>
                      </pic:pic>
                    </a:graphicData>
                  </a:graphic>
                </wp:inline>
              </w:drawing>
            </w:r>
          </w:p>
        </w:tc>
        <w:tc>
          <w:tcPr>
            <w:tcW w:w="1776" w:type="dxa"/>
          </w:tcPr>
          <w:p w:rsidR="006F6B3A" w:rsidRPr="006F6B3A" w:rsidRDefault="006F6B3A" w:rsidP="00880D01">
            <w:pPr>
              <w:jc w:val="center"/>
            </w:pPr>
            <w:r w:rsidRPr="006F6B3A">
              <w:rPr>
                <w:noProof/>
                <w:lang w:eastAsia="fr-FR"/>
              </w:rPr>
              <w:drawing>
                <wp:inline distT="0" distB="0" distL="0" distR="0" wp14:anchorId="7FEBBE86" wp14:editId="11F905C1">
                  <wp:extent cx="982174" cy="1440000"/>
                  <wp:effectExtent l="0" t="0" r="889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82174" cy="1440000"/>
                          </a:xfrm>
                          <a:prstGeom prst="rect">
                            <a:avLst/>
                          </a:prstGeom>
                        </pic:spPr>
                      </pic:pic>
                    </a:graphicData>
                  </a:graphic>
                </wp:inline>
              </w:drawing>
            </w:r>
          </w:p>
        </w:tc>
        <w:tc>
          <w:tcPr>
            <w:tcW w:w="1099" w:type="dxa"/>
          </w:tcPr>
          <w:p w:rsidR="006F6B3A" w:rsidRPr="006F6B3A" w:rsidRDefault="006F6B3A" w:rsidP="00880D01">
            <w:pPr>
              <w:jc w:val="center"/>
            </w:pPr>
            <w:r w:rsidRPr="006F6B3A">
              <w:rPr>
                <w:noProof/>
                <w:lang w:eastAsia="fr-FR"/>
              </w:rPr>
              <w:drawing>
                <wp:inline distT="0" distB="0" distL="0" distR="0" wp14:anchorId="493C61AA" wp14:editId="19B222EA">
                  <wp:extent cx="793795" cy="1440000"/>
                  <wp:effectExtent l="0" t="0" r="635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3795" cy="1440000"/>
                          </a:xfrm>
                          <a:prstGeom prst="rect">
                            <a:avLst/>
                          </a:prstGeom>
                        </pic:spPr>
                      </pic:pic>
                    </a:graphicData>
                  </a:graphic>
                </wp:inline>
              </w:drawing>
            </w:r>
          </w:p>
        </w:tc>
      </w:tr>
      <w:tr w:rsidR="006F6B3A" w:rsidTr="006F6B3A">
        <w:tc>
          <w:tcPr>
            <w:tcW w:w="1860" w:type="dxa"/>
            <w:vAlign w:val="center"/>
          </w:tcPr>
          <w:p w:rsidR="006F6B3A" w:rsidRDefault="006F6B3A" w:rsidP="00880D01">
            <w:pPr>
              <w:jc w:val="center"/>
            </w:pPr>
            <w:r>
              <w:t>Roulement à billes</w:t>
            </w:r>
          </w:p>
        </w:tc>
        <w:tc>
          <w:tcPr>
            <w:tcW w:w="1892" w:type="dxa"/>
            <w:vAlign w:val="center"/>
          </w:tcPr>
          <w:p w:rsidR="006F6B3A" w:rsidRDefault="006F6B3A" w:rsidP="006F6B3A">
            <w:pPr>
              <w:jc w:val="center"/>
            </w:pPr>
            <w:r>
              <w:t>Roulement à rouleaux cylindriques</w:t>
            </w:r>
          </w:p>
        </w:tc>
        <w:tc>
          <w:tcPr>
            <w:tcW w:w="2027" w:type="dxa"/>
            <w:vAlign w:val="center"/>
          </w:tcPr>
          <w:p w:rsidR="006F6B3A" w:rsidRDefault="006F6B3A" w:rsidP="00880D01">
            <w:pPr>
              <w:jc w:val="center"/>
            </w:pPr>
            <w:r>
              <w:t>Roulements à rouleaux coniques</w:t>
            </w:r>
          </w:p>
        </w:tc>
        <w:tc>
          <w:tcPr>
            <w:tcW w:w="1768" w:type="dxa"/>
          </w:tcPr>
          <w:p w:rsidR="006F6B3A" w:rsidRDefault="006F6B3A" w:rsidP="006F6B3A">
            <w:pPr>
              <w:jc w:val="center"/>
            </w:pPr>
            <w:r>
              <w:t>Roulement à rotule sur rouleaux</w:t>
            </w:r>
          </w:p>
        </w:tc>
        <w:tc>
          <w:tcPr>
            <w:tcW w:w="1776" w:type="dxa"/>
          </w:tcPr>
          <w:p w:rsidR="006F6B3A" w:rsidRDefault="006F6B3A" w:rsidP="00880D01">
            <w:pPr>
              <w:jc w:val="center"/>
            </w:pPr>
            <w:r>
              <w:t>Roulement à aiguilles</w:t>
            </w:r>
          </w:p>
        </w:tc>
        <w:tc>
          <w:tcPr>
            <w:tcW w:w="1099" w:type="dxa"/>
          </w:tcPr>
          <w:p w:rsidR="006F6B3A" w:rsidRDefault="006F6B3A" w:rsidP="00880D01">
            <w:pPr>
              <w:jc w:val="center"/>
            </w:pPr>
            <w:r>
              <w:t>Butée à aiguilles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4913B2"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836433" w:history="1">
        <w:r w:rsidR="004913B2" w:rsidRPr="00E21751">
          <w:rPr>
            <w:rStyle w:val="Lienhypertexte"/>
            <w:noProof/>
          </w:rPr>
          <w:t>1°-  Généralités</w:t>
        </w:r>
        <w:r w:rsidR="004913B2">
          <w:rPr>
            <w:noProof/>
            <w:webHidden/>
          </w:rPr>
          <w:tab/>
        </w:r>
        <w:r w:rsidR="004913B2">
          <w:rPr>
            <w:noProof/>
            <w:webHidden/>
          </w:rPr>
          <w:fldChar w:fldCharType="begin"/>
        </w:r>
        <w:r w:rsidR="004913B2">
          <w:rPr>
            <w:noProof/>
            <w:webHidden/>
          </w:rPr>
          <w:instrText xml:space="preserve"> PAGEREF _Toc408836433 \h </w:instrText>
        </w:r>
        <w:r w:rsidR="004913B2">
          <w:rPr>
            <w:noProof/>
            <w:webHidden/>
          </w:rPr>
        </w:r>
        <w:r w:rsidR="004913B2">
          <w:rPr>
            <w:noProof/>
            <w:webHidden/>
          </w:rPr>
          <w:fldChar w:fldCharType="separate"/>
        </w:r>
        <w:r w:rsidR="0047228D">
          <w:rPr>
            <w:noProof/>
            <w:webHidden/>
          </w:rPr>
          <w:t>2</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34" w:history="1">
        <w:r w:rsidR="004913B2" w:rsidRPr="00E21751">
          <w:rPr>
            <w:rStyle w:val="Lienhypertexte"/>
            <w:noProof/>
          </w:rPr>
          <w:t>A. Cahier des charges d’une liaison pivot</w:t>
        </w:r>
        <w:r w:rsidR="004913B2">
          <w:rPr>
            <w:noProof/>
            <w:webHidden/>
          </w:rPr>
          <w:tab/>
        </w:r>
        <w:r w:rsidR="004913B2">
          <w:rPr>
            <w:noProof/>
            <w:webHidden/>
          </w:rPr>
          <w:fldChar w:fldCharType="begin"/>
        </w:r>
        <w:r w:rsidR="004913B2">
          <w:rPr>
            <w:noProof/>
            <w:webHidden/>
          </w:rPr>
          <w:instrText xml:space="preserve"> PAGEREF _Toc408836434 \h </w:instrText>
        </w:r>
        <w:r w:rsidR="004913B2">
          <w:rPr>
            <w:noProof/>
            <w:webHidden/>
          </w:rPr>
        </w:r>
        <w:r w:rsidR="004913B2">
          <w:rPr>
            <w:noProof/>
            <w:webHidden/>
          </w:rPr>
          <w:fldChar w:fldCharType="separate"/>
        </w:r>
        <w:r w:rsidR="0047228D">
          <w:rPr>
            <w:noProof/>
            <w:webHidden/>
          </w:rPr>
          <w:t>2</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35" w:history="1">
        <w:r w:rsidR="004913B2" w:rsidRPr="00E21751">
          <w:rPr>
            <w:rStyle w:val="Lienhypertexte"/>
            <w:noProof/>
            <w:lang w:eastAsia="fr-FR"/>
          </w:rPr>
          <w:t>B. Résistance au roulement</w:t>
        </w:r>
        <w:r w:rsidR="004913B2">
          <w:rPr>
            <w:noProof/>
            <w:webHidden/>
          </w:rPr>
          <w:tab/>
        </w:r>
        <w:r w:rsidR="004913B2">
          <w:rPr>
            <w:noProof/>
            <w:webHidden/>
          </w:rPr>
          <w:fldChar w:fldCharType="begin"/>
        </w:r>
        <w:r w:rsidR="004913B2">
          <w:rPr>
            <w:noProof/>
            <w:webHidden/>
          </w:rPr>
          <w:instrText xml:space="preserve"> PAGEREF _Toc408836435 \h </w:instrText>
        </w:r>
        <w:r w:rsidR="004913B2">
          <w:rPr>
            <w:noProof/>
            <w:webHidden/>
          </w:rPr>
        </w:r>
        <w:r w:rsidR="004913B2">
          <w:rPr>
            <w:noProof/>
            <w:webHidden/>
          </w:rPr>
          <w:fldChar w:fldCharType="separate"/>
        </w:r>
        <w:r w:rsidR="0047228D">
          <w:rPr>
            <w:noProof/>
            <w:webHidden/>
          </w:rPr>
          <w:t>2</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36" w:history="1">
        <w:r w:rsidR="004913B2" w:rsidRPr="00E21751">
          <w:rPr>
            <w:rStyle w:val="Lienhypertexte"/>
            <w:noProof/>
            <w:lang w:eastAsia="fr-FR"/>
          </w:rPr>
          <w:t>C. Géométrie des roulements</w:t>
        </w:r>
        <w:r w:rsidR="004913B2">
          <w:rPr>
            <w:noProof/>
            <w:webHidden/>
          </w:rPr>
          <w:tab/>
        </w:r>
        <w:r w:rsidR="004913B2">
          <w:rPr>
            <w:noProof/>
            <w:webHidden/>
          </w:rPr>
          <w:fldChar w:fldCharType="begin"/>
        </w:r>
        <w:r w:rsidR="004913B2">
          <w:rPr>
            <w:noProof/>
            <w:webHidden/>
          </w:rPr>
          <w:instrText xml:space="preserve"> PAGEREF _Toc408836436 \h </w:instrText>
        </w:r>
        <w:r w:rsidR="004913B2">
          <w:rPr>
            <w:noProof/>
            <w:webHidden/>
          </w:rPr>
        </w:r>
        <w:r w:rsidR="004913B2">
          <w:rPr>
            <w:noProof/>
            <w:webHidden/>
          </w:rPr>
          <w:fldChar w:fldCharType="separate"/>
        </w:r>
        <w:r w:rsidR="0047228D">
          <w:rPr>
            <w:noProof/>
            <w:webHidden/>
          </w:rPr>
          <w:t>3</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37" w:history="1">
        <w:r w:rsidR="004913B2" w:rsidRPr="00E21751">
          <w:rPr>
            <w:rStyle w:val="Lienhypertexte"/>
            <w:noProof/>
            <w:lang w:eastAsia="fr-FR"/>
          </w:rPr>
          <w:t>1- Billes</w:t>
        </w:r>
        <w:r w:rsidR="004913B2">
          <w:rPr>
            <w:noProof/>
            <w:webHidden/>
          </w:rPr>
          <w:tab/>
        </w:r>
        <w:r w:rsidR="004913B2">
          <w:rPr>
            <w:noProof/>
            <w:webHidden/>
          </w:rPr>
          <w:fldChar w:fldCharType="begin"/>
        </w:r>
        <w:r w:rsidR="004913B2">
          <w:rPr>
            <w:noProof/>
            <w:webHidden/>
          </w:rPr>
          <w:instrText xml:space="preserve"> PAGEREF _Toc408836437 \h </w:instrText>
        </w:r>
        <w:r w:rsidR="004913B2">
          <w:rPr>
            <w:noProof/>
            <w:webHidden/>
          </w:rPr>
        </w:r>
        <w:r w:rsidR="004913B2">
          <w:rPr>
            <w:noProof/>
            <w:webHidden/>
          </w:rPr>
          <w:fldChar w:fldCharType="separate"/>
        </w:r>
        <w:r w:rsidR="0047228D">
          <w:rPr>
            <w:noProof/>
            <w:webHidden/>
          </w:rPr>
          <w:t>3</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38" w:history="1">
        <w:r w:rsidR="004913B2" w:rsidRPr="00E21751">
          <w:rPr>
            <w:rStyle w:val="Lienhypertexte"/>
            <w:noProof/>
            <w:lang w:eastAsia="fr-FR"/>
          </w:rPr>
          <w:t>2- Rouleau (cylindrique ou conique)</w:t>
        </w:r>
        <w:r w:rsidR="004913B2">
          <w:rPr>
            <w:noProof/>
            <w:webHidden/>
          </w:rPr>
          <w:tab/>
        </w:r>
        <w:r w:rsidR="004913B2">
          <w:rPr>
            <w:noProof/>
            <w:webHidden/>
          </w:rPr>
          <w:fldChar w:fldCharType="begin"/>
        </w:r>
        <w:r w:rsidR="004913B2">
          <w:rPr>
            <w:noProof/>
            <w:webHidden/>
          </w:rPr>
          <w:instrText xml:space="preserve"> PAGEREF _Toc408836438 \h </w:instrText>
        </w:r>
        <w:r w:rsidR="004913B2">
          <w:rPr>
            <w:noProof/>
            <w:webHidden/>
          </w:rPr>
        </w:r>
        <w:r w:rsidR="004913B2">
          <w:rPr>
            <w:noProof/>
            <w:webHidden/>
          </w:rPr>
          <w:fldChar w:fldCharType="separate"/>
        </w:r>
        <w:r w:rsidR="0047228D">
          <w:rPr>
            <w:noProof/>
            <w:webHidden/>
          </w:rPr>
          <w:t>3</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39" w:history="1">
        <w:r w:rsidR="004913B2" w:rsidRPr="00E21751">
          <w:rPr>
            <w:rStyle w:val="Lienhypertexte"/>
            <w:noProof/>
            <w:lang w:eastAsia="fr-FR"/>
          </w:rPr>
          <w:t>3- Aiguille</w:t>
        </w:r>
        <w:r w:rsidR="004913B2">
          <w:rPr>
            <w:noProof/>
            <w:webHidden/>
          </w:rPr>
          <w:tab/>
        </w:r>
        <w:r w:rsidR="004913B2">
          <w:rPr>
            <w:noProof/>
            <w:webHidden/>
          </w:rPr>
          <w:fldChar w:fldCharType="begin"/>
        </w:r>
        <w:r w:rsidR="004913B2">
          <w:rPr>
            <w:noProof/>
            <w:webHidden/>
          </w:rPr>
          <w:instrText xml:space="preserve"> PAGEREF _Toc408836439 \h </w:instrText>
        </w:r>
        <w:r w:rsidR="004913B2">
          <w:rPr>
            <w:noProof/>
            <w:webHidden/>
          </w:rPr>
        </w:r>
        <w:r w:rsidR="004913B2">
          <w:rPr>
            <w:noProof/>
            <w:webHidden/>
          </w:rPr>
          <w:fldChar w:fldCharType="separate"/>
        </w:r>
        <w:r w:rsidR="0047228D">
          <w:rPr>
            <w:noProof/>
            <w:webHidden/>
          </w:rPr>
          <w:t>3</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40" w:history="1">
        <w:r w:rsidR="004913B2" w:rsidRPr="00E21751">
          <w:rPr>
            <w:rStyle w:val="Lienhypertexte"/>
            <w:noProof/>
            <w:lang w:eastAsia="fr-FR"/>
          </w:rPr>
          <w:t>D. Encaissement des efforts</w:t>
        </w:r>
        <w:r w:rsidR="004913B2">
          <w:rPr>
            <w:noProof/>
            <w:webHidden/>
          </w:rPr>
          <w:tab/>
        </w:r>
        <w:r w:rsidR="004913B2">
          <w:rPr>
            <w:noProof/>
            <w:webHidden/>
          </w:rPr>
          <w:fldChar w:fldCharType="begin"/>
        </w:r>
        <w:r w:rsidR="004913B2">
          <w:rPr>
            <w:noProof/>
            <w:webHidden/>
          </w:rPr>
          <w:instrText xml:space="preserve"> PAGEREF _Toc408836440 \h </w:instrText>
        </w:r>
        <w:r w:rsidR="004913B2">
          <w:rPr>
            <w:noProof/>
            <w:webHidden/>
          </w:rPr>
        </w:r>
        <w:r w:rsidR="004913B2">
          <w:rPr>
            <w:noProof/>
            <w:webHidden/>
          </w:rPr>
          <w:fldChar w:fldCharType="separate"/>
        </w:r>
        <w:r w:rsidR="0047228D">
          <w:rPr>
            <w:noProof/>
            <w:webHidden/>
          </w:rPr>
          <w:t>3</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41" w:history="1">
        <w:r w:rsidR="004913B2" w:rsidRPr="00E21751">
          <w:rPr>
            <w:rStyle w:val="Lienhypertexte"/>
            <w:noProof/>
            <w:lang w:eastAsia="fr-FR"/>
          </w:rPr>
          <w:t>E. Constitution d’un roulement</w:t>
        </w:r>
        <w:r w:rsidR="004913B2">
          <w:rPr>
            <w:noProof/>
            <w:webHidden/>
          </w:rPr>
          <w:tab/>
        </w:r>
        <w:r w:rsidR="004913B2">
          <w:rPr>
            <w:noProof/>
            <w:webHidden/>
          </w:rPr>
          <w:fldChar w:fldCharType="begin"/>
        </w:r>
        <w:r w:rsidR="004913B2">
          <w:rPr>
            <w:noProof/>
            <w:webHidden/>
          </w:rPr>
          <w:instrText xml:space="preserve"> PAGEREF _Toc408836441 \h </w:instrText>
        </w:r>
        <w:r w:rsidR="004913B2">
          <w:rPr>
            <w:noProof/>
            <w:webHidden/>
          </w:rPr>
        </w:r>
        <w:r w:rsidR="004913B2">
          <w:rPr>
            <w:noProof/>
            <w:webHidden/>
          </w:rPr>
          <w:fldChar w:fldCharType="separate"/>
        </w:r>
        <w:r w:rsidR="0047228D">
          <w:rPr>
            <w:noProof/>
            <w:webHidden/>
          </w:rPr>
          <w:t>5</w:t>
        </w:r>
        <w:r w:rsidR="004913B2">
          <w:rPr>
            <w:noProof/>
            <w:webHidden/>
          </w:rPr>
          <w:fldChar w:fldCharType="end"/>
        </w:r>
      </w:hyperlink>
    </w:p>
    <w:p w:rsidR="004913B2" w:rsidRDefault="00463D7D">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42" w:history="1">
        <w:r w:rsidR="004913B2" w:rsidRPr="00E21751">
          <w:rPr>
            <w:rStyle w:val="Lienhypertexte"/>
            <w:noProof/>
            <w:lang w:eastAsia="fr-FR"/>
          </w:rPr>
          <w:t>2°-  Lubrification et protection des roulements</w:t>
        </w:r>
        <w:r w:rsidR="004913B2">
          <w:rPr>
            <w:noProof/>
            <w:webHidden/>
          </w:rPr>
          <w:tab/>
        </w:r>
        <w:r w:rsidR="004913B2">
          <w:rPr>
            <w:noProof/>
            <w:webHidden/>
          </w:rPr>
          <w:fldChar w:fldCharType="begin"/>
        </w:r>
        <w:r w:rsidR="004913B2">
          <w:rPr>
            <w:noProof/>
            <w:webHidden/>
          </w:rPr>
          <w:instrText xml:space="preserve"> PAGEREF _Toc408836442 \h </w:instrText>
        </w:r>
        <w:r w:rsidR="004913B2">
          <w:rPr>
            <w:noProof/>
            <w:webHidden/>
          </w:rPr>
        </w:r>
        <w:r w:rsidR="004913B2">
          <w:rPr>
            <w:noProof/>
            <w:webHidden/>
          </w:rPr>
          <w:fldChar w:fldCharType="separate"/>
        </w:r>
        <w:r w:rsidR="0047228D">
          <w:rPr>
            <w:noProof/>
            <w:webHidden/>
          </w:rPr>
          <w:t>5</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43" w:history="1">
        <w:r w:rsidR="004913B2" w:rsidRPr="00E21751">
          <w:rPr>
            <w:rStyle w:val="Lienhypertexte"/>
            <w:noProof/>
            <w:lang w:eastAsia="fr-FR"/>
          </w:rPr>
          <w:t>A. La lubrification des roulements</w:t>
        </w:r>
        <w:r w:rsidR="004913B2">
          <w:rPr>
            <w:noProof/>
            <w:webHidden/>
          </w:rPr>
          <w:tab/>
        </w:r>
        <w:r w:rsidR="004913B2">
          <w:rPr>
            <w:noProof/>
            <w:webHidden/>
          </w:rPr>
          <w:fldChar w:fldCharType="begin"/>
        </w:r>
        <w:r w:rsidR="004913B2">
          <w:rPr>
            <w:noProof/>
            <w:webHidden/>
          </w:rPr>
          <w:instrText xml:space="preserve"> PAGEREF _Toc408836443 \h </w:instrText>
        </w:r>
        <w:r w:rsidR="004913B2">
          <w:rPr>
            <w:noProof/>
            <w:webHidden/>
          </w:rPr>
        </w:r>
        <w:r w:rsidR="004913B2">
          <w:rPr>
            <w:noProof/>
            <w:webHidden/>
          </w:rPr>
          <w:fldChar w:fldCharType="separate"/>
        </w:r>
        <w:r w:rsidR="0047228D">
          <w:rPr>
            <w:noProof/>
            <w:webHidden/>
          </w:rPr>
          <w:t>5</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44" w:history="1">
        <w:r w:rsidR="004913B2" w:rsidRPr="00E21751">
          <w:rPr>
            <w:rStyle w:val="Lienhypertexte"/>
            <w:noProof/>
            <w:lang w:eastAsia="fr-FR"/>
          </w:rPr>
          <w:t>1- Lubrification à la graisse</w:t>
        </w:r>
        <w:r w:rsidR="004913B2">
          <w:rPr>
            <w:noProof/>
            <w:webHidden/>
          </w:rPr>
          <w:tab/>
        </w:r>
        <w:r w:rsidR="004913B2">
          <w:rPr>
            <w:noProof/>
            <w:webHidden/>
          </w:rPr>
          <w:fldChar w:fldCharType="begin"/>
        </w:r>
        <w:r w:rsidR="004913B2">
          <w:rPr>
            <w:noProof/>
            <w:webHidden/>
          </w:rPr>
          <w:instrText xml:space="preserve"> PAGEREF _Toc408836444 \h </w:instrText>
        </w:r>
        <w:r w:rsidR="004913B2">
          <w:rPr>
            <w:noProof/>
            <w:webHidden/>
          </w:rPr>
        </w:r>
        <w:r w:rsidR="004913B2">
          <w:rPr>
            <w:noProof/>
            <w:webHidden/>
          </w:rPr>
          <w:fldChar w:fldCharType="separate"/>
        </w:r>
        <w:r w:rsidR="0047228D">
          <w:rPr>
            <w:noProof/>
            <w:webHidden/>
          </w:rPr>
          <w:t>5</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45" w:history="1">
        <w:r w:rsidR="004913B2" w:rsidRPr="00E21751">
          <w:rPr>
            <w:rStyle w:val="Lienhypertexte"/>
            <w:noProof/>
            <w:lang w:eastAsia="fr-FR"/>
          </w:rPr>
          <w:t>2- Lubrification à l'huile</w:t>
        </w:r>
        <w:r w:rsidR="004913B2">
          <w:rPr>
            <w:noProof/>
            <w:webHidden/>
          </w:rPr>
          <w:tab/>
        </w:r>
        <w:r w:rsidR="004913B2">
          <w:rPr>
            <w:noProof/>
            <w:webHidden/>
          </w:rPr>
          <w:fldChar w:fldCharType="begin"/>
        </w:r>
        <w:r w:rsidR="004913B2">
          <w:rPr>
            <w:noProof/>
            <w:webHidden/>
          </w:rPr>
          <w:instrText xml:space="preserve"> PAGEREF _Toc408836445 \h </w:instrText>
        </w:r>
        <w:r w:rsidR="004913B2">
          <w:rPr>
            <w:noProof/>
            <w:webHidden/>
          </w:rPr>
        </w:r>
        <w:r w:rsidR="004913B2">
          <w:rPr>
            <w:noProof/>
            <w:webHidden/>
          </w:rPr>
          <w:fldChar w:fldCharType="separate"/>
        </w:r>
        <w:r w:rsidR="0047228D">
          <w:rPr>
            <w:noProof/>
            <w:webHidden/>
          </w:rPr>
          <w:t>6</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46" w:history="1">
        <w:r w:rsidR="004913B2" w:rsidRPr="00E21751">
          <w:rPr>
            <w:rStyle w:val="Lienhypertexte"/>
            <w:noProof/>
            <w:lang w:eastAsia="fr-FR"/>
          </w:rPr>
          <w:t>B. Protection des roulements</w:t>
        </w:r>
        <w:r w:rsidR="004913B2">
          <w:rPr>
            <w:noProof/>
            <w:webHidden/>
          </w:rPr>
          <w:tab/>
        </w:r>
        <w:r w:rsidR="004913B2">
          <w:rPr>
            <w:noProof/>
            <w:webHidden/>
          </w:rPr>
          <w:fldChar w:fldCharType="begin"/>
        </w:r>
        <w:r w:rsidR="004913B2">
          <w:rPr>
            <w:noProof/>
            <w:webHidden/>
          </w:rPr>
          <w:instrText xml:space="preserve"> PAGEREF _Toc408836446 \h </w:instrText>
        </w:r>
        <w:r w:rsidR="004913B2">
          <w:rPr>
            <w:noProof/>
            <w:webHidden/>
          </w:rPr>
        </w:r>
        <w:r w:rsidR="004913B2">
          <w:rPr>
            <w:noProof/>
            <w:webHidden/>
          </w:rPr>
          <w:fldChar w:fldCharType="separate"/>
        </w:r>
        <w:r w:rsidR="0047228D">
          <w:rPr>
            <w:noProof/>
            <w:webHidden/>
          </w:rPr>
          <w:t>6</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47" w:history="1">
        <w:r w:rsidR="004913B2" w:rsidRPr="00E21751">
          <w:rPr>
            <w:rStyle w:val="Lienhypertexte"/>
            <w:noProof/>
            <w:lang w:eastAsia="fr-FR"/>
          </w:rPr>
          <w:t>1- Protection sans frottement</w:t>
        </w:r>
        <w:r w:rsidR="004913B2">
          <w:rPr>
            <w:noProof/>
            <w:webHidden/>
          </w:rPr>
          <w:tab/>
        </w:r>
        <w:r w:rsidR="004913B2">
          <w:rPr>
            <w:noProof/>
            <w:webHidden/>
          </w:rPr>
          <w:fldChar w:fldCharType="begin"/>
        </w:r>
        <w:r w:rsidR="004913B2">
          <w:rPr>
            <w:noProof/>
            <w:webHidden/>
          </w:rPr>
          <w:instrText xml:space="preserve"> PAGEREF _Toc408836447 \h </w:instrText>
        </w:r>
        <w:r w:rsidR="004913B2">
          <w:rPr>
            <w:noProof/>
            <w:webHidden/>
          </w:rPr>
        </w:r>
        <w:r w:rsidR="004913B2">
          <w:rPr>
            <w:noProof/>
            <w:webHidden/>
          </w:rPr>
          <w:fldChar w:fldCharType="separate"/>
        </w:r>
        <w:r w:rsidR="0047228D">
          <w:rPr>
            <w:noProof/>
            <w:webHidden/>
          </w:rPr>
          <w:t>6</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48" w:history="1">
        <w:r w:rsidR="004913B2" w:rsidRPr="00E21751">
          <w:rPr>
            <w:rStyle w:val="Lienhypertexte"/>
            <w:noProof/>
            <w:lang w:eastAsia="fr-FR"/>
          </w:rPr>
          <w:t>2- Protection avec frottement</w:t>
        </w:r>
        <w:r w:rsidR="004913B2">
          <w:rPr>
            <w:noProof/>
            <w:webHidden/>
          </w:rPr>
          <w:tab/>
        </w:r>
        <w:r w:rsidR="004913B2">
          <w:rPr>
            <w:noProof/>
            <w:webHidden/>
          </w:rPr>
          <w:fldChar w:fldCharType="begin"/>
        </w:r>
        <w:r w:rsidR="004913B2">
          <w:rPr>
            <w:noProof/>
            <w:webHidden/>
          </w:rPr>
          <w:instrText xml:space="preserve"> PAGEREF _Toc408836448 \h </w:instrText>
        </w:r>
        <w:r w:rsidR="004913B2">
          <w:rPr>
            <w:noProof/>
            <w:webHidden/>
          </w:rPr>
        </w:r>
        <w:r w:rsidR="004913B2">
          <w:rPr>
            <w:noProof/>
            <w:webHidden/>
          </w:rPr>
          <w:fldChar w:fldCharType="separate"/>
        </w:r>
        <w:r w:rsidR="0047228D">
          <w:rPr>
            <w:noProof/>
            <w:webHidden/>
          </w:rPr>
          <w:t>6</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49" w:history="1">
        <w:r w:rsidR="004913B2" w:rsidRPr="00E21751">
          <w:rPr>
            <w:rStyle w:val="Lienhypertexte"/>
            <w:noProof/>
            <w:lang w:eastAsia="fr-FR"/>
          </w:rPr>
          <w:t>3- Presse-garniture</w:t>
        </w:r>
        <w:r w:rsidR="004913B2">
          <w:rPr>
            <w:noProof/>
            <w:webHidden/>
          </w:rPr>
          <w:tab/>
        </w:r>
        <w:r w:rsidR="004913B2">
          <w:rPr>
            <w:noProof/>
            <w:webHidden/>
          </w:rPr>
          <w:fldChar w:fldCharType="begin"/>
        </w:r>
        <w:r w:rsidR="004913B2">
          <w:rPr>
            <w:noProof/>
            <w:webHidden/>
          </w:rPr>
          <w:instrText xml:space="preserve"> PAGEREF _Toc408836449 \h </w:instrText>
        </w:r>
        <w:r w:rsidR="004913B2">
          <w:rPr>
            <w:noProof/>
            <w:webHidden/>
          </w:rPr>
        </w:r>
        <w:r w:rsidR="004913B2">
          <w:rPr>
            <w:noProof/>
            <w:webHidden/>
          </w:rPr>
          <w:fldChar w:fldCharType="separate"/>
        </w:r>
        <w:r w:rsidR="0047228D">
          <w:rPr>
            <w:noProof/>
            <w:webHidden/>
          </w:rPr>
          <w:t>7</w:t>
        </w:r>
        <w:r w:rsidR="004913B2">
          <w:rPr>
            <w:noProof/>
            <w:webHidden/>
          </w:rPr>
          <w:fldChar w:fldCharType="end"/>
        </w:r>
      </w:hyperlink>
    </w:p>
    <w:p w:rsidR="004913B2" w:rsidRDefault="00463D7D">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50" w:history="1">
        <w:r w:rsidR="004913B2" w:rsidRPr="00E21751">
          <w:rPr>
            <w:rStyle w:val="Lienhypertexte"/>
            <w:noProof/>
            <w:lang w:eastAsia="fr-FR"/>
          </w:rPr>
          <w:t>3°-  Dessin et représentation des roulements</w:t>
        </w:r>
        <w:r w:rsidR="004913B2">
          <w:rPr>
            <w:noProof/>
            <w:webHidden/>
          </w:rPr>
          <w:tab/>
        </w:r>
        <w:r w:rsidR="004913B2">
          <w:rPr>
            <w:noProof/>
            <w:webHidden/>
          </w:rPr>
          <w:fldChar w:fldCharType="begin"/>
        </w:r>
        <w:r w:rsidR="004913B2">
          <w:rPr>
            <w:noProof/>
            <w:webHidden/>
          </w:rPr>
          <w:instrText xml:space="preserve"> PAGEREF _Toc408836450 \h </w:instrText>
        </w:r>
        <w:r w:rsidR="004913B2">
          <w:rPr>
            <w:noProof/>
            <w:webHidden/>
          </w:rPr>
        </w:r>
        <w:r w:rsidR="004913B2">
          <w:rPr>
            <w:noProof/>
            <w:webHidden/>
          </w:rPr>
          <w:fldChar w:fldCharType="separate"/>
        </w:r>
        <w:r w:rsidR="0047228D">
          <w:rPr>
            <w:noProof/>
            <w:webHidden/>
          </w:rPr>
          <w:t>7</w:t>
        </w:r>
        <w:r w:rsidR="004913B2">
          <w:rPr>
            <w:noProof/>
            <w:webHidden/>
          </w:rPr>
          <w:fldChar w:fldCharType="end"/>
        </w:r>
      </w:hyperlink>
    </w:p>
    <w:p w:rsidR="004913B2" w:rsidRDefault="00463D7D">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51" w:history="1">
        <w:r w:rsidR="004913B2" w:rsidRPr="00E21751">
          <w:rPr>
            <w:rStyle w:val="Lienhypertexte"/>
            <w:noProof/>
            <w:lang w:eastAsia="fr-FR"/>
          </w:rPr>
          <w:t>4°-  Exemples de montages significatifs</w:t>
        </w:r>
        <w:r w:rsidR="004913B2">
          <w:rPr>
            <w:noProof/>
            <w:webHidden/>
          </w:rPr>
          <w:tab/>
        </w:r>
        <w:r w:rsidR="004913B2">
          <w:rPr>
            <w:noProof/>
            <w:webHidden/>
          </w:rPr>
          <w:fldChar w:fldCharType="begin"/>
        </w:r>
        <w:r w:rsidR="004913B2">
          <w:rPr>
            <w:noProof/>
            <w:webHidden/>
          </w:rPr>
          <w:instrText xml:space="preserve"> PAGEREF _Toc408836451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52" w:history="1">
        <w:r w:rsidR="004913B2" w:rsidRPr="00E21751">
          <w:rPr>
            <w:rStyle w:val="Lienhypertexte"/>
            <w:noProof/>
            <w:lang w:eastAsia="fr-FR"/>
          </w:rPr>
          <w:t>A. Utilisation de roulements à billes</w:t>
        </w:r>
        <w:r w:rsidR="004913B2">
          <w:rPr>
            <w:noProof/>
            <w:webHidden/>
          </w:rPr>
          <w:tab/>
        </w:r>
        <w:r w:rsidR="004913B2">
          <w:rPr>
            <w:noProof/>
            <w:webHidden/>
          </w:rPr>
          <w:fldChar w:fldCharType="begin"/>
        </w:r>
        <w:r w:rsidR="004913B2">
          <w:rPr>
            <w:noProof/>
            <w:webHidden/>
          </w:rPr>
          <w:instrText xml:space="preserve"> PAGEREF _Toc408836452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53" w:history="1">
        <w:r w:rsidR="004913B2" w:rsidRPr="00E21751">
          <w:rPr>
            <w:rStyle w:val="Lienhypertexte"/>
            <w:noProof/>
            <w:lang w:eastAsia="fr-FR"/>
          </w:rPr>
          <w:t>1- Réducteur simple</w:t>
        </w:r>
        <w:r w:rsidR="004913B2">
          <w:rPr>
            <w:noProof/>
            <w:webHidden/>
          </w:rPr>
          <w:tab/>
        </w:r>
        <w:r w:rsidR="004913B2">
          <w:rPr>
            <w:noProof/>
            <w:webHidden/>
          </w:rPr>
          <w:fldChar w:fldCharType="begin"/>
        </w:r>
        <w:r w:rsidR="004913B2">
          <w:rPr>
            <w:noProof/>
            <w:webHidden/>
          </w:rPr>
          <w:instrText xml:space="preserve"> PAGEREF _Toc408836453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54" w:history="1">
        <w:r w:rsidR="004913B2" w:rsidRPr="00E21751">
          <w:rPr>
            <w:rStyle w:val="Lienhypertexte"/>
            <w:noProof/>
            <w:lang w:eastAsia="fr-FR"/>
          </w:rPr>
          <w:t>2- Perceuse portative</w:t>
        </w:r>
        <w:r w:rsidR="004913B2">
          <w:rPr>
            <w:noProof/>
            <w:webHidden/>
          </w:rPr>
          <w:tab/>
        </w:r>
        <w:r w:rsidR="004913B2">
          <w:rPr>
            <w:noProof/>
            <w:webHidden/>
          </w:rPr>
          <w:fldChar w:fldCharType="begin"/>
        </w:r>
        <w:r w:rsidR="004913B2">
          <w:rPr>
            <w:noProof/>
            <w:webHidden/>
          </w:rPr>
          <w:instrText xml:space="preserve"> PAGEREF _Toc408836454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55" w:history="1">
        <w:r w:rsidR="004913B2" w:rsidRPr="00E21751">
          <w:rPr>
            <w:rStyle w:val="Lienhypertexte"/>
            <w:noProof/>
            <w:lang w:eastAsia="fr-FR"/>
          </w:rPr>
          <w:t>B. Utilisation des roulements à rouleaux</w:t>
        </w:r>
        <w:r w:rsidR="004913B2">
          <w:rPr>
            <w:noProof/>
            <w:webHidden/>
          </w:rPr>
          <w:tab/>
        </w:r>
        <w:r w:rsidR="004913B2">
          <w:rPr>
            <w:noProof/>
            <w:webHidden/>
          </w:rPr>
          <w:fldChar w:fldCharType="begin"/>
        </w:r>
        <w:r w:rsidR="004913B2">
          <w:rPr>
            <w:noProof/>
            <w:webHidden/>
          </w:rPr>
          <w:instrText xml:space="preserve"> PAGEREF _Toc408836455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56" w:history="1">
        <w:r w:rsidR="004913B2" w:rsidRPr="00E21751">
          <w:rPr>
            <w:rStyle w:val="Lienhypertexte"/>
            <w:noProof/>
            <w:lang w:eastAsia="fr-FR"/>
          </w:rPr>
          <w:t>1- Moteur électrique</w:t>
        </w:r>
        <w:r w:rsidR="004913B2">
          <w:rPr>
            <w:noProof/>
            <w:webHidden/>
          </w:rPr>
          <w:tab/>
        </w:r>
        <w:r w:rsidR="004913B2">
          <w:rPr>
            <w:noProof/>
            <w:webHidden/>
          </w:rPr>
          <w:fldChar w:fldCharType="begin"/>
        </w:r>
        <w:r w:rsidR="004913B2">
          <w:rPr>
            <w:noProof/>
            <w:webHidden/>
          </w:rPr>
          <w:instrText xml:space="preserve"> PAGEREF _Toc408836456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57" w:history="1">
        <w:r w:rsidR="004913B2" w:rsidRPr="00E21751">
          <w:rPr>
            <w:rStyle w:val="Lienhypertexte"/>
            <w:noProof/>
            <w:lang w:eastAsia="fr-FR"/>
          </w:rPr>
          <w:t>2- Pignon à denture hélicoïdale</w:t>
        </w:r>
        <w:r w:rsidR="004913B2">
          <w:rPr>
            <w:noProof/>
            <w:webHidden/>
          </w:rPr>
          <w:tab/>
        </w:r>
        <w:r w:rsidR="004913B2">
          <w:rPr>
            <w:noProof/>
            <w:webHidden/>
          </w:rPr>
          <w:fldChar w:fldCharType="begin"/>
        </w:r>
        <w:r w:rsidR="004913B2">
          <w:rPr>
            <w:noProof/>
            <w:webHidden/>
          </w:rPr>
          <w:instrText xml:space="preserve"> PAGEREF _Toc408836457 \h </w:instrText>
        </w:r>
        <w:r w:rsidR="004913B2">
          <w:rPr>
            <w:noProof/>
            <w:webHidden/>
          </w:rPr>
        </w:r>
        <w:r w:rsidR="004913B2">
          <w:rPr>
            <w:noProof/>
            <w:webHidden/>
          </w:rPr>
          <w:fldChar w:fldCharType="separate"/>
        </w:r>
        <w:r w:rsidR="0047228D">
          <w:rPr>
            <w:noProof/>
            <w:webHidden/>
          </w:rPr>
          <w:t>8</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58" w:history="1">
        <w:r w:rsidR="004913B2" w:rsidRPr="00E21751">
          <w:rPr>
            <w:rStyle w:val="Lienhypertexte"/>
            <w:noProof/>
            <w:lang w:eastAsia="fr-FR"/>
          </w:rPr>
          <w:t>C. Utilisation d’éléments roulants coniques</w:t>
        </w:r>
        <w:r w:rsidR="004913B2">
          <w:rPr>
            <w:noProof/>
            <w:webHidden/>
          </w:rPr>
          <w:tab/>
        </w:r>
        <w:r w:rsidR="004913B2">
          <w:rPr>
            <w:noProof/>
            <w:webHidden/>
          </w:rPr>
          <w:fldChar w:fldCharType="begin"/>
        </w:r>
        <w:r w:rsidR="004913B2">
          <w:rPr>
            <w:noProof/>
            <w:webHidden/>
          </w:rPr>
          <w:instrText xml:space="preserve"> PAGEREF _Toc408836458 \h </w:instrText>
        </w:r>
        <w:r w:rsidR="004913B2">
          <w:rPr>
            <w:noProof/>
            <w:webHidden/>
          </w:rPr>
        </w:r>
        <w:r w:rsidR="004913B2">
          <w:rPr>
            <w:noProof/>
            <w:webHidden/>
          </w:rPr>
          <w:fldChar w:fldCharType="separate"/>
        </w:r>
        <w:r w:rsidR="0047228D">
          <w:rPr>
            <w:noProof/>
            <w:webHidden/>
          </w:rPr>
          <w:t>9</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59" w:history="1">
        <w:r w:rsidR="004913B2" w:rsidRPr="00E21751">
          <w:rPr>
            <w:rStyle w:val="Lienhypertexte"/>
            <w:noProof/>
            <w:lang w:eastAsia="fr-FR"/>
          </w:rPr>
          <w:t>1- Butée à rouleau conique – générateur vertical</w:t>
        </w:r>
        <w:r w:rsidR="004913B2">
          <w:rPr>
            <w:noProof/>
            <w:webHidden/>
          </w:rPr>
          <w:tab/>
        </w:r>
        <w:r w:rsidR="004913B2">
          <w:rPr>
            <w:noProof/>
            <w:webHidden/>
          </w:rPr>
          <w:fldChar w:fldCharType="begin"/>
        </w:r>
        <w:r w:rsidR="004913B2">
          <w:rPr>
            <w:noProof/>
            <w:webHidden/>
          </w:rPr>
          <w:instrText xml:space="preserve"> PAGEREF _Toc408836459 \h </w:instrText>
        </w:r>
        <w:r w:rsidR="004913B2">
          <w:rPr>
            <w:noProof/>
            <w:webHidden/>
          </w:rPr>
        </w:r>
        <w:r w:rsidR="004913B2">
          <w:rPr>
            <w:noProof/>
            <w:webHidden/>
          </w:rPr>
          <w:fldChar w:fldCharType="separate"/>
        </w:r>
        <w:r w:rsidR="0047228D">
          <w:rPr>
            <w:noProof/>
            <w:webHidden/>
          </w:rPr>
          <w:t>9</w:t>
        </w:r>
        <w:r w:rsidR="004913B2">
          <w:rPr>
            <w:noProof/>
            <w:webHidden/>
          </w:rPr>
          <w:fldChar w:fldCharType="end"/>
        </w:r>
      </w:hyperlink>
    </w:p>
    <w:p w:rsidR="004913B2" w:rsidRDefault="00463D7D">
      <w:pPr>
        <w:pStyle w:val="TM4"/>
        <w:tabs>
          <w:tab w:val="right" w:leader="dot" w:pos="10196"/>
        </w:tabs>
        <w:rPr>
          <w:rFonts w:asciiTheme="minorHAnsi" w:eastAsiaTheme="minorEastAsia" w:hAnsiTheme="minorHAnsi" w:cstheme="minorBidi"/>
          <w:noProof/>
          <w:sz w:val="22"/>
          <w:szCs w:val="22"/>
          <w:lang w:eastAsia="fr-FR"/>
        </w:rPr>
      </w:pPr>
      <w:hyperlink w:anchor="_Toc408836460" w:history="1">
        <w:r w:rsidR="004913B2" w:rsidRPr="00E21751">
          <w:rPr>
            <w:rStyle w:val="Lienhypertexte"/>
            <w:noProof/>
            <w:lang w:eastAsia="fr-FR"/>
          </w:rPr>
          <w:t>2- Roulements à rouleaux coniques – roue de camionnette</w:t>
        </w:r>
        <w:r w:rsidR="004913B2">
          <w:rPr>
            <w:noProof/>
            <w:webHidden/>
          </w:rPr>
          <w:tab/>
        </w:r>
        <w:r w:rsidR="004913B2">
          <w:rPr>
            <w:noProof/>
            <w:webHidden/>
          </w:rPr>
          <w:fldChar w:fldCharType="begin"/>
        </w:r>
        <w:r w:rsidR="004913B2">
          <w:rPr>
            <w:noProof/>
            <w:webHidden/>
          </w:rPr>
          <w:instrText xml:space="preserve"> PAGEREF _Toc408836460 \h </w:instrText>
        </w:r>
        <w:r w:rsidR="004913B2">
          <w:rPr>
            <w:noProof/>
            <w:webHidden/>
          </w:rPr>
        </w:r>
        <w:r w:rsidR="004913B2">
          <w:rPr>
            <w:noProof/>
            <w:webHidden/>
          </w:rPr>
          <w:fldChar w:fldCharType="separate"/>
        </w:r>
        <w:r w:rsidR="0047228D">
          <w:rPr>
            <w:noProof/>
            <w:webHidden/>
          </w:rPr>
          <w:t>9</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1" w:history="1">
        <w:r w:rsidR="004913B2" w:rsidRPr="00E21751">
          <w:rPr>
            <w:rStyle w:val="Lienhypertexte"/>
            <w:noProof/>
            <w:lang w:eastAsia="fr-FR"/>
          </w:rPr>
          <w:t>D. Roulements à billes à contact obliques – roue de voiture</w:t>
        </w:r>
        <w:r w:rsidR="004913B2">
          <w:rPr>
            <w:noProof/>
            <w:webHidden/>
          </w:rPr>
          <w:tab/>
        </w:r>
        <w:r w:rsidR="004913B2">
          <w:rPr>
            <w:noProof/>
            <w:webHidden/>
          </w:rPr>
          <w:fldChar w:fldCharType="begin"/>
        </w:r>
        <w:r w:rsidR="004913B2">
          <w:rPr>
            <w:noProof/>
            <w:webHidden/>
          </w:rPr>
          <w:instrText xml:space="preserve"> PAGEREF _Toc408836461 \h </w:instrText>
        </w:r>
        <w:r w:rsidR="004913B2">
          <w:rPr>
            <w:noProof/>
            <w:webHidden/>
          </w:rPr>
        </w:r>
        <w:r w:rsidR="004913B2">
          <w:rPr>
            <w:noProof/>
            <w:webHidden/>
          </w:rPr>
          <w:fldChar w:fldCharType="separate"/>
        </w:r>
        <w:r w:rsidR="0047228D">
          <w:rPr>
            <w:noProof/>
            <w:webHidden/>
          </w:rPr>
          <w:t>9</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2" w:history="1">
        <w:r w:rsidR="004913B2" w:rsidRPr="00E21751">
          <w:rPr>
            <w:rStyle w:val="Lienhypertexte"/>
            <w:noProof/>
            <w:lang w:eastAsia="fr-FR"/>
          </w:rPr>
          <w:t>E. Comparatif de montages équivalents</w:t>
        </w:r>
        <w:r w:rsidR="004913B2">
          <w:rPr>
            <w:noProof/>
            <w:webHidden/>
          </w:rPr>
          <w:tab/>
        </w:r>
        <w:r w:rsidR="004913B2">
          <w:rPr>
            <w:noProof/>
            <w:webHidden/>
          </w:rPr>
          <w:fldChar w:fldCharType="begin"/>
        </w:r>
        <w:r w:rsidR="004913B2">
          <w:rPr>
            <w:noProof/>
            <w:webHidden/>
          </w:rPr>
          <w:instrText xml:space="preserve"> PAGEREF _Toc408836462 \h </w:instrText>
        </w:r>
        <w:r w:rsidR="004913B2">
          <w:rPr>
            <w:noProof/>
            <w:webHidden/>
          </w:rPr>
        </w:r>
        <w:r w:rsidR="004913B2">
          <w:rPr>
            <w:noProof/>
            <w:webHidden/>
          </w:rPr>
          <w:fldChar w:fldCharType="separate"/>
        </w:r>
        <w:r w:rsidR="0047228D">
          <w:rPr>
            <w:noProof/>
            <w:webHidden/>
          </w:rPr>
          <w:t>10</w:t>
        </w:r>
        <w:r w:rsidR="004913B2">
          <w:rPr>
            <w:noProof/>
            <w:webHidden/>
          </w:rPr>
          <w:fldChar w:fldCharType="end"/>
        </w:r>
      </w:hyperlink>
    </w:p>
    <w:p w:rsidR="004913B2" w:rsidRDefault="00463D7D">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63" w:history="1">
        <w:r w:rsidR="004913B2" w:rsidRPr="00E21751">
          <w:rPr>
            <w:rStyle w:val="Lienhypertexte"/>
            <w:noProof/>
            <w:lang w:eastAsia="fr-FR"/>
          </w:rPr>
          <w:t>Références</w:t>
        </w:r>
        <w:r w:rsidR="004913B2">
          <w:rPr>
            <w:noProof/>
            <w:webHidden/>
          </w:rPr>
          <w:tab/>
        </w:r>
        <w:r w:rsidR="004913B2">
          <w:rPr>
            <w:noProof/>
            <w:webHidden/>
          </w:rPr>
          <w:fldChar w:fldCharType="begin"/>
        </w:r>
        <w:r w:rsidR="004913B2">
          <w:rPr>
            <w:noProof/>
            <w:webHidden/>
          </w:rPr>
          <w:instrText xml:space="preserve"> PAGEREF _Toc408836463 \h </w:instrText>
        </w:r>
        <w:r w:rsidR="004913B2">
          <w:rPr>
            <w:noProof/>
            <w:webHidden/>
          </w:rPr>
        </w:r>
        <w:r w:rsidR="004913B2">
          <w:rPr>
            <w:noProof/>
            <w:webHidden/>
          </w:rPr>
          <w:fldChar w:fldCharType="separate"/>
        </w:r>
        <w:r w:rsidR="0047228D">
          <w:rPr>
            <w:noProof/>
            <w:webHidden/>
          </w:rPr>
          <w:t>10</w:t>
        </w:r>
        <w:r w:rsidR="004913B2">
          <w:rPr>
            <w:noProof/>
            <w:webHidden/>
          </w:rPr>
          <w:fldChar w:fldCharType="end"/>
        </w:r>
      </w:hyperlink>
    </w:p>
    <w:p w:rsidR="004913B2" w:rsidRDefault="00463D7D">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836464" w:history="1">
        <w:r w:rsidR="004913B2" w:rsidRPr="00E21751">
          <w:rPr>
            <w:rStyle w:val="Lienhypertexte"/>
            <w:noProof/>
          </w:rPr>
          <w:t>Montages de roulements</w:t>
        </w:r>
        <w:r w:rsidR="004913B2">
          <w:rPr>
            <w:noProof/>
            <w:webHidden/>
          </w:rPr>
          <w:tab/>
        </w:r>
        <w:r w:rsidR="004913B2">
          <w:rPr>
            <w:noProof/>
            <w:webHidden/>
          </w:rPr>
          <w:fldChar w:fldCharType="begin"/>
        </w:r>
        <w:r w:rsidR="004913B2">
          <w:rPr>
            <w:noProof/>
            <w:webHidden/>
          </w:rPr>
          <w:instrText xml:space="preserve"> PAGEREF _Toc408836464 \h </w:instrText>
        </w:r>
        <w:r w:rsidR="004913B2">
          <w:rPr>
            <w:noProof/>
            <w:webHidden/>
          </w:rPr>
        </w:r>
        <w:r w:rsidR="004913B2">
          <w:rPr>
            <w:noProof/>
            <w:webHidden/>
          </w:rPr>
          <w:fldChar w:fldCharType="separate"/>
        </w:r>
        <w:r w:rsidR="0047228D">
          <w:rPr>
            <w:noProof/>
            <w:webHidden/>
          </w:rPr>
          <w:t>11</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5" w:history="1">
        <w:r w:rsidR="004913B2" w:rsidRPr="00E21751">
          <w:rPr>
            <w:rStyle w:val="Lienhypertexte"/>
            <w:noProof/>
          </w:rPr>
          <w:t>Montage serré sur l’arbre</w:t>
        </w:r>
        <w:r w:rsidR="004913B2">
          <w:rPr>
            <w:noProof/>
            <w:webHidden/>
          </w:rPr>
          <w:tab/>
        </w:r>
        <w:r w:rsidR="004913B2">
          <w:rPr>
            <w:noProof/>
            <w:webHidden/>
          </w:rPr>
          <w:fldChar w:fldCharType="begin"/>
        </w:r>
        <w:r w:rsidR="004913B2">
          <w:rPr>
            <w:noProof/>
            <w:webHidden/>
          </w:rPr>
          <w:instrText xml:space="preserve"> PAGEREF _Toc408836465 \h </w:instrText>
        </w:r>
        <w:r w:rsidR="004913B2">
          <w:rPr>
            <w:noProof/>
            <w:webHidden/>
          </w:rPr>
        </w:r>
        <w:r w:rsidR="004913B2">
          <w:rPr>
            <w:noProof/>
            <w:webHidden/>
          </w:rPr>
          <w:fldChar w:fldCharType="separate"/>
        </w:r>
        <w:r w:rsidR="0047228D">
          <w:rPr>
            <w:noProof/>
            <w:webHidden/>
          </w:rPr>
          <w:t>11</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6" w:history="1">
        <w:r w:rsidR="004913B2" w:rsidRPr="00E21751">
          <w:rPr>
            <w:rStyle w:val="Lienhypertexte"/>
            <w:noProof/>
          </w:rPr>
          <w:t>Montage serré sur le moyeu</w:t>
        </w:r>
        <w:r w:rsidR="004913B2">
          <w:rPr>
            <w:noProof/>
            <w:webHidden/>
          </w:rPr>
          <w:tab/>
        </w:r>
        <w:r w:rsidR="004913B2">
          <w:rPr>
            <w:noProof/>
            <w:webHidden/>
          </w:rPr>
          <w:fldChar w:fldCharType="begin"/>
        </w:r>
        <w:r w:rsidR="004913B2">
          <w:rPr>
            <w:noProof/>
            <w:webHidden/>
          </w:rPr>
          <w:instrText xml:space="preserve"> PAGEREF _Toc408836466 \h </w:instrText>
        </w:r>
        <w:r w:rsidR="004913B2">
          <w:rPr>
            <w:noProof/>
            <w:webHidden/>
          </w:rPr>
        </w:r>
        <w:r w:rsidR="004913B2">
          <w:rPr>
            <w:noProof/>
            <w:webHidden/>
          </w:rPr>
          <w:fldChar w:fldCharType="separate"/>
        </w:r>
        <w:r w:rsidR="0047228D">
          <w:rPr>
            <w:noProof/>
            <w:webHidden/>
          </w:rPr>
          <w:t>11</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7" w:history="1">
        <w:r w:rsidR="004913B2" w:rsidRPr="00E21751">
          <w:rPr>
            <w:rStyle w:val="Lienhypertexte"/>
            <w:noProof/>
          </w:rPr>
          <w:t>Montage en X</w:t>
        </w:r>
        <w:r w:rsidR="004913B2">
          <w:rPr>
            <w:noProof/>
            <w:webHidden/>
          </w:rPr>
          <w:tab/>
        </w:r>
        <w:r w:rsidR="004913B2">
          <w:rPr>
            <w:noProof/>
            <w:webHidden/>
          </w:rPr>
          <w:fldChar w:fldCharType="begin"/>
        </w:r>
        <w:r w:rsidR="004913B2">
          <w:rPr>
            <w:noProof/>
            <w:webHidden/>
          </w:rPr>
          <w:instrText xml:space="preserve"> PAGEREF _Toc408836467 \h </w:instrText>
        </w:r>
        <w:r w:rsidR="004913B2">
          <w:rPr>
            <w:noProof/>
            <w:webHidden/>
          </w:rPr>
        </w:r>
        <w:r w:rsidR="004913B2">
          <w:rPr>
            <w:noProof/>
            <w:webHidden/>
          </w:rPr>
          <w:fldChar w:fldCharType="separate"/>
        </w:r>
        <w:r w:rsidR="0047228D">
          <w:rPr>
            <w:noProof/>
            <w:webHidden/>
          </w:rPr>
          <w:t>12</w:t>
        </w:r>
        <w:r w:rsidR="004913B2">
          <w:rPr>
            <w:noProof/>
            <w:webHidden/>
          </w:rPr>
          <w:fldChar w:fldCharType="end"/>
        </w:r>
      </w:hyperlink>
    </w:p>
    <w:p w:rsidR="004913B2" w:rsidRDefault="00463D7D">
      <w:pPr>
        <w:pStyle w:val="TM3"/>
        <w:tabs>
          <w:tab w:val="right" w:leader="dot" w:pos="10196"/>
        </w:tabs>
        <w:rPr>
          <w:rFonts w:asciiTheme="minorHAnsi" w:eastAsiaTheme="minorEastAsia" w:hAnsiTheme="minorHAnsi" w:cstheme="minorBidi"/>
          <w:i w:val="0"/>
          <w:noProof/>
          <w:sz w:val="22"/>
          <w:szCs w:val="22"/>
          <w:lang w:eastAsia="fr-FR"/>
        </w:rPr>
      </w:pPr>
      <w:hyperlink w:anchor="_Toc408836468" w:history="1">
        <w:r w:rsidR="004913B2" w:rsidRPr="00E21751">
          <w:rPr>
            <w:rStyle w:val="Lienhypertexte"/>
            <w:noProof/>
          </w:rPr>
          <w:t>Montage en O</w:t>
        </w:r>
        <w:r w:rsidR="004913B2">
          <w:rPr>
            <w:noProof/>
            <w:webHidden/>
          </w:rPr>
          <w:tab/>
        </w:r>
        <w:r w:rsidR="004913B2">
          <w:rPr>
            <w:noProof/>
            <w:webHidden/>
          </w:rPr>
          <w:fldChar w:fldCharType="begin"/>
        </w:r>
        <w:r w:rsidR="004913B2">
          <w:rPr>
            <w:noProof/>
            <w:webHidden/>
          </w:rPr>
          <w:instrText xml:space="preserve"> PAGEREF _Toc408836468 \h </w:instrText>
        </w:r>
        <w:r w:rsidR="004913B2">
          <w:rPr>
            <w:noProof/>
            <w:webHidden/>
          </w:rPr>
        </w:r>
        <w:r w:rsidR="004913B2">
          <w:rPr>
            <w:noProof/>
            <w:webHidden/>
          </w:rPr>
          <w:fldChar w:fldCharType="separate"/>
        </w:r>
        <w:r w:rsidR="0047228D">
          <w:rPr>
            <w:noProof/>
            <w:webHidden/>
          </w:rPr>
          <w:t>12</w:t>
        </w:r>
        <w:r w:rsidR="004913B2">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0" w:name="_Toc408836433"/>
      <w:r>
        <w:t>Généralités</w:t>
      </w:r>
      <w:bookmarkEnd w:id="0"/>
    </w:p>
    <w:p w:rsidR="00E741BA" w:rsidRPr="00AC7B88" w:rsidRDefault="00BE0CD9" w:rsidP="00E741BA">
      <w:pPr>
        <w:pStyle w:val="Titre3"/>
      </w:pPr>
      <w:bookmarkStart w:id="1" w:name="_Toc408836434"/>
      <w:r>
        <w:t>Cahier des charges d’une liaison pivot</w:t>
      </w:r>
      <w:bookmarkEnd w:id="1"/>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2" w:name="_Toc408836435"/>
      <w:r>
        <w:rPr>
          <w:lang w:eastAsia="fr-FR"/>
        </w:rPr>
        <w:t>Résistance au roulement</w:t>
      </w:r>
      <w:bookmarkEnd w:id="2"/>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w:t>
      </w:r>
      <w:proofErr w:type="gramStart"/>
      <w:r>
        <w:rPr>
          <w:lang w:eastAsia="fr-FR"/>
        </w:rPr>
        <w:t xml:space="preserve">noter </w:t>
      </w:r>
      <w:proofErr w:type="gramEnd"/>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3" w:name="_Toc408836436"/>
      <w:r>
        <w:rPr>
          <w:lang w:eastAsia="fr-FR"/>
        </w:rPr>
        <w:t>Géométrie des roulements</w:t>
      </w:r>
      <w:bookmarkEnd w:id="3"/>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4" w:name="_Toc408836437"/>
      <w:r>
        <w:rPr>
          <w:lang w:eastAsia="fr-FR"/>
        </w:rPr>
        <w:t>Billes</w:t>
      </w:r>
      <w:bookmarkEnd w:id="4"/>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5" w:name="_Toc408836438"/>
      <w:r>
        <w:rPr>
          <w:lang w:eastAsia="fr-FR"/>
        </w:rPr>
        <w:t>Rouleau (cylindrique ou conique)</w:t>
      </w:r>
      <w:bookmarkEnd w:id="5"/>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6" w:name="_Toc408836439"/>
      <w:r>
        <w:rPr>
          <w:lang w:eastAsia="fr-FR"/>
        </w:rPr>
        <w:t>Aiguille</w:t>
      </w:r>
      <w:bookmarkEnd w:id="6"/>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7" w:name="_Toc408836440"/>
      <w:r>
        <w:rPr>
          <w:lang w:eastAsia="fr-FR"/>
        </w:rPr>
        <w:t>Encaissement des efforts</w:t>
      </w:r>
      <w:bookmarkEnd w:id="7"/>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22"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836441"/>
      <w:r>
        <w:rPr>
          <w:lang w:eastAsia="fr-FR"/>
        </w:rPr>
        <w:lastRenderedPageBreak/>
        <w:t>Constitution d’un roulement</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3"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687506">
      <w:pPr>
        <w:pStyle w:val="Titre2"/>
        <w:rPr>
          <w:lang w:eastAsia="fr-FR"/>
        </w:rPr>
      </w:pPr>
      <w:bookmarkStart w:id="9" w:name="_Toc408836442"/>
      <w:r>
        <w:rPr>
          <w:lang w:eastAsia="fr-FR"/>
        </w:rPr>
        <w:t>Lubrification et protection des roulements</w:t>
      </w:r>
      <w:bookmarkEnd w:id="9"/>
    </w:p>
    <w:p w:rsidR="00E261C9" w:rsidRDefault="00E261C9" w:rsidP="006E2266">
      <w:pPr>
        <w:pStyle w:val="Titre3"/>
        <w:numPr>
          <w:ilvl w:val="0"/>
          <w:numId w:val="13"/>
        </w:numPr>
        <w:rPr>
          <w:lang w:eastAsia="fr-FR"/>
        </w:rPr>
      </w:pPr>
      <w:bookmarkStart w:id="10" w:name="_Toc408836443"/>
      <w:r>
        <w:rPr>
          <w:lang w:eastAsia="fr-FR"/>
        </w:rPr>
        <w:t>La lubrification des roulements</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 protection contre la corrosion ;</w:t>
            </w:r>
          </w:p>
          <w:p w:rsidR="00687506" w:rsidRDefault="00687506" w:rsidP="006E2266">
            <w:pPr>
              <w:pStyle w:val="Paragraphedeliste"/>
              <w:numPr>
                <w:ilvl w:val="0"/>
                <w:numId w:val="14"/>
              </w:numPr>
              <w:jc w:val="left"/>
              <w:rPr>
                <w:lang w:eastAsia="fr-FR"/>
              </w:rPr>
            </w:pPr>
            <w:r>
              <w:rPr>
                <w:lang w:eastAsia="fr-FR"/>
              </w:rPr>
              <w:t>de diminuer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rotation ;</w:t>
            </w:r>
          </w:p>
          <w:p w:rsidR="00687506" w:rsidRDefault="00687506" w:rsidP="006E2266">
            <w:pPr>
              <w:pStyle w:val="Paragraphedeliste"/>
              <w:numPr>
                <w:ilvl w:val="1"/>
                <w:numId w:val="15"/>
              </w:numPr>
              <w:ind w:left="497"/>
              <w:jc w:val="left"/>
              <w:rPr>
                <w:lang w:eastAsia="fr-FR"/>
              </w:rPr>
            </w:pPr>
            <w:r>
              <w:rPr>
                <w:lang w:eastAsia="fr-FR"/>
              </w:rPr>
              <w:t>la quantité de lubrifiant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1" w:name="_Toc408836444"/>
      <w:r>
        <w:rPr>
          <w:lang w:eastAsia="fr-FR"/>
        </w:rPr>
        <w:t>Lubrification à la graisse</w:t>
      </w:r>
      <w:bookmarkEnd w:id="11"/>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p>
    <w:p w:rsidR="00E261C9" w:rsidRDefault="00E261C9" w:rsidP="00E261C9">
      <w:pPr>
        <w:rPr>
          <w:lang w:eastAsia="fr-FR"/>
        </w:rPr>
      </w:pPr>
    </w:p>
    <w:p w:rsidR="004913B2" w:rsidRDefault="004913B2" w:rsidP="00E261C9">
      <w:pPr>
        <w:rPr>
          <w:lang w:eastAsia="fr-FR"/>
        </w:rPr>
      </w:pPr>
    </w:p>
    <w:p w:rsidR="004913B2" w:rsidRDefault="004913B2" w:rsidP="00E261C9">
      <w:pPr>
        <w:rPr>
          <w:lang w:eastAsia="fr-FR"/>
        </w:rPr>
      </w:pPr>
    </w:p>
    <w:p w:rsidR="004913B2" w:rsidRDefault="004913B2" w:rsidP="00E261C9">
      <w:pPr>
        <w:rPr>
          <w:lang w:eastAsia="fr-FR"/>
        </w:rPr>
      </w:pPr>
    </w:p>
    <w:p w:rsidR="004913B2" w:rsidRDefault="004913B2" w:rsidP="00E261C9">
      <w:pPr>
        <w:rPr>
          <w:lang w:eastAsia="fr-FR"/>
        </w:rPr>
      </w:pPr>
    </w:p>
    <w:p w:rsidR="00E261C9" w:rsidRDefault="00E261C9" w:rsidP="006E2266">
      <w:pPr>
        <w:pStyle w:val="Titre4"/>
        <w:numPr>
          <w:ilvl w:val="0"/>
          <w:numId w:val="16"/>
        </w:numPr>
        <w:rPr>
          <w:lang w:eastAsia="fr-FR"/>
        </w:rPr>
      </w:pPr>
      <w:bookmarkStart w:id="12" w:name="_Toc408836445"/>
      <w:r>
        <w:rPr>
          <w:lang w:eastAsia="fr-FR"/>
        </w:rPr>
        <w:lastRenderedPageBreak/>
        <w:t>Lubrification à l'huile</w:t>
      </w:r>
      <w:bookmarkEnd w:id="12"/>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3" w:name="_Toc408836446"/>
      <w:r>
        <w:rPr>
          <w:lang w:eastAsia="fr-FR"/>
        </w:rPr>
        <w:t>Protection des roulements</w:t>
      </w:r>
      <w:bookmarkEnd w:id="13"/>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4" w:name="_Toc408836447"/>
      <w:r>
        <w:rPr>
          <w:lang w:eastAsia="fr-FR"/>
        </w:rPr>
        <w:t>Protection sans frottement</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836448"/>
      <w:r>
        <w:rPr>
          <w:lang w:eastAsia="fr-FR"/>
        </w:rPr>
        <w:t>Protection avec frottement</w:t>
      </w:r>
      <w:bookmarkEnd w:id="15"/>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4913B2" w:rsidRDefault="004913B2"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6" w:name="_Toc408836449"/>
      <w:r>
        <w:rPr>
          <w:lang w:eastAsia="fr-FR"/>
        </w:rPr>
        <w:t>Presse-garniture</w:t>
      </w:r>
      <w:bookmarkEnd w:id="16"/>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7" w:name="_Toc408836450"/>
      <w:r>
        <w:rPr>
          <w:lang w:eastAsia="fr-FR"/>
        </w:rPr>
        <w:t>Dessin et représentation des roulements</w:t>
      </w:r>
      <w:bookmarkEnd w:id="17"/>
    </w:p>
    <w:p w:rsidR="004913B2" w:rsidRDefault="004913B2" w:rsidP="004913B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4913B2">
        <w:trPr>
          <w:trHeight w:val="2002"/>
        </w:trPr>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3B337766" wp14:editId="407846D1">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614193B2" wp14:editId="2BCBF05A">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9D07A9F" wp14:editId="5DFCFC01">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4D5C8ED3" wp14:editId="72E01409">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196D7FE1" wp14:editId="18CF8FB7">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6DC92310" wp14:editId="585316DF">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lastRenderedPageBreak/>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49DDDF49" wp14:editId="5FCBDF1D">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2B3B5572" wp14:editId="1E49BE33">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0E125E75" wp14:editId="71BE5D4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2F0C9401" wp14:editId="1096BAEA">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018D609A" wp14:editId="27BFB343">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004CD77A" wp14:editId="1EF322E6">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E261C9" w:rsidRDefault="00E261C9" w:rsidP="00912243">
      <w:pPr>
        <w:pStyle w:val="Titre2"/>
        <w:rPr>
          <w:lang w:eastAsia="fr-FR"/>
        </w:rPr>
      </w:pPr>
      <w:bookmarkStart w:id="18" w:name="_Toc408836451"/>
      <w:r>
        <w:rPr>
          <w:lang w:eastAsia="fr-FR"/>
        </w:rPr>
        <w:t>Exemples de montages significatifs</w:t>
      </w:r>
      <w:bookmarkEnd w:id="18"/>
    </w:p>
    <w:p w:rsidR="00E261C9" w:rsidRDefault="00E261C9" w:rsidP="006E2266">
      <w:pPr>
        <w:pStyle w:val="Titre3"/>
        <w:numPr>
          <w:ilvl w:val="0"/>
          <w:numId w:val="24"/>
        </w:numPr>
        <w:rPr>
          <w:lang w:eastAsia="fr-FR"/>
        </w:rPr>
      </w:pPr>
      <w:bookmarkStart w:id="19" w:name="_Toc408836452"/>
      <w:r>
        <w:rPr>
          <w:lang w:eastAsia="fr-FR"/>
        </w:rPr>
        <w:t>Utilisation de roulements à billes</w:t>
      </w:r>
      <w:bookmarkEnd w:id="1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226"/>
      </w:tblGrid>
      <w:tr w:rsidR="00912243" w:rsidTr="007B47F1">
        <w:tc>
          <w:tcPr>
            <w:tcW w:w="5241" w:type="dxa"/>
          </w:tcPr>
          <w:p w:rsidR="00912243" w:rsidRDefault="00912243" w:rsidP="006E2266">
            <w:pPr>
              <w:pStyle w:val="Titre4"/>
              <w:numPr>
                <w:ilvl w:val="0"/>
                <w:numId w:val="25"/>
              </w:numPr>
              <w:outlineLvl w:val="3"/>
              <w:rPr>
                <w:lang w:eastAsia="fr-FR"/>
              </w:rPr>
            </w:pPr>
            <w:bookmarkStart w:id="20" w:name="_Toc408836453"/>
            <w:r>
              <w:rPr>
                <w:lang w:eastAsia="fr-FR"/>
              </w:rPr>
              <w:t>Réducteur simple</w:t>
            </w:r>
            <w:bookmarkEnd w:id="20"/>
          </w:p>
        </w:tc>
        <w:tc>
          <w:tcPr>
            <w:tcW w:w="5181" w:type="dxa"/>
          </w:tcPr>
          <w:p w:rsidR="00912243" w:rsidRDefault="00912243" w:rsidP="00912243">
            <w:pPr>
              <w:pStyle w:val="Titre4"/>
              <w:outlineLvl w:val="3"/>
              <w:rPr>
                <w:lang w:eastAsia="fr-FR"/>
              </w:rPr>
            </w:pPr>
            <w:bookmarkStart w:id="21" w:name="_Toc408836454"/>
            <w:r>
              <w:rPr>
                <w:lang w:eastAsia="fr-FR"/>
              </w:rPr>
              <w:t>Perceuse portative</w:t>
            </w:r>
            <w:bookmarkEnd w:id="21"/>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2883877" cy="2276295"/>
                  <wp:effectExtent l="0" t="0" r="0"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5545" cy="2277612"/>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4913B2" w:rsidRDefault="004913B2"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757D53">
      <w:pPr>
        <w:pStyle w:val="Titre3"/>
        <w:rPr>
          <w:lang w:eastAsia="fr-FR"/>
        </w:rPr>
      </w:pPr>
      <w:bookmarkStart w:id="22" w:name="_Toc408836455"/>
      <w:r>
        <w:rPr>
          <w:lang w:eastAsia="fr-FR"/>
        </w:rPr>
        <w:t>Utilisation des roulements à rouleaux</w:t>
      </w:r>
      <w:bookmarkEnd w:id="2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outlineLvl w:val="3"/>
              <w:rPr>
                <w:lang w:eastAsia="fr-FR"/>
              </w:rPr>
            </w:pPr>
            <w:bookmarkStart w:id="23" w:name="_Toc408836456"/>
            <w:r>
              <w:rPr>
                <w:lang w:eastAsia="fr-FR"/>
              </w:rPr>
              <w:t>Moteur électrique</w:t>
            </w:r>
            <w:bookmarkEnd w:id="23"/>
          </w:p>
        </w:tc>
        <w:tc>
          <w:tcPr>
            <w:tcW w:w="5173" w:type="dxa"/>
          </w:tcPr>
          <w:p w:rsidR="00757D53" w:rsidRDefault="00757D53" w:rsidP="00757D53">
            <w:pPr>
              <w:pStyle w:val="Titre4"/>
              <w:outlineLvl w:val="3"/>
              <w:rPr>
                <w:lang w:eastAsia="fr-FR"/>
              </w:rPr>
            </w:pPr>
            <w:bookmarkStart w:id="24" w:name="_Toc408836457"/>
            <w:r>
              <w:rPr>
                <w:lang w:eastAsia="fr-FR"/>
              </w:rPr>
              <w:t>Pignon à denture hélicoïdale</w:t>
            </w:r>
            <w:bookmarkEnd w:id="24"/>
          </w:p>
        </w:tc>
      </w:tr>
      <w:tr w:rsidR="00757D53" w:rsidTr="007B47F1">
        <w:tc>
          <w:tcPr>
            <w:tcW w:w="5173" w:type="dxa"/>
          </w:tcPr>
          <w:p w:rsidR="00757D53" w:rsidRDefault="00757D53" w:rsidP="00757D53">
            <w:pPr>
              <w:rPr>
                <w:lang w:eastAsia="fr-FR"/>
              </w:rPr>
            </w:pPr>
            <w:r>
              <w:rPr>
                <w:noProof/>
                <w:lang w:eastAsia="fr-FR"/>
              </w:rPr>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F76B19" w:rsidRDefault="00F76B19" w:rsidP="00E261C9">
      <w:pPr>
        <w:rPr>
          <w:lang w:eastAsia="fr-FR"/>
        </w:rPr>
      </w:pPr>
    </w:p>
    <w:p w:rsidR="00E261C9" w:rsidRDefault="00E261C9" w:rsidP="00F76B19">
      <w:pPr>
        <w:pStyle w:val="Titre3"/>
        <w:rPr>
          <w:lang w:eastAsia="fr-FR"/>
        </w:rPr>
      </w:pPr>
      <w:bookmarkStart w:id="25" w:name="_Toc408836458"/>
      <w:r>
        <w:rPr>
          <w:lang w:eastAsia="fr-FR"/>
        </w:rPr>
        <w:lastRenderedPageBreak/>
        <w:t>Utilisation d’éléments roulants coniques</w:t>
      </w:r>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outlineLvl w:val="3"/>
              <w:rPr>
                <w:lang w:eastAsia="fr-FR"/>
              </w:rPr>
            </w:pPr>
            <w:bookmarkStart w:id="26" w:name="_Toc408836459"/>
            <w:r>
              <w:rPr>
                <w:lang w:eastAsia="fr-FR"/>
              </w:rPr>
              <w:t>Butée à rouleau conique – générateur vertical</w:t>
            </w:r>
            <w:bookmarkEnd w:id="26"/>
          </w:p>
        </w:tc>
        <w:tc>
          <w:tcPr>
            <w:tcW w:w="5173" w:type="dxa"/>
          </w:tcPr>
          <w:p w:rsidR="00F76B19" w:rsidRDefault="00F76B19" w:rsidP="006E2266">
            <w:pPr>
              <w:pStyle w:val="Titre4"/>
              <w:numPr>
                <w:ilvl w:val="0"/>
                <w:numId w:val="27"/>
              </w:numPr>
              <w:outlineLvl w:val="3"/>
              <w:rPr>
                <w:lang w:eastAsia="fr-FR"/>
              </w:rPr>
            </w:pPr>
            <w:bookmarkStart w:id="27" w:name="_Toc408836460"/>
            <w:r>
              <w:rPr>
                <w:lang w:eastAsia="fr-FR"/>
              </w:rPr>
              <w:t>Roulements à rouleaux coniques – roue de camionnette</w:t>
            </w:r>
            <w:bookmarkEnd w:id="27"/>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E261C9" w:rsidRDefault="00E261C9" w:rsidP="00F76B19">
      <w:pPr>
        <w:pStyle w:val="Titre3"/>
        <w:rPr>
          <w:lang w:eastAsia="fr-FR"/>
        </w:rPr>
      </w:pPr>
      <w:bookmarkStart w:id="28" w:name="_Toc408836461"/>
      <w:r>
        <w:rPr>
          <w:lang w:eastAsia="fr-FR"/>
        </w:rPr>
        <w:t xml:space="preserve">Roulements à billes à contact obliques </w:t>
      </w:r>
      <w:r w:rsidR="00F76B19">
        <w:rPr>
          <w:lang w:eastAsia="fr-FR"/>
        </w:rPr>
        <w:t>–</w:t>
      </w:r>
      <w:r>
        <w:rPr>
          <w:lang w:eastAsia="fr-FR"/>
        </w:rPr>
        <w:t xml:space="preserve"> roue de voiture</w:t>
      </w:r>
      <w:bookmarkEnd w:id="28"/>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29" w:name="_Toc408836462"/>
      <w:r>
        <w:rPr>
          <w:lang w:eastAsia="fr-FR"/>
        </w:rPr>
        <w:lastRenderedPageBreak/>
        <w:t>Comparatif de montages équivalents</w:t>
      </w:r>
      <w:bookmarkEnd w:id="2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p w:rsidR="00816733" w:rsidRDefault="00816733" w:rsidP="00E261C9">
      <w:pPr>
        <w:rPr>
          <w:lang w:eastAsia="fr-FR"/>
        </w:rPr>
      </w:pPr>
    </w:p>
    <w:p w:rsidR="006F6B3A" w:rsidRDefault="006F6B3A" w:rsidP="006F6B3A">
      <w:pPr>
        <w:pStyle w:val="Titre2"/>
        <w:numPr>
          <w:ilvl w:val="0"/>
          <w:numId w:val="0"/>
        </w:numPr>
        <w:ind w:left="360" w:hanging="360"/>
        <w:rPr>
          <w:lang w:eastAsia="fr-FR"/>
        </w:rPr>
      </w:pPr>
      <w:bookmarkStart w:id="30" w:name="_Toc408836463"/>
      <w:r>
        <w:rPr>
          <w:lang w:eastAsia="fr-FR"/>
        </w:rPr>
        <w:t>Références</w:t>
      </w:r>
      <w:bookmarkEnd w:id="30"/>
    </w:p>
    <w:p w:rsidR="006F6B3A" w:rsidRDefault="006F6B3A" w:rsidP="006F6B3A">
      <w:pPr>
        <w:pStyle w:val="Paragraphedeliste"/>
        <w:numPr>
          <w:ilvl w:val="0"/>
          <w:numId w:val="28"/>
        </w:numPr>
        <w:rPr>
          <w:lang w:eastAsia="fr-FR"/>
        </w:rPr>
      </w:pPr>
      <w:r>
        <w:rPr>
          <w:lang w:eastAsia="fr-FR"/>
        </w:rPr>
        <w:t>Jean-Pierre Pupier, cours de PTSI, lycée Rouvière, Toulon.</w:t>
      </w:r>
    </w:p>
    <w:p w:rsidR="006F6B3A" w:rsidRDefault="00463D7D" w:rsidP="006F6B3A">
      <w:pPr>
        <w:pStyle w:val="Paragraphedeliste"/>
        <w:numPr>
          <w:ilvl w:val="0"/>
          <w:numId w:val="28"/>
        </w:numPr>
        <w:rPr>
          <w:lang w:eastAsia="fr-FR"/>
        </w:rPr>
      </w:pPr>
      <w:hyperlink r:id="rId54" w:history="1">
        <w:r w:rsidR="006F6B3A" w:rsidRPr="00FB536E">
          <w:rPr>
            <w:rStyle w:val="Lienhypertexte"/>
            <w:lang w:eastAsia="fr-FR"/>
          </w:rPr>
          <w:t>http://www.ntn-snr.com/</w:t>
        </w:r>
      </w:hyperlink>
    </w:p>
    <w:p w:rsidR="00816733" w:rsidRDefault="00816733" w:rsidP="008E7F53">
      <w:pPr>
        <w:pStyle w:val="Paragraphedeliste"/>
        <w:rPr>
          <w:lang w:eastAsia="fr-FR"/>
        </w:rPr>
      </w:pPr>
    </w:p>
    <w:p w:rsidR="00816733" w:rsidRDefault="00816733" w:rsidP="005C751B">
      <w:pPr>
        <w:rPr>
          <w:lang w:eastAsia="fr-FR"/>
        </w:rPr>
      </w:pPr>
    </w:p>
    <w:p w:rsidR="005C751B" w:rsidRDefault="005C751B">
      <w:pPr>
        <w:jc w:val="left"/>
        <w:rPr>
          <w:lang w:eastAsia="fr-FR"/>
        </w:rPr>
      </w:pPr>
      <w:r>
        <w:rPr>
          <w:lang w:eastAsia="fr-FR"/>
        </w:rPr>
        <w:br w:type="page"/>
      </w:r>
    </w:p>
    <w:p w:rsidR="005C751B" w:rsidRDefault="005C751B" w:rsidP="005C751B">
      <w:pPr>
        <w:pStyle w:val="Titre2"/>
        <w:numPr>
          <w:ilvl w:val="0"/>
          <w:numId w:val="0"/>
        </w:numPr>
        <w:ind w:left="360" w:hanging="360"/>
      </w:pPr>
      <w:bookmarkStart w:id="31" w:name="_Toc408836464"/>
      <w:r w:rsidRPr="005C751B">
        <w:lastRenderedPageBreak/>
        <w:t>Montages de roulements</w:t>
      </w:r>
      <w:bookmarkEnd w:id="31"/>
    </w:p>
    <w:p w:rsidR="005C751B" w:rsidRPr="005C751B" w:rsidRDefault="005C751B" w:rsidP="005C751B">
      <w:pPr>
        <w:pStyle w:val="Titre3"/>
        <w:numPr>
          <w:ilvl w:val="0"/>
          <w:numId w:val="0"/>
        </w:numPr>
      </w:pPr>
      <w:bookmarkStart w:id="32" w:name="_Toc408836465"/>
      <w:r>
        <w:t>Montage serré sur l’arbre</w:t>
      </w:r>
      <w:bookmarkEnd w:id="32"/>
    </w:p>
    <w:p w:rsidR="005C751B" w:rsidRPr="005C751B" w:rsidRDefault="005C751B" w:rsidP="005C751B">
      <w:pPr>
        <w:rPr>
          <w:lang w:eastAsia="fr-FR"/>
        </w:rPr>
      </w:pPr>
    </w:p>
    <w:p w:rsidR="00816733" w:rsidRDefault="005C751B" w:rsidP="00816733">
      <w:pPr>
        <w:jc w:val="center"/>
        <w:rPr>
          <w:lang w:eastAsia="fr-FR"/>
        </w:rPr>
      </w:pPr>
      <w:r w:rsidRPr="005C751B">
        <w:rPr>
          <w:noProof/>
          <w:lang w:eastAsia="fr-FR"/>
        </w:rPr>
        <w:drawing>
          <wp:inline distT="0" distB="0" distL="0" distR="0" wp14:anchorId="3631910B" wp14:editId="63F1A55B">
            <wp:extent cx="4824277" cy="360000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24277" cy="3600000"/>
                    </a:xfrm>
                    <a:prstGeom prst="rect">
                      <a:avLst/>
                    </a:prstGeom>
                  </pic:spPr>
                </pic:pic>
              </a:graphicData>
            </a:graphic>
          </wp:inline>
        </w:drawing>
      </w:r>
    </w:p>
    <w:p w:rsidR="00816733" w:rsidRDefault="00816733" w:rsidP="00816733">
      <w:pPr>
        <w:jc w:val="center"/>
        <w:rPr>
          <w:lang w:eastAsia="fr-FR"/>
        </w:rPr>
      </w:pPr>
    </w:p>
    <w:p w:rsidR="005C751B" w:rsidRPr="005C751B" w:rsidRDefault="005C751B" w:rsidP="005C751B">
      <w:pPr>
        <w:pStyle w:val="Titre3"/>
        <w:numPr>
          <w:ilvl w:val="0"/>
          <w:numId w:val="0"/>
        </w:numPr>
      </w:pPr>
      <w:bookmarkStart w:id="33" w:name="_Toc408836466"/>
      <w:r>
        <w:t>Montage serré sur le moyeu</w:t>
      </w:r>
      <w:bookmarkEnd w:id="33"/>
    </w:p>
    <w:p w:rsidR="005C751B" w:rsidRDefault="006960D9" w:rsidP="00816733">
      <w:pPr>
        <w:jc w:val="center"/>
        <w:rPr>
          <w:lang w:eastAsia="fr-FR"/>
        </w:rPr>
      </w:pPr>
      <w:r w:rsidRPr="006960D9">
        <w:rPr>
          <w:noProof/>
          <w:lang w:eastAsia="fr-FR"/>
        </w:rPr>
        <w:drawing>
          <wp:inline distT="0" distB="0" distL="0" distR="0" wp14:anchorId="008D44DD" wp14:editId="0A8C7E24">
            <wp:extent cx="4824277" cy="3600000"/>
            <wp:effectExtent l="0" t="0" r="0" b="635"/>
            <wp:docPr id="16003" name="Image 1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24277" cy="3600000"/>
                    </a:xfrm>
                    <a:prstGeom prst="rect">
                      <a:avLst/>
                    </a:prstGeom>
                  </pic:spPr>
                </pic:pic>
              </a:graphicData>
            </a:graphic>
          </wp:inline>
        </w:drawing>
      </w: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Default="00511161" w:rsidP="00511161">
      <w:pPr>
        <w:rPr>
          <w:lang w:eastAsia="fr-FR"/>
        </w:rPr>
      </w:pPr>
    </w:p>
    <w:p w:rsidR="00511161" w:rsidRPr="005C751B" w:rsidRDefault="00511161" w:rsidP="00511161">
      <w:pPr>
        <w:pStyle w:val="Titre3"/>
        <w:numPr>
          <w:ilvl w:val="0"/>
          <w:numId w:val="0"/>
        </w:numPr>
      </w:pPr>
      <w:bookmarkStart w:id="34" w:name="_Toc408836467"/>
      <w:r>
        <w:lastRenderedPageBreak/>
        <w:t>Montage</w:t>
      </w:r>
      <w:r w:rsidR="002B5DE6">
        <w:t>s</w:t>
      </w:r>
      <w:bookmarkEnd w:id="34"/>
      <w:r w:rsidR="002B5DE6">
        <w:t xml:space="preserve"> économiques – « Rotules unilatérales »</w:t>
      </w:r>
    </w:p>
    <w:p w:rsidR="00511161" w:rsidRDefault="00511161" w:rsidP="00511161">
      <w:pPr>
        <w:rPr>
          <w:lang w:eastAsia="fr-FR"/>
        </w:rPr>
      </w:pPr>
    </w:p>
    <w:p w:rsidR="00511161" w:rsidRDefault="00511161" w:rsidP="00816733">
      <w:pPr>
        <w:jc w:val="center"/>
        <w:rPr>
          <w:lang w:eastAsia="fr-FR"/>
        </w:rPr>
      </w:pPr>
      <w:r w:rsidRPr="00511161">
        <w:rPr>
          <w:noProof/>
          <w:lang w:eastAsia="fr-FR"/>
        </w:rPr>
        <w:drawing>
          <wp:inline distT="0" distB="0" distL="0" distR="0" wp14:anchorId="1C2E87A1" wp14:editId="2A9AD5B4">
            <wp:extent cx="4827600" cy="3600000"/>
            <wp:effectExtent l="0" t="0" r="0" b="635"/>
            <wp:docPr id="16004" name="Image 1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27600" cy="3600000"/>
                    </a:xfrm>
                    <a:prstGeom prst="rect">
                      <a:avLst/>
                    </a:prstGeom>
                  </pic:spPr>
                </pic:pic>
              </a:graphicData>
            </a:graphic>
          </wp:inline>
        </w:drawing>
      </w:r>
    </w:p>
    <w:p w:rsidR="00511161" w:rsidRDefault="00511161" w:rsidP="00816733">
      <w:pPr>
        <w:jc w:val="center"/>
        <w:rPr>
          <w:lang w:eastAsia="fr-FR"/>
        </w:rPr>
      </w:pPr>
    </w:p>
    <w:p w:rsidR="00511161" w:rsidRDefault="00511161" w:rsidP="00816733">
      <w:pPr>
        <w:jc w:val="center"/>
        <w:rPr>
          <w:lang w:eastAsia="fr-FR"/>
        </w:rPr>
      </w:pPr>
    </w:p>
    <w:p w:rsidR="002B5DE6" w:rsidRPr="005C751B" w:rsidRDefault="002B5DE6" w:rsidP="002B5DE6">
      <w:pPr>
        <w:pStyle w:val="Titre3"/>
        <w:numPr>
          <w:ilvl w:val="0"/>
          <w:numId w:val="0"/>
        </w:numPr>
      </w:pPr>
      <w:r>
        <w:t>Montages économiques – « Rotules unilatérales »</w:t>
      </w:r>
    </w:p>
    <w:p w:rsidR="00511161" w:rsidRPr="006F6B3A" w:rsidRDefault="00511161" w:rsidP="00816733">
      <w:pPr>
        <w:jc w:val="center"/>
        <w:rPr>
          <w:lang w:eastAsia="fr-FR"/>
        </w:rPr>
      </w:pPr>
      <w:bookmarkStart w:id="35" w:name="_GoBack"/>
      <w:bookmarkEnd w:id="35"/>
      <w:r w:rsidRPr="00511161">
        <w:rPr>
          <w:noProof/>
          <w:lang w:eastAsia="fr-FR"/>
        </w:rPr>
        <w:drawing>
          <wp:inline distT="0" distB="0" distL="0" distR="0" wp14:anchorId="553B3EE9" wp14:editId="777CAA50">
            <wp:extent cx="4824000" cy="3600000"/>
            <wp:effectExtent l="0" t="0" r="0" b="635"/>
            <wp:docPr id="16005" name="Image 1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24000" cy="3600000"/>
                    </a:xfrm>
                    <a:prstGeom prst="rect">
                      <a:avLst/>
                    </a:prstGeom>
                  </pic:spPr>
                </pic:pic>
              </a:graphicData>
            </a:graphic>
          </wp:inline>
        </w:drawing>
      </w:r>
    </w:p>
    <w:sectPr w:rsidR="00511161" w:rsidRPr="006F6B3A" w:rsidSect="00DE736B">
      <w:headerReference w:type="default" r:id="rId59"/>
      <w:footerReference w:type="default" r:id="rId60"/>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D7D" w:rsidRPr="00DC02BB" w:rsidRDefault="00463D7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463D7D" w:rsidRPr="00DC02BB" w:rsidRDefault="00463D7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5C2811" w:rsidP="00DA6248">
    <w:pPr>
      <w:pStyle w:val="Pieddepage"/>
      <w:pBdr>
        <w:top w:val="single" w:sz="4" w:space="1" w:color="auto"/>
      </w:pBdr>
      <w:rPr>
        <w:rFonts w:eastAsiaTheme="minorHAnsi" w:cs="Calibri"/>
        <w:sz w:val="16"/>
        <w:szCs w:val="16"/>
      </w:rPr>
    </w:pPr>
    <w:fldSimple w:instr=" FILENAME  \* MERGEFORMAT ">
      <w:r w:rsidR="0047228D" w:rsidRPr="0047228D">
        <w:rPr>
          <w:rFonts w:eastAsiaTheme="minorHAnsi" w:cs="Calibri"/>
          <w:noProof/>
          <w:sz w:val="16"/>
          <w:szCs w:val="16"/>
        </w:rPr>
        <w:t>07_Cpt</w:t>
      </w:r>
      <w:r w:rsidR="0047228D" w:rsidRPr="0047228D">
        <w:rPr>
          <w:noProof/>
          <w:sz w:val="16"/>
          <w:szCs w:val="16"/>
        </w:rPr>
        <w:t>_05_LiaisonPivotRoulements_Cours.docx</w:t>
      </w:r>
    </w:fldSimple>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2B5DE6">
      <w:rPr>
        <w:rFonts w:eastAsiaTheme="minorHAnsi" w:cs="Calibri"/>
        <w:b/>
        <w:noProof/>
        <w:sz w:val="16"/>
        <w:szCs w:val="16"/>
      </w:rPr>
      <w:t>12</w:t>
    </w:r>
    <w:r w:rsidR="00E741BA" w:rsidRPr="00245FC4">
      <w:rPr>
        <w:rFonts w:eastAsiaTheme="minorHAnsi" w:cs="Calibri"/>
        <w:b/>
        <w:sz w:val="16"/>
        <w:szCs w:val="16"/>
      </w:rPr>
      <w:fldChar w:fldCharType="end"/>
    </w:r>
    <w:r w:rsidR="00E741BA" w:rsidRPr="00245FC4">
      <w:rPr>
        <w:rFonts w:eastAsiaTheme="minorHAnsi" w:cs="Calibri"/>
        <w:b/>
        <w:sz w:val="16"/>
        <w:szCs w:val="16"/>
      </w:rPr>
      <w:t>/</w:t>
    </w:r>
    <w:fldSimple w:instr=" NUMPAGES  \* MERGEFORMAT ">
      <w:r w:rsidR="002B5DE6" w:rsidRPr="002B5DE6">
        <w:rPr>
          <w:rFonts w:eastAsiaTheme="minorHAnsi" w:cs="Calibri"/>
          <w:b/>
          <w:noProof/>
          <w:sz w:val="16"/>
          <w:szCs w:val="16"/>
        </w:rPr>
        <w:t>12</w:t>
      </w:r>
    </w:fldSimple>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D7D" w:rsidRPr="00DC02BB" w:rsidRDefault="00463D7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463D7D" w:rsidRPr="00DC02BB" w:rsidRDefault="00463D7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6C769E"/>
    <w:multiLevelType w:val="hybridMultilevel"/>
    <w:tmpl w:val="DF380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0">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6"/>
  </w:num>
  <w:num w:numId="4">
    <w:abstractNumId w:val="12"/>
  </w:num>
  <w:num w:numId="5">
    <w:abstractNumId w:val="17"/>
  </w:num>
  <w:num w:numId="6">
    <w:abstractNumId w:val="5"/>
  </w:num>
  <w:num w:numId="7">
    <w:abstractNumId w:val="2"/>
  </w:num>
  <w:num w:numId="8">
    <w:abstractNumId w:val="1"/>
  </w:num>
  <w:num w:numId="9">
    <w:abstractNumId w:val="2"/>
    <w:lvlOverride w:ilvl="0">
      <w:startOverride w:val="1"/>
    </w:lvlOverride>
  </w:num>
  <w:num w:numId="10">
    <w:abstractNumId w:val="9"/>
  </w:num>
  <w:num w:numId="11">
    <w:abstractNumId w:val="15"/>
  </w:num>
  <w:num w:numId="12">
    <w:abstractNumId w:val="11"/>
  </w:num>
  <w:num w:numId="13">
    <w:abstractNumId w:val="5"/>
    <w:lvlOverride w:ilvl="0">
      <w:startOverride w:val="1"/>
    </w:lvlOverride>
  </w:num>
  <w:num w:numId="14">
    <w:abstractNumId w:val="4"/>
  </w:num>
  <w:num w:numId="15">
    <w:abstractNumId w:val="7"/>
  </w:num>
  <w:num w:numId="16">
    <w:abstractNumId w:val="16"/>
    <w:lvlOverride w:ilvl="0">
      <w:startOverride w:val="1"/>
    </w:lvlOverride>
  </w:num>
  <w:num w:numId="17">
    <w:abstractNumId w:val="19"/>
  </w:num>
  <w:num w:numId="18">
    <w:abstractNumId w:val="0"/>
  </w:num>
  <w:num w:numId="19">
    <w:abstractNumId w:val="10"/>
  </w:num>
  <w:num w:numId="20">
    <w:abstractNumId w:val="8"/>
  </w:num>
  <w:num w:numId="21">
    <w:abstractNumId w:val="18"/>
  </w:num>
  <w:num w:numId="22">
    <w:abstractNumId w:val="16"/>
    <w:lvlOverride w:ilvl="0">
      <w:startOverride w:val="1"/>
    </w:lvlOverride>
  </w:num>
  <w:num w:numId="23">
    <w:abstractNumId w:val="14"/>
  </w:num>
  <w:num w:numId="24">
    <w:abstractNumId w:val="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C368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B5DE6"/>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5D38"/>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3D7D"/>
    <w:rsid w:val="0046790E"/>
    <w:rsid w:val="0047228D"/>
    <w:rsid w:val="00475CB4"/>
    <w:rsid w:val="0048341D"/>
    <w:rsid w:val="004861F1"/>
    <w:rsid w:val="004913B2"/>
    <w:rsid w:val="00493CFC"/>
    <w:rsid w:val="00495BA8"/>
    <w:rsid w:val="004A38AA"/>
    <w:rsid w:val="004B2078"/>
    <w:rsid w:val="004B52CF"/>
    <w:rsid w:val="004B7299"/>
    <w:rsid w:val="004D5614"/>
    <w:rsid w:val="004E0EFF"/>
    <w:rsid w:val="004E3D7F"/>
    <w:rsid w:val="004E6950"/>
    <w:rsid w:val="004F49FC"/>
    <w:rsid w:val="004F6336"/>
    <w:rsid w:val="00506C9C"/>
    <w:rsid w:val="0050745A"/>
    <w:rsid w:val="00511161"/>
    <w:rsid w:val="00511CD2"/>
    <w:rsid w:val="00517D63"/>
    <w:rsid w:val="00522373"/>
    <w:rsid w:val="00526EFA"/>
    <w:rsid w:val="0053179F"/>
    <w:rsid w:val="00531E08"/>
    <w:rsid w:val="00532B42"/>
    <w:rsid w:val="0053549F"/>
    <w:rsid w:val="00540E72"/>
    <w:rsid w:val="00551E68"/>
    <w:rsid w:val="00556B47"/>
    <w:rsid w:val="00574884"/>
    <w:rsid w:val="0057545C"/>
    <w:rsid w:val="00577E60"/>
    <w:rsid w:val="00585397"/>
    <w:rsid w:val="00587F86"/>
    <w:rsid w:val="005954B8"/>
    <w:rsid w:val="005B3B2E"/>
    <w:rsid w:val="005C25EA"/>
    <w:rsid w:val="005C2811"/>
    <w:rsid w:val="005C751B"/>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960D9"/>
    <w:rsid w:val="006A517E"/>
    <w:rsid w:val="006A74DA"/>
    <w:rsid w:val="006B4A4E"/>
    <w:rsid w:val="006B4AEF"/>
    <w:rsid w:val="006C0F7D"/>
    <w:rsid w:val="006E2266"/>
    <w:rsid w:val="006E2290"/>
    <w:rsid w:val="006E5624"/>
    <w:rsid w:val="006F6B3A"/>
    <w:rsid w:val="0070087E"/>
    <w:rsid w:val="007259CF"/>
    <w:rsid w:val="0072623C"/>
    <w:rsid w:val="007271C4"/>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16733"/>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8E7F53"/>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834BF"/>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37DC1"/>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image" Target="media/image32.png"/><Relationship Id="rId54" Type="http://schemas.openxmlformats.org/officeDocument/2006/relationships/hyperlink" Target="http://www.ntn-snr.com/" TargetMode="External"/><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3619C-F789-497B-9EDC-3462DA44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560</TotalTime>
  <Pages>12</Pages>
  <Words>2119</Words>
  <Characters>11660</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86</cp:revision>
  <cp:lastPrinted>2015-01-12T13:34:00Z</cp:lastPrinted>
  <dcterms:created xsi:type="dcterms:W3CDTF">2014-10-28T08:38:00Z</dcterms:created>
  <dcterms:modified xsi:type="dcterms:W3CDTF">2015-04-08T16:11:00Z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