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DB7121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884DC9" w:rsidRPr="00375DE6" w:rsidRDefault="00263D91" w:rsidP="00263D91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263D91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1 - Introduction à l'Ingénierie Systèmes - Analyser</w:t>
            </w:r>
          </w:p>
        </w:tc>
      </w:tr>
      <w:tr w:rsidR="00DB7121" w:rsidRPr="00AF1680" w:rsidTr="0058506D">
        <w:trPr>
          <w:trHeight w:val="2624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8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Default="00263D91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rFonts w:cs="Arial"/>
                <w:kern w:val="32"/>
              </w:rPr>
              <w:t>Identifier les éléments de la chaîne d’énergie et d’information d’un système</w:t>
            </w:r>
          </w:p>
          <w:p w:rsidR="00263D91" w:rsidRPr="00BB11FB" w:rsidRDefault="00F90D4C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F90D4C">
              <w:rPr>
                <w:noProof/>
                <w:lang w:eastAsia="fr-FR" w:bidi="ar-SA"/>
              </w:rPr>
              <w:drawing>
                <wp:anchor distT="0" distB="0" distL="114300" distR="114300" simplePos="0" relativeHeight="251643902" behindDoc="0" locked="0" layoutInCell="1" allowOverlap="1">
                  <wp:simplePos x="0" y="0"/>
                  <wp:positionH relativeFrom="column">
                    <wp:posOffset>2500822</wp:posOffset>
                  </wp:positionH>
                  <wp:positionV relativeFrom="paragraph">
                    <wp:posOffset>791162</wp:posOffset>
                  </wp:positionV>
                  <wp:extent cx="1992630" cy="1373505"/>
                  <wp:effectExtent l="38100" t="114300" r="274320" b="360045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630" cy="1373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263D91">
              <w:rPr>
                <w:noProof/>
                <w:lang w:eastAsia="fr-FR" w:bidi="ar-SA"/>
              </w:rPr>
              <w:drawing>
                <wp:anchor distT="0" distB="0" distL="114300" distR="114300" simplePos="0" relativeHeight="251644927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747395</wp:posOffset>
                  </wp:positionV>
                  <wp:extent cx="1914525" cy="1555750"/>
                  <wp:effectExtent l="152400" t="95250" r="352425" b="29210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55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263D91">
              <w:rPr>
                <w:rFonts w:cs="Arial"/>
                <w:kern w:val="32"/>
              </w:rPr>
              <w:t>Caractériser le fonctionnement des capteurs et détecteurs</w:t>
            </w:r>
          </w:p>
        </w:tc>
      </w:tr>
      <w:tr w:rsidR="00DB7121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263D91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F90D4C" w:rsidP="00F657BA">
            <w:pPr>
              <w:jc w:val="center"/>
            </w:pPr>
            <w:r w:rsidRPr="00F90D4C">
              <w:rPr>
                <w:noProof/>
                <w:lang w:eastAsia="fr-FR" w:bidi="ar-SA"/>
              </w:rPr>
              <w:drawing>
                <wp:anchor distT="0" distB="0" distL="114300" distR="114300" simplePos="0" relativeHeight="251641852" behindDoc="0" locked="0" layoutInCell="1" allowOverlap="1">
                  <wp:simplePos x="0" y="0"/>
                  <wp:positionH relativeFrom="page">
                    <wp:posOffset>2968625</wp:posOffset>
                  </wp:positionH>
                  <wp:positionV relativeFrom="paragraph">
                    <wp:posOffset>1535430</wp:posOffset>
                  </wp:positionV>
                  <wp:extent cx="1595755" cy="1379855"/>
                  <wp:effectExtent l="133350" t="114300" r="309245" b="33464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1379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F7C54">
              <w:rPr>
                <w:noProof/>
                <w:lang w:eastAsia="fr-FR"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8" type="#_x0000_t136" style="position:absolute;left:0;text-align:left;margin-left:263.55pt;margin-top:239.15pt;width:59.25pt;height:17.25pt;z-index:251660288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2pt;font-style:italic;v-text-align:right;v-text-kern:t" trim="t" fitpath="t" string="Robotino"/>
                </v:shape>
              </w:pict>
            </w:r>
            <w:r w:rsidR="00CF7C54">
              <w:rPr>
                <w:noProof/>
                <w:lang w:eastAsia="fr-FR" w:bidi="ar-SA"/>
              </w:rPr>
              <w:pict>
                <v:shape id="_x0000_s1036" type="#_x0000_t136" style="position:absolute;left:0;text-align:left;margin-left:8pt;margin-top:239.15pt;width:2in;height:17.25pt;z-index:251658240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2pt;font-style:italic;v-text-align:right;v-text-kern:t" trim="t" fitpath="t" string="Cordeuse de raquette"/>
                </v:shape>
              </w:pict>
            </w:r>
            <w:r w:rsidRPr="00F90D4C">
              <w:rPr>
                <w:noProof/>
                <w:lang w:eastAsia="fr-FR" w:bidi="ar-SA"/>
              </w:rPr>
              <w:drawing>
                <wp:anchor distT="0" distB="0" distL="114300" distR="114300" simplePos="0" relativeHeight="251642877" behindDoc="0" locked="0" layoutInCell="1" allowOverlap="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1600835</wp:posOffset>
                  </wp:positionV>
                  <wp:extent cx="2091690" cy="1394460"/>
                  <wp:effectExtent l="38100" t="57150" r="194310" b="26289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F7C54" w:rsidRPr="00CF7C54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 id="_x0000_s1033" type="#_x0000_t136" style="position:absolute;left:0;text-align:left;margin-left:176.4pt;margin-top:81.15pt;width:192.75pt;height:17.2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2pt;font-style:italic;v-text-align:right;v-text-kern:t" trim="t" fitpath="t" string="Pilote Automatique de Voilier"/>
                </v:shape>
              </w:pict>
            </w:r>
            <w:r w:rsidR="00CF7C54">
              <w:rPr>
                <w:noProof/>
                <w:lang w:eastAsia="fr-FR" w:bidi="ar-SA"/>
              </w:rPr>
              <w:pict>
                <v:shape id="_x0000_s1037" type="#_x0000_t136" style="position:absolute;left:0;text-align:left;margin-left:8pt;margin-top:81.15pt;width:150.75pt;height:17.25pt;z-index:251659264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2pt;font-style:italic;v-text-align:right;v-text-kern:t" trim="t" fitpath="t" string="Capsuleuse de bocaux"/>
                </v:shape>
              </w:pict>
            </w:r>
          </w:p>
        </w:tc>
      </w:tr>
      <w:tr w:rsidR="00C45C82" w:rsidRPr="00AF1680" w:rsidTr="0058506D">
        <w:trPr>
          <w:trHeight w:val="2280"/>
        </w:trPr>
        <w:tc>
          <w:tcPr>
            <w:tcW w:w="2416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  <w:r w:rsidR="0058506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annexes</w:t>
            </w:r>
          </w:p>
        </w:tc>
        <w:tc>
          <w:tcPr>
            <w:tcW w:w="7389" w:type="dxa"/>
          </w:tcPr>
          <w:p w:rsidR="00717AA6" w:rsidRPr="00375DE6" w:rsidRDefault="00F90D4C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Dossier technique et pédagogique des systèmes</w:t>
            </w:r>
          </w:p>
        </w:tc>
      </w:tr>
      <w:tr w:rsidR="00DB7121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DB7121" w:rsidRPr="00375DE6" w:rsidRDefault="00AE6E0E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389" w:type="dxa"/>
          </w:tcPr>
          <w:p w:rsidR="00AE6E0E" w:rsidRPr="00F90D4C" w:rsidRDefault="00F90D4C" w:rsidP="00F90D4C">
            <w:p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r>
              <w:rPr>
                <w:kern w:val="32"/>
              </w:rPr>
              <w:t>Cours d’</w:t>
            </w:r>
            <w:r w:rsidR="0014255F">
              <w:rPr>
                <w:kern w:val="32"/>
              </w:rPr>
              <w:t>Ingénierie</w:t>
            </w:r>
            <w:r>
              <w:rPr>
                <w:kern w:val="32"/>
              </w:rPr>
              <w:t xml:space="preserve"> Systèmes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2"/>
          <w:footerReference w:type="default" r:id="rId13"/>
          <w:footerReference w:type="first" r:id="rId14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/>
      </w:tblPr>
      <w:tblGrid>
        <w:gridCol w:w="4943"/>
        <w:gridCol w:w="4943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F90D4C" w:rsidP="001A7C71">
            <w:pPr>
              <w:jc w:val="center"/>
              <w:rPr>
                <w:lang w:eastAsia="fr-FR"/>
              </w:rPr>
            </w:pPr>
            <w:r w:rsidRPr="00F90D4C">
              <w:rPr>
                <w:noProof/>
                <w:lang w:eastAsia="fr-FR" w:bidi="ar-SA"/>
              </w:rPr>
              <w:drawing>
                <wp:inline distT="0" distB="0" distL="0" distR="0">
                  <wp:extent cx="2524271" cy="1685322"/>
                  <wp:effectExtent l="0" t="0" r="952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075" cy="168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Pr="00E37D24" w:rsidRDefault="00C86C7E" w:rsidP="00FA66F2">
            <w:pPr>
              <w:rPr>
                <w:b/>
                <w:highlight w:val="yellow"/>
                <w:lang w:eastAsia="fr-FR"/>
              </w:rPr>
            </w:pPr>
          </w:p>
          <w:p w:rsidR="00FA2CC1" w:rsidRPr="00E37D24" w:rsidRDefault="00FA2CC1" w:rsidP="00FA66F2">
            <w:pPr>
              <w:rPr>
                <w:b/>
                <w:highlight w:val="yellow"/>
                <w:lang w:eastAsia="fr-FR"/>
              </w:rPr>
            </w:pPr>
            <w:r w:rsidRPr="00E37D24">
              <w:rPr>
                <w:b/>
                <w:highlight w:val="yellow"/>
                <w:lang w:eastAsia="fr-FR"/>
              </w:rPr>
              <w:t xml:space="preserve">Modéliser : </w:t>
            </w:r>
          </w:p>
          <w:p w:rsidR="00E679C0" w:rsidRPr="00E37D24" w:rsidRDefault="00FA2CC1" w:rsidP="00FA2CC1">
            <w:pPr>
              <w:pStyle w:val="Paragraphedeliste"/>
              <w:numPr>
                <w:ilvl w:val="0"/>
                <w:numId w:val="14"/>
              </w:numPr>
              <w:rPr>
                <w:highlight w:val="yellow"/>
                <w:lang w:eastAsia="fr-FR"/>
              </w:rPr>
            </w:pPr>
            <w:r w:rsidRPr="00E37D24">
              <w:rPr>
                <w:highlight w:val="yellow"/>
                <w:lang w:eastAsia="fr-FR"/>
              </w:rPr>
              <w:t>Mod-C10-S2 : Réaliser la maquette numérique d’un solide à l’aide d’un modeleur volumique 3D.</w:t>
            </w:r>
          </w:p>
          <w:p w:rsidR="00C86C7E" w:rsidRPr="00E37D24" w:rsidRDefault="00C86C7E" w:rsidP="00C86C7E">
            <w:pPr>
              <w:ind w:left="45"/>
              <w:rPr>
                <w:highlight w:val="yellow"/>
                <w:lang w:eastAsia="fr-FR"/>
              </w:rPr>
            </w:pPr>
          </w:p>
          <w:p w:rsidR="00C86C7E" w:rsidRPr="00E37D24" w:rsidRDefault="00C86C7E" w:rsidP="00C86C7E">
            <w:pPr>
              <w:ind w:left="45"/>
              <w:rPr>
                <w:b/>
                <w:highlight w:val="yellow"/>
                <w:lang w:eastAsia="fr-FR"/>
              </w:rPr>
            </w:pPr>
            <w:r w:rsidRPr="00E37D24">
              <w:rPr>
                <w:b/>
                <w:highlight w:val="yellow"/>
                <w:lang w:eastAsia="fr-FR"/>
              </w:rPr>
              <w:t>Communiquer :</w:t>
            </w:r>
          </w:p>
          <w:p w:rsidR="00C86C7E" w:rsidRPr="00E37D24" w:rsidRDefault="00C86C7E" w:rsidP="00C86C7E">
            <w:pPr>
              <w:pStyle w:val="Paragraphedeliste"/>
              <w:numPr>
                <w:ilvl w:val="0"/>
                <w:numId w:val="14"/>
              </w:numPr>
              <w:rPr>
                <w:highlight w:val="yellow"/>
                <w:lang w:eastAsia="fr-FR"/>
              </w:rPr>
            </w:pPr>
            <w:r w:rsidRPr="00E37D24">
              <w:rPr>
                <w:highlight w:val="yellow"/>
                <w:lang w:eastAsia="fr-FR"/>
              </w:rPr>
              <w:t>Com-C1-S3 : Élaborer et utiliser des outils de représentation (dessin et schéma 2D et 3D).</w:t>
            </w:r>
          </w:p>
          <w:p w:rsidR="00C86C7E" w:rsidRPr="00E37D24" w:rsidRDefault="00C86C7E" w:rsidP="00C86C7E">
            <w:pPr>
              <w:pStyle w:val="Paragraphedeliste"/>
              <w:ind w:left="405"/>
              <w:rPr>
                <w:highlight w:val="yellow"/>
                <w:lang w:eastAsia="fr-FR"/>
              </w:rPr>
            </w:pPr>
          </w:p>
        </w:tc>
      </w:tr>
    </w:tbl>
    <w:p w:rsidR="00FA66F2" w:rsidRDefault="007A5B8C" w:rsidP="00E679C0">
      <w:pPr>
        <w:pStyle w:val="Titre2"/>
      </w:pPr>
      <w:r>
        <w:t>Contexte industriel</w:t>
      </w:r>
    </w:p>
    <w:p w:rsidR="00FA66F2" w:rsidRDefault="00FA66F2" w:rsidP="00FA66F2">
      <w:pPr>
        <w:rPr>
          <w:lang w:eastAsia="fr-FR"/>
        </w:rPr>
      </w:pPr>
    </w:p>
    <w:p w:rsidR="00E679C0" w:rsidRDefault="00E37D24" w:rsidP="00465B4B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5400000" cy="2018504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18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5B4B" w:rsidRDefault="007A5B8C" w:rsidP="004B3592">
      <w:pPr>
        <w:rPr>
          <w:lang w:eastAsia="fr-FR"/>
        </w:rPr>
      </w:pPr>
      <w:r>
        <w:rPr>
          <w:lang w:eastAsia="fr-FR"/>
        </w:rPr>
        <w:t>Dans l’industrie, l’utilisation de logiciel de CAO s’effectue dans la phase de conception, lorsqu’il est nécessaire de choisir l’architecture du produit et de ses constituants.</w:t>
      </w:r>
    </w:p>
    <w:p w:rsidR="00FA66F2" w:rsidRDefault="00FA66F2" w:rsidP="00E679C0">
      <w:pPr>
        <w:pStyle w:val="Titre2"/>
      </w:pPr>
      <w:r>
        <w:t>Évaluation des écarts</w:t>
      </w: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55"/>
        <w:gridCol w:w="4407"/>
      </w:tblGrid>
      <w:tr w:rsidR="00E679C0" w:rsidTr="00465B4B">
        <w:tc>
          <w:tcPr>
            <w:tcW w:w="4943" w:type="dxa"/>
          </w:tcPr>
          <w:p w:rsidR="00E679C0" w:rsidRDefault="00E37D24" w:rsidP="00FA66F2">
            <w:pPr>
              <w:rPr>
                <w:lang w:eastAsia="fr-FR"/>
              </w:rPr>
            </w:pPr>
            <w:r w:rsidRPr="00E37D24">
              <w:rPr>
                <w:noProof/>
                <w:lang w:eastAsia="fr-FR" w:bidi="ar-SA"/>
              </w:rPr>
              <w:drawing>
                <wp:inline distT="0" distB="0" distL="0" distR="0">
                  <wp:extent cx="3390181" cy="2471812"/>
                  <wp:effectExtent l="0" t="0" r="0" b="508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073" cy="247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</w:tcPr>
          <w:p w:rsidR="00E679C0" w:rsidRDefault="00E37D24" w:rsidP="00465B4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Analyser le système de laboratoire permet de réaliser des mesures de performance. </w:t>
            </w:r>
          </w:p>
          <w:p w:rsidR="007A5B8C" w:rsidRDefault="007A5B8C" w:rsidP="00465B4B">
            <w:pPr>
              <w:rPr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  <w:r w:rsidRPr="007A5B8C">
              <w:rPr>
                <w:b/>
                <w:lang w:eastAsia="fr-FR"/>
              </w:rPr>
              <w:t xml:space="preserve">L’objectif du TP est </w:t>
            </w:r>
            <w:r w:rsidR="00E37D24">
              <w:rPr>
                <w:b/>
                <w:lang w:eastAsia="fr-FR"/>
              </w:rPr>
              <w:t>d’analyser le fonctionnement du système de laboratoire afin de maîtriser son comportement</w:t>
            </w:r>
            <w:r w:rsidRPr="007A5B8C">
              <w:rPr>
                <w:b/>
                <w:lang w:eastAsia="fr-FR"/>
              </w:rPr>
              <w:t xml:space="preserve">. </w:t>
            </w:r>
          </w:p>
          <w:p w:rsidR="00465B4B" w:rsidRPr="007A5B8C" w:rsidRDefault="00465B4B" w:rsidP="007A5B8C">
            <w:pPr>
              <w:rPr>
                <w:b/>
                <w:lang w:eastAsia="fr-FR"/>
              </w:rPr>
            </w:pPr>
          </w:p>
          <w:p w:rsidR="007A5B8C" w:rsidRDefault="007A5B8C" w:rsidP="007A5B8C">
            <w:pPr>
              <w:rPr>
                <w:lang w:eastAsia="fr-FR"/>
              </w:rPr>
            </w:pPr>
          </w:p>
        </w:tc>
      </w:tr>
    </w:tbl>
    <w:p w:rsidR="00FA66F2" w:rsidRPr="00FA66F2" w:rsidRDefault="00FA66F2" w:rsidP="00FA66F2">
      <w:pPr>
        <w:rPr>
          <w:lang w:eastAsia="fr-FR"/>
        </w:rPr>
      </w:pPr>
    </w:p>
    <w:p w:rsidR="00E37D24" w:rsidRDefault="00E37D24" w:rsidP="00E37D24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Activités à réaliser</w:t>
      </w:r>
    </w:p>
    <w:p w:rsidR="00E37D24" w:rsidRDefault="00E37D24" w:rsidP="00E37D24">
      <w:pPr>
        <w:pStyle w:val="Titre2"/>
        <w:numPr>
          <w:ilvl w:val="0"/>
          <w:numId w:val="18"/>
        </w:numPr>
      </w:pPr>
      <w:r>
        <w:t>Objectifs terminaux</w:t>
      </w:r>
    </w:p>
    <w:p w:rsidR="00E37D24" w:rsidRDefault="00E37D24" w:rsidP="00E37D24">
      <w:pPr>
        <w:rPr>
          <w:lang w:eastAsia="fr-FR"/>
        </w:rPr>
      </w:pPr>
    </w:p>
    <w:p w:rsidR="00E37D24" w:rsidRDefault="00E37D24" w:rsidP="00E37D24">
      <w:pPr>
        <w:rPr>
          <w:lang w:eastAsia="fr-FR"/>
        </w:rPr>
      </w:pPr>
      <w:r>
        <w:rPr>
          <w:lang w:eastAsia="fr-FR"/>
        </w:rPr>
        <w:t>Le but de ce TP est de proposer une présentation de type PowerPoint illustrant :</w:t>
      </w:r>
    </w:p>
    <w:p w:rsidR="00E37D24" w:rsidRDefault="00E37D24" w:rsidP="00E37D24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Le fonctionnement succinct du système</w:t>
      </w:r>
      <w:r w:rsidR="00703C3A">
        <w:rPr>
          <w:lang w:eastAsia="fr-FR"/>
        </w:rPr>
        <w:t>.</w:t>
      </w:r>
    </w:p>
    <w:p w:rsidR="00E37D24" w:rsidRDefault="00E37D24" w:rsidP="00E37D24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Les constituants de la chaîne fonctionnelle (photos à l’appui)</w:t>
      </w:r>
      <w:r w:rsidR="00703C3A">
        <w:rPr>
          <w:lang w:eastAsia="fr-FR"/>
        </w:rPr>
        <w:t>.</w:t>
      </w:r>
    </w:p>
    <w:p w:rsidR="00E37D24" w:rsidRPr="00E37D24" w:rsidRDefault="00E37D24" w:rsidP="00E37D24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Le fonctionnement précis des capteurs et détecteurs</w:t>
      </w:r>
      <w:r w:rsidR="00703C3A">
        <w:rPr>
          <w:lang w:eastAsia="fr-FR"/>
        </w:rPr>
        <w:t>.</w:t>
      </w:r>
    </w:p>
    <w:p w:rsidR="00E37D24" w:rsidRDefault="00E37D24" w:rsidP="00E37D24">
      <w:pPr>
        <w:pStyle w:val="Titre2"/>
        <w:numPr>
          <w:ilvl w:val="0"/>
          <w:numId w:val="18"/>
        </w:numPr>
      </w:pPr>
      <w:r>
        <w:t>Supports</w:t>
      </w:r>
    </w:p>
    <w:p w:rsidR="00E37D24" w:rsidRDefault="00E37D24" w:rsidP="00E37D24">
      <w:pPr>
        <w:rPr>
          <w:lang w:eastAsia="fr-FR"/>
        </w:rPr>
      </w:pPr>
      <w:r>
        <w:rPr>
          <w:lang w:eastAsia="fr-FR"/>
        </w:rPr>
        <w:t>Supports de TP :</w:t>
      </w:r>
    </w:p>
    <w:p w:rsidR="00E37D24" w:rsidRDefault="00E37D24" w:rsidP="00E37D24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Robotino</w:t>
      </w:r>
      <w:r w:rsidR="00703C3A">
        <w:rPr>
          <w:lang w:eastAsia="fr-FR"/>
        </w:rPr>
        <w:t>.</w:t>
      </w:r>
    </w:p>
    <w:p w:rsidR="00E37D24" w:rsidRDefault="00E37D24" w:rsidP="00E37D24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Capsuleuse de bocaux</w:t>
      </w:r>
      <w:r w:rsidR="00703C3A">
        <w:rPr>
          <w:lang w:eastAsia="fr-FR"/>
        </w:rPr>
        <w:t>.</w:t>
      </w:r>
    </w:p>
    <w:p w:rsidR="00E37D24" w:rsidRDefault="00E37D24" w:rsidP="00E37D24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Pilote automatique de voilier</w:t>
      </w:r>
      <w:r w:rsidR="00703C3A">
        <w:rPr>
          <w:lang w:eastAsia="fr-FR"/>
        </w:rPr>
        <w:t>.</w:t>
      </w:r>
    </w:p>
    <w:p w:rsidR="00E37D24" w:rsidRPr="00E37D24" w:rsidRDefault="00703C3A" w:rsidP="00E37D24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Cordeuse de raquette.</w:t>
      </w:r>
    </w:p>
    <w:p w:rsidR="00E37D24" w:rsidRDefault="00E37D24" w:rsidP="00E37D24">
      <w:pPr>
        <w:rPr>
          <w:lang w:eastAsia="fr-FR"/>
        </w:rPr>
      </w:pPr>
    </w:p>
    <w:p w:rsidR="00E37D24" w:rsidRDefault="00E37D24" w:rsidP="00E37D24">
      <w:pPr>
        <w:pStyle w:val="Titre2"/>
      </w:pPr>
      <w:r>
        <w:t>Organisation des trinômes</w:t>
      </w:r>
    </w:p>
    <w:p w:rsidR="00E37D24" w:rsidRDefault="00703C3A" w:rsidP="00E37D24">
      <w:pPr>
        <w:rPr>
          <w:lang w:eastAsia="fr-FR"/>
        </w:rPr>
      </w:pPr>
      <w:r>
        <w:rPr>
          <w:lang w:eastAsia="fr-FR"/>
        </w:rPr>
        <w:t>Dans chacun des trinômes est désigné :</w:t>
      </w:r>
    </w:p>
    <w:p w:rsidR="00703C3A" w:rsidRDefault="00703C3A" w:rsidP="00703C3A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Un coordinateur de projet.</w:t>
      </w:r>
    </w:p>
    <w:p w:rsidR="00703C3A" w:rsidRDefault="00703C3A" w:rsidP="00703C3A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Deux analystes.</w:t>
      </w:r>
    </w:p>
    <w:p w:rsidR="00703C3A" w:rsidRDefault="00703C3A" w:rsidP="00703C3A">
      <w:pPr>
        <w:rPr>
          <w:lang w:eastAsia="fr-FR"/>
        </w:rPr>
      </w:pPr>
    </w:p>
    <w:p w:rsidR="00703C3A" w:rsidRDefault="00077B94" w:rsidP="00703C3A">
      <w:pPr>
        <w:rPr>
          <w:lang w:eastAsia="fr-FR"/>
        </w:rPr>
      </w:pPr>
      <w:r>
        <w:rPr>
          <w:lang w:eastAsia="fr-FR"/>
        </w:rPr>
        <w:t xml:space="preserve">Le trinôme doit </w:t>
      </w:r>
      <w:r w:rsidR="00703C3A">
        <w:rPr>
          <w:lang w:eastAsia="fr-FR"/>
        </w:rPr>
        <w:t>découvrir le fonctionnement du système et identifier les composants de la chaîne d’information et d’énergie.</w:t>
      </w:r>
    </w:p>
    <w:p w:rsidR="00703C3A" w:rsidRDefault="00703C3A" w:rsidP="00703C3A">
      <w:pPr>
        <w:rPr>
          <w:lang w:eastAsia="fr-FR"/>
        </w:rPr>
      </w:pPr>
    </w:p>
    <w:p w:rsidR="00703C3A" w:rsidRDefault="00703C3A" w:rsidP="00703C3A">
      <w:pPr>
        <w:rPr>
          <w:lang w:eastAsia="fr-FR"/>
        </w:rPr>
      </w:pPr>
      <w:r>
        <w:rPr>
          <w:lang w:eastAsia="fr-FR"/>
        </w:rPr>
        <w:t>Le coordinateur de projet doit :</w:t>
      </w:r>
    </w:p>
    <w:p w:rsidR="00703C3A" w:rsidRDefault="00703C3A" w:rsidP="00703C3A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Prendre en charge la présentation.</w:t>
      </w:r>
    </w:p>
    <w:p w:rsidR="00703C3A" w:rsidRDefault="00703C3A" w:rsidP="00703C3A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Réaliser concrètement la chaîne topo fonctionnelle sur la présentation.</w:t>
      </w:r>
    </w:p>
    <w:p w:rsidR="00703C3A" w:rsidRDefault="00703C3A" w:rsidP="00703C3A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S’assurer que les capteurs et détecteurs </w:t>
      </w:r>
      <w:r w:rsidR="00077B94">
        <w:rPr>
          <w:lang w:eastAsia="fr-FR"/>
        </w:rPr>
        <w:t xml:space="preserve">choisis </w:t>
      </w:r>
      <w:r>
        <w:rPr>
          <w:lang w:eastAsia="fr-FR"/>
        </w:rPr>
        <w:t>ne font pas doublon avec d’autres systèmes en prenant en compte d’éventuelles contraintes (redondance / absence de détecteurs).</w:t>
      </w:r>
    </w:p>
    <w:p w:rsidR="00703C3A" w:rsidRDefault="00703C3A" w:rsidP="00703C3A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Finaliser la présentation en utilisant les ressources des deux analystes</w:t>
      </w:r>
      <w:r w:rsidR="00CC0074">
        <w:rPr>
          <w:lang w:eastAsia="fr-FR"/>
        </w:rPr>
        <w:t>.</w:t>
      </w:r>
    </w:p>
    <w:p w:rsidR="00703C3A" w:rsidRDefault="00703C3A" w:rsidP="00703C3A">
      <w:pPr>
        <w:rPr>
          <w:lang w:eastAsia="fr-FR"/>
        </w:rPr>
      </w:pPr>
    </w:p>
    <w:p w:rsidR="00703C3A" w:rsidRDefault="00703C3A" w:rsidP="00703C3A">
      <w:pPr>
        <w:rPr>
          <w:lang w:eastAsia="fr-FR"/>
        </w:rPr>
      </w:pPr>
      <w:r>
        <w:rPr>
          <w:lang w:eastAsia="fr-FR"/>
        </w:rPr>
        <w:t>Les « analystes » doivent </w:t>
      </w:r>
      <w:r w:rsidRPr="00703C3A">
        <w:rPr>
          <w:b/>
          <w:lang w:eastAsia="fr-FR"/>
        </w:rPr>
        <w:t>chacun</w:t>
      </w:r>
      <w:r>
        <w:rPr>
          <w:lang w:eastAsia="fr-FR"/>
        </w:rPr>
        <w:t xml:space="preserve"> :</w:t>
      </w:r>
    </w:p>
    <w:p w:rsidR="00703C3A" w:rsidRDefault="00703C3A" w:rsidP="00703C3A">
      <w:pPr>
        <w:pStyle w:val="Paragraphedeliste"/>
        <w:numPr>
          <w:ilvl w:val="0"/>
          <w:numId w:val="23"/>
        </w:numPr>
        <w:rPr>
          <w:lang w:eastAsia="fr-FR"/>
        </w:rPr>
      </w:pPr>
      <w:r>
        <w:rPr>
          <w:lang w:eastAsia="fr-FR"/>
        </w:rPr>
        <w:t>Présenter le fonctionnement global des capteurs en utilisant les outils de l’ingénierie système (diagramme de contexte, de cas d’utilisation et d’exigences).</w:t>
      </w:r>
    </w:p>
    <w:p w:rsidR="00703C3A" w:rsidRDefault="00703C3A" w:rsidP="00703C3A">
      <w:pPr>
        <w:pStyle w:val="Paragraphedeliste"/>
        <w:numPr>
          <w:ilvl w:val="0"/>
          <w:numId w:val="23"/>
        </w:numPr>
        <w:rPr>
          <w:lang w:eastAsia="fr-FR"/>
        </w:rPr>
      </w:pPr>
      <w:r>
        <w:rPr>
          <w:lang w:eastAsia="fr-FR"/>
        </w:rPr>
        <w:t>Décrire le fonctionnement interne des capteurs en utilisant photos, animations etc…</w:t>
      </w:r>
    </w:p>
    <w:p w:rsidR="00703C3A" w:rsidRDefault="00703C3A" w:rsidP="00703C3A">
      <w:pPr>
        <w:ind w:left="360"/>
        <w:rPr>
          <w:lang w:eastAsia="fr-FR"/>
        </w:rPr>
      </w:pPr>
    </w:p>
    <w:p w:rsidR="00703C3A" w:rsidRPr="00E37D24" w:rsidRDefault="00703C3A" w:rsidP="00E37D24">
      <w:pPr>
        <w:rPr>
          <w:lang w:eastAsia="fr-FR"/>
        </w:rPr>
      </w:pPr>
    </w:p>
    <w:p w:rsidR="00E37D24" w:rsidRPr="00E37D24" w:rsidRDefault="00E37D24" w:rsidP="00E37D24">
      <w:pPr>
        <w:rPr>
          <w:lang w:eastAsia="fr-FR"/>
        </w:rPr>
      </w:pPr>
      <w:bookmarkStart w:id="0" w:name="_GoBack"/>
      <w:bookmarkEnd w:id="0"/>
    </w:p>
    <w:sectPr w:rsidR="00E37D24" w:rsidRPr="00E37D24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CC8" w:rsidRDefault="00693CC8" w:rsidP="00CA63DC">
      <w:r>
        <w:separator/>
      </w:r>
    </w:p>
  </w:endnote>
  <w:endnote w:type="continuationSeparator" w:id="1">
    <w:p w:rsidR="00693CC8" w:rsidRDefault="00693CC8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CF7C54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177604">
            <w:rPr>
              <w:b/>
              <w:noProof/>
              <w:szCs w:val="24"/>
            </w:rPr>
            <w:t>Activite_02_ChaineInfo.docx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CF7C54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F90D4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CF7C54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CF7C54" w:rsidRPr="005964C1">
            <w:rPr>
              <w:b/>
              <w:sz w:val="24"/>
              <w:szCs w:val="24"/>
            </w:rPr>
            <w:fldChar w:fldCharType="separate"/>
          </w:r>
          <w:r w:rsidR="00077B94">
            <w:rPr>
              <w:b/>
              <w:noProof/>
              <w:sz w:val="24"/>
              <w:szCs w:val="24"/>
            </w:rPr>
            <w:t>2</w:t>
          </w:r>
          <w:r w:rsidR="00CF7C54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E37D24" w:rsidP="00E37D24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Chaîne d’information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CC8" w:rsidRDefault="00693CC8" w:rsidP="00CA63DC">
      <w:r>
        <w:separator/>
      </w:r>
    </w:p>
  </w:footnote>
  <w:footnote w:type="continuationSeparator" w:id="1">
    <w:p w:rsidR="00693CC8" w:rsidRDefault="00693CC8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F36F2E" w:rsidRPr="00E90645" w:rsidRDefault="00F36F2E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F36F2E" w:rsidRPr="0038320E" w:rsidRDefault="00E37D24" w:rsidP="00E37D24">
          <w:pPr>
            <w:ind w:right="1026"/>
            <w:jc w:val="right"/>
          </w:pPr>
          <w:r w:rsidRPr="00E37D24">
            <w:rPr>
              <w:b/>
              <w:sz w:val="20"/>
              <w:szCs w:val="22"/>
            </w:rPr>
            <w:t>1 -</w:t>
          </w:r>
          <w:r w:rsidRPr="00E37D24">
            <w:rPr>
              <w:sz w:val="20"/>
              <w:szCs w:val="22"/>
            </w:rPr>
            <w:t xml:space="preserve"> Introduction à l'Ingénierie Systèmes - Analyser</w:t>
          </w:r>
        </w:p>
      </w:tc>
    </w:tr>
    <w:tr w:rsidR="00F36F2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icone2.png" style="width:58.25pt;height:37.55pt;visibility:visible;mso-wrap-style:square" o:bullet="t">
        <v:imagedata r:id="rId1" o:title="icone2"/>
      </v:shape>
    </w:pict>
  </w:numPicBullet>
  <w:numPicBullet w:numPicBulletId="1">
    <w:pict>
      <v:shape id="_x0000_i1075" type="#_x0000_t75" style="width:8.75pt;height:8.7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D45A2"/>
    <w:multiLevelType w:val="hybridMultilevel"/>
    <w:tmpl w:val="36E8C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56F10"/>
    <w:multiLevelType w:val="hybridMultilevel"/>
    <w:tmpl w:val="0F9899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E643A"/>
    <w:multiLevelType w:val="hybridMultilevel"/>
    <w:tmpl w:val="86700792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4E683FD0"/>
    <w:multiLevelType w:val="hybridMultilevel"/>
    <w:tmpl w:val="7A4E7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AAA6B54"/>
    <w:multiLevelType w:val="hybridMultilevel"/>
    <w:tmpl w:val="A0100C72"/>
    <w:lvl w:ilvl="0" w:tplc="C0C4B4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F31186D"/>
    <w:multiLevelType w:val="hybridMultilevel"/>
    <w:tmpl w:val="A0100C72"/>
    <w:lvl w:ilvl="0" w:tplc="C0C4B4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7"/>
  </w:num>
  <w:num w:numId="5">
    <w:abstractNumId w:val="1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2"/>
  </w:num>
  <w:num w:numId="21">
    <w:abstractNumId w:val="4"/>
  </w:num>
  <w:num w:numId="22">
    <w:abstractNumId w:val="2"/>
  </w:num>
  <w:num w:numId="23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77B94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14301"/>
    <w:rsid w:val="001156E9"/>
    <w:rsid w:val="001159D7"/>
    <w:rsid w:val="00122403"/>
    <w:rsid w:val="00130D9A"/>
    <w:rsid w:val="0013509D"/>
    <w:rsid w:val="00136664"/>
    <w:rsid w:val="001379C4"/>
    <w:rsid w:val="0014255F"/>
    <w:rsid w:val="0015296E"/>
    <w:rsid w:val="00152A12"/>
    <w:rsid w:val="00157BE9"/>
    <w:rsid w:val="00157CD7"/>
    <w:rsid w:val="0016159C"/>
    <w:rsid w:val="00166988"/>
    <w:rsid w:val="001722C6"/>
    <w:rsid w:val="00177604"/>
    <w:rsid w:val="00181893"/>
    <w:rsid w:val="00185AF6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3D91"/>
    <w:rsid w:val="00266C20"/>
    <w:rsid w:val="00273F4E"/>
    <w:rsid w:val="00287BCB"/>
    <w:rsid w:val="00290A8D"/>
    <w:rsid w:val="00292BC1"/>
    <w:rsid w:val="0029466B"/>
    <w:rsid w:val="002A0631"/>
    <w:rsid w:val="002A3B8B"/>
    <w:rsid w:val="002A5B04"/>
    <w:rsid w:val="002C3682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2FD5"/>
    <w:rsid w:val="004050E5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075D4"/>
    <w:rsid w:val="0051155B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634A4"/>
    <w:rsid w:val="00667F99"/>
    <w:rsid w:val="00681F1C"/>
    <w:rsid w:val="006869AD"/>
    <w:rsid w:val="00693CC8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3C3A"/>
    <w:rsid w:val="00706702"/>
    <w:rsid w:val="00717AA6"/>
    <w:rsid w:val="00717CD8"/>
    <w:rsid w:val="007307A3"/>
    <w:rsid w:val="007316C2"/>
    <w:rsid w:val="00736538"/>
    <w:rsid w:val="007419EB"/>
    <w:rsid w:val="00745B28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B192B"/>
    <w:rsid w:val="007B5113"/>
    <w:rsid w:val="007C75C6"/>
    <w:rsid w:val="007D0840"/>
    <w:rsid w:val="007D235A"/>
    <w:rsid w:val="007D63B8"/>
    <w:rsid w:val="007E1DA3"/>
    <w:rsid w:val="007F4468"/>
    <w:rsid w:val="007F6B88"/>
    <w:rsid w:val="00806855"/>
    <w:rsid w:val="00821A49"/>
    <w:rsid w:val="008452AB"/>
    <w:rsid w:val="008503DE"/>
    <w:rsid w:val="0085365F"/>
    <w:rsid w:val="00873832"/>
    <w:rsid w:val="00876E03"/>
    <w:rsid w:val="00884069"/>
    <w:rsid w:val="00884DC9"/>
    <w:rsid w:val="00895848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C168C"/>
    <w:rsid w:val="009D7E2C"/>
    <w:rsid w:val="009E24A2"/>
    <w:rsid w:val="009E7247"/>
    <w:rsid w:val="009F2304"/>
    <w:rsid w:val="009F72BD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C0074"/>
    <w:rsid w:val="00CC31A6"/>
    <w:rsid w:val="00CC67C3"/>
    <w:rsid w:val="00CC7149"/>
    <w:rsid w:val="00CD1113"/>
    <w:rsid w:val="00CD1ECC"/>
    <w:rsid w:val="00CE60B8"/>
    <w:rsid w:val="00CF7C54"/>
    <w:rsid w:val="00D01C06"/>
    <w:rsid w:val="00D03EA0"/>
    <w:rsid w:val="00D06E4F"/>
    <w:rsid w:val="00D245F3"/>
    <w:rsid w:val="00D24929"/>
    <w:rsid w:val="00D26145"/>
    <w:rsid w:val="00D35EE5"/>
    <w:rsid w:val="00D36D0C"/>
    <w:rsid w:val="00D40970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D283E"/>
    <w:rsid w:val="00DD3397"/>
    <w:rsid w:val="00DD5873"/>
    <w:rsid w:val="00DD7A94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37D24"/>
    <w:rsid w:val="00E45F15"/>
    <w:rsid w:val="00E47212"/>
    <w:rsid w:val="00E4759E"/>
    <w:rsid w:val="00E51185"/>
    <w:rsid w:val="00E521BA"/>
    <w:rsid w:val="00E54532"/>
    <w:rsid w:val="00E679C0"/>
    <w:rsid w:val="00E75209"/>
    <w:rsid w:val="00E90645"/>
    <w:rsid w:val="00E94A0C"/>
    <w:rsid w:val="00E97BA3"/>
    <w:rsid w:val="00EA4572"/>
    <w:rsid w:val="00EB0A05"/>
    <w:rsid w:val="00EB21A1"/>
    <w:rsid w:val="00EC3E08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0D4C"/>
    <w:rsid w:val="00F91D32"/>
    <w:rsid w:val="00FA2CC1"/>
    <w:rsid w:val="00FA66F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37D24"/>
    <w:pPr>
      <w:numPr>
        <w:numId w:val="3"/>
      </w:numPr>
      <w:pBdr>
        <w:bottom w:val="single" w:sz="8" w:space="1" w:color="7030A0"/>
      </w:pBdr>
      <w:outlineLvl w:val="1"/>
    </w:pPr>
    <w:rPr>
      <w:smallCaps w:val="0"/>
      <w:color w:val="7030A0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7D24"/>
    <w:rPr>
      <w:b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37D24"/>
    <w:pPr>
      <w:numPr>
        <w:numId w:val="3"/>
      </w:numPr>
      <w:pBdr>
        <w:bottom w:val="single" w:sz="8" w:space="1" w:color="7030A0"/>
      </w:pBdr>
      <w:outlineLvl w:val="1"/>
    </w:pPr>
    <w:rPr>
      <w:smallCaps w:val="0"/>
      <w:color w:val="7030A0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7D24"/>
    <w:rPr>
      <w:b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20790-5E00-4BD3-96F2-25036EC5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10</cp:revision>
  <cp:lastPrinted>2014-09-09T06:02:00Z</cp:lastPrinted>
  <dcterms:created xsi:type="dcterms:W3CDTF">2014-07-06T18:14:00Z</dcterms:created>
  <dcterms:modified xsi:type="dcterms:W3CDTF">2014-09-11T12:02:00Z</dcterms:modified>
</cp:coreProperties>
</file>