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0F" w:rsidRDefault="0043439E" w:rsidP="00E6090F">
      <w:pPr>
        <w:spacing w:after="0"/>
        <w:ind w:left="-1417"/>
      </w:pPr>
      <w:r w:rsidRPr="00B26952">
        <w:rPr>
          <w:noProof/>
          <w:lang w:eastAsia="fr-FR"/>
        </w:rPr>
        <mc:AlternateContent>
          <mc:Choice Requires="wps">
            <w:drawing>
              <wp:anchor distT="0" distB="0" distL="114300" distR="114300" simplePos="0" relativeHeight="251687936" behindDoc="0" locked="0" layoutInCell="1" allowOverlap="1" wp14:anchorId="1640C2D7" wp14:editId="4D7F75FD">
                <wp:simplePos x="0" y="0"/>
                <wp:positionH relativeFrom="column">
                  <wp:posOffset>1661160</wp:posOffset>
                </wp:positionH>
                <wp:positionV relativeFrom="paragraph">
                  <wp:posOffset>1539240</wp:posOffset>
                </wp:positionV>
                <wp:extent cx="0" cy="876300"/>
                <wp:effectExtent l="19050" t="0" r="19050" b="0"/>
                <wp:wrapNone/>
                <wp:docPr id="20" name="Connecteur droit 20"/>
                <wp:cNvGraphicFramePr/>
                <a:graphic xmlns:a="http://schemas.openxmlformats.org/drawingml/2006/main">
                  <a:graphicData uri="http://schemas.microsoft.com/office/word/2010/wordprocessingShape">
                    <wps:wsp>
                      <wps:cNvCnPr/>
                      <wps:spPr>
                        <a:xfrm>
                          <a:off x="0" y="0"/>
                          <a:ext cx="0" cy="87630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V relativeFrom="margin">
                  <wp14:pctHeight>0</wp14:pctHeight>
                </wp14:sizeRelV>
              </wp:anchor>
            </w:drawing>
          </mc:Choice>
          <mc:Fallback>
            <w:pict>
              <v:line id="Connecteur droit 20"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8pt,121.2pt" to="130.8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" filled="t" fillcolor="white [3212]" strokecolor="#205867 [1608]" strokeweight="3pt">
                <v:fill opacity="52428f"/>
              </v:line>
            </w:pict>
          </mc:Fallback>
        </mc:AlternateContent>
      </w:r>
      <w:r w:rsidR="008A284D" w:rsidRPr="00B26952">
        <w:rPr>
          <w:noProof/>
          <w:lang w:eastAsia="fr-FR"/>
        </w:rPr>
        <mc:AlternateContent>
          <mc:Choice Requires="wps">
            <w:drawing>
              <wp:anchor distT="0" distB="0" distL="114300" distR="114300" simplePos="0" relativeHeight="251689984" behindDoc="0" locked="0" layoutInCell="1" allowOverlap="1" wp14:anchorId="2DDE5A7B" wp14:editId="4641E5EB">
                <wp:simplePos x="0" y="0"/>
                <wp:positionH relativeFrom="column">
                  <wp:posOffset>2137410</wp:posOffset>
                </wp:positionH>
                <wp:positionV relativeFrom="paragraph">
                  <wp:posOffset>1452894</wp:posOffset>
                </wp:positionV>
                <wp:extent cx="4387850" cy="1162050"/>
                <wp:effectExtent l="0" t="0" r="12700" b="0"/>
                <wp:wrapNone/>
                <wp:docPr id="22" name="Zone de texte 22"/>
                <wp:cNvGraphicFramePr/>
                <a:graphic xmlns:a="http://schemas.openxmlformats.org/drawingml/2006/main">
                  <a:graphicData uri="http://schemas.microsoft.com/office/word/2010/wordprocessingShape">
                    <wps:wsp>
                      <wps:cNvSpPr txBox="1"/>
                      <wps:spPr>
                        <a:xfrm>
                          <a:off x="0" y="0"/>
                          <a:ext cx="438785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E6090F" w:rsidRDefault="009F6084" w:rsidP="009C0360">
                            <w:pPr>
                              <w:spacing w:after="0" w:line="360" w:lineRule="auto"/>
                              <w:rPr>
                                <w:rFonts w:ascii="Tw Cen MT" w:hAnsi="Tw Cen MT"/>
                                <w:b/>
                                <w:i/>
                                <w:color w:val="404040" w:themeColor="text1" w:themeTint="BF"/>
                                <w:sz w:val="24"/>
                              </w:rPr>
                            </w:pPr>
                            <w:r>
                              <w:rPr>
                                <w:rFonts w:ascii="Tw Cen MT" w:hAnsi="Tw Cen MT"/>
                                <w:b/>
                                <w:smallCaps/>
                                <w:sz w:val="28"/>
                              </w:rPr>
                              <w:t>Diagramme d’</w:t>
                            </w:r>
                            <w:proofErr w:type="spellStart"/>
                            <w:r>
                              <w:rPr>
                                <w:rFonts w:ascii="Tw Cen MT" w:hAnsi="Tw Cen MT"/>
                                <w:b/>
                                <w:smallCaps/>
                                <w:sz w:val="28"/>
                              </w:rPr>
                              <w:t>Etats</w:t>
                            </w:r>
                            <w:proofErr w:type="spellEnd"/>
                            <w:r w:rsidR="00283241">
                              <w:rPr>
                                <w:rFonts w:ascii="Tw Cen MT" w:hAnsi="Tw Cen MT"/>
                                <w:b/>
                                <w:smallCaps/>
                                <w:sz w:val="28"/>
                              </w:rPr>
                              <w:t xml:space="preserve"> – </w:t>
                            </w:r>
                            <w:r w:rsidR="00662A3B">
                              <w:rPr>
                                <w:rFonts w:ascii="Tw Cen MT" w:hAnsi="Tw Cen MT"/>
                                <w:b/>
                                <w:smallCaps/>
                                <w:sz w:val="28"/>
                              </w:rPr>
                              <w:t>Ascenseur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68.3pt;margin-top:114.4pt;width:345.5pt;height: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" filled="f" stroked="f" strokeweight=".5pt">
                <v:textbox inset="0,0,0,0">
                  <w:txbxContent>
                    <w:p w:rsidR="00B26952" w:rsidRPr="00E6090F" w:rsidRDefault="009F6084" w:rsidP="009C0360">
                      <w:pPr>
                        <w:spacing w:after="0" w:line="360" w:lineRule="auto"/>
                        <w:rPr>
                          <w:rFonts w:ascii="Tw Cen MT" w:hAnsi="Tw Cen MT"/>
                          <w:b/>
                          <w:i/>
                          <w:color w:val="404040" w:themeColor="text1" w:themeTint="BF"/>
                          <w:sz w:val="24"/>
                        </w:rPr>
                      </w:pPr>
                      <w:r>
                        <w:rPr>
                          <w:rFonts w:ascii="Tw Cen MT" w:hAnsi="Tw Cen MT"/>
                          <w:b/>
                          <w:smallCaps/>
                          <w:sz w:val="28"/>
                        </w:rPr>
                        <w:t>Diagramme d’Etats</w:t>
                      </w:r>
                      <w:r w:rsidR="00283241">
                        <w:rPr>
                          <w:rFonts w:ascii="Tw Cen MT" w:hAnsi="Tw Cen MT"/>
                          <w:b/>
                          <w:smallCaps/>
                          <w:sz w:val="28"/>
                        </w:rPr>
                        <w:t xml:space="preserve"> – </w:t>
                      </w:r>
                      <w:r w:rsidR="00662A3B">
                        <w:rPr>
                          <w:rFonts w:ascii="Tw Cen MT" w:hAnsi="Tw Cen MT"/>
                          <w:b/>
                          <w:smallCaps/>
                          <w:sz w:val="28"/>
                        </w:rPr>
                        <w:t>Ascenseur</w:t>
                      </w:r>
                    </w:p>
                  </w:txbxContent>
                </v:textbox>
              </v:shape>
            </w:pict>
          </mc:Fallback>
        </mc:AlternateContent>
      </w:r>
      <w:r w:rsidR="00942D52" w:rsidRPr="00B26952">
        <w:rPr>
          <w:noProof/>
          <w:lang w:eastAsia="fr-FR"/>
        </w:rPr>
        <mc:AlternateContent>
          <mc:Choice Requires="wps">
            <w:drawing>
              <wp:anchor distT="0" distB="0" distL="114300" distR="114300" simplePos="0" relativeHeight="251685888" behindDoc="0" locked="0" layoutInCell="1" allowOverlap="1" wp14:anchorId="691E3BEA" wp14:editId="47ED6E27">
                <wp:simplePos x="0" y="0"/>
                <wp:positionH relativeFrom="column">
                  <wp:posOffset>-899795</wp:posOffset>
                </wp:positionH>
                <wp:positionV relativeFrom="paragraph">
                  <wp:posOffset>577215</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26952" w:rsidP="00B26952">
                            <w:pPr>
                              <w:spacing w:after="0"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0.85pt;margin-top:45.4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" filled="f" stroked="f" strokeweight=".5pt">
                <v:textbox inset="0,0,0,0">
                  <w:txbxContent>
                    <w:p w:rsidR="00B26952" w:rsidRPr="00767744" w:rsidRDefault="00B26952" w:rsidP="00B26952">
                      <w:pPr>
                        <w:spacing w:after="0" w:line="360" w:lineRule="auto"/>
                        <w:jc w:val="center"/>
                        <w:rPr>
                          <w:rFonts w:ascii="Tw Cen MT" w:hAnsi="Tw Cen MT"/>
                          <w:b/>
                          <w:smallCaps/>
                          <w:color w:val="215868" w:themeColor="accent5" w:themeShade="80"/>
                          <w:sz w:val="32"/>
                        </w:rPr>
                      </w:pPr>
                    </w:p>
                  </w:txbxContent>
                </v:textbox>
              </v:shape>
            </w:pict>
          </mc:Fallback>
        </mc:AlternateContent>
      </w:r>
      <w:r w:rsidR="006D629F" w:rsidRPr="00B26952">
        <w:rPr>
          <w:noProof/>
          <w:lang w:eastAsia="fr-FR"/>
        </w:rPr>
        <mc:AlternateContent>
          <mc:Choice Requires="wps">
            <w:drawing>
              <wp:anchor distT="0" distB="0" distL="114300" distR="114300" simplePos="0" relativeHeight="251683840" behindDoc="0" locked="0" layoutInCell="1" allowOverlap="1" wp14:anchorId="7AA7A874" wp14:editId="0CF665A0">
                <wp:simplePos x="0" y="0"/>
                <wp:positionH relativeFrom="column">
                  <wp:posOffset>5103495</wp:posOffset>
                </wp:positionH>
                <wp:positionV relativeFrom="paragraph">
                  <wp:posOffset>252095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959E6"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w:t>
                            </w:r>
                            <w:r w:rsidR="00384DD0">
                              <w:rPr>
                                <w:rFonts w:ascii="Tw Cen MT" w:hAnsi="Tw Cen MT"/>
                                <w:b/>
                                <w:smallCaps/>
                                <w:color w:val="215868" w:themeColor="accent5" w:themeShade="80"/>
                                <w:sz w:val="32"/>
                              </w:rPr>
                              <w:t>P</w:t>
                            </w:r>
                            <w:r w:rsidR="00341048">
                              <w:rPr>
                                <w:rFonts w:ascii="Tw Cen MT" w:hAnsi="Tw Cen MT"/>
                                <w:b/>
                                <w:smallCaps/>
                                <w:color w:val="215868" w:themeColor="accent5" w:themeShade="80"/>
                                <w:sz w:val="32"/>
                              </w:rPr>
                              <w:t xml:space="preserv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8" type="#_x0000_t202" style="position:absolute;left:0;text-align:left;margin-left:401.85pt;margin-top:19.85pt;width:95.1pt;height:85.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" filled="f" stroked="f" strokeweight=".5pt">
                <v:textbox>
                  <w:txbxContent>
                    <w:p w:rsidR="00B26952" w:rsidRPr="00767744" w:rsidRDefault="003959E6"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w:t>
                      </w:r>
                      <w:r w:rsidR="00384DD0">
                        <w:rPr>
                          <w:rFonts w:ascii="Tw Cen MT" w:hAnsi="Tw Cen MT"/>
                          <w:b/>
                          <w:smallCaps/>
                          <w:color w:val="215868" w:themeColor="accent5" w:themeShade="80"/>
                          <w:sz w:val="32"/>
                        </w:rPr>
                        <w:t>P</w:t>
                      </w:r>
                      <w:r w:rsidR="00341048">
                        <w:rPr>
                          <w:rFonts w:ascii="Tw Cen MT" w:hAnsi="Tw Cen MT"/>
                          <w:b/>
                          <w:smallCaps/>
                          <w:color w:val="215868" w:themeColor="accent5" w:themeShade="80"/>
                          <w:sz w:val="32"/>
                        </w:rPr>
                        <w:t xml:space="preserve"> 13</w:t>
                      </w:r>
                      <w:bookmarkStart w:id="1" w:name="_GoBack"/>
                      <w:bookmarkEnd w:id="1"/>
                    </w:p>
                  </w:txbxContent>
                </v:textbox>
              </v:shape>
            </w:pict>
          </mc:Fallback>
        </mc:AlternateContent>
      </w:r>
      <w:r w:rsidR="006D629F" w:rsidRPr="00B26952">
        <w:rPr>
          <w:noProof/>
          <w:lang w:eastAsia="fr-FR"/>
        </w:rPr>
        <mc:AlternateContent>
          <mc:Choice Requires="wps">
            <w:drawing>
              <wp:anchor distT="0" distB="0" distL="114300" distR="114300" simplePos="0" relativeHeight="251682816" behindDoc="0" locked="0" layoutInCell="1" allowOverlap="1" wp14:anchorId="63A56BC9" wp14:editId="5C24F4DB">
                <wp:simplePos x="0" y="0"/>
                <wp:positionH relativeFrom="column">
                  <wp:posOffset>4977130</wp:posOffset>
                </wp:positionH>
                <wp:positionV relativeFrom="paragraph">
                  <wp:posOffset>347980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27.4pt" to="391.9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" filled="t" fillcolor="white [3212]" strokecolor="#205867 [1608]" strokeweight="3pt">
                <v:fill opacity="52428f"/>
              </v:line>
            </w:pict>
          </mc:Fallback>
        </mc:AlternateContent>
      </w:r>
      <w:r w:rsidR="006D629F" w:rsidRPr="00B26952">
        <w:rPr>
          <w:noProof/>
          <w:lang w:eastAsia="fr-FR"/>
        </w:rPr>
        <mc:AlternateContent>
          <mc:Choice Requires="wps">
            <w:drawing>
              <wp:anchor distT="0" distB="0" distL="114300" distR="114300" simplePos="0" relativeHeight="251684864" behindDoc="0" locked="0" layoutInCell="1" allowOverlap="1" wp14:anchorId="10D2528C" wp14:editId="6FB5884B">
                <wp:simplePos x="0" y="0"/>
                <wp:positionH relativeFrom="column">
                  <wp:posOffset>506730</wp:posOffset>
                </wp:positionH>
                <wp:positionV relativeFrom="paragraph">
                  <wp:posOffset>347345</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92421B"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Langage </w:t>
                            </w:r>
                            <w:r w:rsidR="009F6084">
                              <w:rPr>
                                <w:rFonts w:ascii="Tw Cen MT" w:hAnsi="Tw Cen MT"/>
                                <w:b/>
                                <w:smallCaps/>
                                <w:color w:val="215868" w:themeColor="accent5" w:themeShade="80"/>
                                <w:sz w:val="32"/>
                              </w:rPr>
                              <w:t>SysML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27.35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" filled="f" stroked="f" strokeweight=".5pt">
                <v:textbox inset="0,0,0,0">
                  <w:txbxContent>
                    <w:p w:rsidR="00B26952" w:rsidRPr="00767744" w:rsidRDefault="0092421B"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Langage </w:t>
                      </w:r>
                      <w:proofErr w:type="spellStart"/>
                      <w:r w:rsidR="009F6084">
                        <w:rPr>
                          <w:rFonts w:ascii="Tw Cen MT" w:hAnsi="Tw Cen MT"/>
                          <w:b/>
                          <w:smallCaps/>
                          <w:color w:val="215868" w:themeColor="accent5" w:themeShade="80"/>
                          <w:sz w:val="32"/>
                        </w:rPr>
                        <w:t>SysML</w:t>
                      </w:r>
                      <w:proofErr w:type="spellEnd"/>
                    </w:p>
                  </w:txbxContent>
                </v:textbox>
              </v:shape>
            </w:pict>
          </mc:Fallback>
        </mc:AlternateContent>
      </w:r>
      <w:r w:rsidR="006D629F" w:rsidRPr="00B26952">
        <w:rPr>
          <w:noProof/>
          <w:lang w:eastAsia="fr-FR"/>
        </w:rPr>
        <mc:AlternateContent>
          <mc:Choice Requires="wps">
            <w:drawing>
              <wp:anchor distT="0" distB="0" distL="114300" distR="114300" simplePos="0" relativeHeight="251681792" behindDoc="0" locked="0" layoutInCell="1" allowOverlap="1" wp14:anchorId="223A915F" wp14:editId="3BE7A12F">
                <wp:simplePos x="0" y="0"/>
                <wp:positionH relativeFrom="column">
                  <wp:posOffset>-1600835</wp:posOffset>
                </wp:positionH>
                <wp:positionV relativeFrom="paragraph">
                  <wp:posOffset>251460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19.8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" fillcolor="white [3212]" strokecolor="#205867 [1608]" strokeweight="3pt">
                <v:fill opacity="52428f"/>
                <v:textbox inset="46mm,,10mm">
                  <w:txbxContent>
                    <w:p w:rsidR="00B26952" w:rsidRDefault="00B26952" w:rsidP="00B26952">
                      <w:pPr>
                        <w:spacing w:after="0"/>
                      </w:pPr>
                    </w:p>
                  </w:txbxContent>
                </v:textbox>
              </v:roundrect>
            </w:pict>
          </mc:Fallback>
        </mc:AlternateContent>
      </w:r>
      <w:r w:rsidR="002B533D">
        <w:rPr>
          <w:noProof/>
          <w:lang w:eastAsia="fr-FR"/>
        </w:rPr>
        <w:t>l</w:t>
      </w:r>
    </w:p>
    <w:p w:rsidR="005270C3" w:rsidRDefault="005270C3" w:rsidP="005270C3"/>
    <w:p w:rsidR="00D51C3F" w:rsidRDefault="00D51C3F" w:rsidP="005270C3">
      <w:pPr>
        <w:sectPr w:rsidR="00D51C3F" w:rsidSect="005270C3">
          <w:footerReference w:type="default" r:id="rId9"/>
          <w:footerReference w:type="first" r:id="rId10"/>
          <w:type w:val="continuous"/>
          <w:pgSz w:w="11906" w:h="16838"/>
          <w:pgMar w:top="426" w:right="1134" w:bottom="851" w:left="1134" w:header="142" w:footer="170" w:gutter="0"/>
          <w:cols w:space="708"/>
          <w:docGrid w:linePitch="360"/>
        </w:sectPr>
      </w:pPr>
    </w:p>
    <w:p w:rsidR="00662A3B" w:rsidRDefault="002D1C08" w:rsidP="00662A3B">
      <w:r>
        <w:rPr>
          <w:noProof/>
          <w:lang w:eastAsia="fr-FR"/>
        </w:rPr>
        <w:lastRenderedPageBreak/>
        <w:drawing>
          <wp:anchor distT="0" distB="0" distL="114300" distR="114300" simplePos="0" relativeHeight="251721728" behindDoc="0" locked="0" layoutInCell="1" allowOverlap="1" wp14:anchorId="2FE31395" wp14:editId="35731079">
            <wp:simplePos x="0" y="0"/>
            <wp:positionH relativeFrom="column">
              <wp:posOffset>-208280</wp:posOffset>
            </wp:positionH>
            <wp:positionV relativeFrom="paragraph">
              <wp:posOffset>3810</wp:posOffset>
            </wp:positionV>
            <wp:extent cx="2159000" cy="1444625"/>
            <wp:effectExtent l="0" t="0" r="0" b="3175"/>
            <wp:wrapSquare wrapText="bothSides"/>
            <wp:docPr id="25" name="Image 25" descr="http://static.partenaire-europeen.fr/var/lpe/storage/images/pe/accueil/actualites-conseils/juridique/copropriete/copropriete-installation-ascenseur-20090219/6507928-3-fre-FR/Faire-installer-un-ascenseur-en-copropriete-ce-qu-il-faut-savoir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static.partenaire-europeen.fr/var/lpe/storage/images/pe/accueil/actualites-conseils/juridique/copropriete/copropriete-installation-ascenseur-20090219/6507928-3-fre-FR/Faire-installer-un-ascenseur-en-copropriete-ce-qu-il-faut-savoir_medi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1444625"/>
                    </a:xfrm>
                    <a:prstGeom prst="rect">
                      <a:avLst/>
                    </a:prstGeom>
                    <a:noFill/>
                  </pic:spPr>
                </pic:pic>
              </a:graphicData>
            </a:graphic>
            <wp14:sizeRelH relativeFrom="page">
              <wp14:pctWidth>0</wp14:pctWidth>
            </wp14:sizeRelH>
            <wp14:sizeRelV relativeFrom="page">
              <wp14:pctHeight>0</wp14:pctHeight>
            </wp14:sizeRelV>
          </wp:anchor>
        </w:drawing>
      </w:r>
      <w:r w:rsidR="00662A3B">
        <w:t>Le Musée des Arts Contemporains de Lyon (le MAC Lyon) est équipé d’un ascenseur à l’usage des visiteurs afin qu’ils accèdent aux différents étages de la collection temporaire en limitant le temps d’attente sur le palier de chaque niveau.</w:t>
      </w:r>
    </w:p>
    <w:p w:rsidR="00662A3B" w:rsidRDefault="00662A3B" w:rsidP="00662A3B">
      <w:r>
        <w:t xml:space="preserve">Il est composé de </w:t>
      </w:r>
      <w:r w:rsidRPr="00610E20">
        <w:rPr>
          <w:b/>
        </w:rPr>
        <w:t>2 cabines</w:t>
      </w:r>
      <w:r>
        <w:t xml:space="preserve"> desservant les étages, 3 niveaux de collection et le rez-de-chaussée. Les usagers doivent appeler une des cabines pour </w:t>
      </w:r>
      <w:r w:rsidRPr="00F42FF8">
        <w:rPr>
          <w:b/>
        </w:rPr>
        <w:t>monter</w:t>
      </w:r>
      <w:r>
        <w:t xml:space="preserve"> ou </w:t>
      </w:r>
      <w:r w:rsidRPr="00F42FF8">
        <w:rPr>
          <w:b/>
        </w:rPr>
        <w:t>descendre</w:t>
      </w:r>
      <w:r>
        <w:t xml:space="preserve"> et le système doit </w:t>
      </w:r>
      <w:r w:rsidRPr="00F42FF8">
        <w:rPr>
          <w:b/>
        </w:rPr>
        <w:t>réagir</w:t>
      </w:r>
      <w:r>
        <w:t>, en fonction des appels et du déplacement en cours, le plus intelligemment possible pour répondre aux demandes et faire gagner du temps à l’ensemble des usagers.</w:t>
      </w:r>
    </w:p>
    <w:p w:rsidR="00662A3B" w:rsidRDefault="00B74685" w:rsidP="002D1C08">
      <w:pPr>
        <w:pStyle w:val="Titre1"/>
      </w:pPr>
      <w:r>
        <w:rPr>
          <w:noProof/>
          <w:lang w:eastAsia="fr-FR"/>
        </w:rPr>
        <w:drawing>
          <wp:anchor distT="0" distB="0" distL="114300" distR="114300" simplePos="0" relativeHeight="251731968" behindDoc="0" locked="0" layoutInCell="1" allowOverlap="1" wp14:anchorId="54579B0E" wp14:editId="3FE43A6F">
            <wp:simplePos x="0" y="0"/>
            <wp:positionH relativeFrom="column">
              <wp:posOffset>4246880</wp:posOffset>
            </wp:positionH>
            <wp:positionV relativeFrom="paragraph">
              <wp:posOffset>160655</wp:posOffset>
            </wp:positionV>
            <wp:extent cx="2060575" cy="2623820"/>
            <wp:effectExtent l="0" t="0" r="0" b="508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0575" cy="2623820"/>
                    </a:xfrm>
                    <a:prstGeom prst="rect">
                      <a:avLst/>
                    </a:prstGeom>
                    <a:noFill/>
                  </pic:spPr>
                </pic:pic>
              </a:graphicData>
            </a:graphic>
            <wp14:sizeRelH relativeFrom="page">
              <wp14:pctWidth>0</wp14:pctWidth>
            </wp14:sizeRelH>
            <wp14:sizeRelV relativeFrom="page">
              <wp14:pctHeight>0</wp14:pctHeight>
            </wp14:sizeRelV>
          </wp:anchor>
        </w:drawing>
      </w:r>
      <w:r w:rsidR="00662A3B">
        <w:t>OBJECTIFS</w:t>
      </w:r>
    </w:p>
    <w:p w:rsidR="00662A3B" w:rsidRPr="007F17E7" w:rsidRDefault="00662A3B" w:rsidP="00662A3B">
      <w:pPr>
        <w:rPr>
          <w:i/>
        </w:rPr>
      </w:pPr>
      <w:r w:rsidRPr="007F17E7">
        <w:rPr>
          <w:i/>
        </w:rPr>
        <w:t xml:space="preserve">Les objectifs de l’étude de l’ascenseur sont la modélisation de la commande d’un Système à </w:t>
      </w:r>
      <w:r w:rsidR="002B533D" w:rsidRPr="007F17E7">
        <w:rPr>
          <w:i/>
        </w:rPr>
        <w:t>Événements</w:t>
      </w:r>
      <w:r w:rsidRPr="007F17E7">
        <w:rPr>
          <w:i/>
        </w:rPr>
        <w:t xml:space="preserve"> Discrets (SED) en utilisant les outils SysML (diagramme de séquence et diagramme d’états) et les algorigrammes.</w:t>
      </w:r>
    </w:p>
    <w:p w:rsidR="00662A3B" w:rsidRDefault="00662A3B" w:rsidP="00662A3B">
      <w:r>
        <w:t xml:space="preserve">Vous avez à votre disposition les modèles des ascenseurs simple et double sous </w:t>
      </w:r>
      <w:proofErr w:type="spellStart"/>
      <w:r>
        <w:t>matlab</w:t>
      </w:r>
      <w:proofErr w:type="spellEnd"/>
      <w:r>
        <w:t xml:space="preserve"> (</w:t>
      </w:r>
      <w:proofErr w:type="spellStart"/>
      <w:r>
        <w:t>matlab</w:t>
      </w:r>
      <w:proofErr w:type="spellEnd"/>
      <w:r>
        <w:t>/</w:t>
      </w:r>
      <w:proofErr w:type="spellStart"/>
      <w:r>
        <w:t>simulink</w:t>
      </w:r>
      <w:proofErr w:type="spellEnd"/>
      <w:r>
        <w:t>/</w:t>
      </w:r>
      <w:proofErr w:type="spellStart"/>
      <w:r>
        <w:t>stateflow</w:t>
      </w:r>
      <w:proofErr w:type="spellEnd"/>
      <w:r>
        <w:t xml:space="preserve">). Dans la fenêtre </w:t>
      </w:r>
      <w:proofErr w:type="spellStart"/>
      <w:r>
        <w:t>simulink</w:t>
      </w:r>
      <w:proofErr w:type="spellEnd"/>
      <w:r>
        <w:t>, vous avez la partie commande et la partie mécanique de l’ascenseur</w:t>
      </w:r>
      <w:r w:rsidR="00897539">
        <w:t xml:space="preserve"> et </w:t>
      </w:r>
      <w:r w:rsidR="00897539" w:rsidRPr="00897539">
        <w:rPr>
          <w:b/>
        </w:rPr>
        <w:t>le diagramme d’état à modifier</w:t>
      </w:r>
      <w:r w:rsidR="0067317D">
        <w:t>. En annexe</w:t>
      </w:r>
      <w:r>
        <w:t xml:space="preserve">, vous trouverez un tutoriel pour l’utilisation de </w:t>
      </w:r>
      <w:proofErr w:type="spellStart"/>
      <w:r>
        <w:t>stateflow</w:t>
      </w:r>
      <w:proofErr w:type="spellEnd"/>
      <w:r>
        <w:t>.</w:t>
      </w:r>
    </w:p>
    <w:p w:rsidR="00662A3B" w:rsidRDefault="00662A3B" w:rsidP="00662A3B">
      <w:r>
        <w:t>Un document sur la construction des algorigrammes est fourni en annexe 2.</w:t>
      </w:r>
    </w:p>
    <w:p w:rsidR="00662A3B" w:rsidRDefault="00662A3B" w:rsidP="00662A3B">
      <w:r>
        <w:t>Le travail demandé est réalisé par des équipes de 3 ou 4 étudiants. Pour chaque partie, vous rédigerez quelques lignes d’explications et vous serez particulièrement attentifs à la clarté de vos schémas et diagrammes.</w:t>
      </w:r>
    </w:p>
    <w:p w:rsidR="00662A3B" w:rsidRDefault="00662A3B" w:rsidP="002D1C08">
      <w:pPr>
        <w:pStyle w:val="Titre1"/>
      </w:pPr>
      <w:r>
        <w:t>LIMITES DE L’ETUDE DE L’ASCENSEUR</w:t>
      </w:r>
    </w:p>
    <w:p w:rsidR="00662A3B" w:rsidRDefault="00662A3B" w:rsidP="00CF52F8">
      <w:pPr>
        <w:spacing w:after="0"/>
      </w:pPr>
      <w:r>
        <w:t>Trois acteurs ont été identifiés (rappelons qu’un acteur est un élément extérieur au système et qui interagit avec lui) :</w:t>
      </w:r>
    </w:p>
    <w:p w:rsidR="00662A3B" w:rsidRDefault="002B533D" w:rsidP="00662A3B">
      <w:pPr>
        <w:pStyle w:val="Paragraphedeliste"/>
        <w:numPr>
          <w:ilvl w:val="0"/>
          <w:numId w:val="48"/>
        </w:numPr>
        <w:spacing w:line="240" w:lineRule="auto"/>
        <w:jc w:val="left"/>
      </w:pPr>
      <w:r>
        <w:t>l</w:t>
      </w:r>
      <w:r w:rsidR="00662A3B">
        <w:t>’usager : personne désirant se rendre à n’importe quel étage du musée</w:t>
      </w:r>
      <w:r w:rsidR="00CF52F8">
        <w:t> ;</w:t>
      </w:r>
    </w:p>
    <w:p w:rsidR="00662A3B" w:rsidRDefault="002B533D" w:rsidP="00662A3B">
      <w:pPr>
        <w:pStyle w:val="Paragraphedeliste"/>
        <w:numPr>
          <w:ilvl w:val="0"/>
          <w:numId w:val="48"/>
        </w:numPr>
        <w:spacing w:line="240" w:lineRule="auto"/>
        <w:jc w:val="left"/>
      </w:pPr>
      <w:r>
        <w:t>l</w:t>
      </w:r>
      <w:r w:rsidR="00662A3B">
        <w:t>’administrateur : personne pouvant accéder au système et agir sur son fonctionnement</w:t>
      </w:r>
      <w:r w:rsidR="00CF52F8">
        <w:t> ;</w:t>
      </w:r>
    </w:p>
    <w:p w:rsidR="00662A3B" w:rsidRDefault="002B533D" w:rsidP="00662A3B">
      <w:pPr>
        <w:pStyle w:val="Paragraphedeliste"/>
        <w:numPr>
          <w:ilvl w:val="0"/>
          <w:numId w:val="48"/>
        </w:numPr>
        <w:spacing w:line="240" w:lineRule="auto"/>
        <w:jc w:val="left"/>
      </w:pPr>
      <w:r>
        <w:t>l</w:t>
      </w:r>
      <w:r w:rsidR="00662A3B">
        <w:t>’agent de maintenance : personne appelée à chaque problème ou à chaque révision</w:t>
      </w:r>
      <w:r w:rsidR="00CF52F8">
        <w:t>.</w:t>
      </w:r>
    </w:p>
    <w:p w:rsidR="00662A3B" w:rsidRDefault="00662A3B" w:rsidP="00662A3B">
      <w:r>
        <w:t>Nous limiterons notre étude au cas d’utilisation de l’usager et</w:t>
      </w:r>
      <w:r w:rsidRPr="00786F1C">
        <w:t xml:space="preserve"> </w:t>
      </w:r>
      <w:r>
        <w:t>pour une commande en fonctionnement normal (pas de panne ni maintenance).</w:t>
      </w:r>
    </w:p>
    <w:p w:rsidR="00662A3B" w:rsidRPr="002D1C08" w:rsidRDefault="00662A3B" w:rsidP="002D1C08">
      <w:pPr>
        <w:pStyle w:val="Titre1"/>
      </w:pPr>
      <w:r w:rsidRPr="002D1C08">
        <w:t>Partie I : Présentation SysML du fonctionnement de l’ascenseur</w:t>
      </w:r>
    </w:p>
    <w:p w:rsidR="00662A3B" w:rsidRPr="002D1C08" w:rsidRDefault="00662A3B" w:rsidP="002D1C08">
      <w:pPr>
        <w:pStyle w:val="Titre2"/>
      </w:pPr>
      <w:r w:rsidRPr="002D1C08">
        <w:t>DIAGRAMME DE CAS D’UTILISATION</w:t>
      </w:r>
    </w:p>
    <w:p w:rsidR="00662A3B" w:rsidRPr="001F44BA" w:rsidRDefault="00662A3B" w:rsidP="00662A3B">
      <w:pPr>
        <w:jc w:val="center"/>
      </w:pPr>
      <w:r>
        <w:rPr>
          <w:noProof/>
          <w:lang w:eastAsia="fr-FR"/>
        </w:rPr>
        <w:drawing>
          <wp:inline distT="0" distB="0" distL="0" distR="0">
            <wp:extent cx="2933065" cy="1785620"/>
            <wp:effectExtent l="0" t="0" r="63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065" cy="1785620"/>
                    </a:xfrm>
                    <a:prstGeom prst="rect">
                      <a:avLst/>
                    </a:prstGeom>
                    <a:noFill/>
                    <a:ln>
                      <a:noFill/>
                    </a:ln>
                  </pic:spPr>
                </pic:pic>
              </a:graphicData>
            </a:graphic>
          </wp:inline>
        </w:drawing>
      </w:r>
    </w:p>
    <w:p w:rsidR="00662A3B" w:rsidRPr="002D1C08" w:rsidRDefault="00662A3B" w:rsidP="002D1C08">
      <w:pPr>
        <w:pStyle w:val="Titre2"/>
      </w:pPr>
      <w:r w:rsidRPr="002D1C08">
        <w:t>LES BLOCKS PARTICIPANTS A L’EXECUTION DU CAS D’UTILISATION</w:t>
      </w:r>
    </w:p>
    <w:p w:rsidR="00662A3B" w:rsidRDefault="00662A3B" w:rsidP="00662A3B">
      <w:pPr>
        <w:pStyle w:val="Paragraphedeliste"/>
        <w:numPr>
          <w:ilvl w:val="0"/>
          <w:numId w:val="46"/>
        </w:numPr>
        <w:spacing w:line="240" w:lineRule="auto"/>
        <w:jc w:val="left"/>
      </w:pPr>
      <w:r>
        <w:t>Usager</w:t>
      </w:r>
    </w:p>
    <w:p w:rsidR="00662A3B" w:rsidRDefault="00662A3B" w:rsidP="00662A3B">
      <w:pPr>
        <w:pStyle w:val="Paragraphedeliste"/>
        <w:numPr>
          <w:ilvl w:val="0"/>
          <w:numId w:val="46"/>
        </w:numPr>
        <w:spacing w:line="240" w:lineRule="auto"/>
        <w:jc w:val="left"/>
      </w:pPr>
      <w:proofErr w:type="spellStart"/>
      <w:r>
        <w:t>boutonEtage</w:t>
      </w:r>
      <w:proofErr w:type="spellEnd"/>
      <w:r>
        <w:t xml:space="preserve"> (dans la cabine)</w:t>
      </w:r>
    </w:p>
    <w:p w:rsidR="00662A3B" w:rsidRDefault="00662A3B" w:rsidP="00662A3B">
      <w:pPr>
        <w:pStyle w:val="Paragraphedeliste"/>
        <w:numPr>
          <w:ilvl w:val="0"/>
          <w:numId w:val="46"/>
        </w:numPr>
        <w:spacing w:line="240" w:lineRule="auto"/>
        <w:jc w:val="left"/>
      </w:pPr>
      <w:proofErr w:type="spellStart"/>
      <w:r>
        <w:t>boutonAscenseur</w:t>
      </w:r>
      <w:proofErr w:type="spellEnd"/>
      <w:r>
        <w:t xml:space="preserve"> (bouton qui permet l’appel de l’ascenseur)</w:t>
      </w:r>
    </w:p>
    <w:p w:rsidR="00662A3B" w:rsidRDefault="00662A3B" w:rsidP="00662A3B">
      <w:pPr>
        <w:pStyle w:val="Paragraphedeliste"/>
        <w:numPr>
          <w:ilvl w:val="0"/>
          <w:numId w:val="46"/>
        </w:numPr>
        <w:spacing w:line="240" w:lineRule="auto"/>
        <w:jc w:val="left"/>
      </w:pPr>
      <w:proofErr w:type="spellStart"/>
      <w:r>
        <w:t>controleurAscenseur</w:t>
      </w:r>
      <w:proofErr w:type="spellEnd"/>
    </w:p>
    <w:p w:rsidR="00662A3B" w:rsidRDefault="00662A3B" w:rsidP="00662A3B">
      <w:pPr>
        <w:pStyle w:val="Paragraphedeliste"/>
        <w:numPr>
          <w:ilvl w:val="0"/>
          <w:numId w:val="46"/>
        </w:numPr>
        <w:spacing w:line="240" w:lineRule="auto"/>
        <w:jc w:val="left"/>
      </w:pPr>
      <w:r>
        <w:t>Ascenseur</w:t>
      </w:r>
    </w:p>
    <w:p w:rsidR="00662A3B" w:rsidRPr="0013211D" w:rsidRDefault="00662A3B" w:rsidP="00662A3B">
      <w:pPr>
        <w:pStyle w:val="Paragraphedeliste"/>
        <w:numPr>
          <w:ilvl w:val="0"/>
          <w:numId w:val="46"/>
        </w:numPr>
        <w:spacing w:line="240" w:lineRule="auto"/>
        <w:jc w:val="left"/>
      </w:pPr>
      <w:r>
        <w:t>Portes</w:t>
      </w:r>
    </w:p>
    <w:p w:rsidR="00662A3B" w:rsidRPr="002D1C08" w:rsidRDefault="00662A3B" w:rsidP="002D1C08">
      <w:pPr>
        <w:pStyle w:val="Titre2"/>
      </w:pPr>
      <w:r w:rsidRPr="002D1C08">
        <w:lastRenderedPageBreak/>
        <w:t>SCENARIO DE BASE</w:t>
      </w:r>
    </w:p>
    <w:p w:rsidR="00662A3B" w:rsidRDefault="00662A3B" w:rsidP="00662A3B">
      <w:r>
        <w:t>Le scénario de base pouvant être extrait du cas d’utilisation est le suivant :</w:t>
      </w:r>
    </w:p>
    <w:p w:rsidR="00662A3B" w:rsidRDefault="00662A3B" w:rsidP="00662A3B">
      <w:pPr>
        <w:pStyle w:val="Paragraphedeliste"/>
        <w:numPr>
          <w:ilvl w:val="0"/>
          <w:numId w:val="45"/>
        </w:numPr>
        <w:spacing w:line="240" w:lineRule="auto"/>
        <w:jc w:val="left"/>
      </w:pPr>
      <w:r>
        <w:t>L’usager presse le bouton d’appel de l’ascenseur</w:t>
      </w:r>
    </w:p>
    <w:p w:rsidR="00662A3B" w:rsidRDefault="00662A3B" w:rsidP="00662A3B">
      <w:pPr>
        <w:pStyle w:val="Paragraphedeliste"/>
        <w:numPr>
          <w:ilvl w:val="0"/>
          <w:numId w:val="45"/>
        </w:numPr>
        <w:spacing w:line="240" w:lineRule="auto"/>
        <w:jc w:val="left"/>
      </w:pPr>
      <w:r>
        <w:t>Le système détecte le bouton d’appel pressé et le voyant s’allume</w:t>
      </w:r>
    </w:p>
    <w:p w:rsidR="00662A3B" w:rsidRDefault="00662A3B" w:rsidP="00662A3B">
      <w:pPr>
        <w:pStyle w:val="Paragraphedeliste"/>
        <w:numPr>
          <w:ilvl w:val="0"/>
          <w:numId w:val="45"/>
        </w:numPr>
        <w:spacing w:line="240" w:lineRule="auto"/>
        <w:jc w:val="left"/>
      </w:pPr>
      <w:r>
        <w:t>L’ascenseur bouge à l’étage demandé</w:t>
      </w:r>
    </w:p>
    <w:p w:rsidR="00662A3B" w:rsidRDefault="00662A3B" w:rsidP="00662A3B">
      <w:pPr>
        <w:pStyle w:val="Paragraphedeliste"/>
        <w:numPr>
          <w:ilvl w:val="0"/>
          <w:numId w:val="45"/>
        </w:numPr>
        <w:spacing w:line="240" w:lineRule="auto"/>
        <w:jc w:val="left"/>
      </w:pPr>
      <w:r>
        <w:t>le voyant s’éteint</w:t>
      </w:r>
    </w:p>
    <w:p w:rsidR="00662A3B" w:rsidRDefault="00662A3B" w:rsidP="00662A3B">
      <w:pPr>
        <w:pStyle w:val="Paragraphedeliste"/>
        <w:numPr>
          <w:ilvl w:val="0"/>
          <w:numId w:val="45"/>
        </w:numPr>
        <w:spacing w:line="240" w:lineRule="auto"/>
        <w:jc w:val="left"/>
      </w:pPr>
      <w:r>
        <w:t>Les portes de l’ascenseur s’ouvrent (temporisation)</w:t>
      </w:r>
    </w:p>
    <w:p w:rsidR="00662A3B" w:rsidRDefault="00662A3B" w:rsidP="00662A3B">
      <w:pPr>
        <w:pStyle w:val="Paragraphedeliste"/>
        <w:numPr>
          <w:ilvl w:val="0"/>
          <w:numId w:val="45"/>
        </w:numPr>
        <w:spacing w:line="240" w:lineRule="auto"/>
        <w:jc w:val="left"/>
      </w:pPr>
      <w:r>
        <w:t>L’usager rentre dans l’ascenseur et presse le bouton d’étage précisant l’étage demandé, le voyant s’allume</w:t>
      </w:r>
    </w:p>
    <w:p w:rsidR="00662A3B" w:rsidRDefault="00662A3B" w:rsidP="00662A3B">
      <w:pPr>
        <w:pStyle w:val="Paragraphedeliste"/>
        <w:numPr>
          <w:ilvl w:val="0"/>
          <w:numId w:val="45"/>
        </w:numPr>
        <w:spacing w:line="240" w:lineRule="auto"/>
        <w:jc w:val="left"/>
      </w:pPr>
      <w:r>
        <w:t>Les portes de l’ascenseur se ferment</w:t>
      </w:r>
    </w:p>
    <w:p w:rsidR="00662A3B" w:rsidRDefault="00662A3B" w:rsidP="00662A3B">
      <w:pPr>
        <w:pStyle w:val="Paragraphedeliste"/>
        <w:numPr>
          <w:ilvl w:val="0"/>
          <w:numId w:val="45"/>
        </w:numPr>
        <w:spacing w:line="240" w:lineRule="auto"/>
        <w:jc w:val="left"/>
      </w:pPr>
      <w:r>
        <w:t>L’ascenseur va à l’étage demandé</w:t>
      </w:r>
    </w:p>
    <w:p w:rsidR="00662A3B" w:rsidRDefault="00662A3B" w:rsidP="00662A3B">
      <w:pPr>
        <w:pStyle w:val="Paragraphedeliste"/>
        <w:numPr>
          <w:ilvl w:val="0"/>
          <w:numId w:val="45"/>
        </w:numPr>
        <w:spacing w:line="240" w:lineRule="auto"/>
        <w:jc w:val="left"/>
      </w:pPr>
      <w:r>
        <w:t>le voyant s’éteint</w:t>
      </w:r>
    </w:p>
    <w:p w:rsidR="00662A3B" w:rsidRDefault="00662A3B" w:rsidP="00662A3B">
      <w:pPr>
        <w:pStyle w:val="Paragraphedeliste"/>
        <w:numPr>
          <w:ilvl w:val="0"/>
          <w:numId w:val="45"/>
        </w:numPr>
        <w:spacing w:line="240" w:lineRule="auto"/>
        <w:jc w:val="left"/>
      </w:pPr>
      <w:r>
        <w:t>Les portes de l’ascenseur s’ouvrent (temporisation)</w:t>
      </w:r>
    </w:p>
    <w:p w:rsidR="00662A3B" w:rsidRDefault="00662A3B" w:rsidP="00662A3B">
      <w:pPr>
        <w:pStyle w:val="Paragraphedeliste"/>
        <w:numPr>
          <w:ilvl w:val="0"/>
          <w:numId w:val="45"/>
        </w:numPr>
        <w:spacing w:line="240" w:lineRule="auto"/>
        <w:jc w:val="left"/>
      </w:pPr>
      <w:r>
        <w:t>L’usager sort de l’ascenseur</w:t>
      </w:r>
    </w:p>
    <w:p w:rsidR="00662A3B" w:rsidRDefault="00662A3B" w:rsidP="00662A3B">
      <w:pPr>
        <w:pStyle w:val="Paragraphedeliste"/>
        <w:numPr>
          <w:ilvl w:val="0"/>
          <w:numId w:val="45"/>
        </w:numPr>
        <w:spacing w:line="240" w:lineRule="auto"/>
        <w:jc w:val="left"/>
      </w:pPr>
      <w:r>
        <w:t>Les portes de l’ascenseur se ferment</w:t>
      </w:r>
    </w:p>
    <w:p w:rsidR="00662A3B" w:rsidRDefault="00662A3B" w:rsidP="00662A3B">
      <w:r>
        <w:t>Le scénario de base est représenté sous forme de diagramme de séquence simple à deux objets. Seuls sont tracés les messages entre l’utilisateur et l’ascenseur.</w:t>
      </w:r>
    </w:p>
    <w:p w:rsidR="00662A3B" w:rsidRDefault="00662A3B" w:rsidP="00662A3B"/>
    <w:p w:rsidR="00662A3B" w:rsidRPr="002D1C08" w:rsidRDefault="00662A3B" w:rsidP="002D1C08">
      <w:pPr>
        <w:pStyle w:val="Titre2"/>
      </w:pPr>
      <w:r w:rsidRPr="002D1C08">
        <w:t>DIAGRAMME DE SEQUENCE RESULTANT DU SCENARIO DE BASE</w:t>
      </w:r>
    </w:p>
    <w:p w:rsidR="00662A3B" w:rsidRDefault="00662A3B" w:rsidP="00E07EB9">
      <w:pPr>
        <w:pStyle w:val="Sous-titre"/>
      </w:pPr>
      <w:r>
        <w:t>Proposer un diagramme de séquence faisant intervenir l’ensemble des objets participants à l’exécution du cas d’utilisation (temporisation de 10s pour le maintien des portes ouvertes) :</w:t>
      </w:r>
    </w:p>
    <w:p w:rsidR="00662A3B" w:rsidRDefault="00CF52F8" w:rsidP="00662A3B">
      <w:pPr>
        <w:keepNext/>
        <w:keepLines/>
        <w:ind w:left="-567"/>
        <w:rPr>
          <w:noProof/>
          <w:lang w:eastAsia="fr-FR"/>
        </w:rPr>
      </w:pPr>
      <w:r>
        <w:rPr>
          <w:noProof/>
          <w:lang w:eastAsia="fr-FR"/>
        </w:rPr>
        <w:drawing>
          <wp:anchor distT="0" distB="0" distL="114300" distR="114300" simplePos="0" relativeHeight="251722752" behindDoc="0" locked="0" layoutInCell="1" allowOverlap="1" wp14:anchorId="0CC648D4" wp14:editId="2DE4A031">
            <wp:simplePos x="0" y="0"/>
            <wp:positionH relativeFrom="margin">
              <wp:posOffset>3281045</wp:posOffset>
            </wp:positionH>
            <wp:positionV relativeFrom="margin">
              <wp:posOffset>4327525</wp:posOffset>
            </wp:positionV>
            <wp:extent cx="3042920" cy="3911600"/>
            <wp:effectExtent l="0" t="0" r="508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3911600"/>
                    </a:xfrm>
                    <a:prstGeom prst="rect">
                      <a:avLst/>
                    </a:prstGeom>
                    <a:noFill/>
                  </pic:spPr>
                </pic:pic>
              </a:graphicData>
            </a:graphic>
            <wp14:sizeRelH relativeFrom="page">
              <wp14:pctWidth>0</wp14:pctWidth>
            </wp14:sizeRelH>
            <wp14:sizeRelV relativeFrom="page">
              <wp14:pctHeight>0</wp14:pctHeight>
            </wp14:sizeRelV>
          </wp:anchor>
        </w:drawing>
      </w:r>
      <w:r w:rsidR="00662A3B">
        <w:rPr>
          <w:noProof/>
          <w:lang w:eastAsia="fr-FR"/>
        </w:rPr>
        <w:drawing>
          <wp:inline distT="0" distB="0" distL="0" distR="0">
            <wp:extent cx="3706728" cy="1538830"/>
            <wp:effectExtent l="0" t="0" r="825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cstate="print">
                      <a:extLst>
                        <a:ext uri="{28A0092B-C50C-407E-A947-70E740481C1C}">
                          <a14:useLocalDpi xmlns:a14="http://schemas.microsoft.com/office/drawing/2010/main" val="0"/>
                        </a:ext>
                      </a:extLst>
                    </a:blip>
                    <a:srcRect b="18785"/>
                    <a:stretch>
                      <a:fillRect/>
                    </a:stretch>
                  </pic:blipFill>
                  <pic:spPr bwMode="auto">
                    <a:xfrm>
                      <a:off x="0" y="0"/>
                      <a:ext cx="3707703" cy="1539235"/>
                    </a:xfrm>
                    <a:prstGeom prst="rect">
                      <a:avLst/>
                    </a:prstGeom>
                    <a:noFill/>
                    <a:ln>
                      <a:noFill/>
                    </a:ln>
                  </pic:spPr>
                </pic:pic>
              </a:graphicData>
            </a:graphic>
          </wp:inline>
        </w:drawing>
      </w:r>
    </w:p>
    <w:p w:rsidR="00662A3B" w:rsidRDefault="00662A3B" w:rsidP="00662A3B">
      <w:pPr>
        <w:keepNext/>
        <w:keepLines/>
        <w:ind w:left="-567"/>
        <w:rPr>
          <w:noProof/>
          <w:lang w:eastAsia="fr-FR"/>
        </w:rPr>
      </w:pPr>
    </w:p>
    <w:p w:rsidR="00662A3B" w:rsidRDefault="00662A3B" w:rsidP="00662A3B">
      <w:pPr>
        <w:keepNext/>
        <w:keepLines/>
        <w:ind w:left="-567"/>
        <w:rPr>
          <w:noProof/>
          <w:lang w:eastAsia="fr-FR"/>
        </w:rPr>
      </w:pPr>
    </w:p>
    <w:p w:rsidR="00662A3B" w:rsidRDefault="00662A3B" w:rsidP="00662A3B">
      <w:pPr>
        <w:keepNext/>
        <w:keepLines/>
        <w:ind w:left="-567"/>
      </w:pPr>
    </w:p>
    <w:p w:rsidR="00662A3B" w:rsidRDefault="00662A3B" w:rsidP="00662A3B">
      <w:pPr>
        <w:keepNext/>
        <w:keepLines/>
        <w:ind w:left="-567"/>
      </w:pPr>
    </w:p>
    <w:p w:rsidR="00662A3B" w:rsidRPr="002D1C08" w:rsidRDefault="00662A3B" w:rsidP="002D1C08">
      <w:pPr>
        <w:pStyle w:val="Titre2"/>
      </w:pPr>
      <w:r w:rsidRPr="002D1C08">
        <w:t xml:space="preserve">DETERMINATION DES ENTREES SORTIES DU </w:t>
      </w:r>
      <w:proofErr w:type="spellStart"/>
      <w:r w:rsidRPr="002D1C08">
        <w:t>controleurAscenseur</w:t>
      </w:r>
      <w:proofErr w:type="spellEnd"/>
    </w:p>
    <w:p w:rsidR="00662A3B" w:rsidRDefault="00662A3B" w:rsidP="00662A3B">
      <w:r>
        <w:t xml:space="preserve">Le </w:t>
      </w:r>
      <w:proofErr w:type="spellStart"/>
      <w:r w:rsidRPr="001D1240">
        <w:rPr>
          <w:b/>
        </w:rPr>
        <w:t>controleurAscenseur</w:t>
      </w:r>
      <w:proofErr w:type="spellEnd"/>
      <w:r>
        <w:t xml:space="preserve"> pour gérer le fonctionnement normal de l’ascenseur reçoit des informations d’entrée des éléments définis précédemment. Ces informations sont analysées et traitées. Le </w:t>
      </w:r>
      <w:proofErr w:type="spellStart"/>
      <w:r w:rsidRPr="001D1240">
        <w:rPr>
          <w:b/>
        </w:rPr>
        <w:t>controleurAscenseur</w:t>
      </w:r>
      <w:proofErr w:type="spellEnd"/>
      <w:r>
        <w:t xml:space="preserve"> génère alors des ordres de sortie à exécuter par ces mêmes éléments.</w:t>
      </w:r>
    </w:p>
    <w:p w:rsidR="00662A3B" w:rsidRDefault="00662A3B" w:rsidP="00662A3B">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3337560</wp:posOffset>
                </wp:positionH>
                <wp:positionV relativeFrom="paragraph">
                  <wp:posOffset>9525</wp:posOffset>
                </wp:positionV>
                <wp:extent cx="1422400" cy="338455"/>
                <wp:effectExtent l="0" t="0" r="0" b="4445"/>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A3B" w:rsidRDefault="00662A3B" w:rsidP="00662A3B">
                            <w:r>
                              <w:t>Sorties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3" o:spid="_x0000_s1031" type="#_x0000_t202" style="position:absolute;left:0;text-align:left;margin-left:262.8pt;margin-top:.75pt;width:112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Z3wAIAAMc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" filled="f" stroked="f">
                <v:textbox style="mso-fit-shape-to-text:t">
                  <w:txbxContent>
                    <w:p w:rsidR="00662A3B" w:rsidRDefault="00662A3B" w:rsidP="00662A3B">
                      <w:r>
                        <w:t>Sorties</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1140460</wp:posOffset>
                </wp:positionH>
                <wp:positionV relativeFrom="paragraph">
                  <wp:posOffset>9525</wp:posOffset>
                </wp:positionV>
                <wp:extent cx="1422400" cy="338455"/>
                <wp:effectExtent l="2540" t="0" r="3810" b="4445"/>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A3B" w:rsidRDefault="00662A3B" w:rsidP="00662A3B">
                            <w:r>
                              <w:t>Entrées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1" o:spid="_x0000_s1032" type="#_x0000_t202" style="position:absolute;left:0;text-align:left;margin-left:89.8pt;margin-top:.75pt;width:11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" filled="f" stroked="f">
                <v:textbox style="mso-fit-shape-to-text:t">
                  <w:txbxContent>
                    <w:p w:rsidR="00662A3B" w:rsidRDefault="00662A3B" w:rsidP="00662A3B">
                      <w:r>
                        <w:t>Entrées</w:t>
                      </w:r>
                    </w:p>
                  </w:txbxContent>
                </v:textbox>
              </v:shape>
            </w:pict>
          </mc:Fallback>
        </mc:AlternateContent>
      </w:r>
      <w:r>
        <w:rPr>
          <w:noProof/>
          <w:lang w:eastAsia="fr-FR"/>
        </w:rPr>
        <mc:AlternateContent>
          <mc:Choice Requires="wps">
            <w:drawing>
              <wp:anchor distT="0" distB="0" distL="114300" distR="114300" simplePos="0" relativeHeight="251723776" behindDoc="0" locked="0" layoutInCell="1" allowOverlap="1">
                <wp:simplePos x="0" y="0"/>
                <wp:positionH relativeFrom="column">
                  <wp:posOffset>1843405</wp:posOffset>
                </wp:positionH>
                <wp:positionV relativeFrom="paragraph">
                  <wp:posOffset>97790</wp:posOffset>
                </wp:positionV>
                <wp:extent cx="1435100" cy="1593850"/>
                <wp:effectExtent l="10160" t="12065" r="12065"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15938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5.15pt;margin-top:7.7pt;width:113pt;height:1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" filled="f" strokeweight="1pt"/>
            </w:pict>
          </mc:Fallback>
        </mc:AlternateContent>
      </w:r>
    </w:p>
    <w:p w:rsidR="00662A3B" w:rsidRDefault="00662A3B" w:rsidP="00662A3B">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3278505</wp:posOffset>
                </wp:positionH>
                <wp:positionV relativeFrom="paragraph">
                  <wp:posOffset>109855</wp:posOffset>
                </wp:positionV>
                <wp:extent cx="615950" cy="0"/>
                <wp:effectExtent l="6985" t="80645" r="15240" b="71755"/>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58.15pt;margin-top:8.65pt;width:48.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">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simplePos x="0" y="0"/>
                <wp:positionH relativeFrom="column">
                  <wp:posOffset>1233805</wp:posOffset>
                </wp:positionH>
                <wp:positionV relativeFrom="paragraph">
                  <wp:posOffset>35560</wp:posOffset>
                </wp:positionV>
                <wp:extent cx="615950" cy="0"/>
                <wp:effectExtent l="10160" t="73025" r="21590" b="7937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1" o:spid="_x0000_s1026" type="#_x0000_t32" style="position:absolute;margin-left:97.15pt;margin-top:2.8pt;width:48.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">
                <v:stroke endarrow="open"/>
              </v:shape>
            </w:pict>
          </mc:Fallback>
        </mc:AlternateContent>
      </w:r>
    </w:p>
    <w:p w:rsidR="00662A3B" w:rsidRDefault="00662A3B" w:rsidP="00662A3B">
      <w:r>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1240155</wp:posOffset>
                </wp:positionH>
                <wp:positionV relativeFrom="paragraph">
                  <wp:posOffset>55245</wp:posOffset>
                </wp:positionV>
                <wp:extent cx="615950" cy="0"/>
                <wp:effectExtent l="6985" t="72390" r="15240" b="80010"/>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97.65pt;margin-top:4.35pt;width:48.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">
                <v:stroke endarrow="open"/>
              </v:shape>
            </w:pict>
          </mc:Fallback>
        </mc:AlternateContent>
      </w:r>
      <w:r>
        <w:rPr>
          <w:noProof/>
          <w:lang w:eastAsia="fr-FR"/>
        </w:rPr>
        <mc:AlternateContent>
          <mc:Choice Requires="wps">
            <w:drawing>
              <wp:anchor distT="0" distB="0" distL="114300" distR="114300" simplePos="0" relativeHeight="251724800" behindDoc="0" locked="0" layoutInCell="1" allowOverlap="1">
                <wp:simplePos x="0" y="0"/>
                <wp:positionH relativeFrom="column">
                  <wp:posOffset>1858010</wp:posOffset>
                </wp:positionH>
                <wp:positionV relativeFrom="paragraph">
                  <wp:posOffset>214630</wp:posOffset>
                </wp:positionV>
                <wp:extent cx="1422400" cy="338455"/>
                <wp:effectExtent l="0" t="3175" r="635" b="127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A3B" w:rsidRDefault="00662A3B" w:rsidP="00662A3B">
                            <w:proofErr w:type="spellStart"/>
                            <w:proofErr w:type="gramStart"/>
                            <w:r>
                              <w:t>controleurAscenseur</w:t>
                            </w:r>
                            <w:proofErr w:type="spellEnd"/>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8" o:spid="_x0000_s1033" type="#_x0000_t202" style="position:absolute;left:0;text-align:left;margin-left:146.3pt;margin-top:16.9pt;width:112pt;height:26.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c/vwIAAMU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" filled="f" stroked="f">
                <v:textbox style="mso-fit-shape-to-text:t">
                  <w:txbxContent>
                    <w:p w:rsidR="00662A3B" w:rsidRDefault="00662A3B" w:rsidP="00662A3B">
                      <w:proofErr w:type="spellStart"/>
                      <w:proofErr w:type="gramStart"/>
                      <w:r>
                        <w:t>controleurAscenseur</w:t>
                      </w:r>
                      <w:proofErr w:type="spellEnd"/>
                      <w:proofErr w:type="gramEnd"/>
                    </w:p>
                  </w:txbxContent>
                </v:textbox>
              </v:shape>
            </w:pict>
          </mc:Fallback>
        </mc:AlternateContent>
      </w:r>
    </w:p>
    <w:p w:rsidR="00662A3B" w:rsidRDefault="00662A3B" w:rsidP="00662A3B">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3278505</wp:posOffset>
                </wp:positionH>
                <wp:positionV relativeFrom="paragraph">
                  <wp:posOffset>37465</wp:posOffset>
                </wp:positionV>
                <wp:extent cx="615950" cy="0"/>
                <wp:effectExtent l="6985" t="73025" r="15240" b="7937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258.15pt;margin-top:2.95pt;width:48.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">
                <v:stroke endarrow="open"/>
              </v:shape>
            </w:pict>
          </mc:Fallback>
        </mc:AlternateContent>
      </w:r>
    </w:p>
    <w:p w:rsidR="00662A3B" w:rsidRDefault="00662A3B" w:rsidP="00662A3B"/>
    <w:p w:rsidR="00662A3B" w:rsidRDefault="00662A3B" w:rsidP="00662A3B"/>
    <w:p w:rsidR="00662A3B" w:rsidRDefault="00662A3B" w:rsidP="00662A3B"/>
    <w:p w:rsidR="00662A3B" w:rsidRDefault="00662A3B" w:rsidP="00E07EB9">
      <w:pPr>
        <w:pStyle w:val="Sous-titre"/>
      </w:pPr>
      <w:r>
        <w:t>Lister les entrées et les sorties du « </w:t>
      </w:r>
      <w:proofErr w:type="spellStart"/>
      <w:r>
        <w:t>controleurAscenseur</w:t>
      </w:r>
      <w:proofErr w:type="spellEnd"/>
      <w:r>
        <w:t> ». Préciser la nature des informations reçues et envoyées.</w:t>
      </w:r>
    </w:p>
    <w:p w:rsidR="00662A3B" w:rsidRDefault="00662A3B" w:rsidP="00662A3B">
      <w:pPr>
        <w:pStyle w:val="Titre1"/>
        <w:spacing w:before="0"/>
      </w:pPr>
      <w:r>
        <w:br w:type="page"/>
      </w:r>
      <w:r>
        <w:lastRenderedPageBreak/>
        <w:t xml:space="preserve">Partie II : </w:t>
      </w:r>
      <w:proofErr w:type="spellStart"/>
      <w:r>
        <w:t>Etude</w:t>
      </w:r>
      <w:proofErr w:type="spellEnd"/>
      <w:r>
        <w:t xml:space="preserve"> de la commande d’ascenseur</w:t>
      </w:r>
    </w:p>
    <w:p w:rsidR="00662A3B" w:rsidRPr="004F170A" w:rsidRDefault="00662A3B" w:rsidP="004F170A">
      <w:pPr>
        <w:pStyle w:val="Titre2"/>
      </w:pPr>
      <w:r w:rsidRPr="004F170A">
        <w:t>ETUDE DE LA COMMANDE D’UN ASCENSEUR SIMPLE CABINE SANS MEMOIRE (UN SEUL APPEL GERE)</w:t>
      </w:r>
    </w:p>
    <w:p w:rsidR="00662A3B" w:rsidRDefault="00662A3B" w:rsidP="00662A3B">
      <w:r>
        <w:t>L’ascenseur étudié présente :</w:t>
      </w:r>
    </w:p>
    <w:p w:rsidR="00662A3B" w:rsidRDefault="00662A3B" w:rsidP="00662A3B">
      <w:pPr>
        <w:pStyle w:val="Paragraphedeliste"/>
        <w:numPr>
          <w:ilvl w:val="0"/>
          <w:numId w:val="47"/>
        </w:numPr>
        <w:spacing w:line="240" w:lineRule="auto"/>
        <w:jc w:val="left"/>
      </w:pPr>
      <w:r>
        <w:t>Une cabine (Ascenseur) pouvant se déplacer sur 4 étages (0 à 3 inclus)</w:t>
      </w:r>
      <w:r w:rsidR="001F6C58">
        <w:t> ;</w:t>
      </w:r>
    </w:p>
    <w:p w:rsidR="00662A3B" w:rsidRDefault="00662A3B" w:rsidP="00662A3B">
      <w:pPr>
        <w:pStyle w:val="Paragraphedeliste"/>
        <w:numPr>
          <w:ilvl w:val="0"/>
          <w:numId w:val="47"/>
        </w:numPr>
        <w:spacing w:line="240" w:lineRule="auto"/>
        <w:jc w:val="left"/>
      </w:pPr>
      <w:r>
        <w:t>Un système de double-portes (pas de porte intérieure automatique)</w:t>
      </w:r>
      <w:r w:rsidR="001F6C58">
        <w:t> ;</w:t>
      </w:r>
    </w:p>
    <w:p w:rsidR="00662A3B" w:rsidRDefault="00662A3B" w:rsidP="00662A3B">
      <w:pPr>
        <w:pStyle w:val="Paragraphedeliste"/>
        <w:numPr>
          <w:ilvl w:val="0"/>
          <w:numId w:val="47"/>
        </w:numPr>
        <w:spacing w:line="240" w:lineRule="auto"/>
        <w:jc w:val="left"/>
      </w:pPr>
      <w:r>
        <w:t xml:space="preserve">Sur chaque palier, un bouton </w:t>
      </w:r>
      <w:r w:rsidRPr="00642787">
        <w:rPr>
          <w:u w:val="single"/>
        </w:rPr>
        <w:t>poussoir d’appel</w:t>
      </w:r>
      <w:r>
        <w:t xml:space="preserve"> avec une led informant que la demande a été enregistrée : B0, B1, B2 et B3</w:t>
      </w:r>
      <w:r w:rsidR="001F6C58">
        <w:t> ;</w:t>
      </w:r>
    </w:p>
    <w:p w:rsidR="00662A3B" w:rsidRDefault="00662A3B" w:rsidP="00662A3B">
      <w:pPr>
        <w:pStyle w:val="Paragraphedeliste"/>
        <w:numPr>
          <w:ilvl w:val="0"/>
          <w:numId w:val="47"/>
        </w:numPr>
        <w:spacing w:line="240" w:lineRule="auto"/>
        <w:jc w:val="left"/>
      </w:pPr>
      <w:r>
        <w:t xml:space="preserve">Dans la cabine, un pupitre de commande à 4 boutons </w:t>
      </w:r>
      <w:r w:rsidRPr="00642787">
        <w:rPr>
          <w:u w:val="single"/>
        </w:rPr>
        <w:t>poussoirs</w:t>
      </w:r>
      <w:r>
        <w:t xml:space="preserve"> de demande d’étage : C0, C1, C2 et C3</w:t>
      </w:r>
      <w:r w:rsidR="001F6C58">
        <w:t> ;</w:t>
      </w:r>
    </w:p>
    <w:p w:rsidR="00662A3B" w:rsidRDefault="00662A3B" w:rsidP="00662A3B">
      <w:pPr>
        <w:pStyle w:val="Paragraphedeliste"/>
        <w:numPr>
          <w:ilvl w:val="0"/>
          <w:numId w:val="47"/>
        </w:numPr>
        <w:spacing w:line="240" w:lineRule="auto"/>
        <w:jc w:val="left"/>
      </w:pPr>
      <w:r>
        <w:t>Une temporisation pour gérer le temps d’ouverture des portes (par exemple 10s)</w:t>
      </w:r>
      <w:r w:rsidR="001F6C58">
        <w:t> ;</w:t>
      </w:r>
    </w:p>
    <w:p w:rsidR="006D7FE2" w:rsidRDefault="006D7FE2" w:rsidP="00662A3B">
      <w:pPr>
        <w:pStyle w:val="Paragraphedeliste"/>
        <w:numPr>
          <w:ilvl w:val="0"/>
          <w:numId w:val="47"/>
        </w:numPr>
        <w:spacing w:line="240" w:lineRule="auto"/>
        <w:jc w:val="left"/>
      </w:pPr>
      <w:r>
        <w:t xml:space="preserve">Un voyant </w:t>
      </w:r>
      <w:r w:rsidR="001F6FC1">
        <w:t xml:space="preserve">led </w:t>
      </w:r>
      <w:r>
        <w:t>bicolor</w:t>
      </w:r>
      <w:r w:rsidR="001F6FC1">
        <w:t>e</w:t>
      </w:r>
      <w:r>
        <w:t xml:space="preserve"> rouge et vert informant de </w:t>
      </w:r>
      <w:r w:rsidR="007F2B0F">
        <w:t>la fermeture</w:t>
      </w:r>
      <w:r>
        <w:t xml:space="preserve"> des portes (</w:t>
      </w:r>
      <w:r w:rsidR="007F2B0F">
        <w:t xml:space="preserve">fermées : </w:t>
      </w:r>
      <w:r>
        <w:t>rouge</w:t>
      </w:r>
      <w:r w:rsidR="007F2B0F">
        <w:t>, ouvertes : vert</w:t>
      </w:r>
      <w:r>
        <w:t>).</w:t>
      </w:r>
    </w:p>
    <w:p w:rsidR="00662A3B" w:rsidRDefault="00662A3B" w:rsidP="00662A3B">
      <w:pPr>
        <w:pStyle w:val="Paragraphedeliste"/>
        <w:numPr>
          <w:ilvl w:val="0"/>
          <w:numId w:val="47"/>
        </w:numPr>
        <w:spacing w:line="240" w:lineRule="auto"/>
        <w:jc w:val="left"/>
      </w:pPr>
      <w:r>
        <w:t xml:space="preserve">Un capteur fin de course </w:t>
      </w:r>
      <w:proofErr w:type="spellStart"/>
      <w:r w:rsidRPr="00AE2924">
        <w:rPr>
          <w:b/>
        </w:rPr>
        <w:t>fdc</w:t>
      </w:r>
      <w:proofErr w:type="spellEnd"/>
      <w:r>
        <w:t xml:space="preserve"> qui détecte l’ouverture complète des portes</w:t>
      </w:r>
      <w:r w:rsidR="001F6C58">
        <w:t> ;</w:t>
      </w:r>
    </w:p>
    <w:p w:rsidR="00662A3B" w:rsidRDefault="00662A3B" w:rsidP="00662A3B">
      <w:pPr>
        <w:pStyle w:val="Paragraphedeliste"/>
        <w:numPr>
          <w:ilvl w:val="0"/>
          <w:numId w:val="47"/>
        </w:numPr>
        <w:spacing w:line="240" w:lineRule="auto"/>
        <w:jc w:val="left"/>
      </w:pPr>
      <w:r>
        <w:t>Pas de capteur fin de course à la fermeture des portes (mettre une temporisation)</w:t>
      </w:r>
      <w:r w:rsidR="001F6C58">
        <w:t>.</w:t>
      </w:r>
    </w:p>
    <w:p w:rsidR="00662A3B" w:rsidRDefault="00662A3B" w:rsidP="002348F6">
      <w:pPr>
        <w:jc w:val="left"/>
      </w:pPr>
      <w:r>
        <w:t>Les entrées et les sorties de la commande de l’ascenseur sont d</w:t>
      </w:r>
      <w:r w:rsidR="002348F6">
        <w:t xml:space="preserve">éjà renseignées dans le fichier </w:t>
      </w:r>
      <w:r>
        <w:t>« </w:t>
      </w:r>
      <w:proofErr w:type="spellStart"/>
      <w:r>
        <w:t>ascenseur_simple_</w:t>
      </w:r>
      <w:r w:rsidR="00420B7A">
        <w:t>boutons_</w:t>
      </w:r>
      <w:r>
        <w:t>eleve</w:t>
      </w:r>
      <w:proofErr w:type="spellEnd"/>
      <w:r>
        <w:t> ».</w:t>
      </w:r>
    </w:p>
    <w:p w:rsidR="00662A3B" w:rsidRDefault="00384DD0" w:rsidP="00662A3B">
      <w:pPr>
        <w:jc w:val="center"/>
      </w:pPr>
      <w:r>
        <w:rPr>
          <w:noProof/>
          <w:lang w:eastAsia="fr-FR"/>
        </w:rPr>
        <w:drawing>
          <wp:inline distT="0" distB="0" distL="0" distR="0" wp14:anchorId="042C6F4C" wp14:editId="473B9F7C">
            <wp:extent cx="4605828" cy="2769079"/>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8826" cy="2770882"/>
                    </a:xfrm>
                    <a:prstGeom prst="rect">
                      <a:avLst/>
                    </a:prstGeom>
                  </pic:spPr>
                </pic:pic>
              </a:graphicData>
            </a:graphic>
          </wp:inline>
        </w:drawing>
      </w:r>
    </w:p>
    <w:p w:rsidR="00662A3B" w:rsidRDefault="00662A3B" w:rsidP="00662A3B">
      <w:r>
        <w:t>Les diagrammes d’états du fonctionnement normal sont donnés sauf ceux de commande de la gestion des portes (</w:t>
      </w:r>
      <w:r w:rsidR="0041552F">
        <w:t xml:space="preserve">donné </w:t>
      </w:r>
      <w:r>
        <w:t>partiel</w:t>
      </w:r>
      <w:r w:rsidR="0041552F">
        <w:t>lement</w:t>
      </w:r>
      <w:r>
        <w:t>) et du déplacement de la cabine.</w:t>
      </w:r>
    </w:p>
    <w:p w:rsidR="00662A3B" w:rsidRDefault="00662A3B" w:rsidP="00384DD0">
      <w:pPr>
        <w:ind w:left="-567"/>
        <w:jc w:val="center"/>
      </w:pPr>
      <w:r>
        <w:rPr>
          <w:noProof/>
          <w:lang w:eastAsia="fr-FR"/>
        </w:rPr>
        <w:drawing>
          <wp:inline distT="0" distB="0" distL="0" distR="0">
            <wp:extent cx="5693434" cy="3086962"/>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3235" cy="3086854"/>
                    </a:xfrm>
                    <a:prstGeom prst="rect">
                      <a:avLst/>
                    </a:prstGeom>
                    <a:noFill/>
                    <a:ln>
                      <a:noFill/>
                    </a:ln>
                  </pic:spPr>
                </pic:pic>
              </a:graphicData>
            </a:graphic>
          </wp:inline>
        </w:drawing>
      </w:r>
    </w:p>
    <w:p w:rsidR="00662A3B" w:rsidRDefault="00662A3B" w:rsidP="0085015C">
      <w:pPr>
        <w:pStyle w:val="Sous-titre"/>
      </w:pPr>
      <w:r>
        <w:lastRenderedPageBreak/>
        <w:t>Lire et analyser les diagrammes d’état « </w:t>
      </w:r>
      <w:proofErr w:type="spellStart"/>
      <w:r>
        <w:t>voyant_lumineux</w:t>
      </w:r>
      <w:proofErr w:type="spellEnd"/>
      <w:r>
        <w:t> » et « </w:t>
      </w:r>
      <w:proofErr w:type="spellStart"/>
      <w:r>
        <w:t>controllerAscenseur</w:t>
      </w:r>
      <w:proofErr w:type="spellEnd"/>
      <w:r>
        <w:t> ». Remarque : un seul voyant est « programmé » et il simule l’ensemble des 8 voyants.</w:t>
      </w:r>
    </w:p>
    <w:p w:rsidR="00662A3B" w:rsidRDefault="00662A3B" w:rsidP="0085015C">
      <w:pPr>
        <w:pStyle w:val="Sous-titre"/>
      </w:pPr>
      <w:bookmarkStart w:id="0" w:name="_GoBack"/>
      <w:r>
        <w:t>Compléter les diagrammes d’état de la « </w:t>
      </w:r>
      <w:proofErr w:type="spellStart"/>
      <w:r>
        <w:t>gestion_portes</w:t>
      </w:r>
      <w:proofErr w:type="spellEnd"/>
      <w:r>
        <w:t> » et « cabine ». Les états correspondants au fonctionnement des portes sont donnés, vous devez définir les transitions. Pour le fonctionnement de la cabine, vous devez définir ses états et ses transitions et faire afficher l’étage atteint sur l’afficheur.</w:t>
      </w:r>
    </w:p>
    <w:p w:rsidR="00662A3B" w:rsidRDefault="00662A3B" w:rsidP="0085015C">
      <w:pPr>
        <w:pStyle w:val="Sous-titre"/>
      </w:pPr>
      <w:r w:rsidRPr="00696D46">
        <w:rPr>
          <w:b/>
        </w:rPr>
        <w:t>Tester</w:t>
      </w:r>
      <w:r>
        <w:t xml:space="preserve"> vos diagrammes et </w:t>
      </w:r>
      <w:r w:rsidRPr="00696D46">
        <w:rPr>
          <w:b/>
        </w:rPr>
        <w:t>sauvegarder</w:t>
      </w:r>
      <w:r>
        <w:t xml:space="preserve"> votre travail.</w:t>
      </w:r>
    </w:p>
    <w:bookmarkEnd w:id="0"/>
    <w:p w:rsidR="002B4C99" w:rsidRDefault="002B4C99">
      <w:pPr>
        <w:spacing w:after="200"/>
        <w:jc w:val="left"/>
        <w:rPr>
          <w:rFonts w:ascii="Tw Cen MT" w:eastAsia="Times New Roman" w:hAnsi="Tw Cen MT" w:cstheme="majorBidi"/>
          <w:b/>
          <w:bCs/>
          <w:color w:val="215868" w:themeColor="accent5" w:themeShade="80"/>
          <w:sz w:val="24"/>
          <w:szCs w:val="26"/>
          <w:lang w:eastAsia="fr-FR"/>
        </w:rPr>
      </w:pPr>
      <w:r>
        <w:br w:type="page"/>
      </w:r>
    </w:p>
    <w:p w:rsidR="00662A3B" w:rsidRPr="004F170A" w:rsidRDefault="00662A3B" w:rsidP="004F170A">
      <w:pPr>
        <w:pStyle w:val="Titre2"/>
      </w:pPr>
      <w:r w:rsidRPr="004F170A">
        <w:lastRenderedPageBreak/>
        <w:t>ETUDE DE LA COMMANDE D’UN ASCENSEUR SIMPLE CABINE OPTIMISE AVEC MEMOIRE</w:t>
      </w:r>
    </w:p>
    <w:p w:rsidR="00662A3B" w:rsidRDefault="00662A3B" w:rsidP="00662A3B">
      <w:r>
        <w:t>L’ascenseur étudié présente :</w:t>
      </w:r>
    </w:p>
    <w:p w:rsidR="00662A3B" w:rsidRDefault="00662A3B" w:rsidP="00662A3B">
      <w:pPr>
        <w:pStyle w:val="Paragraphedeliste"/>
        <w:numPr>
          <w:ilvl w:val="0"/>
          <w:numId w:val="47"/>
        </w:numPr>
        <w:spacing w:line="240" w:lineRule="auto"/>
        <w:jc w:val="left"/>
      </w:pPr>
      <w:r>
        <w:t>Une cabine (Ascenseur) pouvant se déplacer sur 4 étages (0 à 3 inclus)</w:t>
      </w:r>
    </w:p>
    <w:p w:rsidR="00662A3B" w:rsidRDefault="00662A3B" w:rsidP="00662A3B">
      <w:pPr>
        <w:pStyle w:val="Paragraphedeliste"/>
        <w:numPr>
          <w:ilvl w:val="0"/>
          <w:numId w:val="47"/>
        </w:numPr>
        <w:spacing w:line="240" w:lineRule="auto"/>
        <w:jc w:val="left"/>
      </w:pPr>
      <w:r>
        <w:t>Un système de double-portes (pas de porte intérieure automatique)</w:t>
      </w:r>
    </w:p>
    <w:p w:rsidR="00662A3B" w:rsidRDefault="00662A3B" w:rsidP="00662A3B">
      <w:pPr>
        <w:pStyle w:val="Paragraphedeliste"/>
        <w:numPr>
          <w:ilvl w:val="0"/>
          <w:numId w:val="47"/>
        </w:numPr>
        <w:spacing w:line="240" w:lineRule="auto"/>
        <w:jc w:val="left"/>
      </w:pPr>
      <w:r>
        <w:t xml:space="preserve">Sur chaque palier (excepté rez-de-chaussée et dernier étage), 2 boutons </w:t>
      </w:r>
      <w:r w:rsidRPr="00642787">
        <w:rPr>
          <w:u w:val="single"/>
        </w:rPr>
        <w:t>poussoir</w:t>
      </w:r>
      <w:r>
        <w:rPr>
          <w:u w:val="single"/>
        </w:rPr>
        <w:t>s</w:t>
      </w:r>
      <w:r w:rsidRPr="00642787">
        <w:rPr>
          <w:u w:val="single"/>
        </w:rPr>
        <w:t xml:space="preserve"> d’appel</w:t>
      </w:r>
      <w:r>
        <w:t xml:space="preserve"> pour la montée ou la descente avec une led informant que la demande </w:t>
      </w:r>
      <w:proofErr w:type="gramStart"/>
      <w:r>
        <w:t>a</w:t>
      </w:r>
      <w:proofErr w:type="gramEnd"/>
      <w:r>
        <w:t xml:space="preserve"> été enregistrée : B0m, B1m et B1d, B2m et B2d et B3d</w:t>
      </w:r>
    </w:p>
    <w:p w:rsidR="00662A3B" w:rsidRDefault="00662A3B" w:rsidP="00662A3B">
      <w:pPr>
        <w:pStyle w:val="Paragraphedeliste"/>
        <w:numPr>
          <w:ilvl w:val="0"/>
          <w:numId w:val="47"/>
        </w:numPr>
        <w:spacing w:line="240" w:lineRule="auto"/>
        <w:jc w:val="left"/>
      </w:pPr>
      <w:r>
        <w:t xml:space="preserve">Dans la cabine, un pupitre de commande à 4 boutons </w:t>
      </w:r>
      <w:r w:rsidRPr="00642787">
        <w:rPr>
          <w:u w:val="single"/>
        </w:rPr>
        <w:t>poussoirs</w:t>
      </w:r>
      <w:r>
        <w:t xml:space="preserve"> de demande d’étage : C0, C1, C2 et C3</w:t>
      </w:r>
    </w:p>
    <w:p w:rsidR="00662A3B" w:rsidRDefault="00662A3B" w:rsidP="00662A3B">
      <w:pPr>
        <w:pStyle w:val="Paragraphedeliste"/>
        <w:numPr>
          <w:ilvl w:val="0"/>
          <w:numId w:val="47"/>
        </w:numPr>
        <w:spacing w:line="240" w:lineRule="auto"/>
        <w:jc w:val="left"/>
      </w:pPr>
      <w:r>
        <w:t>Une temporisation pour gérer le temps d’ouverture des portes (par exemple 10s)</w:t>
      </w:r>
    </w:p>
    <w:p w:rsidR="00456E4C" w:rsidRDefault="00456E4C" w:rsidP="00456E4C">
      <w:pPr>
        <w:pStyle w:val="Paragraphedeliste"/>
        <w:numPr>
          <w:ilvl w:val="0"/>
          <w:numId w:val="47"/>
        </w:numPr>
        <w:spacing w:line="240" w:lineRule="auto"/>
        <w:jc w:val="left"/>
      </w:pPr>
      <w:r>
        <w:t>Un voyant led bicolore rouge et vert informant de la fermeture des portes (fermées : rouge, ouvertes : vert).</w:t>
      </w:r>
    </w:p>
    <w:p w:rsidR="00662A3B" w:rsidRDefault="00662A3B" w:rsidP="00662A3B">
      <w:pPr>
        <w:pStyle w:val="Paragraphedeliste"/>
        <w:numPr>
          <w:ilvl w:val="0"/>
          <w:numId w:val="47"/>
        </w:numPr>
        <w:spacing w:line="240" w:lineRule="auto"/>
        <w:jc w:val="left"/>
      </w:pPr>
      <w:r>
        <w:t xml:space="preserve">Un capteur fin de course </w:t>
      </w:r>
      <w:proofErr w:type="spellStart"/>
      <w:r w:rsidRPr="00AE2924">
        <w:rPr>
          <w:b/>
        </w:rPr>
        <w:t>fdc</w:t>
      </w:r>
      <w:proofErr w:type="spellEnd"/>
      <w:r>
        <w:t xml:space="preserve"> qui détecte l’ouverture complète des portes</w:t>
      </w:r>
    </w:p>
    <w:p w:rsidR="00662A3B" w:rsidRDefault="00662A3B" w:rsidP="00662A3B">
      <w:pPr>
        <w:pStyle w:val="Paragraphedeliste"/>
        <w:numPr>
          <w:ilvl w:val="0"/>
          <w:numId w:val="47"/>
        </w:numPr>
        <w:spacing w:line="240" w:lineRule="auto"/>
        <w:jc w:val="left"/>
      </w:pPr>
      <w:r>
        <w:t>Pas de capteur fin de course à la fermeture des portes (mettre une temporisation)</w:t>
      </w:r>
    </w:p>
    <w:p w:rsidR="00685868" w:rsidRDefault="00662A3B" w:rsidP="00662A3B">
      <w:r>
        <w:t>Les entrées et les sorties de la commande de l’ascenseur sont déjà renseignées dans le fichier « </w:t>
      </w:r>
      <w:proofErr w:type="spellStart"/>
      <w:r>
        <w:t>ascenseur_simple_</w:t>
      </w:r>
      <w:r w:rsidR="00456E4C">
        <w:t>boutons_</w:t>
      </w:r>
      <w:r w:rsidR="00685868">
        <w:t>memoire_eleve</w:t>
      </w:r>
      <w:proofErr w:type="spellEnd"/>
      <w:r w:rsidR="00685868">
        <w:t> ».</w:t>
      </w:r>
    </w:p>
    <w:p w:rsidR="00662A3B" w:rsidRDefault="00662A3B" w:rsidP="00685868">
      <w:pPr>
        <w:pStyle w:val="Sous-titre"/>
      </w:pPr>
      <w:r>
        <w:t xml:space="preserve">Proposer un </w:t>
      </w:r>
      <w:proofErr w:type="spellStart"/>
      <w:r>
        <w:t>algorigramme</w:t>
      </w:r>
      <w:proofErr w:type="spellEnd"/>
      <w:r>
        <w:t xml:space="preserve"> de mémorisation et de gestion des appels.</w:t>
      </w:r>
    </w:p>
    <w:p w:rsidR="00456E4C" w:rsidRDefault="00456E4C" w:rsidP="00685868">
      <w:pPr>
        <w:pStyle w:val="Sous-titre"/>
      </w:pPr>
      <w:r>
        <w:t xml:space="preserve">Lire l ‘état </w:t>
      </w:r>
      <w:proofErr w:type="spellStart"/>
      <w:r>
        <w:t>controllerAscenseur</w:t>
      </w:r>
      <w:proofErr w:type="spellEnd"/>
      <w:r>
        <w:t xml:space="preserve"> et vérifier que l’on mémorise les paliers avec P0 P1 P2 P3. Compléter l’état cabine afin d’avoir priorité sur P0 puis sur P1 P2 et P3. Finaliser en complétant les états </w:t>
      </w:r>
      <w:proofErr w:type="spellStart"/>
      <w:r>
        <w:t>gestion_portes</w:t>
      </w:r>
      <w:proofErr w:type="spellEnd"/>
      <w:r>
        <w:t xml:space="preserve"> et </w:t>
      </w:r>
      <w:proofErr w:type="spellStart"/>
      <w:r>
        <w:t>voyant_lumineux</w:t>
      </w:r>
      <w:proofErr w:type="spellEnd"/>
      <w:r>
        <w:t>.</w:t>
      </w:r>
    </w:p>
    <w:p w:rsidR="00662A3B" w:rsidRDefault="00662A3B" w:rsidP="00685868">
      <w:pPr>
        <w:pStyle w:val="Sous-titre"/>
      </w:pPr>
      <w:r w:rsidRPr="00F71335">
        <w:rPr>
          <w:b/>
        </w:rPr>
        <w:t xml:space="preserve">Tester </w:t>
      </w:r>
      <w:r>
        <w:t>le scénario suivant : cabine à l’étage 1, appel palier étage 0, descente de l’ascenseur. Simultanément appel palier 1</w:t>
      </w:r>
      <w:r w:rsidRPr="00696D46">
        <w:rPr>
          <w:vertAlign w:val="superscript"/>
        </w:rPr>
        <w:t>er</w:t>
      </w:r>
      <w:r>
        <w:t xml:space="preserve"> étage B1m, appel palier 2</w:t>
      </w:r>
      <w:r w:rsidRPr="00696D46">
        <w:rPr>
          <w:vertAlign w:val="superscript"/>
        </w:rPr>
        <w:t>ème</w:t>
      </w:r>
      <w:r>
        <w:t xml:space="preserve"> étage B2d. L’appel cabine est C3.</w:t>
      </w:r>
    </w:p>
    <w:p w:rsidR="00C61AEC" w:rsidRDefault="00C61AEC">
      <w:pPr>
        <w:spacing w:after="200"/>
        <w:jc w:val="left"/>
        <w:rPr>
          <w:rFonts w:ascii="Tw Cen MT" w:eastAsia="Times New Roman" w:hAnsi="Tw Cen MT" w:cstheme="majorBidi"/>
          <w:b/>
          <w:bCs/>
          <w:color w:val="215868" w:themeColor="accent5" w:themeShade="80"/>
          <w:sz w:val="24"/>
          <w:szCs w:val="26"/>
          <w:lang w:eastAsia="fr-FR"/>
        </w:rPr>
      </w:pPr>
    </w:p>
    <w:p w:rsidR="00662A3B" w:rsidRPr="004F170A" w:rsidRDefault="00662A3B" w:rsidP="004F170A">
      <w:pPr>
        <w:pStyle w:val="Titre2"/>
      </w:pPr>
      <w:r w:rsidRPr="004F170A">
        <w:t>ETUDE DE LA COMMANDE D’UN ASCENSEUR DOUBLE CABINES</w:t>
      </w:r>
    </w:p>
    <w:p w:rsidR="00662A3B" w:rsidRDefault="00662A3B" w:rsidP="00662A3B">
      <w:r>
        <w:t>L’ascenseur étudié présente :</w:t>
      </w:r>
    </w:p>
    <w:p w:rsidR="00662A3B" w:rsidRDefault="00662A3B" w:rsidP="00662A3B">
      <w:pPr>
        <w:pStyle w:val="Paragraphedeliste"/>
        <w:numPr>
          <w:ilvl w:val="0"/>
          <w:numId w:val="47"/>
        </w:numPr>
        <w:spacing w:line="240" w:lineRule="auto"/>
        <w:jc w:val="left"/>
      </w:pPr>
      <w:r>
        <w:t>Deux cabines (Ascenseur) pouvant se déplacer sur 4 étages (0 à 3 inclus)</w:t>
      </w:r>
    </w:p>
    <w:p w:rsidR="00662A3B" w:rsidRDefault="00662A3B" w:rsidP="00662A3B">
      <w:pPr>
        <w:pStyle w:val="Paragraphedeliste"/>
        <w:numPr>
          <w:ilvl w:val="0"/>
          <w:numId w:val="47"/>
        </w:numPr>
        <w:spacing w:line="240" w:lineRule="auto"/>
        <w:jc w:val="left"/>
      </w:pPr>
      <w:r>
        <w:t>Un système de double-portes (pas de porte intérieure automatique)</w:t>
      </w:r>
    </w:p>
    <w:p w:rsidR="00662A3B" w:rsidRDefault="00662A3B" w:rsidP="00662A3B">
      <w:pPr>
        <w:pStyle w:val="Paragraphedeliste"/>
        <w:numPr>
          <w:ilvl w:val="0"/>
          <w:numId w:val="47"/>
        </w:numPr>
        <w:spacing w:line="240" w:lineRule="auto"/>
        <w:jc w:val="left"/>
      </w:pPr>
      <w:r>
        <w:t xml:space="preserve">Sur chaque palier (excepté rez-de-chaussée et dernier étage), 2 boutons </w:t>
      </w:r>
      <w:r w:rsidRPr="00642787">
        <w:rPr>
          <w:u w:val="single"/>
        </w:rPr>
        <w:t>poussoir</w:t>
      </w:r>
      <w:r>
        <w:rPr>
          <w:u w:val="single"/>
        </w:rPr>
        <w:t>s</w:t>
      </w:r>
      <w:r w:rsidRPr="00642787">
        <w:rPr>
          <w:u w:val="single"/>
        </w:rPr>
        <w:t xml:space="preserve"> d’appel</w:t>
      </w:r>
      <w:r>
        <w:t xml:space="preserve"> pour la montée ou la descente avec une led informant que la demande </w:t>
      </w:r>
      <w:proofErr w:type="gramStart"/>
      <w:r>
        <w:t>a</w:t>
      </w:r>
      <w:proofErr w:type="gramEnd"/>
      <w:r>
        <w:t xml:space="preserve"> été enregistrée : B0m, B1m et B1d, B2m et B2d et B3d</w:t>
      </w:r>
    </w:p>
    <w:p w:rsidR="00662A3B" w:rsidRDefault="00662A3B" w:rsidP="00662A3B">
      <w:pPr>
        <w:pStyle w:val="Paragraphedeliste"/>
        <w:numPr>
          <w:ilvl w:val="0"/>
          <w:numId w:val="47"/>
        </w:numPr>
        <w:spacing w:line="240" w:lineRule="auto"/>
        <w:jc w:val="left"/>
      </w:pPr>
      <w:r>
        <w:t xml:space="preserve">Dans chaque cabine (droite et gauche), un pupitre de commande à 4 boutons </w:t>
      </w:r>
      <w:r w:rsidRPr="00642787">
        <w:rPr>
          <w:u w:val="single"/>
        </w:rPr>
        <w:t>poussoirs</w:t>
      </w:r>
      <w:r>
        <w:t xml:space="preserve"> de demande d’étage : C0d, C1d, C2d, C3d et C0g, C1g, C2g, C3g</w:t>
      </w:r>
    </w:p>
    <w:p w:rsidR="005F182E" w:rsidRDefault="005F182E" w:rsidP="005F182E">
      <w:pPr>
        <w:spacing w:line="240" w:lineRule="auto"/>
        <w:jc w:val="left"/>
      </w:pPr>
      <w:r>
        <w:t xml:space="preserve">Le fichier </w:t>
      </w:r>
      <w:proofErr w:type="spellStart"/>
      <w:r>
        <w:t>matlab</w:t>
      </w:r>
      <w:proofErr w:type="spellEnd"/>
      <w:r>
        <w:t xml:space="preserve"> « </w:t>
      </w:r>
      <w:proofErr w:type="spellStart"/>
      <w:r>
        <w:t>ascenseur_double.slx</w:t>
      </w:r>
      <w:proofErr w:type="spellEnd"/>
      <w:r>
        <w:t> »</w:t>
      </w:r>
      <w:r w:rsidR="005064B9">
        <w:t xml:space="preserve"> présente la partie </w:t>
      </w:r>
      <w:proofErr w:type="spellStart"/>
      <w:r w:rsidR="005064B9">
        <w:t>simulink</w:t>
      </w:r>
      <w:proofErr w:type="spellEnd"/>
      <w:r w:rsidR="005064B9">
        <w:t xml:space="preserve"> de l’ascenseur à deux cabines.</w:t>
      </w:r>
    </w:p>
    <w:p w:rsidR="005064B9" w:rsidRDefault="005064B9" w:rsidP="005064B9">
      <w:pPr>
        <w:pStyle w:val="Sous-titre"/>
      </w:pPr>
      <w:r>
        <w:t>Définir les éléments nécessaires à la réalisation de la commande de l’ascenseur</w:t>
      </w:r>
      <w:r w:rsidR="00AD2D9D">
        <w:t>.</w:t>
      </w:r>
    </w:p>
    <w:p w:rsidR="00AD2D9D" w:rsidRDefault="00AD2D9D" w:rsidP="00AD2D9D">
      <w:pPr>
        <w:rPr>
          <w:lang w:eastAsia="fr-FR"/>
        </w:rPr>
      </w:pPr>
      <w:r w:rsidRPr="00AD2D9D">
        <w:rPr>
          <w:lang w:eastAsia="fr-FR"/>
        </w:rPr>
        <w:t>U</w:t>
      </w:r>
      <w:r>
        <w:rPr>
          <w:lang w:eastAsia="fr-FR"/>
        </w:rPr>
        <w:t>n ascenseur peut être programmé avec une priorité à la montée ou une priorité à la descente.</w:t>
      </w:r>
    </w:p>
    <w:p w:rsidR="00AD2D9D" w:rsidRPr="00AD2D9D" w:rsidRDefault="00AD2D9D" w:rsidP="00AD2D9D">
      <w:pPr>
        <w:pStyle w:val="Sous-titre"/>
      </w:pPr>
      <w:r>
        <w:t xml:space="preserve">Proposer un </w:t>
      </w:r>
      <w:proofErr w:type="spellStart"/>
      <w:r>
        <w:t>algorigramme</w:t>
      </w:r>
      <w:proofErr w:type="spellEnd"/>
      <w:r>
        <w:t xml:space="preserve"> présentant la commande avec priorité à la descente.</w:t>
      </w:r>
    </w:p>
    <w:sectPr w:rsidR="00AD2D9D" w:rsidRPr="00AD2D9D" w:rsidSect="00374747">
      <w:headerReference w:type="default" r:id="rId18"/>
      <w:footerReference w:type="default" r:id="rId19"/>
      <w:type w:val="continuous"/>
      <w:pgSz w:w="11906" w:h="16838"/>
      <w:pgMar w:top="960" w:right="1134" w:bottom="851"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43C" w:rsidRDefault="00AA143C" w:rsidP="00D917A8">
      <w:pPr>
        <w:spacing w:after="0" w:line="240" w:lineRule="auto"/>
      </w:pPr>
      <w:r>
        <w:separator/>
      </w:r>
    </w:p>
  </w:endnote>
  <w:endnote w:type="continuationSeparator" w:id="0">
    <w:p w:rsidR="00AA143C" w:rsidRDefault="00AA143C"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832413">
      <w:trPr>
        <w:trHeight w:val="276"/>
      </w:trPr>
      <w:tc>
        <w:tcPr>
          <w:tcW w:w="4077" w:type="dxa"/>
          <w:vAlign w:val="center"/>
        </w:tcPr>
        <w:p w:rsidR="0007327D" w:rsidRPr="00CF549E" w:rsidRDefault="00CF52F8" w:rsidP="00A95107">
          <w:pPr>
            <w:pStyle w:val="Pieddepage"/>
            <w:jc w:val="left"/>
            <w:rPr>
              <w:rFonts w:ascii="Tw Cen MT" w:hAnsi="Tw Cen MT"/>
              <w:i/>
              <w:sz w:val="18"/>
            </w:rPr>
          </w:pPr>
          <w:r>
            <w:rPr>
              <w:rFonts w:ascii="Tw Cen MT" w:hAnsi="Tw Cen MT"/>
              <w:i/>
              <w:sz w:val="18"/>
            </w:rPr>
            <w:t>Équipe</w:t>
          </w:r>
          <w:r w:rsidR="00151E94">
            <w:rPr>
              <w:rFonts w:ascii="Tw Cen MT" w:hAnsi="Tw Cen MT"/>
              <w:i/>
              <w:sz w:val="18"/>
            </w:rPr>
            <w:t xml:space="preserve"> pédagogique PT</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2404C4">
            <w:rPr>
              <w:b/>
              <w:noProof/>
            </w:rPr>
            <w:t>1</w:t>
          </w:r>
          <w:r w:rsidRPr="00A4601C">
            <w:rPr>
              <w:b/>
            </w:rPr>
            <w:fldChar w:fldCharType="end"/>
          </w:r>
        </w:p>
      </w:tc>
      <w:tc>
        <w:tcPr>
          <w:tcW w:w="4001" w:type="dxa"/>
        </w:tcPr>
        <w:p w:rsidR="006D629F" w:rsidRPr="00CF549E" w:rsidRDefault="00151E94" w:rsidP="006D629F">
          <w:pPr>
            <w:pStyle w:val="Pieddepage"/>
            <w:jc w:val="right"/>
            <w:rPr>
              <w:i/>
              <w:sz w:val="18"/>
            </w:rPr>
          </w:pPr>
          <w:r>
            <w:rPr>
              <w:i/>
              <w:sz w:val="18"/>
            </w:rPr>
            <w:t>TP</w:t>
          </w:r>
        </w:p>
        <w:p w:rsidR="0007327D" w:rsidRPr="00CF549E" w:rsidRDefault="00B62B6A" w:rsidP="00772489">
          <w:pPr>
            <w:pStyle w:val="Pieddepage"/>
            <w:jc w:val="right"/>
            <w:rPr>
              <w:i/>
              <w:sz w:val="18"/>
            </w:rPr>
          </w:pPr>
          <w:r>
            <w:rPr>
              <w:i/>
              <w:sz w:val="18"/>
            </w:rPr>
            <w:t>Les Diagrammes d’</w:t>
          </w:r>
          <w:proofErr w:type="spellStart"/>
          <w:r>
            <w:rPr>
              <w:i/>
              <w:sz w:val="18"/>
            </w:rPr>
            <w:t>Etats</w:t>
          </w:r>
          <w:proofErr w:type="spellEnd"/>
        </w:p>
      </w:tc>
    </w:tr>
  </w:tbl>
  <w:p w:rsidR="0007327D" w:rsidRDefault="0007327D" w:rsidP="0007327D">
    <w:pPr>
      <w:pStyle w:val="Pieddepage"/>
      <w:tabs>
        <w:tab w:val="clear" w:pos="4536"/>
        <w:tab w:val="clear" w:pos="9072"/>
        <w:tab w:val="left" w:pos="561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A95107">
      <w:tc>
        <w:tcPr>
          <w:tcW w:w="4077" w:type="dxa"/>
          <w:vAlign w:val="center"/>
        </w:tcPr>
        <w:p w:rsidR="0007327D" w:rsidRPr="00CF549E" w:rsidRDefault="006D629F" w:rsidP="00A95107">
          <w:pPr>
            <w:pStyle w:val="Pieddepage"/>
            <w:jc w:val="left"/>
            <w:rPr>
              <w:rFonts w:ascii="Tw Cen MT" w:hAnsi="Tw Cen MT"/>
              <w:i/>
              <w:sz w:val="18"/>
            </w:rPr>
          </w:pPr>
          <w:proofErr w:type="spellStart"/>
          <w:r>
            <w:rPr>
              <w:rFonts w:ascii="Tw Cen MT" w:hAnsi="Tw Cen MT"/>
              <w:i/>
              <w:sz w:val="18"/>
            </w:rPr>
            <w:t>Equipe</w:t>
          </w:r>
          <w:proofErr w:type="spellEnd"/>
          <w:r>
            <w:rPr>
              <w:rFonts w:ascii="Tw Cen MT" w:hAnsi="Tw Cen MT"/>
              <w:i/>
              <w:sz w:val="18"/>
            </w:rPr>
            <w:t xml:space="preserve"> Pédagogique PTSI</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F10469">
            <w:rPr>
              <w:b/>
              <w:noProof/>
            </w:rPr>
            <w:t>1</w:t>
          </w:r>
          <w:r w:rsidRPr="00A4601C">
            <w:rPr>
              <w:b/>
            </w:rPr>
            <w:fldChar w:fldCharType="end"/>
          </w:r>
        </w:p>
      </w:tc>
      <w:tc>
        <w:tcPr>
          <w:tcW w:w="4001" w:type="dxa"/>
        </w:tcPr>
        <w:p w:rsidR="0007327D" w:rsidRPr="00CF549E" w:rsidRDefault="0007327D" w:rsidP="00A95107">
          <w:pPr>
            <w:pStyle w:val="Pieddepage"/>
            <w:jc w:val="right"/>
            <w:rPr>
              <w:i/>
              <w:sz w:val="18"/>
            </w:rPr>
          </w:pPr>
          <w:r w:rsidRPr="00CF549E">
            <w:rPr>
              <w:i/>
              <w:sz w:val="18"/>
            </w:rPr>
            <w:t xml:space="preserve">Cycle </w:t>
          </w:r>
          <w:r w:rsidR="006D629F">
            <w:rPr>
              <w:i/>
              <w:sz w:val="18"/>
            </w:rPr>
            <w:t>2</w:t>
          </w:r>
        </w:p>
        <w:p w:rsidR="0007327D" w:rsidRPr="00CF549E" w:rsidRDefault="0007327D" w:rsidP="00262851">
          <w:pPr>
            <w:pStyle w:val="Pieddepage"/>
            <w:jc w:val="right"/>
            <w:rPr>
              <w:i/>
              <w:sz w:val="18"/>
            </w:rPr>
          </w:pPr>
          <w:r>
            <w:rPr>
              <w:i/>
              <w:sz w:val="18"/>
            </w:rPr>
            <w:t>TD</w:t>
          </w:r>
          <w:r w:rsidRPr="00CF549E">
            <w:rPr>
              <w:i/>
              <w:sz w:val="18"/>
            </w:rPr>
            <w:t xml:space="preserve"> </w:t>
          </w:r>
          <w:r w:rsidR="00262851">
            <w:rPr>
              <w:i/>
              <w:sz w:val="18"/>
            </w:rPr>
            <w:t>4</w:t>
          </w:r>
          <w:r w:rsidRPr="00CF549E">
            <w:rPr>
              <w:i/>
              <w:sz w:val="18"/>
            </w:rPr>
            <w:t xml:space="preserve"> : </w:t>
          </w:r>
          <w:r w:rsidR="006D629F">
            <w:rPr>
              <w:i/>
              <w:sz w:val="18"/>
            </w:rPr>
            <w:t>Table élévatrice</w:t>
          </w:r>
        </w:p>
      </w:tc>
    </w:tr>
  </w:tbl>
  <w:p w:rsidR="0007327D" w:rsidRDefault="000732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784"/>
      <w:gridCol w:w="6471"/>
    </w:tblGrid>
    <w:tr w:rsidR="00DC5E69" w:rsidTr="00DC5E69">
      <w:trPr>
        <w:trHeight w:val="276"/>
      </w:trPr>
      <w:tc>
        <w:tcPr>
          <w:tcW w:w="4077" w:type="dxa"/>
          <w:vAlign w:val="center"/>
        </w:tcPr>
        <w:p w:rsidR="00DC5E69" w:rsidRPr="00CF549E" w:rsidRDefault="00DC5E69" w:rsidP="00A95107">
          <w:pPr>
            <w:pStyle w:val="Pieddepage"/>
            <w:jc w:val="left"/>
            <w:rPr>
              <w:rFonts w:ascii="Tw Cen MT" w:hAnsi="Tw Cen MT"/>
              <w:i/>
              <w:sz w:val="18"/>
            </w:rPr>
          </w:pPr>
        </w:p>
      </w:tc>
      <w:tc>
        <w:tcPr>
          <w:tcW w:w="1134" w:type="dxa"/>
          <w:vAlign w:val="center"/>
        </w:tcPr>
        <w:p w:rsidR="00DC5E69" w:rsidRPr="00A4601C" w:rsidRDefault="00DC5E69" w:rsidP="00DC5E69">
          <w:pPr>
            <w:pStyle w:val="Pieddepage"/>
            <w:ind w:left="34" w:right="-1526" w:hanging="34"/>
            <w:jc w:val="center"/>
            <w:rPr>
              <w:b/>
            </w:rPr>
          </w:pPr>
          <w:r w:rsidRPr="00A4601C">
            <w:rPr>
              <w:b/>
            </w:rPr>
            <w:fldChar w:fldCharType="begin"/>
          </w:r>
          <w:r w:rsidRPr="00A4601C">
            <w:rPr>
              <w:b/>
            </w:rPr>
            <w:instrText>PAGE   \* MERGEFORMAT</w:instrText>
          </w:r>
          <w:r w:rsidRPr="00A4601C">
            <w:rPr>
              <w:b/>
            </w:rPr>
            <w:fldChar w:fldCharType="separate"/>
          </w:r>
          <w:r w:rsidR="00B2489B">
            <w:rPr>
              <w:b/>
              <w:noProof/>
            </w:rPr>
            <w:t>5</w:t>
          </w:r>
          <w:r w:rsidRPr="00A4601C">
            <w:rPr>
              <w:b/>
            </w:rPr>
            <w:fldChar w:fldCharType="end"/>
          </w:r>
        </w:p>
      </w:tc>
      <w:tc>
        <w:tcPr>
          <w:tcW w:w="9781" w:type="dxa"/>
        </w:tcPr>
        <w:p w:rsidR="00B62B6A" w:rsidRPr="00CF549E" w:rsidRDefault="00151E94" w:rsidP="00B62B6A">
          <w:pPr>
            <w:pStyle w:val="Pieddepage"/>
            <w:jc w:val="right"/>
            <w:rPr>
              <w:i/>
              <w:sz w:val="18"/>
            </w:rPr>
          </w:pPr>
          <w:r>
            <w:rPr>
              <w:i/>
              <w:sz w:val="18"/>
            </w:rPr>
            <w:t>TP</w:t>
          </w:r>
        </w:p>
        <w:p w:rsidR="00DC5E69" w:rsidRPr="00CF549E" w:rsidRDefault="00B62B6A" w:rsidP="00B62B6A">
          <w:pPr>
            <w:pStyle w:val="Pieddepage"/>
            <w:jc w:val="right"/>
            <w:rPr>
              <w:i/>
              <w:sz w:val="18"/>
            </w:rPr>
          </w:pPr>
          <w:r>
            <w:rPr>
              <w:i/>
              <w:sz w:val="18"/>
            </w:rPr>
            <w:t>Les Diagrammes d’</w:t>
          </w:r>
          <w:proofErr w:type="spellStart"/>
          <w:r>
            <w:rPr>
              <w:i/>
              <w:sz w:val="18"/>
            </w:rPr>
            <w:t>Etats</w:t>
          </w:r>
          <w:proofErr w:type="spellEnd"/>
        </w:p>
      </w:tc>
    </w:tr>
  </w:tbl>
  <w:p w:rsidR="00DC5E69" w:rsidRDefault="00DC5E69" w:rsidP="0007327D">
    <w:pPr>
      <w:pStyle w:val="Pieddepage"/>
      <w:tabs>
        <w:tab w:val="clear" w:pos="4536"/>
        <w:tab w:val="clear" w:pos="9072"/>
        <w:tab w:val="left" w:pos="56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43C" w:rsidRDefault="00AA143C" w:rsidP="00D917A8">
      <w:pPr>
        <w:spacing w:after="0" w:line="240" w:lineRule="auto"/>
      </w:pPr>
      <w:r>
        <w:separator/>
      </w:r>
    </w:p>
  </w:footnote>
  <w:footnote w:type="continuationSeparator" w:id="0">
    <w:p w:rsidR="00AA143C" w:rsidRDefault="00AA143C"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4910"/>
      <w:gridCol w:w="4111"/>
    </w:tblGrid>
    <w:tr w:rsidR="00DC2179" w:rsidTr="00C61AEC">
      <w:tc>
        <w:tcPr>
          <w:tcW w:w="868" w:type="dxa"/>
        </w:tcPr>
        <w:p w:rsidR="00DC2179" w:rsidRDefault="00DC2179" w:rsidP="003F5470">
          <w:pPr>
            <w:pStyle w:val="En-tte"/>
          </w:pPr>
          <w:r>
            <w:rPr>
              <w:rFonts w:ascii="Tw Cen MT" w:hAnsi="Tw Cen MT"/>
              <w:b/>
              <w:smallCaps/>
              <w:noProof/>
              <w:color w:val="215868" w:themeColor="accent5" w:themeShade="80"/>
              <w:sz w:val="32"/>
              <w:lang w:eastAsia="fr-FR"/>
            </w:rPr>
            <w:drawing>
              <wp:anchor distT="0" distB="0" distL="114300" distR="114300" simplePos="0" relativeHeight="251661312" behindDoc="0" locked="0" layoutInCell="1" allowOverlap="1" wp14:anchorId="6383CC78" wp14:editId="5247F298">
                <wp:simplePos x="0" y="0"/>
                <wp:positionH relativeFrom="column">
                  <wp:posOffset>-71120</wp:posOffset>
                </wp:positionH>
                <wp:positionV relativeFrom="paragraph">
                  <wp:posOffset>-164465</wp:posOffset>
                </wp:positionV>
                <wp:extent cx="720000" cy="590400"/>
                <wp:effectExtent l="0" t="0" r="4445" b="635"/>
                <wp:wrapNone/>
                <wp:docPr id="9" name="Image 9"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10" w:type="dxa"/>
          <w:tcBorders>
            <w:bottom w:val="single" w:sz="4" w:space="0" w:color="auto"/>
          </w:tcBorders>
        </w:tcPr>
        <w:p w:rsidR="00DC2179" w:rsidRDefault="00DC2179" w:rsidP="003F5470">
          <w:pPr>
            <w:pStyle w:val="En-tte"/>
          </w:pPr>
        </w:p>
      </w:tc>
      <w:tc>
        <w:tcPr>
          <w:tcW w:w="4111" w:type="dxa"/>
          <w:vMerge w:val="restart"/>
        </w:tcPr>
        <w:p w:rsidR="00DC2179" w:rsidRPr="00CF549E" w:rsidRDefault="00DC2179" w:rsidP="00C61AEC">
          <w:pPr>
            <w:pStyle w:val="En-tte"/>
            <w:rPr>
              <w:rFonts w:ascii="Tw Cen MT" w:hAnsi="Tw Cen MT"/>
              <w:i/>
              <w:sz w:val="18"/>
            </w:rPr>
          </w:pPr>
          <w:r w:rsidRPr="00CF549E">
            <w:rPr>
              <w:rFonts w:ascii="Tw Cen MT" w:hAnsi="Tw Cen MT"/>
              <w:i/>
              <w:sz w:val="18"/>
            </w:rPr>
            <w:t>Sciences Industrielles de l’ingénieur</w:t>
          </w:r>
        </w:p>
      </w:tc>
    </w:tr>
    <w:tr w:rsidR="00DC2179" w:rsidTr="00C61AEC">
      <w:tc>
        <w:tcPr>
          <w:tcW w:w="868" w:type="dxa"/>
        </w:tcPr>
        <w:p w:rsidR="00DC2179" w:rsidRDefault="00DC2179" w:rsidP="003F5470">
          <w:pPr>
            <w:pStyle w:val="En-tte"/>
          </w:pPr>
        </w:p>
      </w:tc>
      <w:tc>
        <w:tcPr>
          <w:tcW w:w="4910" w:type="dxa"/>
          <w:tcBorders>
            <w:top w:val="single" w:sz="4" w:space="0" w:color="auto"/>
          </w:tcBorders>
        </w:tcPr>
        <w:p w:rsidR="00DC2179" w:rsidRDefault="00DC2179" w:rsidP="003F5470">
          <w:pPr>
            <w:pStyle w:val="En-tte"/>
          </w:pPr>
        </w:p>
      </w:tc>
      <w:tc>
        <w:tcPr>
          <w:tcW w:w="4111" w:type="dxa"/>
          <w:vMerge/>
        </w:tcPr>
        <w:p w:rsidR="00DC2179" w:rsidRDefault="00DC2179" w:rsidP="003F5470">
          <w:pPr>
            <w:pStyle w:val="En-tte"/>
          </w:pPr>
        </w:p>
      </w:tc>
    </w:tr>
  </w:tbl>
  <w:p w:rsidR="00DC2179" w:rsidRDefault="00DC21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CA0531"/>
    <w:multiLevelType w:val="hybridMultilevel"/>
    <w:tmpl w:val="57AAB11A"/>
    <w:lvl w:ilvl="0" w:tplc="E71CE212">
      <w:start w:val="1"/>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2">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922C33"/>
    <w:multiLevelType w:val="hybridMultilevel"/>
    <w:tmpl w:val="21340F1E"/>
    <w:lvl w:ilvl="0" w:tplc="7ECCF7D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861724"/>
    <w:multiLevelType w:val="singleLevel"/>
    <w:tmpl w:val="0A84B02A"/>
    <w:lvl w:ilvl="0">
      <w:numFmt w:val="bullet"/>
      <w:lvlText w:val=""/>
      <w:lvlJc w:val="left"/>
      <w:pPr>
        <w:tabs>
          <w:tab w:val="num" w:pos="644"/>
        </w:tabs>
        <w:ind w:left="644" w:hanging="360"/>
      </w:pPr>
      <w:rPr>
        <w:rFonts w:ascii="Symbol" w:hAnsi="Symbol" w:hint="default"/>
      </w:rPr>
    </w:lvl>
  </w:abstractNum>
  <w:abstractNum w:abstractNumId="6">
    <w:nsid w:val="11645D3E"/>
    <w:multiLevelType w:val="hybridMultilevel"/>
    <w:tmpl w:val="211CAFD4"/>
    <w:lvl w:ilvl="0" w:tplc="FAD6B05A">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EF2E09"/>
    <w:multiLevelType w:val="multilevel"/>
    <w:tmpl w:val="FEE07956"/>
    <w:lvl w:ilvl="0">
      <w:start w:val="1"/>
      <w:numFmt w:val="upperRoman"/>
      <w:pStyle w:val="Titre"/>
      <w:lvlText w:val="%1."/>
      <w:lvlJc w:val="righ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19EB74B4"/>
    <w:multiLevelType w:val="hybridMultilevel"/>
    <w:tmpl w:val="EF065A00"/>
    <w:lvl w:ilvl="0" w:tplc="FFFFFFFF">
      <w:start w:val="1"/>
      <w:numFmt w:val="bullet"/>
      <w:lvlText w:val=""/>
      <w:lvlJc w:val="left"/>
      <w:pPr>
        <w:tabs>
          <w:tab w:val="num" w:pos="1352"/>
        </w:tabs>
        <w:ind w:left="1352" w:hanging="360"/>
      </w:pPr>
      <w:rPr>
        <w:rFonts w:ascii="Symbol" w:hAnsi="Symbol" w:hint="default"/>
        <w:color w:val="auto"/>
      </w:rPr>
    </w:lvl>
    <w:lvl w:ilvl="1" w:tplc="FFFFFFFF">
      <w:start w:val="1"/>
      <w:numFmt w:val="bullet"/>
      <w:lvlText w:val="o"/>
      <w:lvlJc w:val="left"/>
      <w:pPr>
        <w:tabs>
          <w:tab w:val="num" w:pos="1724"/>
        </w:tabs>
        <w:ind w:left="1724" w:hanging="360"/>
      </w:pPr>
      <w:rPr>
        <w:rFonts w:ascii="Courier New" w:hAnsi="Courier New" w:cs="Courier New" w:hint="default"/>
      </w:rPr>
    </w:lvl>
    <w:lvl w:ilvl="2" w:tplc="FFFFFFFF">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9">
    <w:nsid w:val="1AE33E20"/>
    <w:multiLevelType w:val="hybridMultilevel"/>
    <w:tmpl w:val="1494F790"/>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0">
    <w:nsid w:val="276B650A"/>
    <w:multiLevelType w:val="hybridMultilevel"/>
    <w:tmpl w:val="F9DE6FAC"/>
    <w:lvl w:ilvl="0" w:tplc="B426A99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29F66ADB"/>
    <w:multiLevelType w:val="hybridMultilevel"/>
    <w:tmpl w:val="5F1E560E"/>
    <w:lvl w:ilvl="0" w:tplc="040C0001">
      <w:start w:val="1"/>
      <w:numFmt w:val="bullet"/>
      <w:lvlText w:val=""/>
      <w:lvlJc w:val="left"/>
      <w:pPr>
        <w:tabs>
          <w:tab w:val="num" w:pos="1145"/>
        </w:tabs>
        <w:ind w:left="1145" w:hanging="360"/>
      </w:pPr>
      <w:rPr>
        <w:rFonts w:ascii="Symbol" w:hAnsi="Symbol" w:hint="default"/>
      </w:rPr>
    </w:lvl>
    <w:lvl w:ilvl="1" w:tplc="040C0003" w:tentative="1">
      <w:start w:val="1"/>
      <w:numFmt w:val="bullet"/>
      <w:lvlText w:val="o"/>
      <w:lvlJc w:val="left"/>
      <w:pPr>
        <w:tabs>
          <w:tab w:val="num" w:pos="1865"/>
        </w:tabs>
        <w:ind w:left="1865" w:hanging="360"/>
      </w:pPr>
      <w:rPr>
        <w:rFonts w:ascii="Courier New" w:hAnsi="Courier New" w:cs="Courier New" w:hint="default"/>
      </w:rPr>
    </w:lvl>
    <w:lvl w:ilvl="2" w:tplc="040C0005" w:tentative="1">
      <w:start w:val="1"/>
      <w:numFmt w:val="bullet"/>
      <w:lvlText w:val=""/>
      <w:lvlJc w:val="left"/>
      <w:pPr>
        <w:tabs>
          <w:tab w:val="num" w:pos="2585"/>
        </w:tabs>
        <w:ind w:left="2585" w:hanging="360"/>
      </w:pPr>
      <w:rPr>
        <w:rFonts w:ascii="Wingdings" w:hAnsi="Wingdings" w:hint="default"/>
      </w:rPr>
    </w:lvl>
    <w:lvl w:ilvl="3" w:tplc="040C0001" w:tentative="1">
      <w:start w:val="1"/>
      <w:numFmt w:val="bullet"/>
      <w:lvlText w:val=""/>
      <w:lvlJc w:val="left"/>
      <w:pPr>
        <w:tabs>
          <w:tab w:val="num" w:pos="3305"/>
        </w:tabs>
        <w:ind w:left="3305" w:hanging="360"/>
      </w:pPr>
      <w:rPr>
        <w:rFonts w:ascii="Symbol" w:hAnsi="Symbol" w:hint="default"/>
      </w:rPr>
    </w:lvl>
    <w:lvl w:ilvl="4" w:tplc="040C0003" w:tentative="1">
      <w:start w:val="1"/>
      <w:numFmt w:val="bullet"/>
      <w:lvlText w:val="o"/>
      <w:lvlJc w:val="left"/>
      <w:pPr>
        <w:tabs>
          <w:tab w:val="num" w:pos="4025"/>
        </w:tabs>
        <w:ind w:left="4025" w:hanging="360"/>
      </w:pPr>
      <w:rPr>
        <w:rFonts w:ascii="Courier New" w:hAnsi="Courier New" w:cs="Courier New" w:hint="default"/>
      </w:rPr>
    </w:lvl>
    <w:lvl w:ilvl="5" w:tplc="040C0005" w:tentative="1">
      <w:start w:val="1"/>
      <w:numFmt w:val="bullet"/>
      <w:lvlText w:val=""/>
      <w:lvlJc w:val="left"/>
      <w:pPr>
        <w:tabs>
          <w:tab w:val="num" w:pos="4745"/>
        </w:tabs>
        <w:ind w:left="4745" w:hanging="360"/>
      </w:pPr>
      <w:rPr>
        <w:rFonts w:ascii="Wingdings" w:hAnsi="Wingdings" w:hint="default"/>
      </w:rPr>
    </w:lvl>
    <w:lvl w:ilvl="6" w:tplc="040C0001" w:tentative="1">
      <w:start w:val="1"/>
      <w:numFmt w:val="bullet"/>
      <w:lvlText w:val=""/>
      <w:lvlJc w:val="left"/>
      <w:pPr>
        <w:tabs>
          <w:tab w:val="num" w:pos="5465"/>
        </w:tabs>
        <w:ind w:left="5465" w:hanging="360"/>
      </w:pPr>
      <w:rPr>
        <w:rFonts w:ascii="Symbol" w:hAnsi="Symbol" w:hint="default"/>
      </w:rPr>
    </w:lvl>
    <w:lvl w:ilvl="7" w:tplc="040C0003" w:tentative="1">
      <w:start w:val="1"/>
      <w:numFmt w:val="bullet"/>
      <w:lvlText w:val="o"/>
      <w:lvlJc w:val="left"/>
      <w:pPr>
        <w:tabs>
          <w:tab w:val="num" w:pos="6185"/>
        </w:tabs>
        <w:ind w:left="6185" w:hanging="360"/>
      </w:pPr>
      <w:rPr>
        <w:rFonts w:ascii="Courier New" w:hAnsi="Courier New" w:cs="Courier New" w:hint="default"/>
      </w:rPr>
    </w:lvl>
    <w:lvl w:ilvl="8" w:tplc="040C0005" w:tentative="1">
      <w:start w:val="1"/>
      <w:numFmt w:val="bullet"/>
      <w:lvlText w:val=""/>
      <w:lvlJc w:val="left"/>
      <w:pPr>
        <w:tabs>
          <w:tab w:val="num" w:pos="6905"/>
        </w:tabs>
        <w:ind w:left="6905" w:hanging="360"/>
      </w:pPr>
      <w:rPr>
        <w:rFonts w:ascii="Wingdings" w:hAnsi="Wingdings" w:hint="default"/>
      </w:rPr>
    </w:lvl>
  </w:abstractNum>
  <w:abstractNum w:abstractNumId="12">
    <w:nsid w:val="32A35C46"/>
    <w:multiLevelType w:val="hybridMultilevel"/>
    <w:tmpl w:val="565A425C"/>
    <w:lvl w:ilvl="0" w:tplc="DB002D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3004BB7"/>
    <w:multiLevelType w:val="hybridMultilevel"/>
    <w:tmpl w:val="EA86CCD6"/>
    <w:lvl w:ilvl="0" w:tplc="FECA262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5007913"/>
    <w:multiLevelType w:val="hybridMultilevel"/>
    <w:tmpl w:val="7A06AAFA"/>
    <w:lvl w:ilvl="0" w:tplc="60BA27F6">
      <w:start w:val="1"/>
      <w:numFmt w:val="decimal"/>
      <w:lvlText w:val="%1."/>
      <w:lvlJc w:val="left"/>
      <w:pPr>
        <w:tabs>
          <w:tab w:val="num" w:pos="247"/>
        </w:tabs>
        <w:ind w:left="247" w:hanging="360"/>
      </w:pPr>
      <w:rPr>
        <w:rFonts w:cs="Times New Roman" w:hint="default"/>
      </w:rPr>
    </w:lvl>
    <w:lvl w:ilvl="1" w:tplc="040C0019" w:tentative="1">
      <w:start w:val="1"/>
      <w:numFmt w:val="lowerLetter"/>
      <w:lvlText w:val="%2."/>
      <w:lvlJc w:val="left"/>
      <w:pPr>
        <w:tabs>
          <w:tab w:val="num" w:pos="967"/>
        </w:tabs>
        <w:ind w:left="967" w:hanging="360"/>
      </w:pPr>
      <w:rPr>
        <w:rFonts w:cs="Times New Roman"/>
      </w:rPr>
    </w:lvl>
    <w:lvl w:ilvl="2" w:tplc="040C001B" w:tentative="1">
      <w:start w:val="1"/>
      <w:numFmt w:val="lowerRoman"/>
      <w:lvlText w:val="%3."/>
      <w:lvlJc w:val="right"/>
      <w:pPr>
        <w:tabs>
          <w:tab w:val="num" w:pos="1687"/>
        </w:tabs>
        <w:ind w:left="1687" w:hanging="180"/>
      </w:pPr>
      <w:rPr>
        <w:rFonts w:cs="Times New Roman"/>
      </w:rPr>
    </w:lvl>
    <w:lvl w:ilvl="3" w:tplc="040C000F" w:tentative="1">
      <w:start w:val="1"/>
      <w:numFmt w:val="decimal"/>
      <w:lvlText w:val="%4."/>
      <w:lvlJc w:val="left"/>
      <w:pPr>
        <w:tabs>
          <w:tab w:val="num" w:pos="2407"/>
        </w:tabs>
        <w:ind w:left="2407" w:hanging="360"/>
      </w:pPr>
      <w:rPr>
        <w:rFonts w:cs="Times New Roman"/>
      </w:rPr>
    </w:lvl>
    <w:lvl w:ilvl="4" w:tplc="040C0019" w:tentative="1">
      <w:start w:val="1"/>
      <w:numFmt w:val="lowerLetter"/>
      <w:lvlText w:val="%5."/>
      <w:lvlJc w:val="left"/>
      <w:pPr>
        <w:tabs>
          <w:tab w:val="num" w:pos="3127"/>
        </w:tabs>
        <w:ind w:left="3127" w:hanging="360"/>
      </w:pPr>
      <w:rPr>
        <w:rFonts w:cs="Times New Roman"/>
      </w:rPr>
    </w:lvl>
    <w:lvl w:ilvl="5" w:tplc="040C001B" w:tentative="1">
      <w:start w:val="1"/>
      <w:numFmt w:val="lowerRoman"/>
      <w:lvlText w:val="%6."/>
      <w:lvlJc w:val="right"/>
      <w:pPr>
        <w:tabs>
          <w:tab w:val="num" w:pos="3847"/>
        </w:tabs>
        <w:ind w:left="3847" w:hanging="180"/>
      </w:pPr>
      <w:rPr>
        <w:rFonts w:cs="Times New Roman"/>
      </w:rPr>
    </w:lvl>
    <w:lvl w:ilvl="6" w:tplc="040C000F" w:tentative="1">
      <w:start w:val="1"/>
      <w:numFmt w:val="decimal"/>
      <w:lvlText w:val="%7."/>
      <w:lvlJc w:val="left"/>
      <w:pPr>
        <w:tabs>
          <w:tab w:val="num" w:pos="4567"/>
        </w:tabs>
        <w:ind w:left="4567" w:hanging="360"/>
      </w:pPr>
      <w:rPr>
        <w:rFonts w:cs="Times New Roman"/>
      </w:rPr>
    </w:lvl>
    <w:lvl w:ilvl="7" w:tplc="040C0019" w:tentative="1">
      <w:start w:val="1"/>
      <w:numFmt w:val="lowerLetter"/>
      <w:lvlText w:val="%8."/>
      <w:lvlJc w:val="left"/>
      <w:pPr>
        <w:tabs>
          <w:tab w:val="num" w:pos="5287"/>
        </w:tabs>
        <w:ind w:left="5287" w:hanging="360"/>
      </w:pPr>
      <w:rPr>
        <w:rFonts w:cs="Times New Roman"/>
      </w:rPr>
    </w:lvl>
    <w:lvl w:ilvl="8" w:tplc="040C001B" w:tentative="1">
      <w:start w:val="1"/>
      <w:numFmt w:val="lowerRoman"/>
      <w:lvlText w:val="%9."/>
      <w:lvlJc w:val="right"/>
      <w:pPr>
        <w:tabs>
          <w:tab w:val="num" w:pos="6007"/>
        </w:tabs>
        <w:ind w:left="6007" w:hanging="180"/>
      </w:pPr>
      <w:rPr>
        <w:rFonts w:cs="Times New Roman"/>
      </w:rPr>
    </w:lvl>
  </w:abstractNum>
  <w:abstractNum w:abstractNumId="15">
    <w:nsid w:val="356B182F"/>
    <w:multiLevelType w:val="hybridMultilevel"/>
    <w:tmpl w:val="F4F89224"/>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6">
    <w:nsid w:val="3E005810"/>
    <w:multiLevelType w:val="hybridMultilevel"/>
    <w:tmpl w:val="B746A8A6"/>
    <w:lvl w:ilvl="0" w:tplc="D258F6A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0D2B3E"/>
    <w:multiLevelType w:val="hybridMultilevel"/>
    <w:tmpl w:val="5338248A"/>
    <w:lvl w:ilvl="0" w:tplc="9830D7E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F03B97"/>
    <w:multiLevelType w:val="hybridMultilevel"/>
    <w:tmpl w:val="9AEA9CE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nsid w:val="41B46256"/>
    <w:multiLevelType w:val="multilevel"/>
    <w:tmpl w:val="86362C6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0">
    <w:nsid w:val="433C282D"/>
    <w:multiLevelType w:val="hybridMultilevel"/>
    <w:tmpl w:val="8DD81810"/>
    <w:lvl w:ilvl="0" w:tplc="C178BB50">
      <w:start w:val="1"/>
      <w:numFmt w:val="decimal"/>
      <w:pStyle w:val="Citation"/>
      <w:lvlText w:val="Question %1."/>
      <w:lvlJc w:val="left"/>
      <w:pPr>
        <w:ind w:left="720" w:hanging="360"/>
      </w:pPr>
      <w:rPr>
        <w:rFonts w:hint="default"/>
        <w:b/>
        <w:i w:val="0"/>
        <w:sz w:val="20"/>
      </w:rPr>
    </w:lvl>
    <w:lvl w:ilvl="1" w:tplc="1C729B84">
      <w:start w:val="1"/>
      <w:numFmt w:val="bullet"/>
      <w:lvlText w:val=""/>
      <w:lvlJc w:val="center"/>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2302A"/>
    <w:multiLevelType w:val="hybridMultilevel"/>
    <w:tmpl w:val="E23C9D3E"/>
    <w:lvl w:ilvl="0" w:tplc="040C0001">
      <w:start w:val="1"/>
      <w:numFmt w:val="bullet"/>
      <w:lvlText w:val=""/>
      <w:lvlJc w:val="left"/>
      <w:pPr>
        <w:tabs>
          <w:tab w:val="num" w:pos="1174"/>
        </w:tabs>
        <w:ind w:left="1174" w:hanging="360"/>
      </w:pPr>
      <w:rPr>
        <w:rFonts w:ascii="Symbol" w:hAnsi="Symbol" w:hint="default"/>
      </w:rPr>
    </w:lvl>
    <w:lvl w:ilvl="1" w:tplc="040C0003">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24">
    <w:nsid w:val="53F64A50"/>
    <w:multiLevelType w:val="hybridMultilevel"/>
    <w:tmpl w:val="6A14087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nsid w:val="58E4755C"/>
    <w:multiLevelType w:val="hybridMultilevel"/>
    <w:tmpl w:val="1ECCE306"/>
    <w:lvl w:ilvl="0" w:tplc="E80EEBC2">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9C35DBC"/>
    <w:multiLevelType w:val="hybridMultilevel"/>
    <w:tmpl w:val="39AC06AA"/>
    <w:lvl w:ilvl="0" w:tplc="4B7C5DC2">
      <w:start w:val="1"/>
      <w:numFmt w:val="decimal"/>
      <w:pStyle w:val="Sous-titre"/>
      <w:lvlText w:val="Etape %1."/>
      <w:lvlJc w:val="right"/>
      <w:pPr>
        <w:ind w:left="1060" w:hanging="360"/>
      </w:pPr>
      <w:rPr>
        <w:rFonts w:hint="default"/>
        <w:b/>
        <w:i w:val="0"/>
        <w:sz w:val="22"/>
      </w:rPr>
    </w:lvl>
    <w:lvl w:ilvl="1" w:tplc="040C0019" w:tentative="1">
      <w:start w:val="1"/>
      <w:numFmt w:val="lowerLetter"/>
      <w:lvlText w:val="%2."/>
      <w:lvlJc w:val="left"/>
      <w:pPr>
        <w:ind w:left="1780" w:hanging="360"/>
      </w:pPr>
      <w:rPr>
        <w:rFonts w:cs="Times New Roman"/>
      </w:rPr>
    </w:lvl>
    <w:lvl w:ilvl="2" w:tplc="040C001B" w:tentative="1">
      <w:start w:val="1"/>
      <w:numFmt w:val="lowerRoman"/>
      <w:lvlText w:val="%3."/>
      <w:lvlJc w:val="right"/>
      <w:pPr>
        <w:ind w:left="2500" w:hanging="180"/>
      </w:pPr>
      <w:rPr>
        <w:rFonts w:cs="Times New Roman"/>
      </w:rPr>
    </w:lvl>
    <w:lvl w:ilvl="3" w:tplc="040C000F" w:tentative="1">
      <w:start w:val="1"/>
      <w:numFmt w:val="decimal"/>
      <w:lvlText w:val="%4."/>
      <w:lvlJc w:val="left"/>
      <w:pPr>
        <w:ind w:left="3220" w:hanging="360"/>
      </w:pPr>
      <w:rPr>
        <w:rFonts w:cs="Times New Roman"/>
      </w:rPr>
    </w:lvl>
    <w:lvl w:ilvl="4" w:tplc="040C0019" w:tentative="1">
      <w:start w:val="1"/>
      <w:numFmt w:val="lowerLetter"/>
      <w:lvlText w:val="%5."/>
      <w:lvlJc w:val="left"/>
      <w:pPr>
        <w:ind w:left="3940" w:hanging="360"/>
      </w:pPr>
      <w:rPr>
        <w:rFonts w:cs="Times New Roman"/>
      </w:rPr>
    </w:lvl>
    <w:lvl w:ilvl="5" w:tplc="040C001B" w:tentative="1">
      <w:start w:val="1"/>
      <w:numFmt w:val="lowerRoman"/>
      <w:lvlText w:val="%6."/>
      <w:lvlJc w:val="right"/>
      <w:pPr>
        <w:ind w:left="4660" w:hanging="180"/>
      </w:pPr>
      <w:rPr>
        <w:rFonts w:cs="Times New Roman"/>
      </w:rPr>
    </w:lvl>
    <w:lvl w:ilvl="6" w:tplc="040C000F" w:tentative="1">
      <w:start w:val="1"/>
      <w:numFmt w:val="decimal"/>
      <w:lvlText w:val="%7."/>
      <w:lvlJc w:val="left"/>
      <w:pPr>
        <w:ind w:left="5380" w:hanging="360"/>
      </w:pPr>
      <w:rPr>
        <w:rFonts w:cs="Times New Roman"/>
      </w:rPr>
    </w:lvl>
    <w:lvl w:ilvl="7" w:tplc="040C0019" w:tentative="1">
      <w:start w:val="1"/>
      <w:numFmt w:val="lowerLetter"/>
      <w:lvlText w:val="%8."/>
      <w:lvlJc w:val="left"/>
      <w:pPr>
        <w:ind w:left="6100" w:hanging="360"/>
      </w:pPr>
      <w:rPr>
        <w:rFonts w:cs="Times New Roman"/>
      </w:rPr>
    </w:lvl>
    <w:lvl w:ilvl="8" w:tplc="040C001B" w:tentative="1">
      <w:start w:val="1"/>
      <w:numFmt w:val="lowerRoman"/>
      <w:lvlText w:val="%9."/>
      <w:lvlJc w:val="right"/>
      <w:pPr>
        <w:ind w:left="6820" w:hanging="180"/>
      </w:pPr>
      <w:rPr>
        <w:rFonts w:cs="Times New Roman"/>
      </w:rPr>
    </w:lvl>
  </w:abstractNum>
  <w:abstractNum w:abstractNumId="27">
    <w:nsid w:val="5BFC0DBA"/>
    <w:multiLevelType w:val="multilevel"/>
    <w:tmpl w:val="F39AF4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5D125496"/>
    <w:multiLevelType w:val="hybridMultilevel"/>
    <w:tmpl w:val="979CB4AC"/>
    <w:lvl w:ilvl="0" w:tplc="3EA6D674">
      <w:start w:val="2"/>
      <w:numFmt w:val="bullet"/>
      <w:lvlText w:val="-"/>
      <w:lvlJc w:val="left"/>
      <w:pPr>
        <w:ind w:left="700" w:hanging="360"/>
      </w:pPr>
      <w:rPr>
        <w:rFonts w:ascii="Calibri" w:eastAsia="Times New Roman" w:hAnsi="Calibri" w:cs="Times New Roman"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abstractNum w:abstractNumId="29">
    <w:nsid w:val="649F7A93"/>
    <w:multiLevelType w:val="hybridMultilevel"/>
    <w:tmpl w:val="3BA6B8AC"/>
    <w:lvl w:ilvl="0" w:tplc="A5C867B4">
      <w:start w:val="21"/>
      <w:numFmt w:val="bullet"/>
      <w:lvlText w:val="-"/>
      <w:lvlJc w:val="left"/>
      <w:pPr>
        <w:tabs>
          <w:tab w:val="num" w:pos="360"/>
        </w:tabs>
        <w:ind w:left="284" w:hanging="284"/>
      </w:pPr>
      <w:rPr>
        <w:rFonts w:ascii="Times New Roman" w:eastAsia="Times New Roman" w:hAnsi="Times New Roman" w:hint="default"/>
      </w:rPr>
    </w:lvl>
    <w:lvl w:ilvl="1" w:tplc="DFCE9D3E" w:tentative="1">
      <w:start w:val="1"/>
      <w:numFmt w:val="bullet"/>
      <w:lvlText w:val="o"/>
      <w:lvlJc w:val="left"/>
      <w:pPr>
        <w:tabs>
          <w:tab w:val="num" w:pos="1440"/>
        </w:tabs>
        <w:ind w:left="1440" w:hanging="360"/>
      </w:pPr>
      <w:rPr>
        <w:rFonts w:ascii="Courier New" w:hAnsi="Courier New" w:hint="default"/>
      </w:rPr>
    </w:lvl>
    <w:lvl w:ilvl="2" w:tplc="DCC044B4" w:tentative="1">
      <w:start w:val="1"/>
      <w:numFmt w:val="bullet"/>
      <w:lvlText w:val=""/>
      <w:lvlJc w:val="left"/>
      <w:pPr>
        <w:tabs>
          <w:tab w:val="num" w:pos="2160"/>
        </w:tabs>
        <w:ind w:left="2160" w:hanging="360"/>
      </w:pPr>
      <w:rPr>
        <w:rFonts w:ascii="Wingdings" w:hAnsi="Wingdings" w:hint="default"/>
      </w:rPr>
    </w:lvl>
    <w:lvl w:ilvl="3" w:tplc="2B244766" w:tentative="1">
      <w:start w:val="1"/>
      <w:numFmt w:val="bullet"/>
      <w:lvlText w:val=""/>
      <w:lvlJc w:val="left"/>
      <w:pPr>
        <w:tabs>
          <w:tab w:val="num" w:pos="2880"/>
        </w:tabs>
        <w:ind w:left="2880" w:hanging="360"/>
      </w:pPr>
      <w:rPr>
        <w:rFonts w:ascii="Symbol" w:hAnsi="Symbol" w:hint="default"/>
      </w:rPr>
    </w:lvl>
    <w:lvl w:ilvl="4" w:tplc="80CEEB30" w:tentative="1">
      <w:start w:val="1"/>
      <w:numFmt w:val="bullet"/>
      <w:lvlText w:val="o"/>
      <w:lvlJc w:val="left"/>
      <w:pPr>
        <w:tabs>
          <w:tab w:val="num" w:pos="3600"/>
        </w:tabs>
        <w:ind w:left="3600" w:hanging="360"/>
      </w:pPr>
      <w:rPr>
        <w:rFonts w:ascii="Courier New" w:hAnsi="Courier New" w:hint="default"/>
      </w:rPr>
    </w:lvl>
    <w:lvl w:ilvl="5" w:tplc="4028AF38" w:tentative="1">
      <w:start w:val="1"/>
      <w:numFmt w:val="bullet"/>
      <w:lvlText w:val=""/>
      <w:lvlJc w:val="left"/>
      <w:pPr>
        <w:tabs>
          <w:tab w:val="num" w:pos="4320"/>
        </w:tabs>
        <w:ind w:left="4320" w:hanging="360"/>
      </w:pPr>
      <w:rPr>
        <w:rFonts w:ascii="Wingdings" w:hAnsi="Wingdings" w:hint="default"/>
      </w:rPr>
    </w:lvl>
    <w:lvl w:ilvl="6" w:tplc="6526C888" w:tentative="1">
      <w:start w:val="1"/>
      <w:numFmt w:val="bullet"/>
      <w:lvlText w:val=""/>
      <w:lvlJc w:val="left"/>
      <w:pPr>
        <w:tabs>
          <w:tab w:val="num" w:pos="5040"/>
        </w:tabs>
        <w:ind w:left="5040" w:hanging="360"/>
      </w:pPr>
      <w:rPr>
        <w:rFonts w:ascii="Symbol" w:hAnsi="Symbol" w:hint="default"/>
      </w:rPr>
    </w:lvl>
    <w:lvl w:ilvl="7" w:tplc="A4C222FA" w:tentative="1">
      <w:start w:val="1"/>
      <w:numFmt w:val="bullet"/>
      <w:lvlText w:val="o"/>
      <w:lvlJc w:val="left"/>
      <w:pPr>
        <w:tabs>
          <w:tab w:val="num" w:pos="5760"/>
        </w:tabs>
        <w:ind w:left="5760" w:hanging="360"/>
      </w:pPr>
      <w:rPr>
        <w:rFonts w:ascii="Courier New" w:hAnsi="Courier New" w:hint="default"/>
      </w:rPr>
    </w:lvl>
    <w:lvl w:ilvl="8" w:tplc="54024E8C" w:tentative="1">
      <w:start w:val="1"/>
      <w:numFmt w:val="bullet"/>
      <w:lvlText w:val=""/>
      <w:lvlJc w:val="left"/>
      <w:pPr>
        <w:tabs>
          <w:tab w:val="num" w:pos="6480"/>
        </w:tabs>
        <w:ind w:left="6480" w:hanging="360"/>
      </w:pPr>
      <w:rPr>
        <w:rFonts w:ascii="Wingdings" w:hAnsi="Wingdings" w:hint="default"/>
      </w:rPr>
    </w:lvl>
  </w:abstractNum>
  <w:abstractNum w:abstractNumId="30">
    <w:nsid w:val="64BF4957"/>
    <w:multiLevelType w:val="hybridMultilevel"/>
    <w:tmpl w:val="965606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4AA0109"/>
    <w:multiLevelType w:val="hybridMultilevel"/>
    <w:tmpl w:val="D010B6F6"/>
    <w:lvl w:ilvl="0" w:tplc="40F0C572">
      <w:numFmt w:val="bullet"/>
      <w:lvlText w:val=""/>
      <w:lvlJc w:val="left"/>
      <w:pPr>
        <w:tabs>
          <w:tab w:val="num" w:pos="1098"/>
        </w:tabs>
        <w:ind w:left="1098" w:hanging="360"/>
      </w:pPr>
      <w:rPr>
        <w:rFonts w:ascii="Symbol" w:eastAsia="Times New Roman" w:hAnsi="Symbol" w:cs="Times New Roman"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2">
    <w:nsid w:val="7974335A"/>
    <w:multiLevelType w:val="hybridMultilevel"/>
    <w:tmpl w:val="70EA60DC"/>
    <w:lvl w:ilvl="0" w:tplc="9830D7E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1"/>
  </w:num>
  <w:num w:numId="4">
    <w:abstractNumId w:val="19"/>
  </w:num>
  <w:num w:numId="5">
    <w:abstractNumId w:val="20"/>
  </w:num>
  <w:num w:numId="6">
    <w:abstractNumId w:val="3"/>
  </w:num>
  <w:num w:numId="7">
    <w:abstractNumId w:val="10"/>
  </w:num>
  <w:num w:numId="8">
    <w:abstractNumId w:val="0"/>
    <w:lvlOverride w:ilvl="0">
      <w:lvl w:ilvl="0">
        <w:start w:val="1"/>
        <w:numFmt w:val="bullet"/>
        <w:lvlText w:val=""/>
        <w:legacy w:legacy="1" w:legacySpace="0" w:legacyIndent="283"/>
        <w:lvlJc w:val="left"/>
        <w:pPr>
          <w:ind w:left="850" w:hanging="283"/>
        </w:pPr>
        <w:rPr>
          <w:rFonts w:ascii="Wingdings" w:hAnsi="Wingdings" w:hint="default"/>
          <w:b w:val="0"/>
          <w:i w:val="0"/>
          <w:sz w:val="20"/>
          <w:u w:val="none"/>
        </w:rPr>
      </w:lvl>
    </w:lvlOverride>
  </w:num>
  <w:num w:numId="9">
    <w:abstractNumId w:val="23"/>
  </w:num>
  <w:num w:numId="10">
    <w:abstractNumId w:val="8"/>
  </w:num>
  <w:num w:numId="11">
    <w:abstractNumId w:val="20"/>
  </w:num>
  <w:num w:numId="12">
    <w:abstractNumId w:val="7"/>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5"/>
  </w:num>
  <w:num w:numId="20">
    <w:abstractNumId w:val="31"/>
  </w:num>
  <w:num w:numId="21">
    <w:abstractNumId w:val="11"/>
  </w:num>
  <w:num w:numId="22">
    <w:abstractNumId w:val="9"/>
  </w:num>
  <w:num w:numId="23">
    <w:abstractNumId w:val="15"/>
  </w:num>
  <w:num w:numId="2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4"/>
  </w:num>
  <w:num w:numId="28">
    <w:abstractNumId w:val="20"/>
  </w:num>
  <w:num w:numId="29">
    <w:abstractNumId w:val="18"/>
  </w:num>
  <w:num w:numId="30">
    <w:abstractNumId w:val="13"/>
  </w:num>
  <w:num w:numId="31">
    <w:abstractNumId w:val="25"/>
  </w:num>
  <w:num w:numId="32">
    <w:abstractNumId w:val="4"/>
  </w:num>
  <w:num w:numId="33">
    <w:abstractNumId w:val="2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6"/>
    </w:lvlOverride>
  </w:num>
  <w:num w:numId="38">
    <w:abstractNumId w:val="27"/>
    <w:lvlOverride w:ilvl="0">
      <w:startOverride w:val="6"/>
    </w:lvlOverride>
  </w:num>
  <w:num w:numId="39">
    <w:abstractNumId w:val="12"/>
  </w:num>
  <w:num w:numId="40">
    <w:abstractNumId w:val="29"/>
  </w:num>
  <w:num w:numId="41">
    <w:abstractNumId w:val="26"/>
  </w:num>
  <w:num w:numId="42">
    <w:abstractNumId w:val="14"/>
  </w:num>
  <w:num w:numId="43">
    <w:abstractNumId w:val="1"/>
  </w:num>
  <w:num w:numId="44">
    <w:abstractNumId w:val="28"/>
  </w:num>
  <w:num w:numId="45">
    <w:abstractNumId w:val="6"/>
  </w:num>
  <w:num w:numId="46">
    <w:abstractNumId w:val="16"/>
  </w:num>
  <w:num w:numId="47">
    <w:abstractNumId w:val="32"/>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A62"/>
    <w:rsid w:val="000019B6"/>
    <w:rsid w:val="00007FB8"/>
    <w:rsid w:val="000530AF"/>
    <w:rsid w:val="0006207F"/>
    <w:rsid w:val="0007327D"/>
    <w:rsid w:val="00090CEC"/>
    <w:rsid w:val="000A0E3E"/>
    <w:rsid w:val="000C2D8C"/>
    <w:rsid w:val="000E407D"/>
    <w:rsid w:val="000E6AE5"/>
    <w:rsid w:val="000E7A77"/>
    <w:rsid w:val="000F3AED"/>
    <w:rsid w:val="0012149C"/>
    <w:rsid w:val="00133571"/>
    <w:rsid w:val="00151E94"/>
    <w:rsid w:val="00160BB5"/>
    <w:rsid w:val="00191DCD"/>
    <w:rsid w:val="001A21B1"/>
    <w:rsid w:val="001A5D21"/>
    <w:rsid w:val="001B278F"/>
    <w:rsid w:val="001F6C58"/>
    <w:rsid w:val="001F6FC1"/>
    <w:rsid w:val="00200F12"/>
    <w:rsid w:val="00207EDB"/>
    <w:rsid w:val="002218CA"/>
    <w:rsid w:val="00223E1C"/>
    <w:rsid w:val="002348F6"/>
    <w:rsid w:val="002404C4"/>
    <w:rsid w:val="00242E8B"/>
    <w:rsid w:val="00246FB1"/>
    <w:rsid w:val="00250442"/>
    <w:rsid w:val="00262851"/>
    <w:rsid w:val="0026330B"/>
    <w:rsid w:val="00265FA4"/>
    <w:rsid w:val="00283241"/>
    <w:rsid w:val="002954BC"/>
    <w:rsid w:val="002975EB"/>
    <w:rsid w:val="002A485A"/>
    <w:rsid w:val="002B2215"/>
    <w:rsid w:val="002B4C99"/>
    <w:rsid w:val="002B52BB"/>
    <w:rsid w:val="002B533D"/>
    <w:rsid w:val="002D1C08"/>
    <w:rsid w:val="002D60B8"/>
    <w:rsid w:val="00323146"/>
    <w:rsid w:val="00341048"/>
    <w:rsid w:val="00351747"/>
    <w:rsid w:val="003656E5"/>
    <w:rsid w:val="003705D7"/>
    <w:rsid w:val="0037064E"/>
    <w:rsid w:val="00374747"/>
    <w:rsid w:val="00384DD0"/>
    <w:rsid w:val="003959E6"/>
    <w:rsid w:val="003B775D"/>
    <w:rsid w:val="003F3F4D"/>
    <w:rsid w:val="00414349"/>
    <w:rsid w:val="0041552F"/>
    <w:rsid w:val="00417E20"/>
    <w:rsid w:val="00420B7A"/>
    <w:rsid w:val="004316E9"/>
    <w:rsid w:val="0043439E"/>
    <w:rsid w:val="00444DEE"/>
    <w:rsid w:val="00444EF5"/>
    <w:rsid w:val="00456E4C"/>
    <w:rsid w:val="004760B2"/>
    <w:rsid w:val="00480A62"/>
    <w:rsid w:val="004816F7"/>
    <w:rsid w:val="00492D28"/>
    <w:rsid w:val="004D46EF"/>
    <w:rsid w:val="004F170A"/>
    <w:rsid w:val="005058C3"/>
    <w:rsid w:val="005064B9"/>
    <w:rsid w:val="005139E3"/>
    <w:rsid w:val="00524B89"/>
    <w:rsid w:val="005270C3"/>
    <w:rsid w:val="00540512"/>
    <w:rsid w:val="0054136E"/>
    <w:rsid w:val="005625A3"/>
    <w:rsid w:val="005838BE"/>
    <w:rsid w:val="005A0BD0"/>
    <w:rsid w:val="005C1BAA"/>
    <w:rsid w:val="005F182E"/>
    <w:rsid w:val="006143F4"/>
    <w:rsid w:val="00635835"/>
    <w:rsid w:val="00643DB0"/>
    <w:rsid w:val="00662A3B"/>
    <w:rsid w:val="0067317D"/>
    <w:rsid w:val="00685868"/>
    <w:rsid w:val="00685993"/>
    <w:rsid w:val="006A6334"/>
    <w:rsid w:val="006D629F"/>
    <w:rsid w:val="006D7FE2"/>
    <w:rsid w:val="006E3B14"/>
    <w:rsid w:val="006E676B"/>
    <w:rsid w:val="00704181"/>
    <w:rsid w:val="007432C9"/>
    <w:rsid w:val="00767744"/>
    <w:rsid w:val="00772489"/>
    <w:rsid w:val="00781685"/>
    <w:rsid w:val="007D372C"/>
    <w:rsid w:val="007E1086"/>
    <w:rsid w:val="007F0E5E"/>
    <w:rsid w:val="007F2B0F"/>
    <w:rsid w:val="007F5A87"/>
    <w:rsid w:val="00812142"/>
    <w:rsid w:val="0081618A"/>
    <w:rsid w:val="008215AA"/>
    <w:rsid w:val="00827C8B"/>
    <w:rsid w:val="00832413"/>
    <w:rsid w:val="00847BA1"/>
    <w:rsid w:val="0085015C"/>
    <w:rsid w:val="00853513"/>
    <w:rsid w:val="008614D6"/>
    <w:rsid w:val="00894C91"/>
    <w:rsid w:val="008969CD"/>
    <w:rsid w:val="00897539"/>
    <w:rsid w:val="00897D1F"/>
    <w:rsid w:val="008A27F2"/>
    <w:rsid w:val="008A284D"/>
    <w:rsid w:val="008D35E7"/>
    <w:rsid w:val="008E191E"/>
    <w:rsid w:val="00902E29"/>
    <w:rsid w:val="0090777A"/>
    <w:rsid w:val="00911400"/>
    <w:rsid w:val="0092421B"/>
    <w:rsid w:val="00942D52"/>
    <w:rsid w:val="00944D78"/>
    <w:rsid w:val="00961674"/>
    <w:rsid w:val="009912A2"/>
    <w:rsid w:val="009B4615"/>
    <w:rsid w:val="009B7FA1"/>
    <w:rsid w:val="009C0360"/>
    <w:rsid w:val="009E57C2"/>
    <w:rsid w:val="009F6084"/>
    <w:rsid w:val="00A33051"/>
    <w:rsid w:val="00A4601C"/>
    <w:rsid w:val="00A52918"/>
    <w:rsid w:val="00A751A5"/>
    <w:rsid w:val="00A85652"/>
    <w:rsid w:val="00A87297"/>
    <w:rsid w:val="00AA0304"/>
    <w:rsid w:val="00AA143C"/>
    <w:rsid w:val="00AB357E"/>
    <w:rsid w:val="00AB757F"/>
    <w:rsid w:val="00AD2D9D"/>
    <w:rsid w:val="00AD3EF6"/>
    <w:rsid w:val="00AD7B37"/>
    <w:rsid w:val="00B0443D"/>
    <w:rsid w:val="00B13931"/>
    <w:rsid w:val="00B16DA6"/>
    <w:rsid w:val="00B2489B"/>
    <w:rsid w:val="00B26952"/>
    <w:rsid w:val="00B3629E"/>
    <w:rsid w:val="00B41F7C"/>
    <w:rsid w:val="00B52794"/>
    <w:rsid w:val="00B61431"/>
    <w:rsid w:val="00B62B6A"/>
    <w:rsid w:val="00B648D5"/>
    <w:rsid w:val="00B66965"/>
    <w:rsid w:val="00B74685"/>
    <w:rsid w:val="00B74900"/>
    <w:rsid w:val="00B84DB0"/>
    <w:rsid w:val="00B96FBA"/>
    <w:rsid w:val="00BA1C9D"/>
    <w:rsid w:val="00BB0243"/>
    <w:rsid w:val="00BC0FE9"/>
    <w:rsid w:val="00BC3DD6"/>
    <w:rsid w:val="00BD63C7"/>
    <w:rsid w:val="00BE2DFF"/>
    <w:rsid w:val="00BE6AE9"/>
    <w:rsid w:val="00BE6BBE"/>
    <w:rsid w:val="00C14F5F"/>
    <w:rsid w:val="00C2398D"/>
    <w:rsid w:val="00C30AB1"/>
    <w:rsid w:val="00C325CA"/>
    <w:rsid w:val="00C61AEC"/>
    <w:rsid w:val="00C8156A"/>
    <w:rsid w:val="00C8667C"/>
    <w:rsid w:val="00C91616"/>
    <w:rsid w:val="00CB5E5E"/>
    <w:rsid w:val="00CC7058"/>
    <w:rsid w:val="00CE2678"/>
    <w:rsid w:val="00CF52F8"/>
    <w:rsid w:val="00CF549E"/>
    <w:rsid w:val="00D14601"/>
    <w:rsid w:val="00D205F7"/>
    <w:rsid w:val="00D336BF"/>
    <w:rsid w:val="00D45098"/>
    <w:rsid w:val="00D51C3F"/>
    <w:rsid w:val="00D77363"/>
    <w:rsid w:val="00D917A8"/>
    <w:rsid w:val="00DB689F"/>
    <w:rsid w:val="00DC2179"/>
    <w:rsid w:val="00DC5E69"/>
    <w:rsid w:val="00DD615B"/>
    <w:rsid w:val="00DE0F45"/>
    <w:rsid w:val="00E03707"/>
    <w:rsid w:val="00E07EB9"/>
    <w:rsid w:val="00E4043B"/>
    <w:rsid w:val="00E6090F"/>
    <w:rsid w:val="00E70A0F"/>
    <w:rsid w:val="00E847B0"/>
    <w:rsid w:val="00E9186A"/>
    <w:rsid w:val="00E9369F"/>
    <w:rsid w:val="00E976DF"/>
    <w:rsid w:val="00E97D1B"/>
    <w:rsid w:val="00EB767F"/>
    <w:rsid w:val="00EE29AE"/>
    <w:rsid w:val="00EF4F55"/>
    <w:rsid w:val="00F030B1"/>
    <w:rsid w:val="00F06AC9"/>
    <w:rsid w:val="00F10469"/>
    <w:rsid w:val="00F406EE"/>
    <w:rsid w:val="00F41993"/>
    <w:rsid w:val="00F43922"/>
    <w:rsid w:val="00F5514E"/>
    <w:rsid w:val="00F82635"/>
    <w:rsid w:val="00F8394C"/>
    <w:rsid w:val="00F9546E"/>
    <w:rsid w:val="00FB3F98"/>
    <w:rsid w:val="00FD613E"/>
    <w:rsid w:val="00FF0951"/>
    <w:rsid w:val="00FF489E"/>
    <w:rsid w:val="00FF7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99"/>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customStyle="1" w:styleId="titre0">
    <w:name w:val="titre 0"/>
    <w:basedOn w:val="Normal"/>
    <w:rsid w:val="009C0360"/>
    <w:pPr>
      <w:pBdr>
        <w:top w:val="single" w:sz="6" w:space="5" w:color="auto"/>
        <w:left w:val="single" w:sz="6" w:space="5" w:color="auto"/>
        <w:bottom w:val="single" w:sz="6" w:space="5" w:color="auto"/>
        <w:right w:val="single" w:sz="6" w:space="5" w:color="auto"/>
      </w:pBdr>
      <w:spacing w:after="0" w:line="240" w:lineRule="auto"/>
      <w:jc w:val="center"/>
    </w:pPr>
    <w:rPr>
      <w:rFonts w:ascii="Comic Sans MS" w:eastAsia="Times New Roman" w:hAnsi="Comic Sans MS" w:cs="Times New Roman"/>
      <w:b/>
      <w:caps/>
      <w:color w:val="008080"/>
      <w:szCs w:val="20"/>
      <w:lang w:eastAsia="fr-FR"/>
    </w:rPr>
  </w:style>
  <w:style w:type="character" w:customStyle="1" w:styleId="StyleItaliqueNoir">
    <w:name w:val="Style Italique Noir"/>
    <w:basedOn w:val="Policepardfaut"/>
    <w:rsid w:val="00C2398D"/>
    <w:rPr>
      <w:rFonts w:ascii="Times New Roman" w:hAnsi="Times New Roman"/>
      <w:i/>
      <w:iCs/>
      <w:color w:val="000000"/>
      <w:sz w:val="24"/>
    </w:rPr>
  </w:style>
  <w:style w:type="paragraph" w:styleId="Retraitnormal">
    <w:name w:val="Normal Indent"/>
    <w:basedOn w:val="Normal"/>
    <w:rsid w:val="00942D52"/>
    <w:pPr>
      <w:spacing w:after="0" w:line="240" w:lineRule="auto"/>
      <w:ind w:left="708"/>
      <w:jc w:val="left"/>
    </w:pPr>
    <w:rPr>
      <w:rFonts w:ascii="Comic Sans MS" w:eastAsia="Times New Roman" w:hAnsi="Comic Sans MS" w:cs="Times New Roman"/>
      <w:sz w:val="16"/>
      <w:szCs w:val="20"/>
      <w:lang w:eastAsia="fr-FR"/>
    </w:rPr>
  </w:style>
  <w:style w:type="paragraph" w:styleId="Titre">
    <w:name w:val="Title"/>
    <w:basedOn w:val="Normal"/>
    <w:next w:val="Normal"/>
    <w:link w:val="TitreCar"/>
    <w:autoRedefine/>
    <w:qFormat/>
    <w:rsid w:val="00FB3F98"/>
    <w:pPr>
      <w:numPr>
        <w:numId w:val="12"/>
      </w:numPr>
      <w:spacing w:before="240" w:after="60" w:line="240" w:lineRule="auto"/>
      <w:outlineLvl w:val="0"/>
    </w:pPr>
    <w:rPr>
      <w:rFonts w:ascii="Times New Roman" w:eastAsiaTheme="majorEastAsia" w:hAnsi="Times New Roman" w:cstheme="majorBidi"/>
      <w:b/>
      <w:bCs/>
      <w:color w:val="4BACC6" w:themeColor="accent5"/>
      <w:kern w:val="28"/>
      <w:sz w:val="24"/>
      <w:szCs w:val="36"/>
      <w:u w:val="single"/>
      <w:lang w:eastAsia="fr-FR"/>
    </w:rPr>
  </w:style>
  <w:style w:type="character" w:customStyle="1" w:styleId="TitreCar">
    <w:name w:val="Titre Car"/>
    <w:basedOn w:val="Policepardfaut"/>
    <w:link w:val="Titre"/>
    <w:rsid w:val="00FB3F98"/>
    <w:rPr>
      <w:rFonts w:ascii="Times New Roman" w:eastAsiaTheme="majorEastAsia" w:hAnsi="Times New Roman" w:cstheme="majorBidi"/>
      <w:b/>
      <w:bCs/>
      <w:color w:val="4BACC6" w:themeColor="accent5"/>
      <w:kern w:val="28"/>
      <w:sz w:val="24"/>
      <w:szCs w:val="36"/>
      <w:u w:val="single"/>
      <w:lang w:eastAsia="fr-FR"/>
    </w:rPr>
  </w:style>
  <w:style w:type="character" w:styleId="Textedelespacerserv">
    <w:name w:val="Placeholder Text"/>
    <w:basedOn w:val="Policepardfaut"/>
    <w:uiPriority w:val="99"/>
    <w:semiHidden/>
    <w:rsid w:val="00B16DA6"/>
    <w:rPr>
      <w:color w:val="808080"/>
    </w:rPr>
  </w:style>
  <w:style w:type="character" w:styleId="Lienhypertexte">
    <w:name w:val="Hyperlink"/>
    <w:basedOn w:val="Policepardfaut"/>
    <w:uiPriority w:val="99"/>
    <w:unhideWhenUsed/>
    <w:rsid w:val="00D336BF"/>
    <w:rPr>
      <w:color w:val="0000FF" w:themeColor="hyperlink"/>
      <w:u w:val="single"/>
    </w:rPr>
  </w:style>
  <w:style w:type="character" w:customStyle="1" w:styleId="addmd">
    <w:name w:val="addmd"/>
    <w:basedOn w:val="Policepardfaut"/>
    <w:rsid w:val="00D336BF"/>
  </w:style>
  <w:style w:type="paragraph" w:customStyle="1" w:styleId="Default">
    <w:name w:val="Default"/>
    <w:rsid w:val="00BC0FE9"/>
    <w:pPr>
      <w:autoSpaceDE w:val="0"/>
      <w:autoSpaceDN w:val="0"/>
      <w:adjustRightInd w:val="0"/>
      <w:spacing w:after="0" w:line="240" w:lineRule="auto"/>
    </w:pPr>
    <w:rPr>
      <w:rFonts w:ascii="Calibri" w:hAnsi="Calibri" w:cs="Calibri"/>
      <w:color w:val="000000"/>
      <w:sz w:val="24"/>
      <w:szCs w:val="24"/>
    </w:rPr>
  </w:style>
  <w:style w:type="character" w:styleId="lev">
    <w:name w:val="Strong"/>
    <w:basedOn w:val="Policepardfaut"/>
    <w:uiPriority w:val="99"/>
    <w:qFormat/>
    <w:rsid w:val="00283241"/>
    <w:rPr>
      <w:rFonts w:cs="Times New Roman"/>
      <w:b/>
    </w:rPr>
  </w:style>
  <w:style w:type="paragraph" w:styleId="Sous-titre">
    <w:name w:val="Subtitle"/>
    <w:aliases w:val="questionnement"/>
    <w:basedOn w:val="Normal"/>
    <w:next w:val="Normal"/>
    <w:link w:val="Sous-titreCar"/>
    <w:uiPriority w:val="99"/>
    <w:qFormat/>
    <w:rsid w:val="00685868"/>
    <w:pPr>
      <w:numPr>
        <w:numId w:val="41"/>
      </w:numPr>
      <w:spacing w:line="240" w:lineRule="auto"/>
      <w:ind w:left="1054" w:hanging="357"/>
      <w:jc w:val="left"/>
    </w:pPr>
    <w:rPr>
      <w:rFonts w:ascii="Calibri" w:eastAsia="Times New Roman" w:hAnsi="Calibri" w:cs="Times New Roman"/>
      <w:i/>
      <w:iCs/>
      <w:sz w:val="22"/>
      <w:szCs w:val="24"/>
      <w:lang w:eastAsia="fr-FR"/>
    </w:rPr>
  </w:style>
  <w:style w:type="character" w:customStyle="1" w:styleId="Sous-titreCar">
    <w:name w:val="Sous-titre Car"/>
    <w:aliases w:val="questionnement Car"/>
    <w:basedOn w:val="Policepardfaut"/>
    <w:link w:val="Sous-titre"/>
    <w:uiPriority w:val="99"/>
    <w:rsid w:val="00685868"/>
    <w:rPr>
      <w:rFonts w:ascii="Calibri" w:eastAsia="Times New Roman" w:hAnsi="Calibri" w:cs="Times New Roman"/>
      <w:i/>
      <w:iCs/>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99"/>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customStyle="1" w:styleId="titre0">
    <w:name w:val="titre 0"/>
    <w:basedOn w:val="Normal"/>
    <w:rsid w:val="009C0360"/>
    <w:pPr>
      <w:pBdr>
        <w:top w:val="single" w:sz="6" w:space="5" w:color="auto"/>
        <w:left w:val="single" w:sz="6" w:space="5" w:color="auto"/>
        <w:bottom w:val="single" w:sz="6" w:space="5" w:color="auto"/>
        <w:right w:val="single" w:sz="6" w:space="5" w:color="auto"/>
      </w:pBdr>
      <w:spacing w:after="0" w:line="240" w:lineRule="auto"/>
      <w:jc w:val="center"/>
    </w:pPr>
    <w:rPr>
      <w:rFonts w:ascii="Comic Sans MS" w:eastAsia="Times New Roman" w:hAnsi="Comic Sans MS" w:cs="Times New Roman"/>
      <w:b/>
      <w:caps/>
      <w:color w:val="008080"/>
      <w:szCs w:val="20"/>
      <w:lang w:eastAsia="fr-FR"/>
    </w:rPr>
  </w:style>
  <w:style w:type="character" w:customStyle="1" w:styleId="StyleItaliqueNoir">
    <w:name w:val="Style Italique Noir"/>
    <w:basedOn w:val="Policepardfaut"/>
    <w:rsid w:val="00C2398D"/>
    <w:rPr>
      <w:rFonts w:ascii="Times New Roman" w:hAnsi="Times New Roman"/>
      <w:i/>
      <w:iCs/>
      <w:color w:val="000000"/>
      <w:sz w:val="24"/>
    </w:rPr>
  </w:style>
  <w:style w:type="paragraph" w:styleId="Retraitnormal">
    <w:name w:val="Normal Indent"/>
    <w:basedOn w:val="Normal"/>
    <w:rsid w:val="00942D52"/>
    <w:pPr>
      <w:spacing w:after="0" w:line="240" w:lineRule="auto"/>
      <w:ind w:left="708"/>
      <w:jc w:val="left"/>
    </w:pPr>
    <w:rPr>
      <w:rFonts w:ascii="Comic Sans MS" w:eastAsia="Times New Roman" w:hAnsi="Comic Sans MS" w:cs="Times New Roman"/>
      <w:sz w:val="16"/>
      <w:szCs w:val="20"/>
      <w:lang w:eastAsia="fr-FR"/>
    </w:rPr>
  </w:style>
  <w:style w:type="paragraph" w:styleId="Titre">
    <w:name w:val="Title"/>
    <w:basedOn w:val="Normal"/>
    <w:next w:val="Normal"/>
    <w:link w:val="TitreCar"/>
    <w:autoRedefine/>
    <w:qFormat/>
    <w:rsid w:val="00FB3F98"/>
    <w:pPr>
      <w:numPr>
        <w:numId w:val="12"/>
      </w:numPr>
      <w:spacing w:before="240" w:after="60" w:line="240" w:lineRule="auto"/>
      <w:outlineLvl w:val="0"/>
    </w:pPr>
    <w:rPr>
      <w:rFonts w:ascii="Times New Roman" w:eastAsiaTheme="majorEastAsia" w:hAnsi="Times New Roman" w:cstheme="majorBidi"/>
      <w:b/>
      <w:bCs/>
      <w:color w:val="4BACC6" w:themeColor="accent5"/>
      <w:kern w:val="28"/>
      <w:sz w:val="24"/>
      <w:szCs w:val="36"/>
      <w:u w:val="single"/>
      <w:lang w:eastAsia="fr-FR"/>
    </w:rPr>
  </w:style>
  <w:style w:type="character" w:customStyle="1" w:styleId="TitreCar">
    <w:name w:val="Titre Car"/>
    <w:basedOn w:val="Policepardfaut"/>
    <w:link w:val="Titre"/>
    <w:rsid w:val="00FB3F98"/>
    <w:rPr>
      <w:rFonts w:ascii="Times New Roman" w:eastAsiaTheme="majorEastAsia" w:hAnsi="Times New Roman" w:cstheme="majorBidi"/>
      <w:b/>
      <w:bCs/>
      <w:color w:val="4BACC6" w:themeColor="accent5"/>
      <w:kern w:val="28"/>
      <w:sz w:val="24"/>
      <w:szCs w:val="36"/>
      <w:u w:val="single"/>
      <w:lang w:eastAsia="fr-FR"/>
    </w:rPr>
  </w:style>
  <w:style w:type="character" w:styleId="Textedelespacerserv">
    <w:name w:val="Placeholder Text"/>
    <w:basedOn w:val="Policepardfaut"/>
    <w:uiPriority w:val="99"/>
    <w:semiHidden/>
    <w:rsid w:val="00B16DA6"/>
    <w:rPr>
      <w:color w:val="808080"/>
    </w:rPr>
  </w:style>
  <w:style w:type="character" w:styleId="Lienhypertexte">
    <w:name w:val="Hyperlink"/>
    <w:basedOn w:val="Policepardfaut"/>
    <w:uiPriority w:val="99"/>
    <w:unhideWhenUsed/>
    <w:rsid w:val="00D336BF"/>
    <w:rPr>
      <w:color w:val="0000FF" w:themeColor="hyperlink"/>
      <w:u w:val="single"/>
    </w:rPr>
  </w:style>
  <w:style w:type="character" w:customStyle="1" w:styleId="addmd">
    <w:name w:val="addmd"/>
    <w:basedOn w:val="Policepardfaut"/>
    <w:rsid w:val="00D336BF"/>
  </w:style>
  <w:style w:type="paragraph" w:customStyle="1" w:styleId="Default">
    <w:name w:val="Default"/>
    <w:rsid w:val="00BC0FE9"/>
    <w:pPr>
      <w:autoSpaceDE w:val="0"/>
      <w:autoSpaceDN w:val="0"/>
      <w:adjustRightInd w:val="0"/>
      <w:spacing w:after="0" w:line="240" w:lineRule="auto"/>
    </w:pPr>
    <w:rPr>
      <w:rFonts w:ascii="Calibri" w:hAnsi="Calibri" w:cs="Calibri"/>
      <w:color w:val="000000"/>
      <w:sz w:val="24"/>
      <w:szCs w:val="24"/>
    </w:rPr>
  </w:style>
  <w:style w:type="character" w:styleId="lev">
    <w:name w:val="Strong"/>
    <w:basedOn w:val="Policepardfaut"/>
    <w:uiPriority w:val="99"/>
    <w:qFormat/>
    <w:rsid w:val="00283241"/>
    <w:rPr>
      <w:rFonts w:cs="Times New Roman"/>
      <w:b/>
    </w:rPr>
  </w:style>
  <w:style w:type="paragraph" w:styleId="Sous-titre">
    <w:name w:val="Subtitle"/>
    <w:aliases w:val="questionnement"/>
    <w:basedOn w:val="Normal"/>
    <w:next w:val="Normal"/>
    <w:link w:val="Sous-titreCar"/>
    <w:uiPriority w:val="99"/>
    <w:qFormat/>
    <w:rsid w:val="00685868"/>
    <w:pPr>
      <w:numPr>
        <w:numId w:val="41"/>
      </w:numPr>
      <w:spacing w:line="240" w:lineRule="auto"/>
      <w:ind w:left="1054" w:hanging="357"/>
      <w:jc w:val="left"/>
    </w:pPr>
    <w:rPr>
      <w:rFonts w:ascii="Calibri" w:eastAsia="Times New Roman" w:hAnsi="Calibri" w:cs="Times New Roman"/>
      <w:i/>
      <w:iCs/>
      <w:sz w:val="22"/>
      <w:szCs w:val="24"/>
      <w:lang w:eastAsia="fr-FR"/>
    </w:rPr>
  </w:style>
  <w:style w:type="character" w:customStyle="1" w:styleId="Sous-titreCar">
    <w:name w:val="Sous-titre Car"/>
    <w:aliases w:val="questionnement Car"/>
    <w:basedOn w:val="Policepardfaut"/>
    <w:link w:val="Sous-titre"/>
    <w:uiPriority w:val="99"/>
    <w:rsid w:val="00685868"/>
    <w:rPr>
      <w:rFonts w:ascii="Calibri" w:eastAsia="Times New Roman" w:hAnsi="Calibri" w:cs="Times New Roman"/>
      <w:i/>
      <w:i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9480">
      <w:bodyDiv w:val="1"/>
      <w:marLeft w:val="0"/>
      <w:marRight w:val="0"/>
      <w:marTop w:val="0"/>
      <w:marBottom w:val="0"/>
      <w:divBdr>
        <w:top w:val="none" w:sz="0" w:space="0" w:color="auto"/>
        <w:left w:val="none" w:sz="0" w:space="0" w:color="auto"/>
        <w:bottom w:val="none" w:sz="0" w:space="0" w:color="auto"/>
        <w:right w:val="none" w:sz="0" w:space="0" w:color="auto"/>
      </w:divBdr>
    </w:div>
    <w:div w:id="535390861">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026F4-9860-4511-A3E7-CC68736A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1220</Words>
  <Characters>6712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Modèle</vt:lpstr>
    </vt:vector>
  </TitlesOfParts>
  <Company>-</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Patricia BESSONNAT</dc:creator>
  <cp:lastModifiedBy>pt_ptsi</cp:lastModifiedBy>
  <cp:revision>35</cp:revision>
  <cp:lastPrinted>2016-04-03T14:31:00Z</cp:lastPrinted>
  <dcterms:created xsi:type="dcterms:W3CDTF">2015-12-28T17:23:00Z</dcterms:created>
  <dcterms:modified xsi:type="dcterms:W3CDTF">2018-03-08T12:31:00Z</dcterms:modified>
</cp:coreProperties>
</file>