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006081" w:rsidRPr="00767744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006081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006081" w:rsidRPr="00767744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081" w:rsidRDefault="00006081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06081" w:rsidRDefault="00006081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Fiche</w:t>
                              </w:r>
                              <w:r w:rsidR="00BD7198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424E67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C51" w:rsidRPr="00541057" w:rsidRDefault="00D05C5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Faire clignoter une led sur une carte Arduino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006081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Fiche</w:t>
                        </w:r>
                        <w:r w:rsidR="00BD7198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 </w:t>
                        </w:r>
                        <w:r w:rsidR="00424E67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D05C51" w:rsidRPr="00541057" w:rsidRDefault="00D05C5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Faire clignoter une led sur une carte Arduino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4B420C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A474FC" w:rsidRDefault="00A474FC" w:rsidP="00A474FC"/>
    <w:p w:rsidR="00D05C51" w:rsidRDefault="00D05C51" w:rsidP="00D05C51">
      <w:pPr>
        <w:pStyle w:val="Titre1"/>
      </w:pPr>
      <w:r>
        <w:t>Objectifs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D05C51" w:rsidTr="006A213C">
        <w:tc>
          <w:tcPr>
            <w:tcW w:w="9212" w:type="dxa"/>
            <w:shd w:val="clear" w:color="auto" w:fill="F2DBDB" w:themeFill="accent2" w:themeFillTint="33"/>
          </w:tcPr>
          <w:p w:rsidR="00D05C51" w:rsidRDefault="00D05C51" w:rsidP="006A213C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21"/>
              <w:gridCol w:w="2460"/>
            </w:tblGrid>
            <w:tr w:rsidR="00D05C51" w:rsidTr="00D93A8B">
              <w:tc>
                <w:tcPr>
                  <w:tcW w:w="6521" w:type="dxa"/>
                  <w:vAlign w:val="center"/>
                </w:tcPr>
                <w:p w:rsidR="00D05C51" w:rsidRDefault="00D05C51" w:rsidP="00673552">
                  <w:r>
                    <w:t xml:space="preserve">L’objectif est de prendre contact avec le matériel. Pour cela, on va juste commander une sortie à savoir une led présente sur la carte. Pour cela, on fera </w:t>
                  </w:r>
                  <w:proofErr w:type="spellStart"/>
                  <w:r>
                    <w:t>clignotter</w:t>
                  </w:r>
                  <w:proofErr w:type="spellEnd"/>
                  <w:r>
                    <w:t xml:space="preserve"> la led avec le logiciel Arduino (ligne de commande</w:t>
                  </w:r>
                  <w:r w:rsidR="00673552">
                    <w:t>)</w:t>
                  </w:r>
                  <w:r>
                    <w:t>.</w:t>
                  </w:r>
                </w:p>
              </w:tc>
              <w:tc>
                <w:tcPr>
                  <w:tcW w:w="2460" w:type="dxa"/>
                  <w:vAlign w:val="center"/>
                </w:tcPr>
                <w:p w:rsidR="00D05C51" w:rsidRDefault="00AA23C8" w:rsidP="00AA23C8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C4E9A57" wp14:editId="4E83DD50">
                        <wp:extent cx="1392590" cy="1492370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688" cy="14978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C51" w:rsidRDefault="00D05C51" w:rsidP="006A213C"/>
        </w:tc>
      </w:tr>
    </w:tbl>
    <w:p w:rsidR="00D05C51" w:rsidRDefault="00D05C51" w:rsidP="00D05C51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D05C51" w:rsidTr="006A213C">
        <w:tc>
          <w:tcPr>
            <w:tcW w:w="9212" w:type="dxa"/>
            <w:shd w:val="clear" w:color="auto" w:fill="F2DBDB" w:themeFill="accent2" w:themeFillTint="33"/>
          </w:tcPr>
          <w:p w:rsidR="00D05C51" w:rsidRPr="00D05C51" w:rsidRDefault="00D05C51" w:rsidP="006A213C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Attention</w:t>
            </w:r>
          </w:p>
          <w:p w:rsidR="00D05C51" w:rsidRDefault="00D05C51" w:rsidP="006A213C">
            <w:r>
              <w:t>Le but n’est pas de programmer en Arduino avec les élèves, mais que l’enseignant ait un premier contact avec la carte.</w:t>
            </w:r>
          </w:p>
        </w:tc>
      </w:tr>
    </w:tbl>
    <w:p w:rsidR="00D05C51" w:rsidRPr="00D05C51" w:rsidRDefault="00D05C51" w:rsidP="00D05C51"/>
    <w:p w:rsidR="00D05C51" w:rsidRDefault="00D05C51" w:rsidP="00D05C51">
      <w:pPr>
        <w:pStyle w:val="Titre1"/>
      </w:pPr>
      <w:r>
        <w:t>Programmation avec Arduino</w:t>
      </w:r>
    </w:p>
    <w:p w:rsidR="00D05C51" w:rsidRDefault="00D05C51" w:rsidP="00D05C51">
      <w:pPr>
        <w:pStyle w:val="Titre2"/>
      </w:pPr>
      <w:r>
        <w:t>Matériel et logiciel nécessaires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290"/>
      </w:tblGrid>
      <w:tr w:rsidR="00D05C51" w:rsidTr="00D05C51">
        <w:tc>
          <w:tcPr>
            <w:tcW w:w="5920" w:type="dxa"/>
            <w:vAlign w:val="center"/>
          </w:tcPr>
          <w:p w:rsidR="00D05C51" w:rsidRDefault="00D05C51" w:rsidP="00D05C51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Pour cette fiche, il vous faut :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Un ordinateur avec le logiciel Arduino installé ;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Une carte Arduino </w:t>
            </w:r>
            <w:proofErr w:type="spellStart"/>
            <w:r>
              <w:rPr>
                <w:lang w:eastAsia="fr-FR"/>
              </w:rPr>
              <w:t>Uno</w:t>
            </w:r>
            <w:proofErr w:type="spellEnd"/>
            <w:r>
              <w:rPr>
                <w:lang w:eastAsia="fr-FR"/>
              </w:rPr>
              <w:t> ;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Un câble USB</w:t>
            </w:r>
            <w:r w:rsidR="00DD3284">
              <w:rPr>
                <w:lang w:eastAsia="fr-FR"/>
              </w:rPr>
              <w:t> ;</w:t>
            </w:r>
          </w:p>
          <w:p w:rsidR="00DD3284" w:rsidRDefault="000E2110" w:rsidP="00DD3284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(</w:t>
            </w:r>
            <w:r w:rsidR="00DD3284">
              <w:rPr>
                <w:lang w:eastAsia="fr-FR"/>
              </w:rPr>
              <w:t>Une alimentation de 12 V</w:t>
            </w:r>
            <w:r>
              <w:rPr>
                <w:lang w:eastAsia="fr-FR"/>
              </w:rPr>
              <w:t xml:space="preserve"> si on désire tester le programme sans PC).</w:t>
            </w:r>
          </w:p>
        </w:tc>
        <w:tc>
          <w:tcPr>
            <w:tcW w:w="3290" w:type="dxa"/>
            <w:vAlign w:val="center"/>
          </w:tcPr>
          <w:p w:rsidR="00D05C51" w:rsidRDefault="00D05C51" w:rsidP="00D05C5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01034E" wp14:editId="3BE89F74">
                  <wp:extent cx="1570008" cy="94027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4" b="17073"/>
                          <a:stretch/>
                        </pic:blipFill>
                        <pic:spPr bwMode="auto">
                          <a:xfrm>
                            <a:off x="0" y="0"/>
                            <a:ext cx="1568427" cy="9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5C51" w:rsidRDefault="00D05C51" w:rsidP="00D05C51">
      <w:pPr>
        <w:pStyle w:val="Titre2"/>
      </w:pPr>
      <w:r>
        <w:t>Association de la carte et du PC</w:t>
      </w:r>
    </w:p>
    <w:p w:rsidR="00D05C51" w:rsidRDefault="00D05C51" w:rsidP="00D05C5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Brancher la carte sur le port USB de l’ordinateur.</w:t>
      </w:r>
    </w:p>
    <w:p w:rsidR="00D05C51" w:rsidRDefault="00D05C51" w:rsidP="00D05C5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Ouvrir le logiciel Arduino.</w:t>
      </w:r>
    </w:p>
    <w:p w:rsidR="00D05C51" w:rsidRDefault="00D05C51" w:rsidP="00D05C5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Choisir le type de carte :</w:t>
      </w:r>
    </w:p>
    <w:p w:rsidR="00D05C51" w:rsidRDefault="00D05C51" w:rsidP="00D05C51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Menu Outils</w:t>
      </w:r>
      <w:r w:rsidR="00201AB6">
        <w:rPr>
          <w:lang w:eastAsia="fr-FR"/>
        </w:rPr>
        <w:t xml:space="preserve"> </w:t>
      </w:r>
      <w:r w:rsidR="00201AB6">
        <w:rPr>
          <w:lang w:eastAsia="fr-FR"/>
        </w:rPr>
        <w:sym w:font="Symbol" w:char="F020"/>
      </w:r>
      <w:r w:rsidR="00201AB6" w:rsidRPr="00D05C51">
        <w:rPr>
          <w:color w:val="215868" w:themeColor="accent5" w:themeShade="80"/>
          <w:lang w:eastAsia="fr-FR"/>
        </w:rPr>
        <w:sym w:font="Wingdings 3" w:char="F07D"/>
      </w:r>
      <w:r w:rsidR="00201AB6" w:rsidRPr="00201AB6">
        <w:rPr>
          <w:color w:val="215868" w:themeColor="accent5" w:themeShade="80"/>
          <w:lang w:eastAsia="fr-FR"/>
        </w:rPr>
        <w:t xml:space="preserve"> </w:t>
      </w:r>
      <w:r>
        <w:rPr>
          <w:lang w:eastAsia="fr-FR"/>
        </w:rPr>
        <w:t>Type de carte</w:t>
      </w:r>
      <w:r w:rsidR="00201AB6">
        <w:rPr>
          <w:lang w:eastAsia="fr-FR"/>
        </w:rPr>
        <w:t xml:space="preserve"> </w:t>
      </w:r>
      <w:r w:rsidR="00201AB6">
        <w:rPr>
          <w:lang w:eastAsia="fr-FR"/>
        </w:rPr>
        <w:sym w:font="Symbol" w:char="F020"/>
      </w:r>
      <w:r w:rsidR="00201AB6" w:rsidRPr="00D05C51">
        <w:rPr>
          <w:color w:val="215868" w:themeColor="accent5" w:themeShade="80"/>
          <w:lang w:eastAsia="fr-FR"/>
        </w:rPr>
        <w:sym w:font="Wingdings 3" w:char="F07D"/>
      </w:r>
      <w:r w:rsidR="00201AB6">
        <w:rPr>
          <w:color w:val="215868" w:themeColor="accent5" w:themeShade="80"/>
          <w:lang w:eastAsia="fr-FR"/>
        </w:rPr>
        <w:t xml:space="preserve"> </w:t>
      </w:r>
      <w:r>
        <w:rPr>
          <w:lang w:eastAsia="fr-FR"/>
        </w:rPr>
        <w:t xml:space="preserve">Arduino / </w:t>
      </w:r>
      <w:proofErr w:type="spellStart"/>
      <w:r>
        <w:rPr>
          <w:lang w:eastAsia="fr-FR"/>
        </w:rPr>
        <w:t>Genuino</w:t>
      </w:r>
      <w:proofErr w:type="spellEnd"/>
      <w:r>
        <w:rPr>
          <w:lang w:eastAsia="fr-FR"/>
        </w:rPr>
        <w:t xml:space="preserve"> UNO</w:t>
      </w:r>
    </w:p>
    <w:p w:rsidR="00D05C51" w:rsidRDefault="00D05C51" w:rsidP="00D05C5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Choisir le port :</w:t>
      </w:r>
    </w:p>
    <w:p w:rsidR="00D05C51" w:rsidRPr="00D05C51" w:rsidRDefault="00D05C51" w:rsidP="00D05C51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Menu outils</w:t>
      </w:r>
      <w:r w:rsidR="00201AB6">
        <w:rPr>
          <w:lang w:eastAsia="fr-FR"/>
        </w:rPr>
        <w:t xml:space="preserve"> </w:t>
      </w:r>
      <w:r w:rsidR="00201AB6">
        <w:rPr>
          <w:lang w:eastAsia="fr-FR"/>
        </w:rPr>
        <w:sym w:font="Symbol" w:char="F020"/>
      </w:r>
      <w:r w:rsidR="00201AB6" w:rsidRPr="00D05C51">
        <w:rPr>
          <w:color w:val="215868" w:themeColor="accent5" w:themeShade="80"/>
          <w:lang w:eastAsia="fr-FR"/>
        </w:rPr>
        <w:sym w:font="Wingdings 3" w:char="F07D"/>
      </w:r>
      <w:r w:rsidR="00201AB6">
        <w:rPr>
          <w:lang w:eastAsia="fr-FR"/>
        </w:rPr>
        <w:t xml:space="preserve"> </w:t>
      </w:r>
      <w:r w:rsidR="00201AB6">
        <w:rPr>
          <w:lang w:eastAsia="fr-FR"/>
        </w:rPr>
        <w:sym w:font="Symbol" w:char="F020"/>
      </w:r>
      <w:r w:rsidR="00201AB6" w:rsidRPr="00D05C51">
        <w:rPr>
          <w:color w:val="215868" w:themeColor="accent5" w:themeShade="80"/>
          <w:lang w:eastAsia="fr-FR"/>
        </w:rPr>
        <w:sym w:font="Wingdings 3" w:char="F07D"/>
      </w:r>
      <w:r w:rsidR="00201AB6" w:rsidRPr="00201AB6">
        <w:rPr>
          <w:color w:val="215868" w:themeColor="accent5" w:themeShade="80"/>
          <w:lang w:eastAsia="fr-FR"/>
        </w:rPr>
        <w:t xml:space="preserve"> </w:t>
      </w:r>
      <w:r>
        <w:rPr>
          <w:lang w:eastAsia="fr-FR"/>
        </w:rPr>
        <w:t>Port</w:t>
      </w:r>
      <w:r w:rsidR="00201AB6">
        <w:rPr>
          <w:lang w:eastAsia="fr-FR"/>
        </w:rPr>
        <w:t xml:space="preserve"> </w:t>
      </w:r>
      <w:r w:rsidR="00201AB6">
        <w:rPr>
          <w:lang w:eastAsia="fr-FR"/>
        </w:rPr>
        <w:sym w:font="Symbol" w:char="F020"/>
      </w:r>
      <w:r w:rsidR="00201AB6" w:rsidRPr="00D05C51">
        <w:rPr>
          <w:color w:val="215868" w:themeColor="accent5" w:themeShade="80"/>
          <w:lang w:eastAsia="fr-FR"/>
        </w:rPr>
        <w:sym w:font="Wingdings 3" w:char="F07D"/>
      </w:r>
      <w:r w:rsidR="00201AB6" w:rsidRPr="00201AB6">
        <w:rPr>
          <w:color w:val="215868" w:themeColor="accent5" w:themeShade="80"/>
          <w:lang w:eastAsia="fr-FR"/>
        </w:rPr>
        <w:t xml:space="preserve"> </w:t>
      </w:r>
      <w:r>
        <w:rPr>
          <w:lang w:eastAsia="fr-FR"/>
        </w:rPr>
        <w:t>Choisir le port en surbrillance.</w:t>
      </w:r>
    </w:p>
    <w:p w:rsidR="00541057" w:rsidRDefault="00D05C51" w:rsidP="00D05C51">
      <w:pPr>
        <w:pStyle w:val="Titre2"/>
      </w:pPr>
      <w:r>
        <w:lastRenderedPageBreak/>
        <w:t>Chargement du programme</w:t>
      </w:r>
    </w:p>
    <w:p w:rsidR="00D05C51" w:rsidRDefault="00D05C51" w:rsidP="00D05C51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Charger le programme :</w:t>
      </w:r>
    </w:p>
    <w:p w:rsidR="00D05C51" w:rsidRDefault="00D05C51" w:rsidP="00D05C51">
      <w:pPr>
        <w:pStyle w:val="Paragraphedeliste"/>
        <w:numPr>
          <w:ilvl w:val="1"/>
          <w:numId w:val="30"/>
        </w:numPr>
        <w:rPr>
          <w:lang w:eastAsia="fr-FR"/>
        </w:rPr>
      </w:pPr>
      <w:r>
        <w:rPr>
          <w:lang w:eastAsia="fr-FR"/>
        </w:rPr>
        <w:t xml:space="preserve">Menu Fichier </w:t>
      </w:r>
      <w:r>
        <w:rPr>
          <w:lang w:eastAsia="fr-FR"/>
        </w:rPr>
        <w:sym w:font="Symbol" w:char="F020"/>
      </w:r>
      <w:r w:rsidRPr="00D05C51">
        <w:rPr>
          <w:color w:val="215868" w:themeColor="accent5" w:themeShade="80"/>
          <w:lang w:eastAsia="fr-FR"/>
        </w:rPr>
        <w:sym w:font="Wingdings 3" w:char="F07D"/>
      </w:r>
      <w:r>
        <w:rPr>
          <w:lang w:eastAsia="fr-FR"/>
        </w:rPr>
        <w:t xml:space="preserve"> Exemples </w:t>
      </w:r>
      <w:r>
        <w:rPr>
          <w:lang w:eastAsia="fr-FR"/>
        </w:rPr>
        <w:sym w:font="Symbol" w:char="F020"/>
      </w:r>
      <w:r w:rsidRPr="00D05C51">
        <w:rPr>
          <w:color w:val="215868" w:themeColor="accent5" w:themeShade="80"/>
          <w:lang w:eastAsia="fr-FR"/>
        </w:rPr>
        <w:sym w:font="Wingdings 3" w:char="F07D"/>
      </w:r>
      <w:r>
        <w:rPr>
          <w:lang w:eastAsia="fr-FR"/>
        </w:rPr>
        <w:t xml:space="preserve"> 01.Basics </w:t>
      </w:r>
      <w:r>
        <w:rPr>
          <w:lang w:eastAsia="fr-FR"/>
        </w:rPr>
        <w:sym w:font="Symbol" w:char="F020"/>
      </w:r>
      <w:r w:rsidRPr="00D05C51">
        <w:rPr>
          <w:color w:val="215868" w:themeColor="accent5" w:themeShade="80"/>
          <w:lang w:eastAsia="fr-FR"/>
        </w:rPr>
        <w:sym w:font="Wingdings 3" w:char="F07D"/>
      </w:r>
      <w:r>
        <w:rPr>
          <w:color w:val="215868" w:themeColor="accent5" w:themeShade="80"/>
          <w:lang w:eastAsia="fr-FR"/>
        </w:rPr>
        <w:t xml:space="preserve"> </w:t>
      </w:r>
      <w:proofErr w:type="spellStart"/>
      <w:r>
        <w:rPr>
          <w:lang w:eastAsia="fr-FR"/>
        </w:rPr>
        <w:t>Blink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7874CD" w:rsidTr="007874CD">
        <w:tc>
          <w:tcPr>
            <w:tcW w:w="4605" w:type="dxa"/>
          </w:tcPr>
          <w:p w:rsidR="007874CD" w:rsidRPr="00413368" w:rsidRDefault="007874CD" w:rsidP="007874CD">
            <w:pPr>
              <w:rPr>
                <w:rFonts w:ascii="Courier New" w:hAnsi="Courier New" w:cs="Courier New"/>
                <w:lang w:val="en-US" w:eastAsia="fr-FR"/>
              </w:rPr>
            </w:pPr>
            <w:r w:rsidRPr="00413368">
              <w:rPr>
                <w:rFonts w:ascii="Courier New" w:hAnsi="Courier New" w:cs="Courier New"/>
                <w:lang w:val="en-US" w:eastAsia="fr-FR"/>
              </w:rPr>
              <w:t>void setup() {</w:t>
            </w:r>
          </w:p>
          <w:p w:rsidR="007874CD" w:rsidRPr="00413368" w:rsidRDefault="007874CD" w:rsidP="007874CD">
            <w:pPr>
              <w:rPr>
                <w:rFonts w:ascii="Courier New" w:hAnsi="Courier New" w:cs="Courier New"/>
                <w:lang w:val="en-US" w:eastAsia="fr-FR"/>
              </w:rPr>
            </w:pPr>
            <w:r w:rsidRPr="00413368">
              <w:rPr>
                <w:rFonts w:ascii="Courier New" w:hAnsi="Courier New" w:cs="Courier New"/>
                <w:lang w:val="en-US" w:eastAsia="fr-FR"/>
              </w:rPr>
              <w:t xml:space="preserve">  </w:t>
            </w:r>
            <w:proofErr w:type="spellStart"/>
            <w:r w:rsidRPr="00413368">
              <w:rPr>
                <w:rFonts w:ascii="Courier New" w:hAnsi="Courier New" w:cs="Courier New"/>
                <w:lang w:val="en-US" w:eastAsia="fr-FR"/>
              </w:rPr>
              <w:t>pinMode</w:t>
            </w:r>
            <w:proofErr w:type="spellEnd"/>
            <w:r w:rsidRPr="00413368">
              <w:rPr>
                <w:rFonts w:ascii="Courier New" w:hAnsi="Courier New" w:cs="Courier New"/>
                <w:lang w:val="en-US" w:eastAsia="fr-FR"/>
              </w:rPr>
              <w:t>(13, OUTPUT);</w:t>
            </w:r>
          </w:p>
          <w:p w:rsidR="007874CD" w:rsidRPr="00413368" w:rsidRDefault="007874CD" w:rsidP="007874CD">
            <w:pPr>
              <w:rPr>
                <w:rFonts w:ascii="Courier New" w:hAnsi="Courier New" w:cs="Courier New"/>
                <w:lang w:val="en-US" w:eastAsia="fr-FR"/>
              </w:rPr>
            </w:pPr>
            <w:r w:rsidRPr="00413368">
              <w:rPr>
                <w:rFonts w:ascii="Courier New" w:hAnsi="Courier New" w:cs="Courier New"/>
                <w:lang w:val="en-US" w:eastAsia="fr-FR"/>
              </w:rPr>
              <w:t>}</w:t>
            </w: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</w:p>
          <w:p w:rsidR="007874CD" w:rsidRPr="00413368" w:rsidRDefault="007874CD" w:rsidP="007874CD">
            <w:pPr>
              <w:rPr>
                <w:rFonts w:ascii="Courier New" w:hAnsi="Courier New" w:cs="Courier New"/>
                <w:lang w:val="en-US" w:eastAsia="fr-FR"/>
              </w:rPr>
            </w:pPr>
            <w:r w:rsidRPr="00413368">
              <w:rPr>
                <w:rFonts w:ascii="Courier New" w:hAnsi="Courier New" w:cs="Courier New"/>
                <w:lang w:val="en-US" w:eastAsia="fr-FR"/>
              </w:rPr>
              <w:t>void loop() {</w:t>
            </w:r>
          </w:p>
          <w:p w:rsidR="00413368" w:rsidRDefault="00413368" w:rsidP="00413368">
            <w:pPr>
              <w:jc w:val="left"/>
              <w:rPr>
                <w:rFonts w:ascii="Courier New" w:hAnsi="Courier New" w:cs="Courier New"/>
                <w:lang w:val="en-US" w:eastAsia="fr-FR"/>
              </w:rPr>
            </w:pPr>
            <w:r>
              <w:rPr>
                <w:rFonts w:ascii="Courier New" w:hAnsi="Courier New" w:cs="Courier New"/>
                <w:lang w:val="en-US" w:eastAsia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 w:eastAsia="fr-FR"/>
              </w:rPr>
              <w:t>digitalWrite</w:t>
            </w:r>
            <w:proofErr w:type="spellEnd"/>
            <w:r>
              <w:rPr>
                <w:rFonts w:ascii="Courier New" w:hAnsi="Courier New" w:cs="Courier New"/>
                <w:lang w:val="en-US" w:eastAsia="fr-FR"/>
              </w:rPr>
              <w:t xml:space="preserve">(13, HIGH); </w:t>
            </w:r>
          </w:p>
          <w:p w:rsidR="007874CD" w:rsidRPr="00413368" w:rsidRDefault="00413368" w:rsidP="00413368">
            <w:pPr>
              <w:jc w:val="left"/>
              <w:rPr>
                <w:rFonts w:ascii="Courier New" w:hAnsi="Courier New" w:cs="Courier New"/>
                <w:lang w:val="en-US" w:eastAsia="fr-FR"/>
              </w:rPr>
            </w:pPr>
            <w:r>
              <w:rPr>
                <w:rFonts w:ascii="Courier New" w:hAnsi="Courier New" w:cs="Courier New"/>
                <w:lang w:val="en-US" w:eastAsia="fr-FR"/>
              </w:rPr>
              <w:t xml:space="preserve">  d</w:t>
            </w:r>
            <w:r w:rsidR="007874CD" w:rsidRPr="00413368">
              <w:rPr>
                <w:rFonts w:ascii="Courier New" w:hAnsi="Courier New" w:cs="Courier New"/>
                <w:lang w:val="en-US" w:eastAsia="fr-FR"/>
              </w:rPr>
              <w:t>elay(1000);</w:t>
            </w:r>
          </w:p>
          <w:p w:rsid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  <w:r>
              <w:rPr>
                <w:rFonts w:ascii="Courier New" w:hAnsi="Courier New" w:cs="Courier New"/>
                <w:lang w:val="en-US" w:eastAsia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 w:eastAsia="fr-FR"/>
              </w:rPr>
              <w:t>digitalWrite</w:t>
            </w:r>
            <w:proofErr w:type="spellEnd"/>
            <w:r>
              <w:rPr>
                <w:rFonts w:ascii="Courier New" w:hAnsi="Courier New" w:cs="Courier New"/>
                <w:lang w:val="en-US" w:eastAsia="fr-FR"/>
              </w:rPr>
              <w:t>(13,</w:t>
            </w:r>
            <w:r w:rsidR="007874CD" w:rsidRPr="00413368">
              <w:rPr>
                <w:rFonts w:ascii="Courier New" w:hAnsi="Courier New" w:cs="Courier New"/>
                <w:lang w:val="en-US" w:eastAsia="fr-FR"/>
              </w:rPr>
              <w:t>LOW);</w:t>
            </w:r>
          </w:p>
          <w:p w:rsidR="007874CD" w:rsidRPr="00413368" w:rsidRDefault="00413368" w:rsidP="007874CD">
            <w:pPr>
              <w:rPr>
                <w:rFonts w:ascii="Courier New" w:hAnsi="Courier New" w:cs="Courier New"/>
                <w:lang w:val="en-US" w:eastAsia="fr-FR"/>
              </w:rPr>
            </w:pPr>
            <w:r>
              <w:rPr>
                <w:rFonts w:ascii="Courier New" w:hAnsi="Courier New" w:cs="Courier New"/>
                <w:lang w:val="en-US" w:eastAsia="fr-FR"/>
              </w:rPr>
              <w:t xml:space="preserve">  delay(1000);</w:t>
            </w:r>
          </w:p>
          <w:p w:rsidR="007874CD" w:rsidRPr="00413368" w:rsidRDefault="007874CD" w:rsidP="007874CD">
            <w:pPr>
              <w:rPr>
                <w:lang w:val="en-US" w:eastAsia="fr-FR"/>
              </w:rPr>
            </w:pPr>
            <w:r w:rsidRPr="00413368">
              <w:rPr>
                <w:rFonts w:ascii="Courier New" w:hAnsi="Courier New" w:cs="Courier New"/>
                <w:lang w:val="en-US" w:eastAsia="fr-FR"/>
              </w:rPr>
              <w:t>}</w:t>
            </w:r>
          </w:p>
        </w:tc>
        <w:tc>
          <w:tcPr>
            <w:tcW w:w="4605" w:type="dxa"/>
          </w:tcPr>
          <w:p w:rsidR="007874CD" w:rsidRDefault="00413368" w:rsidP="00201AB6">
            <w:pPr>
              <w:rPr>
                <w:lang w:eastAsia="fr-FR"/>
              </w:rPr>
            </w:pPr>
            <w:r w:rsidRPr="00673552"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Void</w:t>
            </w:r>
            <w:proofErr w:type="spellEnd"/>
            <w:r>
              <w:rPr>
                <w:lang w:eastAsia="fr-FR"/>
              </w:rPr>
              <w:t xml:space="preserve"> désigne la création d’une fonction. La fonction setup est exécutée au démarrage de la carte. 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1"/>
              </w:numPr>
              <w:rPr>
                <w:lang w:eastAsia="fr-FR"/>
              </w:rPr>
            </w:pPr>
            <w:r>
              <w:rPr>
                <w:lang w:eastAsia="fr-FR"/>
              </w:rPr>
              <w:t>La led est commandée par la broche 13 de la carte.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1"/>
              </w:numPr>
              <w:rPr>
                <w:lang w:eastAsia="fr-FR"/>
              </w:rPr>
            </w:pPr>
            <w:r>
              <w:rPr>
                <w:lang w:eastAsia="fr-FR"/>
              </w:rPr>
              <w:t>La broche pouvant être une entrée ou une sortie numérique, on la configure ici comme étant une sortie.</w:t>
            </w:r>
          </w:p>
          <w:p w:rsidR="00413368" w:rsidRDefault="00413368" w:rsidP="00413368">
            <w:pPr>
              <w:rPr>
                <w:lang w:eastAsia="fr-FR"/>
              </w:rPr>
            </w:pPr>
          </w:p>
          <w:p w:rsidR="00413368" w:rsidRDefault="00413368" w:rsidP="00413368">
            <w:pPr>
              <w:rPr>
                <w:lang w:eastAsia="fr-FR"/>
              </w:rPr>
            </w:pPr>
          </w:p>
          <w:p w:rsidR="00413368" w:rsidRDefault="00413368" w:rsidP="0041336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La fonction </w:t>
            </w:r>
            <w:proofErr w:type="spellStart"/>
            <w:r>
              <w:rPr>
                <w:lang w:eastAsia="fr-FR"/>
              </w:rPr>
              <w:t>loop</w:t>
            </w:r>
            <w:proofErr w:type="spellEnd"/>
            <w:r>
              <w:rPr>
                <w:lang w:eastAsia="fr-FR"/>
              </w:rPr>
              <w:t xml:space="preserve"> est une boucle qui de reproduit indéfiniment. 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On met la broche 13 à l’état haut.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On attend 1 seconde (1000 ms).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On met la broche 13 à l’état bas.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On attend 1 seconde (1000 ms).</w:t>
            </w:r>
          </w:p>
          <w:p w:rsidR="00413368" w:rsidRDefault="00413368" w:rsidP="00413368">
            <w:pPr>
              <w:pStyle w:val="Paragraphedeliste"/>
              <w:numPr>
                <w:ilvl w:val="0"/>
                <w:numId w:val="32"/>
              </w:numPr>
              <w:rPr>
                <w:lang w:eastAsia="fr-FR"/>
              </w:rPr>
            </w:pPr>
            <w:r>
              <w:rPr>
                <w:lang w:eastAsia="fr-FR"/>
              </w:rPr>
              <w:t>Et on recommence…</w:t>
            </w:r>
          </w:p>
        </w:tc>
      </w:tr>
    </w:tbl>
    <w:p w:rsidR="008732C6" w:rsidRDefault="008732C6" w:rsidP="008732C6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8732C6" w:rsidTr="008732C6">
        <w:tc>
          <w:tcPr>
            <w:tcW w:w="4605" w:type="dxa"/>
            <w:vAlign w:val="center"/>
          </w:tcPr>
          <w:p w:rsidR="008732C6" w:rsidRDefault="008732C6" w:rsidP="008732C6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>
              <w:rPr>
                <w:lang w:eastAsia="fr-FR"/>
              </w:rPr>
              <w:t>Vérifier le programme.</w:t>
            </w:r>
          </w:p>
          <w:p w:rsidR="008732C6" w:rsidRDefault="008732C6" w:rsidP="008732C6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>
              <w:rPr>
                <w:lang w:eastAsia="fr-FR"/>
              </w:rPr>
              <w:t>Téléverser le programme dans la carte.</w:t>
            </w:r>
          </w:p>
          <w:p w:rsidR="00AA23C8" w:rsidRDefault="00AA23C8" w:rsidP="008732C6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>
              <w:rPr>
                <w:lang w:eastAsia="fr-FR"/>
              </w:rPr>
              <w:t>Le programme est implanté sur la carte.</w:t>
            </w:r>
          </w:p>
          <w:p w:rsidR="008732C6" w:rsidRDefault="00B0090F" w:rsidP="008732C6">
            <w:pPr>
              <w:pStyle w:val="Paragraphedeliste"/>
              <w:numPr>
                <w:ilvl w:val="0"/>
                <w:numId w:val="30"/>
              </w:numPr>
              <w:rPr>
                <w:lang w:eastAsia="fr-FR"/>
              </w:rPr>
            </w:pPr>
            <w:r w:rsidRPr="00B0090F">
              <w:rPr>
                <w:lang w:eastAsia="fr-FR"/>
              </w:rPr>
              <w:t xml:space="preserve">La led « L » clignote sur la carte. </w:t>
            </w:r>
          </w:p>
          <w:p w:rsidR="00AA23C8" w:rsidRPr="00B0090F" w:rsidRDefault="00AA23C8" w:rsidP="00AA23C8">
            <w:pPr>
              <w:pStyle w:val="Paragraphedeliste"/>
              <w:rPr>
                <w:lang w:eastAsia="fr-FR"/>
              </w:rPr>
            </w:pPr>
          </w:p>
        </w:tc>
        <w:tc>
          <w:tcPr>
            <w:tcW w:w="4605" w:type="dxa"/>
            <w:vAlign w:val="center"/>
          </w:tcPr>
          <w:p w:rsidR="008732C6" w:rsidRDefault="008732C6" w:rsidP="008732C6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E7498E" wp14:editId="69FDA5F0">
                  <wp:extent cx="2285960" cy="2147977"/>
                  <wp:effectExtent l="0" t="0" r="635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500" cy="2149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2C6" w:rsidRDefault="008732C6" w:rsidP="008732C6">
      <w:pPr>
        <w:rPr>
          <w:lang w:eastAsia="fr-FR"/>
        </w:rPr>
      </w:pPr>
    </w:p>
    <w:p w:rsidR="00D93A8B" w:rsidRDefault="00D93A8B" w:rsidP="00D93A8B">
      <w:pPr>
        <w:pStyle w:val="Titre2"/>
      </w:pPr>
      <w:r>
        <w:t>Système embarqué</w:t>
      </w:r>
    </w:p>
    <w:p w:rsidR="00D93A8B" w:rsidRDefault="00D93A8B" w:rsidP="00D93A8B">
      <w:pPr>
        <w:rPr>
          <w:lang w:eastAsia="fr-FR"/>
        </w:rPr>
      </w:pPr>
      <w:r>
        <w:rPr>
          <w:lang w:eastAsia="fr-FR"/>
        </w:rPr>
        <w:t xml:space="preserve">En utilisant un câble d’alimentation 12 V sur la prise </w:t>
      </w:r>
      <w:proofErr w:type="spellStart"/>
      <w:r>
        <w:rPr>
          <w:lang w:eastAsia="fr-FR"/>
        </w:rPr>
        <w:t>minijack</w:t>
      </w:r>
      <w:proofErr w:type="spellEnd"/>
      <w:r>
        <w:rPr>
          <w:lang w:eastAsia="fr-FR"/>
        </w:rPr>
        <w:t>, la carte peut fonctionner sans ordinateur.</w:t>
      </w:r>
    </w:p>
    <w:p w:rsidR="00A474FC" w:rsidRDefault="00A474FC" w:rsidP="00A474FC">
      <w:pPr>
        <w:rPr>
          <w:lang w:eastAsia="fr-FR"/>
        </w:rPr>
      </w:pPr>
    </w:p>
    <w:sectPr w:rsidR="00A474FC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5C4" w:rsidRDefault="00B565C4" w:rsidP="00D917A8">
      <w:pPr>
        <w:spacing w:line="240" w:lineRule="auto"/>
      </w:pPr>
      <w:r>
        <w:separator/>
      </w:r>
    </w:p>
  </w:endnote>
  <w:endnote w:type="continuationSeparator" w:id="0">
    <w:p w:rsidR="00B565C4" w:rsidRDefault="00B565C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06081" w:rsidTr="00006081">
      <w:tc>
        <w:tcPr>
          <w:tcW w:w="4077" w:type="dxa"/>
          <w:vAlign w:val="center"/>
        </w:tcPr>
        <w:p w:rsidR="00006081" w:rsidRPr="00CF549E" w:rsidRDefault="00006081" w:rsidP="0000608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006081" w:rsidRPr="00A4601C" w:rsidRDefault="00006081" w:rsidP="0000608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E5DE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06081" w:rsidRPr="00CF549E" w:rsidRDefault="00FC33AB" w:rsidP="00424E6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Fiche </w:t>
          </w:r>
          <w:r w:rsidR="00424E67">
            <w:rPr>
              <w:i/>
              <w:sz w:val="18"/>
            </w:rPr>
            <w:t>3</w:t>
          </w:r>
          <w:r>
            <w:rPr>
              <w:i/>
              <w:sz w:val="18"/>
            </w:rPr>
            <w:t> : Faire clignoter une Led sur carte Arduino</w:t>
          </w:r>
        </w:p>
      </w:tc>
    </w:tr>
  </w:tbl>
  <w:p w:rsidR="00006081" w:rsidRDefault="00006081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081" w:rsidRDefault="00006081" w:rsidP="004B420C">
    <w:pPr>
      <w:pStyle w:val="Pieddepage"/>
      <w:tabs>
        <w:tab w:val="clear" w:pos="4536"/>
        <w:tab w:val="clear" w:pos="9072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5C4" w:rsidRDefault="00B565C4" w:rsidP="00D917A8">
      <w:pPr>
        <w:spacing w:line="240" w:lineRule="auto"/>
      </w:pPr>
      <w:r>
        <w:separator/>
      </w:r>
    </w:p>
  </w:footnote>
  <w:footnote w:type="continuationSeparator" w:id="0">
    <w:p w:rsidR="00B565C4" w:rsidRDefault="00B565C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 w:val="restart"/>
        </w:tcPr>
        <w:p w:rsidR="00006081" w:rsidRPr="00CF549E" w:rsidRDefault="0000608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/>
        </w:tcPr>
        <w:p w:rsidR="00006081" w:rsidRDefault="00006081">
          <w:pPr>
            <w:pStyle w:val="En-tte"/>
          </w:pPr>
        </w:p>
      </w:tc>
    </w:tr>
  </w:tbl>
  <w:p w:rsidR="00006081" w:rsidRDefault="000060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45478"/>
    <w:multiLevelType w:val="hybridMultilevel"/>
    <w:tmpl w:val="22B6F5B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51FF7"/>
    <w:multiLevelType w:val="hybridMultilevel"/>
    <w:tmpl w:val="DBAAA6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E095D"/>
    <w:multiLevelType w:val="hybridMultilevel"/>
    <w:tmpl w:val="C22A4208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44A1F0A"/>
    <w:multiLevelType w:val="hybridMultilevel"/>
    <w:tmpl w:val="77F8FF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649C8"/>
    <w:multiLevelType w:val="hybridMultilevel"/>
    <w:tmpl w:val="AB90283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8B13E2D"/>
    <w:multiLevelType w:val="hybridMultilevel"/>
    <w:tmpl w:val="F922340C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C073B4"/>
    <w:multiLevelType w:val="hybridMultilevel"/>
    <w:tmpl w:val="183C11B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62D5C"/>
    <w:multiLevelType w:val="hybridMultilevel"/>
    <w:tmpl w:val="AAB8FAE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BF2FF8"/>
    <w:multiLevelType w:val="hybridMultilevel"/>
    <w:tmpl w:val="3132CE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7"/>
  </w:num>
  <w:num w:numId="5">
    <w:abstractNumId w:val="30"/>
  </w:num>
  <w:num w:numId="6">
    <w:abstractNumId w:val="24"/>
  </w:num>
  <w:num w:numId="7">
    <w:abstractNumId w:val="27"/>
  </w:num>
  <w:num w:numId="8">
    <w:abstractNumId w:val="23"/>
  </w:num>
  <w:num w:numId="9">
    <w:abstractNumId w:val="31"/>
  </w:num>
  <w:num w:numId="10">
    <w:abstractNumId w:val="7"/>
  </w:num>
  <w:num w:numId="11">
    <w:abstractNumId w:val="12"/>
  </w:num>
  <w:num w:numId="12">
    <w:abstractNumId w:val="32"/>
  </w:num>
  <w:num w:numId="13">
    <w:abstractNumId w:val="26"/>
  </w:num>
  <w:num w:numId="14">
    <w:abstractNumId w:val="13"/>
  </w:num>
  <w:num w:numId="15">
    <w:abstractNumId w:val="1"/>
  </w:num>
  <w:num w:numId="16">
    <w:abstractNumId w:val="9"/>
  </w:num>
  <w:num w:numId="17">
    <w:abstractNumId w:val="25"/>
  </w:num>
  <w:num w:numId="18">
    <w:abstractNumId w:val="10"/>
  </w:num>
  <w:num w:numId="19">
    <w:abstractNumId w:val="15"/>
  </w:num>
  <w:num w:numId="20">
    <w:abstractNumId w:val="16"/>
  </w:num>
  <w:num w:numId="21">
    <w:abstractNumId w:val="8"/>
  </w:num>
  <w:num w:numId="22">
    <w:abstractNumId w:val="5"/>
  </w:num>
  <w:num w:numId="23">
    <w:abstractNumId w:val="11"/>
  </w:num>
  <w:num w:numId="24">
    <w:abstractNumId w:val="2"/>
  </w:num>
  <w:num w:numId="25">
    <w:abstractNumId w:val="3"/>
  </w:num>
  <w:num w:numId="26">
    <w:abstractNumId w:val="29"/>
  </w:num>
  <w:num w:numId="27">
    <w:abstractNumId w:val="33"/>
  </w:num>
  <w:num w:numId="28">
    <w:abstractNumId w:val="4"/>
  </w:num>
  <w:num w:numId="29">
    <w:abstractNumId w:val="19"/>
  </w:num>
  <w:num w:numId="30">
    <w:abstractNumId w:val="18"/>
  </w:num>
  <w:num w:numId="31">
    <w:abstractNumId w:val="22"/>
  </w:num>
  <w:num w:numId="32">
    <w:abstractNumId w:val="14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06081"/>
    <w:rsid w:val="00020433"/>
    <w:rsid w:val="00051C05"/>
    <w:rsid w:val="000530AF"/>
    <w:rsid w:val="0006207F"/>
    <w:rsid w:val="00070398"/>
    <w:rsid w:val="000730CC"/>
    <w:rsid w:val="00083BE6"/>
    <w:rsid w:val="000B7261"/>
    <w:rsid w:val="000C0248"/>
    <w:rsid w:val="000C2D8C"/>
    <w:rsid w:val="000E2110"/>
    <w:rsid w:val="000E3FF7"/>
    <w:rsid w:val="000E4026"/>
    <w:rsid w:val="000E407D"/>
    <w:rsid w:val="000E53CE"/>
    <w:rsid w:val="000E6924"/>
    <w:rsid w:val="00102D2D"/>
    <w:rsid w:val="00106D5F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417C"/>
    <w:rsid w:val="001A4231"/>
    <w:rsid w:val="001C0E16"/>
    <w:rsid w:val="001F6234"/>
    <w:rsid w:val="00201AB6"/>
    <w:rsid w:val="00207EDB"/>
    <w:rsid w:val="0021064E"/>
    <w:rsid w:val="00233CA1"/>
    <w:rsid w:val="002540C8"/>
    <w:rsid w:val="00275CF6"/>
    <w:rsid w:val="00280B0B"/>
    <w:rsid w:val="00285662"/>
    <w:rsid w:val="00287E3B"/>
    <w:rsid w:val="002B52BB"/>
    <w:rsid w:val="002C2CB6"/>
    <w:rsid w:val="002D125C"/>
    <w:rsid w:val="002D3C7F"/>
    <w:rsid w:val="002E4BD2"/>
    <w:rsid w:val="003238C4"/>
    <w:rsid w:val="00324165"/>
    <w:rsid w:val="00340C6C"/>
    <w:rsid w:val="00346CF8"/>
    <w:rsid w:val="00356AC5"/>
    <w:rsid w:val="00360D36"/>
    <w:rsid w:val="00371179"/>
    <w:rsid w:val="00371838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3368"/>
    <w:rsid w:val="00417E20"/>
    <w:rsid w:val="00424E67"/>
    <w:rsid w:val="00427BBB"/>
    <w:rsid w:val="0044350B"/>
    <w:rsid w:val="00462BDD"/>
    <w:rsid w:val="00470C97"/>
    <w:rsid w:val="004774FB"/>
    <w:rsid w:val="00480D66"/>
    <w:rsid w:val="00486395"/>
    <w:rsid w:val="004A0A1B"/>
    <w:rsid w:val="004A2788"/>
    <w:rsid w:val="004A4696"/>
    <w:rsid w:val="004B420C"/>
    <w:rsid w:val="004D46EF"/>
    <w:rsid w:val="004E3A77"/>
    <w:rsid w:val="004E44C5"/>
    <w:rsid w:val="004F0CA7"/>
    <w:rsid w:val="004F7F2A"/>
    <w:rsid w:val="005036F4"/>
    <w:rsid w:val="00530085"/>
    <w:rsid w:val="00530384"/>
    <w:rsid w:val="0054065F"/>
    <w:rsid w:val="00541057"/>
    <w:rsid w:val="00547AEA"/>
    <w:rsid w:val="00557ACC"/>
    <w:rsid w:val="00564E71"/>
    <w:rsid w:val="0057143B"/>
    <w:rsid w:val="005749C8"/>
    <w:rsid w:val="00581525"/>
    <w:rsid w:val="00591781"/>
    <w:rsid w:val="00596CDD"/>
    <w:rsid w:val="005E61F9"/>
    <w:rsid w:val="005F7434"/>
    <w:rsid w:val="00601ED7"/>
    <w:rsid w:val="00643DB0"/>
    <w:rsid w:val="00651CB6"/>
    <w:rsid w:val="00673552"/>
    <w:rsid w:val="006A117A"/>
    <w:rsid w:val="006C0CA2"/>
    <w:rsid w:val="006C336C"/>
    <w:rsid w:val="006C5EC9"/>
    <w:rsid w:val="006E505C"/>
    <w:rsid w:val="00707B3F"/>
    <w:rsid w:val="007252E9"/>
    <w:rsid w:val="007259FA"/>
    <w:rsid w:val="00731568"/>
    <w:rsid w:val="0073526F"/>
    <w:rsid w:val="00742234"/>
    <w:rsid w:val="00746808"/>
    <w:rsid w:val="00753DCB"/>
    <w:rsid w:val="00756916"/>
    <w:rsid w:val="00767744"/>
    <w:rsid w:val="0077686C"/>
    <w:rsid w:val="0078519D"/>
    <w:rsid w:val="0078699A"/>
    <w:rsid w:val="007874CD"/>
    <w:rsid w:val="007A4D82"/>
    <w:rsid w:val="007A5C45"/>
    <w:rsid w:val="007B58DB"/>
    <w:rsid w:val="007D1963"/>
    <w:rsid w:val="007D372C"/>
    <w:rsid w:val="007E3C16"/>
    <w:rsid w:val="007F54D8"/>
    <w:rsid w:val="008215AA"/>
    <w:rsid w:val="00825ECB"/>
    <w:rsid w:val="008357CD"/>
    <w:rsid w:val="0083685D"/>
    <w:rsid w:val="008374D4"/>
    <w:rsid w:val="008732C6"/>
    <w:rsid w:val="008813ED"/>
    <w:rsid w:val="008837F9"/>
    <w:rsid w:val="0088427D"/>
    <w:rsid w:val="00890700"/>
    <w:rsid w:val="00897D1F"/>
    <w:rsid w:val="008D13AF"/>
    <w:rsid w:val="008E5DE4"/>
    <w:rsid w:val="009135FA"/>
    <w:rsid w:val="00920665"/>
    <w:rsid w:val="00923154"/>
    <w:rsid w:val="009265B2"/>
    <w:rsid w:val="00947E3D"/>
    <w:rsid w:val="00961674"/>
    <w:rsid w:val="00962D14"/>
    <w:rsid w:val="0096658E"/>
    <w:rsid w:val="009907F3"/>
    <w:rsid w:val="00990A5D"/>
    <w:rsid w:val="009912A2"/>
    <w:rsid w:val="009B0AA8"/>
    <w:rsid w:val="009B4615"/>
    <w:rsid w:val="009E49E8"/>
    <w:rsid w:val="00A013DE"/>
    <w:rsid w:val="00A4601C"/>
    <w:rsid w:val="00A474FC"/>
    <w:rsid w:val="00A47F88"/>
    <w:rsid w:val="00A63138"/>
    <w:rsid w:val="00A7562C"/>
    <w:rsid w:val="00A75D03"/>
    <w:rsid w:val="00A84269"/>
    <w:rsid w:val="00A85652"/>
    <w:rsid w:val="00A87297"/>
    <w:rsid w:val="00AA23C8"/>
    <w:rsid w:val="00AA3EFC"/>
    <w:rsid w:val="00AB2844"/>
    <w:rsid w:val="00AD0BA3"/>
    <w:rsid w:val="00AD1CCC"/>
    <w:rsid w:val="00AD7B37"/>
    <w:rsid w:val="00B0090F"/>
    <w:rsid w:val="00B0355D"/>
    <w:rsid w:val="00B122F2"/>
    <w:rsid w:val="00B17915"/>
    <w:rsid w:val="00B24A5F"/>
    <w:rsid w:val="00B26952"/>
    <w:rsid w:val="00B36284"/>
    <w:rsid w:val="00B41F7C"/>
    <w:rsid w:val="00B44205"/>
    <w:rsid w:val="00B55DD4"/>
    <w:rsid w:val="00B565C4"/>
    <w:rsid w:val="00B663E5"/>
    <w:rsid w:val="00B716BB"/>
    <w:rsid w:val="00B74900"/>
    <w:rsid w:val="00BA1BD8"/>
    <w:rsid w:val="00BA1C9D"/>
    <w:rsid w:val="00BB78B8"/>
    <w:rsid w:val="00BD2837"/>
    <w:rsid w:val="00BD7198"/>
    <w:rsid w:val="00BD7627"/>
    <w:rsid w:val="00BE6AE9"/>
    <w:rsid w:val="00C122AB"/>
    <w:rsid w:val="00C24197"/>
    <w:rsid w:val="00C34F99"/>
    <w:rsid w:val="00C47D3C"/>
    <w:rsid w:val="00C75B13"/>
    <w:rsid w:val="00C857D3"/>
    <w:rsid w:val="00C977B6"/>
    <w:rsid w:val="00CB05F6"/>
    <w:rsid w:val="00CB6419"/>
    <w:rsid w:val="00CF549E"/>
    <w:rsid w:val="00CF7DD4"/>
    <w:rsid w:val="00D05C51"/>
    <w:rsid w:val="00D205F7"/>
    <w:rsid w:val="00D22779"/>
    <w:rsid w:val="00D31D91"/>
    <w:rsid w:val="00D45098"/>
    <w:rsid w:val="00D4618F"/>
    <w:rsid w:val="00D80C09"/>
    <w:rsid w:val="00D81492"/>
    <w:rsid w:val="00D917A8"/>
    <w:rsid w:val="00D93A8B"/>
    <w:rsid w:val="00DA4A82"/>
    <w:rsid w:val="00DB0489"/>
    <w:rsid w:val="00DD3284"/>
    <w:rsid w:val="00DD76C4"/>
    <w:rsid w:val="00DE63E4"/>
    <w:rsid w:val="00E02E5F"/>
    <w:rsid w:val="00E03707"/>
    <w:rsid w:val="00E4179C"/>
    <w:rsid w:val="00E419A9"/>
    <w:rsid w:val="00E97D1B"/>
    <w:rsid w:val="00EA618C"/>
    <w:rsid w:val="00ED6CEE"/>
    <w:rsid w:val="00EE695A"/>
    <w:rsid w:val="00EF35FB"/>
    <w:rsid w:val="00EF5B05"/>
    <w:rsid w:val="00F00F46"/>
    <w:rsid w:val="00F06AC9"/>
    <w:rsid w:val="00F23E3C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C33AB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506F3-5000-4476-9C19-27C93360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165</cp:revision>
  <dcterms:created xsi:type="dcterms:W3CDTF">2015-08-25T13:12:00Z</dcterms:created>
  <dcterms:modified xsi:type="dcterms:W3CDTF">2016-02-12T21:30:00Z</dcterms:modified>
</cp:coreProperties>
</file>