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767744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767744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767744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923095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TP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57" w:rsidRDefault="00541057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Nature des informations transitant dans un système</w:t>
                              </w:r>
                            </w:p>
                            <w:p w:rsidR="00342443" w:rsidRPr="00541057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TP : Créer un jeu de type « </w:t>
                              </w:r>
                              <w:proofErr w:type="spellStart"/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pong</w:t>
                              </w:r>
                              <w:proofErr w:type="spellEnd"/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 » Mono ou </w:t>
                              </w:r>
                              <w:proofErr w:type="spellStart"/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multijoueur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923095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TP 1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541057" w:rsidRDefault="00541057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Nature des informations transitant dans un système</w:t>
                        </w:r>
                      </w:p>
                      <w:p w:rsidR="00342443" w:rsidRPr="00541057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TP : Créer un jeu de type « </w:t>
                        </w:r>
                        <w:proofErr w:type="spellStart"/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pong</w:t>
                        </w:r>
                        <w:proofErr w:type="spellEnd"/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 » Mono ou </w:t>
                        </w:r>
                        <w:proofErr w:type="spellStart"/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multijoueur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Default="007A4D82" w:rsidP="0012349F"/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809"/>
        <w:gridCol w:w="7477"/>
      </w:tblGrid>
      <w:tr w:rsidR="0013150E" w:rsidRPr="0013150E" w:rsidTr="0054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13150E" w:rsidRDefault="00342443" w:rsidP="0012349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  <w:r>
              <w:rPr>
                <w:rFonts w:ascii="Tw Cen MT" w:hAnsi="Tw Cen MT"/>
                <w:color w:val="215868" w:themeColor="accent5" w:themeShade="80"/>
                <w:sz w:val="24"/>
              </w:rPr>
              <w:t>Compétence</w:t>
            </w:r>
            <w:r w:rsidR="00302960">
              <w:rPr>
                <w:rFonts w:ascii="Tw Cen MT" w:hAnsi="Tw Cen MT"/>
                <w:color w:val="215868" w:themeColor="accent5" w:themeShade="80"/>
                <w:sz w:val="24"/>
              </w:rPr>
              <w:t>s</w:t>
            </w:r>
          </w:p>
        </w:tc>
        <w:tc>
          <w:tcPr>
            <w:tcW w:w="7477" w:type="dxa"/>
          </w:tcPr>
          <w:p w:rsidR="00541057" w:rsidRPr="0013150E" w:rsidRDefault="00541057" w:rsidP="00123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541057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42443" w:rsidP="00541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b/>
                <w:color w:val="auto"/>
              </w:rPr>
              <w:t>Écrire un programme dans lequel des actions sont déclenchées par des événements extérieurs</w:t>
            </w:r>
            <w:r w:rsidRPr="00342443">
              <w:rPr>
                <w:color w:val="auto"/>
              </w:rPr>
              <w:t>.</w:t>
            </w:r>
          </w:p>
        </w:tc>
      </w:tr>
      <w:tr w:rsidR="00342443" w:rsidTr="006D1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342443" w:rsidRPr="00342443" w:rsidRDefault="00342443" w:rsidP="00541057">
            <w:r>
              <w:rPr>
                <w:rFonts w:ascii="Tw Cen MT" w:hAnsi="Tw Cen MT"/>
                <w:color w:val="215868" w:themeColor="accent5" w:themeShade="80"/>
                <w:sz w:val="24"/>
              </w:rPr>
              <w:t>Connaissances associées</w:t>
            </w:r>
          </w:p>
        </w:tc>
      </w:tr>
      <w:tr w:rsidR="00541057" w:rsidTr="0054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Default="00541057" w:rsidP="0012349F"/>
        </w:tc>
        <w:tc>
          <w:tcPr>
            <w:tcW w:w="7477" w:type="dxa"/>
          </w:tcPr>
          <w:p w:rsidR="00541057" w:rsidRPr="00541057" w:rsidRDefault="00342443" w:rsidP="00123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color w:val="auto"/>
              </w:rPr>
              <w:t>Forme et transmission du signal.</w:t>
            </w:r>
          </w:p>
        </w:tc>
      </w:tr>
      <w:tr w:rsidR="00342443" w:rsidRPr="00342443" w:rsidTr="0054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41057" w:rsidRPr="00342443" w:rsidRDefault="00541057" w:rsidP="0012349F">
            <w:pPr>
              <w:rPr>
                <w:color w:val="auto"/>
              </w:rPr>
            </w:pPr>
          </w:p>
        </w:tc>
        <w:tc>
          <w:tcPr>
            <w:tcW w:w="7477" w:type="dxa"/>
          </w:tcPr>
          <w:p w:rsidR="00541057" w:rsidRPr="00342443" w:rsidRDefault="00342443" w:rsidP="00123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443">
              <w:rPr>
                <w:color w:val="auto"/>
              </w:rPr>
              <w:t>Capteur</w:t>
            </w:r>
          </w:p>
        </w:tc>
      </w:tr>
    </w:tbl>
    <w:p w:rsidR="007A4D82" w:rsidRDefault="007A4D82" w:rsidP="0012349F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Tr="00EA6FFE">
        <w:tc>
          <w:tcPr>
            <w:tcW w:w="9212" w:type="dxa"/>
            <w:shd w:val="clear" w:color="auto" w:fill="F2DBDB" w:themeFill="accent2" w:themeFillTint="33"/>
          </w:tcPr>
          <w:p w:rsidR="00342443" w:rsidRPr="00342443" w:rsidRDefault="00342443" w:rsidP="00EA6FFE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du TP :</w:t>
            </w:r>
          </w:p>
          <w:p w:rsidR="00342443" w:rsidRDefault="00342443" w:rsidP="00342443">
            <w:pPr>
              <w:pStyle w:val="Paragraphedeliste"/>
              <w:numPr>
                <w:ilvl w:val="0"/>
                <w:numId w:val="26"/>
              </w:numPr>
            </w:pPr>
            <w:r>
              <w:t>L’objectif est de créer un jeu de type « </w:t>
            </w:r>
            <w:proofErr w:type="spellStart"/>
            <w:r>
              <w:t>pong</w:t>
            </w:r>
            <w:proofErr w:type="spellEnd"/>
            <w:r>
              <w:t> ». La raquette devra être pilotée par un potentiomètre</w:t>
            </w:r>
          </w:p>
          <w:p w:rsidR="00342443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342443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 pédagogique</w:t>
            </w:r>
          </w:p>
          <w:p w:rsidR="00342443" w:rsidRDefault="00342443" w:rsidP="00EA6FFE">
            <w:pPr>
              <w:pStyle w:val="Paragraphedeliste"/>
              <w:numPr>
                <w:ilvl w:val="0"/>
                <w:numId w:val="26"/>
              </w:numPr>
            </w:pPr>
            <w:r>
              <w:t>Découvrir l’acquisition d’un signal analogique</w:t>
            </w:r>
          </w:p>
          <w:p w:rsidR="00342443" w:rsidRDefault="005B1ECF" w:rsidP="00EA6FFE">
            <w:pPr>
              <w:pStyle w:val="Paragraphedeliste"/>
              <w:numPr>
                <w:ilvl w:val="0"/>
                <w:numId w:val="26"/>
              </w:numPr>
            </w:pPr>
            <w:r>
              <w:t>Découvrir le capteur potentiométrique</w:t>
            </w:r>
          </w:p>
          <w:p w:rsidR="005B1ECF" w:rsidRDefault="005B1ECF" w:rsidP="00EA6FFE">
            <w:pPr>
              <w:pStyle w:val="Paragraphedeliste"/>
              <w:numPr>
                <w:ilvl w:val="0"/>
                <w:numId w:val="26"/>
              </w:numPr>
            </w:pPr>
            <w:r>
              <w:t>Réaliser l’interface graphique associée à un capteur</w:t>
            </w:r>
          </w:p>
        </w:tc>
      </w:tr>
    </w:tbl>
    <w:p w:rsidR="00A256E2" w:rsidRPr="008C2A93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Tr="00A256E2">
        <w:tc>
          <w:tcPr>
            <w:tcW w:w="9212" w:type="dxa"/>
            <w:shd w:val="clear" w:color="auto" w:fill="DAEEF3" w:themeFill="accent5" w:themeFillTint="33"/>
          </w:tcPr>
          <w:p w:rsidR="00A256E2" w:rsidRPr="00A256E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A256E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Default="00A256E2" w:rsidP="00A256E2">
            <w:pPr>
              <w:pStyle w:val="Paragraphedeliste"/>
              <w:numPr>
                <w:ilvl w:val="0"/>
                <w:numId w:val="26"/>
              </w:numPr>
            </w:pPr>
            <w:r>
              <w:t xml:space="preserve">Fiche sur </w:t>
            </w:r>
            <w:proofErr w:type="spellStart"/>
            <w:r>
              <w:t>mblock</w:t>
            </w:r>
            <w:proofErr w:type="spellEnd"/>
          </w:p>
          <w:p w:rsidR="00A256E2" w:rsidRDefault="00A256E2" w:rsidP="00EA6FFE">
            <w:pPr>
              <w:pStyle w:val="Paragraphedeliste"/>
              <w:numPr>
                <w:ilvl w:val="0"/>
                <w:numId w:val="26"/>
              </w:numPr>
            </w:pPr>
            <w:r>
              <w:t>Proportionnalité</w:t>
            </w:r>
          </w:p>
          <w:p w:rsidR="00A256E2" w:rsidRDefault="00A256E2" w:rsidP="00EA6FFE">
            <w:pPr>
              <w:pStyle w:val="Paragraphedeliste"/>
              <w:numPr>
                <w:ilvl w:val="0"/>
                <w:numId w:val="26"/>
              </w:numPr>
            </w:pPr>
            <w:r>
              <w:t>Notions de coordonnées dans un plan.</w:t>
            </w:r>
          </w:p>
        </w:tc>
      </w:tr>
    </w:tbl>
    <w:p w:rsidR="00C34F99" w:rsidRDefault="00C34F99" w:rsidP="0012349F"/>
    <w:p w:rsidR="00C34F99" w:rsidRDefault="00C34F99" w:rsidP="0012349F"/>
    <w:p w:rsidR="00541057" w:rsidRDefault="00541057">
      <w:pPr>
        <w:spacing w:after="200"/>
        <w:jc w:val="left"/>
      </w:pPr>
      <w:r>
        <w:br w:type="page"/>
      </w:r>
    </w:p>
    <w:p w:rsidR="00F51366" w:rsidRDefault="005B1ECF" w:rsidP="00F51366">
      <w:pPr>
        <w:pStyle w:val="Titre1"/>
      </w:pPr>
      <w:r>
        <w:lastRenderedPageBreak/>
        <w:t>Matériel et logiciels nécessaires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432"/>
      </w:tblGrid>
      <w:tr w:rsidR="00DA579F" w:rsidTr="00DA579F">
        <w:tc>
          <w:tcPr>
            <w:tcW w:w="5778" w:type="dxa"/>
            <w:vAlign w:val="center"/>
          </w:tcPr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proofErr w:type="spellStart"/>
            <w:r>
              <w:t>Mblock</w:t>
            </w:r>
            <w:proofErr w:type="spellEnd"/>
            <w:r>
              <w:t xml:space="preserve"> doit être préalablement installé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Une carte Arduino </w:t>
            </w:r>
            <w:proofErr w:type="spellStart"/>
            <w:r>
              <w:t>Uno</w:t>
            </w:r>
            <w:proofErr w:type="spellEnd"/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 câble USB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carte Groove Starter Kit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 xml:space="preserve">Un (ou deux) capteur(s) </w:t>
            </w:r>
            <w:proofErr w:type="spellStart"/>
            <w:r>
              <w:t>potentiométriques</w:t>
            </w:r>
            <w:proofErr w:type="spellEnd"/>
            <w:r>
              <w:t xml:space="preserve"> sur l’entrée analogique A0 (et A1)</w:t>
            </w:r>
          </w:p>
          <w:p w:rsidR="00DA579F" w:rsidRDefault="00DA579F" w:rsidP="00DA579F">
            <w:pPr>
              <w:pStyle w:val="Paragraphedeliste"/>
              <w:numPr>
                <w:ilvl w:val="0"/>
                <w:numId w:val="27"/>
              </w:numPr>
              <w:jc w:val="left"/>
            </w:pPr>
            <w:r>
              <w:t>Une (ou deux) nappe(s) de raccordement</w:t>
            </w:r>
          </w:p>
        </w:tc>
        <w:tc>
          <w:tcPr>
            <w:tcW w:w="3432" w:type="dxa"/>
          </w:tcPr>
          <w:p w:rsidR="00DA579F" w:rsidRDefault="00DA579F" w:rsidP="00DA579F">
            <w:r>
              <w:rPr>
                <w:noProof/>
                <w:lang w:eastAsia="fr-FR"/>
              </w:rPr>
              <w:drawing>
                <wp:inline distT="0" distB="0" distL="0" distR="0" wp14:anchorId="7A80EFFD" wp14:editId="3F83C8CD">
                  <wp:extent cx="1552622" cy="1776833"/>
                  <wp:effectExtent l="2223" t="0" r="0" b="0"/>
                  <wp:docPr id="6" name="Image 6" descr="C:\Users\Xavier\AppData\Local\Microsoft\Windows\INetCache\Content.Word\Untitled Sketch 2_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avier\AppData\Local\Microsoft\Windows\INetCache\Content.Word\Untitled Sketch 2_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552682" cy="177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79F" w:rsidRDefault="00DA579F" w:rsidP="00DA579F">
            <w:pPr>
              <w:jc w:val="center"/>
              <w:rPr>
                <w:i/>
              </w:rPr>
            </w:pPr>
            <w:r>
              <w:rPr>
                <w:i/>
              </w:rPr>
              <w:t>Schéma de câblage équivalent</w:t>
            </w:r>
          </w:p>
          <w:p w:rsidR="00DA579F" w:rsidRPr="00DA579F" w:rsidRDefault="00DA579F" w:rsidP="00DA579F">
            <w:pPr>
              <w:jc w:val="center"/>
              <w:rPr>
                <w:i/>
              </w:rPr>
            </w:pPr>
            <w:r>
              <w:rPr>
                <w:i/>
              </w:rPr>
              <w:t>(sans carte Groove)</w:t>
            </w:r>
          </w:p>
        </w:tc>
      </w:tr>
    </w:tbl>
    <w:p w:rsidR="002856D7" w:rsidRDefault="002856D7" w:rsidP="002856D7">
      <w:pPr>
        <w:pStyle w:val="Titre1"/>
      </w:pPr>
      <w:r>
        <w:t>Activités préliminaires</w:t>
      </w:r>
    </w:p>
    <w:p w:rsidR="002856D7" w:rsidRDefault="002856D7" w:rsidP="002856D7">
      <w:pPr>
        <w:pStyle w:val="Titre2"/>
      </w:pPr>
      <w:r>
        <w:t>Mise en œuvre du potentiomètre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780"/>
        <w:gridCol w:w="4506"/>
      </w:tblGrid>
      <w:tr w:rsidR="00776D7C" w:rsidTr="00BF30A6">
        <w:tc>
          <w:tcPr>
            <w:tcW w:w="4780" w:type="dxa"/>
            <w:shd w:val="clear" w:color="auto" w:fill="D9D9D9" w:themeFill="background1" w:themeFillShade="D9"/>
          </w:tcPr>
          <w:p w:rsidR="00776D7C" w:rsidRPr="007B58DB" w:rsidRDefault="00776D7C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>Réaliser le branchement de la carte et des capteurs.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 xml:space="preserve">Réaliser sur </w:t>
            </w:r>
            <w:proofErr w:type="spellStart"/>
            <w:r>
              <w:t>mblock</w:t>
            </w:r>
            <w:proofErr w:type="spellEnd"/>
            <w:r>
              <w:t xml:space="preserve"> le programme ci-contre.</w:t>
            </w:r>
          </w:p>
          <w:p w:rsidR="00776D7C" w:rsidRDefault="00776D7C" w:rsidP="00DA579F">
            <w:pPr>
              <w:pStyle w:val="Paragraphedeliste"/>
              <w:numPr>
                <w:ilvl w:val="1"/>
                <w:numId w:val="28"/>
              </w:numPr>
            </w:pPr>
            <w:r>
              <w:t>Quel est le but du programme ?</w:t>
            </w:r>
          </w:p>
          <w:p w:rsidR="00776D7C" w:rsidRDefault="00776D7C" w:rsidP="00A256E2">
            <w:pPr>
              <w:pStyle w:val="Paragraphedeliste"/>
              <w:numPr>
                <w:ilvl w:val="0"/>
                <w:numId w:val="28"/>
              </w:numPr>
            </w:pPr>
            <w:r>
              <w:t>En mode « On-line » téléverser le programme sur la carte.</w:t>
            </w:r>
          </w:p>
          <w:p w:rsidR="00776D7C" w:rsidRDefault="00776D7C" w:rsidP="00DA579F">
            <w:pPr>
              <w:pStyle w:val="Paragraphedeliste"/>
              <w:numPr>
                <w:ilvl w:val="1"/>
                <w:numId w:val="28"/>
              </w:numPr>
            </w:pPr>
            <w:r>
              <w:t>Quelle sont les valeurs minimales et maximales données par le potentiomètre.</w:t>
            </w:r>
          </w:p>
        </w:tc>
        <w:tc>
          <w:tcPr>
            <w:tcW w:w="4506" w:type="dxa"/>
            <w:shd w:val="clear" w:color="auto" w:fill="auto"/>
            <w:vAlign w:val="center"/>
          </w:tcPr>
          <w:p w:rsidR="00776D7C" w:rsidRDefault="00776D7C" w:rsidP="00776D7C">
            <w:pPr>
              <w:jc w:val="center"/>
              <w:rPr>
                <w:rFonts w:ascii="Tw Cen MT" w:hAnsi="Tw Cen MT"/>
                <w:b/>
                <w:sz w:val="22"/>
              </w:rPr>
            </w:pPr>
            <w:r w:rsidRPr="00776D7C">
              <w:rPr>
                <w:rFonts w:ascii="Tw Cen MT" w:hAnsi="Tw Cen MT"/>
                <w:b/>
                <w:noProof/>
                <w:sz w:val="22"/>
                <w:lang w:eastAsia="fr-FR"/>
              </w:rPr>
              <w:drawing>
                <wp:inline distT="0" distB="0" distL="0" distR="0" wp14:anchorId="7D752A7F" wp14:editId="12EC5116">
                  <wp:extent cx="2717984" cy="1104181"/>
                  <wp:effectExtent l="0" t="0" r="6350" b="127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91" cy="11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7DE" w:rsidRDefault="00BD47DE" w:rsidP="00BD47DE">
      <w:pPr>
        <w:pStyle w:val="Titre2"/>
      </w:pPr>
      <w:r>
        <w:t>Adaptation de l’information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D47DE" w:rsidTr="00EA6FFE">
        <w:tc>
          <w:tcPr>
            <w:tcW w:w="9212" w:type="dxa"/>
            <w:shd w:val="clear" w:color="auto" w:fill="D9D9D9" w:themeFill="background1" w:themeFillShade="D9"/>
          </w:tcPr>
          <w:p w:rsidR="00BD47DE" w:rsidRPr="007B58DB" w:rsidRDefault="00BD47DE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F1444A">
              <w:rPr>
                <w:rFonts w:ascii="Tw Cen MT" w:hAnsi="Tw Cen MT"/>
                <w:b/>
                <w:sz w:val="22"/>
              </w:rPr>
              <w:t>régler le gain du capteur</w:t>
            </w:r>
          </w:p>
          <w:p w:rsidR="00BD47DE" w:rsidRDefault="00583717" w:rsidP="00583717">
            <w:pPr>
              <w:pStyle w:val="Paragraphedeliste"/>
              <w:numPr>
                <w:ilvl w:val="0"/>
                <w:numId w:val="29"/>
              </w:numPr>
            </w:pPr>
            <w:r>
              <w:t xml:space="preserve">Estimer la variation angulaire du potentiomètre. </w:t>
            </w:r>
          </w:p>
          <w:p w:rsidR="00583717" w:rsidRDefault="00583717" w:rsidP="00583717">
            <w:pPr>
              <w:pStyle w:val="Paragraphedeliste"/>
              <w:numPr>
                <w:ilvl w:val="0"/>
                <w:numId w:val="29"/>
              </w:numPr>
            </w:pPr>
            <w:r>
              <w:t xml:space="preserve">On souhaite qu’en position initiale, (angle nul), le panda affiche 0 et qu’en position maximale, et qu’en position maximale, le panda affiche l’angle maximal. </w:t>
            </w:r>
          </w:p>
          <w:p w:rsidR="00583717" w:rsidRDefault="005F4893" w:rsidP="005F4893">
            <w:pPr>
              <w:pStyle w:val="Paragraphedeliste"/>
              <w:numPr>
                <w:ilvl w:val="1"/>
                <w:numId w:val="29"/>
              </w:numPr>
            </w:pPr>
            <w:r>
              <w:t>Quelle est la relation de proportionnalité entre l’angle du potentiomètre ?</w:t>
            </w:r>
          </w:p>
          <w:p w:rsidR="005F4893" w:rsidRDefault="00EE2D02" w:rsidP="00EE2D02">
            <w:pPr>
              <w:pStyle w:val="Paragraphedeliste"/>
              <w:numPr>
                <w:ilvl w:val="1"/>
                <w:numId w:val="29"/>
              </w:numPr>
            </w:pPr>
            <w:r>
              <w:t>Modifier le programme pour que le panda affiche l’angle?</w:t>
            </w:r>
          </w:p>
        </w:tc>
      </w:tr>
    </w:tbl>
    <w:p w:rsidR="00EE2D02" w:rsidRDefault="00EE2D02" w:rsidP="00EE2D02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E2D02" w:rsidTr="00EA6FFE">
        <w:tc>
          <w:tcPr>
            <w:tcW w:w="9212" w:type="dxa"/>
            <w:shd w:val="clear" w:color="auto" w:fill="D9D9D9" w:themeFill="background1" w:themeFillShade="D9"/>
          </w:tcPr>
          <w:p w:rsidR="00EE2D02" w:rsidRPr="007B58DB" w:rsidRDefault="00EE2D02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 w:rsidR="00F1444A">
              <w:rPr>
                <w:rFonts w:ascii="Tw Cen MT" w:hAnsi="Tw Cen MT"/>
                <w:b/>
                <w:sz w:val="22"/>
              </w:rPr>
              <w:t>modifier l’échelle de mesure angulaire</w:t>
            </w:r>
          </w:p>
          <w:p w:rsidR="00EE2D02" w:rsidRDefault="00EE2D02" w:rsidP="00EE2D02">
            <w:pPr>
              <w:pStyle w:val="Paragraphedeliste"/>
              <w:numPr>
                <w:ilvl w:val="0"/>
                <w:numId w:val="29"/>
              </w:numPr>
            </w:pPr>
            <w:r>
              <w:t xml:space="preserve">On souhaite maintenant centrer l’information soit centrée, c’est-à-dire qu’on veut que le panda affiche 0 à mi-course. </w:t>
            </w:r>
          </w:p>
          <w:p w:rsidR="00EE2D02" w:rsidRDefault="00EE2D02" w:rsidP="00EE2D02">
            <w:pPr>
              <w:pStyle w:val="Paragraphedeliste"/>
              <w:numPr>
                <w:ilvl w:val="1"/>
                <w:numId w:val="29"/>
              </w:numPr>
            </w:pPr>
            <w:r>
              <w:t>Modifier le programme pour tenir compte de cette nouvelle contrainte.</w:t>
            </w:r>
          </w:p>
        </w:tc>
      </w:tr>
    </w:tbl>
    <w:p w:rsidR="00F1444A" w:rsidRDefault="00F1444A" w:rsidP="00F1444A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F1444A" w:rsidTr="00EA6FFE">
        <w:tc>
          <w:tcPr>
            <w:tcW w:w="9212" w:type="dxa"/>
            <w:shd w:val="clear" w:color="auto" w:fill="D9D9D9" w:themeFill="background1" w:themeFillShade="D9"/>
          </w:tcPr>
          <w:p w:rsidR="00F1444A" w:rsidRPr="007B58DB" w:rsidRDefault="00F1444A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modifier l’échelle de mesure linéaire</w:t>
            </w:r>
          </w:p>
          <w:p w:rsidR="00F1444A" w:rsidRDefault="00F1444A" w:rsidP="00EA6FFE">
            <w:pPr>
              <w:pStyle w:val="Paragraphedeliste"/>
              <w:numPr>
                <w:ilvl w:val="0"/>
                <w:numId w:val="29"/>
              </w:numPr>
            </w:pPr>
            <w:r>
              <w:t xml:space="preserve">La fenêtre d’affichage est comprise entre </w:t>
            </w:r>
            <w:r w:rsidR="005B40DF">
              <w:t>-240 et +240 pixels en abscisses</w:t>
            </w:r>
            <w:r>
              <w:t xml:space="preserve"> </w:t>
            </w:r>
          </w:p>
          <w:p w:rsidR="00F1444A" w:rsidRDefault="00F1444A" w:rsidP="00BF30A6">
            <w:pPr>
              <w:pStyle w:val="Paragraphedeliste"/>
              <w:numPr>
                <w:ilvl w:val="1"/>
                <w:numId w:val="29"/>
              </w:numPr>
            </w:pPr>
            <w:r>
              <w:t>Modifier le programme pour</w:t>
            </w:r>
            <w:r w:rsidR="005B40DF">
              <w:t xml:space="preserve"> que le panda donne la position du potentiomètre entre -240</w:t>
            </w:r>
            <w:r w:rsidR="005B40DF">
              <w:rPr>
                <w:vertAlign w:val="superscript"/>
              </w:rPr>
              <w:t xml:space="preserve"> </w:t>
            </w:r>
            <w:r w:rsidR="005B40DF">
              <w:t>et 240.</w:t>
            </w:r>
          </w:p>
        </w:tc>
      </w:tr>
    </w:tbl>
    <w:p w:rsidR="002856D7" w:rsidRPr="005B1ECF" w:rsidRDefault="002856D7" w:rsidP="002856D7"/>
    <w:p w:rsidR="00F51366" w:rsidRDefault="00BF30A6" w:rsidP="00BF30A6">
      <w:pPr>
        <w:pStyle w:val="Titre1"/>
      </w:pPr>
      <w:r>
        <w:t>Réalisation du jeu</w:t>
      </w:r>
    </w:p>
    <w:p w:rsidR="00BF30A6" w:rsidRDefault="00BF30A6" w:rsidP="00BF30A6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F30A6" w:rsidTr="00EA6FFE">
        <w:tc>
          <w:tcPr>
            <w:tcW w:w="9212" w:type="dxa"/>
            <w:shd w:val="clear" w:color="auto" w:fill="D9D9D9" w:themeFill="background1" w:themeFillShade="D9"/>
          </w:tcPr>
          <w:p w:rsidR="00BF30A6" w:rsidRPr="007B58DB" w:rsidRDefault="00BF30A6" w:rsidP="00EA6FFE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modifier le comportement de la raquette</w:t>
            </w:r>
          </w:p>
          <w:p w:rsidR="00BF30A6" w:rsidRDefault="00BF30A6" w:rsidP="00BF30A6">
            <w:pPr>
              <w:pStyle w:val="Paragraphedeliste"/>
              <w:numPr>
                <w:ilvl w:val="0"/>
                <w:numId w:val="29"/>
              </w:numPr>
            </w:pPr>
            <w:r>
              <w:t xml:space="preserve">Ouvrir le fichier </w:t>
            </w:r>
            <w:r w:rsidRPr="00BF30A6">
              <w:rPr>
                <w:b/>
              </w:rPr>
              <w:t>TP_01_05_Eleve.sb2</w:t>
            </w:r>
            <w:r>
              <w:t>.</w:t>
            </w:r>
          </w:p>
          <w:p w:rsidR="00BF30A6" w:rsidRDefault="00BF30A6" w:rsidP="00BF30A6">
            <w:pPr>
              <w:pStyle w:val="Paragraphedeliste"/>
              <w:numPr>
                <w:ilvl w:val="1"/>
                <w:numId w:val="29"/>
              </w:numPr>
            </w:pPr>
            <w:r>
              <w:t>Modifier le script de la raquette pour qu’elle suive le mouvement du potentiomètre.</w:t>
            </w:r>
          </w:p>
        </w:tc>
      </w:tr>
    </w:tbl>
    <w:p w:rsidR="00BF30A6" w:rsidRDefault="00BF30A6" w:rsidP="00BF30A6"/>
    <w:p w:rsidR="00BF30A6" w:rsidRDefault="00BF30A6" w:rsidP="00BF30A6">
      <w:pPr>
        <w:pStyle w:val="Titre1"/>
      </w:pPr>
      <w:r>
        <w:t>Challenge</w:t>
      </w:r>
    </w:p>
    <w:p w:rsidR="00BF30A6" w:rsidRDefault="00BF30A6" w:rsidP="00BF30A6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F30A6" w:rsidRPr="00BF30A6" w:rsidTr="00EA6FFE">
        <w:tc>
          <w:tcPr>
            <w:tcW w:w="9212" w:type="dxa"/>
            <w:shd w:val="clear" w:color="auto" w:fill="D9D9D9" w:themeFill="background1" w:themeFillShade="D9"/>
          </w:tcPr>
          <w:p w:rsidR="00BF30A6" w:rsidRPr="00BF30A6" w:rsidRDefault="00BF30A6" w:rsidP="00BF30A6">
            <w:pPr>
              <w:pStyle w:val="Paragraphedeliste"/>
              <w:numPr>
                <w:ilvl w:val="0"/>
                <w:numId w:val="29"/>
              </w:numPr>
              <w:rPr>
                <w:b/>
              </w:rPr>
            </w:pPr>
            <w:r w:rsidRPr="00BF30A6">
              <w:rPr>
                <w:b/>
              </w:rPr>
              <w:t>Modifier le programme pour pouvoir jouer à 2 joueurs !</w:t>
            </w:r>
          </w:p>
        </w:tc>
      </w:tr>
    </w:tbl>
    <w:p w:rsidR="009265B2" w:rsidRPr="00FB3A90" w:rsidRDefault="009265B2" w:rsidP="00BF30A6"/>
    <w:sectPr w:rsidR="009265B2" w:rsidRPr="00FB3A90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91" w:rsidRDefault="00DA1E91" w:rsidP="00D917A8">
      <w:pPr>
        <w:spacing w:line="240" w:lineRule="auto"/>
      </w:pPr>
      <w:r>
        <w:separator/>
      </w:r>
    </w:p>
  </w:endnote>
  <w:endnote w:type="continuationSeparator" w:id="0">
    <w:p w:rsidR="00DA1E91" w:rsidRDefault="00DA1E9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95" w:rsidRDefault="009230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A45BE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923095" w:rsidP="004A4696">
          <w:pPr>
            <w:pStyle w:val="Pieddepage"/>
            <w:jc w:val="right"/>
            <w:rPr>
              <w:i/>
              <w:sz w:val="18"/>
            </w:rPr>
          </w:pPr>
          <w:r w:rsidRPr="00923095">
            <w:rPr>
              <w:i/>
              <w:sz w:val="18"/>
            </w:rPr>
            <w:t xml:space="preserve">TP </w:t>
          </w:r>
          <w:r>
            <w:rPr>
              <w:i/>
              <w:sz w:val="18"/>
            </w:rPr>
            <w:t>1 : Créer un jeu de type Pong.</w:t>
          </w:r>
        </w:p>
      </w:tc>
    </w:tr>
  </w:tbl>
  <w:p w:rsidR="00B44205" w:rsidRDefault="00B44205" w:rsidP="004A469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A45B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923095" w:rsidP="00923095">
          <w:pPr>
            <w:pStyle w:val="Pieddepage"/>
            <w:jc w:val="right"/>
            <w:rPr>
              <w:i/>
              <w:sz w:val="18"/>
            </w:rPr>
          </w:pPr>
          <w:r w:rsidRPr="00923095">
            <w:rPr>
              <w:i/>
              <w:sz w:val="18"/>
            </w:rPr>
            <w:t xml:space="preserve">TP </w:t>
          </w:r>
          <w:r>
            <w:rPr>
              <w:i/>
              <w:sz w:val="18"/>
            </w:rPr>
            <w:t xml:space="preserve">1 : Créer un jeu de type </w:t>
          </w:r>
          <w:proofErr w:type="spellStart"/>
          <w:r>
            <w:rPr>
              <w:i/>
              <w:sz w:val="18"/>
            </w:rPr>
            <w:t>Pong</w:t>
          </w:r>
          <w:proofErr w:type="spellEnd"/>
          <w:r>
            <w:rPr>
              <w:i/>
              <w:sz w:val="18"/>
            </w:rPr>
            <w:t>.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91" w:rsidRDefault="00DA1E91" w:rsidP="00D917A8">
      <w:pPr>
        <w:spacing w:line="240" w:lineRule="auto"/>
      </w:pPr>
      <w:r>
        <w:separator/>
      </w:r>
    </w:p>
  </w:footnote>
  <w:footnote w:type="continuationSeparator" w:id="0">
    <w:p w:rsidR="00DA1E91" w:rsidRDefault="00DA1E9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95" w:rsidRDefault="009230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95" w:rsidRDefault="009230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F86"/>
    <w:multiLevelType w:val="hybridMultilevel"/>
    <w:tmpl w:val="3110BCE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704F4"/>
    <w:multiLevelType w:val="hybridMultilevel"/>
    <w:tmpl w:val="F91416E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F52F5"/>
    <w:multiLevelType w:val="hybridMultilevel"/>
    <w:tmpl w:val="A53A48B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6"/>
  </w:num>
  <w:num w:numId="5">
    <w:abstractNumId w:val="25"/>
  </w:num>
  <w:num w:numId="6">
    <w:abstractNumId w:val="20"/>
  </w:num>
  <w:num w:numId="7">
    <w:abstractNumId w:val="24"/>
  </w:num>
  <w:num w:numId="8">
    <w:abstractNumId w:val="19"/>
  </w:num>
  <w:num w:numId="9">
    <w:abstractNumId w:val="26"/>
  </w:num>
  <w:num w:numId="10">
    <w:abstractNumId w:val="6"/>
  </w:num>
  <w:num w:numId="11">
    <w:abstractNumId w:val="11"/>
  </w:num>
  <w:num w:numId="12">
    <w:abstractNumId w:val="27"/>
  </w:num>
  <w:num w:numId="13">
    <w:abstractNumId w:val="22"/>
  </w:num>
  <w:num w:numId="14">
    <w:abstractNumId w:val="13"/>
  </w:num>
  <w:num w:numId="15">
    <w:abstractNumId w:val="1"/>
  </w:num>
  <w:num w:numId="16">
    <w:abstractNumId w:val="8"/>
  </w:num>
  <w:num w:numId="17">
    <w:abstractNumId w:val="21"/>
  </w:num>
  <w:num w:numId="18">
    <w:abstractNumId w:val="9"/>
  </w:num>
  <w:num w:numId="19">
    <w:abstractNumId w:val="14"/>
  </w:num>
  <w:num w:numId="20">
    <w:abstractNumId w:val="15"/>
  </w:num>
  <w:num w:numId="21">
    <w:abstractNumId w:val="7"/>
  </w:num>
  <w:num w:numId="22">
    <w:abstractNumId w:val="5"/>
  </w:num>
  <w:num w:numId="23">
    <w:abstractNumId w:val="10"/>
  </w:num>
  <w:num w:numId="24">
    <w:abstractNumId w:val="2"/>
  </w:num>
  <w:num w:numId="25">
    <w:abstractNumId w:val="3"/>
  </w:num>
  <w:num w:numId="26">
    <w:abstractNumId w:val="28"/>
  </w:num>
  <w:num w:numId="27">
    <w:abstractNumId w:val="12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20433"/>
    <w:rsid w:val="000530AF"/>
    <w:rsid w:val="0006207F"/>
    <w:rsid w:val="00070398"/>
    <w:rsid w:val="000730CC"/>
    <w:rsid w:val="00083BE6"/>
    <w:rsid w:val="000B7261"/>
    <w:rsid w:val="000C0248"/>
    <w:rsid w:val="000C2D8C"/>
    <w:rsid w:val="000E3FF7"/>
    <w:rsid w:val="000E407D"/>
    <w:rsid w:val="000E53CE"/>
    <w:rsid w:val="000E6924"/>
    <w:rsid w:val="00102D2D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417C"/>
    <w:rsid w:val="001A4231"/>
    <w:rsid w:val="001C0E16"/>
    <w:rsid w:val="001F6234"/>
    <w:rsid w:val="00207EDB"/>
    <w:rsid w:val="0021064E"/>
    <w:rsid w:val="00233CA1"/>
    <w:rsid w:val="002540C8"/>
    <w:rsid w:val="00275CF6"/>
    <w:rsid w:val="00280B0B"/>
    <w:rsid w:val="002856D7"/>
    <w:rsid w:val="00287E3B"/>
    <w:rsid w:val="002B52BB"/>
    <w:rsid w:val="002C2CB6"/>
    <w:rsid w:val="002D125C"/>
    <w:rsid w:val="002D3C7F"/>
    <w:rsid w:val="002D6C1B"/>
    <w:rsid w:val="002E4BD2"/>
    <w:rsid w:val="00302960"/>
    <w:rsid w:val="003238C4"/>
    <w:rsid w:val="00324165"/>
    <w:rsid w:val="00340C6C"/>
    <w:rsid w:val="00342443"/>
    <w:rsid w:val="00346CF8"/>
    <w:rsid w:val="00360D36"/>
    <w:rsid w:val="00371179"/>
    <w:rsid w:val="00377A9C"/>
    <w:rsid w:val="00385F85"/>
    <w:rsid w:val="003A66DF"/>
    <w:rsid w:val="003B63FB"/>
    <w:rsid w:val="003B66CE"/>
    <w:rsid w:val="003C5D1F"/>
    <w:rsid w:val="003E601A"/>
    <w:rsid w:val="00401180"/>
    <w:rsid w:val="0040721B"/>
    <w:rsid w:val="00417E20"/>
    <w:rsid w:val="00427BBB"/>
    <w:rsid w:val="00462BDD"/>
    <w:rsid w:val="00470C97"/>
    <w:rsid w:val="004774FB"/>
    <w:rsid w:val="00486395"/>
    <w:rsid w:val="004A0A1B"/>
    <w:rsid w:val="004A2788"/>
    <w:rsid w:val="004A4696"/>
    <w:rsid w:val="004D46EF"/>
    <w:rsid w:val="004E3A77"/>
    <w:rsid w:val="004E44C5"/>
    <w:rsid w:val="005036F4"/>
    <w:rsid w:val="00530085"/>
    <w:rsid w:val="00530384"/>
    <w:rsid w:val="00541057"/>
    <w:rsid w:val="00557ACC"/>
    <w:rsid w:val="00564E71"/>
    <w:rsid w:val="0057143B"/>
    <w:rsid w:val="00581525"/>
    <w:rsid w:val="00583717"/>
    <w:rsid w:val="00591781"/>
    <w:rsid w:val="00596CDD"/>
    <w:rsid w:val="005A45BE"/>
    <w:rsid w:val="005B1ECF"/>
    <w:rsid w:val="005B40DF"/>
    <w:rsid w:val="005E61F9"/>
    <w:rsid w:val="005F4893"/>
    <w:rsid w:val="005F7434"/>
    <w:rsid w:val="00643DB0"/>
    <w:rsid w:val="006A117A"/>
    <w:rsid w:val="006C0CA2"/>
    <w:rsid w:val="006C336C"/>
    <w:rsid w:val="006C5EC9"/>
    <w:rsid w:val="006E505C"/>
    <w:rsid w:val="00707B3F"/>
    <w:rsid w:val="007252E9"/>
    <w:rsid w:val="00725824"/>
    <w:rsid w:val="007259FA"/>
    <w:rsid w:val="00731568"/>
    <w:rsid w:val="0073526F"/>
    <w:rsid w:val="00746808"/>
    <w:rsid w:val="00756916"/>
    <w:rsid w:val="00762087"/>
    <w:rsid w:val="00767744"/>
    <w:rsid w:val="00776D7C"/>
    <w:rsid w:val="0078519D"/>
    <w:rsid w:val="0078699A"/>
    <w:rsid w:val="007A4D82"/>
    <w:rsid w:val="007A5C45"/>
    <w:rsid w:val="007B58DB"/>
    <w:rsid w:val="007C19B5"/>
    <w:rsid w:val="007D372C"/>
    <w:rsid w:val="007E3C16"/>
    <w:rsid w:val="008215AA"/>
    <w:rsid w:val="00825ECB"/>
    <w:rsid w:val="00835524"/>
    <w:rsid w:val="008357CD"/>
    <w:rsid w:val="0083685D"/>
    <w:rsid w:val="008813ED"/>
    <w:rsid w:val="0088427D"/>
    <w:rsid w:val="00890700"/>
    <w:rsid w:val="00897D1F"/>
    <w:rsid w:val="008D13AF"/>
    <w:rsid w:val="009135FA"/>
    <w:rsid w:val="00920665"/>
    <w:rsid w:val="00923095"/>
    <w:rsid w:val="00923154"/>
    <w:rsid w:val="009265B2"/>
    <w:rsid w:val="00933CFB"/>
    <w:rsid w:val="00947E3D"/>
    <w:rsid w:val="00961674"/>
    <w:rsid w:val="009907F3"/>
    <w:rsid w:val="00990A5D"/>
    <w:rsid w:val="009912A2"/>
    <w:rsid w:val="009B0AA8"/>
    <w:rsid w:val="009B4615"/>
    <w:rsid w:val="009E49E8"/>
    <w:rsid w:val="00A256E2"/>
    <w:rsid w:val="00A4601C"/>
    <w:rsid w:val="00A63138"/>
    <w:rsid w:val="00A84269"/>
    <w:rsid w:val="00A85652"/>
    <w:rsid w:val="00A87297"/>
    <w:rsid w:val="00AA3EFC"/>
    <w:rsid w:val="00AB2844"/>
    <w:rsid w:val="00AB567B"/>
    <w:rsid w:val="00AD0BA3"/>
    <w:rsid w:val="00AD1CCC"/>
    <w:rsid w:val="00AD7B37"/>
    <w:rsid w:val="00B0355D"/>
    <w:rsid w:val="00B17915"/>
    <w:rsid w:val="00B24A5F"/>
    <w:rsid w:val="00B26952"/>
    <w:rsid w:val="00B36284"/>
    <w:rsid w:val="00B41F7C"/>
    <w:rsid w:val="00B44205"/>
    <w:rsid w:val="00B663E5"/>
    <w:rsid w:val="00B716BB"/>
    <w:rsid w:val="00B74900"/>
    <w:rsid w:val="00BA1BD8"/>
    <w:rsid w:val="00BA1C9D"/>
    <w:rsid w:val="00BB78B8"/>
    <w:rsid w:val="00BD2837"/>
    <w:rsid w:val="00BD47DE"/>
    <w:rsid w:val="00BD7627"/>
    <w:rsid w:val="00BE6AE9"/>
    <w:rsid w:val="00BF30A6"/>
    <w:rsid w:val="00C34F99"/>
    <w:rsid w:val="00C47D3C"/>
    <w:rsid w:val="00C977B6"/>
    <w:rsid w:val="00CB05F6"/>
    <w:rsid w:val="00CB6419"/>
    <w:rsid w:val="00CF549E"/>
    <w:rsid w:val="00CF7DD4"/>
    <w:rsid w:val="00D205F7"/>
    <w:rsid w:val="00D22779"/>
    <w:rsid w:val="00D45098"/>
    <w:rsid w:val="00D4618F"/>
    <w:rsid w:val="00D917A8"/>
    <w:rsid w:val="00DA1E91"/>
    <w:rsid w:val="00DA4A82"/>
    <w:rsid w:val="00DA579F"/>
    <w:rsid w:val="00DA6B2A"/>
    <w:rsid w:val="00DB0489"/>
    <w:rsid w:val="00DD76C4"/>
    <w:rsid w:val="00DE63E4"/>
    <w:rsid w:val="00E02E5F"/>
    <w:rsid w:val="00E03707"/>
    <w:rsid w:val="00E24B9D"/>
    <w:rsid w:val="00E4179C"/>
    <w:rsid w:val="00E419A9"/>
    <w:rsid w:val="00E97D1B"/>
    <w:rsid w:val="00EA618C"/>
    <w:rsid w:val="00ED6CEE"/>
    <w:rsid w:val="00EE2D02"/>
    <w:rsid w:val="00EE695A"/>
    <w:rsid w:val="00EF5B05"/>
    <w:rsid w:val="00F06AC9"/>
    <w:rsid w:val="00F1444A"/>
    <w:rsid w:val="00F406EE"/>
    <w:rsid w:val="00F43922"/>
    <w:rsid w:val="00F43E83"/>
    <w:rsid w:val="00F51366"/>
    <w:rsid w:val="00F6412E"/>
    <w:rsid w:val="00F65B92"/>
    <w:rsid w:val="00F73D61"/>
    <w:rsid w:val="00F75E70"/>
    <w:rsid w:val="00F82635"/>
    <w:rsid w:val="00F94890"/>
    <w:rsid w:val="00F9546E"/>
    <w:rsid w:val="00FB3662"/>
    <w:rsid w:val="00FB3A90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9B063-B602-4B87-A5B5-819C140B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139</cp:revision>
  <dcterms:created xsi:type="dcterms:W3CDTF">2015-08-25T13:12:00Z</dcterms:created>
  <dcterms:modified xsi:type="dcterms:W3CDTF">2016-02-12T22:04:00Z</dcterms:modified>
</cp:coreProperties>
</file>