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0B0A1" w14:textId="77777777" w:rsidR="00B64471" w:rsidRDefault="00B64471" w:rsidP="00B64471">
      <w:pPr>
        <w:jc w:val="left"/>
      </w:pPr>
    </w:p>
    <w:p w14:paraId="37B4C517" w14:textId="77777777" w:rsidR="00B64471" w:rsidRDefault="00B64471" w:rsidP="00B64471">
      <w:pPr>
        <w:jc w:val="left"/>
      </w:pPr>
    </w:p>
    <w:p w14:paraId="2CF9CA77" w14:textId="77777777" w:rsidR="00B64471" w:rsidRDefault="00B64471" w:rsidP="00B64471">
      <w:pPr>
        <w:jc w:val="lef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C8961B" wp14:editId="5233543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5763033" cy="2305685"/>
                <wp:effectExtent l="0" t="0" r="0" b="0"/>
                <wp:wrapNone/>
                <wp:docPr id="1812" name="Zone de texte 18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3033" cy="2305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776155" w14:textId="77777777" w:rsidR="00B64471" w:rsidRDefault="00B64471" w:rsidP="00B64471">
                            <w:pPr>
                              <w:jc w:val="center"/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Informatique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C8961B" id="_x0000_t202" coordsize="21600,21600" o:spt="202" path="m,l,21600r21600,l21600,xe">
                <v:stroke joinstyle="miter"/>
                <v:path gradientshapeok="t" o:connecttype="rect"/>
              </v:shapetype>
              <v:shape id="Zone de texte 1812" o:spid="_x0000_s1026" type="#_x0000_t202" style="position:absolute;margin-left:0;margin-top:0;width:453.8pt;height:181.5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" filled="f" stroked="f">
                <v:textbox>
                  <w:txbxContent>
                    <w:p w14:paraId="39776155" w14:textId="77777777" w:rsidR="00B64471" w:rsidRDefault="00B64471" w:rsidP="00B64471">
                      <w:pPr>
                        <w:jc w:val="center"/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Informatique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5D8F92C" w14:textId="77777777" w:rsidR="00B64471" w:rsidRDefault="00B64471" w:rsidP="00B64471">
      <w:pPr>
        <w:jc w:val="left"/>
      </w:pPr>
    </w:p>
    <w:p w14:paraId="6FDBBA77" w14:textId="77777777" w:rsidR="00B64471" w:rsidRDefault="00B64471" w:rsidP="00B64471">
      <w:pPr>
        <w:jc w:val="left"/>
      </w:pPr>
    </w:p>
    <w:p w14:paraId="5B8D4AE2" w14:textId="77777777" w:rsidR="00B64471" w:rsidRDefault="00B64471" w:rsidP="00B64471">
      <w:pPr>
        <w:jc w:val="left"/>
      </w:pPr>
    </w:p>
    <w:p w14:paraId="567EB06B" w14:textId="77777777" w:rsidR="00B64471" w:rsidRDefault="00B64471" w:rsidP="00B64471">
      <w:pPr>
        <w:jc w:val="left"/>
      </w:pPr>
    </w:p>
    <w:p w14:paraId="5542DD6D" w14:textId="77777777" w:rsidR="00B64471" w:rsidRDefault="00B64471" w:rsidP="00B64471">
      <w:pPr>
        <w:jc w:val="left"/>
      </w:pPr>
    </w:p>
    <w:p w14:paraId="01356F4D" w14:textId="77777777" w:rsidR="00B64471" w:rsidRDefault="00B64471" w:rsidP="00B64471">
      <w:pPr>
        <w:jc w:val="left"/>
      </w:pPr>
    </w:p>
    <w:p w14:paraId="79FB8222" w14:textId="77777777" w:rsidR="00B64471" w:rsidRDefault="00B64471" w:rsidP="00B64471">
      <w:pPr>
        <w:jc w:val="left"/>
      </w:pPr>
    </w:p>
    <w:p w14:paraId="40BC5627" w14:textId="77777777" w:rsidR="00B64471" w:rsidRDefault="00B64471" w:rsidP="00B64471">
      <w:pPr>
        <w:jc w:val="left"/>
      </w:pPr>
    </w:p>
    <w:p w14:paraId="1441E8AB" w14:textId="77777777" w:rsidR="00B64471" w:rsidRDefault="00B64471" w:rsidP="00B64471">
      <w:pPr>
        <w:jc w:val="left"/>
      </w:pPr>
    </w:p>
    <w:p w14:paraId="3F879B13" w14:textId="77777777" w:rsidR="00B64471" w:rsidRDefault="00B64471" w:rsidP="00B64471">
      <w:pPr>
        <w:jc w:val="left"/>
      </w:pPr>
    </w:p>
    <w:p w14:paraId="5054EF29" w14:textId="77777777" w:rsidR="00B64471" w:rsidRDefault="00B64471" w:rsidP="00B64471">
      <w:pPr>
        <w:jc w:val="left"/>
      </w:pPr>
    </w:p>
    <w:p w14:paraId="6567C7C4" w14:textId="77777777" w:rsidR="00B64471" w:rsidRDefault="00B64471" w:rsidP="00B64471">
      <w:pPr>
        <w:jc w:val="left"/>
      </w:pPr>
    </w:p>
    <w:p w14:paraId="59679C2B" w14:textId="77777777" w:rsidR="00B64471" w:rsidRDefault="00B64471" w:rsidP="00B64471">
      <w:pPr>
        <w:jc w:val="left"/>
      </w:pPr>
    </w:p>
    <w:p w14:paraId="76DF0206" w14:textId="77777777" w:rsidR="00B64471" w:rsidRDefault="00B64471" w:rsidP="00B64471">
      <w:pPr>
        <w:jc w:val="left"/>
      </w:pPr>
    </w:p>
    <w:p w14:paraId="645D894D" w14:textId="77777777" w:rsidR="00B64471" w:rsidRDefault="00B64471" w:rsidP="00B64471">
      <w:pPr>
        <w:jc w:val="left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32839F" wp14:editId="2AF022BC">
                <wp:simplePos x="0" y="0"/>
                <wp:positionH relativeFrom="margin">
                  <wp:align>center</wp:align>
                </wp:positionH>
                <wp:positionV relativeFrom="paragraph">
                  <wp:posOffset>16252</wp:posOffset>
                </wp:positionV>
                <wp:extent cx="1505585" cy="860425"/>
                <wp:effectExtent l="0" t="0" r="0" b="0"/>
                <wp:wrapNone/>
                <wp:docPr id="2355" name="Zone de texte 23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5585" cy="860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3DDD644" w14:textId="77BB9488" w:rsidR="00B64471" w:rsidRDefault="00B64471" w:rsidP="00B6447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11</w:t>
                            </w:r>
                          </w:p>
                          <w:p w14:paraId="6071C71E" w14:textId="6F47F094" w:rsidR="00B64471" w:rsidRDefault="00B64471" w:rsidP="00B64471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72"/>
                                <w:szCs w:val="72"/>
                                <w14:textOutline w14:w="11112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Bases des graphes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2839F" id="Zone de texte 2355" o:spid="_x0000_s1027" type="#_x0000_t202" style="position:absolute;margin-left:0;margin-top:1.3pt;width:118.55pt;height:67.75pt;z-index:251659264;visibility:visible;mso-wrap-style:non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" filled="f" stroked="f">
                <v:textbox style="mso-fit-shape-to-text:t">
                  <w:txbxContent>
                    <w:p w14:paraId="33DDD644" w14:textId="77BB9488" w:rsidR="00B64471" w:rsidRDefault="00B64471" w:rsidP="00B64471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11</w:t>
                      </w:r>
                    </w:p>
                    <w:p w14:paraId="6071C71E" w14:textId="6F47F094" w:rsidR="00B64471" w:rsidRDefault="00B64471" w:rsidP="00B64471">
                      <w:pPr>
                        <w:jc w:val="center"/>
                        <w:rPr>
                          <w:b/>
                          <w:color w:val="000000" w:themeColor="text1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000000" w:themeColor="text1"/>
                          <w:sz w:val="72"/>
                          <w:szCs w:val="72"/>
                          <w14:textOutline w14:w="11112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  <w:t>Bases des graphes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369492E" w14:textId="77777777" w:rsidR="00B64471" w:rsidRDefault="00B64471" w:rsidP="00B64471">
      <w:pPr>
        <w:jc w:val="left"/>
      </w:pPr>
    </w:p>
    <w:p w14:paraId="29294D5E" w14:textId="77777777" w:rsidR="00B64471" w:rsidRDefault="00B64471" w:rsidP="00B64471">
      <w:pPr>
        <w:jc w:val="left"/>
      </w:pPr>
    </w:p>
    <w:p w14:paraId="3089D91B" w14:textId="77777777" w:rsidR="00B64471" w:rsidRDefault="00B64471" w:rsidP="00B64471">
      <w:pPr>
        <w:jc w:val="left"/>
      </w:pPr>
    </w:p>
    <w:p w14:paraId="335A9F00" w14:textId="77777777" w:rsidR="00B64471" w:rsidRDefault="00B64471" w:rsidP="00B64471">
      <w:pPr>
        <w:jc w:val="left"/>
      </w:pPr>
    </w:p>
    <w:p w14:paraId="369293B3" w14:textId="77777777" w:rsidR="00B64471" w:rsidRDefault="00B64471" w:rsidP="00B64471">
      <w:pPr>
        <w:jc w:val="left"/>
      </w:pPr>
    </w:p>
    <w:p w14:paraId="3039058E" w14:textId="77777777" w:rsidR="00B64471" w:rsidRDefault="00B64471" w:rsidP="00B64471">
      <w:pPr>
        <w:jc w:val="left"/>
      </w:pPr>
    </w:p>
    <w:p w14:paraId="1696F606" w14:textId="77777777" w:rsidR="00B64471" w:rsidRDefault="00B64471" w:rsidP="00B64471">
      <w:pPr>
        <w:jc w:val="left"/>
      </w:pPr>
    </w:p>
    <w:p w14:paraId="38690B10" w14:textId="77777777" w:rsidR="00B64471" w:rsidRDefault="00B64471" w:rsidP="00B64471">
      <w:pPr>
        <w:jc w:val="left"/>
      </w:pPr>
    </w:p>
    <w:p w14:paraId="30DA3835" w14:textId="77777777" w:rsidR="00B64471" w:rsidRDefault="00B64471" w:rsidP="00B64471">
      <w:pPr>
        <w:jc w:val="left"/>
      </w:pPr>
    </w:p>
    <w:p w14:paraId="3EAB2976" w14:textId="77777777" w:rsidR="00B64471" w:rsidRDefault="00B64471" w:rsidP="00B64471">
      <w:pPr>
        <w:jc w:val="left"/>
      </w:pPr>
    </w:p>
    <w:p w14:paraId="47627666" w14:textId="77777777" w:rsidR="00B64471" w:rsidRDefault="00B64471" w:rsidP="00B64471">
      <w:pPr>
        <w:jc w:val="left"/>
      </w:pPr>
    </w:p>
    <w:p w14:paraId="2764FB6D" w14:textId="77777777" w:rsidR="00B64471" w:rsidRDefault="00B64471" w:rsidP="00B64471">
      <w:pPr>
        <w:jc w:val="left"/>
      </w:pPr>
    </w:p>
    <w:p w14:paraId="680E4C4D" w14:textId="4202F24B" w:rsidR="00B64471" w:rsidRDefault="00B64471" w:rsidP="00B64471">
      <w:pPr>
        <w:jc w:val="center"/>
        <w:rPr>
          <w:rFonts w:asciiTheme="majorHAnsi" w:eastAsiaTheme="majorEastAsia" w:hAnsiTheme="majorHAnsi" w:cstheme="majorBidi"/>
          <w:b/>
          <w:i/>
          <w:iCs/>
          <w:sz w:val="32"/>
        </w:rPr>
      </w:pPr>
      <w:r>
        <w:rPr>
          <w:rFonts w:asciiTheme="majorHAnsi" w:eastAsiaTheme="majorEastAsia" w:hAnsiTheme="majorHAnsi" w:cstheme="majorBidi"/>
          <w:b/>
          <w:i/>
          <w:iCs/>
          <w:sz w:val="32"/>
        </w:rPr>
        <w:t>TD 11-</w:t>
      </w:r>
      <w:r w:rsidR="00C31A54">
        <w:rPr>
          <w:rFonts w:asciiTheme="majorHAnsi" w:eastAsiaTheme="majorEastAsia" w:hAnsiTheme="majorHAnsi" w:cstheme="majorBidi"/>
          <w:b/>
          <w:i/>
          <w:iCs/>
          <w:sz w:val="32"/>
        </w:rPr>
        <w:t>3</w:t>
      </w:r>
    </w:p>
    <w:p w14:paraId="07921FA9" w14:textId="50BAFF8D" w:rsidR="00B64471" w:rsidRDefault="00A447AC" w:rsidP="00B64471">
      <w:pPr>
        <w:jc w:val="center"/>
      </w:pPr>
      <w:r>
        <w:rPr>
          <w:rFonts w:asciiTheme="majorHAnsi" w:eastAsiaTheme="majorEastAsia" w:hAnsiTheme="majorHAnsi" w:cstheme="majorBidi"/>
          <w:b/>
          <w:i/>
          <w:iCs/>
          <w:sz w:val="32"/>
        </w:rPr>
        <w:t>A sta</w:t>
      </w:r>
      <w:r w:rsidR="003439F0">
        <w:rPr>
          <w:rFonts w:asciiTheme="majorHAnsi" w:eastAsiaTheme="majorEastAsia" w:hAnsiTheme="majorHAnsi" w:cstheme="majorBidi"/>
          <w:b/>
          <w:i/>
          <w:iCs/>
          <w:sz w:val="32"/>
        </w:rPr>
        <w:t>r</w:t>
      </w:r>
    </w:p>
    <w:p w14:paraId="0BD54946" w14:textId="77777777" w:rsidR="00B64471" w:rsidRDefault="00B64471" w:rsidP="00B64471">
      <w:pPr>
        <w:jc w:val="left"/>
      </w:pPr>
    </w:p>
    <w:p w14:paraId="1068C2B9" w14:textId="77777777" w:rsidR="00B64471" w:rsidRDefault="00B64471" w:rsidP="00B64471">
      <w:pPr>
        <w:jc w:val="left"/>
      </w:pPr>
    </w:p>
    <w:p w14:paraId="1E02E0D7" w14:textId="77777777" w:rsidR="00B64471" w:rsidRDefault="00B64471" w:rsidP="00B64471">
      <w:pPr>
        <w:jc w:val="left"/>
      </w:pPr>
    </w:p>
    <w:p w14:paraId="6F786355" w14:textId="77777777" w:rsidR="00B64471" w:rsidRDefault="00B64471" w:rsidP="00B64471">
      <w:pPr>
        <w:jc w:val="left"/>
      </w:pPr>
    </w:p>
    <w:p w14:paraId="78879BCD" w14:textId="77777777" w:rsidR="00B64471" w:rsidRDefault="00B64471" w:rsidP="00B64471">
      <w:pPr>
        <w:jc w:val="left"/>
      </w:pPr>
    </w:p>
    <w:p w14:paraId="05710548" w14:textId="77777777" w:rsidR="00B64471" w:rsidRDefault="00B64471" w:rsidP="00B64471">
      <w:pPr>
        <w:jc w:val="left"/>
      </w:pPr>
    </w:p>
    <w:p w14:paraId="5BE44DBB" w14:textId="77777777" w:rsidR="00B64471" w:rsidRDefault="00B64471" w:rsidP="00B64471">
      <w:pPr>
        <w:jc w:val="left"/>
      </w:pPr>
    </w:p>
    <w:p w14:paraId="6086F013" w14:textId="77777777" w:rsidR="00B64471" w:rsidRDefault="00B64471" w:rsidP="00B64471">
      <w:pPr>
        <w:jc w:val="left"/>
      </w:pPr>
    </w:p>
    <w:p w14:paraId="33B4ED62" w14:textId="77777777" w:rsidR="00B64471" w:rsidRDefault="00B64471" w:rsidP="00B64471">
      <w:pPr>
        <w:jc w:val="left"/>
      </w:pPr>
    </w:p>
    <w:p w14:paraId="3F039255" w14:textId="77777777" w:rsidR="00B64471" w:rsidRDefault="00B64471" w:rsidP="00B64471">
      <w:pPr>
        <w:jc w:val="left"/>
      </w:pPr>
    </w:p>
    <w:p w14:paraId="07119688" w14:textId="77777777" w:rsidR="00B64471" w:rsidRDefault="00B64471" w:rsidP="00B64471">
      <w:pPr>
        <w:jc w:val="left"/>
      </w:pPr>
    </w:p>
    <w:p w14:paraId="0E4F2742" w14:textId="77777777" w:rsidR="008F1636" w:rsidRDefault="008F1636" w:rsidP="008F1636">
      <w:pPr>
        <w:jc w:val="left"/>
        <w:rPr>
          <w:b/>
          <w:bCs/>
          <w:i/>
          <w:iCs/>
          <w:sz w:val="24"/>
          <w:szCs w:val="24"/>
        </w:rPr>
      </w:pPr>
      <w:r>
        <w:br w:type="page"/>
      </w:r>
    </w:p>
    <w:p w14:paraId="7EEE9643" w14:textId="66FDCD42" w:rsidR="00D36B3E" w:rsidRDefault="00D36B3E" w:rsidP="00D36B3E">
      <w:pPr>
        <w:pStyle w:val="Titre"/>
      </w:pPr>
      <w:r>
        <w:lastRenderedPageBreak/>
        <w:t>A star</w:t>
      </w:r>
    </w:p>
    <w:p w14:paraId="00BE970B" w14:textId="3A4E9E32" w:rsidR="00372D7C" w:rsidRDefault="00372D7C" w:rsidP="00372D7C">
      <w:pPr>
        <w:pStyle w:val="Titre7"/>
      </w:pPr>
      <w:r>
        <w:t>Contexte</w:t>
      </w:r>
    </w:p>
    <w:p w14:paraId="7517C711" w14:textId="25575F5A" w:rsidR="00372D7C" w:rsidRDefault="00372D7C" w:rsidP="00372D7C"/>
    <w:p w14:paraId="35AF344C" w14:textId="45806C97" w:rsidR="00371C40" w:rsidRDefault="008A5254" w:rsidP="00372D7C">
      <w:r>
        <w:t xml:space="preserve">On souhaite </w:t>
      </w:r>
      <w:r w:rsidR="00371C40">
        <w:t>trouver</w:t>
      </w:r>
      <w:r>
        <w:t xml:space="preserve"> le plus court chemin à réaliser sur une image en noir et blanc</w:t>
      </w:r>
      <w:r w:rsidR="00371C40">
        <w:t xml:space="preserve"> entre un départ et une arrivée</w:t>
      </w:r>
      <w:r>
        <w:t>. Les pixels noirs seront des obstacles, les blancs des cases accessibles.</w:t>
      </w:r>
      <w:r w:rsidR="00371C40">
        <w:t xml:space="preserve"> Voici des exemples de chemins que vous pourrez trouver dans la dernière partie de ce TD :</w:t>
      </w:r>
    </w:p>
    <w:p w14:paraId="288C4793" w14:textId="11D95C7A" w:rsidR="00371C40" w:rsidRDefault="00371C40" w:rsidP="00372D7C"/>
    <w:p w14:paraId="7E4756C9" w14:textId="4840887C" w:rsidR="00371C40" w:rsidRDefault="00371C40" w:rsidP="00371C40">
      <w:pPr>
        <w:jc w:val="center"/>
      </w:pPr>
      <w:r>
        <w:rPr>
          <w:noProof/>
        </w:rPr>
        <w:drawing>
          <wp:inline distT="0" distB="0" distL="0" distR="0" wp14:anchorId="012897D4" wp14:editId="7EB56056">
            <wp:extent cx="3752602" cy="1358574"/>
            <wp:effectExtent l="0" t="0" r="635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2960" cy="1362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5226D" w14:textId="6EC0E678" w:rsidR="00371C40" w:rsidRDefault="00371C40" w:rsidP="00371C40">
      <w:pPr>
        <w:jc w:val="center"/>
      </w:pPr>
      <w:r>
        <w:rPr>
          <w:noProof/>
        </w:rPr>
        <w:drawing>
          <wp:inline distT="0" distB="0" distL="0" distR="0" wp14:anchorId="7F205C1F" wp14:editId="692EECD5">
            <wp:extent cx="2499756" cy="2411157"/>
            <wp:effectExtent l="0" t="0" r="0" b="8255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4431" cy="2415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14CBD" w14:textId="77777777" w:rsidR="00371C40" w:rsidRDefault="00371C40" w:rsidP="00372D7C"/>
    <w:p w14:paraId="23F1C2D5" w14:textId="37F6943A" w:rsidR="008A5254" w:rsidRDefault="008A5254" w:rsidP="00372D7C">
      <w:r>
        <w:t>Nous allons donc :</w:t>
      </w:r>
    </w:p>
    <w:p w14:paraId="362BF1FD" w14:textId="6497ADCB" w:rsidR="008A5254" w:rsidRDefault="008A5254" w:rsidP="008A5254">
      <w:pPr>
        <w:pStyle w:val="Paragraphedeliste"/>
        <w:numPr>
          <w:ilvl w:val="0"/>
          <w:numId w:val="11"/>
        </w:numPr>
      </w:pPr>
      <w:r>
        <w:t xml:space="preserve">Importer des fonctions d’affichage </w:t>
      </w:r>
      <w:r w:rsidR="003439F0">
        <w:t>prédéfinies</w:t>
      </w:r>
    </w:p>
    <w:p w14:paraId="7A5A0532" w14:textId="3F9E42ED" w:rsidR="008A5254" w:rsidRDefault="008A5254" w:rsidP="008A5254">
      <w:pPr>
        <w:pStyle w:val="Paragraphedeliste"/>
        <w:numPr>
          <w:ilvl w:val="0"/>
          <w:numId w:val="11"/>
        </w:numPr>
      </w:pPr>
      <w:r>
        <w:t>Réaliser la grille</w:t>
      </w:r>
      <w:r w:rsidR="003439F0">
        <w:t>/</w:t>
      </w:r>
      <w:r>
        <w:t>image de départ</w:t>
      </w:r>
    </w:p>
    <w:p w14:paraId="2F3066A0" w14:textId="2F598C09" w:rsidR="008A5254" w:rsidRDefault="008A5254" w:rsidP="008A5254">
      <w:pPr>
        <w:pStyle w:val="Paragraphedeliste"/>
        <w:numPr>
          <w:ilvl w:val="0"/>
          <w:numId w:val="11"/>
        </w:numPr>
      </w:pPr>
      <w:r>
        <w:t xml:space="preserve">Créer un dictionnaire représentant le graphe du </w:t>
      </w:r>
      <w:r w:rsidR="00371C40">
        <w:t>domaine d’étude</w:t>
      </w:r>
    </w:p>
    <w:p w14:paraId="195E0239" w14:textId="55120484" w:rsidR="00371C40" w:rsidRDefault="00371C40" w:rsidP="008A5254">
      <w:pPr>
        <w:pStyle w:val="Paragraphedeliste"/>
        <w:numPr>
          <w:ilvl w:val="0"/>
          <w:numId w:val="11"/>
        </w:numPr>
      </w:pPr>
      <w:r>
        <w:t>Trouver le plus court chemin à l’aide de l’algorithme de Dijkstra</w:t>
      </w:r>
    </w:p>
    <w:p w14:paraId="2F442D52" w14:textId="757E43E6" w:rsidR="00371C40" w:rsidRDefault="00371C40" w:rsidP="008A5254">
      <w:pPr>
        <w:pStyle w:val="Paragraphedeliste"/>
        <w:numPr>
          <w:ilvl w:val="0"/>
          <w:numId w:val="11"/>
        </w:numPr>
      </w:pPr>
      <w:r>
        <w:t>Faire de même avec l’algorithme A-star</w:t>
      </w:r>
    </w:p>
    <w:p w14:paraId="01040B76" w14:textId="2A2CC717" w:rsidR="00371C40" w:rsidRDefault="00371C40" w:rsidP="008A5254">
      <w:pPr>
        <w:pStyle w:val="Paragraphedeliste"/>
        <w:numPr>
          <w:ilvl w:val="0"/>
          <w:numId w:val="11"/>
        </w:numPr>
      </w:pPr>
      <w:r>
        <w:t xml:space="preserve">Comparer </w:t>
      </w:r>
      <w:r w:rsidR="003439F0">
        <w:t xml:space="preserve">performances </w:t>
      </w:r>
      <w:r>
        <w:t>de ces algorithmes</w:t>
      </w:r>
    </w:p>
    <w:p w14:paraId="70A7843F" w14:textId="77777777" w:rsidR="00371C40" w:rsidRDefault="00371C40" w:rsidP="00371C40"/>
    <w:p w14:paraId="0E0ABCFD" w14:textId="381A4039" w:rsidR="00371C40" w:rsidRDefault="00371C40" w:rsidP="00372D7C">
      <w:r>
        <w:t>Pour rappel :</w:t>
      </w:r>
    </w:p>
    <w:p w14:paraId="3BC16788" w14:textId="396334CD" w:rsidR="00AE61DA" w:rsidRDefault="00371C40" w:rsidP="00371C40">
      <w:pPr>
        <w:pStyle w:val="Paragraphedeliste"/>
        <w:numPr>
          <w:ilvl w:val="0"/>
          <w:numId w:val="11"/>
        </w:numPr>
      </w:pPr>
      <w:r>
        <w:t>L</w:t>
      </w:r>
      <w:r w:rsidR="008A5254">
        <w:t>’</w:t>
      </w:r>
      <w:r>
        <w:t>algorithme</w:t>
      </w:r>
      <w:r w:rsidR="008A5254">
        <w:t xml:space="preserve"> de D</w:t>
      </w:r>
      <w:r w:rsidR="00115EF0">
        <w:t>i</w:t>
      </w:r>
      <w:r w:rsidR="008A5254">
        <w:t xml:space="preserve">jkstra permet de trouver le plus court chemin dans un graphe en </w:t>
      </w:r>
      <w:r>
        <w:t xml:space="preserve">« avançant » par « arcs de cercles » </w:t>
      </w:r>
      <w:r w:rsidR="00AE61DA">
        <w:t>depuis</w:t>
      </w:r>
      <w:r>
        <w:t xml:space="preserve"> </w:t>
      </w:r>
      <w:r w:rsidR="00AE61DA">
        <w:t>le</w:t>
      </w:r>
      <w:r>
        <w:t xml:space="preserve"> départ, jusqu’à atteindre l’arrivée.</w:t>
      </w:r>
    </w:p>
    <w:p w14:paraId="5A53CD20" w14:textId="30ACD109" w:rsidR="00371C40" w:rsidRDefault="00371C40" w:rsidP="00371C40">
      <w:pPr>
        <w:pStyle w:val="Paragraphedeliste"/>
        <w:numPr>
          <w:ilvl w:val="0"/>
          <w:numId w:val="11"/>
        </w:numPr>
      </w:pPr>
      <w:r>
        <w:t>L’algorithme A-star</w:t>
      </w:r>
      <w:r w:rsidR="008A5254">
        <w:t xml:space="preserve"> </w:t>
      </w:r>
      <w:r>
        <w:t>privilégie dans ses choix, les cases dont l’</w:t>
      </w:r>
      <w:r w:rsidR="0047247F">
        <w:t>h</w:t>
      </w:r>
      <w:r>
        <w:t>euristique (distance depuis le début + distance à vol d’oiseau jusqu’à l’arrivée) est la plus faible.</w:t>
      </w:r>
      <w:r w:rsidR="00AE61DA">
        <w:t xml:space="preserve"> Dans ce TD, il cherchera donc toujours à se diriger vers l’arrivée.</w:t>
      </w:r>
    </w:p>
    <w:p w14:paraId="2A67A165" w14:textId="64A75FD4" w:rsidR="00371C40" w:rsidRDefault="00371C40">
      <w:pPr>
        <w:spacing w:after="200"/>
        <w:jc w:val="left"/>
      </w:pPr>
      <w:r>
        <w:br w:type="page"/>
      </w:r>
    </w:p>
    <w:p w14:paraId="08B27D61" w14:textId="64129986" w:rsidR="00A73902" w:rsidRDefault="00A73902" w:rsidP="00A73902">
      <w:pPr>
        <w:pStyle w:val="Titre7"/>
      </w:pPr>
      <w:r>
        <w:lastRenderedPageBreak/>
        <w:t>Prise en main du code élèves</w:t>
      </w:r>
    </w:p>
    <w:p w14:paraId="42809D3F" w14:textId="77777777" w:rsidR="00A73902" w:rsidRDefault="00A73902" w:rsidP="00A73902"/>
    <w:p w14:paraId="5B1D5DC4" w14:textId="23F015A4" w:rsidR="00A73902" w:rsidRDefault="00A73902" w:rsidP="00A73902">
      <w:r>
        <w:t>Afin d’assurer un fonctionnement rapide sur tous les ordinateurs, je vous mets à disposition un dossier à télécharger COMPLETEMENT, soit le dossier contenant tous les fichiers</w:t>
      </w:r>
      <w:r w:rsidR="003439F0">
        <w:t xml:space="preserve"> et images</w:t>
      </w:r>
      <w:r>
        <w:t>, et non les fichiers pris séparément.</w:t>
      </w:r>
    </w:p>
    <w:p w14:paraId="691B3D15" w14:textId="4C7B07F9" w:rsidR="00A73902" w:rsidRDefault="006E4EED" w:rsidP="003C3855">
      <w:r>
        <w:rPr>
          <w:noProof/>
        </w:rPr>
        <w:drawing>
          <wp:anchor distT="0" distB="0" distL="114300" distR="114300" simplePos="0" relativeHeight="251661312" behindDoc="0" locked="0" layoutInCell="1" allowOverlap="1" wp14:anchorId="2742711D" wp14:editId="26EDBBAB">
            <wp:simplePos x="0" y="0"/>
            <wp:positionH relativeFrom="margin">
              <wp:align>right</wp:align>
            </wp:positionH>
            <wp:positionV relativeFrom="paragraph">
              <wp:posOffset>4643</wp:posOffset>
            </wp:positionV>
            <wp:extent cx="1490353" cy="775555"/>
            <wp:effectExtent l="0" t="0" r="0" b="5715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0353" cy="775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692966" w14:textId="2424B48B" w:rsidR="00A73902" w:rsidRDefault="00A73902" w:rsidP="00A73902">
      <w:r>
        <w:t>Sans ouvrir le dossier, faite juste « Télécharger – Téléchargement direct » puis mettez ce dossier dans votre répertoire personnel.</w:t>
      </w:r>
    </w:p>
    <w:p w14:paraId="48F215BD" w14:textId="0013CFDF" w:rsidR="00A73902" w:rsidRPr="003C3855" w:rsidRDefault="002E1E65" w:rsidP="003C3855">
      <w:pPr>
        <w:spacing w:after="200"/>
        <w:jc w:val="center"/>
        <w:rPr>
          <w:b/>
          <w:sz w:val="36"/>
        </w:rPr>
      </w:pPr>
      <w:hyperlink r:id="rId11" w:history="1">
        <w:r w:rsidR="00A73902" w:rsidRPr="003C3855">
          <w:rPr>
            <w:rStyle w:val="Lienhypertexte"/>
            <w:b/>
            <w:sz w:val="36"/>
          </w:rPr>
          <w:t>LIEN</w:t>
        </w:r>
      </w:hyperlink>
    </w:p>
    <w:p w14:paraId="3FA95F40" w14:textId="7195B286" w:rsidR="00A73902" w:rsidRDefault="00A73902" w:rsidP="00A73902">
      <w:pPr>
        <w:spacing w:after="200"/>
        <w:jc w:val="left"/>
      </w:pPr>
      <w:r>
        <w:t xml:space="preserve">Si le téléchargement est sous forme de </w:t>
      </w:r>
      <w:proofErr w:type="spellStart"/>
      <w:r>
        <w:t>Rar</w:t>
      </w:r>
      <w:proofErr w:type="spellEnd"/>
      <w:r>
        <w:t>, Zip… Pensez à dézipper l’archive afin d’avoir le dossier voulu !</w:t>
      </w:r>
    </w:p>
    <w:p w14:paraId="16EEB157" w14:textId="2D2AE8DF" w:rsidR="003C3855" w:rsidRDefault="003C3855" w:rsidP="00A73902">
      <w:pPr>
        <w:spacing w:after="200"/>
        <w:jc w:val="left"/>
      </w:pPr>
      <w:r>
        <w:t xml:space="preserve">Vous avez à disposition </w:t>
      </w:r>
      <w:r w:rsidR="003439F0">
        <w:t>5</w:t>
      </w:r>
      <w:r>
        <w:t xml:space="preserve"> fichiers Python :</w:t>
      </w:r>
    </w:p>
    <w:tbl>
      <w:tblPr>
        <w:tblStyle w:val="Grilledutableau"/>
        <w:tblW w:w="9303" w:type="dxa"/>
        <w:tblLook w:val="04A0" w:firstRow="1" w:lastRow="0" w:firstColumn="1" w:lastColumn="0" w:noHBand="0" w:noVBand="1"/>
      </w:tblPr>
      <w:tblGrid>
        <w:gridCol w:w="2615"/>
        <w:gridCol w:w="6688"/>
      </w:tblGrid>
      <w:tr w:rsidR="003C3855" w14:paraId="6433A165" w14:textId="77777777" w:rsidTr="003439F0">
        <w:tc>
          <w:tcPr>
            <w:tcW w:w="2615" w:type="dxa"/>
            <w:vAlign w:val="center"/>
          </w:tcPr>
          <w:p w14:paraId="79CDDE39" w14:textId="16AFE999" w:rsidR="003C3855" w:rsidRDefault="003C3855" w:rsidP="003C3855">
            <w:pPr>
              <w:jc w:val="center"/>
            </w:pPr>
            <w:r w:rsidRPr="003C3855">
              <w:t>11-</w:t>
            </w:r>
            <w:r w:rsidR="00C31A54">
              <w:t>3</w:t>
            </w:r>
            <w:r w:rsidRPr="003C3855">
              <w:t xml:space="preserve"> - 1 - Affichage</w:t>
            </w:r>
          </w:p>
        </w:tc>
        <w:tc>
          <w:tcPr>
            <w:tcW w:w="6688" w:type="dxa"/>
            <w:vAlign w:val="center"/>
          </w:tcPr>
          <w:p w14:paraId="0BD33E22" w14:textId="77777777" w:rsidR="003C3855" w:rsidRDefault="00AE61DA" w:rsidP="003C3855">
            <w:pPr>
              <w:jc w:val="center"/>
            </w:pPr>
            <w:r>
              <w:t>Import des librairies numpy et matplotlib</w:t>
            </w:r>
          </w:p>
          <w:p w14:paraId="08061DDB" w14:textId="3C194766" w:rsidR="00AE61DA" w:rsidRDefault="00AE61DA" w:rsidP="003C3855">
            <w:pPr>
              <w:jc w:val="center"/>
            </w:pPr>
            <w:r>
              <w:t>Création de 3 fonctions d’affichage</w:t>
            </w:r>
            <w:r w:rsidR="00D607F2">
              <w:t> :</w:t>
            </w:r>
          </w:p>
          <w:p w14:paraId="448937B8" w14:textId="429C3D7E" w:rsidR="00AE61DA" w:rsidRDefault="00AE61DA" w:rsidP="003C3855">
            <w:pPr>
              <w:jc w:val="center"/>
            </w:pPr>
            <w:r>
              <w:t>Affiche(</w:t>
            </w:r>
            <w:proofErr w:type="spellStart"/>
            <w:proofErr w:type="gramStart"/>
            <w:r>
              <w:t>fig,im</w:t>
            </w:r>
            <w:proofErr w:type="gramEnd"/>
            <w:r>
              <w:t>,grille</w:t>
            </w:r>
            <w:proofErr w:type="spellEnd"/>
            <w:r>
              <w:t>) : Affiche l’image d’étude</w:t>
            </w:r>
          </w:p>
          <w:p w14:paraId="33074D63" w14:textId="7D55504B" w:rsidR="00AE61DA" w:rsidRDefault="00AE61DA" w:rsidP="003C3855">
            <w:pPr>
              <w:jc w:val="center"/>
            </w:pPr>
            <w:proofErr w:type="spellStart"/>
            <w:r>
              <w:t>Affiche_Save</w:t>
            </w:r>
            <w:proofErr w:type="spellEnd"/>
            <w:r>
              <w:t>(</w:t>
            </w:r>
            <w:proofErr w:type="spellStart"/>
            <w:proofErr w:type="gramStart"/>
            <w:r>
              <w:t>fig,im</w:t>
            </w:r>
            <w:proofErr w:type="gramEnd"/>
            <w:r>
              <w:t>,grille,chemin</w:t>
            </w:r>
            <w:proofErr w:type="spellEnd"/>
            <w:r>
              <w:t>) : Enregistre l’image pour créer des animations</w:t>
            </w:r>
            <w:r w:rsidR="00D607F2">
              <w:t xml:space="preserve"> (sans affichage sinon bug de redimensionnement)</w:t>
            </w:r>
          </w:p>
          <w:p w14:paraId="69D324B2" w14:textId="3BB1BDA2" w:rsidR="00AE61DA" w:rsidRDefault="00AE61DA" w:rsidP="003C3855">
            <w:pPr>
              <w:jc w:val="center"/>
            </w:pPr>
            <w:proofErr w:type="spellStart"/>
            <w:r>
              <w:t>Affiche_</w:t>
            </w:r>
            <w:proofErr w:type="gramStart"/>
            <w:r>
              <w:t>Degrade</w:t>
            </w:r>
            <w:proofErr w:type="spellEnd"/>
            <w:r>
              <w:t>(</w:t>
            </w:r>
            <w:proofErr w:type="spellStart"/>
            <w:proofErr w:type="gramEnd"/>
            <w:r>
              <w:t>Fig,Tab</w:t>
            </w:r>
            <w:proofErr w:type="spellEnd"/>
            <w:r>
              <w:t>) : Affiche avec un dégradé les distances de chaque pixel depuis le départ sur une nouvelle image</w:t>
            </w:r>
          </w:p>
        </w:tc>
      </w:tr>
      <w:tr w:rsidR="003C3855" w14:paraId="2FA3DAC7" w14:textId="77777777" w:rsidTr="003439F0">
        <w:tc>
          <w:tcPr>
            <w:tcW w:w="2615" w:type="dxa"/>
            <w:vAlign w:val="center"/>
          </w:tcPr>
          <w:p w14:paraId="2BC38CA4" w14:textId="45EFCBCC" w:rsidR="003C3855" w:rsidRDefault="003C3855" w:rsidP="003C3855">
            <w:pPr>
              <w:jc w:val="center"/>
            </w:pPr>
            <w:r w:rsidRPr="003C3855">
              <w:t>11-</w:t>
            </w:r>
            <w:r w:rsidR="00C31A54">
              <w:t>3</w:t>
            </w:r>
            <w:r w:rsidRPr="003C3855">
              <w:t xml:space="preserve"> - 2 - Grille - Elèves</w:t>
            </w:r>
          </w:p>
        </w:tc>
        <w:tc>
          <w:tcPr>
            <w:tcW w:w="6688" w:type="dxa"/>
            <w:vAlign w:val="center"/>
          </w:tcPr>
          <w:p w14:paraId="07F7271B" w14:textId="2CD41967" w:rsidR="003C3855" w:rsidRDefault="00AE61DA" w:rsidP="003C3855">
            <w:pPr>
              <w:jc w:val="center"/>
            </w:pPr>
            <w:r>
              <w:t>Code prérempli à compléter pour créer la grille de départ</w:t>
            </w:r>
          </w:p>
        </w:tc>
      </w:tr>
      <w:tr w:rsidR="003439F0" w14:paraId="16F0CC77" w14:textId="77777777" w:rsidTr="003439F0">
        <w:tc>
          <w:tcPr>
            <w:tcW w:w="2615" w:type="dxa"/>
            <w:vAlign w:val="center"/>
          </w:tcPr>
          <w:p w14:paraId="19DDF366" w14:textId="50359E05" w:rsidR="003439F0" w:rsidRPr="003C3855" w:rsidRDefault="003439F0" w:rsidP="003439F0">
            <w:pPr>
              <w:jc w:val="center"/>
            </w:pPr>
            <w:r>
              <w:t>11-</w:t>
            </w:r>
            <w:r w:rsidR="00C31A54">
              <w:t>3</w:t>
            </w:r>
            <w:r>
              <w:t xml:space="preserve"> - 3 - Dico - Elèves</w:t>
            </w:r>
          </w:p>
        </w:tc>
        <w:tc>
          <w:tcPr>
            <w:tcW w:w="6688" w:type="dxa"/>
            <w:vAlign w:val="center"/>
          </w:tcPr>
          <w:p w14:paraId="72CF54B0" w14:textId="64CB5E11" w:rsidR="003439F0" w:rsidRDefault="003439F0" w:rsidP="003439F0">
            <w:pPr>
              <w:jc w:val="center"/>
            </w:pPr>
            <w:r>
              <w:t>A compléter</w:t>
            </w:r>
          </w:p>
        </w:tc>
      </w:tr>
      <w:tr w:rsidR="003439F0" w14:paraId="5ECABB23" w14:textId="77777777" w:rsidTr="003439F0">
        <w:tc>
          <w:tcPr>
            <w:tcW w:w="2615" w:type="dxa"/>
            <w:vAlign w:val="center"/>
          </w:tcPr>
          <w:p w14:paraId="10DD3A1F" w14:textId="6929380F" w:rsidR="003439F0" w:rsidRPr="003C3855" w:rsidRDefault="003439F0" w:rsidP="003439F0">
            <w:pPr>
              <w:jc w:val="center"/>
            </w:pPr>
            <w:r>
              <w:t>11-</w:t>
            </w:r>
            <w:r w:rsidR="00C31A54">
              <w:t>3</w:t>
            </w:r>
            <w:r>
              <w:t xml:space="preserve"> - 4 - D</w:t>
            </w:r>
            <w:r w:rsidR="00115EF0">
              <w:t>i</w:t>
            </w:r>
            <w:r>
              <w:t>jkstra – Elèves</w:t>
            </w:r>
          </w:p>
        </w:tc>
        <w:tc>
          <w:tcPr>
            <w:tcW w:w="6688" w:type="dxa"/>
            <w:vAlign w:val="center"/>
          </w:tcPr>
          <w:p w14:paraId="120B83C4" w14:textId="1F2545AD" w:rsidR="003439F0" w:rsidRDefault="003439F0" w:rsidP="003439F0">
            <w:pPr>
              <w:jc w:val="center"/>
            </w:pPr>
            <w:r>
              <w:t>A compléter</w:t>
            </w:r>
          </w:p>
        </w:tc>
      </w:tr>
      <w:tr w:rsidR="003439F0" w14:paraId="5AEDB84A" w14:textId="77777777" w:rsidTr="003439F0">
        <w:tc>
          <w:tcPr>
            <w:tcW w:w="2615" w:type="dxa"/>
            <w:vAlign w:val="center"/>
          </w:tcPr>
          <w:p w14:paraId="07917B3F" w14:textId="77495B2B" w:rsidR="003439F0" w:rsidRPr="003C3855" w:rsidRDefault="003439F0" w:rsidP="003439F0">
            <w:pPr>
              <w:jc w:val="center"/>
            </w:pPr>
            <w:r>
              <w:t>11-</w:t>
            </w:r>
            <w:r w:rsidR="00C31A54">
              <w:t>3</w:t>
            </w:r>
            <w:r>
              <w:t xml:space="preserve"> - 4 - A star - Elèves</w:t>
            </w:r>
          </w:p>
        </w:tc>
        <w:tc>
          <w:tcPr>
            <w:tcW w:w="6688" w:type="dxa"/>
            <w:vAlign w:val="center"/>
          </w:tcPr>
          <w:p w14:paraId="7331DCBA" w14:textId="4494D9E7" w:rsidR="003439F0" w:rsidRDefault="003439F0" w:rsidP="003439F0">
            <w:pPr>
              <w:jc w:val="center"/>
            </w:pPr>
            <w:r>
              <w:t>A compléter</w:t>
            </w:r>
          </w:p>
        </w:tc>
      </w:tr>
    </w:tbl>
    <w:p w14:paraId="58E01A66" w14:textId="77777777" w:rsidR="003C3855" w:rsidRDefault="003C3855" w:rsidP="00A73902">
      <w:pPr>
        <w:spacing w:after="200"/>
        <w:jc w:val="left"/>
      </w:pPr>
    </w:p>
    <w:p w14:paraId="5FB7F583" w14:textId="373F0910" w:rsidR="00A73902" w:rsidRDefault="00A73902" w:rsidP="00A73902">
      <w:pPr>
        <w:pStyle w:val="Sous-titre"/>
      </w:pPr>
      <w:r>
        <w:t xml:space="preserve">Télécharger et exécuter </w:t>
      </w:r>
      <w:r w:rsidR="00C31A54">
        <w:t>les fichiers Affichage et Grille</w:t>
      </w:r>
      <w:r w:rsidR="003C3855">
        <w:t xml:space="preserve"> dans l’ordre</w:t>
      </w:r>
    </w:p>
    <w:p w14:paraId="4D4412F9" w14:textId="4798CBAC" w:rsidR="003C3855" w:rsidRDefault="003C3855" w:rsidP="003C3855"/>
    <w:p w14:paraId="4BCA70EE" w14:textId="6C712035" w:rsidR="003C3855" w:rsidRDefault="003C3855" w:rsidP="003C3855">
      <w:r>
        <w:t>A ce stade, vous devriez voir apparaître le domaine d’étude sous la forme suivante :</w:t>
      </w:r>
    </w:p>
    <w:p w14:paraId="4AED8218" w14:textId="0510D9C5" w:rsidR="009F686A" w:rsidRDefault="00AE61DA" w:rsidP="009F686A">
      <w:pPr>
        <w:jc w:val="center"/>
      </w:pPr>
      <w:r>
        <w:rPr>
          <w:noProof/>
        </w:rPr>
        <w:drawing>
          <wp:inline distT="0" distB="0" distL="0" distR="0" wp14:anchorId="727F086B" wp14:editId="1282861C">
            <wp:extent cx="2386941" cy="2386941"/>
            <wp:effectExtent l="0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0469" cy="2390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98FFC" w14:textId="345FA69B" w:rsidR="003C3855" w:rsidRDefault="009F686A" w:rsidP="0086071D">
      <w:r>
        <w:t>La grille est remplie de cases blanches (accessibles), on voit apparaître le point de départ en rouge</w:t>
      </w:r>
      <w:r w:rsidR="00F02C0D">
        <w:t xml:space="preserve">, </w:t>
      </w:r>
      <w:r>
        <w:t>le point d’arrivée en bleu</w:t>
      </w:r>
      <w:r w:rsidR="00F02C0D">
        <w:t xml:space="preserve"> et une case obstacle en noir</w:t>
      </w:r>
      <w:r>
        <w:t>.</w:t>
      </w:r>
      <w:r w:rsidR="003C3855">
        <w:br w:type="page"/>
      </w:r>
    </w:p>
    <w:p w14:paraId="244FD5C4" w14:textId="7F3C7C53" w:rsidR="00372D7C" w:rsidRDefault="00372D7C" w:rsidP="00372D7C">
      <w:pPr>
        <w:pStyle w:val="Titre7"/>
      </w:pPr>
      <w:r>
        <w:lastRenderedPageBreak/>
        <w:t>Création de</w:t>
      </w:r>
      <w:r w:rsidR="003C3855">
        <w:t xml:space="preserve"> la grille de départ</w:t>
      </w:r>
    </w:p>
    <w:p w14:paraId="4B96796A" w14:textId="2D1EF8B2" w:rsidR="00372D7C" w:rsidRDefault="00372D7C" w:rsidP="00372D7C"/>
    <w:p w14:paraId="26222B0F" w14:textId="5289D4D7" w:rsidR="00C31A54" w:rsidRDefault="00C31A54" w:rsidP="00C31A54">
      <w:r>
        <w:t>Vous travaillerez dans le fichier nommé « </w:t>
      </w:r>
      <w:r w:rsidRPr="0086071D">
        <w:t>11-</w:t>
      </w:r>
      <w:r>
        <w:t xml:space="preserve">3 </w:t>
      </w:r>
      <w:r w:rsidRPr="0086071D">
        <w:t xml:space="preserve">- </w:t>
      </w:r>
      <w:r>
        <w:t>2</w:t>
      </w:r>
      <w:r w:rsidRPr="0086071D">
        <w:t xml:space="preserve"> - </w:t>
      </w:r>
      <w:r>
        <w:t>Grille</w:t>
      </w:r>
      <w:r w:rsidRPr="0086071D">
        <w:t xml:space="preserve"> - Elèves.py</w:t>
      </w:r>
      <w:r>
        <w:t> ».</w:t>
      </w:r>
    </w:p>
    <w:p w14:paraId="18378CD3" w14:textId="77777777" w:rsidR="00C31A54" w:rsidRDefault="00C31A54" w:rsidP="00372D7C"/>
    <w:p w14:paraId="702032AC" w14:textId="7433F5CA" w:rsidR="00372D7C" w:rsidRDefault="00372D7C" w:rsidP="00372D7C">
      <w:r>
        <w:t>On souhaite réaliser la grille de départ suivante :</w:t>
      </w:r>
    </w:p>
    <w:p w14:paraId="08692EE9" w14:textId="600B1D09" w:rsidR="00372D7C" w:rsidRPr="00372D7C" w:rsidRDefault="005D0912" w:rsidP="00372D7C">
      <w:r>
        <w:rPr>
          <w:noProof/>
        </w:rPr>
        <w:drawing>
          <wp:inline distT="0" distB="0" distL="0" distR="0" wp14:anchorId="2565C2A1" wp14:editId="0FE8D024">
            <wp:extent cx="5760720" cy="5732145"/>
            <wp:effectExtent l="0" t="0" r="0" b="1905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3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E6DCF" w14:textId="1081430B" w:rsidR="00372D7C" w:rsidRDefault="00372D7C" w:rsidP="00D36B3E"/>
    <w:p w14:paraId="660E2A45" w14:textId="1C9A427E" w:rsidR="004955C3" w:rsidRDefault="004955C3" w:rsidP="004955C3">
      <w:pPr>
        <w:pStyle w:val="Sous-titre"/>
      </w:pPr>
      <w:r>
        <w:t>Compléter</w:t>
      </w:r>
      <w:r w:rsidR="009F686A">
        <w:t>/Modifier</w:t>
      </w:r>
      <w:r>
        <w:t xml:space="preserve"> le code afin de réaliser cette image de départ</w:t>
      </w:r>
    </w:p>
    <w:p w14:paraId="64F59491" w14:textId="03110DE0" w:rsidR="009F686A" w:rsidRDefault="009F686A" w:rsidP="009F686A"/>
    <w:p w14:paraId="404DEECA" w14:textId="08CE9FDE" w:rsidR="005B5CE5" w:rsidRDefault="005B5CE5">
      <w:pPr>
        <w:spacing w:after="200"/>
        <w:jc w:val="left"/>
      </w:pPr>
      <w:r>
        <w:br w:type="page"/>
      </w:r>
    </w:p>
    <w:p w14:paraId="55090D90" w14:textId="5CA8333A" w:rsidR="005B5CE5" w:rsidRDefault="005B5CE5" w:rsidP="00F02C0D">
      <w:pPr>
        <w:pStyle w:val="Titre7"/>
      </w:pPr>
      <w:r>
        <w:lastRenderedPageBreak/>
        <w:t>Réalisation du dictionnaire des voisins</w:t>
      </w:r>
    </w:p>
    <w:p w14:paraId="2B99D2A5" w14:textId="2360D5B9" w:rsidR="00F02C0D" w:rsidRDefault="00F02C0D" w:rsidP="00F02C0D">
      <w:r>
        <w:t> </w:t>
      </w:r>
    </w:p>
    <w:p w14:paraId="052FA484" w14:textId="29A58ECF" w:rsidR="00E7369D" w:rsidRDefault="00E7369D" w:rsidP="00F02C0D">
      <w:r>
        <w:t>Les mouvements possibles pour se déplacer d’une case à l’autre sont les 8 directions :</w:t>
      </w:r>
    </w:p>
    <w:p w14:paraId="7AA15156" w14:textId="5ED46FC5" w:rsidR="00E7369D" w:rsidRDefault="00E7369D" w:rsidP="00E7369D">
      <w:pPr>
        <w:pStyle w:val="Paragraphedeliste"/>
        <w:numPr>
          <w:ilvl w:val="0"/>
          <w:numId w:val="11"/>
        </w:numPr>
      </w:pPr>
      <w:r>
        <w:rPr>
          <w:rFonts w:cstheme="minorHAnsi"/>
        </w:rPr>
        <w:t>↑→↓←</w:t>
      </w:r>
      <w:r>
        <w:t xml:space="preserve"> de distance </w:t>
      </w:r>
      <m:oMath>
        <m:r>
          <w:rPr>
            <w:rFonts w:ascii="Cambria Math" w:hAnsi="Cambria Math"/>
          </w:rPr>
          <m:t>1</m:t>
        </m:r>
      </m:oMath>
    </w:p>
    <w:p w14:paraId="1D2B2BDD" w14:textId="1CF32D21" w:rsidR="00E7369D" w:rsidRDefault="00E7369D" w:rsidP="00E7369D">
      <w:pPr>
        <w:pStyle w:val="Paragraphedeliste"/>
        <w:numPr>
          <w:ilvl w:val="0"/>
          <w:numId w:val="11"/>
        </w:numPr>
      </w:pPr>
      <w:r>
        <w:rPr>
          <w:rFonts w:cstheme="minorHAnsi"/>
        </w:rPr>
        <w:t>↖↗↘↙</w:t>
      </w:r>
      <w:r>
        <w:t xml:space="preserve"> de distance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</m:t>
            </m:r>
          </m:e>
        </m:rad>
      </m:oMath>
    </w:p>
    <w:p w14:paraId="3A902B8B" w14:textId="77777777" w:rsidR="00E7369D" w:rsidRDefault="00E7369D" w:rsidP="00F02C0D"/>
    <w:p w14:paraId="1E14968D" w14:textId="52F9692A" w:rsidR="0086071D" w:rsidRDefault="0086071D" w:rsidP="00F02C0D">
      <w:r>
        <w:t>On souhaite réaliser un dictionnaire nommé « </w:t>
      </w:r>
      <w:proofErr w:type="spellStart"/>
      <w:r w:rsidR="0083291A">
        <w:t>Dico_Voisins</w:t>
      </w:r>
      <w:proofErr w:type="spellEnd"/>
      <w:r>
        <w:t xml:space="preserve"> » </w:t>
      </w:r>
      <w:r w:rsidR="00E7369D">
        <w:t xml:space="preserve">représentant le graphe du système </w:t>
      </w:r>
      <w:r>
        <w:t>tel que :</w:t>
      </w:r>
    </w:p>
    <w:p w14:paraId="38173CE2" w14:textId="4EEC49CC" w:rsidR="0086071D" w:rsidRDefault="0086071D" w:rsidP="0086071D">
      <w:pPr>
        <w:pStyle w:val="Paragraphedeliste"/>
        <w:numPr>
          <w:ilvl w:val="0"/>
          <w:numId w:val="11"/>
        </w:numPr>
      </w:pPr>
      <w:r>
        <w:t xml:space="preserve">Les clés sont des </w:t>
      </w:r>
      <w:r w:rsidR="007257FD">
        <w:t>tuples de type</w:t>
      </w:r>
      <w:r>
        <w:t xml:space="preserve"> </w:t>
      </w:r>
      <w:r w:rsidR="007257FD">
        <w:t>(</w:t>
      </w:r>
      <w:proofErr w:type="spellStart"/>
      <w:proofErr w:type="gramStart"/>
      <w:r>
        <w:t>ligne</w:t>
      </w:r>
      <w:r w:rsidR="007257FD">
        <w:t>,</w:t>
      </w:r>
      <w:r>
        <w:t>colonne</w:t>
      </w:r>
      <w:proofErr w:type="spellEnd"/>
      <w:proofErr w:type="gramEnd"/>
      <w:r w:rsidR="007257FD">
        <w:t>)</w:t>
      </w:r>
      <w:r>
        <w:t xml:space="preserve"> </w:t>
      </w:r>
      <w:r w:rsidR="007257FD">
        <w:t xml:space="preserve">de chaque pixel </w:t>
      </w:r>
      <w:r w:rsidR="00EE0E9C">
        <w:t>pour</w:t>
      </w:r>
      <w:r>
        <w:t xml:space="preserve"> chaque case</w:t>
      </w:r>
      <w:r w:rsidR="007257FD">
        <w:t>/pixel</w:t>
      </w:r>
      <w:r w:rsidR="00157B3A">
        <w:t xml:space="preserve"> accessible</w:t>
      </w:r>
      <w:r w:rsidR="007D702E">
        <w:t xml:space="preserve"> (pas noire)</w:t>
      </w:r>
      <w:r w:rsidR="00EE0E9C">
        <w:t xml:space="preserve">. Exemple d’une portion </w:t>
      </w:r>
      <w:r w:rsidR="007D702E">
        <w:t xml:space="preserve">des clés </w:t>
      </w:r>
      <w:r w:rsidR="00EE0E9C">
        <w:t>d</w:t>
      </w:r>
      <w:r w:rsidR="00157B3A">
        <w:t>u</w:t>
      </w:r>
      <w:r w:rsidR="00EE0E9C">
        <w:t xml:space="preserve"> dictionnaire :</w:t>
      </w:r>
    </w:p>
    <w:p w14:paraId="0C3A2E54" w14:textId="4528E1E2" w:rsidR="0086071D" w:rsidRDefault="007257FD" w:rsidP="0086071D">
      <w:pPr>
        <w:pStyle w:val="Paragraphedeliste"/>
        <w:jc w:val="center"/>
      </w:pPr>
      <w:r>
        <w:rPr>
          <w:noProof/>
        </w:rPr>
        <w:drawing>
          <wp:inline distT="0" distB="0" distL="0" distR="0" wp14:anchorId="4C6E777D" wp14:editId="309A4000">
            <wp:extent cx="5287617" cy="808413"/>
            <wp:effectExtent l="0" t="0" r="8890" b="0"/>
            <wp:docPr id="7" name="Image 7" descr="Une image contenant texte, extéri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 descr="Une image contenant texte, extérieur&#10;&#10;Description générée automatiquement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32096" cy="81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EED9B" w14:textId="209CEDA6" w:rsidR="0086071D" w:rsidRDefault="0086071D" w:rsidP="0086071D">
      <w:pPr>
        <w:pStyle w:val="Paragraphedeliste"/>
        <w:numPr>
          <w:ilvl w:val="0"/>
          <w:numId w:val="11"/>
        </w:numPr>
      </w:pPr>
      <w:r>
        <w:t xml:space="preserve">Les valeurs </w:t>
      </w:r>
      <w:r w:rsidR="00EE0E9C">
        <w:t xml:space="preserve">associées à chaque clé/case </w:t>
      </w:r>
      <w:r>
        <w:t xml:space="preserve">sont </w:t>
      </w:r>
      <w:r w:rsidR="00E7369D">
        <w:t>des listes contenant des sous listes</w:t>
      </w:r>
      <w:r w:rsidR="007D702E">
        <w:t xml:space="preserve"> (une par case voisine accessible)</w:t>
      </w:r>
      <w:r w:rsidR="00E7369D">
        <w:t xml:space="preserve"> de deux éléments du type [clé </w:t>
      </w:r>
      <w:proofErr w:type="spellStart"/>
      <w:proofErr w:type="gramStart"/>
      <w:r w:rsidR="00E7369D">
        <w:t>case,distance</w:t>
      </w:r>
      <w:proofErr w:type="spellEnd"/>
      <w:proofErr w:type="gramEnd"/>
      <w:r w:rsidR="00E7369D">
        <w:t>]</w:t>
      </w:r>
      <w:r w:rsidR="00EE0E9C">
        <w:t>. Exemple :</w:t>
      </w:r>
    </w:p>
    <w:p w14:paraId="52CAAF68" w14:textId="23EF409A" w:rsidR="00EE0E9C" w:rsidRDefault="007257FD" w:rsidP="00EE0E9C">
      <w:pPr>
        <w:pStyle w:val="Paragraphedeliste"/>
        <w:jc w:val="center"/>
      </w:pPr>
      <w:r>
        <w:rPr>
          <w:noProof/>
        </w:rPr>
        <w:drawing>
          <wp:inline distT="0" distB="0" distL="0" distR="0" wp14:anchorId="2C8E1EBA" wp14:editId="5398049E">
            <wp:extent cx="4523129" cy="397868"/>
            <wp:effectExtent l="0" t="0" r="0" b="25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99696" cy="40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9F31C" w14:textId="518F0A79" w:rsidR="00F02C0D" w:rsidRDefault="00EE0E9C" w:rsidP="00F02C0D">
      <w:r>
        <w:t xml:space="preserve">Vous travaillerez dans le fichier nommé </w:t>
      </w:r>
      <w:r w:rsidR="0086071D">
        <w:t>« </w:t>
      </w:r>
      <w:r w:rsidR="0086071D" w:rsidRPr="0086071D">
        <w:t>11-</w:t>
      </w:r>
      <w:r w:rsidR="00C31A54">
        <w:t xml:space="preserve">3 </w:t>
      </w:r>
      <w:r w:rsidR="0086071D" w:rsidRPr="0086071D">
        <w:t xml:space="preserve">- </w:t>
      </w:r>
      <w:r w:rsidR="00C31A54">
        <w:t>3</w:t>
      </w:r>
      <w:r w:rsidR="0086071D" w:rsidRPr="0086071D">
        <w:t xml:space="preserve"> - Dico - Elèves.py</w:t>
      </w:r>
      <w:r w:rsidR="0086071D">
        <w:t> ».</w:t>
      </w:r>
    </w:p>
    <w:p w14:paraId="092EC16B" w14:textId="3F55CECC" w:rsidR="00EE0E9C" w:rsidRDefault="00EE0E9C" w:rsidP="00F02C0D"/>
    <w:p w14:paraId="59EB4B9D" w14:textId="17C8DEF2" w:rsidR="007D702E" w:rsidRDefault="007D702E" w:rsidP="007D702E">
      <w:pPr>
        <w:pStyle w:val="Sous-titre"/>
      </w:pPr>
      <w:r>
        <w:t xml:space="preserve">Créer une fonction </w:t>
      </w:r>
      <w:proofErr w:type="spellStart"/>
      <w:r>
        <w:t>Test_Pix</w:t>
      </w:r>
      <w:proofErr w:type="spellEnd"/>
      <w:r>
        <w:t>(P</w:t>
      </w:r>
      <w:proofErr w:type="gramStart"/>
      <w:r>
        <w:t>1,P</w:t>
      </w:r>
      <w:proofErr w:type="gramEnd"/>
      <w:r>
        <w:t>2) qui renvoie le booléen répondant à la question « Le pixel P1 est égal au pixel P2 »</w:t>
      </w:r>
    </w:p>
    <w:p w14:paraId="005B14BE" w14:textId="77777777" w:rsidR="003D5824" w:rsidRDefault="003D5824" w:rsidP="00F02C0D"/>
    <w:p w14:paraId="101DACD4" w14:textId="5F9C0AE6" w:rsidR="007D702E" w:rsidRDefault="007D702E" w:rsidP="00F02C0D">
      <w:r>
        <w:t>Vérifier :</w:t>
      </w:r>
    </w:p>
    <w:p w14:paraId="6FD0CA05" w14:textId="771E8388" w:rsidR="007D702E" w:rsidRDefault="008A3A7A" w:rsidP="008A3A7A">
      <w:pPr>
        <w:jc w:val="center"/>
      </w:pPr>
      <w:r>
        <w:rPr>
          <w:noProof/>
        </w:rPr>
        <w:drawing>
          <wp:inline distT="0" distB="0" distL="0" distR="0" wp14:anchorId="58B46996" wp14:editId="665B0FFF">
            <wp:extent cx="3021495" cy="834642"/>
            <wp:effectExtent l="0" t="0" r="7620" b="3810"/>
            <wp:docPr id="9" name="Image 9" descr="Une image contenant texte, orang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 descr="Une image contenant texte, orange&#10;&#10;Description générée automatiquement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3135" cy="84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901AC" w14:textId="77777777" w:rsidR="00C3169F" w:rsidRDefault="00C3169F" w:rsidP="00C3169F"/>
    <w:p w14:paraId="388D7FAB" w14:textId="75AF5CF6" w:rsidR="003D5824" w:rsidRDefault="00BE5C1E" w:rsidP="00C3169F">
      <w:pPr>
        <w:pStyle w:val="Sous-titre"/>
      </w:pPr>
      <w:r>
        <w:t xml:space="preserve">Mettre en place le code permettant de créer le dictionnaire </w:t>
      </w:r>
      <w:proofErr w:type="spellStart"/>
      <w:r w:rsidR="0083291A">
        <w:t>Dico_Voisins</w:t>
      </w:r>
      <w:proofErr w:type="spellEnd"/>
      <w:r>
        <w:t xml:space="preserve"> contenant pour valeurs de chaque case accessible des listes vides</w:t>
      </w:r>
    </w:p>
    <w:p w14:paraId="3AA1172D" w14:textId="6CC5E0DC" w:rsidR="0045346A" w:rsidRDefault="0045346A" w:rsidP="00C3169F">
      <w:r>
        <w:t>Remarque : Penser qu’une case accessible est « non noire », et non… blanche.</w:t>
      </w:r>
    </w:p>
    <w:p w14:paraId="5D80BCE8" w14:textId="3B1F3DAA" w:rsidR="00C3169F" w:rsidRDefault="00C3169F" w:rsidP="00C3169F">
      <w:r>
        <w:t>Vous devriez voir :</w:t>
      </w:r>
    </w:p>
    <w:p w14:paraId="22D7E55B" w14:textId="2AAD8869" w:rsidR="00C3169F" w:rsidRDefault="007257FD" w:rsidP="003D5824">
      <w:pPr>
        <w:jc w:val="center"/>
      </w:pPr>
      <w:r>
        <w:rPr>
          <w:noProof/>
        </w:rPr>
        <w:drawing>
          <wp:inline distT="0" distB="0" distL="0" distR="0" wp14:anchorId="7EC5BEA5" wp14:editId="589C4829">
            <wp:extent cx="2418165" cy="1065475"/>
            <wp:effectExtent l="0" t="0" r="1270" b="1905"/>
            <wp:docPr id="14" name="Image 14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 descr="Une image contenant texte&#10;&#10;Description générée automatiquement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38132" cy="1074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70014" w14:textId="4F06C626" w:rsidR="007257FD" w:rsidRDefault="007257FD">
      <w:pPr>
        <w:spacing w:after="200"/>
        <w:jc w:val="left"/>
      </w:pPr>
      <w:r>
        <w:br w:type="page"/>
      </w:r>
    </w:p>
    <w:p w14:paraId="51CCDBF6" w14:textId="351DC6B1" w:rsidR="003D5824" w:rsidRDefault="00C3169F" w:rsidP="00F02C0D">
      <w:pPr>
        <w:pStyle w:val="Sous-titre"/>
      </w:pPr>
      <w:r>
        <w:lastRenderedPageBreak/>
        <w:t xml:space="preserve">Mettre en place la fonction </w:t>
      </w:r>
      <w:proofErr w:type="spellStart"/>
      <w:r w:rsidR="00212D9A">
        <w:t>Couples</w:t>
      </w:r>
      <w:r>
        <w:t>_Voisins</w:t>
      </w:r>
      <w:proofErr w:type="spellEnd"/>
      <w:r>
        <w:t>(</w:t>
      </w:r>
      <w:proofErr w:type="spellStart"/>
      <w:proofErr w:type="gramStart"/>
      <w:r>
        <w:t>l,c</w:t>
      </w:r>
      <w:proofErr w:type="spellEnd"/>
      <w:proofErr w:type="gramEnd"/>
      <w:r>
        <w:t>)</w:t>
      </w:r>
      <w:r w:rsidR="003D5824">
        <w:t xml:space="preserve"> qui, pour la case à la ligne l et la colonne c, ajoute dans sa liste dans </w:t>
      </w:r>
      <w:proofErr w:type="spellStart"/>
      <w:r w:rsidR="0083291A">
        <w:t>Dico_Voisins</w:t>
      </w:r>
      <w:proofErr w:type="spellEnd"/>
      <w:r w:rsidR="003D5824">
        <w:t>, les couples [</w:t>
      </w:r>
      <w:proofErr w:type="spellStart"/>
      <w:r w:rsidR="003D5824">
        <w:t>Case_i,Di</w:t>
      </w:r>
      <w:proofErr w:type="spellEnd"/>
      <w:r w:rsidR="003D5824">
        <w:t>] des cases voisins accessibles (max 8 cases possibles)</w:t>
      </w:r>
    </w:p>
    <w:p w14:paraId="2262D410" w14:textId="1217F3BD" w:rsidR="0045346A" w:rsidRDefault="0045346A" w:rsidP="0045346A">
      <w:r>
        <w:t>Remarque :</w:t>
      </w:r>
    </w:p>
    <w:p w14:paraId="3BEE54DB" w14:textId="10D58D7F" w:rsidR="0045346A" w:rsidRDefault="0045346A" w:rsidP="0045346A">
      <w:pPr>
        <w:pStyle w:val="Paragraphedeliste"/>
        <w:numPr>
          <w:ilvl w:val="0"/>
          <w:numId w:val="11"/>
        </w:numPr>
      </w:pPr>
      <w:r>
        <w:t xml:space="preserve">On évitera le test « in </w:t>
      </w:r>
      <w:proofErr w:type="spellStart"/>
      <w:r w:rsidR="0083291A">
        <w:t>Dico_Voisins</w:t>
      </w:r>
      <w:proofErr w:type="spellEnd"/>
      <w:r>
        <w:t xml:space="preserve"> » pour vérifier qu’une case est accessible, qui coûte bien plus </w:t>
      </w:r>
      <w:r w:rsidR="00965FD4">
        <w:t xml:space="preserve">cher </w:t>
      </w:r>
      <w:r>
        <w:t>que de vérifier la couleur non noire d’un pixel</w:t>
      </w:r>
    </w:p>
    <w:p w14:paraId="7F515C65" w14:textId="1F0EB05B" w:rsidR="0045346A" w:rsidRDefault="0045346A" w:rsidP="0045346A">
      <w:pPr>
        <w:pStyle w:val="Paragraphedeliste"/>
        <w:numPr>
          <w:ilvl w:val="0"/>
          <w:numId w:val="11"/>
        </w:numPr>
      </w:pPr>
      <w:r>
        <w:t xml:space="preserve">Penser que sur tous les bords de l’image, </w:t>
      </w:r>
      <w:r w:rsidR="00C36546">
        <w:t xml:space="preserve">il n’y a plus 8 voisins… Cela se </w:t>
      </w:r>
      <w:r w:rsidR="00965FD4">
        <w:t>traduira</w:t>
      </w:r>
      <w:r w:rsidR="00C36546">
        <w:t xml:space="preserve"> par des conditions sur li et ci des cases voisines </w:t>
      </w:r>
      <w:r w:rsidR="00965FD4">
        <w:t>« </w:t>
      </w:r>
      <w:proofErr w:type="spellStart"/>
      <w:r w:rsidR="00C36546">
        <w:t>Case_i</w:t>
      </w:r>
      <w:proofErr w:type="spellEnd"/>
      <w:r w:rsidR="00965FD4">
        <w:t> »</w:t>
      </w:r>
    </w:p>
    <w:p w14:paraId="52185284" w14:textId="77777777" w:rsidR="0045346A" w:rsidRDefault="0045346A" w:rsidP="00F02C0D"/>
    <w:p w14:paraId="51D2BE72" w14:textId="62041600" w:rsidR="00C3169F" w:rsidRDefault="003D5824" w:rsidP="00F02C0D">
      <w:r>
        <w:t>Vérifier :</w:t>
      </w:r>
    </w:p>
    <w:p w14:paraId="5D516D5A" w14:textId="7CE316DD" w:rsidR="003D5824" w:rsidRDefault="006532CA" w:rsidP="003D5824">
      <w:pPr>
        <w:jc w:val="center"/>
      </w:pPr>
      <w:r>
        <w:rPr>
          <w:noProof/>
        </w:rPr>
        <w:drawing>
          <wp:inline distT="0" distB="0" distL="0" distR="0" wp14:anchorId="2EF1184B" wp14:editId="75439022">
            <wp:extent cx="4912181" cy="731520"/>
            <wp:effectExtent l="0" t="0" r="3175" b="0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64790" cy="739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5F9FB" w14:textId="77777777" w:rsidR="00C3169F" w:rsidRDefault="00C3169F" w:rsidP="00F02C0D"/>
    <w:p w14:paraId="73AFB676" w14:textId="291103A1" w:rsidR="00C3169F" w:rsidRDefault="00C3169F" w:rsidP="00C3169F">
      <w:pPr>
        <w:pStyle w:val="Sous-titre"/>
      </w:pPr>
      <w:r>
        <w:t xml:space="preserve">Mettre en place les lignes de code permettant de remplir </w:t>
      </w:r>
      <w:proofErr w:type="spellStart"/>
      <w:r w:rsidR="0083291A">
        <w:t>Dico_Voisins</w:t>
      </w:r>
      <w:proofErr w:type="spellEnd"/>
    </w:p>
    <w:p w14:paraId="5F644ECF" w14:textId="263056D5" w:rsidR="00C3169F" w:rsidRDefault="00C3169F" w:rsidP="00C3169F"/>
    <w:p w14:paraId="277FF7FB" w14:textId="723EE050" w:rsidR="00C3169F" w:rsidRDefault="00C3169F" w:rsidP="00C3169F">
      <w:r>
        <w:t>Vérifier :</w:t>
      </w:r>
    </w:p>
    <w:p w14:paraId="713042D0" w14:textId="77777777" w:rsidR="00C3169F" w:rsidRDefault="00C3169F" w:rsidP="00C3169F"/>
    <w:p w14:paraId="6F719659" w14:textId="69809CE7" w:rsidR="00EE0E9C" w:rsidRDefault="006532CA" w:rsidP="00EE0E9C">
      <w:pPr>
        <w:jc w:val="center"/>
      </w:pPr>
      <w:r>
        <w:rPr>
          <w:noProof/>
        </w:rPr>
        <w:drawing>
          <wp:inline distT="0" distB="0" distL="0" distR="0" wp14:anchorId="06102722" wp14:editId="10FCCC40">
            <wp:extent cx="5760720" cy="1582420"/>
            <wp:effectExtent l="0" t="0" r="0" b="0"/>
            <wp:docPr id="18" name="Image 18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 descr="Une image contenant texte&#10;&#10;Description générée automatiquement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87F64" w14:textId="107443A6" w:rsidR="00EE0E9C" w:rsidRDefault="00EE0E9C" w:rsidP="00D4035E">
      <w:pPr>
        <w:spacing w:after="200"/>
        <w:jc w:val="left"/>
      </w:pPr>
      <w:r>
        <w:br w:type="page"/>
      </w:r>
    </w:p>
    <w:p w14:paraId="311DC816" w14:textId="2868BEA4" w:rsidR="0086071D" w:rsidRDefault="00EE0E9C" w:rsidP="00EE0E9C">
      <w:pPr>
        <w:pStyle w:val="Titre7"/>
      </w:pPr>
      <w:r>
        <w:lastRenderedPageBreak/>
        <w:t>Mise en place de l’algorithme de D</w:t>
      </w:r>
      <w:r w:rsidR="00115EF0">
        <w:t>i</w:t>
      </w:r>
      <w:r>
        <w:t>jkstra</w:t>
      </w:r>
    </w:p>
    <w:p w14:paraId="3F2367AD" w14:textId="00AAC160" w:rsidR="00EE0E9C" w:rsidRDefault="00EE0E9C" w:rsidP="00EE0E9C"/>
    <w:p w14:paraId="761DC4C2" w14:textId="78AF5C84" w:rsidR="007A3F4C" w:rsidRDefault="007A3F4C" w:rsidP="00EE0E9C">
      <w:r>
        <w:t>Vous travaillerez dans le fichier nommé « </w:t>
      </w:r>
      <w:r w:rsidRPr="0086071D">
        <w:t>11-</w:t>
      </w:r>
      <w:r w:rsidR="00C31A54">
        <w:t>3</w:t>
      </w:r>
      <w:r w:rsidRPr="0086071D">
        <w:t xml:space="preserve"> - </w:t>
      </w:r>
      <w:r>
        <w:t>4</w:t>
      </w:r>
      <w:r w:rsidRPr="0086071D">
        <w:t xml:space="preserve"> - </w:t>
      </w:r>
      <w:r>
        <w:t>D</w:t>
      </w:r>
      <w:r w:rsidR="00115EF0">
        <w:t>i</w:t>
      </w:r>
      <w:r>
        <w:t>jkstra</w:t>
      </w:r>
      <w:r w:rsidRPr="0086071D">
        <w:t xml:space="preserve"> - Elèves.py</w:t>
      </w:r>
      <w:r>
        <w:t> ».</w:t>
      </w:r>
    </w:p>
    <w:p w14:paraId="65DFDB02" w14:textId="57E1C560" w:rsidR="00B236C6" w:rsidRDefault="00B236C6" w:rsidP="00EE0E9C"/>
    <w:p w14:paraId="3A311633" w14:textId="77777777" w:rsidR="00B236C6" w:rsidRDefault="00B236C6" w:rsidP="00EE0E9C">
      <w:r>
        <w:t>Ce fichier contient un paragraphe d’initialisation :</w:t>
      </w:r>
    </w:p>
    <w:p w14:paraId="552F9687" w14:textId="77777777" w:rsidR="00B236C6" w:rsidRDefault="00B236C6" w:rsidP="00EE0E9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413"/>
        <w:gridCol w:w="7649"/>
      </w:tblGrid>
      <w:tr w:rsidR="00B236C6" w14:paraId="4E56675E" w14:textId="77777777" w:rsidTr="00B236C6">
        <w:tc>
          <w:tcPr>
            <w:tcW w:w="1413" w:type="dxa"/>
            <w:vAlign w:val="center"/>
          </w:tcPr>
          <w:p w14:paraId="7FB45E11" w14:textId="10A7B1EF" w:rsidR="00B236C6" w:rsidRDefault="00B236C6" w:rsidP="00B236C6">
            <w:pPr>
              <w:jc w:val="center"/>
            </w:pPr>
            <w:r>
              <w:t>Distances</w:t>
            </w:r>
          </w:p>
        </w:tc>
        <w:tc>
          <w:tcPr>
            <w:tcW w:w="7649" w:type="dxa"/>
            <w:vAlign w:val="center"/>
          </w:tcPr>
          <w:p w14:paraId="4DC22E1B" w14:textId="6398E5E0" w:rsidR="004B394C" w:rsidRDefault="004B394C" w:rsidP="00B236C6">
            <w:pPr>
              <w:jc w:val="center"/>
            </w:pPr>
            <w:r>
              <w:t>Array aux mêmes dimensions que l’image traitée, tel que Distances[</w:t>
            </w:r>
            <w:proofErr w:type="spellStart"/>
            <w:proofErr w:type="gramStart"/>
            <w:r>
              <w:t>l,c</w:t>
            </w:r>
            <w:proofErr w:type="spellEnd"/>
            <w:proofErr w:type="gramEnd"/>
            <w:r>
              <w:t>] est la distance du chemin menant à la case concernée depuis le départ</w:t>
            </w:r>
          </w:p>
          <w:p w14:paraId="4589B0F4" w14:textId="02A5AF22" w:rsidR="00B236C6" w:rsidRDefault="004B394C" w:rsidP="004B394C">
            <w:pPr>
              <w:jc w:val="center"/>
            </w:pPr>
            <w:r>
              <w:t>Il est initialisé avec des valeurs infinies</w:t>
            </w:r>
          </w:p>
        </w:tc>
      </w:tr>
      <w:tr w:rsidR="00B236C6" w14:paraId="339DE8D3" w14:textId="77777777" w:rsidTr="00B236C6">
        <w:tc>
          <w:tcPr>
            <w:tcW w:w="1413" w:type="dxa"/>
            <w:vAlign w:val="center"/>
          </w:tcPr>
          <w:p w14:paraId="5C2C5D95" w14:textId="54FBE3DF" w:rsidR="00B236C6" w:rsidRDefault="00B236C6" w:rsidP="00B236C6">
            <w:pPr>
              <w:jc w:val="center"/>
            </w:pPr>
            <w:r>
              <w:t>Reste</w:t>
            </w:r>
          </w:p>
        </w:tc>
        <w:tc>
          <w:tcPr>
            <w:tcW w:w="7649" w:type="dxa"/>
            <w:vAlign w:val="center"/>
          </w:tcPr>
          <w:p w14:paraId="2D0F00C9" w14:textId="0D758931" w:rsidR="00B236C6" w:rsidRDefault="004B394C" w:rsidP="00B236C6">
            <w:pPr>
              <w:jc w:val="center"/>
            </w:pPr>
            <w:r>
              <w:t xml:space="preserve">Copie du dictionnaire </w:t>
            </w:r>
            <w:proofErr w:type="spellStart"/>
            <w:r w:rsidR="0083291A">
              <w:t>Dico_Voisins</w:t>
            </w:r>
            <w:proofErr w:type="spellEnd"/>
            <w:r>
              <w:t>. On enlèvera les cases traitées de ce dictionnaire et l’algorithme se terminera au plus tard, quand ce dictionnaire est vide</w:t>
            </w:r>
          </w:p>
        </w:tc>
      </w:tr>
      <w:tr w:rsidR="00B236C6" w14:paraId="150BBF66" w14:textId="77777777" w:rsidTr="00B236C6">
        <w:tc>
          <w:tcPr>
            <w:tcW w:w="1413" w:type="dxa"/>
            <w:vAlign w:val="center"/>
          </w:tcPr>
          <w:p w14:paraId="5E54B3B6" w14:textId="54A12F47" w:rsidR="00B236C6" w:rsidRDefault="00B236C6" w:rsidP="00B236C6">
            <w:pPr>
              <w:jc w:val="center"/>
            </w:pPr>
            <w:r>
              <w:t>Provenances</w:t>
            </w:r>
          </w:p>
        </w:tc>
        <w:tc>
          <w:tcPr>
            <w:tcW w:w="7649" w:type="dxa"/>
            <w:vAlign w:val="center"/>
          </w:tcPr>
          <w:p w14:paraId="68F8DCC1" w14:textId="77777777" w:rsidR="00B236C6" w:rsidRDefault="004B394C" w:rsidP="00B236C6">
            <w:pPr>
              <w:jc w:val="center"/>
            </w:pPr>
            <w:r>
              <w:t xml:space="preserve">Dictionnaire des provenances de chaque case. </w:t>
            </w:r>
            <w:r w:rsidR="00190570">
              <w:t>Initialisé vide, il contiendra à la fin de la réalisation de l’algorithme des clés et valeurs qui seront respectivement le nom de la case concernée et la case qui a permis d’y accéder lors de l’exécution de l’algorithme.</w:t>
            </w:r>
          </w:p>
          <w:p w14:paraId="727F3471" w14:textId="4B5FE40B" w:rsidR="00190570" w:rsidRDefault="00190570" w:rsidP="00B236C6">
            <w:pPr>
              <w:jc w:val="center"/>
            </w:pPr>
            <w:r>
              <w:t xml:space="preserve">Par exemple, si </w:t>
            </w:r>
            <w:proofErr w:type="gramStart"/>
            <w:r>
              <w:t>Provenances[</w:t>
            </w:r>
            <w:proofErr w:type="gramEnd"/>
            <w:r w:rsidR="001228A7">
              <w:t>(</w:t>
            </w:r>
            <w:r>
              <w:t>1</w:t>
            </w:r>
            <w:r w:rsidR="001228A7">
              <w:t>,</w:t>
            </w:r>
            <w:r>
              <w:t>1</w:t>
            </w:r>
            <w:r w:rsidR="001228A7">
              <w:t>)</w:t>
            </w:r>
            <w:r>
              <w:t>]=</w:t>
            </w:r>
            <w:r w:rsidR="001228A7">
              <w:t>(</w:t>
            </w:r>
            <w:r>
              <w:t>0</w:t>
            </w:r>
            <w:r w:rsidR="001228A7">
              <w:t>,</w:t>
            </w:r>
            <w:r>
              <w:t>0</w:t>
            </w:r>
            <w:r w:rsidR="001228A7">
              <w:t>)</w:t>
            </w:r>
            <w:r>
              <w:t xml:space="preserve">, c’est que pour atteindre la case </w:t>
            </w:r>
            <w:r w:rsidR="001228A7">
              <w:t>(</w:t>
            </w:r>
            <w:r>
              <w:t>1</w:t>
            </w:r>
            <w:r w:rsidR="001228A7">
              <w:t>,</w:t>
            </w:r>
            <w:r>
              <w:t>1</w:t>
            </w:r>
            <w:r w:rsidR="001228A7">
              <w:t>)</w:t>
            </w:r>
            <w:r w:rsidR="00346430">
              <w:t xml:space="preserve"> avec un chemin depuis le départ de longueur Distances[1,1]</w:t>
            </w:r>
            <w:r>
              <w:t xml:space="preserve">, </w:t>
            </w:r>
            <w:r w:rsidR="00346430">
              <w:t>la case précédente de ce chemin est</w:t>
            </w:r>
            <w:r>
              <w:t xml:space="preserve"> </w:t>
            </w:r>
            <w:r w:rsidR="001228A7">
              <w:t>(</w:t>
            </w:r>
            <w:r>
              <w:t>0</w:t>
            </w:r>
            <w:r w:rsidR="001228A7">
              <w:t>,</w:t>
            </w:r>
            <w:r>
              <w:t>0</w:t>
            </w:r>
            <w:r w:rsidR="001228A7">
              <w:t>)</w:t>
            </w:r>
          </w:p>
        </w:tc>
      </w:tr>
    </w:tbl>
    <w:p w14:paraId="4C9F0146" w14:textId="0A896B05" w:rsidR="00B236C6" w:rsidRDefault="00B236C6" w:rsidP="00EE0E9C"/>
    <w:p w14:paraId="54DB5763" w14:textId="17E37171" w:rsidR="00DA53F2" w:rsidRDefault="00DA53F2" w:rsidP="00EE0E9C">
      <w:r>
        <w:t>Pour rappel, départ et arrivée ont été définies précédemment (</w:t>
      </w:r>
      <w:proofErr w:type="spellStart"/>
      <w:proofErr w:type="gramStart"/>
      <w:r>
        <w:t>ld,cd</w:t>
      </w:r>
      <w:proofErr w:type="gramEnd"/>
      <w:r>
        <w:t>,la,ca</w:t>
      </w:r>
      <w:proofErr w:type="spellEnd"/>
      <w:r>
        <w:t>).</w:t>
      </w:r>
    </w:p>
    <w:p w14:paraId="7AE23947" w14:textId="77777777" w:rsidR="00DA53F2" w:rsidRDefault="00DA53F2" w:rsidP="00EE0E9C"/>
    <w:p w14:paraId="33992030" w14:textId="7794BACD" w:rsidR="00190570" w:rsidRDefault="002C5F4F" w:rsidP="00EE0E9C">
      <w:r>
        <w:t>Nous allons maintenant programmer l’algorithme de D</w:t>
      </w:r>
      <w:r w:rsidR="00115EF0">
        <w:t>i</w:t>
      </w:r>
      <w:r>
        <w:t>jkstra</w:t>
      </w:r>
      <w:r w:rsidR="00702290">
        <w:t xml:space="preserve"> (</w:t>
      </w:r>
      <w:r w:rsidR="0083291A">
        <w:t>rappelez-vous</w:t>
      </w:r>
      <w:r w:rsidR="00702290">
        <w:t xml:space="preserve"> le TD 11-1 </w:t>
      </w:r>
      <w:r w:rsidR="0070229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9"/>
          </mc:Choice>
          <mc:Fallback>
            <w:t>😉</w:t>
          </mc:Fallback>
        </mc:AlternateContent>
      </w:r>
      <w:r w:rsidR="00702290">
        <w:t>)</w:t>
      </w:r>
      <w:r>
        <w:t xml:space="preserve">, </w:t>
      </w:r>
      <w:r w:rsidR="00702290">
        <w:t>dont nous allons rappeler les grandes étapes.</w:t>
      </w:r>
    </w:p>
    <w:p w14:paraId="79781F31" w14:textId="77777777" w:rsidR="00702290" w:rsidRDefault="00702290" w:rsidP="00EE0E9C"/>
    <w:p w14:paraId="565A0384" w14:textId="4A714EE0" w:rsidR="00702290" w:rsidRDefault="00702290" w:rsidP="00702290">
      <w:r>
        <w:t xml:space="preserve">Tant que </w:t>
      </w:r>
      <w:r w:rsidRPr="00702290">
        <w:rPr>
          <w:b/>
          <w:bCs/>
        </w:rPr>
        <w:t>S</w:t>
      </w:r>
      <w:r>
        <w:t xml:space="preserve"> n’est pas l’arrivée, qu’il reste des stations dans </w:t>
      </w:r>
      <w:r w:rsidRPr="00702290">
        <w:rPr>
          <w:b/>
          <w:bCs/>
        </w:rPr>
        <w:t>Reste</w:t>
      </w:r>
      <w:r w:rsidRPr="00A3260F">
        <w:t xml:space="preserve"> et que </w:t>
      </w:r>
      <w:r>
        <w:t>Distance[</w:t>
      </w:r>
      <w:proofErr w:type="spellStart"/>
      <w:proofErr w:type="gramStart"/>
      <w:r>
        <w:t>lS,cS</w:t>
      </w:r>
      <w:proofErr w:type="spellEnd"/>
      <w:proofErr w:type="gramEnd"/>
      <w:r>
        <w:t xml:space="preserve">] est différente de l’infini (cette condition permet de gagner du temps si </w:t>
      </w:r>
      <w:proofErr w:type="spellStart"/>
      <w:r w:rsidRPr="00702290">
        <w:rPr>
          <w:b/>
          <w:bCs/>
        </w:rPr>
        <w:t>Arrivee</w:t>
      </w:r>
      <w:proofErr w:type="spellEnd"/>
      <w:r>
        <w:t xml:space="preserve"> n’est pas accessible depuis </w:t>
      </w:r>
      <w:proofErr w:type="spellStart"/>
      <w:r w:rsidRPr="00702290">
        <w:rPr>
          <w:b/>
          <w:bCs/>
        </w:rPr>
        <w:t>Depart</w:t>
      </w:r>
      <w:proofErr w:type="spellEnd"/>
      <w:r>
        <w:t>)</w:t>
      </w:r>
    </w:p>
    <w:p w14:paraId="5645D411" w14:textId="171DE13E" w:rsidR="00702290" w:rsidRDefault="00702290" w:rsidP="00702290">
      <w:pPr>
        <w:pStyle w:val="Paragraphedeliste"/>
        <w:numPr>
          <w:ilvl w:val="0"/>
          <w:numId w:val="9"/>
        </w:numPr>
      </w:pPr>
      <w:r w:rsidRPr="00D30D52">
        <w:rPr>
          <w:b/>
          <w:bCs/>
        </w:rPr>
        <w:t>S</w:t>
      </w:r>
      <w:r>
        <w:t xml:space="preserve"> </w:t>
      </w:r>
      <w:r>
        <w:rPr>
          <w:rFonts w:ascii="Cambria Math" w:hAnsi="Cambria Math"/>
        </w:rPr>
        <w:t>←</w:t>
      </w:r>
      <w:r w:rsidRPr="00D30D52">
        <w:t xml:space="preserve"> Station </w:t>
      </w:r>
      <w:r>
        <w:t xml:space="preserve">parmi </w:t>
      </w:r>
      <w:r w:rsidRPr="002D281C">
        <w:rPr>
          <w:b/>
          <w:bCs/>
        </w:rPr>
        <w:t>Reste</w:t>
      </w:r>
      <w:r>
        <w:t xml:space="preserve"> ayant la distance minimum dans </w:t>
      </w:r>
      <w:r w:rsidRPr="00D30D52">
        <w:rPr>
          <w:b/>
          <w:bCs/>
        </w:rPr>
        <w:t>Distances</w:t>
      </w:r>
    </w:p>
    <w:p w14:paraId="4FE56658" w14:textId="77777777" w:rsidR="00702290" w:rsidRPr="00D30D52" w:rsidRDefault="00702290" w:rsidP="00702290">
      <w:pPr>
        <w:pStyle w:val="Paragraphedeliste"/>
        <w:numPr>
          <w:ilvl w:val="0"/>
          <w:numId w:val="9"/>
        </w:numPr>
      </w:pPr>
      <w:r w:rsidRPr="00D30D52">
        <w:t xml:space="preserve">Mise à jour de </w:t>
      </w:r>
      <w:r w:rsidRPr="00D30D52">
        <w:rPr>
          <w:b/>
          <w:bCs/>
        </w:rPr>
        <w:t>Reste</w:t>
      </w:r>
      <w:r w:rsidRPr="00D30D52">
        <w:t xml:space="preserve"> (</w:t>
      </w:r>
      <w:r>
        <w:t xml:space="preserve">retirer </w:t>
      </w:r>
      <w:r w:rsidRPr="00D30D52">
        <w:t>S)</w:t>
      </w:r>
    </w:p>
    <w:p w14:paraId="2E941377" w14:textId="4A3A4259" w:rsidR="00702290" w:rsidRDefault="00702290" w:rsidP="00702290">
      <w:pPr>
        <w:pStyle w:val="Paragraphedeliste"/>
        <w:numPr>
          <w:ilvl w:val="0"/>
          <w:numId w:val="9"/>
        </w:numPr>
      </w:pPr>
      <w:r w:rsidRPr="00D30D52">
        <w:rPr>
          <w:b/>
          <w:bCs/>
        </w:rPr>
        <w:t>Voisins</w:t>
      </w:r>
      <w:r>
        <w:t xml:space="preserve"> </w:t>
      </w:r>
      <w:r>
        <w:rPr>
          <w:rFonts w:ascii="Cambria Math" w:hAnsi="Cambria Math"/>
        </w:rPr>
        <w:t>←</w:t>
      </w:r>
      <w:r w:rsidRPr="00D30D52">
        <w:t xml:space="preserve"> </w:t>
      </w:r>
      <w:r>
        <w:t>Dictionnaire</w:t>
      </w:r>
      <w:r w:rsidRPr="00D30D52">
        <w:t xml:space="preserve"> des stations </w:t>
      </w:r>
      <w:r>
        <w:t xml:space="preserve">de </w:t>
      </w:r>
      <w:r w:rsidRPr="00D30D52">
        <w:rPr>
          <w:b/>
          <w:bCs/>
        </w:rPr>
        <w:t>Reste</w:t>
      </w:r>
      <w:r>
        <w:t xml:space="preserve"> voisines de </w:t>
      </w:r>
      <w:r w:rsidRPr="00D30D52">
        <w:rPr>
          <w:b/>
          <w:bCs/>
        </w:rPr>
        <w:t>S</w:t>
      </w:r>
    </w:p>
    <w:p w14:paraId="01BB7960" w14:textId="77777777" w:rsidR="00702290" w:rsidRDefault="00702290" w:rsidP="00702290">
      <w:pPr>
        <w:pStyle w:val="Paragraphedeliste"/>
        <w:numPr>
          <w:ilvl w:val="0"/>
          <w:numId w:val="9"/>
        </w:numPr>
      </w:pPr>
      <w:r>
        <w:t xml:space="preserve">Traitement des voisins : Pour chaque voisin V, si la distance </w:t>
      </w:r>
      <w:proofErr w:type="spellStart"/>
      <w:r>
        <w:t>Depart</w:t>
      </w:r>
      <w:r>
        <w:rPr>
          <w:rFonts w:ascii="Cambria Math" w:hAnsi="Cambria Math"/>
        </w:rPr>
        <w:t>→</w:t>
      </w:r>
      <w:r w:rsidRPr="009A26ED">
        <w:t>S</w:t>
      </w:r>
      <w:r>
        <w:rPr>
          <w:rFonts w:ascii="Cambria Math" w:hAnsi="Cambria Math"/>
        </w:rPr>
        <w:t>→</w:t>
      </w:r>
      <w:r w:rsidRPr="009A26ED">
        <w:t>V</w:t>
      </w:r>
      <w:proofErr w:type="spellEnd"/>
      <w:r>
        <w:t xml:space="preserve"> &lt; </w:t>
      </w:r>
      <w:proofErr w:type="spellStart"/>
      <w:r>
        <w:t>Depart</w:t>
      </w:r>
      <w:r>
        <w:rPr>
          <w:rFonts w:ascii="Cambria Math" w:hAnsi="Cambria Math"/>
        </w:rPr>
        <w:t>→</w:t>
      </w:r>
      <w:r w:rsidRPr="00D20E5B">
        <w:t>V</w:t>
      </w:r>
      <w:proofErr w:type="spellEnd"/>
      <w:r>
        <w:t xml:space="preserve"> actuellement stockée dans </w:t>
      </w:r>
      <w:r w:rsidRPr="009A26ED">
        <w:rPr>
          <w:b/>
          <w:bCs/>
        </w:rPr>
        <w:t>Distances</w:t>
      </w:r>
      <w:r>
        <w:t> :</w:t>
      </w:r>
    </w:p>
    <w:p w14:paraId="102C13BF" w14:textId="77777777" w:rsidR="00702290" w:rsidRDefault="00702290" w:rsidP="00702290">
      <w:pPr>
        <w:pStyle w:val="Paragraphedeliste"/>
        <w:numPr>
          <w:ilvl w:val="1"/>
          <w:numId w:val="9"/>
        </w:numPr>
      </w:pPr>
      <w:r>
        <w:t xml:space="preserve">Mise à jour de </w:t>
      </w:r>
      <w:r w:rsidRPr="00B5192F">
        <w:rPr>
          <w:b/>
          <w:bCs/>
        </w:rPr>
        <w:t>Distances</w:t>
      </w:r>
      <w:r>
        <w:t xml:space="preserve"> avec cette nouvelle distance</w:t>
      </w:r>
    </w:p>
    <w:p w14:paraId="05FE3EE4" w14:textId="77777777" w:rsidR="00702290" w:rsidRDefault="00702290" w:rsidP="00702290">
      <w:pPr>
        <w:pStyle w:val="Paragraphedeliste"/>
        <w:numPr>
          <w:ilvl w:val="1"/>
          <w:numId w:val="9"/>
        </w:numPr>
      </w:pPr>
      <w:r>
        <w:t xml:space="preserve">Mise à jour de </w:t>
      </w:r>
      <w:r>
        <w:rPr>
          <w:b/>
          <w:bCs/>
        </w:rPr>
        <w:t>Provenances</w:t>
      </w:r>
      <w:r>
        <w:t> afin d’indiquer que S est le prédécesseur de V</w:t>
      </w:r>
    </w:p>
    <w:p w14:paraId="39789132" w14:textId="61670D65" w:rsidR="002C5F4F" w:rsidRDefault="002C5F4F" w:rsidP="00EE0E9C"/>
    <w:p w14:paraId="4979BA8D" w14:textId="2E552E7D" w:rsidR="002C5F4F" w:rsidRDefault="002C5F4F" w:rsidP="002C5F4F">
      <w:pPr>
        <w:pStyle w:val="Sous-titre"/>
      </w:pPr>
      <w:r>
        <w:t>Mettre en place cet algorithme</w:t>
      </w:r>
    </w:p>
    <w:p w14:paraId="14E54CFA" w14:textId="3BC6C4F3" w:rsidR="00DA53F2" w:rsidRDefault="00DA53F2" w:rsidP="00DA53F2"/>
    <w:p w14:paraId="537E659C" w14:textId="74C37C6E" w:rsidR="00DA53F2" w:rsidRDefault="00DA53F2" w:rsidP="00DA53F2">
      <w:r>
        <w:t>On remarquera que si la case arrivée n’est pas accessible, Reste sera vide, mais en plus, Distances[</w:t>
      </w:r>
      <w:proofErr w:type="spellStart"/>
      <w:proofErr w:type="gramStart"/>
      <w:r>
        <w:t>la,ca</w:t>
      </w:r>
      <w:proofErr w:type="spellEnd"/>
      <w:proofErr w:type="gramEnd"/>
      <w:r>
        <w:t>] sera toujours infinie.</w:t>
      </w:r>
    </w:p>
    <w:p w14:paraId="1140D770" w14:textId="3E7C6B5A" w:rsidR="00D607F2" w:rsidRDefault="00D607F2">
      <w:pPr>
        <w:spacing w:after="200"/>
        <w:jc w:val="left"/>
      </w:pPr>
      <w:r>
        <w:br w:type="page"/>
      </w:r>
    </w:p>
    <w:p w14:paraId="02CA8EF6" w14:textId="76F89472" w:rsidR="00D607F2" w:rsidRDefault="002C5F4F" w:rsidP="002C5F4F">
      <w:pPr>
        <w:pStyle w:val="Sous-titre"/>
      </w:pPr>
      <w:r>
        <w:lastRenderedPageBreak/>
        <w:t>Mettre en place le code permettant</w:t>
      </w:r>
      <w:r w:rsidR="00D607F2">
        <w:t xml:space="preserve"> soit d’affiche</w:t>
      </w:r>
      <w:r w:rsidR="006C7F09">
        <w:t>r</w:t>
      </w:r>
      <w:r w:rsidR="00D607F2">
        <w:t xml:space="preserve"> que le chemin n’existe pas, soit de remonter le chemin menant à l’arrivée, en affichant dans la console les cases empruntées, la distance parcourue, et le nombre d’itérations réalisées.</w:t>
      </w:r>
    </w:p>
    <w:p w14:paraId="0B8957BB" w14:textId="2EF762B9" w:rsidR="00D607F2" w:rsidRDefault="00D607F2" w:rsidP="00D607F2"/>
    <w:p w14:paraId="6393191D" w14:textId="17FEFE4E" w:rsidR="00D607F2" w:rsidRDefault="00D607F2" w:rsidP="00D607F2">
      <w:r>
        <w:t>Vérifier :</w:t>
      </w:r>
    </w:p>
    <w:p w14:paraId="2C6EC670" w14:textId="0EE5DCD9" w:rsidR="00D607F2" w:rsidRPr="00D607F2" w:rsidRDefault="00D607F2" w:rsidP="00D607F2">
      <w:r>
        <w:rPr>
          <w:noProof/>
        </w:rPr>
        <w:drawing>
          <wp:inline distT="0" distB="0" distL="0" distR="0" wp14:anchorId="2356317F" wp14:editId="0C0BDF26">
            <wp:extent cx="5760720" cy="1556385"/>
            <wp:effectExtent l="0" t="0" r="0" b="5715"/>
            <wp:docPr id="16" name="Image 16" descr="Une image contenant texte, gens, oiseau aquatiqu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 descr="Une image contenant texte, gens, oiseau aquatique&#10;&#10;Description générée automatiquement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DD210" w14:textId="2E9CE79C" w:rsidR="00B236C6" w:rsidRDefault="00B236C6" w:rsidP="00EE0E9C"/>
    <w:p w14:paraId="546E16D3" w14:textId="126C287E" w:rsidR="00D607F2" w:rsidRDefault="00D607F2" w:rsidP="00D607F2">
      <w:pPr>
        <w:pStyle w:val="Sous-titre"/>
      </w:pPr>
      <w:r>
        <w:t>Mettre en place le code permettant d’afficher le chemin trouvé en vert sur l’image</w:t>
      </w:r>
    </w:p>
    <w:p w14:paraId="0FD5A52A" w14:textId="57376444" w:rsidR="00D607F2" w:rsidRDefault="005D0912" w:rsidP="005D3009">
      <w:pPr>
        <w:jc w:val="center"/>
      </w:pPr>
      <w:r>
        <w:rPr>
          <w:noProof/>
        </w:rPr>
        <w:drawing>
          <wp:inline distT="0" distB="0" distL="0" distR="0" wp14:anchorId="030E5DF2" wp14:editId="5B192B42">
            <wp:extent cx="2282343" cy="2226266"/>
            <wp:effectExtent l="0" t="0" r="3810" b="3175"/>
            <wp:docPr id="21" name="Imag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87653" cy="2231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D131D" w14:textId="77777777" w:rsidR="005D3009" w:rsidRDefault="005D3009" w:rsidP="00EE0E9C"/>
    <w:p w14:paraId="20D2E6CE" w14:textId="77777777" w:rsidR="005D3009" w:rsidRDefault="00D607F2" w:rsidP="005D3009">
      <w:pPr>
        <w:pStyle w:val="Sous-titre"/>
      </w:pPr>
      <w:r>
        <w:t xml:space="preserve">En utilisant la fonction </w:t>
      </w:r>
      <w:proofErr w:type="spellStart"/>
      <w:r>
        <w:t>Affiche_Degrade</w:t>
      </w:r>
      <w:proofErr w:type="spellEnd"/>
      <w:r>
        <w:t xml:space="preserve">, </w:t>
      </w:r>
      <w:r w:rsidR="006E4EED">
        <w:t xml:space="preserve">afficher </w:t>
      </w:r>
      <w:r w:rsidR="005D3009">
        <w:t>les distances des pixels depuis le départ et les pixels traités par l’algorithme</w:t>
      </w:r>
    </w:p>
    <w:p w14:paraId="080E2B6F" w14:textId="64743DB1" w:rsidR="005D3009" w:rsidRDefault="005D3009" w:rsidP="005D3009"/>
    <w:p w14:paraId="5A6FA96F" w14:textId="60E41745" w:rsidR="005D3009" w:rsidRDefault="005D0912" w:rsidP="005D3009">
      <w:pPr>
        <w:jc w:val="center"/>
      </w:pPr>
      <w:r>
        <w:rPr>
          <w:noProof/>
        </w:rPr>
        <w:drawing>
          <wp:inline distT="0" distB="0" distL="0" distR="0" wp14:anchorId="295DADDA" wp14:editId="024FB166">
            <wp:extent cx="2949259" cy="2311280"/>
            <wp:effectExtent l="0" t="0" r="381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961531" cy="232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E485" w14:textId="77777777" w:rsidR="005D3009" w:rsidRDefault="005D3009">
      <w:pPr>
        <w:spacing w:after="200"/>
        <w:jc w:val="left"/>
      </w:pPr>
      <w:r>
        <w:br w:type="page"/>
      </w:r>
    </w:p>
    <w:p w14:paraId="78AD9172" w14:textId="56621DF6" w:rsidR="00EE0E9C" w:rsidRDefault="00EE0E9C" w:rsidP="00EE0E9C">
      <w:pPr>
        <w:pStyle w:val="Titre7"/>
      </w:pPr>
      <w:r>
        <w:lastRenderedPageBreak/>
        <w:t>Mise en place de l’algorithme de A-star</w:t>
      </w:r>
    </w:p>
    <w:p w14:paraId="28645133" w14:textId="03F73324" w:rsidR="00EE0E9C" w:rsidRDefault="00EE0E9C" w:rsidP="00EE0E9C"/>
    <w:p w14:paraId="4884B8F8" w14:textId="28794B9E" w:rsidR="00115EF0" w:rsidRDefault="00115EF0" w:rsidP="00115EF0">
      <w:r>
        <w:t>Vous travaillerez dans le fichier nommé « </w:t>
      </w:r>
      <w:r w:rsidRPr="0086071D">
        <w:t>11-</w:t>
      </w:r>
      <w:r w:rsidR="00C31A54">
        <w:t>3</w:t>
      </w:r>
      <w:r w:rsidRPr="0086071D">
        <w:t xml:space="preserve"> - </w:t>
      </w:r>
      <w:r>
        <w:t>5</w:t>
      </w:r>
      <w:r w:rsidRPr="0086071D">
        <w:t xml:space="preserve"> </w:t>
      </w:r>
      <w:r>
        <w:t>-</w:t>
      </w:r>
      <w:r w:rsidRPr="0086071D">
        <w:t xml:space="preserve"> </w:t>
      </w:r>
      <w:r>
        <w:t>A star</w:t>
      </w:r>
      <w:r w:rsidRPr="0086071D">
        <w:t xml:space="preserve"> - Elèves.py</w:t>
      </w:r>
      <w:r>
        <w:t> ».</w:t>
      </w:r>
    </w:p>
    <w:p w14:paraId="3D718EEC" w14:textId="77777777" w:rsidR="00115EF0" w:rsidRDefault="00115EF0" w:rsidP="00EE0E9C"/>
    <w:p w14:paraId="0F936AC6" w14:textId="1C259982" w:rsidR="00B61821" w:rsidRDefault="007B2294" w:rsidP="00EE0E9C">
      <w:r>
        <w:t>D</w:t>
      </w:r>
      <w:r w:rsidR="00115EF0">
        <w:t>i</w:t>
      </w:r>
      <w:r>
        <w:t xml:space="preserve">jkstra choisissait </w:t>
      </w:r>
      <m:oMath>
        <m:r>
          <w:rPr>
            <w:rFonts w:ascii="Cambria Math" w:hAnsi="Cambria Math"/>
          </w:rPr>
          <m:t>s</m:t>
        </m:r>
      </m:oMath>
      <w:r>
        <w:t xml:space="preserve"> comme la station la plus proche du départ. </w:t>
      </w:r>
      <w:r w:rsidR="00B61821">
        <w:t xml:space="preserve">On propose de prendre en compte l’heuristique « Distances à vol d’oiseau » entre </w:t>
      </w:r>
      <m:oMath>
        <m:r>
          <w:rPr>
            <w:rFonts w:ascii="Cambria Math" w:hAnsi="Cambria Math"/>
          </w:rPr>
          <m:t>s</m:t>
        </m:r>
      </m:oMath>
      <w:r w:rsidR="00B61821">
        <w:t xml:space="preserve"> et l’arrivée.</w:t>
      </w:r>
    </w:p>
    <w:p w14:paraId="0B8A190D" w14:textId="473BB854" w:rsidR="007B2294" w:rsidRPr="00B61821" w:rsidRDefault="00B61821" w:rsidP="00EE0E9C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fin</m:t>
                  </m:r>
                </m:sub>
              </m:sSub>
            </m:e>
          </m:d>
        </m:oMath>
      </m:oMathPara>
    </w:p>
    <w:p w14:paraId="591B504C" w14:textId="77777777" w:rsidR="00B61821" w:rsidRDefault="00B61821" w:rsidP="00EE0E9C"/>
    <w:p w14:paraId="61672EF8" w14:textId="2D480DF2" w:rsidR="007B2294" w:rsidRDefault="007B2294" w:rsidP="00D36B3E">
      <w:pPr>
        <w:pStyle w:val="Sous-titre"/>
      </w:pPr>
      <w:r>
        <w:t xml:space="preserve">Créer la fonction </w:t>
      </w:r>
      <w:r w:rsidR="00B61821">
        <w:t>f</w:t>
      </w:r>
      <w:r>
        <w:t>(Case) renvoyant</w:t>
      </w:r>
      <w:r w:rsidR="00B61821">
        <w:t xml:space="preserve"> le calcul</w:t>
      </w:r>
      <w:r>
        <w:t xml:space="preserve"> </w:t>
      </w:r>
      <w:r w:rsidR="00B61821">
        <w:t>attendu</w:t>
      </w:r>
    </w:p>
    <w:p w14:paraId="66250530" w14:textId="320C4FFB" w:rsidR="007B2294" w:rsidRDefault="007B2294" w:rsidP="007B2294">
      <w:pPr>
        <w:pStyle w:val="Sous-titre"/>
      </w:pPr>
      <w:r>
        <w:t>Copier/coller le code Dijkstra et modifier ce qu’il faut afin de réaliser l’algorithme A star</w:t>
      </w:r>
    </w:p>
    <w:p w14:paraId="190EE8BD" w14:textId="0FD44BF3" w:rsidR="007B2294" w:rsidRDefault="007B2294" w:rsidP="007B2294">
      <w:pPr>
        <w:pStyle w:val="Sous-titre"/>
      </w:pPr>
      <w:r>
        <w:t xml:space="preserve">Comparer les algorithmes </w:t>
      </w:r>
      <w:r w:rsidR="00115EF0">
        <w:t>Dijkstra</w:t>
      </w:r>
      <w:r>
        <w:t xml:space="preserve"> et A star</w:t>
      </w:r>
    </w:p>
    <w:p w14:paraId="6E4CFC08" w14:textId="3878275E" w:rsidR="00115EF0" w:rsidRPr="007B2294" w:rsidRDefault="00115EF0" w:rsidP="007B2294"/>
    <w:p w14:paraId="579F3168" w14:textId="7B4574E8" w:rsidR="004710DC" w:rsidRDefault="004710DC" w:rsidP="004710DC">
      <w:pPr>
        <w:pStyle w:val="Titre7"/>
      </w:pPr>
      <w:r>
        <w:t>Pour aller plus loin</w:t>
      </w:r>
    </w:p>
    <w:p w14:paraId="32A2F021" w14:textId="2FE2E19B" w:rsidR="004710DC" w:rsidRDefault="004710DC" w:rsidP="004710DC"/>
    <w:p w14:paraId="2DF5B2F4" w14:textId="290CFD5F" w:rsidR="004710DC" w:rsidRDefault="004710DC" w:rsidP="004710DC">
      <w:r>
        <w:t>Vous avez à disposition trois images :</w:t>
      </w:r>
    </w:p>
    <w:p w14:paraId="63B2E639" w14:textId="0CD0F39B" w:rsidR="004710DC" w:rsidRDefault="004710DC" w:rsidP="004710DC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4710DC" w14:paraId="4C384CB4" w14:textId="293EE4AB" w:rsidTr="004710DC">
        <w:tc>
          <w:tcPr>
            <w:tcW w:w="3020" w:type="dxa"/>
            <w:vAlign w:val="center"/>
          </w:tcPr>
          <w:p w14:paraId="5CBDC988" w14:textId="013A1873" w:rsidR="004710DC" w:rsidRDefault="004710DC" w:rsidP="004710DC">
            <w:pPr>
              <w:jc w:val="center"/>
            </w:pPr>
            <w:r>
              <w:t>Labyrinthe petit</w:t>
            </w:r>
          </w:p>
        </w:tc>
        <w:tc>
          <w:tcPr>
            <w:tcW w:w="3021" w:type="dxa"/>
            <w:vAlign w:val="center"/>
          </w:tcPr>
          <w:p w14:paraId="77E94CE8" w14:textId="7BA866D8" w:rsidR="004710DC" w:rsidRDefault="004710DC" w:rsidP="004710DC">
            <w:pPr>
              <w:jc w:val="center"/>
            </w:pPr>
            <w:r>
              <w:t>Labyrinthe grand</w:t>
            </w:r>
          </w:p>
        </w:tc>
        <w:tc>
          <w:tcPr>
            <w:tcW w:w="3021" w:type="dxa"/>
            <w:vAlign w:val="center"/>
          </w:tcPr>
          <w:p w14:paraId="6CD741BF" w14:textId="3CA8F648" w:rsidR="004710DC" w:rsidRDefault="004710DC" w:rsidP="004710DC">
            <w:pPr>
              <w:jc w:val="center"/>
            </w:pPr>
            <w:r>
              <w:t>Réseau</w:t>
            </w:r>
          </w:p>
        </w:tc>
      </w:tr>
      <w:tr w:rsidR="004710DC" w14:paraId="3C6FB262" w14:textId="19021D1F" w:rsidTr="004710DC">
        <w:tc>
          <w:tcPr>
            <w:tcW w:w="3020" w:type="dxa"/>
            <w:vAlign w:val="center"/>
          </w:tcPr>
          <w:p w14:paraId="26E368F0" w14:textId="6F625CD1" w:rsidR="004710DC" w:rsidRDefault="004710DC" w:rsidP="004710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ED4F85E" wp14:editId="1C2E435E">
                  <wp:extent cx="987328" cy="1232230"/>
                  <wp:effectExtent l="0" t="0" r="3810" b="635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0435" cy="13359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  <w:vAlign w:val="center"/>
          </w:tcPr>
          <w:p w14:paraId="7D3D86F7" w14:textId="186E2DAF" w:rsidR="004710DC" w:rsidRDefault="004710DC" w:rsidP="004710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EF83C60" wp14:editId="29A2BBCA">
                  <wp:extent cx="1739043" cy="581539"/>
                  <wp:effectExtent l="0" t="0" r="0" b="952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5516" cy="6104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  <w:vAlign w:val="center"/>
          </w:tcPr>
          <w:p w14:paraId="0123F4EC" w14:textId="0C6FAA97" w:rsidR="004710DC" w:rsidRDefault="004710DC" w:rsidP="004710DC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F01E5A" wp14:editId="40C91EB7">
                  <wp:extent cx="1513981" cy="1436498"/>
                  <wp:effectExtent l="0" t="0" r="0" b="0"/>
                  <wp:docPr id="3" name="Imag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577" cy="14512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4F13CB" w14:textId="2D84E0B5" w:rsidR="004710DC" w:rsidRDefault="004710DC" w:rsidP="004710DC"/>
    <w:p w14:paraId="4FF72332" w14:textId="38FCF7F5" w:rsidR="00536883" w:rsidRDefault="0075158F" w:rsidP="00F87090">
      <w:bookmarkStart w:id="0" w:name="_Hlk504558338"/>
      <w:r>
        <w:t>Vous trouverez dans le dossier télécharger en début de TD les 3 images ci-dessus, partagées sous les formats BMP (ouverture avec matplotlib) et array (ouverture avec numpy en cas de bug matplotlib).</w:t>
      </w:r>
    </w:p>
    <w:p w14:paraId="381ED3C9" w14:textId="77777777" w:rsidR="00682DA0" w:rsidRDefault="0075158F" w:rsidP="004710DC">
      <w:pPr>
        <w:spacing w:after="200"/>
        <w:jc w:val="left"/>
      </w:pPr>
      <w:r>
        <w:t>Pour chacun de ces 3 cas</w:t>
      </w:r>
      <w:r w:rsidR="00682DA0">
        <w:t> :</w:t>
      </w:r>
    </w:p>
    <w:p w14:paraId="6AC0C9DF" w14:textId="7C9B8263" w:rsidR="00682DA0" w:rsidRDefault="00682DA0" w:rsidP="00682DA0">
      <w:pPr>
        <w:pStyle w:val="Sous-titre"/>
      </w:pPr>
      <w:r>
        <w:t xml:space="preserve">Créer un nouveau fichier </w:t>
      </w:r>
      <w:r w:rsidR="008C7C90">
        <w:t>« </w:t>
      </w:r>
      <w:r>
        <w:t>11-2 – 2 – Nom</w:t>
      </w:r>
      <w:r w:rsidR="008C7C90">
        <w:t>_</w:t>
      </w:r>
      <w:r>
        <w:t>à</w:t>
      </w:r>
      <w:r w:rsidR="008C7C90">
        <w:t>_</w:t>
      </w:r>
      <w:r>
        <w:t>choisir.py</w:t>
      </w:r>
      <w:r w:rsidR="008C7C90">
        <w:t> »</w:t>
      </w:r>
    </w:p>
    <w:p w14:paraId="63BC00C6" w14:textId="1DFB1EDC" w:rsidR="00682DA0" w:rsidRPr="00682DA0" w:rsidRDefault="008C7C90" w:rsidP="00682DA0">
      <w:pPr>
        <w:pStyle w:val="Sous-titre"/>
      </w:pPr>
      <w:r>
        <w:t> Sous Python, o</w:t>
      </w:r>
      <w:r w:rsidR="00682DA0">
        <w:t>uvrir l’image et l’afficher</w:t>
      </w:r>
    </w:p>
    <w:p w14:paraId="452F4B37" w14:textId="12556132" w:rsidR="0075158F" w:rsidRDefault="0075158F" w:rsidP="0075158F">
      <w:pPr>
        <w:pStyle w:val="Sous-titre"/>
      </w:pPr>
      <w:r>
        <w:t xml:space="preserve">Créer une fonction </w:t>
      </w:r>
      <w:proofErr w:type="spellStart"/>
      <w:r>
        <w:t>f_</w:t>
      </w:r>
      <w:proofErr w:type="gramStart"/>
      <w:r>
        <w:t>NB</w:t>
      </w:r>
      <w:proofErr w:type="spellEnd"/>
      <w:r>
        <w:t>(</w:t>
      </w:r>
      <w:proofErr w:type="spellStart"/>
      <w:proofErr w:type="gramEnd"/>
      <w:r>
        <w:t>im</w:t>
      </w:r>
      <w:proofErr w:type="spellEnd"/>
      <w:r>
        <w:t xml:space="preserve">) qui renvoie une nouvelle image en noir et blanc ([0,0,0] ou [255,255,255]) à partir de l’image </w:t>
      </w:r>
      <w:proofErr w:type="spellStart"/>
      <w:r>
        <w:t>im</w:t>
      </w:r>
      <w:proofErr w:type="spellEnd"/>
    </w:p>
    <w:p w14:paraId="707E7621" w14:textId="1C703C2E" w:rsidR="00D777B4" w:rsidRDefault="00D777B4" w:rsidP="00D777B4">
      <w:r>
        <w:t xml:space="preserve">Attention : les labyrinthes seront aussi transformés en </w:t>
      </w:r>
      <w:proofErr w:type="spellStart"/>
      <w:r>
        <w:t>nior</w:t>
      </w:r>
      <w:proofErr w:type="spellEnd"/>
      <w:r>
        <w:t xml:space="preserve"> et blanc (je n’ai pas vérifié chaque pixel pour être certain que les triplets sont bien composés uniquement de 0 ou de 255. </w:t>
      </w:r>
    </w:p>
    <w:p w14:paraId="54A5DCDB" w14:textId="632999CB" w:rsidR="00D777B4" w:rsidRPr="00D777B4" w:rsidRDefault="008C7C90" w:rsidP="008C7C90">
      <w:pPr>
        <w:pStyle w:val="Sous-titre"/>
      </w:pPr>
      <w:r>
        <w:t>Transformer l’image en noir et blanc et l’afficher</w:t>
      </w:r>
    </w:p>
    <w:bookmarkEnd w:id="0"/>
    <w:p w14:paraId="5DAD4835" w14:textId="20470C31" w:rsidR="004710DC" w:rsidRDefault="00D777B4" w:rsidP="004710DC">
      <w:pPr>
        <w:pStyle w:val="Sous-titre"/>
      </w:pPr>
      <w:r>
        <w:t>Choisir</w:t>
      </w:r>
      <w:r w:rsidR="00682DA0">
        <w:t xml:space="preserve"> et </w:t>
      </w:r>
      <w:r w:rsidR="008C7C90">
        <w:t>ajouter</w:t>
      </w:r>
      <w:r w:rsidR="00682DA0">
        <w:t xml:space="preserve"> </w:t>
      </w:r>
      <w:r>
        <w:t xml:space="preserve">les points de départ et </w:t>
      </w:r>
      <w:r w:rsidR="00682DA0">
        <w:t>d’</w:t>
      </w:r>
      <w:r>
        <w:t xml:space="preserve">arrivée </w:t>
      </w:r>
      <w:r w:rsidR="00682DA0">
        <w:t>sur l’image</w:t>
      </w:r>
    </w:p>
    <w:p w14:paraId="7ECABE10" w14:textId="77777777" w:rsidR="008C7C90" w:rsidRDefault="00D777B4" w:rsidP="00D777B4">
      <w:pPr>
        <w:pStyle w:val="Sous-titre"/>
      </w:pPr>
      <w:r>
        <w:t>Faire tourner les algorithmes</w:t>
      </w:r>
      <w:r w:rsidR="008C7C90">
        <w:t xml:space="preserve"> Dijkstra et A-star</w:t>
      </w:r>
    </w:p>
    <w:p w14:paraId="3C95F1AB" w14:textId="40D839E8" w:rsidR="00D777B4" w:rsidRPr="00D777B4" w:rsidRDefault="008C7C90" w:rsidP="00D777B4">
      <w:pPr>
        <w:pStyle w:val="Sous-titre"/>
      </w:pPr>
      <w:r>
        <w:t>A</w:t>
      </w:r>
      <w:r w:rsidR="00D777B4">
        <w:t>pprécier les résultats</w:t>
      </w:r>
      <w:r>
        <w:t xml:space="preserve"> et comparer l’efficacité des algorithmes</w:t>
      </w:r>
    </w:p>
    <w:sectPr w:rsidR="00D777B4" w:rsidRPr="00D777B4" w:rsidSect="00552536">
      <w:headerReference w:type="default" r:id="rId26"/>
      <w:footerReference w:type="default" r:id="rId27"/>
      <w:pgSz w:w="11906" w:h="16838"/>
      <w:pgMar w:top="1417" w:right="1417" w:bottom="1417" w:left="1417" w:header="709" w:footer="709" w:gutter="0"/>
      <w:cols w:space="708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727385" w14:textId="77777777" w:rsidR="002E1E65" w:rsidRDefault="002E1E65" w:rsidP="0092027B">
      <w:pPr>
        <w:spacing w:line="240" w:lineRule="auto"/>
      </w:pPr>
      <w:r>
        <w:separator/>
      </w:r>
    </w:p>
  </w:endnote>
  <w:endnote w:type="continuationSeparator" w:id="0">
    <w:p w14:paraId="5D867035" w14:textId="77777777" w:rsidR="002E1E65" w:rsidRDefault="002E1E65" w:rsidP="0092027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714535"/>
      <w:docPartObj>
        <w:docPartGallery w:val="Page Numbers (Bottom of Page)"/>
        <w:docPartUnique/>
      </w:docPartObj>
    </w:sdtPr>
    <w:sdtEndPr>
      <w:rPr>
        <w:b/>
        <w:sz w:val="24"/>
        <w:szCs w:val="24"/>
      </w:rPr>
    </w:sdtEndPr>
    <w:sdtContent>
      <w:p w14:paraId="59A50B85" w14:textId="77777777" w:rsidR="006670B2" w:rsidRDefault="006670B2">
        <w:pPr>
          <w:pStyle w:val="Pieddepage"/>
          <w:jc w:val="center"/>
        </w:pPr>
        <w:r>
          <w:t xml:space="preserve">Page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PAGE</w:instrText>
        </w:r>
        <w:r>
          <w:rPr>
            <w:b/>
            <w:sz w:val="24"/>
            <w:szCs w:val="24"/>
          </w:rPr>
          <w:fldChar w:fldCharType="separate"/>
        </w:r>
        <w:r w:rsidR="008E3C74">
          <w:rPr>
            <w:b/>
            <w:noProof/>
          </w:rPr>
          <w:t>1</w:t>
        </w:r>
        <w:r>
          <w:rPr>
            <w:b/>
            <w:sz w:val="24"/>
            <w:szCs w:val="24"/>
          </w:rPr>
          <w:fldChar w:fldCharType="end"/>
        </w:r>
        <w:r>
          <w:t xml:space="preserve"> sur </w:t>
        </w:r>
        <w:r>
          <w:rPr>
            <w:b/>
            <w:sz w:val="24"/>
            <w:szCs w:val="24"/>
          </w:rPr>
          <w:fldChar w:fldCharType="begin"/>
        </w:r>
        <w:r>
          <w:rPr>
            <w:b/>
          </w:rPr>
          <w:instrText>NUMPAGES</w:instrText>
        </w:r>
        <w:r>
          <w:rPr>
            <w:b/>
            <w:sz w:val="24"/>
            <w:szCs w:val="24"/>
          </w:rPr>
          <w:fldChar w:fldCharType="separate"/>
        </w:r>
        <w:r w:rsidR="008E3C74">
          <w:rPr>
            <w:b/>
            <w:noProof/>
          </w:rPr>
          <w:t>1</w:t>
        </w:r>
        <w:r>
          <w:rPr>
            <w:b/>
            <w:sz w:val="24"/>
            <w:szCs w:val="24"/>
          </w:rPr>
          <w:fldChar w:fldCharType="end"/>
        </w:r>
      </w:p>
    </w:sdtContent>
  </w:sdt>
  <w:p w14:paraId="2BB7DD90" w14:textId="77777777" w:rsidR="006670B2" w:rsidRDefault="006670B2" w:rsidP="0092027B">
    <w:pPr>
      <w:pStyle w:val="Pieddepage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0EEFD9" w14:textId="77777777" w:rsidR="002E1E65" w:rsidRDefault="002E1E65" w:rsidP="0092027B">
      <w:pPr>
        <w:spacing w:line="240" w:lineRule="auto"/>
      </w:pPr>
      <w:r>
        <w:separator/>
      </w:r>
    </w:p>
  </w:footnote>
  <w:footnote w:type="continuationSeparator" w:id="0">
    <w:p w14:paraId="69F679D9" w14:textId="77777777" w:rsidR="002E1E65" w:rsidRDefault="002E1E65" w:rsidP="0092027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2830"/>
      <w:gridCol w:w="3402"/>
      <w:gridCol w:w="2830"/>
    </w:tblGrid>
    <w:tr w:rsidR="006670B2" w14:paraId="3B6CF65F" w14:textId="77777777" w:rsidTr="00023815">
      <w:tc>
        <w:tcPr>
          <w:tcW w:w="2830" w:type="dxa"/>
          <w:vAlign w:val="center"/>
        </w:tcPr>
        <w:p w14:paraId="24F5617F" w14:textId="77777777" w:rsidR="006670B2" w:rsidRDefault="006670B2" w:rsidP="00C423E2">
          <w:pPr>
            <w:pStyle w:val="En-tte"/>
            <w:jc w:val="center"/>
          </w:pPr>
          <w:r>
            <w:t>Dernière mise à jour</w:t>
          </w:r>
        </w:p>
      </w:tc>
      <w:tc>
        <w:tcPr>
          <w:tcW w:w="3402" w:type="dxa"/>
          <w:vAlign w:val="center"/>
        </w:tcPr>
        <w:p w14:paraId="3ACCCD04" w14:textId="2EDC99E3" w:rsidR="006670B2" w:rsidRDefault="00B64471" w:rsidP="00C423E2">
          <w:pPr>
            <w:pStyle w:val="En-tte"/>
            <w:jc w:val="center"/>
          </w:pPr>
          <w:r>
            <w:t>Informatique</w:t>
          </w:r>
        </w:p>
      </w:tc>
      <w:tc>
        <w:tcPr>
          <w:tcW w:w="2830" w:type="dxa"/>
          <w:vAlign w:val="center"/>
        </w:tcPr>
        <w:p w14:paraId="5DE1D31D" w14:textId="77777777" w:rsidR="006670B2" w:rsidRDefault="006670B2" w:rsidP="00C423E2">
          <w:pPr>
            <w:pStyle w:val="En-tte"/>
            <w:jc w:val="center"/>
          </w:pPr>
          <w:r>
            <w:t>Denis DEFAUCHY</w:t>
          </w:r>
        </w:p>
      </w:tc>
    </w:tr>
    <w:tr w:rsidR="006670B2" w14:paraId="50CCF9E0" w14:textId="77777777" w:rsidTr="00023815">
      <w:tc>
        <w:tcPr>
          <w:tcW w:w="2830" w:type="dxa"/>
          <w:vAlign w:val="center"/>
        </w:tcPr>
        <w:p w14:paraId="5E34777F" w14:textId="6733E692" w:rsidR="006670B2" w:rsidRDefault="005A6EF3" w:rsidP="009B2F7F">
          <w:pPr>
            <w:pStyle w:val="En-tte"/>
            <w:jc w:val="center"/>
          </w:pPr>
          <w:r>
            <w:t>01</w:t>
          </w:r>
          <w:r w:rsidR="00AF5ADC">
            <w:t>/0</w:t>
          </w:r>
          <w:r>
            <w:t>6</w:t>
          </w:r>
          <w:r w:rsidR="006670B2">
            <w:t>/20</w:t>
          </w:r>
          <w:r w:rsidR="00E801D3">
            <w:t>2</w:t>
          </w:r>
          <w:r w:rsidR="00E45087">
            <w:t>2</w:t>
          </w:r>
        </w:p>
      </w:tc>
      <w:tc>
        <w:tcPr>
          <w:tcW w:w="3402" w:type="dxa"/>
          <w:vAlign w:val="center"/>
        </w:tcPr>
        <w:p w14:paraId="1DD92CF0" w14:textId="39EC5659" w:rsidR="006670B2" w:rsidRDefault="00B64471" w:rsidP="00C423E2">
          <w:pPr>
            <w:pStyle w:val="En-tte"/>
            <w:jc w:val="center"/>
          </w:pPr>
          <w:r>
            <w:t>11 – Bases des graphes</w:t>
          </w:r>
        </w:p>
      </w:tc>
      <w:tc>
        <w:tcPr>
          <w:tcW w:w="2830" w:type="dxa"/>
          <w:vAlign w:val="center"/>
        </w:tcPr>
        <w:p w14:paraId="2F9DB8F2" w14:textId="38E62B21" w:rsidR="006670B2" w:rsidRDefault="00B64471" w:rsidP="00301816">
          <w:pPr>
            <w:pStyle w:val="En-tte"/>
            <w:jc w:val="center"/>
          </w:pPr>
          <w:r>
            <w:t>TD 11</w:t>
          </w:r>
          <w:r w:rsidRPr="009E4834">
            <w:t>-</w:t>
          </w:r>
          <w:r w:rsidR="00C31A54">
            <w:t>3</w:t>
          </w:r>
          <w:r w:rsidRPr="009E4834">
            <w:t xml:space="preserve"> </w:t>
          </w:r>
          <w:r>
            <w:t>–</w:t>
          </w:r>
          <w:r w:rsidRPr="009E4834">
            <w:t xml:space="preserve"> </w:t>
          </w:r>
          <w:r w:rsidR="00A447AC">
            <w:t>A star</w:t>
          </w:r>
        </w:p>
      </w:tc>
    </w:tr>
  </w:tbl>
  <w:p w14:paraId="629AD7AC" w14:textId="77777777" w:rsidR="006670B2" w:rsidRDefault="006670B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4FACF7CC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F363A7"/>
    <w:multiLevelType w:val="hybridMultilevel"/>
    <w:tmpl w:val="EB86F12C"/>
    <w:lvl w:ilvl="0" w:tplc="94D420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FF1F10"/>
    <w:multiLevelType w:val="multilevel"/>
    <w:tmpl w:val="1BA6EE5A"/>
    <w:styleLink w:val="Thse"/>
    <w:lvl w:ilvl="0">
      <w:start w:val="1"/>
      <w:numFmt w:val="none"/>
      <w:lvlText w:val="%1"/>
      <w:lvlJc w:val="left"/>
      <w:pPr>
        <w:ind w:left="432" w:hanging="432"/>
      </w:pPr>
      <w:rPr>
        <w:rFonts w:ascii="Times New Roman" w:hAnsi="Times New Roman" w:hint="default"/>
        <w:b/>
        <w:sz w:val="3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221B2694"/>
    <w:multiLevelType w:val="multilevel"/>
    <w:tmpl w:val="3746E336"/>
    <w:lvl w:ilvl="0">
      <w:start w:val="1"/>
      <w:numFmt w:val="decimal"/>
      <w:pStyle w:val="Titre"/>
      <w:suff w:val="space"/>
      <w:lvlText w:val="Exercice %1: 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Sous-titre"/>
      <w:suff w:val="space"/>
      <w:lvlText w:val="Question %2: 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22443C97"/>
    <w:multiLevelType w:val="multilevel"/>
    <w:tmpl w:val="8CDA17CE"/>
    <w:styleLink w:val="Style1"/>
    <w:lvl w:ilvl="0">
      <w:start w:val="1"/>
      <w:numFmt w:val="upperLetter"/>
      <w:pStyle w:val="Titre6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Roman"/>
      <w:pStyle w:val="Titre1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itre2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lowerLetter"/>
      <w:pStyle w:val="Titre3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lowerRoman"/>
      <w:pStyle w:val="Titre4"/>
      <w:suff w:val="space"/>
      <w:lvlText w:val="%1.%2.%3.%4.%5"/>
      <w:lvlJc w:val="left"/>
      <w:pPr>
        <w:ind w:left="0" w:firstLine="0"/>
      </w:pPr>
      <w:rPr>
        <w:rFonts w:hint="default"/>
        <w:color w:val="auto"/>
      </w:rPr>
    </w:lvl>
    <w:lvl w:ilvl="5">
      <w:start w:val="1"/>
      <w:numFmt w:val="bullet"/>
      <w:pStyle w:val="Titre5"/>
      <w:suff w:val="space"/>
      <w:lvlText w:val=""/>
      <w:lvlJc w:val="left"/>
      <w:pPr>
        <w:ind w:left="1797" w:hanging="1797"/>
      </w:pPr>
      <w:rPr>
        <w:rFonts w:ascii="Symbol" w:hAnsi="Symbol" w:hint="default"/>
        <w:color w:val="auto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2B884511"/>
    <w:multiLevelType w:val="hybridMultilevel"/>
    <w:tmpl w:val="6D166640"/>
    <w:lvl w:ilvl="0" w:tplc="D3982C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306087"/>
    <w:multiLevelType w:val="hybridMultilevel"/>
    <w:tmpl w:val="E2683F78"/>
    <w:lvl w:ilvl="0" w:tplc="14E635F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B629B"/>
    <w:multiLevelType w:val="hybridMultilevel"/>
    <w:tmpl w:val="4F8864C2"/>
    <w:lvl w:ilvl="0" w:tplc="CAC220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6F4C66"/>
    <w:multiLevelType w:val="hybridMultilevel"/>
    <w:tmpl w:val="FA1EEAFC"/>
    <w:lvl w:ilvl="0" w:tplc="9926D5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5961FC"/>
    <w:multiLevelType w:val="multilevel"/>
    <w:tmpl w:val="8CDA17CE"/>
    <w:numStyleLink w:val="Style1"/>
  </w:abstractNum>
  <w:abstractNum w:abstractNumId="10" w15:restartNumberingAfterBreak="0">
    <w:nsid w:val="6A5105FB"/>
    <w:multiLevelType w:val="hybridMultilevel"/>
    <w:tmpl w:val="4EAEF73E"/>
    <w:lvl w:ilvl="0" w:tplc="00E6F1BC">
      <w:start w:val="1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0403242">
    <w:abstractNumId w:val="2"/>
  </w:num>
  <w:num w:numId="2" w16cid:durableId="942419485">
    <w:abstractNumId w:val="4"/>
  </w:num>
  <w:num w:numId="3" w16cid:durableId="295065978">
    <w:abstractNumId w:val="0"/>
  </w:num>
  <w:num w:numId="4" w16cid:durableId="789011805">
    <w:abstractNumId w:val="9"/>
    <w:lvlOverride w:ilvl="0">
      <w:lvl w:ilvl="0">
        <w:start w:val="1"/>
        <w:numFmt w:val="upperLetter"/>
        <w:pStyle w:val="Titre6"/>
        <w:suff w:val="space"/>
        <w:lvlText w:val="%1."/>
        <w:lvlJc w:val="left"/>
        <w:pPr>
          <w:ind w:left="0" w:firstLine="0"/>
        </w:pPr>
        <w:rPr>
          <w:rFonts w:hint="default"/>
        </w:rPr>
      </w:lvl>
    </w:lvlOverride>
  </w:num>
  <w:num w:numId="5" w16cid:durableId="1696157186">
    <w:abstractNumId w:val="3"/>
  </w:num>
  <w:num w:numId="6" w16cid:durableId="1622759847">
    <w:abstractNumId w:val="7"/>
  </w:num>
  <w:num w:numId="7" w16cid:durableId="539174750">
    <w:abstractNumId w:val="5"/>
  </w:num>
  <w:num w:numId="8" w16cid:durableId="439959825">
    <w:abstractNumId w:val="6"/>
  </w:num>
  <w:num w:numId="9" w16cid:durableId="518660872">
    <w:abstractNumId w:val="8"/>
  </w:num>
  <w:num w:numId="10" w16cid:durableId="1143811427">
    <w:abstractNumId w:val="1"/>
  </w:num>
  <w:num w:numId="11" w16cid:durableId="1570992134">
    <w:abstractNumId w:val="1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rawingGridVerticalSpacing w:val="299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212C"/>
    <w:rsid w:val="00000057"/>
    <w:rsid w:val="000003CA"/>
    <w:rsid w:val="00001093"/>
    <w:rsid w:val="000024A1"/>
    <w:rsid w:val="00002F3E"/>
    <w:rsid w:val="0000302E"/>
    <w:rsid w:val="00003A8C"/>
    <w:rsid w:val="000067AE"/>
    <w:rsid w:val="000067EC"/>
    <w:rsid w:val="00007BA9"/>
    <w:rsid w:val="00012C3F"/>
    <w:rsid w:val="00012DC6"/>
    <w:rsid w:val="000135D8"/>
    <w:rsid w:val="000139DB"/>
    <w:rsid w:val="0001683B"/>
    <w:rsid w:val="000170A8"/>
    <w:rsid w:val="00021CAE"/>
    <w:rsid w:val="00021CED"/>
    <w:rsid w:val="00023815"/>
    <w:rsid w:val="00023FDB"/>
    <w:rsid w:val="0002735D"/>
    <w:rsid w:val="00030897"/>
    <w:rsid w:val="00030A09"/>
    <w:rsid w:val="000334E1"/>
    <w:rsid w:val="0003376B"/>
    <w:rsid w:val="00035232"/>
    <w:rsid w:val="00036239"/>
    <w:rsid w:val="00036C3F"/>
    <w:rsid w:val="00036ED6"/>
    <w:rsid w:val="00037107"/>
    <w:rsid w:val="000409B2"/>
    <w:rsid w:val="00041275"/>
    <w:rsid w:val="00041329"/>
    <w:rsid w:val="00043276"/>
    <w:rsid w:val="00046F64"/>
    <w:rsid w:val="0004749C"/>
    <w:rsid w:val="0004778E"/>
    <w:rsid w:val="000501A5"/>
    <w:rsid w:val="000504EE"/>
    <w:rsid w:val="0005206F"/>
    <w:rsid w:val="00052091"/>
    <w:rsid w:val="00052F23"/>
    <w:rsid w:val="000552A1"/>
    <w:rsid w:val="000573EB"/>
    <w:rsid w:val="00057CF6"/>
    <w:rsid w:val="00061D5A"/>
    <w:rsid w:val="00062078"/>
    <w:rsid w:val="000629C8"/>
    <w:rsid w:val="00063452"/>
    <w:rsid w:val="00063FAC"/>
    <w:rsid w:val="00065632"/>
    <w:rsid w:val="000669E7"/>
    <w:rsid w:val="000678C0"/>
    <w:rsid w:val="00070745"/>
    <w:rsid w:val="00072022"/>
    <w:rsid w:val="000721A3"/>
    <w:rsid w:val="0007543C"/>
    <w:rsid w:val="00076074"/>
    <w:rsid w:val="0007672B"/>
    <w:rsid w:val="00080F6B"/>
    <w:rsid w:val="00082A3D"/>
    <w:rsid w:val="00082B07"/>
    <w:rsid w:val="00085934"/>
    <w:rsid w:val="00091AE7"/>
    <w:rsid w:val="0009202F"/>
    <w:rsid w:val="00093609"/>
    <w:rsid w:val="00095E3C"/>
    <w:rsid w:val="000966E9"/>
    <w:rsid w:val="000977AB"/>
    <w:rsid w:val="00097E8E"/>
    <w:rsid w:val="000A212C"/>
    <w:rsid w:val="000A258D"/>
    <w:rsid w:val="000A3251"/>
    <w:rsid w:val="000A47B1"/>
    <w:rsid w:val="000A49EE"/>
    <w:rsid w:val="000B1495"/>
    <w:rsid w:val="000B1529"/>
    <w:rsid w:val="000B3E9E"/>
    <w:rsid w:val="000B7225"/>
    <w:rsid w:val="000C0BAA"/>
    <w:rsid w:val="000C26DD"/>
    <w:rsid w:val="000C3081"/>
    <w:rsid w:val="000C47B7"/>
    <w:rsid w:val="000C5212"/>
    <w:rsid w:val="000C58B7"/>
    <w:rsid w:val="000C5A2A"/>
    <w:rsid w:val="000C6C4D"/>
    <w:rsid w:val="000C6FD6"/>
    <w:rsid w:val="000C72A9"/>
    <w:rsid w:val="000D54FB"/>
    <w:rsid w:val="000D5F73"/>
    <w:rsid w:val="000D6E73"/>
    <w:rsid w:val="000E5C68"/>
    <w:rsid w:val="000F3719"/>
    <w:rsid w:val="00101ACC"/>
    <w:rsid w:val="00107079"/>
    <w:rsid w:val="0011013D"/>
    <w:rsid w:val="00115B76"/>
    <w:rsid w:val="00115EF0"/>
    <w:rsid w:val="001161FE"/>
    <w:rsid w:val="0011727E"/>
    <w:rsid w:val="00120551"/>
    <w:rsid w:val="00120F35"/>
    <w:rsid w:val="001228A7"/>
    <w:rsid w:val="00124DA2"/>
    <w:rsid w:val="00125438"/>
    <w:rsid w:val="00125C5A"/>
    <w:rsid w:val="00126E30"/>
    <w:rsid w:val="001311AA"/>
    <w:rsid w:val="00131328"/>
    <w:rsid w:val="00137B99"/>
    <w:rsid w:val="00140984"/>
    <w:rsid w:val="00143189"/>
    <w:rsid w:val="00144F73"/>
    <w:rsid w:val="00145178"/>
    <w:rsid w:val="001513E0"/>
    <w:rsid w:val="00152601"/>
    <w:rsid w:val="00155997"/>
    <w:rsid w:val="00156199"/>
    <w:rsid w:val="00157B3A"/>
    <w:rsid w:val="00157D59"/>
    <w:rsid w:val="001604C1"/>
    <w:rsid w:val="0016416A"/>
    <w:rsid w:val="00164A6C"/>
    <w:rsid w:val="00171481"/>
    <w:rsid w:val="001715B7"/>
    <w:rsid w:val="0017191D"/>
    <w:rsid w:val="00172DA5"/>
    <w:rsid w:val="00174316"/>
    <w:rsid w:val="00175115"/>
    <w:rsid w:val="00175C20"/>
    <w:rsid w:val="001763C7"/>
    <w:rsid w:val="001767FC"/>
    <w:rsid w:val="00176C8C"/>
    <w:rsid w:val="00177742"/>
    <w:rsid w:val="0018064F"/>
    <w:rsid w:val="001834F1"/>
    <w:rsid w:val="001875C7"/>
    <w:rsid w:val="00190570"/>
    <w:rsid w:val="0019149C"/>
    <w:rsid w:val="00194C66"/>
    <w:rsid w:val="001959D8"/>
    <w:rsid w:val="001A235A"/>
    <w:rsid w:val="001A392B"/>
    <w:rsid w:val="001A5E98"/>
    <w:rsid w:val="001A71C0"/>
    <w:rsid w:val="001B03D8"/>
    <w:rsid w:val="001B0D2C"/>
    <w:rsid w:val="001B0DC0"/>
    <w:rsid w:val="001B27C8"/>
    <w:rsid w:val="001B2810"/>
    <w:rsid w:val="001B54C3"/>
    <w:rsid w:val="001B63C1"/>
    <w:rsid w:val="001B792B"/>
    <w:rsid w:val="001C0516"/>
    <w:rsid w:val="001C4019"/>
    <w:rsid w:val="001C432A"/>
    <w:rsid w:val="001C4B6D"/>
    <w:rsid w:val="001C74D1"/>
    <w:rsid w:val="001C75E1"/>
    <w:rsid w:val="001D0322"/>
    <w:rsid w:val="001D06B7"/>
    <w:rsid w:val="001D1017"/>
    <w:rsid w:val="001D5554"/>
    <w:rsid w:val="001D5A3B"/>
    <w:rsid w:val="001D641F"/>
    <w:rsid w:val="001E21B5"/>
    <w:rsid w:val="001E4C0D"/>
    <w:rsid w:val="001E518F"/>
    <w:rsid w:val="001E58B3"/>
    <w:rsid w:val="001E63F6"/>
    <w:rsid w:val="001E641A"/>
    <w:rsid w:val="001E74E9"/>
    <w:rsid w:val="001E7F73"/>
    <w:rsid w:val="001F0F25"/>
    <w:rsid w:val="001F4152"/>
    <w:rsid w:val="001F4635"/>
    <w:rsid w:val="001F6EEE"/>
    <w:rsid w:val="00200213"/>
    <w:rsid w:val="002033CF"/>
    <w:rsid w:val="002059AC"/>
    <w:rsid w:val="00205BD0"/>
    <w:rsid w:val="00210D38"/>
    <w:rsid w:val="002111C0"/>
    <w:rsid w:val="0021201C"/>
    <w:rsid w:val="00212D9A"/>
    <w:rsid w:val="0021631D"/>
    <w:rsid w:val="00217AD4"/>
    <w:rsid w:val="00221B3F"/>
    <w:rsid w:val="002231D9"/>
    <w:rsid w:val="00223893"/>
    <w:rsid w:val="00223AA9"/>
    <w:rsid w:val="002273F9"/>
    <w:rsid w:val="002277BF"/>
    <w:rsid w:val="002277D0"/>
    <w:rsid w:val="00230723"/>
    <w:rsid w:val="00231122"/>
    <w:rsid w:val="0023278B"/>
    <w:rsid w:val="0023528C"/>
    <w:rsid w:val="00236DA0"/>
    <w:rsid w:val="0023721D"/>
    <w:rsid w:val="00240BE4"/>
    <w:rsid w:val="00240FC7"/>
    <w:rsid w:val="002416F2"/>
    <w:rsid w:val="00242580"/>
    <w:rsid w:val="00243844"/>
    <w:rsid w:val="002441E1"/>
    <w:rsid w:val="0024739A"/>
    <w:rsid w:val="00247F18"/>
    <w:rsid w:val="002505BD"/>
    <w:rsid w:val="0025084E"/>
    <w:rsid w:val="00250999"/>
    <w:rsid w:val="0025183E"/>
    <w:rsid w:val="002522A6"/>
    <w:rsid w:val="00252ADF"/>
    <w:rsid w:val="00252E24"/>
    <w:rsid w:val="00253C67"/>
    <w:rsid w:val="00253E20"/>
    <w:rsid w:val="00253FC4"/>
    <w:rsid w:val="00254177"/>
    <w:rsid w:val="00255FB9"/>
    <w:rsid w:val="002564C1"/>
    <w:rsid w:val="00257A33"/>
    <w:rsid w:val="00257FEF"/>
    <w:rsid w:val="00260B6C"/>
    <w:rsid w:val="002627CF"/>
    <w:rsid w:val="0027691C"/>
    <w:rsid w:val="002769B1"/>
    <w:rsid w:val="002773F1"/>
    <w:rsid w:val="00280DAE"/>
    <w:rsid w:val="00281E0A"/>
    <w:rsid w:val="00282541"/>
    <w:rsid w:val="002862D1"/>
    <w:rsid w:val="00286C6E"/>
    <w:rsid w:val="00287078"/>
    <w:rsid w:val="00287779"/>
    <w:rsid w:val="002878A4"/>
    <w:rsid w:val="00293B16"/>
    <w:rsid w:val="00293D88"/>
    <w:rsid w:val="00294368"/>
    <w:rsid w:val="00296007"/>
    <w:rsid w:val="0029736F"/>
    <w:rsid w:val="002A0164"/>
    <w:rsid w:val="002A0B69"/>
    <w:rsid w:val="002A1285"/>
    <w:rsid w:val="002A13BF"/>
    <w:rsid w:val="002A3B47"/>
    <w:rsid w:val="002A4593"/>
    <w:rsid w:val="002A4C7D"/>
    <w:rsid w:val="002A5A6D"/>
    <w:rsid w:val="002B0503"/>
    <w:rsid w:val="002B0556"/>
    <w:rsid w:val="002B5AAD"/>
    <w:rsid w:val="002B78E9"/>
    <w:rsid w:val="002C0430"/>
    <w:rsid w:val="002C200E"/>
    <w:rsid w:val="002C41C6"/>
    <w:rsid w:val="002C4DA1"/>
    <w:rsid w:val="002C4E8C"/>
    <w:rsid w:val="002C5141"/>
    <w:rsid w:val="002C53D1"/>
    <w:rsid w:val="002C5833"/>
    <w:rsid w:val="002C5F4F"/>
    <w:rsid w:val="002C6F2C"/>
    <w:rsid w:val="002D160D"/>
    <w:rsid w:val="002D1E7C"/>
    <w:rsid w:val="002D21EB"/>
    <w:rsid w:val="002D281C"/>
    <w:rsid w:val="002D3F66"/>
    <w:rsid w:val="002D4929"/>
    <w:rsid w:val="002D4D8E"/>
    <w:rsid w:val="002D552D"/>
    <w:rsid w:val="002D7B1A"/>
    <w:rsid w:val="002E0211"/>
    <w:rsid w:val="002E1E65"/>
    <w:rsid w:val="002E3CBF"/>
    <w:rsid w:val="002E4935"/>
    <w:rsid w:val="002E4D10"/>
    <w:rsid w:val="002E5F3F"/>
    <w:rsid w:val="002E6892"/>
    <w:rsid w:val="002E710E"/>
    <w:rsid w:val="002E76B4"/>
    <w:rsid w:val="002F10B9"/>
    <w:rsid w:val="002F32E3"/>
    <w:rsid w:val="002F4D0A"/>
    <w:rsid w:val="002F4E35"/>
    <w:rsid w:val="002F5277"/>
    <w:rsid w:val="002F57D0"/>
    <w:rsid w:val="002F587D"/>
    <w:rsid w:val="002F5DCE"/>
    <w:rsid w:val="002F6FBE"/>
    <w:rsid w:val="00300D72"/>
    <w:rsid w:val="00301816"/>
    <w:rsid w:val="00312FA0"/>
    <w:rsid w:val="0031326B"/>
    <w:rsid w:val="003139E8"/>
    <w:rsid w:val="003141AE"/>
    <w:rsid w:val="00316306"/>
    <w:rsid w:val="0032469B"/>
    <w:rsid w:val="00325710"/>
    <w:rsid w:val="00326208"/>
    <w:rsid w:val="00327033"/>
    <w:rsid w:val="003273BC"/>
    <w:rsid w:val="00327B4D"/>
    <w:rsid w:val="00327FF6"/>
    <w:rsid w:val="00332631"/>
    <w:rsid w:val="0033428E"/>
    <w:rsid w:val="00334D88"/>
    <w:rsid w:val="00336DCE"/>
    <w:rsid w:val="00340BCB"/>
    <w:rsid w:val="00341460"/>
    <w:rsid w:val="003415C0"/>
    <w:rsid w:val="00341A3E"/>
    <w:rsid w:val="00341A77"/>
    <w:rsid w:val="003427B4"/>
    <w:rsid w:val="003428BD"/>
    <w:rsid w:val="003439F0"/>
    <w:rsid w:val="00343B0E"/>
    <w:rsid w:val="00343C0B"/>
    <w:rsid w:val="00344285"/>
    <w:rsid w:val="00344E94"/>
    <w:rsid w:val="00344F9D"/>
    <w:rsid w:val="0034606C"/>
    <w:rsid w:val="00346430"/>
    <w:rsid w:val="003503C7"/>
    <w:rsid w:val="00352C7D"/>
    <w:rsid w:val="003545CD"/>
    <w:rsid w:val="00356281"/>
    <w:rsid w:val="003562D1"/>
    <w:rsid w:val="0035730A"/>
    <w:rsid w:val="00363F95"/>
    <w:rsid w:val="00365284"/>
    <w:rsid w:val="0037090E"/>
    <w:rsid w:val="00371C40"/>
    <w:rsid w:val="00372D7C"/>
    <w:rsid w:val="00373CCC"/>
    <w:rsid w:val="00380BD4"/>
    <w:rsid w:val="00380F8E"/>
    <w:rsid w:val="003825EE"/>
    <w:rsid w:val="00385582"/>
    <w:rsid w:val="00385A03"/>
    <w:rsid w:val="003861B4"/>
    <w:rsid w:val="003861B7"/>
    <w:rsid w:val="003870C1"/>
    <w:rsid w:val="00387264"/>
    <w:rsid w:val="00387899"/>
    <w:rsid w:val="00390E3C"/>
    <w:rsid w:val="00393313"/>
    <w:rsid w:val="003968C7"/>
    <w:rsid w:val="003970D2"/>
    <w:rsid w:val="003A03C9"/>
    <w:rsid w:val="003A2050"/>
    <w:rsid w:val="003A64D9"/>
    <w:rsid w:val="003B0909"/>
    <w:rsid w:val="003B3D34"/>
    <w:rsid w:val="003B64F9"/>
    <w:rsid w:val="003B689A"/>
    <w:rsid w:val="003C0EC3"/>
    <w:rsid w:val="003C1805"/>
    <w:rsid w:val="003C1EF8"/>
    <w:rsid w:val="003C1F4D"/>
    <w:rsid w:val="003C3855"/>
    <w:rsid w:val="003C3DC5"/>
    <w:rsid w:val="003C470D"/>
    <w:rsid w:val="003C4EDB"/>
    <w:rsid w:val="003C57AF"/>
    <w:rsid w:val="003D3AAA"/>
    <w:rsid w:val="003D411D"/>
    <w:rsid w:val="003D4821"/>
    <w:rsid w:val="003D5824"/>
    <w:rsid w:val="003D5A4E"/>
    <w:rsid w:val="003E24CA"/>
    <w:rsid w:val="003E3D7C"/>
    <w:rsid w:val="003E441C"/>
    <w:rsid w:val="003E65E3"/>
    <w:rsid w:val="003F117F"/>
    <w:rsid w:val="003F1524"/>
    <w:rsid w:val="003F3E02"/>
    <w:rsid w:val="00401DC5"/>
    <w:rsid w:val="00403E57"/>
    <w:rsid w:val="004040C2"/>
    <w:rsid w:val="00405FE3"/>
    <w:rsid w:val="004104DA"/>
    <w:rsid w:val="00412C5C"/>
    <w:rsid w:val="00414AF2"/>
    <w:rsid w:val="00414B50"/>
    <w:rsid w:val="00414C00"/>
    <w:rsid w:val="00417637"/>
    <w:rsid w:val="00421D4A"/>
    <w:rsid w:val="004220AE"/>
    <w:rsid w:val="0042291E"/>
    <w:rsid w:val="00422D06"/>
    <w:rsid w:val="004232CC"/>
    <w:rsid w:val="00424F49"/>
    <w:rsid w:val="00432263"/>
    <w:rsid w:val="00432FFF"/>
    <w:rsid w:val="00441971"/>
    <w:rsid w:val="0044274A"/>
    <w:rsid w:val="00444D1A"/>
    <w:rsid w:val="00444D94"/>
    <w:rsid w:val="00445199"/>
    <w:rsid w:val="00447D33"/>
    <w:rsid w:val="00450276"/>
    <w:rsid w:val="00450669"/>
    <w:rsid w:val="0045082D"/>
    <w:rsid w:val="00450923"/>
    <w:rsid w:val="0045135E"/>
    <w:rsid w:val="0045346A"/>
    <w:rsid w:val="00453C7A"/>
    <w:rsid w:val="00454486"/>
    <w:rsid w:val="00456EAC"/>
    <w:rsid w:val="00460F3A"/>
    <w:rsid w:val="00461998"/>
    <w:rsid w:val="00462286"/>
    <w:rsid w:val="00466C8F"/>
    <w:rsid w:val="00467136"/>
    <w:rsid w:val="0047031F"/>
    <w:rsid w:val="00470C06"/>
    <w:rsid w:val="004710DC"/>
    <w:rsid w:val="004722A0"/>
    <w:rsid w:val="0047247F"/>
    <w:rsid w:val="00473D78"/>
    <w:rsid w:val="00474733"/>
    <w:rsid w:val="00474D2F"/>
    <w:rsid w:val="00475238"/>
    <w:rsid w:val="004774CC"/>
    <w:rsid w:val="00477EFC"/>
    <w:rsid w:val="004803A3"/>
    <w:rsid w:val="0048254B"/>
    <w:rsid w:val="00485250"/>
    <w:rsid w:val="00485BBF"/>
    <w:rsid w:val="00486CD7"/>
    <w:rsid w:val="004922BB"/>
    <w:rsid w:val="0049494F"/>
    <w:rsid w:val="00494B4B"/>
    <w:rsid w:val="004955C3"/>
    <w:rsid w:val="004A0609"/>
    <w:rsid w:val="004A3382"/>
    <w:rsid w:val="004A431C"/>
    <w:rsid w:val="004A61BC"/>
    <w:rsid w:val="004B20FE"/>
    <w:rsid w:val="004B33CA"/>
    <w:rsid w:val="004B394C"/>
    <w:rsid w:val="004B5404"/>
    <w:rsid w:val="004B79F0"/>
    <w:rsid w:val="004C218E"/>
    <w:rsid w:val="004C383F"/>
    <w:rsid w:val="004C5B73"/>
    <w:rsid w:val="004C6DDC"/>
    <w:rsid w:val="004D17ED"/>
    <w:rsid w:val="004D2E77"/>
    <w:rsid w:val="004D673F"/>
    <w:rsid w:val="004D7255"/>
    <w:rsid w:val="004E013B"/>
    <w:rsid w:val="004E40F0"/>
    <w:rsid w:val="004E40FB"/>
    <w:rsid w:val="004E47FE"/>
    <w:rsid w:val="004E61C6"/>
    <w:rsid w:val="004E6ED0"/>
    <w:rsid w:val="004E7A8D"/>
    <w:rsid w:val="004F0D7F"/>
    <w:rsid w:val="004F178D"/>
    <w:rsid w:val="004F2975"/>
    <w:rsid w:val="004F4EF0"/>
    <w:rsid w:val="004F717A"/>
    <w:rsid w:val="005032F5"/>
    <w:rsid w:val="005043DA"/>
    <w:rsid w:val="0050476A"/>
    <w:rsid w:val="005059CB"/>
    <w:rsid w:val="005079A8"/>
    <w:rsid w:val="0051059F"/>
    <w:rsid w:val="0051314B"/>
    <w:rsid w:val="00514F85"/>
    <w:rsid w:val="00515521"/>
    <w:rsid w:val="00515F25"/>
    <w:rsid w:val="00516987"/>
    <w:rsid w:val="0052077A"/>
    <w:rsid w:val="005208EE"/>
    <w:rsid w:val="005240E3"/>
    <w:rsid w:val="00524EEC"/>
    <w:rsid w:val="00530D82"/>
    <w:rsid w:val="005312C5"/>
    <w:rsid w:val="00532570"/>
    <w:rsid w:val="00536883"/>
    <w:rsid w:val="00537A76"/>
    <w:rsid w:val="005421F1"/>
    <w:rsid w:val="005430E5"/>
    <w:rsid w:val="00543AE9"/>
    <w:rsid w:val="00545BBF"/>
    <w:rsid w:val="00547426"/>
    <w:rsid w:val="005504D8"/>
    <w:rsid w:val="00552536"/>
    <w:rsid w:val="00554B9F"/>
    <w:rsid w:val="00554E64"/>
    <w:rsid w:val="005613C2"/>
    <w:rsid w:val="00561977"/>
    <w:rsid w:val="00561DDF"/>
    <w:rsid w:val="00562547"/>
    <w:rsid w:val="0056276D"/>
    <w:rsid w:val="00562837"/>
    <w:rsid w:val="00563489"/>
    <w:rsid w:val="005663D2"/>
    <w:rsid w:val="00566971"/>
    <w:rsid w:val="00566980"/>
    <w:rsid w:val="00572E56"/>
    <w:rsid w:val="00574BF9"/>
    <w:rsid w:val="00576222"/>
    <w:rsid w:val="00580CCD"/>
    <w:rsid w:val="005843AD"/>
    <w:rsid w:val="00585508"/>
    <w:rsid w:val="00585854"/>
    <w:rsid w:val="00586570"/>
    <w:rsid w:val="00586EDC"/>
    <w:rsid w:val="005917C4"/>
    <w:rsid w:val="00591B06"/>
    <w:rsid w:val="005943AF"/>
    <w:rsid w:val="005954C3"/>
    <w:rsid w:val="005970CA"/>
    <w:rsid w:val="005A010A"/>
    <w:rsid w:val="005A0A67"/>
    <w:rsid w:val="005A24D7"/>
    <w:rsid w:val="005A4015"/>
    <w:rsid w:val="005A5195"/>
    <w:rsid w:val="005A59E7"/>
    <w:rsid w:val="005A606D"/>
    <w:rsid w:val="005A6EF3"/>
    <w:rsid w:val="005A7008"/>
    <w:rsid w:val="005B0A3E"/>
    <w:rsid w:val="005B1A48"/>
    <w:rsid w:val="005B2244"/>
    <w:rsid w:val="005B5346"/>
    <w:rsid w:val="005B5B81"/>
    <w:rsid w:val="005B5CE5"/>
    <w:rsid w:val="005B7574"/>
    <w:rsid w:val="005C17B7"/>
    <w:rsid w:val="005C2E2F"/>
    <w:rsid w:val="005C3F1F"/>
    <w:rsid w:val="005C4391"/>
    <w:rsid w:val="005C4D1F"/>
    <w:rsid w:val="005C4D72"/>
    <w:rsid w:val="005C64F2"/>
    <w:rsid w:val="005C6562"/>
    <w:rsid w:val="005C67DB"/>
    <w:rsid w:val="005C7788"/>
    <w:rsid w:val="005D0912"/>
    <w:rsid w:val="005D14E1"/>
    <w:rsid w:val="005D2A34"/>
    <w:rsid w:val="005D3009"/>
    <w:rsid w:val="005D3554"/>
    <w:rsid w:val="005D61F8"/>
    <w:rsid w:val="005D736A"/>
    <w:rsid w:val="005E15F7"/>
    <w:rsid w:val="005E1AA0"/>
    <w:rsid w:val="005E37B9"/>
    <w:rsid w:val="005E41EC"/>
    <w:rsid w:val="005E4F17"/>
    <w:rsid w:val="005E5E21"/>
    <w:rsid w:val="005E6B5C"/>
    <w:rsid w:val="005E7E07"/>
    <w:rsid w:val="005F0BBF"/>
    <w:rsid w:val="005F0C54"/>
    <w:rsid w:val="005F18F1"/>
    <w:rsid w:val="005F2192"/>
    <w:rsid w:val="005F449A"/>
    <w:rsid w:val="005F5E4D"/>
    <w:rsid w:val="0060132E"/>
    <w:rsid w:val="00601F52"/>
    <w:rsid w:val="00602591"/>
    <w:rsid w:val="00602C24"/>
    <w:rsid w:val="00602C9C"/>
    <w:rsid w:val="00602CEC"/>
    <w:rsid w:val="00603583"/>
    <w:rsid w:val="00604629"/>
    <w:rsid w:val="00604A64"/>
    <w:rsid w:val="00604DF3"/>
    <w:rsid w:val="00606AA9"/>
    <w:rsid w:val="0061324D"/>
    <w:rsid w:val="00613890"/>
    <w:rsid w:val="00615D3B"/>
    <w:rsid w:val="00615D86"/>
    <w:rsid w:val="00621A88"/>
    <w:rsid w:val="006230C6"/>
    <w:rsid w:val="006252A0"/>
    <w:rsid w:val="00627931"/>
    <w:rsid w:val="006300B5"/>
    <w:rsid w:val="00630598"/>
    <w:rsid w:val="00631B16"/>
    <w:rsid w:val="006324BC"/>
    <w:rsid w:val="006325DB"/>
    <w:rsid w:val="00637355"/>
    <w:rsid w:val="00640169"/>
    <w:rsid w:val="00642CEE"/>
    <w:rsid w:val="00643053"/>
    <w:rsid w:val="006462F6"/>
    <w:rsid w:val="00646891"/>
    <w:rsid w:val="00647F54"/>
    <w:rsid w:val="006532CA"/>
    <w:rsid w:val="00660913"/>
    <w:rsid w:val="00664481"/>
    <w:rsid w:val="006670B2"/>
    <w:rsid w:val="00667A8E"/>
    <w:rsid w:val="00667E82"/>
    <w:rsid w:val="00671207"/>
    <w:rsid w:val="00671F56"/>
    <w:rsid w:val="006725AC"/>
    <w:rsid w:val="00673920"/>
    <w:rsid w:val="006739E8"/>
    <w:rsid w:val="006757D4"/>
    <w:rsid w:val="00675F92"/>
    <w:rsid w:val="00682DA0"/>
    <w:rsid w:val="00687C0C"/>
    <w:rsid w:val="006904CB"/>
    <w:rsid w:val="00690953"/>
    <w:rsid w:val="0069139F"/>
    <w:rsid w:val="00692FDC"/>
    <w:rsid w:val="00693F2C"/>
    <w:rsid w:val="006955C8"/>
    <w:rsid w:val="00696650"/>
    <w:rsid w:val="00696A66"/>
    <w:rsid w:val="006A1316"/>
    <w:rsid w:val="006A1905"/>
    <w:rsid w:val="006A1A1F"/>
    <w:rsid w:val="006A2C42"/>
    <w:rsid w:val="006A2D35"/>
    <w:rsid w:val="006A41F4"/>
    <w:rsid w:val="006A4B94"/>
    <w:rsid w:val="006A652F"/>
    <w:rsid w:val="006A6D2F"/>
    <w:rsid w:val="006A7E5D"/>
    <w:rsid w:val="006B3935"/>
    <w:rsid w:val="006B3CF7"/>
    <w:rsid w:val="006B3FDA"/>
    <w:rsid w:val="006B63A2"/>
    <w:rsid w:val="006C0363"/>
    <w:rsid w:val="006C1322"/>
    <w:rsid w:val="006C2BB0"/>
    <w:rsid w:val="006C2F90"/>
    <w:rsid w:val="006C3ACA"/>
    <w:rsid w:val="006C58C0"/>
    <w:rsid w:val="006C7F09"/>
    <w:rsid w:val="006D0688"/>
    <w:rsid w:val="006D0A87"/>
    <w:rsid w:val="006D247E"/>
    <w:rsid w:val="006D3403"/>
    <w:rsid w:val="006D6DD0"/>
    <w:rsid w:val="006D726F"/>
    <w:rsid w:val="006D76A3"/>
    <w:rsid w:val="006D76B3"/>
    <w:rsid w:val="006E0567"/>
    <w:rsid w:val="006E0C35"/>
    <w:rsid w:val="006E3296"/>
    <w:rsid w:val="006E3D4D"/>
    <w:rsid w:val="006E3D54"/>
    <w:rsid w:val="006E4BBC"/>
    <w:rsid w:val="006E4C73"/>
    <w:rsid w:val="006E4EED"/>
    <w:rsid w:val="006F5D4E"/>
    <w:rsid w:val="006F5E80"/>
    <w:rsid w:val="00702290"/>
    <w:rsid w:val="007029E2"/>
    <w:rsid w:val="00702DF2"/>
    <w:rsid w:val="00703356"/>
    <w:rsid w:val="0070367B"/>
    <w:rsid w:val="00705EE9"/>
    <w:rsid w:val="007064ED"/>
    <w:rsid w:val="00711EAD"/>
    <w:rsid w:val="00714091"/>
    <w:rsid w:val="007141C8"/>
    <w:rsid w:val="00715679"/>
    <w:rsid w:val="00717570"/>
    <w:rsid w:val="0072018C"/>
    <w:rsid w:val="00721C9A"/>
    <w:rsid w:val="0072384A"/>
    <w:rsid w:val="00723DB9"/>
    <w:rsid w:val="007257FD"/>
    <w:rsid w:val="007302A5"/>
    <w:rsid w:val="00731623"/>
    <w:rsid w:val="00731D74"/>
    <w:rsid w:val="00732032"/>
    <w:rsid w:val="007323E3"/>
    <w:rsid w:val="00733044"/>
    <w:rsid w:val="00734D64"/>
    <w:rsid w:val="007352AD"/>
    <w:rsid w:val="00737463"/>
    <w:rsid w:val="00737B99"/>
    <w:rsid w:val="00740603"/>
    <w:rsid w:val="00741130"/>
    <w:rsid w:val="007420F3"/>
    <w:rsid w:val="00747EF2"/>
    <w:rsid w:val="00747FD8"/>
    <w:rsid w:val="00750679"/>
    <w:rsid w:val="007512A7"/>
    <w:rsid w:val="007513C2"/>
    <w:rsid w:val="0075158F"/>
    <w:rsid w:val="00752B6D"/>
    <w:rsid w:val="00754C51"/>
    <w:rsid w:val="007566B5"/>
    <w:rsid w:val="007603FA"/>
    <w:rsid w:val="00765B5A"/>
    <w:rsid w:val="0076733A"/>
    <w:rsid w:val="0076762F"/>
    <w:rsid w:val="00767A0B"/>
    <w:rsid w:val="007711C9"/>
    <w:rsid w:val="00771E77"/>
    <w:rsid w:val="00773B06"/>
    <w:rsid w:val="007741A1"/>
    <w:rsid w:val="0077437D"/>
    <w:rsid w:val="00774444"/>
    <w:rsid w:val="00774819"/>
    <w:rsid w:val="007777E5"/>
    <w:rsid w:val="00777E1A"/>
    <w:rsid w:val="00777E31"/>
    <w:rsid w:val="00780B90"/>
    <w:rsid w:val="00781BD3"/>
    <w:rsid w:val="007843F7"/>
    <w:rsid w:val="00784F73"/>
    <w:rsid w:val="00785698"/>
    <w:rsid w:val="007931CD"/>
    <w:rsid w:val="0079391C"/>
    <w:rsid w:val="00795775"/>
    <w:rsid w:val="00795EA7"/>
    <w:rsid w:val="00797F2F"/>
    <w:rsid w:val="007A3F4C"/>
    <w:rsid w:val="007A45AA"/>
    <w:rsid w:val="007A5D21"/>
    <w:rsid w:val="007B2294"/>
    <w:rsid w:val="007B2552"/>
    <w:rsid w:val="007B2BE4"/>
    <w:rsid w:val="007B6FF5"/>
    <w:rsid w:val="007B7EB3"/>
    <w:rsid w:val="007C183D"/>
    <w:rsid w:val="007C1F70"/>
    <w:rsid w:val="007C26EA"/>
    <w:rsid w:val="007C33EA"/>
    <w:rsid w:val="007C4009"/>
    <w:rsid w:val="007C5718"/>
    <w:rsid w:val="007C5A90"/>
    <w:rsid w:val="007C7D79"/>
    <w:rsid w:val="007C7E6B"/>
    <w:rsid w:val="007D0E33"/>
    <w:rsid w:val="007D134D"/>
    <w:rsid w:val="007D1400"/>
    <w:rsid w:val="007D192A"/>
    <w:rsid w:val="007D5449"/>
    <w:rsid w:val="007D6343"/>
    <w:rsid w:val="007D6A3E"/>
    <w:rsid w:val="007D702E"/>
    <w:rsid w:val="007E35A8"/>
    <w:rsid w:val="007E5172"/>
    <w:rsid w:val="007E53B6"/>
    <w:rsid w:val="007E6A6F"/>
    <w:rsid w:val="007E6CBD"/>
    <w:rsid w:val="007E72CA"/>
    <w:rsid w:val="007F027D"/>
    <w:rsid w:val="007F0EC9"/>
    <w:rsid w:val="007F1CCD"/>
    <w:rsid w:val="007F597C"/>
    <w:rsid w:val="007F5CB0"/>
    <w:rsid w:val="008008E2"/>
    <w:rsid w:val="00800F9F"/>
    <w:rsid w:val="00802F94"/>
    <w:rsid w:val="008045B4"/>
    <w:rsid w:val="00805DA5"/>
    <w:rsid w:val="008106AF"/>
    <w:rsid w:val="00811075"/>
    <w:rsid w:val="008142B8"/>
    <w:rsid w:val="008209C3"/>
    <w:rsid w:val="00830544"/>
    <w:rsid w:val="00831D31"/>
    <w:rsid w:val="0083291A"/>
    <w:rsid w:val="0084028F"/>
    <w:rsid w:val="008433C4"/>
    <w:rsid w:val="008442F7"/>
    <w:rsid w:val="00846693"/>
    <w:rsid w:val="00847C68"/>
    <w:rsid w:val="00847E70"/>
    <w:rsid w:val="008518D2"/>
    <w:rsid w:val="0085228E"/>
    <w:rsid w:val="00852B06"/>
    <w:rsid w:val="00853338"/>
    <w:rsid w:val="00853B6F"/>
    <w:rsid w:val="00854D99"/>
    <w:rsid w:val="0085576B"/>
    <w:rsid w:val="00855D85"/>
    <w:rsid w:val="00857332"/>
    <w:rsid w:val="008579CF"/>
    <w:rsid w:val="0086071D"/>
    <w:rsid w:val="008614A3"/>
    <w:rsid w:val="00866252"/>
    <w:rsid w:val="0086685A"/>
    <w:rsid w:val="00867E02"/>
    <w:rsid w:val="008709AD"/>
    <w:rsid w:val="00871768"/>
    <w:rsid w:val="00871EDB"/>
    <w:rsid w:val="00874EED"/>
    <w:rsid w:val="008815E0"/>
    <w:rsid w:val="00881651"/>
    <w:rsid w:val="00881A03"/>
    <w:rsid w:val="0088394D"/>
    <w:rsid w:val="00883DB6"/>
    <w:rsid w:val="00883E9B"/>
    <w:rsid w:val="00887BF5"/>
    <w:rsid w:val="00890ADE"/>
    <w:rsid w:val="00891949"/>
    <w:rsid w:val="00892854"/>
    <w:rsid w:val="008960E7"/>
    <w:rsid w:val="008A3A7A"/>
    <w:rsid w:val="008A5254"/>
    <w:rsid w:val="008B0FB5"/>
    <w:rsid w:val="008B1DC3"/>
    <w:rsid w:val="008B1E78"/>
    <w:rsid w:val="008B2A15"/>
    <w:rsid w:val="008B315B"/>
    <w:rsid w:val="008B3242"/>
    <w:rsid w:val="008B3281"/>
    <w:rsid w:val="008B49D0"/>
    <w:rsid w:val="008B5352"/>
    <w:rsid w:val="008B5FD2"/>
    <w:rsid w:val="008C08C1"/>
    <w:rsid w:val="008C0A55"/>
    <w:rsid w:val="008C1AD1"/>
    <w:rsid w:val="008C44CC"/>
    <w:rsid w:val="008C53C2"/>
    <w:rsid w:val="008C7C90"/>
    <w:rsid w:val="008D0A2C"/>
    <w:rsid w:val="008D0B1D"/>
    <w:rsid w:val="008D0B33"/>
    <w:rsid w:val="008D2630"/>
    <w:rsid w:val="008D4204"/>
    <w:rsid w:val="008D51E9"/>
    <w:rsid w:val="008D57F0"/>
    <w:rsid w:val="008E087B"/>
    <w:rsid w:val="008E0E6E"/>
    <w:rsid w:val="008E3C74"/>
    <w:rsid w:val="008E41FA"/>
    <w:rsid w:val="008E4227"/>
    <w:rsid w:val="008F1636"/>
    <w:rsid w:val="008F1EB7"/>
    <w:rsid w:val="008F3149"/>
    <w:rsid w:val="008F43B2"/>
    <w:rsid w:val="008F473C"/>
    <w:rsid w:val="008F51F4"/>
    <w:rsid w:val="008F7ADA"/>
    <w:rsid w:val="0090024A"/>
    <w:rsid w:val="009015BC"/>
    <w:rsid w:val="009043DB"/>
    <w:rsid w:val="00907CC1"/>
    <w:rsid w:val="00910F33"/>
    <w:rsid w:val="00911C45"/>
    <w:rsid w:val="00913B6B"/>
    <w:rsid w:val="0091430D"/>
    <w:rsid w:val="00917687"/>
    <w:rsid w:val="0092027B"/>
    <w:rsid w:val="0092109C"/>
    <w:rsid w:val="00921A5D"/>
    <w:rsid w:val="009246BD"/>
    <w:rsid w:val="00931C66"/>
    <w:rsid w:val="009322C2"/>
    <w:rsid w:val="009322F9"/>
    <w:rsid w:val="009324EA"/>
    <w:rsid w:val="00932623"/>
    <w:rsid w:val="00933833"/>
    <w:rsid w:val="009340EC"/>
    <w:rsid w:val="00934632"/>
    <w:rsid w:val="00935374"/>
    <w:rsid w:val="0094027F"/>
    <w:rsid w:val="00940808"/>
    <w:rsid w:val="00941E70"/>
    <w:rsid w:val="00942802"/>
    <w:rsid w:val="00944298"/>
    <w:rsid w:val="0094535A"/>
    <w:rsid w:val="00946348"/>
    <w:rsid w:val="00951968"/>
    <w:rsid w:val="009559E0"/>
    <w:rsid w:val="0095667F"/>
    <w:rsid w:val="009577B6"/>
    <w:rsid w:val="0096093F"/>
    <w:rsid w:val="00961C8B"/>
    <w:rsid w:val="00961DE2"/>
    <w:rsid w:val="00963F19"/>
    <w:rsid w:val="00963F28"/>
    <w:rsid w:val="00965396"/>
    <w:rsid w:val="00965FD4"/>
    <w:rsid w:val="009665A1"/>
    <w:rsid w:val="0096683B"/>
    <w:rsid w:val="009704FC"/>
    <w:rsid w:val="009715D0"/>
    <w:rsid w:val="00975086"/>
    <w:rsid w:val="0097526A"/>
    <w:rsid w:val="00975E51"/>
    <w:rsid w:val="0097743A"/>
    <w:rsid w:val="009806F8"/>
    <w:rsid w:val="0098095C"/>
    <w:rsid w:val="00981F5F"/>
    <w:rsid w:val="009830D6"/>
    <w:rsid w:val="0098439C"/>
    <w:rsid w:val="009843AD"/>
    <w:rsid w:val="00985A48"/>
    <w:rsid w:val="009904FD"/>
    <w:rsid w:val="00993C20"/>
    <w:rsid w:val="00994070"/>
    <w:rsid w:val="009948D0"/>
    <w:rsid w:val="009971A6"/>
    <w:rsid w:val="009A1074"/>
    <w:rsid w:val="009A2643"/>
    <w:rsid w:val="009A26ED"/>
    <w:rsid w:val="009A4B15"/>
    <w:rsid w:val="009A4C15"/>
    <w:rsid w:val="009A638D"/>
    <w:rsid w:val="009B1976"/>
    <w:rsid w:val="009B1F3F"/>
    <w:rsid w:val="009B2F7F"/>
    <w:rsid w:val="009B416E"/>
    <w:rsid w:val="009B46E7"/>
    <w:rsid w:val="009B5668"/>
    <w:rsid w:val="009B73AF"/>
    <w:rsid w:val="009C14C5"/>
    <w:rsid w:val="009C2C65"/>
    <w:rsid w:val="009C2E62"/>
    <w:rsid w:val="009C38BF"/>
    <w:rsid w:val="009D0562"/>
    <w:rsid w:val="009D1C5C"/>
    <w:rsid w:val="009D1D22"/>
    <w:rsid w:val="009D271A"/>
    <w:rsid w:val="009D302E"/>
    <w:rsid w:val="009D4218"/>
    <w:rsid w:val="009E295A"/>
    <w:rsid w:val="009E348C"/>
    <w:rsid w:val="009E3866"/>
    <w:rsid w:val="009E40FC"/>
    <w:rsid w:val="009E59AC"/>
    <w:rsid w:val="009F3253"/>
    <w:rsid w:val="009F378B"/>
    <w:rsid w:val="009F686A"/>
    <w:rsid w:val="00A018ED"/>
    <w:rsid w:val="00A02011"/>
    <w:rsid w:val="00A027E0"/>
    <w:rsid w:val="00A02E95"/>
    <w:rsid w:val="00A059D0"/>
    <w:rsid w:val="00A062B2"/>
    <w:rsid w:val="00A160EE"/>
    <w:rsid w:val="00A16189"/>
    <w:rsid w:val="00A16CE2"/>
    <w:rsid w:val="00A17902"/>
    <w:rsid w:val="00A20FC8"/>
    <w:rsid w:val="00A21FD1"/>
    <w:rsid w:val="00A231A3"/>
    <w:rsid w:val="00A23A3D"/>
    <w:rsid w:val="00A26673"/>
    <w:rsid w:val="00A27964"/>
    <w:rsid w:val="00A303BC"/>
    <w:rsid w:val="00A30B4F"/>
    <w:rsid w:val="00A31559"/>
    <w:rsid w:val="00A31CDF"/>
    <w:rsid w:val="00A332AD"/>
    <w:rsid w:val="00A35488"/>
    <w:rsid w:val="00A3575D"/>
    <w:rsid w:val="00A35AA2"/>
    <w:rsid w:val="00A41A5D"/>
    <w:rsid w:val="00A4267A"/>
    <w:rsid w:val="00A447AC"/>
    <w:rsid w:val="00A46056"/>
    <w:rsid w:val="00A46A3A"/>
    <w:rsid w:val="00A46D33"/>
    <w:rsid w:val="00A4732E"/>
    <w:rsid w:val="00A528D9"/>
    <w:rsid w:val="00A55A85"/>
    <w:rsid w:val="00A57EB6"/>
    <w:rsid w:val="00A60149"/>
    <w:rsid w:val="00A65E7A"/>
    <w:rsid w:val="00A66587"/>
    <w:rsid w:val="00A67960"/>
    <w:rsid w:val="00A67BF1"/>
    <w:rsid w:val="00A67F58"/>
    <w:rsid w:val="00A73902"/>
    <w:rsid w:val="00A741D2"/>
    <w:rsid w:val="00A74437"/>
    <w:rsid w:val="00A75DC1"/>
    <w:rsid w:val="00A76A73"/>
    <w:rsid w:val="00A77B5E"/>
    <w:rsid w:val="00A8014A"/>
    <w:rsid w:val="00A804E2"/>
    <w:rsid w:val="00A84B08"/>
    <w:rsid w:val="00A85E3D"/>
    <w:rsid w:val="00A85EA9"/>
    <w:rsid w:val="00A85F37"/>
    <w:rsid w:val="00A87784"/>
    <w:rsid w:val="00A90898"/>
    <w:rsid w:val="00A910E7"/>
    <w:rsid w:val="00A91A82"/>
    <w:rsid w:val="00A92E67"/>
    <w:rsid w:val="00A93400"/>
    <w:rsid w:val="00A93951"/>
    <w:rsid w:val="00A951C5"/>
    <w:rsid w:val="00A955C0"/>
    <w:rsid w:val="00A959EB"/>
    <w:rsid w:val="00A96878"/>
    <w:rsid w:val="00A977A4"/>
    <w:rsid w:val="00AA1D3E"/>
    <w:rsid w:val="00AA1F65"/>
    <w:rsid w:val="00AA2823"/>
    <w:rsid w:val="00AA398A"/>
    <w:rsid w:val="00AA5EC2"/>
    <w:rsid w:val="00AA61A3"/>
    <w:rsid w:val="00AA6580"/>
    <w:rsid w:val="00AA6EDF"/>
    <w:rsid w:val="00AB079A"/>
    <w:rsid w:val="00AB0997"/>
    <w:rsid w:val="00AB1CEE"/>
    <w:rsid w:val="00AB3075"/>
    <w:rsid w:val="00AB5A6F"/>
    <w:rsid w:val="00AB7715"/>
    <w:rsid w:val="00AC20CE"/>
    <w:rsid w:val="00AC4483"/>
    <w:rsid w:val="00AC7956"/>
    <w:rsid w:val="00AD0B68"/>
    <w:rsid w:val="00AD13E7"/>
    <w:rsid w:val="00AD39A5"/>
    <w:rsid w:val="00AD3E1E"/>
    <w:rsid w:val="00AD5C74"/>
    <w:rsid w:val="00AD6693"/>
    <w:rsid w:val="00AE02C0"/>
    <w:rsid w:val="00AE0A6E"/>
    <w:rsid w:val="00AE2547"/>
    <w:rsid w:val="00AE26D5"/>
    <w:rsid w:val="00AE2725"/>
    <w:rsid w:val="00AE4853"/>
    <w:rsid w:val="00AE61DA"/>
    <w:rsid w:val="00AE622D"/>
    <w:rsid w:val="00AE6502"/>
    <w:rsid w:val="00AF0580"/>
    <w:rsid w:val="00AF0E32"/>
    <w:rsid w:val="00AF166F"/>
    <w:rsid w:val="00AF23A7"/>
    <w:rsid w:val="00AF4B0E"/>
    <w:rsid w:val="00AF5ADC"/>
    <w:rsid w:val="00AF6A6E"/>
    <w:rsid w:val="00B0524E"/>
    <w:rsid w:val="00B05E32"/>
    <w:rsid w:val="00B06CD5"/>
    <w:rsid w:val="00B06E2E"/>
    <w:rsid w:val="00B12CBF"/>
    <w:rsid w:val="00B12E3F"/>
    <w:rsid w:val="00B146F8"/>
    <w:rsid w:val="00B17B45"/>
    <w:rsid w:val="00B20466"/>
    <w:rsid w:val="00B20877"/>
    <w:rsid w:val="00B20A5E"/>
    <w:rsid w:val="00B236C6"/>
    <w:rsid w:val="00B23F05"/>
    <w:rsid w:val="00B24BC5"/>
    <w:rsid w:val="00B26AC6"/>
    <w:rsid w:val="00B26B33"/>
    <w:rsid w:val="00B2787C"/>
    <w:rsid w:val="00B328E1"/>
    <w:rsid w:val="00B33D40"/>
    <w:rsid w:val="00B33E79"/>
    <w:rsid w:val="00B34633"/>
    <w:rsid w:val="00B3619D"/>
    <w:rsid w:val="00B4069D"/>
    <w:rsid w:val="00B42BD5"/>
    <w:rsid w:val="00B433A9"/>
    <w:rsid w:val="00B4398B"/>
    <w:rsid w:val="00B452F2"/>
    <w:rsid w:val="00B4594B"/>
    <w:rsid w:val="00B5192F"/>
    <w:rsid w:val="00B52BCA"/>
    <w:rsid w:val="00B530B5"/>
    <w:rsid w:val="00B5373D"/>
    <w:rsid w:val="00B5483C"/>
    <w:rsid w:val="00B54D73"/>
    <w:rsid w:val="00B55FE8"/>
    <w:rsid w:val="00B5740F"/>
    <w:rsid w:val="00B60BEC"/>
    <w:rsid w:val="00B617EB"/>
    <w:rsid w:val="00B61821"/>
    <w:rsid w:val="00B638DF"/>
    <w:rsid w:val="00B63985"/>
    <w:rsid w:val="00B64471"/>
    <w:rsid w:val="00B64A0C"/>
    <w:rsid w:val="00B658F4"/>
    <w:rsid w:val="00B65B50"/>
    <w:rsid w:val="00B65F41"/>
    <w:rsid w:val="00B67B97"/>
    <w:rsid w:val="00B67BFD"/>
    <w:rsid w:val="00B70600"/>
    <w:rsid w:val="00B72C86"/>
    <w:rsid w:val="00B74D30"/>
    <w:rsid w:val="00B75F81"/>
    <w:rsid w:val="00B853F3"/>
    <w:rsid w:val="00B854A8"/>
    <w:rsid w:val="00B855E9"/>
    <w:rsid w:val="00B86908"/>
    <w:rsid w:val="00B878A4"/>
    <w:rsid w:val="00B905A3"/>
    <w:rsid w:val="00B90A19"/>
    <w:rsid w:val="00B9202C"/>
    <w:rsid w:val="00B93C7E"/>
    <w:rsid w:val="00B970B6"/>
    <w:rsid w:val="00B9714D"/>
    <w:rsid w:val="00B97E3A"/>
    <w:rsid w:val="00BA122D"/>
    <w:rsid w:val="00BA1FE7"/>
    <w:rsid w:val="00BA200D"/>
    <w:rsid w:val="00BA24CE"/>
    <w:rsid w:val="00BA2E15"/>
    <w:rsid w:val="00BA36E0"/>
    <w:rsid w:val="00BA6444"/>
    <w:rsid w:val="00BA6B9D"/>
    <w:rsid w:val="00BB2143"/>
    <w:rsid w:val="00BB31DE"/>
    <w:rsid w:val="00BB4705"/>
    <w:rsid w:val="00BB5B49"/>
    <w:rsid w:val="00BC028C"/>
    <w:rsid w:val="00BC0402"/>
    <w:rsid w:val="00BC18F0"/>
    <w:rsid w:val="00BC1F64"/>
    <w:rsid w:val="00BC325A"/>
    <w:rsid w:val="00BC42C4"/>
    <w:rsid w:val="00BC4A0E"/>
    <w:rsid w:val="00BC6DB4"/>
    <w:rsid w:val="00BC710F"/>
    <w:rsid w:val="00BD14A3"/>
    <w:rsid w:val="00BD1C77"/>
    <w:rsid w:val="00BD221E"/>
    <w:rsid w:val="00BD38D8"/>
    <w:rsid w:val="00BD3AF4"/>
    <w:rsid w:val="00BE24FA"/>
    <w:rsid w:val="00BE3B3A"/>
    <w:rsid w:val="00BE5AFA"/>
    <w:rsid w:val="00BE5B21"/>
    <w:rsid w:val="00BE5C1E"/>
    <w:rsid w:val="00BE765E"/>
    <w:rsid w:val="00BE78D5"/>
    <w:rsid w:val="00BF1FE5"/>
    <w:rsid w:val="00BF20FE"/>
    <w:rsid w:val="00BF44F5"/>
    <w:rsid w:val="00BF5377"/>
    <w:rsid w:val="00BF568C"/>
    <w:rsid w:val="00C0013F"/>
    <w:rsid w:val="00C00A7A"/>
    <w:rsid w:val="00C02456"/>
    <w:rsid w:val="00C04156"/>
    <w:rsid w:val="00C07394"/>
    <w:rsid w:val="00C07BCC"/>
    <w:rsid w:val="00C1240E"/>
    <w:rsid w:val="00C13325"/>
    <w:rsid w:val="00C1412B"/>
    <w:rsid w:val="00C16C7F"/>
    <w:rsid w:val="00C20565"/>
    <w:rsid w:val="00C22362"/>
    <w:rsid w:val="00C230BE"/>
    <w:rsid w:val="00C23CFA"/>
    <w:rsid w:val="00C2787E"/>
    <w:rsid w:val="00C310FF"/>
    <w:rsid w:val="00C3169F"/>
    <w:rsid w:val="00C31A54"/>
    <w:rsid w:val="00C32572"/>
    <w:rsid w:val="00C34EE8"/>
    <w:rsid w:val="00C34F80"/>
    <w:rsid w:val="00C35A22"/>
    <w:rsid w:val="00C3616C"/>
    <w:rsid w:val="00C36546"/>
    <w:rsid w:val="00C36B3F"/>
    <w:rsid w:val="00C423E2"/>
    <w:rsid w:val="00C44F91"/>
    <w:rsid w:val="00C4746E"/>
    <w:rsid w:val="00C47FDE"/>
    <w:rsid w:val="00C50429"/>
    <w:rsid w:val="00C51569"/>
    <w:rsid w:val="00C52205"/>
    <w:rsid w:val="00C534D8"/>
    <w:rsid w:val="00C55AD2"/>
    <w:rsid w:val="00C56CB6"/>
    <w:rsid w:val="00C63CA6"/>
    <w:rsid w:val="00C63F2A"/>
    <w:rsid w:val="00C6412A"/>
    <w:rsid w:val="00C65D6E"/>
    <w:rsid w:val="00C6724B"/>
    <w:rsid w:val="00C70C4B"/>
    <w:rsid w:val="00C7107C"/>
    <w:rsid w:val="00C716A6"/>
    <w:rsid w:val="00C73A36"/>
    <w:rsid w:val="00C75681"/>
    <w:rsid w:val="00C766B6"/>
    <w:rsid w:val="00C81B06"/>
    <w:rsid w:val="00C81F27"/>
    <w:rsid w:val="00C82992"/>
    <w:rsid w:val="00C84F37"/>
    <w:rsid w:val="00C85859"/>
    <w:rsid w:val="00C86A4A"/>
    <w:rsid w:val="00C871DC"/>
    <w:rsid w:val="00C87341"/>
    <w:rsid w:val="00C8754A"/>
    <w:rsid w:val="00C87863"/>
    <w:rsid w:val="00C87871"/>
    <w:rsid w:val="00C94132"/>
    <w:rsid w:val="00C9432D"/>
    <w:rsid w:val="00C95FD9"/>
    <w:rsid w:val="00C9684C"/>
    <w:rsid w:val="00C97243"/>
    <w:rsid w:val="00C97372"/>
    <w:rsid w:val="00C979F6"/>
    <w:rsid w:val="00CA08A3"/>
    <w:rsid w:val="00CA34E8"/>
    <w:rsid w:val="00CA41AC"/>
    <w:rsid w:val="00CA79A1"/>
    <w:rsid w:val="00CA7E0E"/>
    <w:rsid w:val="00CB0038"/>
    <w:rsid w:val="00CB051F"/>
    <w:rsid w:val="00CB30F8"/>
    <w:rsid w:val="00CB3879"/>
    <w:rsid w:val="00CB5247"/>
    <w:rsid w:val="00CB5C64"/>
    <w:rsid w:val="00CC201E"/>
    <w:rsid w:val="00CC20D4"/>
    <w:rsid w:val="00CC22F5"/>
    <w:rsid w:val="00CC24D2"/>
    <w:rsid w:val="00CC6825"/>
    <w:rsid w:val="00CC7CF2"/>
    <w:rsid w:val="00CD1257"/>
    <w:rsid w:val="00CD3032"/>
    <w:rsid w:val="00CD4ADC"/>
    <w:rsid w:val="00CD4D03"/>
    <w:rsid w:val="00CD538E"/>
    <w:rsid w:val="00CD56D3"/>
    <w:rsid w:val="00CD6769"/>
    <w:rsid w:val="00CE1717"/>
    <w:rsid w:val="00CE1AFC"/>
    <w:rsid w:val="00CE2933"/>
    <w:rsid w:val="00CE6032"/>
    <w:rsid w:val="00CE64C4"/>
    <w:rsid w:val="00CF1B7B"/>
    <w:rsid w:val="00CF28AE"/>
    <w:rsid w:val="00CF2C96"/>
    <w:rsid w:val="00CF5A28"/>
    <w:rsid w:val="00CF5D92"/>
    <w:rsid w:val="00CF5FA5"/>
    <w:rsid w:val="00CF7FFE"/>
    <w:rsid w:val="00D051A8"/>
    <w:rsid w:val="00D11177"/>
    <w:rsid w:val="00D11D4D"/>
    <w:rsid w:val="00D12C78"/>
    <w:rsid w:val="00D205EA"/>
    <w:rsid w:val="00D20823"/>
    <w:rsid w:val="00D20A63"/>
    <w:rsid w:val="00D20E5B"/>
    <w:rsid w:val="00D23BF1"/>
    <w:rsid w:val="00D258EE"/>
    <w:rsid w:val="00D30D52"/>
    <w:rsid w:val="00D320BD"/>
    <w:rsid w:val="00D3367D"/>
    <w:rsid w:val="00D34E38"/>
    <w:rsid w:val="00D36B3E"/>
    <w:rsid w:val="00D4035E"/>
    <w:rsid w:val="00D426FE"/>
    <w:rsid w:val="00D43C2B"/>
    <w:rsid w:val="00D447A5"/>
    <w:rsid w:val="00D46927"/>
    <w:rsid w:val="00D47563"/>
    <w:rsid w:val="00D50270"/>
    <w:rsid w:val="00D51BBB"/>
    <w:rsid w:val="00D52AD3"/>
    <w:rsid w:val="00D54CFD"/>
    <w:rsid w:val="00D55365"/>
    <w:rsid w:val="00D567B4"/>
    <w:rsid w:val="00D56814"/>
    <w:rsid w:val="00D607F2"/>
    <w:rsid w:val="00D60831"/>
    <w:rsid w:val="00D60A82"/>
    <w:rsid w:val="00D6499E"/>
    <w:rsid w:val="00D656F3"/>
    <w:rsid w:val="00D65C84"/>
    <w:rsid w:val="00D71A46"/>
    <w:rsid w:val="00D72484"/>
    <w:rsid w:val="00D72E6B"/>
    <w:rsid w:val="00D73D39"/>
    <w:rsid w:val="00D7592A"/>
    <w:rsid w:val="00D76485"/>
    <w:rsid w:val="00D76F18"/>
    <w:rsid w:val="00D777B4"/>
    <w:rsid w:val="00D80758"/>
    <w:rsid w:val="00D8559E"/>
    <w:rsid w:val="00D857C2"/>
    <w:rsid w:val="00D87787"/>
    <w:rsid w:val="00D90845"/>
    <w:rsid w:val="00D9218E"/>
    <w:rsid w:val="00D969D0"/>
    <w:rsid w:val="00D9763E"/>
    <w:rsid w:val="00DA011D"/>
    <w:rsid w:val="00DA3FE5"/>
    <w:rsid w:val="00DA4B02"/>
    <w:rsid w:val="00DA53F2"/>
    <w:rsid w:val="00DA7E67"/>
    <w:rsid w:val="00DB04A9"/>
    <w:rsid w:val="00DB3BC6"/>
    <w:rsid w:val="00DB5A79"/>
    <w:rsid w:val="00DB70E1"/>
    <w:rsid w:val="00DC0E01"/>
    <w:rsid w:val="00DC2CDF"/>
    <w:rsid w:val="00DC30B6"/>
    <w:rsid w:val="00DC52E0"/>
    <w:rsid w:val="00DC7640"/>
    <w:rsid w:val="00DC799A"/>
    <w:rsid w:val="00DC7D37"/>
    <w:rsid w:val="00DD3FDA"/>
    <w:rsid w:val="00DD435C"/>
    <w:rsid w:val="00DD608D"/>
    <w:rsid w:val="00DD72A9"/>
    <w:rsid w:val="00DD7791"/>
    <w:rsid w:val="00DE01FE"/>
    <w:rsid w:val="00DE06C0"/>
    <w:rsid w:val="00DE2D69"/>
    <w:rsid w:val="00DE380E"/>
    <w:rsid w:val="00DE5013"/>
    <w:rsid w:val="00DE58D4"/>
    <w:rsid w:val="00DF1EEE"/>
    <w:rsid w:val="00DF33BF"/>
    <w:rsid w:val="00DF39D5"/>
    <w:rsid w:val="00DF4DE3"/>
    <w:rsid w:val="00DF7256"/>
    <w:rsid w:val="00E00AB2"/>
    <w:rsid w:val="00E01738"/>
    <w:rsid w:val="00E0261B"/>
    <w:rsid w:val="00E03431"/>
    <w:rsid w:val="00E0395C"/>
    <w:rsid w:val="00E03A58"/>
    <w:rsid w:val="00E044F4"/>
    <w:rsid w:val="00E06A80"/>
    <w:rsid w:val="00E07B53"/>
    <w:rsid w:val="00E07DCA"/>
    <w:rsid w:val="00E07EBB"/>
    <w:rsid w:val="00E11DED"/>
    <w:rsid w:val="00E13F18"/>
    <w:rsid w:val="00E2166A"/>
    <w:rsid w:val="00E21C1B"/>
    <w:rsid w:val="00E2541E"/>
    <w:rsid w:val="00E25B17"/>
    <w:rsid w:val="00E265EC"/>
    <w:rsid w:val="00E26F5E"/>
    <w:rsid w:val="00E30474"/>
    <w:rsid w:val="00E32EFF"/>
    <w:rsid w:val="00E339B7"/>
    <w:rsid w:val="00E34834"/>
    <w:rsid w:val="00E369AE"/>
    <w:rsid w:val="00E37543"/>
    <w:rsid w:val="00E437B4"/>
    <w:rsid w:val="00E44335"/>
    <w:rsid w:val="00E449A9"/>
    <w:rsid w:val="00E45087"/>
    <w:rsid w:val="00E45CFB"/>
    <w:rsid w:val="00E462CD"/>
    <w:rsid w:val="00E46349"/>
    <w:rsid w:val="00E50568"/>
    <w:rsid w:val="00E529B6"/>
    <w:rsid w:val="00E54718"/>
    <w:rsid w:val="00E55788"/>
    <w:rsid w:val="00E614DF"/>
    <w:rsid w:val="00E61C14"/>
    <w:rsid w:val="00E64B4E"/>
    <w:rsid w:val="00E66CA8"/>
    <w:rsid w:val="00E66DA5"/>
    <w:rsid w:val="00E673F5"/>
    <w:rsid w:val="00E70349"/>
    <w:rsid w:val="00E7240B"/>
    <w:rsid w:val="00E72521"/>
    <w:rsid w:val="00E72801"/>
    <w:rsid w:val="00E728B9"/>
    <w:rsid w:val="00E7369D"/>
    <w:rsid w:val="00E73B61"/>
    <w:rsid w:val="00E73C3E"/>
    <w:rsid w:val="00E801D3"/>
    <w:rsid w:val="00E81FD2"/>
    <w:rsid w:val="00E828BE"/>
    <w:rsid w:val="00E82CD5"/>
    <w:rsid w:val="00E87741"/>
    <w:rsid w:val="00E90A50"/>
    <w:rsid w:val="00E92183"/>
    <w:rsid w:val="00E92450"/>
    <w:rsid w:val="00E925D4"/>
    <w:rsid w:val="00E945AA"/>
    <w:rsid w:val="00E965C9"/>
    <w:rsid w:val="00E9797B"/>
    <w:rsid w:val="00EA25FD"/>
    <w:rsid w:val="00EA2AB1"/>
    <w:rsid w:val="00EA4385"/>
    <w:rsid w:val="00EA4D14"/>
    <w:rsid w:val="00EA7BC5"/>
    <w:rsid w:val="00EA7FAC"/>
    <w:rsid w:val="00EB124D"/>
    <w:rsid w:val="00EB2153"/>
    <w:rsid w:val="00EB2227"/>
    <w:rsid w:val="00EB55D1"/>
    <w:rsid w:val="00EB5871"/>
    <w:rsid w:val="00EB6DB0"/>
    <w:rsid w:val="00EC126F"/>
    <w:rsid w:val="00EC3316"/>
    <w:rsid w:val="00EC55DE"/>
    <w:rsid w:val="00EC7A27"/>
    <w:rsid w:val="00ED16A2"/>
    <w:rsid w:val="00ED1893"/>
    <w:rsid w:val="00ED3926"/>
    <w:rsid w:val="00ED3C3F"/>
    <w:rsid w:val="00ED4431"/>
    <w:rsid w:val="00ED4497"/>
    <w:rsid w:val="00ED478B"/>
    <w:rsid w:val="00ED528C"/>
    <w:rsid w:val="00ED6443"/>
    <w:rsid w:val="00ED6C5D"/>
    <w:rsid w:val="00EE0E90"/>
    <w:rsid w:val="00EE0E9C"/>
    <w:rsid w:val="00EE4575"/>
    <w:rsid w:val="00EE553C"/>
    <w:rsid w:val="00EE7744"/>
    <w:rsid w:val="00EE7AE4"/>
    <w:rsid w:val="00EF11FA"/>
    <w:rsid w:val="00EF1D91"/>
    <w:rsid w:val="00EF282F"/>
    <w:rsid w:val="00EF39F1"/>
    <w:rsid w:val="00EF4A14"/>
    <w:rsid w:val="00EF6E15"/>
    <w:rsid w:val="00F00F2D"/>
    <w:rsid w:val="00F027FA"/>
    <w:rsid w:val="00F02C0D"/>
    <w:rsid w:val="00F03A50"/>
    <w:rsid w:val="00F06471"/>
    <w:rsid w:val="00F10037"/>
    <w:rsid w:val="00F10B3F"/>
    <w:rsid w:val="00F10F7B"/>
    <w:rsid w:val="00F13A06"/>
    <w:rsid w:val="00F14665"/>
    <w:rsid w:val="00F14917"/>
    <w:rsid w:val="00F15D75"/>
    <w:rsid w:val="00F17720"/>
    <w:rsid w:val="00F212C9"/>
    <w:rsid w:val="00F25C44"/>
    <w:rsid w:val="00F26FB5"/>
    <w:rsid w:val="00F305DF"/>
    <w:rsid w:val="00F317BC"/>
    <w:rsid w:val="00F32155"/>
    <w:rsid w:val="00F3411F"/>
    <w:rsid w:val="00F34361"/>
    <w:rsid w:val="00F34536"/>
    <w:rsid w:val="00F3606A"/>
    <w:rsid w:val="00F37F46"/>
    <w:rsid w:val="00F409D6"/>
    <w:rsid w:val="00F40DC3"/>
    <w:rsid w:val="00F433A3"/>
    <w:rsid w:val="00F43F35"/>
    <w:rsid w:val="00F44101"/>
    <w:rsid w:val="00F46222"/>
    <w:rsid w:val="00F47AB4"/>
    <w:rsid w:val="00F47B48"/>
    <w:rsid w:val="00F507F7"/>
    <w:rsid w:val="00F5186D"/>
    <w:rsid w:val="00F5212A"/>
    <w:rsid w:val="00F55CE8"/>
    <w:rsid w:val="00F57EAC"/>
    <w:rsid w:val="00F604DF"/>
    <w:rsid w:val="00F60E6D"/>
    <w:rsid w:val="00F6128B"/>
    <w:rsid w:val="00F6186B"/>
    <w:rsid w:val="00F62BEA"/>
    <w:rsid w:val="00F62F78"/>
    <w:rsid w:val="00F6383F"/>
    <w:rsid w:val="00F640B0"/>
    <w:rsid w:val="00F66CF0"/>
    <w:rsid w:val="00F67B7C"/>
    <w:rsid w:val="00F67FD0"/>
    <w:rsid w:val="00F71856"/>
    <w:rsid w:val="00F74C05"/>
    <w:rsid w:val="00F76072"/>
    <w:rsid w:val="00F771F6"/>
    <w:rsid w:val="00F77953"/>
    <w:rsid w:val="00F843B8"/>
    <w:rsid w:val="00F84EB6"/>
    <w:rsid w:val="00F85CEF"/>
    <w:rsid w:val="00F864D6"/>
    <w:rsid w:val="00F86714"/>
    <w:rsid w:val="00F87090"/>
    <w:rsid w:val="00F87593"/>
    <w:rsid w:val="00F87DBD"/>
    <w:rsid w:val="00F87E4B"/>
    <w:rsid w:val="00F87EC3"/>
    <w:rsid w:val="00F91EF9"/>
    <w:rsid w:val="00F928FB"/>
    <w:rsid w:val="00F942D1"/>
    <w:rsid w:val="00F964EC"/>
    <w:rsid w:val="00FA0DE5"/>
    <w:rsid w:val="00FA11A5"/>
    <w:rsid w:val="00FA533F"/>
    <w:rsid w:val="00FB01B7"/>
    <w:rsid w:val="00FB25C9"/>
    <w:rsid w:val="00FB445F"/>
    <w:rsid w:val="00FB46C2"/>
    <w:rsid w:val="00FB63D1"/>
    <w:rsid w:val="00FB7C82"/>
    <w:rsid w:val="00FC756A"/>
    <w:rsid w:val="00FD09F1"/>
    <w:rsid w:val="00FD09FA"/>
    <w:rsid w:val="00FD0BB6"/>
    <w:rsid w:val="00FD1309"/>
    <w:rsid w:val="00FD16A8"/>
    <w:rsid w:val="00FD1F66"/>
    <w:rsid w:val="00FD1FB6"/>
    <w:rsid w:val="00FD4581"/>
    <w:rsid w:val="00FD4D7F"/>
    <w:rsid w:val="00FD7908"/>
    <w:rsid w:val="00FE16FC"/>
    <w:rsid w:val="00FE2197"/>
    <w:rsid w:val="00FE381F"/>
    <w:rsid w:val="00FE5073"/>
    <w:rsid w:val="00FE573D"/>
    <w:rsid w:val="00FE7231"/>
    <w:rsid w:val="00FE792F"/>
    <w:rsid w:val="00FF0085"/>
    <w:rsid w:val="00FF09B2"/>
    <w:rsid w:val="00FF0E4C"/>
    <w:rsid w:val="00FF11FF"/>
    <w:rsid w:val="00FF234E"/>
    <w:rsid w:val="00FF358F"/>
    <w:rsid w:val="00FF36D4"/>
    <w:rsid w:val="00FF3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06A235C"/>
  <w15:docId w15:val="{6AF38E10-2B78-4C4B-8510-205F17ED5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3B3A"/>
    <w:pPr>
      <w:spacing w:after="0"/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rsid w:val="00A804E2"/>
    <w:pPr>
      <w:keepNext/>
      <w:keepLines/>
      <w:numPr>
        <w:ilvl w:val="1"/>
        <w:numId w:val="4"/>
      </w:numPr>
      <w:spacing w:before="120" w:after="240" w:line="240" w:lineRule="auto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804E2"/>
    <w:pPr>
      <w:keepNext/>
      <w:keepLines/>
      <w:numPr>
        <w:ilvl w:val="2"/>
        <w:numId w:val="4"/>
      </w:numPr>
      <w:spacing w:before="120" w:after="24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804E2"/>
    <w:pPr>
      <w:keepNext/>
      <w:keepLines/>
      <w:numPr>
        <w:ilvl w:val="3"/>
        <w:numId w:val="4"/>
      </w:numPr>
      <w:spacing w:before="120" w:after="240" w:line="240" w:lineRule="auto"/>
      <w:outlineLvl w:val="2"/>
    </w:pPr>
    <w:rPr>
      <w:rFonts w:asciiTheme="majorHAnsi" w:eastAsiaTheme="majorEastAsia" w:hAnsiTheme="majorHAnsi" w:cstheme="majorBidi"/>
      <w:b/>
      <w:bCs/>
      <w:color w:val="00B050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F5FA5"/>
    <w:pPr>
      <w:keepNext/>
      <w:keepLines/>
      <w:numPr>
        <w:ilvl w:val="4"/>
        <w:numId w:val="4"/>
      </w:numPr>
      <w:spacing w:before="120" w:after="240"/>
      <w:outlineLvl w:val="3"/>
    </w:pPr>
    <w:rPr>
      <w:rFonts w:asciiTheme="majorHAnsi" w:eastAsiaTheme="majorEastAsia" w:hAnsiTheme="majorHAnsi" w:cstheme="majorBidi"/>
      <w:b/>
      <w:bCs/>
      <w:i/>
      <w:iCs/>
      <w:color w:val="984806" w:themeColor="accent6" w:themeShade="80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A804E2"/>
    <w:pPr>
      <w:keepNext/>
      <w:keepLines/>
      <w:numPr>
        <w:ilvl w:val="5"/>
        <w:numId w:val="4"/>
      </w:numPr>
      <w:spacing w:before="200" w:after="120"/>
      <w:outlineLvl w:val="4"/>
    </w:pPr>
    <w:rPr>
      <w:rFonts w:asciiTheme="majorHAnsi" w:eastAsiaTheme="majorEastAsia" w:hAnsiTheme="majorHAnsi" w:cstheme="majorBidi"/>
      <w:b/>
      <w:color w:val="000000" w:themeColor="text1"/>
      <w:u w:val="single"/>
    </w:rPr>
  </w:style>
  <w:style w:type="paragraph" w:styleId="Titre6">
    <w:name w:val="heading 6"/>
    <w:aliases w:val="Titre 0"/>
    <w:basedOn w:val="Normal"/>
    <w:next w:val="Normal"/>
    <w:link w:val="Titre6Car"/>
    <w:uiPriority w:val="9"/>
    <w:unhideWhenUsed/>
    <w:qFormat/>
    <w:rsid w:val="00A804E2"/>
    <w:pPr>
      <w:keepNext/>
      <w:keepLines/>
      <w:numPr>
        <w:numId w:val="4"/>
      </w:numPr>
      <w:outlineLvl w:val="5"/>
    </w:pPr>
    <w:rPr>
      <w:rFonts w:asciiTheme="majorHAnsi" w:eastAsiaTheme="majorEastAsia" w:hAnsiTheme="majorHAnsi" w:cstheme="majorBidi"/>
      <w:b/>
      <w:iCs/>
      <w:sz w:val="52"/>
    </w:rPr>
  </w:style>
  <w:style w:type="paragraph" w:styleId="Titre7">
    <w:name w:val="heading 7"/>
    <w:aliases w:val="Sous titre"/>
    <w:basedOn w:val="Normal"/>
    <w:next w:val="Normal"/>
    <w:link w:val="Titre7Car"/>
    <w:uiPriority w:val="9"/>
    <w:unhideWhenUsed/>
    <w:qFormat/>
    <w:rsid w:val="00FA533F"/>
    <w:pPr>
      <w:keepNext/>
      <w:keepLines/>
      <w:spacing w:before="40"/>
      <w:jc w:val="center"/>
      <w:outlineLvl w:val="6"/>
    </w:pPr>
    <w:rPr>
      <w:rFonts w:asciiTheme="majorHAnsi" w:eastAsiaTheme="majorEastAsia" w:hAnsiTheme="majorHAnsi" w:cstheme="majorBidi"/>
      <w:b/>
      <w:i/>
      <w:iCs/>
      <w:sz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804E2"/>
    <w:rPr>
      <w:rFonts w:asciiTheme="majorHAnsi" w:eastAsiaTheme="majorEastAsia" w:hAnsiTheme="majorHAnsi" w:cstheme="majorBidi"/>
      <w:b/>
      <w:bCs/>
      <w:color w:val="1F497D" w:themeColor="text2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A804E2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B72C8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Sansinterligne">
    <w:name w:val="No Spacing"/>
    <w:uiPriority w:val="1"/>
    <w:rsid w:val="00B72C86"/>
    <w:pPr>
      <w:spacing w:after="0" w:line="240" w:lineRule="auto"/>
    </w:pPr>
    <w:rPr>
      <w:rFonts w:ascii="Georgia" w:hAnsi="Georgia"/>
    </w:rPr>
  </w:style>
  <w:style w:type="paragraph" w:styleId="Paragraphedeliste">
    <w:name w:val="List Paragraph"/>
    <w:basedOn w:val="Normal"/>
    <w:uiPriority w:val="34"/>
    <w:qFormat/>
    <w:rsid w:val="00B72C86"/>
    <w:pPr>
      <w:ind w:left="720"/>
      <w:contextualSpacing/>
    </w:pPr>
  </w:style>
  <w:style w:type="numbering" w:customStyle="1" w:styleId="Thse">
    <w:name w:val="Thèse"/>
    <w:uiPriority w:val="99"/>
    <w:rsid w:val="008209C3"/>
    <w:pPr>
      <w:numPr>
        <w:numId w:val="1"/>
      </w:numPr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0A212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A212C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0A212C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A804E2"/>
    <w:rPr>
      <w:rFonts w:asciiTheme="majorHAnsi" w:eastAsiaTheme="majorEastAsia" w:hAnsiTheme="majorHAnsi" w:cstheme="majorBidi"/>
      <w:b/>
      <w:bCs/>
      <w:color w:val="00B050"/>
    </w:rPr>
  </w:style>
  <w:style w:type="numbering" w:customStyle="1" w:styleId="Style1">
    <w:name w:val="Style1"/>
    <w:uiPriority w:val="99"/>
    <w:rsid w:val="00A804E2"/>
    <w:pPr>
      <w:numPr>
        <w:numId w:val="2"/>
      </w:numPr>
    </w:pPr>
  </w:style>
  <w:style w:type="character" w:customStyle="1" w:styleId="Titre4Car">
    <w:name w:val="Titre 4 Car"/>
    <w:basedOn w:val="Policepardfaut"/>
    <w:link w:val="Titre4"/>
    <w:uiPriority w:val="9"/>
    <w:rsid w:val="00CF5FA5"/>
    <w:rPr>
      <w:rFonts w:asciiTheme="majorHAnsi" w:eastAsiaTheme="majorEastAsia" w:hAnsiTheme="majorHAnsi" w:cstheme="majorBidi"/>
      <w:b/>
      <w:bCs/>
      <w:i/>
      <w:iCs/>
      <w:color w:val="984806" w:themeColor="accent6" w:themeShade="80"/>
    </w:rPr>
  </w:style>
  <w:style w:type="paragraph" w:styleId="TM1">
    <w:name w:val="toc 1"/>
    <w:basedOn w:val="Normal"/>
    <w:next w:val="Normal"/>
    <w:autoRedefine/>
    <w:uiPriority w:val="39"/>
    <w:unhideWhenUsed/>
    <w:rsid w:val="007C1F70"/>
    <w:pPr>
      <w:spacing w:before="120"/>
      <w:jc w:val="left"/>
    </w:pPr>
    <w:rPr>
      <w:b/>
      <w:bCs/>
      <w:i/>
      <w:iCs/>
      <w:sz w:val="24"/>
      <w:szCs w:val="24"/>
    </w:rPr>
  </w:style>
  <w:style w:type="paragraph" w:styleId="TM2">
    <w:name w:val="toc 2"/>
    <w:basedOn w:val="Normal"/>
    <w:next w:val="Normal"/>
    <w:autoRedefine/>
    <w:uiPriority w:val="39"/>
    <w:unhideWhenUsed/>
    <w:rsid w:val="007C1F70"/>
    <w:pPr>
      <w:spacing w:before="120"/>
      <w:ind w:left="220"/>
      <w:jc w:val="left"/>
    </w:pPr>
    <w:rPr>
      <w:b/>
      <w:bCs/>
    </w:rPr>
  </w:style>
  <w:style w:type="paragraph" w:styleId="TM3">
    <w:name w:val="toc 3"/>
    <w:basedOn w:val="Normal"/>
    <w:next w:val="Normal"/>
    <w:autoRedefine/>
    <w:uiPriority w:val="39"/>
    <w:unhideWhenUsed/>
    <w:rsid w:val="007C1F70"/>
    <w:pPr>
      <w:ind w:left="440"/>
      <w:jc w:val="left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7C1F70"/>
    <w:pPr>
      <w:ind w:left="660"/>
      <w:jc w:val="left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7C1F70"/>
    <w:pPr>
      <w:ind w:left="880"/>
      <w:jc w:val="left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7C1F70"/>
    <w:pPr>
      <w:ind w:left="1100"/>
      <w:jc w:val="left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7C1F70"/>
    <w:pPr>
      <w:ind w:left="1320"/>
      <w:jc w:val="left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7C1F70"/>
    <w:pPr>
      <w:ind w:left="1540"/>
      <w:jc w:val="left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7C1F70"/>
    <w:pPr>
      <w:ind w:left="1760"/>
      <w:jc w:val="left"/>
    </w:pPr>
    <w:rPr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7C1F70"/>
    <w:rPr>
      <w:color w:val="0000FF" w:themeColor="hyperlink"/>
      <w:u w:val="single"/>
    </w:rPr>
  </w:style>
  <w:style w:type="table" w:styleId="Grilledutableau">
    <w:name w:val="Table Grid"/>
    <w:basedOn w:val="TableauNormal"/>
    <w:uiPriority w:val="59"/>
    <w:rsid w:val="001A5E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92027B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2027B"/>
  </w:style>
  <w:style w:type="paragraph" w:styleId="Pieddepage">
    <w:name w:val="footer"/>
    <w:basedOn w:val="Normal"/>
    <w:link w:val="PieddepageCar"/>
    <w:uiPriority w:val="99"/>
    <w:unhideWhenUsed/>
    <w:rsid w:val="0092027B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2027B"/>
  </w:style>
  <w:style w:type="paragraph" w:styleId="Listepuces">
    <w:name w:val="List Bullet"/>
    <w:basedOn w:val="Normal"/>
    <w:uiPriority w:val="99"/>
    <w:unhideWhenUsed/>
    <w:rsid w:val="00A02E95"/>
    <w:pPr>
      <w:numPr>
        <w:numId w:val="3"/>
      </w:numPr>
      <w:contextualSpacing/>
    </w:pPr>
  </w:style>
  <w:style w:type="character" w:customStyle="1" w:styleId="Titre5Car">
    <w:name w:val="Titre 5 Car"/>
    <w:basedOn w:val="Policepardfaut"/>
    <w:link w:val="Titre5"/>
    <w:uiPriority w:val="9"/>
    <w:rsid w:val="00A804E2"/>
    <w:rPr>
      <w:rFonts w:asciiTheme="majorHAnsi" w:eastAsiaTheme="majorEastAsia" w:hAnsiTheme="majorHAnsi" w:cstheme="majorBidi"/>
      <w:b/>
      <w:color w:val="000000" w:themeColor="text1"/>
      <w:u w:val="single"/>
    </w:rPr>
  </w:style>
  <w:style w:type="character" w:customStyle="1" w:styleId="Titre6Car">
    <w:name w:val="Titre 6 Car"/>
    <w:aliases w:val="Titre 0 Car"/>
    <w:basedOn w:val="Policepardfaut"/>
    <w:link w:val="Titre6"/>
    <w:uiPriority w:val="9"/>
    <w:rsid w:val="00A804E2"/>
    <w:rPr>
      <w:rFonts w:asciiTheme="majorHAnsi" w:eastAsiaTheme="majorEastAsia" w:hAnsiTheme="majorHAnsi" w:cstheme="majorBidi"/>
      <w:b/>
      <w:iCs/>
      <w:sz w:val="52"/>
    </w:rPr>
  </w:style>
  <w:style w:type="paragraph" w:styleId="NormalWeb">
    <w:name w:val="Normal (Web)"/>
    <w:basedOn w:val="Normal"/>
    <w:uiPriority w:val="99"/>
    <w:semiHidden/>
    <w:unhideWhenUsed/>
    <w:rsid w:val="000135D8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sz w:val="24"/>
      <w:szCs w:val="24"/>
      <w:lang w:eastAsia="fr-FR"/>
    </w:rPr>
  </w:style>
  <w:style w:type="paragraph" w:styleId="Titre">
    <w:name w:val="Title"/>
    <w:aliases w:val="Exercice"/>
    <w:basedOn w:val="Normal"/>
    <w:next w:val="Normal"/>
    <w:link w:val="TitreCar"/>
    <w:uiPriority w:val="10"/>
    <w:qFormat/>
    <w:rsid w:val="00A92E67"/>
    <w:pPr>
      <w:numPr>
        <w:numId w:val="5"/>
      </w:numPr>
      <w:spacing w:after="12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character" w:customStyle="1" w:styleId="TitreCar">
    <w:name w:val="Titre Car"/>
    <w:aliases w:val="Exercice Car"/>
    <w:basedOn w:val="Policepardfaut"/>
    <w:link w:val="Titre"/>
    <w:uiPriority w:val="10"/>
    <w:rsid w:val="00A92E67"/>
    <w:rPr>
      <w:rFonts w:asciiTheme="majorHAnsi" w:eastAsiaTheme="majorEastAsia" w:hAnsiTheme="majorHAnsi" w:cstheme="majorBidi"/>
      <w:b/>
      <w:spacing w:val="-10"/>
      <w:kern w:val="28"/>
      <w:sz w:val="32"/>
      <w:szCs w:val="56"/>
    </w:rPr>
  </w:style>
  <w:style w:type="paragraph" w:styleId="Sous-titre">
    <w:name w:val="Subtitle"/>
    <w:aliases w:val="Question"/>
    <w:basedOn w:val="Normal"/>
    <w:next w:val="Normal"/>
    <w:link w:val="Sous-titreCar"/>
    <w:uiPriority w:val="11"/>
    <w:qFormat/>
    <w:rsid w:val="005A010A"/>
    <w:pPr>
      <w:numPr>
        <w:ilvl w:val="1"/>
        <w:numId w:val="5"/>
      </w:numPr>
    </w:pPr>
    <w:rPr>
      <w:rFonts w:eastAsiaTheme="minorEastAsia"/>
      <w:b/>
      <w:spacing w:val="15"/>
    </w:rPr>
  </w:style>
  <w:style w:type="character" w:customStyle="1" w:styleId="Sous-titreCar">
    <w:name w:val="Sous-titre Car"/>
    <w:aliases w:val="Question Car"/>
    <w:basedOn w:val="Policepardfaut"/>
    <w:link w:val="Sous-titre"/>
    <w:uiPriority w:val="11"/>
    <w:rsid w:val="005A010A"/>
    <w:rPr>
      <w:rFonts w:eastAsiaTheme="minorEastAsia"/>
      <w:b/>
      <w:spacing w:val="15"/>
    </w:rPr>
  </w:style>
  <w:style w:type="character" w:styleId="Accentuationlgre">
    <w:name w:val="Subtle Emphasis"/>
    <w:aliases w:val="Autre"/>
    <w:basedOn w:val="Policepardfaut"/>
    <w:uiPriority w:val="19"/>
    <w:qFormat/>
    <w:rsid w:val="00FA533F"/>
    <w:rPr>
      <w:rFonts w:asciiTheme="minorHAnsi" w:hAnsiTheme="minorHAnsi"/>
      <w:b/>
      <w:i w:val="0"/>
      <w:iCs/>
      <w:color w:val="404040" w:themeColor="text1" w:themeTint="BF"/>
      <w:sz w:val="24"/>
    </w:rPr>
  </w:style>
  <w:style w:type="character" w:styleId="lev">
    <w:name w:val="Strong"/>
    <w:basedOn w:val="Policepardfaut"/>
    <w:uiPriority w:val="22"/>
    <w:qFormat/>
    <w:rsid w:val="00D567B4"/>
    <w:rPr>
      <w:b/>
      <w:bCs/>
    </w:rPr>
  </w:style>
  <w:style w:type="character" w:styleId="Accentuationintense">
    <w:name w:val="Intense Emphasis"/>
    <w:basedOn w:val="Policepardfaut"/>
    <w:uiPriority w:val="21"/>
    <w:qFormat/>
    <w:rsid w:val="00D567B4"/>
    <w:rPr>
      <w:i/>
      <w:iCs/>
      <w:color w:val="4F81BD" w:themeColor="accent1"/>
    </w:rPr>
  </w:style>
  <w:style w:type="character" w:customStyle="1" w:styleId="Titre7Car">
    <w:name w:val="Titre 7 Car"/>
    <w:aliases w:val="Sous titre Car"/>
    <w:basedOn w:val="Policepardfaut"/>
    <w:link w:val="Titre7"/>
    <w:uiPriority w:val="9"/>
    <w:rsid w:val="00FA533F"/>
    <w:rPr>
      <w:rFonts w:asciiTheme="majorHAnsi" w:eastAsiaTheme="majorEastAsia" w:hAnsiTheme="majorHAnsi" w:cstheme="majorBidi"/>
      <w:b/>
      <w:i/>
      <w:iCs/>
      <w:sz w:val="32"/>
    </w:rPr>
  </w:style>
  <w:style w:type="character" w:styleId="Lienhypertextesuivivisit">
    <w:name w:val="FollowedHyperlink"/>
    <w:basedOn w:val="Policepardfaut"/>
    <w:uiPriority w:val="99"/>
    <w:semiHidden/>
    <w:unhideWhenUsed/>
    <w:rsid w:val="009B1976"/>
    <w:rPr>
      <w:color w:val="800080" w:themeColor="followedHyperlink"/>
      <w:u w:val="single"/>
    </w:rPr>
  </w:style>
  <w:style w:type="character" w:customStyle="1" w:styleId="sc51">
    <w:name w:val="sc51"/>
    <w:basedOn w:val="Policepardfaut"/>
    <w:rsid w:val="00C766B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Policepardfaut"/>
    <w:rsid w:val="00C766B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Policepardfaut"/>
    <w:rsid w:val="00C766B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Policepardfaut"/>
    <w:rsid w:val="00C766B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Policepardfaut"/>
    <w:rsid w:val="00C766B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21">
    <w:name w:val="sc21"/>
    <w:basedOn w:val="Policepardfaut"/>
    <w:rsid w:val="00C766B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1">
    <w:name w:val="sc121"/>
    <w:basedOn w:val="Policepardfaut"/>
    <w:rsid w:val="00A85EA9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41">
    <w:name w:val="sc41"/>
    <w:basedOn w:val="Policepardfaut"/>
    <w:rsid w:val="00A85EA9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31">
    <w:name w:val="sc31"/>
    <w:basedOn w:val="Policepardfaut"/>
    <w:rsid w:val="00A85EA9"/>
    <w:rPr>
      <w:rFonts w:ascii="Courier New" w:hAnsi="Courier New" w:cs="Courier New" w:hint="default"/>
      <w:color w:val="808080"/>
      <w:sz w:val="20"/>
      <w:szCs w:val="20"/>
    </w:rPr>
  </w:style>
  <w:style w:type="character" w:styleId="Mentionnonrsolue">
    <w:name w:val="Unresolved Mention"/>
    <w:basedOn w:val="Policepardfaut"/>
    <w:uiPriority w:val="99"/>
    <w:semiHidden/>
    <w:unhideWhenUsed/>
    <w:rsid w:val="00797F2F"/>
    <w:rPr>
      <w:color w:val="808080"/>
      <w:shd w:val="clear" w:color="auto" w:fill="E6E6E6"/>
    </w:rPr>
  </w:style>
  <w:style w:type="character" w:customStyle="1" w:styleId="sc12">
    <w:name w:val="sc12"/>
    <w:basedOn w:val="Policepardfaut"/>
    <w:rsid w:val="00D3367D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79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0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9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3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57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9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5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2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34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92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25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36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5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63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7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3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70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1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9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77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74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24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30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4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63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3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34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31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7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87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08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5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8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99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0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95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ropbox.com/sh/pe158jwai7yqkol/AAA3N3sptIYvkH64A90r2DUqa?dl=0" TargetMode="External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41C9BCA-6D51-497C-9F67-6346FB615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2492</TotalTime>
  <Pages>1</Pages>
  <Words>1313</Words>
  <Characters>7225</Characters>
  <Application>Microsoft Office Word</Application>
  <DocSecurity>0</DocSecurity>
  <Lines>60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</dc:creator>
  <cp:keywords/>
  <dc:description/>
  <cp:lastModifiedBy>Denis DEFAUCHY</cp:lastModifiedBy>
  <cp:revision>582</cp:revision>
  <cp:lastPrinted>2022-06-02T18:12:00Z</cp:lastPrinted>
  <dcterms:created xsi:type="dcterms:W3CDTF">2013-09-01T12:10:00Z</dcterms:created>
  <dcterms:modified xsi:type="dcterms:W3CDTF">2022-06-02T18:12:00Z</dcterms:modified>
</cp:coreProperties>
</file>