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ED4F" w14:textId="48DA4B8B" w:rsidR="00F6412E" w:rsidRPr="00405A6C" w:rsidRDefault="00620795"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6855F7AE" wp14:editId="01E76686">
                <wp:simplePos x="0" y="0"/>
                <wp:positionH relativeFrom="column">
                  <wp:posOffset>282412</wp:posOffset>
                </wp:positionH>
                <wp:positionV relativeFrom="paragraph">
                  <wp:posOffset>815975</wp:posOffset>
                </wp:positionV>
                <wp:extent cx="5024673" cy="913765"/>
                <wp:effectExtent l="0" t="0" r="5080" b="635"/>
                <wp:wrapNone/>
                <wp:docPr id="18" name="Zone de texte 18"/>
                <wp:cNvGraphicFramePr/>
                <a:graphic xmlns:a="http://schemas.openxmlformats.org/drawingml/2006/main">
                  <a:graphicData uri="http://schemas.microsoft.com/office/word/2010/wordprocessingShape">
                    <wps:wsp>
                      <wps:cNvSpPr txBox="1"/>
                      <wps:spPr>
                        <a:xfrm>
                          <a:off x="0" y="0"/>
                          <a:ext cx="5024673"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0F1DF" w14:textId="77777777" w:rsidR="00E40EDA" w:rsidRPr="00620795" w:rsidRDefault="00E40EDA" w:rsidP="00E40EDA">
                            <w:pPr>
                              <w:spacing w:line="360" w:lineRule="auto"/>
                              <w:jc w:val="right"/>
                              <w:rPr>
                                <w:rFonts w:ascii="Tw Cen MT" w:hAnsi="Tw Cen MT"/>
                                <w:b/>
                                <w:smallCaps/>
                                <w:color w:val="215868" w:themeColor="accent5" w:themeShade="80"/>
                                <w:sz w:val="32"/>
                                <w:szCs w:val="24"/>
                              </w:rPr>
                            </w:pPr>
                            <w:r w:rsidRPr="00620795">
                              <w:rPr>
                                <w:rFonts w:ascii="Tw Cen MT" w:hAnsi="Tw Cen MT"/>
                                <w:b/>
                                <w:smallCaps/>
                                <w:color w:val="215868" w:themeColor="accent5" w:themeShade="80"/>
                                <w:sz w:val="32"/>
                                <w:szCs w:val="24"/>
                              </w:rPr>
                              <w:t>Concevoir la partie commande des systèmes asservis</w:t>
                            </w:r>
                          </w:p>
                          <w:p w14:paraId="640BF032" w14:textId="77777777" w:rsidR="00947FBB" w:rsidRPr="00620795" w:rsidRDefault="00E40EDA" w:rsidP="00E40EDA">
                            <w:pPr>
                              <w:spacing w:line="360" w:lineRule="auto"/>
                              <w:jc w:val="right"/>
                              <w:rPr>
                                <w:rFonts w:ascii="Tw Cen MT" w:hAnsi="Tw Cen MT"/>
                                <w:b/>
                                <w:smallCaps/>
                                <w:color w:val="215868" w:themeColor="accent5" w:themeShade="80"/>
                                <w:sz w:val="32"/>
                                <w:szCs w:val="24"/>
                              </w:rPr>
                            </w:pPr>
                            <w:r w:rsidRPr="00620795">
                              <w:rPr>
                                <w:rFonts w:ascii="Tw Cen MT" w:hAnsi="Tw Cen MT"/>
                                <w:b/>
                                <w:smallCaps/>
                                <w:color w:val="215868" w:themeColor="accent5" w:themeShade="80"/>
                                <w:sz w:val="32"/>
                                <w:szCs w:val="24"/>
                              </w:rPr>
                              <w:t>afin de valider leurs performances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5F7AE" id="_x0000_t202" coordsize="21600,21600" o:spt="202" path="m,l,21600r21600,l21600,xe">
                <v:stroke joinstyle="miter"/>
                <v:path gradientshapeok="t" o:connecttype="rect"/>
              </v:shapetype>
              <v:shape id="Zone de texte 18" o:spid="_x0000_s1026" type="#_x0000_t202" style="position:absolute;left:0;text-align:left;margin-left:22.25pt;margin-top:64.25pt;width:395.6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" filled="f" stroked="f" strokeweight=".5pt">
                <v:textbox inset="0,0,0,0">
                  <w:txbxContent>
                    <w:p w14:paraId="6BC0F1DF" w14:textId="77777777" w:rsidR="00E40EDA" w:rsidRPr="00620795" w:rsidRDefault="00E40EDA" w:rsidP="00E40EDA">
                      <w:pPr>
                        <w:spacing w:line="360" w:lineRule="auto"/>
                        <w:jc w:val="right"/>
                        <w:rPr>
                          <w:rFonts w:ascii="Tw Cen MT" w:hAnsi="Tw Cen MT"/>
                          <w:b/>
                          <w:smallCaps/>
                          <w:color w:val="215868" w:themeColor="accent5" w:themeShade="80"/>
                          <w:sz w:val="32"/>
                          <w:szCs w:val="24"/>
                        </w:rPr>
                      </w:pPr>
                      <w:r w:rsidRPr="00620795">
                        <w:rPr>
                          <w:rFonts w:ascii="Tw Cen MT" w:hAnsi="Tw Cen MT"/>
                          <w:b/>
                          <w:smallCaps/>
                          <w:color w:val="215868" w:themeColor="accent5" w:themeShade="80"/>
                          <w:sz w:val="32"/>
                          <w:szCs w:val="24"/>
                        </w:rPr>
                        <w:t>Concevoir la partie commande des systèmes asservis</w:t>
                      </w:r>
                    </w:p>
                    <w:p w14:paraId="640BF032" w14:textId="77777777" w:rsidR="00947FBB" w:rsidRPr="00620795" w:rsidRDefault="00E40EDA" w:rsidP="00E40EDA">
                      <w:pPr>
                        <w:spacing w:line="360" w:lineRule="auto"/>
                        <w:jc w:val="right"/>
                        <w:rPr>
                          <w:rFonts w:ascii="Tw Cen MT" w:hAnsi="Tw Cen MT"/>
                          <w:b/>
                          <w:smallCaps/>
                          <w:color w:val="215868" w:themeColor="accent5" w:themeShade="80"/>
                          <w:sz w:val="32"/>
                          <w:szCs w:val="24"/>
                        </w:rPr>
                      </w:pPr>
                      <w:r w:rsidRPr="00620795">
                        <w:rPr>
                          <w:rFonts w:ascii="Tw Cen MT" w:hAnsi="Tw Cen MT"/>
                          <w:b/>
                          <w:smallCaps/>
                          <w:color w:val="215868" w:themeColor="accent5" w:themeShade="80"/>
                          <w:sz w:val="32"/>
                          <w:szCs w:val="24"/>
                        </w:rPr>
                        <w:t>afin de valider leurs performances</w:t>
                      </w:r>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CDE38DC" wp14:editId="72B8A81C">
                <wp:simplePos x="0" y="0"/>
                <wp:positionH relativeFrom="column">
                  <wp:posOffset>5370993</wp:posOffset>
                </wp:positionH>
                <wp:positionV relativeFrom="paragraph">
                  <wp:posOffset>858520</wp:posOffset>
                </wp:positionV>
                <wp:extent cx="0" cy="778510"/>
                <wp:effectExtent l="19050" t="0" r="19050" b="2159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09E51AF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2.9pt,67.6pt" to="422.9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016FB7CA" wp14:editId="03743974">
                <wp:simplePos x="0" y="0"/>
                <wp:positionH relativeFrom="column">
                  <wp:posOffset>5407742</wp:posOffset>
                </wp:positionH>
                <wp:positionV relativeFrom="paragraph">
                  <wp:posOffset>870560</wp:posOffset>
                </wp:positionV>
                <wp:extent cx="1254062"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54062"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5C421" w14:textId="77777777" w:rsidR="00947FBB" w:rsidRPr="0097312B" w:rsidRDefault="00947FBB"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B7CA" id="Zone de texte 17" o:spid="_x0000_s1027" type="#_x0000_t202" style="position:absolute;left:0;text-align:left;margin-left:425.8pt;margin-top:68.55pt;width:98.7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" filled="f" stroked="f" strokeweight=".5pt">
                <v:textbox>
                  <w:txbxContent>
                    <w:p w14:paraId="3915C421" w14:textId="77777777" w:rsidR="00947FBB" w:rsidRPr="0097312B" w:rsidRDefault="00947FBB"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PSI</w:t>
                      </w:r>
                    </w:p>
                  </w:txbxContent>
                </v:textbox>
              </v:shape>
            </w:pict>
          </mc:Fallback>
        </mc:AlternateContent>
      </w:r>
      <w:r w:rsidR="004B6F3B" w:rsidRPr="00B26952">
        <w:rPr>
          <w:noProof/>
          <w:lang w:eastAsia="fr-FR"/>
        </w:rPr>
        <mc:AlternateContent>
          <mc:Choice Requires="wps">
            <w:drawing>
              <wp:anchor distT="0" distB="0" distL="114300" distR="114300" simplePos="0" relativeHeight="251685888" behindDoc="0" locked="0" layoutInCell="1" allowOverlap="1" wp14:anchorId="6E17CB6A" wp14:editId="21E39234">
                <wp:simplePos x="0" y="0"/>
                <wp:positionH relativeFrom="column">
                  <wp:posOffset>-854393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5C8C1" w14:textId="77777777" w:rsidR="00947FBB" w:rsidRPr="00767744" w:rsidRDefault="00947FBB"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B97873">
                              <w:rPr>
                                <w:rFonts w:ascii="Tw Cen MT" w:hAnsi="Tw Cen MT"/>
                                <w:b/>
                                <w:smallCaps/>
                                <w:color w:val="215868" w:themeColor="accent5" w:themeShade="80"/>
                                <w:sz w:val="32"/>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CB6A" id="Zone de texte 19" o:spid="_x0000_s1028" type="#_x0000_t202" style="position:absolute;left:0;text-align:left;margin-left:-67.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" filled="f" stroked="f" strokeweight=".5pt">
                <v:textbox inset="0,0,0,0">
                  <w:txbxContent>
                    <w:p w14:paraId="6615C8C1" w14:textId="77777777" w:rsidR="00947FBB" w:rsidRPr="00767744" w:rsidRDefault="00947FBB"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B97873">
                        <w:rPr>
                          <w:rFonts w:ascii="Tw Cen MT" w:hAnsi="Tw Cen MT"/>
                          <w:b/>
                          <w:smallCaps/>
                          <w:color w:val="215868" w:themeColor="accent5" w:themeShade="80"/>
                          <w:sz w:val="32"/>
                        </w:rPr>
                        <w:t>3</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326C8F90" wp14:editId="09CC4369">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E101F" w14:textId="77777777" w:rsidR="00947FBB" w:rsidRDefault="00E40EDA" w:rsidP="00B26952">
                            <w:pPr>
                              <w:spacing w:line="360" w:lineRule="auto"/>
                              <w:rPr>
                                <w:rFonts w:ascii="Tw Cen MT" w:hAnsi="Tw Cen MT"/>
                                <w:b/>
                                <w:smallCaps/>
                                <w:sz w:val="32"/>
                              </w:rPr>
                            </w:pPr>
                            <w:r>
                              <w:rPr>
                                <w:rFonts w:ascii="Tw Cen MT" w:hAnsi="Tw Cen MT"/>
                                <w:b/>
                                <w:smallCaps/>
                                <w:sz w:val="32"/>
                              </w:rPr>
                              <w:t xml:space="preserve">Optimisation de l’asservissement du drone </w:t>
                            </w:r>
                          </w:p>
                          <w:p w14:paraId="305D2CEF" w14:textId="77777777" w:rsidR="00947FBB" w:rsidRPr="0081023B" w:rsidRDefault="00947FBB"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Drone D2C</w:t>
                            </w:r>
                            <w:r w:rsidR="00E40EDA">
                              <w:rPr>
                                <w:rFonts w:ascii="Tw Cen MT" w:hAnsi="Tw Cen MT"/>
                                <w:b/>
                                <w:i/>
                                <w:smallCaps/>
                                <w:color w:val="7F7F7F" w:themeColor="text1" w:themeTint="80"/>
                                <w:sz w:val="24"/>
                              </w:rPr>
                              <w:t xml:space="preserve"> – Matlab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C8F90"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14:paraId="241E101F" w14:textId="77777777" w:rsidR="00947FBB" w:rsidRDefault="00E40EDA" w:rsidP="00B26952">
                      <w:pPr>
                        <w:spacing w:line="360" w:lineRule="auto"/>
                        <w:rPr>
                          <w:rFonts w:ascii="Tw Cen MT" w:hAnsi="Tw Cen MT"/>
                          <w:b/>
                          <w:smallCaps/>
                          <w:sz w:val="32"/>
                        </w:rPr>
                      </w:pPr>
                      <w:r>
                        <w:rPr>
                          <w:rFonts w:ascii="Tw Cen MT" w:hAnsi="Tw Cen MT"/>
                          <w:b/>
                          <w:smallCaps/>
                          <w:sz w:val="32"/>
                        </w:rPr>
                        <w:t xml:space="preserve">Optimisation de l’asservissement du drone </w:t>
                      </w:r>
                    </w:p>
                    <w:p w14:paraId="305D2CEF" w14:textId="77777777" w:rsidR="00947FBB" w:rsidRPr="0081023B" w:rsidRDefault="00947FBB"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Drone D2C</w:t>
                      </w:r>
                      <w:r w:rsidR="00E40EDA">
                        <w:rPr>
                          <w:rFonts w:ascii="Tw Cen MT" w:hAnsi="Tw Cen MT"/>
                          <w:b/>
                          <w:i/>
                          <w:smallCaps/>
                          <w:color w:val="7F7F7F" w:themeColor="text1" w:themeTint="80"/>
                          <w:sz w:val="24"/>
                        </w:rPr>
                        <w:t xml:space="preserve"> – Matlab</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7C42BA2E" wp14:editId="144DF2E3">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61A47494"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2FD6C868" wp14:editId="4D699AC3">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73C25" w14:textId="77777777" w:rsidR="00947FBB" w:rsidRDefault="00947FBB" w:rsidP="00B26952"/>
                        </w:txbxContent>
                      </wps:txbx>
                      <wps:bodyPr wrap="square" lIns="1656000" rIns="360000" rtlCol="0" anchor="ctr"/>
                    </wps:wsp>
                  </a:graphicData>
                </a:graphic>
                <wp14:sizeRelH relativeFrom="margin">
                  <wp14:pctWidth>0</wp14:pctWidth>
                </wp14:sizeRelH>
              </wp:anchor>
            </w:drawing>
          </mc:Choice>
          <mc:Fallback>
            <w:pict>
              <v:roundrect w14:anchorId="2FD6C868"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14:paraId="4B773C25" w14:textId="77777777" w:rsidR="00947FBB" w:rsidRDefault="00947FBB" w:rsidP="00B26952"/>
                  </w:txbxContent>
                </v:textbox>
              </v:roundrect>
            </w:pict>
          </mc:Fallback>
        </mc:AlternateContent>
      </w:r>
      <w:r w:rsidR="00417E20" w:rsidRPr="00405A6C">
        <w:rPr>
          <w:noProof/>
          <w:lang w:eastAsia="fr-FR"/>
        </w:rPr>
        <mc:AlternateContent>
          <mc:Choice Requires="wpc">
            <w:drawing>
              <wp:inline distT="0" distB="0" distL="0" distR="0" wp14:anchorId="7E37D2EB" wp14:editId="4D8F4665">
                <wp:extent cx="8241475" cy="3534601"/>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w14:anchorId="096C002C"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9" o:title="logo_lycee"/>
                </v:shape>
                <w10:anchorlock/>
              </v:group>
            </w:pict>
          </mc:Fallback>
        </mc:AlternateContent>
      </w:r>
    </w:p>
    <w:p w14:paraId="6572E8DB" w14:textId="77777777" w:rsidR="007E3C16" w:rsidRPr="00405A6C" w:rsidRDefault="007E3C16" w:rsidP="00F6412E"/>
    <w:p w14:paraId="045C0EC0" w14:textId="77777777" w:rsidR="00B44205" w:rsidRPr="005C09EC" w:rsidRDefault="00B44205" w:rsidP="00F6412E">
      <w:pPr>
        <w:rPr>
          <w:highlight w:val="yellow"/>
        </w:rPr>
        <w:sectPr w:rsidR="00B44205" w:rsidRPr="005C09EC" w:rsidSect="005D0395">
          <w:headerReference w:type="even" r:id="rId10"/>
          <w:headerReference w:type="default" r:id="rId11"/>
          <w:footerReference w:type="even" r:id="rId12"/>
          <w:footerReference w:type="default" r:id="rId13"/>
          <w:headerReference w:type="first" r:id="rId14"/>
          <w:footerReference w:type="first" r:id="rId15"/>
          <w:pgSz w:w="11906" w:h="16838"/>
          <w:pgMar w:top="426" w:right="851" w:bottom="992" w:left="851" w:header="709" w:footer="266" w:gutter="0"/>
          <w:cols w:space="708"/>
          <w:titlePg/>
          <w:docGrid w:linePitch="360"/>
        </w:sectPr>
      </w:pPr>
    </w:p>
    <w:p w14:paraId="5AAE9285" w14:textId="77777777" w:rsidR="00F406EE" w:rsidRPr="00414073" w:rsidRDefault="00074426" w:rsidP="008215AA">
      <w:pPr>
        <w:pStyle w:val="Titre1"/>
      </w:pPr>
      <w:r w:rsidRPr="00414073">
        <w:t>Objectifs</w:t>
      </w:r>
    </w:p>
    <w:p w14:paraId="7637F00D" w14:textId="77777777" w:rsidR="00BA0E10" w:rsidRDefault="00BA0E10" w:rsidP="00074426">
      <w:pPr>
        <w:pStyle w:val="Titre2"/>
      </w:pPr>
      <w: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10173"/>
      </w:tblGrid>
      <w:tr w:rsidR="00BA0E10" w14:paraId="7C5F7727" w14:textId="77777777" w:rsidTr="00255173">
        <w:tc>
          <w:tcPr>
            <w:tcW w:w="10173" w:type="dxa"/>
            <w:shd w:val="clear" w:color="auto" w:fill="F2DBDB" w:themeFill="accent2" w:themeFillTint="33"/>
          </w:tcPr>
          <w:p w14:paraId="5B01069A" w14:textId="77777777" w:rsidR="00BA0E10" w:rsidRPr="00B52418" w:rsidRDefault="00BA0E10" w:rsidP="00947FBB">
            <w:pPr>
              <w:rPr>
                <w:rFonts w:ascii="Tw Cen MT" w:hAnsi="Tw Cen MT"/>
                <w:b/>
                <w:sz w:val="22"/>
                <w:lang w:eastAsia="fr-FR"/>
              </w:rPr>
            </w:pPr>
            <w:r w:rsidRPr="00B52418">
              <w:rPr>
                <w:rFonts w:ascii="Tw Cen MT" w:hAnsi="Tw Cen MT"/>
                <w:b/>
                <w:sz w:val="22"/>
                <w:lang w:eastAsia="fr-FR"/>
              </w:rPr>
              <w:t>Objectif :</w:t>
            </w:r>
          </w:p>
          <w:p w14:paraId="516720BB" w14:textId="77777777" w:rsidR="00BA0E10" w:rsidRPr="00B52418" w:rsidRDefault="00E40EDA" w:rsidP="00255173">
            <w:pPr>
              <w:rPr>
                <w:lang w:eastAsia="fr-FR"/>
              </w:rPr>
            </w:pPr>
            <w:r>
              <w:rPr>
                <w:lang w:eastAsia="fr-FR"/>
              </w:rPr>
              <w:t>Régler les boucles de vitesse et de position du drone.</w:t>
            </w:r>
          </w:p>
        </w:tc>
      </w:tr>
    </w:tbl>
    <w:p w14:paraId="756B0F79" w14:textId="77777777" w:rsidR="00BA0E10" w:rsidRPr="00BA0E10" w:rsidRDefault="00BA0E10" w:rsidP="00BA0E10">
      <w:pPr>
        <w:rPr>
          <w:lang w:eastAsia="fr-FR"/>
        </w:rPr>
      </w:pPr>
    </w:p>
    <w:p w14:paraId="273D7BFC" w14:textId="77777777" w:rsidR="00074426" w:rsidRPr="00414073" w:rsidRDefault="00074426" w:rsidP="00074426">
      <w:pPr>
        <w:pStyle w:val="Titre2"/>
      </w:pPr>
      <w:r w:rsidRPr="00414073">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732982" w14:paraId="0A7E7812" w14:textId="77777777" w:rsidTr="00414073">
        <w:tc>
          <w:tcPr>
            <w:tcW w:w="4361" w:type="dxa"/>
            <w:vAlign w:val="center"/>
          </w:tcPr>
          <w:p w14:paraId="7CCA4317" w14:textId="77777777" w:rsidR="00123646" w:rsidRPr="00414073" w:rsidRDefault="00414073" w:rsidP="004B3449">
            <w:pPr>
              <w:jc w:val="center"/>
              <w:rPr>
                <w:lang w:eastAsia="fr-FR"/>
              </w:rPr>
            </w:pPr>
            <w:r w:rsidRPr="00414073">
              <w:rPr>
                <w:noProof/>
                <w:lang w:eastAsia="fr-FR"/>
              </w:rPr>
              <w:drawing>
                <wp:inline distT="0" distB="0" distL="0" distR="0" wp14:anchorId="22F38776" wp14:editId="73A08DEF">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14:paraId="767CD3AC" w14:textId="77777777" w:rsidR="00230EA8" w:rsidRPr="00414073" w:rsidRDefault="00230EA8" w:rsidP="00230EA8">
            <w:pPr>
              <w:rPr>
                <w:b/>
                <w:lang w:eastAsia="fr-FR"/>
              </w:rPr>
            </w:pPr>
            <w:r w:rsidRPr="00414073">
              <w:rPr>
                <w:b/>
                <w:lang w:eastAsia="fr-FR"/>
              </w:rPr>
              <w:t xml:space="preserve">Analyser : </w:t>
            </w:r>
          </w:p>
          <w:p w14:paraId="2DD15350" w14:textId="77777777" w:rsidR="00230EA8" w:rsidRPr="00414073" w:rsidRDefault="00230EA8" w:rsidP="00701A7F">
            <w:pPr>
              <w:pStyle w:val="Paragraphedeliste"/>
              <w:numPr>
                <w:ilvl w:val="0"/>
                <w:numId w:val="2"/>
              </w:numPr>
              <w:rPr>
                <w:lang w:eastAsia="fr-FR"/>
              </w:rPr>
            </w:pPr>
            <w:r w:rsidRPr="00414073">
              <w:rPr>
                <w:lang w:eastAsia="fr-FR"/>
              </w:rPr>
              <w:t>A</w:t>
            </w:r>
            <w:r w:rsidR="00701A7F">
              <w:rPr>
                <w:lang w:eastAsia="fr-FR"/>
              </w:rPr>
              <w:t xml:space="preserve">3 – Conduire l’analyse </w:t>
            </w:r>
          </w:p>
          <w:p w14:paraId="5275F835" w14:textId="77777777" w:rsidR="00230EA8" w:rsidRPr="00414073" w:rsidRDefault="00230EA8" w:rsidP="00230EA8">
            <w:pPr>
              <w:rPr>
                <w:b/>
                <w:lang w:eastAsia="fr-FR"/>
              </w:rPr>
            </w:pPr>
            <w:r w:rsidRPr="00414073">
              <w:rPr>
                <w:b/>
                <w:lang w:eastAsia="fr-FR"/>
              </w:rPr>
              <w:t>Modéliser :</w:t>
            </w:r>
          </w:p>
          <w:p w14:paraId="12BFE26C" w14:textId="77777777" w:rsidR="00230EA8" w:rsidRPr="00414073" w:rsidRDefault="00230EA8" w:rsidP="008A08ED">
            <w:pPr>
              <w:pStyle w:val="Paragraphedeliste"/>
              <w:numPr>
                <w:ilvl w:val="0"/>
                <w:numId w:val="3"/>
              </w:numPr>
              <w:rPr>
                <w:lang w:eastAsia="fr-FR"/>
              </w:rPr>
            </w:pPr>
            <w:r w:rsidRPr="00414073">
              <w:rPr>
                <w:lang w:eastAsia="fr-FR"/>
              </w:rPr>
              <w:t>Mod2 – Proposer un modèle</w:t>
            </w:r>
          </w:p>
          <w:p w14:paraId="665E028D" w14:textId="77777777" w:rsidR="00230EA8" w:rsidRPr="00414073" w:rsidRDefault="00230EA8" w:rsidP="008A08ED">
            <w:pPr>
              <w:pStyle w:val="Paragraphedeliste"/>
              <w:numPr>
                <w:ilvl w:val="0"/>
                <w:numId w:val="3"/>
              </w:numPr>
              <w:rPr>
                <w:lang w:eastAsia="fr-FR"/>
              </w:rPr>
            </w:pPr>
            <w:r w:rsidRPr="00414073">
              <w:rPr>
                <w:lang w:eastAsia="fr-FR"/>
              </w:rPr>
              <w:t>Mod3 – Valider un modèle</w:t>
            </w:r>
          </w:p>
          <w:p w14:paraId="3F94D9B4" w14:textId="77777777" w:rsidR="00230EA8" w:rsidRPr="00414073" w:rsidRDefault="00701A7F" w:rsidP="00230EA8">
            <w:pPr>
              <w:rPr>
                <w:b/>
                <w:lang w:eastAsia="fr-FR"/>
              </w:rPr>
            </w:pPr>
            <w:r>
              <w:rPr>
                <w:b/>
                <w:lang w:eastAsia="fr-FR"/>
              </w:rPr>
              <w:t>Résoudre</w:t>
            </w:r>
            <w:r w:rsidR="00230EA8" w:rsidRPr="00414073">
              <w:rPr>
                <w:b/>
                <w:lang w:eastAsia="fr-FR"/>
              </w:rPr>
              <w:t xml:space="preserve"> :</w:t>
            </w:r>
          </w:p>
          <w:p w14:paraId="4C70993E" w14:textId="77777777" w:rsidR="00123646" w:rsidRDefault="00701A7F" w:rsidP="00701A7F">
            <w:pPr>
              <w:pStyle w:val="Paragraphedeliste"/>
              <w:numPr>
                <w:ilvl w:val="0"/>
                <w:numId w:val="4"/>
              </w:numPr>
              <w:rPr>
                <w:lang w:eastAsia="fr-FR"/>
              </w:rPr>
            </w:pPr>
            <w:r>
              <w:rPr>
                <w:lang w:eastAsia="fr-FR"/>
              </w:rPr>
              <w:t>Rés2 – Procéder à la mise en œuvre d’une démarche de résolution analytique</w:t>
            </w:r>
          </w:p>
          <w:p w14:paraId="16B3CAF9" w14:textId="77777777" w:rsidR="00701A7F" w:rsidRPr="00414073" w:rsidRDefault="00701A7F" w:rsidP="00701A7F">
            <w:pPr>
              <w:pStyle w:val="Paragraphedeliste"/>
              <w:numPr>
                <w:ilvl w:val="0"/>
                <w:numId w:val="4"/>
              </w:numPr>
              <w:rPr>
                <w:lang w:eastAsia="fr-FR"/>
              </w:rPr>
            </w:pPr>
            <w:r>
              <w:rPr>
                <w:lang w:eastAsia="fr-FR"/>
              </w:rPr>
              <w:t>Rés3 – Procéder à la mise en œuvre d’une démarche de résolution numérique</w:t>
            </w:r>
          </w:p>
        </w:tc>
      </w:tr>
    </w:tbl>
    <w:p w14:paraId="30D0F433" w14:textId="77777777" w:rsidR="00E11543" w:rsidRPr="001C4311" w:rsidRDefault="00E11543" w:rsidP="00E11543">
      <w:pPr>
        <w:pStyle w:val="Titre2"/>
      </w:pPr>
      <w:r w:rsidRPr="001C4311">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gridCol w:w="3935"/>
      </w:tblGrid>
      <w:tr w:rsidR="00123646" w:rsidRPr="00732982" w14:paraId="6DF4471D" w14:textId="77777777" w:rsidTr="00414073">
        <w:tc>
          <w:tcPr>
            <w:tcW w:w="5353" w:type="dxa"/>
            <w:vAlign w:val="center"/>
          </w:tcPr>
          <w:p w14:paraId="5B352211" w14:textId="77777777" w:rsidR="00123646" w:rsidRPr="001C4311" w:rsidRDefault="00B02A1D" w:rsidP="00123646">
            <w:pPr>
              <w:jc w:val="center"/>
              <w:rPr>
                <w:lang w:eastAsia="fr-FR"/>
              </w:rPr>
            </w:pPr>
            <w:r>
              <w:rPr>
                <w:noProof/>
                <w:lang w:eastAsia="fr-FR"/>
              </w:rPr>
              <w:drawing>
                <wp:inline distT="0" distB="0" distL="0" distR="0" wp14:anchorId="71720262" wp14:editId="3DD24D7B">
                  <wp:extent cx="3629025" cy="2239226"/>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1244" cy="2246766"/>
                          </a:xfrm>
                          <a:prstGeom prst="rect">
                            <a:avLst/>
                          </a:prstGeom>
                          <a:noFill/>
                        </pic:spPr>
                      </pic:pic>
                    </a:graphicData>
                  </a:graphic>
                </wp:inline>
              </w:drawing>
            </w:r>
          </w:p>
        </w:tc>
        <w:tc>
          <w:tcPr>
            <w:tcW w:w="3935" w:type="dxa"/>
            <w:vAlign w:val="center"/>
          </w:tcPr>
          <w:p w14:paraId="2068C257" w14:textId="0749E527" w:rsidR="001009A2" w:rsidRPr="001C4311" w:rsidRDefault="002B4963" w:rsidP="009B53BA">
            <w:pPr>
              <w:rPr>
                <w:b/>
                <w:lang w:eastAsia="fr-FR"/>
              </w:rPr>
            </w:pPr>
            <w:r w:rsidRPr="001C4311">
              <w:rPr>
                <w:b/>
                <w:lang w:eastAsia="fr-FR"/>
              </w:rPr>
              <w:t xml:space="preserve">L’objectif de ce TP est </w:t>
            </w:r>
            <w:r w:rsidR="00255173">
              <w:rPr>
                <w:b/>
                <w:lang w:eastAsia="fr-FR"/>
              </w:rPr>
              <w:t xml:space="preserve">de </w:t>
            </w:r>
            <w:r w:rsidR="009B53BA">
              <w:rPr>
                <w:b/>
                <w:lang w:eastAsia="fr-FR"/>
              </w:rPr>
              <w:t>régler les boucles de vitesses et de position de l’asservissement du drone.</w:t>
            </w:r>
            <w:r w:rsidR="00255173">
              <w:rPr>
                <w:b/>
                <w:lang w:eastAsia="fr-FR"/>
              </w:rPr>
              <w:t xml:space="preserve"> </w:t>
            </w:r>
          </w:p>
        </w:tc>
      </w:tr>
    </w:tbl>
    <w:p w14:paraId="4F5916A0" w14:textId="77777777" w:rsidR="00B41CC6" w:rsidRDefault="00F134BD" w:rsidP="00C053C3">
      <w:pPr>
        <w:pStyle w:val="Titre1"/>
        <w:rPr>
          <w:lang w:eastAsia="fr-FR"/>
        </w:rPr>
      </w:pPr>
      <w:r>
        <w:rPr>
          <w:lang w:eastAsia="fr-FR"/>
        </w:rPr>
        <w:lastRenderedPageBreak/>
        <w:t>Présentation du système</w:t>
      </w:r>
    </w:p>
    <w:p w14:paraId="2F50014E" w14:textId="0B9D4B51" w:rsidR="00953322" w:rsidRPr="00953322" w:rsidRDefault="00DA1968" w:rsidP="00953322">
      <w:pPr>
        <w:pStyle w:val="Titre1"/>
        <w:numPr>
          <w:ilvl w:val="0"/>
          <w:numId w:val="0"/>
        </w:numPr>
        <w:rPr>
          <w:lang w:eastAsia="fr-FR"/>
        </w:rPr>
      </w:pPr>
      <m:oMathPara>
        <m:oMath>
          <m:r>
            <m:rPr>
              <m:sty m:val="bi"/>
            </m:rPr>
            <w:rPr>
              <w:rFonts w:ascii="Cambria Math" w:hAnsi="Cambria Math"/>
              <w:lang w:eastAsia="fr-FR"/>
            </w:rPr>
            <m:t>FTB</m:t>
          </m:r>
          <m:sSub>
            <m:sSubPr>
              <m:ctrlPr>
                <w:rPr>
                  <w:rFonts w:ascii="Cambria Math" w:hAnsi="Cambria Math"/>
                  <w:i/>
                  <w:lang w:eastAsia="fr-FR"/>
                </w:rPr>
              </m:ctrlPr>
            </m:sSubPr>
            <m:e>
              <m:r>
                <m:rPr>
                  <m:sty m:val="bi"/>
                </m:rPr>
                <w:rPr>
                  <w:rFonts w:ascii="Cambria Math" w:hAnsi="Cambria Math"/>
                  <w:lang w:eastAsia="fr-FR"/>
                </w:rPr>
                <m:t>O</m:t>
              </m:r>
            </m:e>
            <m:sub>
              <m:r>
                <m:rPr>
                  <m:sty m:val="bi"/>
                </m:rPr>
                <w:rPr>
                  <w:rFonts w:ascii="Cambria Math" w:hAnsi="Cambria Math"/>
                  <w:lang w:eastAsia="fr-FR"/>
                </w:rPr>
                <m:t>NC</m:t>
              </m:r>
            </m:sub>
          </m:sSub>
          <m:r>
            <m:rPr>
              <m:sty m:val="bi"/>
            </m:rPr>
            <w:rPr>
              <w:rFonts w:ascii="Cambria Math" w:hAnsi="Cambria Math"/>
              <w:lang w:eastAsia="fr-FR"/>
            </w:rPr>
            <m:t>=</m:t>
          </m:r>
          <m:f>
            <m:fPr>
              <m:ctrlPr>
                <w:rPr>
                  <w:rFonts w:ascii="Cambria Math" w:hAnsi="Cambria Math"/>
                  <w:i/>
                  <w:lang w:eastAsia="fr-FR"/>
                </w:rPr>
              </m:ctrlPr>
            </m:fPr>
            <m:num>
              <m:r>
                <m:rPr>
                  <m:sty m:val="bi"/>
                </m:rPr>
                <w:rPr>
                  <w:rFonts w:ascii="Cambria Math" w:hAnsi="Cambria Math"/>
                  <w:lang w:eastAsia="fr-FR"/>
                </w:rPr>
                <m:t>K</m:t>
              </m:r>
            </m:num>
            <m:den>
              <m:r>
                <m:rPr>
                  <m:sty m:val="bi"/>
                </m:rPr>
                <w:rPr>
                  <w:rFonts w:ascii="Cambria Math" w:hAnsi="Cambria Math"/>
                  <w:lang w:eastAsia="fr-FR"/>
                </w:rPr>
                <m:t>p</m:t>
              </m:r>
              <m:d>
                <m:dPr>
                  <m:ctrlPr>
                    <w:rPr>
                      <w:rFonts w:ascii="Cambria Math" w:hAnsi="Cambria Math"/>
                      <w:i/>
                      <w:lang w:eastAsia="fr-FR"/>
                    </w:rPr>
                  </m:ctrlPr>
                </m:dPr>
                <m:e>
                  <m:r>
                    <m:rPr>
                      <m:sty m:val="bi"/>
                    </m:rPr>
                    <w:rPr>
                      <w:rFonts w:ascii="Cambria Math" w:hAnsi="Cambria Math"/>
                      <w:lang w:eastAsia="fr-FR"/>
                    </w:rPr>
                    <m:t>1+</m:t>
                  </m:r>
                  <m:f>
                    <m:fPr>
                      <m:ctrlPr>
                        <w:rPr>
                          <w:rFonts w:ascii="Cambria Math" w:hAnsi="Cambria Math"/>
                          <w:i/>
                          <w:lang w:eastAsia="fr-FR"/>
                        </w:rPr>
                      </m:ctrlPr>
                    </m:fPr>
                    <m:num>
                      <m:r>
                        <m:rPr>
                          <m:sty m:val="bi"/>
                        </m:rPr>
                        <w:rPr>
                          <w:rFonts w:ascii="Cambria Math" w:hAnsi="Cambria Math"/>
                          <w:lang w:eastAsia="fr-FR"/>
                        </w:rPr>
                        <m:t>2</m:t>
                      </m:r>
                      <m:r>
                        <m:rPr>
                          <m:sty m:val="bi"/>
                        </m:rPr>
                        <w:rPr>
                          <w:rFonts w:ascii="Cambria Math" w:hAnsi="Cambria Math"/>
                          <w:lang w:eastAsia="fr-FR"/>
                        </w:rPr>
                        <m:t>ξ</m:t>
                      </m:r>
                    </m:num>
                    <m:den>
                      <m:sSub>
                        <m:sSubPr>
                          <m:ctrlPr>
                            <w:rPr>
                              <w:rFonts w:ascii="Cambria Math" w:hAnsi="Cambria Math"/>
                              <w:i/>
                              <w:lang w:eastAsia="fr-FR"/>
                            </w:rPr>
                          </m:ctrlPr>
                        </m:sSubPr>
                        <m:e>
                          <m:r>
                            <m:rPr>
                              <m:sty m:val="bi"/>
                            </m:rPr>
                            <w:rPr>
                              <w:rFonts w:ascii="Cambria Math" w:hAnsi="Cambria Math"/>
                              <w:lang w:eastAsia="fr-FR"/>
                            </w:rPr>
                            <m:t>ω</m:t>
                          </m:r>
                        </m:e>
                        <m:sub>
                          <m:r>
                            <m:rPr>
                              <m:sty m:val="bi"/>
                            </m:rPr>
                            <w:rPr>
                              <w:rFonts w:ascii="Cambria Math" w:hAnsi="Cambria Math"/>
                              <w:lang w:eastAsia="fr-FR"/>
                            </w:rPr>
                            <m:t>0</m:t>
                          </m:r>
                        </m:sub>
                      </m:sSub>
                    </m:den>
                  </m:f>
                  <m:r>
                    <m:rPr>
                      <m:sty m:val="bi"/>
                    </m:rPr>
                    <w:rPr>
                      <w:rFonts w:ascii="Cambria Math" w:hAnsi="Cambria Math"/>
                      <w:lang w:eastAsia="fr-FR"/>
                    </w:rPr>
                    <m:t>p</m:t>
                  </m:r>
                  <m:r>
                    <m:rPr>
                      <m:sty m:val="bi"/>
                    </m:rPr>
                    <w:rPr>
                      <w:rFonts w:ascii="Cambria Math" w:hAnsi="Cambria Math"/>
                      <w:lang w:eastAsia="fr-FR"/>
                    </w:rPr>
                    <m:t>+</m:t>
                  </m:r>
                  <m:f>
                    <m:fPr>
                      <m:ctrlPr>
                        <w:rPr>
                          <w:rFonts w:ascii="Cambria Math" w:hAnsi="Cambria Math"/>
                          <w:i/>
                          <w:lang w:eastAsia="fr-FR"/>
                        </w:rPr>
                      </m:ctrlPr>
                    </m:fPr>
                    <m:num>
                      <m:sSup>
                        <m:sSupPr>
                          <m:ctrlPr>
                            <w:rPr>
                              <w:rFonts w:ascii="Cambria Math" w:hAnsi="Cambria Math"/>
                              <w:i/>
                              <w:lang w:eastAsia="fr-FR"/>
                            </w:rPr>
                          </m:ctrlPr>
                        </m:sSupPr>
                        <m:e>
                          <m:r>
                            <m:rPr>
                              <m:sty m:val="bi"/>
                            </m:rPr>
                            <w:rPr>
                              <w:rFonts w:ascii="Cambria Math" w:hAnsi="Cambria Math"/>
                              <w:lang w:eastAsia="fr-FR"/>
                            </w:rPr>
                            <m:t>p</m:t>
                          </m:r>
                        </m:e>
                        <m:sup>
                          <m:r>
                            <m:rPr>
                              <m:sty m:val="bi"/>
                            </m:rPr>
                            <w:rPr>
                              <w:rFonts w:ascii="Cambria Math" w:hAnsi="Cambria Math"/>
                              <w:lang w:eastAsia="fr-FR"/>
                            </w:rPr>
                            <m:t>2</m:t>
                          </m:r>
                        </m:sup>
                      </m:sSup>
                    </m:num>
                    <m:den>
                      <m:sSubSup>
                        <m:sSubSupPr>
                          <m:ctrlPr>
                            <w:rPr>
                              <w:rFonts w:ascii="Cambria Math" w:hAnsi="Cambria Math"/>
                              <w:i/>
                              <w:lang w:eastAsia="fr-FR"/>
                            </w:rPr>
                          </m:ctrlPr>
                        </m:sSubSupPr>
                        <m:e>
                          <m:r>
                            <m:rPr>
                              <m:sty m:val="bi"/>
                            </m:rPr>
                            <w:rPr>
                              <w:rFonts w:ascii="Cambria Math" w:hAnsi="Cambria Math"/>
                              <w:lang w:eastAsia="fr-FR"/>
                            </w:rPr>
                            <m:t>ω</m:t>
                          </m:r>
                        </m:e>
                        <m:sub>
                          <m:r>
                            <m:rPr>
                              <m:sty m:val="bi"/>
                            </m:rPr>
                            <w:rPr>
                              <w:rFonts w:ascii="Cambria Math" w:hAnsi="Cambria Math"/>
                              <w:lang w:eastAsia="fr-FR"/>
                            </w:rPr>
                            <m:t>0</m:t>
                          </m:r>
                        </m:sub>
                        <m:sup>
                          <m:r>
                            <m:rPr>
                              <m:sty m:val="bi"/>
                            </m:rPr>
                            <w:rPr>
                              <w:rFonts w:ascii="Cambria Math" w:hAnsi="Cambria Math"/>
                              <w:lang w:eastAsia="fr-FR"/>
                            </w:rPr>
                            <m:t>2</m:t>
                          </m:r>
                        </m:sup>
                      </m:sSubSup>
                    </m:den>
                  </m:f>
                </m:e>
              </m:d>
            </m:den>
          </m:f>
        </m:oMath>
      </m:oMathPara>
    </w:p>
    <w:p w14:paraId="2C5F29FC" w14:textId="59DA6DEE" w:rsidR="00953322" w:rsidRDefault="00953322" w:rsidP="00953322">
      <w:pPr>
        <w:rPr>
          <w:lang w:eastAsia="fr-FR"/>
        </w:rPr>
      </w:pPr>
    </w:p>
    <w:p w14:paraId="2BB824F2" w14:textId="526E1774" w:rsidR="00953322" w:rsidRDefault="00953322" w:rsidP="00953322">
      <w:pPr>
        <w:rPr>
          <w:lang w:eastAsia="fr-FR"/>
        </w:rPr>
      </w:pPr>
    </w:p>
    <w:p w14:paraId="6486982D" w14:textId="1A88EACA" w:rsidR="00953322" w:rsidRDefault="00953322" w:rsidP="00953322">
      <w:pPr>
        <w:rPr>
          <w:lang w:eastAsia="fr-FR"/>
        </w:rPr>
      </w:pPr>
    </w:p>
    <w:p w14:paraId="11A40534" w14:textId="5D395CDD" w:rsidR="00953322" w:rsidRDefault="00953322" w:rsidP="00953322">
      <w:pPr>
        <w:pStyle w:val="Titre2"/>
      </w:pPr>
    </w:p>
    <w:p w14:paraId="7CAC6120" w14:textId="67B11F21" w:rsidR="00953322" w:rsidRDefault="00953322" w:rsidP="00953322">
      <w:pPr>
        <w:rPr>
          <w:rFonts w:eastAsiaTheme="minorEastAsia"/>
          <w:lang w:eastAsia="fr-FR"/>
        </w:rPr>
      </w:pPr>
      <m:oMath>
        <m:r>
          <w:rPr>
            <w:rFonts w:ascii="Cambria Math" w:hAnsi="Cambria Math"/>
            <w:lang w:eastAsia="fr-FR"/>
          </w:rPr>
          <m:t>K=100</m:t>
        </m:r>
      </m:oMath>
      <w:r>
        <w:rPr>
          <w:rFonts w:eastAsiaTheme="minorEastAsia"/>
          <w:lang w:eastAsia="fr-FR"/>
        </w:rPr>
        <w:t xml:space="preserve">, </w:t>
      </w:r>
      <m:oMath>
        <m:r>
          <w:rPr>
            <w:rFonts w:ascii="Cambria Math" w:eastAsiaTheme="minorEastAsia" w:hAnsi="Cambria Math"/>
            <w:lang w:eastAsia="fr-FR"/>
          </w:rPr>
          <m:t>ξ=0,2</m:t>
        </m:r>
      </m:oMath>
      <w:r>
        <w:rPr>
          <w:rFonts w:eastAsiaTheme="minorEastAsia"/>
          <w:lang w:eastAsia="fr-FR"/>
        </w:rPr>
        <w:t xml:space="preserve">, </w:t>
      </w:r>
      <m:oMath>
        <m:r>
          <w:rPr>
            <w:rFonts w:ascii="Cambria Math" w:eastAsiaTheme="minorEastAsia" w:hAnsi="Cambria Math"/>
            <w:lang w:eastAsia="fr-FR"/>
          </w:rPr>
          <m:t>ω=150 rad</m:t>
        </m:r>
        <m:r>
          <m:rPr>
            <m:lit/>
          </m:rPr>
          <w:rPr>
            <w:rFonts w:ascii="Cambria Math" w:eastAsiaTheme="minorEastAsia" w:hAnsi="Cambria Math"/>
            <w:lang w:eastAsia="fr-FR"/>
          </w:rPr>
          <m:t>/</m:t>
        </m:r>
        <m:sSup>
          <m:sSupPr>
            <m:ctrlPr>
              <w:rPr>
                <w:rFonts w:ascii="Cambria Math" w:eastAsiaTheme="minorEastAsia" w:hAnsi="Cambria Math"/>
                <w:i/>
                <w:lang w:eastAsia="fr-FR"/>
              </w:rPr>
            </m:ctrlPr>
          </m:sSupPr>
          <m:e>
            <m:r>
              <w:rPr>
                <w:rFonts w:ascii="Cambria Math" w:eastAsiaTheme="minorEastAsia" w:hAnsi="Cambria Math"/>
                <w:lang w:eastAsia="fr-FR"/>
              </w:rPr>
              <m:t>s</m:t>
            </m:r>
          </m:e>
          <m:sup>
            <m:r>
              <w:rPr>
                <w:rFonts w:ascii="Cambria Math" w:eastAsiaTheme="minorEastAsia" w:hAnsi="Cambria Math"/>
                <w:lang w:eastAsia="fr-FR"/>
              </w:rPr>
              <m:t>-1</m:t>
            </m:r>
          </m:sup>
        </m:sSup>
      </m:oMath>
    </w:p>
    <w:p w14:paraId="4B7D01A6" w14:textId="6D0B9AF5" w:rsidR="00116C9B" w:rsidRPr="00116C9B" w:rsidRDefault="00116C9B" w:rsidP="00953322">
      <w:pPr>
        <w:rPr>
          <w:rFonts w:eastAsiaTheme="minorEastAsia"/>
          <w:lang w:eastAsia="fr-FR"/>
        </w:rPr>
      </w:pPr>
      <w:r>
        <w:rPr>
          <w:rFonts w:eastAsiaTheme="minorEastAsia"/>
          <w:lang w:eastAsia="fr-FR"/>
        </w:rPr>
        <w:t xml:space="preserve">Sans correction </w:t>
      </w:r>
      <m:oMath>
        <m:sSub>
          <m:sSubPr>
            <m:ctrlPr>
              <w:rPr>
                <w:rFonts w:ascii="Cambria Math" w:eastAsiaTheme="minorEastAsia" w:hAnsi="Cambria Math"/>
                <w:i/>
                <w:lang w:eastAsia="fr-FR"/>
              </w:rPr>
            </m:ctrlPr>
          </m:sSubPr>
          <m:e>
            <m:r>
              <w:rPr>
                <w:rFonts w:ascii="Cambria Math" w:eastAsiaTheme="minorEastAsia" w:hAnsi="Cambria Math"/>
                <w:lang w:eastAsia="fr-FR"/>
              </w:rPr>
              <m:t>M</m:t>
            </m:r>
          </m:e>
          <m:sub>
            <m:r>
              <w:rPr>
                <w:rFonts w:ascii="Cambria Math" w:eastAsiaTheme="minorEastAsia" w:hAnsi="Cambria Math"/>
                <w:lang w:eastAsia="fr-FR"/>
              </w:rPr>
              <m:t>φ</m:t>
            </m:r>
          </m:sub>
        </m:sSub>
        <m:r>
          <w:rPr>
            <w:rFonts w:ascii="Cambria Math" w:eastAsiaTheme="minorEastAsia" w:hAnsi="Cambria Math"/>
            <w:lang w:eastAsia="fr-FR"/>
          </w:rPr>
          <m:t>=-36,4°</m:t>
        </m:r>
      </m:oMath>
      <w:r>
        <w:rPr>
          <w:rFonts w:eastAsiaTheme="minorEastAsia"/>
          <w:lang w:eastAsia="fr-FR"/>
        </w:rPr>
        <w:t xml:space="preserve">, </w:t>
      </w:r>
      <m:oMath>
        <m:sSub>
          <m:sSubPr>
            <m:ctrlPr>
              <w:rPr>
                <w:rFonts w:ascii="Cambria Math" w:eastAsiaTheme="minorEastAsia" w:hAnsi="Cambria Math"/>
                <w:i/>
                <w:lang w:eastAsia="fr-FR"/>
              </w:rPr>
            </m:ctrlPr>
          </m:sSubPr>
          <m:e>
            <m:r>
              <w:rPr>
                <w:rFonts w:ascii="Cambria Math" w:eastAsiaTheme="minorEastAsia" w:hAnsi="Cambria Math"/>
                <w:lang w:eastAsia="fr-FR"/>
              </w:rPr>
              <m:t>M</m:t>
            </m:r>
          </m:e>
          <m:sub>
            <m:r>
              <w:rPr>
                <w:rFonts w:ascii="Cambria Math" w:eastAsiaTheme="minorEastAsia" w:hAnsi="Cambria Math"/>
                <w:lang w:eastAsia="fr-FR"/>
              </w:rPr>
              <m:t>G</m:t>
            </m:r>
          </m:sub>
        </m:sSub>
        <m:r>
          <w:rPr>
            <w:rFonts w:ascii="Cambria Math" w:eastAsiaTheme="minorEastAsia" w:hAnsi="Cambria Math"/>
            <w:lang w:eastAsia="fr-FR"/>
          </w:rPr>
          <m:t xml:space="preserve">=-4,437 </m:t>
        </m:r>
        <m:r>
          <m:rPr>
            <m:sty m:val="p"/>
          </m:rPr>
          <w:rPr>
            <w:rFonts w:ascii="Cambria Math" w:eastAsiaTheme="minorEastAsia" w:hAnsi="Cambria Math"/>
            <w:lang w:eastAsia="fr-FR"/>
          </w:rPr>
          <m:t>dB</m:t>
        </m:r>
      </m:oMath>
    </w:p>
    <w:p w14:paraId="4A68A610" w14:textId="2F23E2A0" w:rsidR="00EB67BA" w:rsidRDefault="00EB67BA" w:rsidP="00953322">
      <w:pPr>
        <w:rPr>
          <w:lang w:eastAsia="fr-FR"/>
        </w:rPr>
      </w:pPr>
      <w:r>
        <w:rPr>
          <w:lang w:eastAsia="fr-FR"/>
        </w:rPr>
        <w:t>Correcteur proportionnel :</w:t>
      </w:r>
    </w:p>
    <w:p w14:paraId="0EB9D0E5" w14:textId="295ED46A" w:rsidR="00EB67BA" w:rsidRPr="00ED6407" w:rsidRDefault="00EB67BA" w:rsidP="00EB67BA">
      <w:pPr>
        <w:pStyle w:val="Paragraphedeliste"/>
        <w:numPr>
          <w:ilvl w:val="0"/>
          <w:numId w:val="21"/>
        </w:numPr>
        <w:rPr>
          <w:rFonts w:eastAsiaTheme="minorEastAsia"/>
          <w:lang w:eastAsia="fr-FR"/>
        </w:rPr>
      </w:pPr>
      <m:oMath>
        <m:sSub>
          <m:sSubPr>
            <m:ctrlPr>
              <w:rPr>
                <w:rFonts w:ascii="Cambria Math" w:hAnsi="Cambria Math"/>
                <w:i/>
                <w:lang w:eastAsia="fr-FR"/>
              </w:rPr>
            </m:ctrlPr>
          </m:sSubPr>
          <m:e>
            <m:r>
              <w:rPr>
                <w:rFonts w:ascii="Cambria Math" w:hAnsi="Cambria Math"/>
                <w:lang w:eastAsia="fr-FR"/>
              </w:rPr>
              <m:t>M</m:t>
            </m:r>
          </m:e>
          <m:sub>
            <m:r>
              <w:rPr>
                <w:rFonts w:ascii="Cambria Math" w:hAnsi="Cambria Math"/>
                <w:lang w:eastAsia="fr-FR"/>
              </w:rPr>
              <m:t>G</m:t>
            </m:r>
          </m:sub>
        </m:sSub>
        <m:r>
          <w:rPr>
            <w:rFonts w:ascii="Cambria Math" w:hAnsi="Cambria Math"/>
            <w:lang w:eastAsia="fr-FR"/>
          </w:rPr>
          <m:t xml:space="preserve">=10 </m:t>
        </m:r>
        <m:r>
          <m:rPr>
            <m:sty m:val="p"/>
          </m:rPr>
          <w:rPr>
            <w:rFonts w:ascii="Cambria Math" w:hAnsi="Cambria Math"/>
            <w:lang w:eastAsia="fr-FR"/>
          </w:rPr>
          <m:t>dB</m:t>
        </m:r>
      </m:oMath>
      <w:r>
        <w:rPr>
          <w:rFonts w:eastAsiaTheme="minorEastAsia"/>
          <w:iCs/>
          <w:lang w:eastAsia="fr-FR"/>
        </w:rPr>
        <w:t xml:space="preserve"> : </w:t>
      </w:r>
      <m:oMath>
        <m:sSub>
          <m:sSubPr>
            <m:ctrlPr>
              <w:rPr>
                <w:rFonts w:ascii="Cambria Math" w:eastAsiaTheme="minorEastAsia" w:hAnsi="Cambria Math"/>
                <w:i/>
                <w:iCs/>
                <w:lang w:eastAsia="fr-FR"/>
              </w:rPr>
            </m:ctrlPr>
          </m:sSubPr>
          <m:e>
            <m:r>
              <w:rPr>
                <w:rFonts w:ascii="Cambria Math" w:eastAsiaTheme="minorEastAsia" w:hAnsi="Cambria Math"/>
                <w:lang w:eastAsia="fr-FR"/>
              </w:rPr>
              <m:t>ω</m:t>
            </m:r>
          </m:e>
          <m:sub>
            <m:r>
              <w:rPr>
                <w:rFonts w:ascii="Cambria Math" w:eastAsiaTheme="minorEastAsia" w:hAnsi="Cambria Math"/>
                <w:lang w:eastAsia="fr-FR"/>
              </w:rPr>
              <m:t>-180°</m:t>
            </m:r>
          </m:sub>
        </m:sSub>
        <m:r>
          <w:rPr>
            <w:rFonts w:ascii="Cambria Math" w:eastAsiaTheme="minorEastAsia" w:hAnsi="Cambria Math"/>
            <w:lang w:eastAsia="fr-FR"/>
          </w:rPr>
          <m:t>=150 rad</m:t>
        </m:r>
        <m:r>
          <m:rPr>
            <m:lit/>
          </m:rPr>
          <w:rPr>
            <w:rFonts w:ascii="Cambria Math" w:eastAsiaTheme="minorEastAsia" w:hAnsi="Cambria Math"/>
            <w:lang w:eastAsia="fr-FR"/>
          </w:rPr>
          <m:t>/</m:t>
        </m:r>
        <m:r>
          <w:rPr>
            <w:rFonts w:ascii="Cambria Math" w:eastAsiaTheme="minorEastAsia" w:hAnsi="Cambria Math"/>
            <w:lang w:eastAsia="fr-FR"/>
          </w:rPr>
          <m:t>s</m:t>
        </m:r>
      </m:oMath>
      <w:r w:rsidR="00ED6407">
        <w:rPr>
          <w:rFonts w:eastAsiaTheme="minorEastAsia"/>
          <w:iCs/>
          <w:lang w:eastAsia="fr-FR"/>
        </w:rPr>
        <w:t xml:space="preserve"> &gt;&gt;</w:t>
      </w:r>
      <w:r w:rsidR="00F54145">
        <w:rPr>
          <w:rFonts w:eastAsiaTheme="minorEastAsia"/>
          <w:iCs/>
          <w:lang w:eastAsia="fr-FR"/>
        </w:rPr>
        <w:t xml:space="preserve"> </w:t>
      </w:r>
      <m:oMath>
        <m:sSub>
          <m:sSubPr>
            <m:ctrlPr>
              <w:rPr>
                <w:rFonts w:ascii="Cambria Math" w:eastAsiaTheme="minorEastAsia" w:hAnsi="Cambria Math"/>
                <w:i/>
                <w:iCs/>
                <w:lang w:eastAsia="fr-FR"/>
              </w:rPr>
            </m:ctrlPr>
          </m:sSubPr>
          <m:e>
            <m:r>
              <w:rPr>
                <w:rFonts w:ascii="Cambria Math" w:eastAsiaTheme="minorEastAsia" w:hAnsi="Cambria Math"/>
                <w:lang w:eastAsia="fr-FR"/>
              </w:rPr>
              <m:t>K</m:t>
            </m:r>
          </m:e>
          <m:sub>
            <m:r>
              <w:rPr>
                <w:rFonts w:ascii="Cambria Math" w:eastAsiaTheme="minorEastAsia" w:hAnsi="Cambria Math"/>
                <w:lang w:eastAsia="fr-FR"/>
              </w:rPr>
              <m:t>P</m:t>
            </m:r>
          </m:sub>
        </m:sSub>
        <m:r>
          <w:rPr>
            <w:rFonts w:ascii="Cambria Math" w:eastAsiaTheme="minorEastAsia" w:hAnsi="Cambria Math"/>
            <w:lang w:eastAsia="fr-FR"/>
          </w:rPr>
          <m:t>=0,189</m:t>
        </m:r>
      </m:oMath>
      <w:r w:rsidR="00ED6407">
        <w:rPr>
          <w:rFonts w:eastAsiaTheme="minorEastAsia"/>
          <w:iCs/>
          <w:lang w:eastAsia="fr-FR"/>
        </w:rPr>
        <w:t xml:space="preserve"> </w:t>
      </w:r>
      <m:oMath>
        <m:sSub>
          <m:sSubPr>
            <m:ctrlPr>
              <w:rPr>
                <w:rFonts w:ascii="Cambria Math" w:eastAsiaTheme="minorEastAsia" w:hAnsi="Cambria Math"/>
                <w:i/>
                <w:iCs/>
                <w:lang w:eastAsia="fr-FR"/>
              </w:rPr>
            </m:ctrlPr>
          </m:sSubPr>
          <m:e>
            <m:r>
              <w:rPr>
                <w:rFonts w:ascii="Cambria Math" w:eastAsiaTheme="minorEastAsia" w:hAnsi="Cambria Math"/>
                <w:lang w:eastAsia="fr-FR"/>
              </w:rPr>
              <m:t>M</m:t>
            </m:r>
          </m:e>
          <m:sub>
            <m:r>
              <w:rPr>
                <w:rFonts w:ascii="Cambria Math" w:eastAsiaTheme="minorEastAsia" w:hAnsi="Cambria Math"/>
                <w:lang w:eastAsia="fr-FR"/>
              </w:rPr>
              <m:t>varphi</m:t>
            </m:r>
          </m:sub>
        </m:sSub>
        <m:r>
          <w:rPr>
            <w:rFonts w:ascii="Cambria Math" w:eastAsiaTheme="minorEastAsia" w:hAnsi="Cambria Math"/>
            <w:lang w:eastAsia="fr-FR"/>
          </w:rPr>
          <m:t>=87°</m:t>
        </m:r>
      </m:oMath>
      <w:r w:rsidR="00ED6407">
        <w:rPr>
          <w:rFonts w:eastAsiaTheme="minorEastAsia"/>
          <w:iCs/>
          <w:lang w:eastAsia="fr-FR"/>
        </w:rPr>
        <w:t xml:space="preserve">, </w:t>
      </w:r>
      <m:oMath>
        <m:sSub>
          <m:sSubPr>
            <m:ctrlPr>
              <w:rPr>
                <w:rFonts w:ascii="Cambria Math" w:eastAsiaTheme="minorEastAsia" w:hAnsi="Cambria Math"/>
                <w:i/>
                <w:iCs/>
                <w:lang w:eastAsia="fr-FR"/>
              </w:rPr>
            </m:ctrlPr>
          </m:sSubPr>
          <m:e>
            <m:r>
              <w:rPr>
                <w:rFonts w:ascii="Cambria Math" w:eastAsiaTheme="minorEastAsia" w:hAnsi="Cambria Math"/>
                <w:lang w:eastAsia="fr-FR"/>
              </w:rPr>
              <m:t>t</m:t>
            </m:r>
          </m:e>
          <m:sub>
            <m:r>
              <w:rPr>
                <w:rFonts w:ascii="Cambria Math" w:eastAsiaTheme="minorEastAsia" w:hAnsi="Cambria Math"/>
                <w:lang w:eastAsia="fr-FR"/>
              </w:rPr>
              <m:t>r</m:t>
            </m:r>
          </m:sub>
        </m:sSub>
        <m:r>
          <w:rPr>
            <w:rFonts w:ascii="Cambria Math" w:eastAsiaTheme="minorEastAsia" w:hAnsi="Cambria Math"/>
            <w:lang w:eastAsia="fr-FR"/>
          </w:rPr>
          <m:t>=0,15 s</m:t>
        </m:r>
      </m:oMath>
    </w:p>
    <w:p w14:paraId="44560B36" w14:textId="55F10472" w:rsidR="00ED6407" w:rsidRDefault="00ED6407" w:rsidP="00ED6407">
      <w:pPr>
        <w:pStyle w:val="Paragraphedeliste"/>
        <w:numPr>
          <w:ilvl w:val="0"/>
          <w:numId w:val="21"/>
        </w:numPr>
        <w:rPr>
          <w:lang w:eastAsia="fr-FR"/>
        </w:rPr>
      </w:pPr>
      <m:oMath>
        <m:sSub>
          <m:sSubPr>
            <m:ctrlPr>
              <w:rPr>
                <w:rFonts w:ascii="Cambria Math" w:hAnsi="Cambria Math"/>
                <w:i/>
                <w:lang w:eastAsia="fr-FR"/>
              </w:rPr>
            </m:ctrlPr>
          </m:sSubPr>
          <m:e>
            <m:r>
              <w:rPr>
                <w:rFonts w:ascii="Cambria Math" w:hAnsi="Cambria Math"/>
                <w:lang w:eastAsia="fr-FR"/>
              </w:rPr>
              <m:t>M</m:t>
            </m:r>
          </m:e>
          <m:sub>
            <m:r>
              <w:rPr>
                <w:rFonts w:ascii="Cambria Math" w:hAnsi="Cambria Math"/>
                <w:lang w:eastAsia="fr-FR"/>
              </w:rPr>
              <m:t>φ</m:t>
            </m:r>
          </m:sub>
        </m:sSub>
        <m:r>
          <w:rPr>
            <w:rFonts w:ascii="Cambria Math" w:hAnsi="Cambria Math"/>
            <w:lang w:eastAsia="fr-FR"/>
          </w:rPr>
          <m:t>=</m:t>
        </m:r>
        <m:r>
          <w:rPr>
            <w:rFonts w:ascii="Cambria Math" w:hAnsi="Cambria Math"/>
            <w:lang w:eastAsia="fr-FR"/>
          </w:rPr>
          <m:t>45°</m:t>
        </m:r>
        <m:r>
          <w:rPr>
            <w:rFonts w:ascii="Cambria Math" w:hAnsi="Cambria Math"/>
            <w:lang w:eastAsia="fr-FR"/>
          </w:rPr>
          <m:t xml:space="preserve"> </m:t>
        </m:r>
        <m:r>
          <m:rPr>
            <m:sty m:val="p"/>
          </m:rPr>
          <w:rPr>
            <w:rFonts w:ascii="Cambria Math" w:hAnsi="Cambria Math"/>
            <w:lang w:eastAsia="fr-FR"/>
          </w:rPr>
          <m:t>dB</m:t>
        </m:r>
      </m:oMath>
      <w:r>
        <w:rPr>
          <w:rFonts w:eastAsiaTheme="minorEastAsia"/>
          <w:iCs/>
          <w:lang w:eastAsia="fr-FR"/>
        </w:rPr>
        <w:t xml:space="preserve"> : </w:t>
      </w:r>
      <m:oMath>
        <m:sSub>
          <m:sSubPr>
            <m:ctrlPr>
              <w:rPr>
                <w:rFonts w:ascii="Cambria Math" w:eastAsiaTheme="minorEastAsia" w:hAnsi="Cambria Math"/>
                <w:i/>
                <w:iCs/>
                <w:lang w:eastAsia="fr-FR"/>
              </w:rPr>
            </m:ctrlPr>
          </m:sSubPr>
          <m:e>
            <m:r>
              <w:rPr>
                <w:rFonts w:ascii="Cambria Math" w:eastAsiaTheme="minorEastAsia" w:hAnsi="Cambria Math"/>
                <w:lang w:eastAsia="fr-FR"/>
              </w:rPr>
              <m:t>ω</m:t>
            </m:r>
          </m:e>
          <m:sub>
            <m:r>
              <w:rPr>
                <w:rFonts w:ascii="Cambria Math" w:eastAsiaTheme="minorEastAsia" w:hAnsi="Cambria Math"/>
                <w:lang w:eastAsia="fr-FR"/>
              </w:rPr>
              <m:t>-1</m:t>
            </m:r>
            <m:r>
              <w:rPr>
                <w:rFonts w:ascii="Cambria Math" w:eastAsiaTheme="minorEastAsia" w:hAnsi="Cambria Math"/>
                <w:lang w:eastAsia="fr-FR"/>
              </w:rPr>
              <m:t>35</m:t>
            </m:r>
            <m:r>
              <w:rPr>
                <w:rFonts w:ascii="Cambria Math" w:eastAsiaTheme="minorEastAsia" w:hAnsi="Cambria Math"/>
                <w:lang w:eastAsia="fr-FR"/>
              </w:rPr>
              <m:t>°</m:t>
            </m:r>
          </m:sub>
        </m:sSub>
        <m:r>
          <w:rPr>
            <w:rFonts w:ascii="Cambria Math" w:eastAsiaTheme="minorEastAsia" w:hAnsi="Cambria Math"/>
            <w:lang w:eastAsia="fr-FR"/>
          </w:rPr>
          <m:t>=</m:t>
        </m:r>
        <m:r>
          <w:rPr>
            <w:rFonts w:ascii="Cambria Math" w:eastAsiaTheme="minorEastAsia" w:hAnsi="Cambria Math"/>
            <w:lang w:eastAsia="fr-FR"/>
          </w:rPr>
          <m:t>122,8</m:t>
        </m:r>
        <m:r>
          <w:rPr>
            <w:rFonts w:ascii="Cambria Math" w:eastAsiaTheme="minorEastAsia" w:hAnsi="Cambria Math"/>
            <w:lang w:eastAsia="fr-FR"/>
          </w:rPr>
          <m:t xml:space="preserve"> rad</m:t>
        </m:r>
        <m:r>
          <m:rPr>
            <m:lit/>
          </m:rPr>
          <w:rPr>
            <w:rFonts w:ascii="Cambria Math" w:eastAsiaTheme="minorEastAsia" w:hAnsi="Cambria Math"/>
            <w:lang w:eastAsia="fr-FR"/>
          </w:rPr>
          <m:t>/</m:t>
        </m:r>
        <m:r>
          <w:rPr>
            <w:rFonts w:ascii="Cambria Math" w:eastAsiaTheme="minorEastAsia" w:hAnsi="Cambria Math"/>
            <w:lang w:eastAsia="fr-FR"/>
          </w:rPr>
          <m:t>s</m:t>
        </m:r>
      </m:oMath>
      <w:r>
        <w:rPr>
          <w:rFonts w:eastAsiaTheme="minorEastAsia"/>
          <w:iCs/>
          <w:lang w:eastAsia="fr-FR"/>
        </w:rPr>
        <w:t xml:space="preserve"> </w:t>
      </w:r>
      <w:r w:rsidR="00F54145">
        <w:rPr>
          <w:rFonts w:eastAsiaTheme="minorEastAsia"/>
          <w:iCs/>
          <w:lang w:eastAsia="fr-FR"/>
        </w:rPr>
        <w:t xml:space="preserve">&gt;&gt; </w:t>
      </w:r>
      <m:oMath>
        <m:sSub>
          <m:sSubPr>
            <m:ctrlPr>
              <w:rPr>
                <w:rFonts w:ascii="Cambria Math" w:eastAsiaTheme="minorEastAsia" w:hAnsi="Cambria Math"/>
                <w:i/>
                <w:iCs/>
                <w:lang w:eastAsia="fr-FR"/>
              </w:rPr>
            </m:ctrlPr>
          </m:sSubPr>
          <m:e>
            <m:r>
              <w:rPr>
                <w:rFonts w:ascii="Cambria Math" w:eastAsiaTheme="minorEastAsia" w:hAnsi="Cambria Math"/>
                <w:lang w:eastAsia="fr-FR"/>
              </w:rPr>
              <m:t>K</m:t>
            </m:r>
          </m:e>
          <m:sub>
            <m:r>
              <w:rPr>
                <w:rFonts w:ascii="Cambria Math" w:eastAsiaTheme="minorEastAsia" w:hAnsi="Cambria Math"/>
                <w:lang w:eastAsia="fr-FR"/>
              </w:rPr>
              <m:t>P</m:t>
            </m:r>
          </m:sub>
        </m:sSub>
        <m:r>
          <w:rPr>
            <w:rFonts w:ascii="Cambria Math" w:eastAsiaTheme="minorEastAsia" w:hAnsi="Cambria Math"/>
            <w:lang w:eastAsia="fr-FR"/>
          </w:rPr>
          <m:t>=0,</m:t>
        </m:r>
        <m:r>
          <w:rPr>
            <w:rFonts w:ascii="Cambria Math" w:eastAsiaTheme="minorEastAsia" w:hAnsi="Cambria Math"/>
            <w:lang w:eastAsia="fr-FR"/>
          </w:rPr>
          <m:t>57</m:t>
        </m:r>
      </m:oMath>
      <w:r w:rsidR="00F54145">
        <w:rPr>
          <w:rFonts w:eastAsiaTheme="minorEastAsia"/>
          <w:iCs/>
          <w:lang w:eastAsia="fr-FR"/>
        </w:rPr>
        <w:t xml:space="preserve"> </w:t>
      </w:r>
      <w:r>
        <w:rPr>
          <w:rFonts w:eastAsiaTheme="minorEastAsia"/>
          <w:iCs/>
          <w:lang w:eastAsia="fr-FR"/>
        </w:rPr>
        <w:t xml:space="preserve">&gt;&gt; </w:t>
      </w:r>
      <m:oMath>
        <m:sSub>
          <m:sSubPr>
            <m:ctrlPr>
              <w:rPr>
                <w:rFonts w:ascii="Cambria Math" w:eastAsiaTheme="minorEastAsia" w:hAnsi="Cambria Math"/>
                <w:i/>
                <w:iCs/>
                <w:lang w:eastAsia="fr-FR"/>
              </w:rPr>
            </m:ctrlPr>
          </m:sSubPr>
          <m:e>
            <m:r>
              <w:rPr>
                <w:rFonts w:ascii="Cambria Math" w:eastAsiaTheme="minorEastAsia" w:hAnsi="Cambria Math"/>
                <w:lang w:eastAsia="fr-FR"/>
              </w:rPr>
              <m:t>M</m:t>
            </m:r>
          </m:e>
          <m:sub>
            <m:r>
              <w:rPr>
                <w:rFonts w:ascii="Cambria Math" w:eastAsiaTheme="minorEastAsia" w:hAnsi="Cambria Math"/>
                <w:lang w:eastAsia="fr-FR"/>
              </w:rPr>
              <m:t>G</m:t>
            </m:r>
          </m:sub>
        </m:sSub>
        <m:r>
          <w:rPr>
            <w:rFonts w:ascii="Cambria Math" w:eastAsiaTheme="minorEastAsia" w:hAnsi="Cambria Math"/>
            <w:lang w:eastAsia="fr-FR"/>
          </w:rPr>
          <m:t>=</m:t>
        </m:r>
        <m:r>
          <w:rPr>
            <w:rFonts w:ascii="Cambria Math" w:eastAsiaTheme="minorEastAsia" w:hAnsi="Cambria Math"/>
            <w:lang w:eastAsia="fr-FR"/>
          </w:rPr>
          <m:t xml:space="preserve">0,44 </m:t>
        </m:r>
        <m:r>
          <m:rPr>
            <m:sty m:val="p"/>
          </m:rPr>
          <w:rPr>
            <w:rFonts w:ascii="Cambria Math" w:eastAsiaTheme="minorEastAsia" w:hAnsi="Cambria Math"/>
            <w:lang w:eastAsia="fr-FR"/>
          </w:rPr>
          <m:t>dB</m:t>
        </m:r>
      </m:oMath>
      <w:r>
        <w:rPr>
          <w:rFonts w:eastAsiaTheme="minorEastAsia"/>
          <w:iCs/>
          <w:lang w:eastAsia="fr-FR"/>
        </w:rPr>
        <w:t xml:space="preserve">, </w:t>
      </w:r>
      <m:oMath>
        <m:sSub>
          <m:sSubPr>
            <m:ctrlPr>
              <w:rPr>
                <w:rFonts w:ascii="Cambria Math" w:eastAsiaTheme="minorEastAsia" w:hAnsi="Cambria Math"/>
                <w:i/>
                <w:iCs/>
                <w:lang w:eastAsia="fr-FR"/>
              </w:rPr>
            </m:ctrlPr>
          </m:sSubPr>
          <m:e>
            <m:r>
              <w:rPr>
                <w:rFonts w:ascii="Cambria Math" w:eastAsiaTheme="minorEastAsia" w:hAnsi="Cambria Math"/>
                <w:lang w:eastAsia="fr-FR"/>
              </w:rPr>
              <m:t>t</m:t>
            </m:r>
          </m:e>
          <m:sub>
            <m:r>
              <w:rPr>
                <w:rFonts w:ascii="Cambria Math" w:eastAsiaTheme="minorEastAsia" w:hAnsi="Cambria Math"/>
                <w:lang w:eastAsia="fr-FR"/>
              </w:rPr>
              <m:t>r</m:t>
            </m:r>
          </m:sub>
        </m:sSub>
        <m:r>
          <w:rPr>
            <w:rFonts w:ascii="Cambria Math" w:eastAsiaTheme="minorEastAsia" w:hAnsi="Cambria Math"/>
            <w:lang w:eastAsia="fr-FR"/>
          </w:rPr>
          <m:t>=0,15 s</m:t>
        </m:r>
      </m:oMath>
    </w:p>
    <w:p w14:paraId="3D5333E4" w14:textId="77777777" w:rsidR="00ED6407" w:rsidRPr="00ED6407" w:rsidRDefault="00ED6407" w:rsidP="00EB67BA">
      <w:pPr>
        <w:pStyle w:val="Paragraphedeliste"/>
        <w:numPr>
          <w:ilvl w:val="0"/>
          <w:numId w:val="21"/>
        </w:numPr>
        <w:rPr>
          <w:rFonts w:eastAsiaTheme="minorEastAsia"/>
          <w:lang w:eastAsia="fr-FR"/>
        </w:rPr>
      </w:pPr>
    </w:p>
    <w:p w14:paraId="10E4A195" w14:textId="77777777" w:rsidR="00EB67BA" w:rsidRPr="00953322" w:rsidRDefault="00EB67BA" w:rsidP="00953322">
      <w:pPr>
        <w:rPr>
          <w:lang w:eastAsia="fr-FR"/>
        </w:rPr>
      </w:pPr>
    </w:p>
    <w:p w14:paraId="2D5EAB76" w14:textId="4C248004" w:rsidR="00C42678" w:rsidRDefault="00C42678" w:rsidP="00C42678">
      <w:pPr>
        <w:pStyle w:val="Titre1"/>
        <w:rPr>
          <w:lang w:eastAsia="fr-FR"/>
        </w:rPr>
      </w:pPr>
      <w:r>
        <w:rPr>
          <w:lang w:eastAsia="fr-FR"/>
        </w:rPr>
        <w:t>Asservissement en vitesse</w:t>
      </w:r>
    </w:p>
    <w:p w14:paraId="23E4A29D" w14:textId="77777777" w:rsidR="003245E3" w:rsidRDefault="003245E3" w:rsidP="00CC3E44">
      <w:pPr>
        <w:pStyle w:val="Titre2"/>
      </w:pPr>
      <w:r>
        <w:t>Cahier des charges</w:t>
      </w:r>
    </w:p>
    <w:tbl>
      <w:tblPr>
        <w:tblStyle w:val="Grilledutableau"/>
        <w:tblW w:w="0" w:type="auto"/>
        <w:tblLook w:val="04A0" w:firstRow="1" w:lastRow="0" w:firstColumn="1" w:lastColumn="0" w:noHBand="0" w:noVBand="1"/>
      </w:tblPr>
      <w:tblGrid>
        <w:gridCol w:w="3398"/>
        <w:gridCol w:w="3398"/>
        <w:gridCol w:w="3398"/>
      </w:tblGrid>
      <w:tr w:rsidR="003245E3" w14:paraId="3A105DF0" w14:textId="77777777" w:rsidTr="003245E3">
        <w:tc>
          <w:tcPr>
            <w:tcW w:w="3398" w:type="dxa"/>
          </w:tcPr>
          <w:p w14:paraId="3283BA6C" w14:textId="77777777" w:rsidR="003245E3" w:rsidRDefault="003245E3" w:rsidP="003245E3">
            <w:pPr>
              <w:rPr>
                <w:lang w:eastAsia="fr-FR"/>
              </w:rPr>
            </w:pPr>
            <w:r>
              <w:rPr>
                <w:lang w:eastAsia="fr-FR"/>
              </w:rPr>
              <w:t>Exigence</w:t>
            </w:r>
          </w:p>
        </w:tc>
        <w:tc>
          <w:tcPr>
            <w:tcW w:w="3398" w:type="dxa"/>
          </w:tcPr>
          <w:p w14:paraId="02939C5A" w14:textId="77777777" w:rsidR="003245E3" w:rsidRDefault="003245E3" w:rsidP="003245E3">
            <w:pPr>
              <w:rPr>
                <w:lang w:eastAsia="fr-FR"/>
              </w:rPr>
            </w:pPr>
            <w:r>
              <w:rPr>
                <w:lang w:eastAsia="fr-FR"/>
              </w:rPr>
              <w:t>Critère</w:t>
            </w:r>
          </w:p>
        </w:tc>
        <w:tc>
          <w:tcPr>
            <w:tcW w:w="3398" w:type="dxa"/>
          </w:tcPr>
          <w:p w14:paraId="73E1D75F" w14:textId="77777777" w:rsidR="003245E3" w:rsidRDefault="003245E3" w:rsidP="003245E3">
            <w:pPr>
              <w:rPr>
                <w:lang w:eastAsia="fr-FR"/>
              </w:rPr>
            </w:pPr>
            <w:r>
              <w:rPr>
                <w:lang w:eastAsia="fr-FR"/>
              </w:rPr>
              <w:t>Niveau</w:t>
            </w:r>
          </w:p>
        </w:tc>
      </w:tr>
      <w:tr w:rsidR="003245E3" w14:paraId="334CDE2E" w14:textId="77777777" w:rsidTr="003245E3">
        <w:tc>
          <w:tcPr>
            <w:tcW w:w="3398" w:type="dxa"/>
            <w:vMerge w:val="restart"/>
            <w:vAlign w:val="center"/>
          </w:tcPr>
          <w:p w14:paraId="20F08580" w14:textId="77777777" w:rsidR="003245E3" w:rsidRDefault="003245E3" w:rsidP="003245E3">
            <w:pPr>
              <w:jc w:val="left"/>
              <w:rPr>
                <w:lang w:eastAsia="fr-FR"/>
              </w:rPr>
            </w:pPr>
            <w:r>
              <w:rPr>
                <w:lang w:eastAsia="fr-FR"/>
              </w:rPr>
              <w:t>Obtenir un bon fonctionnement de la boucle de vitesse</w:t>
            </w:r>
          </w:p>
        </w:tc>
        <w:tc>
          <w:tcPr>
            <w:tcW w:w="3398" w:type="dxa"/>
          </w:tcPr>
          <w:p w14:paraId="463E33A6" w14:textId="77777777" w:rsidR="003245E3" w:rsidRDefault="003245E3" w:rsidP="003245E3">
            <w:pPr>
              <w:pStyle w:val="Paragraphedeliste"/>
              <w:numPr>
                <w:ilvl w:val="0"/>
                <w:numId w:val="19"/>
              </w:numPr>
              <w:rPr>
                <w:lang w:eastAsia="fr-FR"/>
              </w:rPr>
            </w:pPr>
            <w:r>
              <w:rPr>
                <w:lang w:eastAsia="fr-FR"/>
              </w:rPr>
              <w:t>Marge de phase</w:t>
            </w:r>
          </w:p>
        </w:tc>
        <w:tc>
          <w:tcPr>
            <w:tcW w:w="3398" w:type="dxa"/>
          </w:tcPr>
          <w:p w14:paraId="5B505154" w14:textId="77777777" w:rsidR="003245E3" w:rsidRDefault="003245E3" w:rsidP="003245E3">
            <w:pPr>
              <w:rPr>
                <w:lang w:eastAsia="fr-FR"/>
              </w:rPr>
            </w:pPr>
            <w:r>
              <w:rPr>
                <w:lang w:eastAsia="fr-FR"/>
              </w:rPr>
              <w:t xml:space="preserve"> &gt; 45°</w:t>
            </w:r>
          </w:p>
        </w:tc>
      </w:tr>
      <w:tr w:rsidR="003245E3" w14:paraId="18EDE40D" w14:textId="77777777" w:rsidTr="003245E3">
        <w:tc>
          <w:tcPr>
            <w:tcW w:w="3398" w:type="dxa"/>
            <w:vMerge/>
          </w:tcPr>
          <w:p w14:paraId="26F45C4F" w14:textId="77777777" w:rsidR="003245E3" w:rsidRDefault="003245E3" w:rsidP="003245E3">
            <w:pPr>
              <w:rPr>
                <w:lang w:eastAsia="fr-FR"/>
              </w:rPr>
            </w:pPr>
          </w:p>
        </w:tc>
        <w:tc>
          <w:tcPr>
            <w:tcW w:w="3398" w:type="dxa"/>
          </w:tcPr>
          <w:p w14:paraId="07861520" w14:textId="77777777" w:rsidR="003245E3" w:rsidRDefault="003245E3" w:rsidP="003245E3">
            <w:pPr>
              <w:pStyle w:val="Paragraphedeliste"/>
              <w:numPr>
                <w:ilvl w:val="0"/>
                <w:numId w:val="19"/>
              </w:numPr>
              <w:rPr>
                <w:lang w:eastAsia="fr-FR"/>
              </w:rPr>
            </w:pPr>
            <w:r>
              <w:rPr>
                <w:lang w:eastAsia="fr-FR"/>
              </w:rPr>
              <w:t>Dépassement</w:t>
            </w:r>
          </w:p>
        </w:tc>
        <w:tc>
          <w:tcPr>
            <w:tcW w:w="3398" w:type="dxa"/>
          </w:tcPr>
          <w:p w14:paraId="3DE5189C" w14:textId="77777777" w:rsidR="003245E3" w:rsidRDefault="003245E3" w:rsidP="003245E3">
            <w:pPr>
              <w:rPr>
                <w:lang w:eastAsia="fr-FR"/>
              </w:rPr>
            </w:pPr>
            <w:r>
              <w:rPr>
                <w:lang w:eastAsia="fr-FR"/>
              </w:rPr>
              <w:t xml:space="preserve"> &lt; 25%</w:t>
            </w:r>
          </w:p>
        </w:tc>
      </w:tr>
      <w:tr w:rsidR="003245E3" w14:paraId="11C7A282" w14:textId="77777777" w:rsidTr="003245E3">
        <w:tc>
          <w:tcPr>
            <w:tcW w:w="3398" w:type="dxa"/>
            <w:vMerge/>
          </w:tcPr>
          <w:p w14:paraId="79529638" w14:textId="77777777" w:rsidR="003245E3" w:rsidRDefault="003245E3" w:rsidP="003245E3">
            <w:pPr>
              <w:rPr>
                <w:lang w:eastAsia="fr-FR"/>
              </w:rPr>
            </w:pPr>
          </w:p>
        </w:tc>
        <w:tc>
          <w:tcPr>
            <w:tcW w:w="3398" w:type="dxa"/>
          </w:tcPr>
          <w:p w14:paraId="7059D7D4" w14:textId="77777777" w:rsidR="003245E3" w:rsidRDefault="003245E3" w:rsidP="003245E3">
            <w:pPr>
              <w:pStyle w:val="Paragraphedeliste"/>
              <w:numPr>
                <w:ilvl w:val="0"/>
                <w:numId w:val="19"/>
              </w:numPr>
              <w:rPr>
                <w:lang w:eastAsia="fr-FR"/>
              </w:rPr>
            </w:pPr>
            <w:r>
              <w:rPr>
                <w:lang w:eastAsia="fr-FR"/>
              </w:rPr>
              <w:t>Temps de réponse à 5%</w:t>
            </w:r>
          </w:p>
        </w:tc>
        <w:tc>
          <w:tcPr>
            <w:tcW w:w="3398" w:type="dxa"/>
          </w:tcPr>
          <w:p w14:paraId="41B9D906" w14:textId="77777777" w:rsidR="003245E3" w:rsidRDefault="003245E3" w:rsidP="003245E3">
            <w:pPr>
              <w:rPr>
                <w:lang w:eastAsia="fr-FR"/>
              </w:rPr>
            </w:pPr>
            <w:r>
              <w:rPr>
                <w:lang w:eastAsia="fr-FR"/>
              </w:rPr>
              <w:t xml:space="preserve"> &lt; 0,5 s</w:t>
            </w:r>
          </w:p>
        </w:tc>
      </w:tr>
    </w:tbl>
    <w:p w14:paraId="75CAB31E" w14:textId="77777777" w:rsidR="003245E3" w:rsidRPr="003245E3" w:rsidRDefault="003245E3" w:rsidP="003245E3">
      <w:pPr>
        <w:rPr>
          <w:lang w:eastAsia="fr-FR"/>
        </w:rPr>
      </w:pPr>
    </w:p>
    <w:p w14:paraId="7C467131" w14:textId="77777777" w:rsidR="00CC3E44" w:rsidRDefault="00200A29" w:rsidP="00CC3E44">
      <w:pPr>
        <w:pStyle w:val="Titre2"/>
      </w:pPr>
      <w:r>
        <w:t>Correction en utilisant un correcteur proportionnel</w:t>
      </w: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47"/>
        <w:gridCol w:w="9747"/>
      </w:tblGrid>
      <w:tr w:rsidR="00CC3E44" w14:paraId="6230AD0F" w14:textId="77777777" w:rsidTr="00200A29">
        <w:trPr>
          <w:cantSplit/>
          <w:trHeight w:val="1006"/>
        </w:trPr>
        <w:tc>
          <w:tcPr>
            <w:tcW w:w="447" w:type="dxa"/>
            <w:shd w:val="clear" w:color="auto" w:fill="F2F2F2" w:themeFill="background1" w:themeFillShade="F2"/>
            <w:textDirection w:val="btLr"/>
            <w:vAlign w:val="center"/>
          </w:tcPr>
          <w:p w14:paraId="5ADDA1DE" w14:textId="77777777" w:rsidR="00CC3E44" w:rsidRPr="00317EAE" w:rsidRDefault="00CC3E44" w:rsidP="00010E70">
            <w:pPr>
              <w:ind w:left="113" w:right="113"/>
              <w:jc w:val="center"/>
              <w:rPr>
                <w:rFonts w:ascii="Tw Cen MT" w:hAnsi="Tw Cen MT"/>
                <w:b/>
                <w:lang w:eastAsia="fr-FR"/>
              </w:rPr>
            </w:pPr>
            <w:r w:rsidRPr="00317EAE">
              <w:rPr>
                <w:rFonts w:ascii="Tw Cen MT" w:hAnsi="Tw Cen MT"/>
                <w:b/>
                <w:lang w:eastAsia="fr-FR"/>
              </w:rPr>
              <w:t>Analyse</w:t>
            </w:r>
            <w:r w:rsidR="000202D7">
              <w:rPr>
                <w:rFonts w:ascii="Tw Cen MT" w:hAnsi="Tw Cen MT"/>
                <w:b/>
                <w:lang w:eastAsia="fr-FR"/>
              </w:rPr>
              <w:t>r</w:t>
            </w:r>
          </w:p>
        </w:tc>
        <w:tc>
          <w:tcPr>
            <w:tcW w:w="9747" w:type="dxa"/>
            <w:shd w:val="clear" w:color="auto" w:fill="F2F2F2" w:themeFill="background1" w:themeFillShade="F2"/>
          </w:tcPr>
          <w:p w14:paraId="0397A169" w14:textId="77777777" w:rsidR="00CC3E44" w:rsidRPr="00317EAE" w:rsidRDefault="00CC3E44" w:rsidP="00010E70">
            <w:pPr>
              <w:pStyle w:val="Paragraphedeliste"/>
              <w:numPr>
                <w:ilvl w:val="0"/>
                <w:numId w:val="7"/>
              </w:numPr>
              <w:ind w:left="404"/>
              <w:jc w:val="left"/>
              <w:rPr>
                <w:lang w:eastAsia="fr-FR"/>
              </w:rPr>
            </w:pPr>
            <w:r>
              <w:rPr>
                <w:lang w:eastAsia="fr-FR"/>
              </w:rPr>
              <w:t>Ouvrir le fichier Matlab-Simulink : « </w:t>
            </w:r>
            <w:r w:rsidR="00BB13F7" w:rsidRPr="00BB13F7">
              <w:rPr>
                <w:b/>
                <w:bCs/>
                <w:lang w:eastAsia="fr-FR"/>
              </w:rPr>
              <w:t>D2C_02_Asservissement_Vitesse</w:t>
            </w:r>
            <w:r w:rsidRPr="00F134BD">
              <w:rPr>
                <w:b/>
                <w:bCs/>
                <w:lang w:eastAsia="fr-FR"/>
              </w:rPr>
              <w:t>.slx</w:t>
            </w:r>
            <w:r>
              <w:rPr>
                <w:lang w:eastAsia="fr-FR"/>
              </w:rPr>
              <w:t> ».</w:t>
            </w:r>
          </w:p>
          <w:p w14:paraId="6B17F1DD" w14:textId="77777777" w:rsidR="00CC3E44" w:rsidRPr="00993C29" w:rsidRDefault="00993C29" w:rsidP="00993C29">
            <w:pPr>
              <w:pStyle w:val="Paragraphedeliste"/>
              <w:numPr>
                <w:ilvl w:val="0"/>
                <w:numId w:val="12"/>
              </w:numPr>
              <w:rPr>
                <w:bCs/>
              </w:rPr>
            </w:pPr>
            <w:r>
              <w:rPr>
                <w:bCs/>
              </w:rPr>
              <w:t>Quelle(s) différence(s) peut-on observer entre ce modèle et le précédent ?</w:t>
            </w:r>
          </w:p>
          <w:p w14:paraId="10A69862" w14:textId="77777777" w:rsidR="00CC3E44" w:rsidRPr="002450B0" w:rsidRDefault="00993C29" w:rsidP="00010E70">
            <w:pPr>
              <w:pStyle w:val="Paragraphedeliste"/>
              <w:numPr>
                <w:ilvl w:val="0"/>
                <w:numId w:val="12"/>
              </w:numPr>
              <w:rPr>
                <w:bCs/>
              </w:rPr>
            </w:pPr>
            <w:r>
              <w:rPr>
                <w:bCs/>
              </w:rPr>
              <w:t>Déterminer l’écart statique, le temps de réponse à 5% et les marges de stabilité.</w:t>
            </w:r>
          </w:p>
        </w:tc>
      </w:tr>
    </w:tbl>
    <w:p w14:paraId="006C00E7" w14:textId="77777777" w:rsidR="00200A29" w:rsidRPr="00CC3E44" w:rsidRDefault="00200A29" w:rsidP="00200A29">
      <w:pPr>
        <w:rPr>
          <w:lang w:eastAsia="fr-FR"/>
        </w:rPr>
      </w:pP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
        <w:gridCol w:w="9348"/>
      </w:tblGrid>
      <w:tr w:rsidR="00200A29" w14:paraId="0D7FDB8B" w14:textId="77777777" w:rsidTr="00200A29">
        <w:trPr>
          <w:cantSplit/>
          <w:trHeight w:val="1006"/>
        </w:trPr>
        <w:tc>
          <w:tcPr>
            <w:tcW w:w="846" w:type="dxa"/>
            <w:shd w:val="clear" w:color="auto" w:fill="F2F2F2" w:themeFill="background1" w:themeFillShade="F2"/>
            <w:textDirection w:val="btLr"/>
            <w:vAlign w:val="center"/>
          </w:tcPr>
          <w:p w14:paraId="4A6B5956" w14:textId="77777777" w:rsidR="00200A29" w:rsidRPr="00317EAE" w:rsidRDefault="00200A29" w:rsidP="00010E70">
            <w:pPr>
              <w:ind w:left="113" w:right="113"/>
              <w:jc w:val="center"/>
              <w:rPr>
                <w:rFonts w:ascii="Tw Cen MT" w:hAnsi="Tw Cen MT"/>
                <w:b/>
                <w:lang w:eastAsia="fr-FR"/>
              </w:rPr>
            </w:pPr>
            <w:r>
              <w:rPr>
                <w:rFonts w:ascii="Tw Cen MT" w:hAnsi="Tw Cen MT"/>
                <w:b/>
                <w:lang w:eastAsia="fr-FR"/>
              </w:rPr>
              <w:t>Simuler et résoudre</w:t>
            </w:r>
          </w:p>
        </w:tc>
        <w:tc>
          <w:tcPr>
            <w:tcW w:w="9348" w:type="dxa"/>
            <w:shd w:val="clear" w:color="auto" w:fill="F2F2F2" w:themeFill="background1" w:themeFillShade="F2"/>
          </w:tcPr>
          <w:p w14:paraId="134F13A9" w14:textId="77777777" w:rsidR="00200A29" w:rsidRPr="00317EAE" w:rsidRDefault="00200A29" w:rsidP="00010E70">
            <w:pPr>
              <w:pStyle w:val="Paragraphedeliste"/>
              <w:numPr>
                <w:ilvl w:val="0"/>
                <w:numId w:val="7"/>
              </w:numPr>
              <w:ind w:left="404"/>
              <w:jc w:val="left"/>
              <w:rPr>
                <w:lang w:eastAsia="fr-FR"/>
              </w:rPr>
            </w:pPr>
            <w:r>
              <w:rPr>
                <w:lang w:eastAsia="fr-FR"/>
              </w:rPr>
              <w:t xml:space="preserve"> </w:t>
            </w:r>
          </w:p>
          <w:p w14:paraId="5BB1EA0C" w14:textId="1E5EC250" w:rsidR="00200A29" w:rsidRPr="00993C29" w:rsidRDefault="00200A29" w:rsidP="00010E70">
            <w:pPr>
              <w:pStyle w:val="Paragraphedeliste"/>
              <w:numPr>
                <w:ilvl w:val="0"/>
                <w:numId w:val="12"/>
              </w:numPr>
              <w:rPr>
                <w:bCs/>
              </w:rPr>
            </w:pPr>
            <w:r>
              <w:rPr>
                <w:bCs/>
              </w:rPr>
              <w:t>Choisir un correcteur proportionnel permettant de satisfaire le critère 1.</w:t>
            </w:r>
          </w:p>
          <w:p w14:paraId="536CBC47" w14:textId="77777777" w:rsidR="00200A29" w:rsidRPr="002450B0" w:rsidRDefault="00200A29" w:rsidP="00010E70">
            <w:pPr>
              <w:pStyle w:val="Paragraphedeliste"/>
              <w:numPr>
                <w:ilvl w:val="0"/>
                <w:numId w:val="12"/>
              </w:numPr>
              <w:rPr>
                <w:bCs/>
              </w:rPr>
            </w:pPr>
            <w:r>
              <w:rPr>
                <w:bCs/>
              </w:rPr>
              <w:t>Déterminer l’écart statique, le temps de réponse à 5%. Conclure</w:t>
            </w:r>
          </w:p>
        </w:tc>
      </w:tr>
    </w:tbl>
    <w:p w14:paraId="7D161E9C" w14:textId="77777777" w:rsidR="00200A29" w:rsidRDefault="00200A29" w:rsidP="00200A29"/>
    <w:p w14:paraId="54A152F0" w14:textId="77777777" w:rsidR="00CC3E44" w:rsidRDefault="00392AEA" w:rsidP="00392AEA">
      <w:pPr>
        <w:pStyle w:val="Titre2"/>
      </w:pPr>
      <w:r>
        <w:t>Ajout d’une correction intégrale</w:t>
      </w:r>
      <w:r w:rsidR="000202D7">
        <w:t xml:space="preserve"> – correcteur PI</w:t>
      </w:r>
    </w:p>
    <w:tbl>
      <w:tblPr>
        <w:tblStyle w:val="Grilledutableau"/>
        <w:tblW w:w="0" w:type="auto"/>
        <w:tblLook w:val="04A0" w:firstRow="1" w:lastRow="0" w:firstColumn="1" w:lastColumn="0" w:noHBand="0" w:noVBand="1"/>
      </w:tblPr>
      <w:tblGrid>
        <w:gridCol w:w="10194"/>
      </w:tblGrid>
      <w:tr w:rsidR="000202D7" w14:paraId="7A510E9E" w14:textId="77777777" w:rsidTr="000202D7">
        <w:tc>
          <w:tcPr>
            <w:tcW w:w="10194" w:type="dxa"/>
            <w:tcBorders>
              <w:top w:val="single" w:sz="4" w:space="0" w:color="C00000"/>
              <w:left w:val="single" w:sz="4" w:space="0" w:color="C00000"/>
              <w:bottom w:val="single" w:sz="4" w:space="0" w:color="C00000"/>
              <w:right w:val="single" w:sz="4" w:space="0" w:color="C00000"/>
            </w:tcBorders>
            <w:shd w:val="clear" w:color="auto" w:fill="F2DBDB" w:themeFill="accent2" w:themeFillTint="33"/>
          </w:tcPr>
          <w:p w14:paraId="4BF79C3A" w14:textId="77777777" w:rsidR="000202D7" w:rsidRPr="000202D7" w:rsidRDefault="000202D7" w:rsidP="00392AEA">
            <w:pPr>
              <w:rPr>
                <w:rFonts w:ascii="Tw Cen MT" w:hAnsi="Tw Cen MT"/>
                <w:b/>
                <w:bCs/>
                <w:sz w:val="22"/>
                <w:szCs w:val="24"/>
                <w:lang w:eastAsia="fr-FR"/>
              </w:rPr>
            </w:pPr>
            <w:r w:rsidRPr="000202D7">
              <w:rPr>
                <w:rFonts w:ascii="Tw Cen MT" w:hAnsi="Tw Cen MT"/>
                <w:b/>
                <w:bCs/>
                <w:sz w:val="22"/>
                <w:szCs w:val="24"/>
                <w:lang w:eastAsia="fr-FR"/>
              </w:rPr>
              <w:t>Objectif</w:t>
            </w:r>
          </w:p>
          <w:p w14:paraId="75312B25" w14:textId="5CDFD183" w:rsidR="000202D7" w:rsidRPr="000202D7" w:rsidRDefault="000202D7" w:rsidP="00392AEA">
            <w:pPr>
              <w:rPr>
                <w:lang w:eastAsia="fr-FR"/>
              </w:rPr>
            </w:pPr>
            <w:r w:rsidRPr="000202D7">
              <w:rPr>
                <w:lang w:eastAsia="fr-FR"/>
              </w:rPr>
              <w:t xml:space="preserve">L’objectif est maintenant </w:t>
            </w:r>
            <w:r w:rsidR="001C1BB1">
              <w:rPr>
                <w:lang w:eastAsia="fr-FR"/>
              </w:rPr>
              <w:t xml:space="preserve">de </w:t>
            </w:r>
            <w:r w:rsidRPr="000202D7">
              <w:rPr>
                <w:lang w:eastAsia="fr-FR"/>
              </w:rPr>
              <w:t>mettre en place une correction intégrale qui devrait permettre de contrecarrer l’effet des perturbations qui s’exercent sur le balancier en mouvement (turbulences ou frottement de la liaison pivot sur le système D2C).</w:t>
            </w:r>
          </w:p>
        </w:tc>
      </w:tr>
    </w:tbl>
    <w:p w14:paraId="12AABE0F" w14:textId="77777777" w:rsidR="00392AEA" w:rsidRPr="00392AEA" w:rsidRDefault="00392AEA" w:rsidP="00392AEA">
      <w:pPr>
        <w:rPr>
          <w:lang w:eastAsia="fr-FR"/>
        </w:rPr>
      </w:pP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47"/>
        <w:gridCol w:w="9747"/>
      </w:tblGrid>
      <w:tr w:rsidR="000202D7" w14:paraId="32D5A2DE" w14:textId="77777777" w:rsidTr="00010E70">
        <w:trPr>
          <w:cantSplit/>
          <w:trHeight w:val="1006"/>
        </w:trPr>
        <w:tc>
          <w:tcPr>
            <w:tcW w:w="447" w:type="dxa"/>
            <w:shd w:val="clear" w:color="auto" w:fill="F2F2F2" w:themeFill="background1" w:themeFillShade="F2"/>
            <w:textDirection w:val="btLr"/>
            <w:vAlign w:val="center"/>
          </w:tcPr>
          <w:p w14:paraId="3B4A0643" w14:textId="77777777" w:rsidR="000202D7" w:rsidRPr="00317EAE" w:rsidRDefault="000202D7" w:rsidP="00010E70">
            <w:pPr>
              <w:ind w:left="113" w:right="113"/>
              <w:jc w:val="center"/>
              <w:rPr>
                <w:rFonts w:ascii="Tw Cen MT" w:hAnsi="Tw Cen MT"/>
                <w:b/>
                <w:lang w:eastAsia="fr-FR"/>
              </w:rPr>
            </w:pPr>
            <w:r>
              <w:rPr>
                <w:rFonts w:ascii="Tw Cen MT" w:hAnsi="Tw Cen MT"/>
                <w:b/>
                <w:lang w:eastAsia="fr-FR"/>
              </w:rPr>
              <w:t>Simuler</w:t>
            </w:r>
          </w:p>
        </w:tc>
        <w:tc>
          <w:tcPr>
            <w:tcW w:w="9747" w:type="dxa"/>
            <w:shd w:val="clear" w:color="auto" w:fill="F2F2F2" w:themeFill="background1" w:themeFillShade="F2"/>
          </w:tcPr>
          <w:p w14:paraId="21DF16C0" w14:textId="77777777" w:rsidR="000202D7" w:rsidRPr="00317EAE" w:rsidRDefault="000202D7" w:rsidP="00010E70">
            <w:pPr>
              <w:pStyle w:val="Paragraphedeliste"/>
              <w:numPr>
                <w:ilvl w:val="0"/>
                <w:numId w:val="7"/>
              </w:numPr>
              <w:ind w:left="404"/>
              <w:jc w:val="left"/>
              <w:rPr>
                <w:lang w:eastAsia="fr-FR"/>
              </w:rPr>
            </w:pPr>
            <w:r>
              <w:rPr>
                <w:lang w:eastAsia="fr-FR"/>
              </w:rPr>
              <w:t xml:space="preserve"> </w:t>
            </w:r>
          </w:p>
          <w:p w14:paraId="0678987F" w14:textId="01732288" w:rsidR="000202D7" w:rsidRPr="00CA7F9C" w:rsidRDefault="00F7350E" w:rsidP="00010E70">
            <w:pPr>
              <w:pStyle w:val="Paragraphedeliste"/>
              <w:numPr>
                <w:ilvl w:val="0"/>
                <w:numId w:val="12"/>
              </w:numPr>
              <w:rPr>
                <w:bCs/>
              </w:rPr>
            </w:pPr>
            <w:r>
              <w:rPr>
                <w:bCs/>
              </w:rPr>
              <w:t>Une</w:t>
            </w:r>
            <w:r w:rsidR="000202D7" w:rsidRPr="00CA7F9C">
              <w:rPr>
                <w:bCs/>
              </w:rPr>
              <w:t xml:space="preserve"> perturbation en couple </w:t>
            </w:r>
            <w:r>
              <w:rPr>
                <w:bCs/>
              </w:rPr>
              <w:t xml:space="preserve">agit </w:t>
            </w:r>
            <w:r w:rsidR="000202D7" w:rsidRPr="00CA7F9C">
              <w:rPr>
                <w:bCs/>
              </w:rPr>
              <w:t xml:space="preserve">sur le balancier </w:t>
            </w:r>
            <w:r>
              <w:rPr>
                <w:bCs/>
              </w:rPr>
              <w:t>(</w:t>
            </w:r>
            <w:r w:rsidR="000202D7" w:rsidRPr="00CA7F9C">
              <w:rPr>
                <w:bCs/>
              </w:rPr>
              <w:t>0,0</w:t>
            </w:r>
            <w:r w:rsidR="00244E50">
              <w:rPr>
                <w:bCs/>
              </w:rPr>
              <w:t>1</w:t>
            </w:r>
            <w:r w:rsidR="000202D7" w:rsidRPr="00CA7F9C">
              <w:rPr>
                <w:bCs/>
              </w:rPr>
              <w:t> N</w:t>
            </w:r>
            <w:r w:rsidR="00244E50">
              <w:rPr>
                <w:bCs/>
              </w:rPr>
              <w:t>m</w:t>
            </w:r>
            <w:r w:rsidR="000202D7" w:rsidRPr="00CA7F9C">
              <w:rPr>
                <w:bCs/>
              </w:rPr>
              <w:t xml:space="preserve"> à l’instant </w:t>
            </w:r>
            <m:oMath>
              <m:r>
                <m:rPr>
                  <m:sty m:val="p"/>
                </m:rPr>
                <w:rPr>
                  <w:rFonts w:ascii="Cambria Math" w:hAnsi="Cambria Math"/>
                </w:rPr>
                <m:t>t=6 s)</m:t>
              </m:r>
            </m:oMath>
            <w:r>
              <w:rPr>
                <w:rFonts w:eastAsiaTheme="minorEastAsia"/>
              </w:rPr>
              <w:t>.</w:t>
            </w:r>
          </w:p>
          <w:p w14:paraId="5B7F0452" w14:textId="362EA25F" w:rsidR="000202D7" w:rsidRPr="000202D7" w:rsidRDefault="000202D7" w:rsidP="000202D7">
            <w:pPr>
              <w:pStyle w:val="Paragraphedeliste"/>
              <w:numPr>
                <w:ilvl w:val="0"/>
                <w:numId w:val="12"/>
              </w:numPr>
              <w:rPr>
                <w:bCs/>
              </w:rPr>
            </w:pPr>
            <w:r>
              <w:rPr>
                <w:bCs/>
              </w:rPr>
              <w:t>Quel est l’effet de la perturbation sur les performances du système</w:t>
            </w:r>
            <w:r w:rsidR="00F7350E">
              <w:rPr>
                <w:bCs/>
              </w:rPr>
              <w:t> ?</w:t>
            </w:r>
          </w:p>
        </w:tc>
      </w:tr>
    </w:tbl>
    <w:p w14:paraId="48D5F9C3" w14:textId="77777777" w:rsidR="000202D7" w:rsidRPr="00CC3E44" w:rsidRDefault="000202D7" w:rsidP="000202D7">
      <w:pPr>
        <w:rPr>
          <w:lang w:eastAsia="fr-FR"/>
        </w:rPr>
      </w:pP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
        <w:gridCol w:w="9348"/>
      </w:tblGrid>
      <w:tr w:rsidR="00CA7F9C" w14:paraId="1AB69E5B" w14:textId="77777777" w:rsidTr="00010E70">
        <w:trPr>
          <w:cantSplit/>
          <w:trHeight w:val="1006"/>
        </w:trPr>
        <w:tc>
          <w:tcPr>
            <w:tcW w:w="846" w:type="dxa"/>
            <w:shd w:val="clear" w:color="auto" w:fill="F2F2F2" w:themeFill="background1" w:themeFillShade="F2"/>
            <w:textDirection w:val="btLr"/>
            <w:vAlign w:val="center"/>
          </w:tcPr>
          <w:p w14:paraId="53DB82E2" w14:textId="77777777" w:rsidR="00CA7F9C" w:rsidRPr="00317EAE" w:rsidRDefault="00CA7F9C" w:rsidP="00010E70">
            <w:pPr>
              <w:ind w:left="113" w:right="113"/>
              <w:jc w:val="center"/>
              <w:rPr>
                <w:rFonts w:ascii="Tw Cen MT" w:hAnsi="Tw Cen MT"/>
                <w:b/>
                <w:lang w:eastAsia="fr-FR"/>
              </w:rPr>
            </w:pPr>
            <w:r>
              <w:rPr>
                <w:rFonts w:ascii="Tw Cen MT" w:hAnsi="Tw Cen MT"/>
                <w:b/>
                <w:lang w:eastAsia="fr-FR"/>
              </w:rPr>
              <w:lastRenderedPageBreak/>
              <w:t>Simuler et résoudre</w:t>
            </w:r>
          </w:p>
        </w:tc>
        <w:tc>
          <w:tcPr>
            <w:tcW w:w="9348" w:type="dxa"/>
            <w:shd w:val="clear" w:color="auto" w:fill="F2F2F2" w:themeFill="background1" w:themeFillShade="F2"/>
          </w:tcPr>
          <w:p w14:paraId="2738F829" w14:textId="77777777" w:rsidR="00CA7F9C" w:rsidRPr="00317EAE" w:rsidRDefault="00CA7F9C" w:rsidP="00010E70">
            <w:pPr>
              <w:pStyle w:val="Paragraphedeliste"/>
              <w:numPr>
                <w:ilvl w:val="0"/>
                <w:numId w:val="7"/>
              </w:numPr>
              <w:ind w:left="404"/>
              <w:jc w:val="left"/>
              <w:rPr>
                <w:lang w:eastAsia="fr-FR"/>
              </w:rPr>
            </w:pPr>
            <w:r>
              <w:rPr>
                <w:lang w:eastAsia="fr-FR"/>
              </w:rPr>
              <w:t xml:space="preserve"> </w:t>
            </w:r>
          </w:p>
          <w:p w14:paraId="4F95117D" w14:textId="77777777" w:rsidR="00CA7F9C" w:rsidRPr="000E2D0E" w:rsidRDefault="00CA7F9C" w:rsidP="00010E70">
            <w:pPr>
              <w:pStyle w:val="Paragraphedeliste"/>
              <w:numPr>
                <w:ilvl w:val="0"/>
                <w:numId w:val="12"/>
              </w:numPr>
              <w:rPr>
                <w:bCs/>
              </w:rPr>
            </w:pPr>
            <w:r>
              <w:rPr>
                <w:bCs/>
              </w:rPr>
              <w:t>En conservant le gain proportionnel détermin</w:t>
            </w:r>
            <w:r w:rsidR="007432D5">
              <w:rPr>
                <w:bCs/>
              </w:rPr>
              <w:t>é</w:t>
            </w:r>
            <w:r>
              <w:rPr>
                <w:bCs/>
              </w:rPr>
              <w:t xml:space="preserve"> à la question précédente, déterminer la constante </w:t>
            </w:r>
            <m:oMath>
              <m:sSub>
                <m:sSubPr>
                  <m:ctrlPr>
                    <w:rPr>
                      <w:rFonts w:ascii="Cambria Math" w:hAnsi="Cambria Math"/>
                      <w:bCs/>
                      <w:i/>
                    </w:rPr>
                  </m:ctrlPr>
                </m:sSubPr>
                <m:e>
                  <m:r>
                    <w:rPr>
                      <w:rFonts w:ascii="Cambria Math" w:hAnsi="Cambria Math"/>
                    </w:rPr>
                    <m:t>T</m:t>
                  </m:r>
                </m:e>
                <m:sub>
                  <m:r>
                    <w:rPr>
                      <w:rFonts w:ascii="Cambria Math" w:hAnsi="Cambria Math"/>
                    </w:rPr>
                    <m:t>i</m:t>
                  </m:r>
                </m:sub>
              </m:sSub>
            </m:oMath>
            <w:r>
              <w:rPr>
                <w:rFonts w:eastAsiaTheme="minorEastAsia"/>
                <w:bCs/>
              </w:rPr>
              <w:t xml:space="preserve"> du correcteur proportionnel intégral de la forme </w:t>
            </w:r>
            <m:oMath>
              <m:r>
                <w:rPr>
                  <w:rFonts w:ascii="Cambria Math" w:eastAsiaTheme="minorEastAsia" w:hAnsi="Cambria Math"/>
                </w:rPr>
                <m:t>C</m:t>
              </m:r>
              <m:d>
                <m:dPr>
                  <m:ctrlPr>
                    <w:rPr>
                      <w:rFonts w:ascii="Cambria Math" w:eastAsiaTheme="minorEastAsia" w:hAnsi="Cambria Math"/>
                      <w:bCs/>
                      <w:i/>
                    </w:rPr>
                  </m:ctrlPr>
                </m:dPr>
                <m:e>
                  <m:r>
                    <w:rPr>
                      <w:rFonts w:ascii="Cambria Math" w:eastAsiaTheme="minorEastAsia" w:hAnsi="Cambria Math"/>
                    </w:rPr>
                    <m:t>p</m:t>
                  </m:r>
                </m:e>
              </m:d>
              <m:r>
                <w:rPr>
                  <w:rFonts w:ascii="Cambria Math" w:eastAsiaTheme="minorEastAsia" w:hAnsi="Cambria Math"/>
                </w:rPr>
                <m:t>=K</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p+1</m:t>
                  </m:r>
                </m:num>
                <m:den>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m:t>
                  </m:r>
                </m:den>
              </m:f>
            </m:oMath>
            <w:r>
              <w:rPr>
                <w:rFonts w:eastAsiaTheme="minorEastAsia"/>
                <w:bCs/>
              </w:rPr>
              <w:t>.</w:t>
            </w:r>
          </w:p>
          <w:p w14:paraId="24CCC506" w14:textId="77777777" w:rsidR="000E2D0E" w:rsidRPr="00A71337" w:rsidRDefault="000E2D0E" w:rsidP="00010E70">
            <w:pPr>
              <w:pStyle w:val="Paragraphedeliste"/>
              <w:numPr>
                <w:ilvl w:val="0"/>
                <w:numId w:val="12"/>
              </w:numPr>
              <w:rPr>
                <w:bCs/>
              </w:rPr>
            </w:pPr>
            <w:r>
              <w:rPr>
                <w:bCs/>
              </w:rPr>
              <w:t xml:space="preserve">Justifier qu’il faille prendre la plus petite valeur de </w:t>
            </w:r>
            <m:oMath>
              <m:sSub>
                <m:sSubPr>
                  <m:ctrlPr>
                    <w:rPr>
                      <w:rFonts w:ascii="Cambria Math" w:hAnsi="Cambria Math"/>
                      <w:bCs/>
                      <w:i/>
                    </w:rPr>
                  </m:ctrlPr>
                </m:sSubPr>
                <m:e>
                  <m:r>
                    <w:rPr>
                      <w:rFonts w:ascii="Cambria Math" w:hAnsi="Cambria Math"/>
                    </w:rPr>
                    <m:t>T</m:t>
                  </m:r>
                </m:e>
                <m:sub>
                  <m:r>
                    <w:rPr>
                      <w:rFonts w:ascii="Cambria Math" w:hAnsi="Cambria Math"/>
                    </w:rPr>
                    <m:t>i</m:t>
                  </m:r>
                </m:sub>
              </m:sSub>
            </m:oMath>
            <w:r>
              <w:rPr>
                <w:rFonts w:eastAsiaTheme="minorEastAsia"/>
                <w:bCs/>
              </w:rPr>
              <w:t xml:space="preserve"> possible (sans modifier la marge de phase).</w:t>
            </w:r>
          </w:p>
          <w:p w14:paraId="5EAF3E23" w14:textId="77777777" w:rsidR="00A71337" w:rsidRPr="00993C29" w:rsidRDefault="00A71337" w:rsidP="00010E70">
            <w:pPr>
              <w:pStyle w:val="Paragraphedeliste"/>
              <w:numPr>
                <w:ilvl w:val="0"/>
                <w:numId w:val="12"/>
              </w:numPr>
              <w:rPr>
                <w:bCs/>
              </w:rPr>
            </w:pPr>
            <w:r>
              <w:rPr>
                <w:bCs/>
              </w:rPr>
              <w:t xml:space="preserve">Implémenter ce correcteur sans le modèle (en faisant attention à la forme du correcteur proposé et du correcteur tel qu’il est défini dans Simulink). </w:t>
            </w:r>
          </w:p>
          <w:p w14:paraId="03EF9F15" w14:textId="77777777" w:rsidR="00CA7F9C" w:rsidRPr="002450B0" w:rsidRDefault="00CA7F9C" w:rsidP="00010E70">
            <w:pPr>
              <w:pStyle w:val="Paragraphedeliste"/>
              <w:numPr>
                <w:ilvl w:val="0"/>
                <w:numId w:val="12"/>
              </w:numPr>
              <w:rPr>
                <w:bCs/>
              </w:rPr>
            </w:pPr>
            <w:r>
              <w:rPr>
                <w:bCs/>
              </w:rPr>
              <w:t>Déterminer l’écart statique</w:t>
            </w:r>
            <w:r w:rsidR="00ED6AFA">
              <w:rPr>
                <w:bCs/>
              </w:rPr>
              <w:t xml:space="preserve"> et le temps de réponse à 5% avec et sans perturbation</w:t>
            </w:r>
            <w:r>
              <w:rPr>
                <w:bCs/>
              </w:rPr>
              <w:t>. Conclure</w:t>
            </w:r>
            <w:r w:rsidR="00ED6AFA">
              <w:rPr>
                <w:bCs/>
              </w:rPr>
              <w:t>.</w:t>
            </w:r>
          </w:p>
        </w:tc>
      </w:tr>
    </w:tbl>
    <w:p w14:paraId="6AE5C599" w14:textId="77777777" w:rsidR="00CA7F9C" w:rsidRDefault="00CA7F9C" w:rsidP="00CA7F9C"/>
    <w:p w14:paraId="0BDA75CC" w14:textId="77777777" w:rsidR="00B64D45" w:rsidRPr="00B64D45" w:rsidRDefault="00061A4D" w:rsidP="00061A4D">
      <w:pPr>
        <w:pStyle w:val="Titre2"/>
      </w:pPr>
      <w:r>
        <w:t xml:space="preserve">Ajout d’une correction dérivée – PID </w:t>
      </w:r>
    </w:p>
    <w:p w14:paraId="56E5C649" w14:textId="77777777" w:rsidR="00C42678" w:rsidRDefault="00061A4D" w:rsidP="00F134BD">
      <w:pPr>
        <w:rPr>
          <w:b/>
          <w:bCs/>
          <w:lang w:eastAsia="fr-FR"/>
        </w:rPr>
      </w:pPr>
      <w:r w:rsidRPr="00061A4D">
        <w:rPr>
          <w:b/>
          <w:bCs/>
          <w:lang w:eastAsia="fr-FR"/>
        </w:rPr>
        <w:t>Remarque</w:t>
      </w:r>
      <w:r>
        <w:rPr>
          <w:b/>
          <w:bCs/>
          <w:lang w:eastAsia="fr-FR"/>
        </w:rPr>
        <w:t>s</w:t>
      </w:r>
      <w:r w:rsidRPr="00061A4D">
        <w:rPr>
          <w:b/>
          <w:bCs/>
          <w:lang w:eastAsia="fr-FR"/>
        </w:rPr>
        <w:t xml:space="preserve"> : </w:t>
      </w:r>
    </w:p>
    <w:p w14:paraId="47F4BAAE" w14:textId="692F288D" w:rsidR="00061A4D" w:rsidRDefault="00061A4D" w:rsidP="00A8761C">
      <w:pPr>
        <w:pStyle w:val="Paragraphedeliste"/>
        <w:numPr>
          <w:ilvl w:val="0"/>
          <w:numId w:val="20"/>
        </w:numPr>
        <w:rPr>
          <w:lang w:eastAsia="fr-FR"/>
        </w:rPr>
      </w:pPr>
      <w:r w:rsidRPr="00061A4D">
        <w:rPr>
          <w:lang w:eastAsia="fr-FR"/>
        </w:rPr>
        <w:t xml:space="preserve">Nota : le correcteur utilisé est de type PID « filtré » où le terme dérivé est associé à un filtre passe-bas du premier ordre. Ce filtre passe-bas permet d’obtenir la causalité sur cette </w:t>
      </w:r>
      <w:proofErr w:type="spellStart"/>
      <w:r w:rsidRPr="00061A4D">
        <w:rPr>
          <w:lang w:eastAsia="fr-FR"/>
        </w:rPr>
        <w:t>pa</w:t>
      </w:r>
      <w:proofErr w:type="spellEnd"/>
      <w:r w:rsidR="00AC2D5E">
        <w:rPr>
          <w:lang w:eastAsia="fr-FR"/>
        </w:rPr>
        <w:t>=</w:t>
      </w:r>
      <w:proofErr w:type="spellStart"/>
      <w:r w:rsidRPr="00061A4D">
        <w:rPr>
          <w:lang w:eastAsia="fr-FR"/>
        </w:rPr>
        <w:t>rtie</w:t>
      </w:r>
      <w:proofErr w:type="spellEnd"/>
      <w:r w:rsidRPr="00061A4D">
        <w:rPr>
          <w:lang w:eastAsia="fr-FR"/>
        </w:rPr>
        <w:t xml:space="preserve"> dérivée du correcteur PID (le degré du dénominateur est supérieur ou égal au degré du numérateur).</w:t>
      </w:r>
    </w:p>
    <w:p w14:paraId="12AA8F16" w14:textId="2773D76F" w:rsidR="00061A4D" w:rsidRPr="00061A4D" w:rsidRDefault="00061A4D" w:rsidP="00064F0C">
      <w:pPr>
        <w:pStyle w:val="Paragraphedeliste"/>
        <w:numPr>
          <w:ilvl w:val="0"/>
          <w:numId w:val="20"/>
        </w:numPr>
        <w:rPr>
          <w:lang w:eastAsia="fr-FR"/>
        </w:rPr>
      </w:pPr>
      <w:r>
        <w:rPr>
          <w:lang w:eastAsia="fr-FR"/>
        </w:rPr>
        <w:t>Si vous n’avez pas déterminé les valeurs des paragraphes précédents, vous pouvez continuer</w:t>
      </w:r>
      <w:r w:rsidRPr="00061A4D">
        <w:rPr>
          <w:lang w:eastAsia="fr-FR"/>
        </w:rPr>
        <w:t xml:space="preserve">, avec </w:t>
      </w:r>
      <w:r>
        <w:rPr>
          <w:lang w:eastAsia="fr-FR"/>
        </w:rPr>
        <w:t>K</w:t>
      </w:r>
      <w:r w:rsidRPr="00061A4D">
        <w:rPr>
          <w:lang w:eastAsia="fr-FR"/>
        </w:rPr>
        <w:t xml:space="preserve"> = 0,5 et</w:t>
      </w:r>
      <w:r w:rsidR="007C0075">
        <w:rPr>
          <w:lang w:eastAsia="fr-FR"/>
        </w:rPr>
        <w:t xml:space="preserve"> </w:t>
      </w:r>
      <w:r>
        <w:rPr>
          <w:lang w:eastAsia="fr-FR"/>
        </w:rPr>
        <w:t>Ti</w:t>
      </w:r>
      <w:r w:rsidR="00EB75E9">
        <w:rPr>
          <w:lang w:eastAsia="fr-FR"/>
        </w:rPr>
        <w:t> </w:t>
      </w:r>
      <w:r>
        <w:rPr>
          <w:lang w:eastAsia="fr-FR"/>
        </w:rPr>
        <w:t>=</w:t>
      </w:r>
      <w:r w:rsidR="00EB75E9">
        <w:rPr>
          <w:lang w:eastAsia="fr-FR"/>
        </w:rPr>
        <w:t> </w:t>
      </w:r>
      <w:r>
        <w:rPr>
          <w:lang w:eastAsia="fr-FR"/>
        </w:rPr>
        <w:t xml:space="preserve">10. On ajoutera </w:t>
      </w:r>
      <w:r w:rsidRPr="00061A4D">
        <w:rPr>
          <w:lang w:eastAsia="fr-FR"/>
        </w:rPr>
        <w:t xml:space="preserve">une correction dérivée : </w:t>
      </w:r>
      <w:proofErr w:type="spellStart"/>
      <w:r w:rsidRPr="00061A4D">
        <w:rPr>
          <w:lang w:eastAsia="fr-FR"/>
        </w:rPr>
        <w:t>Kd</w:t>
      </w:r>
      <w:proofErr w:type="spellEnd"/>
      <w:r w:rsidRPr="00061A4D">
        <w:rPr>
          <w:lang w:eastAsia="fr-FR"/>
        </w:rPr>
        <w:t xml:space="preserve"> = 6 et N = 50.</w:t>
      </w: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47"/>
        <w:gridCol w:w="9747"/>
      </w:tblGrid>
      <w:tr w:rsidR="007C0075" w14:paraId="480293E8" w14:textId="77777777" w:rsidTr="00010E70">
        <w:trPr>
          <w:cantSplit/>
          <w:trHeight w:val="1006"/>
        </w:trPr>
        <w:tc>
          <w:tcPr>
            <w:tcW w:w="447" w:type="dxa"/>
            <w:shd w:val="clear" w:color="auto" w:fill="F2F2F2" w:themeFill="background1" w:themeFillShade="F2"/>
            <w:textDirection w:val="btLr"/>
            <w:vAlign w:val="center"/>
          </w:tcPr>
          <w:p w14:paraId="180E6BAF" w14:textId="77777777" w:rsidR="007C0075" w:rsidRPr="00317EAE" w:rsidRDefault="007C0075" w:rsidP="00010E70">
            <w:pPr>
              <w:ind w:left="113" w:right="113"/>
              <w:jc w:val="center"/>
              <w:rPr>
                <w:rFonts w:ascii="Tw Cen MT" w:hAnsi="Tw Cen MT"/>
                <w:b/>
                <w:lang w:eastAsia="fr-FR"/>
              </w:rPr>
            </w:pPr>
            <w:bookmarkStart w:id="0" w:name="_Hlk22499265"/>
            <w:r>
              <w:rPr>
                <w:rFonts w:ascii="Tw Cen MT" w:hAnsi="Tw Cen MT"/>
                <w:b/>
                <w:lang w:eastAsia="fr-FR"/>
              </w:rPr>
              <w:t>Simuler</w:t>
            </w:r>
          </w:p>
        </w:tc>
        <w:tc>
          <w:tcPr>
            <w:tcW w:w="9747" w:type="dxa"/>
            <w:shd w:val="clear" w:color="auto" w:fill="F2F2F2" w:themeFill="background1" w:themeFillShade="F2"/>
          </w:tcPr>
          <w:p w14:paraId="7C45EA3E" w14:textId="77777777" w:rsidR="007C0075" w:rsidRPr="00317EAE" w:rsidRDefault="007C0075" w:rsidP="00010E70">
            <w:pPr>
              <w:pStyle w:val="Paragraphedeliste"/>
              <w:numPr>
                <w:ilvl w:val="0"/>
                <w:numId w:val="7"/>
              </w:numPr>
              <w:ind w:left="404"/>
              <w:jc w:val="left"/>
              <w:rPr>
                <w:lang w:eastAsia="fr-FR"/>
              </w:rPr>
            </w:pPr>
            <w:r>
              <w:rPr>
                <w:lang w:eastAsia="fr-FR"/>
              </w:rPr>
              <w:t xml:space="preserve"> </w:t>
            </w:r>
          </w:p>
          <w:p w14:paraId="21384C47" w14:textId="77777777" w:rsidR="007C0075" w:rsidRPr="00CA7F9C" w:rsidRDefault="007C0075" w:rsidP="00010E70">
            <w:pPr>
              <w:pStyle w:val="Paragraphedeliste"/>
              <w:numPr>
                <w:ilvl w:val="0"/>
                <w:numId w:val="12"/>
              </w:numPr>
              <w:rPr>
                <w:bCs/>
              </w:rPr>
            </w:pPr>
            <w:r>
              <w:rPr>
                <w:bCs/>
              </w:rPr>
              <w:t>Analyser l’effet de cette nouvelle correction et montrer que la correction dérivée permet une augmentation importante du gain proportionnel.</w:t>
            </w:r>
          </w:p>
          <w:p w14:paraId="07D30E19" w14:textId="77777777" w:rsidR="007C0075" w:rsidRDefault="007C0075" w:rsidP="00010E70">
            <w:pPr>
              <w:pStyle w:val="Paragraphedeliste"/>
              <w:numPr>
                <w:ilvl w:val="0"/>
                <w:numId w:val="12"/>
              </w:numPr>
              <w:rPr>
                <w:bCs/>
              </w:rPr>
            </w:pPr>
            <w:r>
              <w:rPr>
                <w:bCs/>
              </w:rPr>
              <w:t>Quel est l’effet de la perturbation sur les performances du système.</w:t>
            </w:r>
          </w:p>
          <w:p w14:paraId="46D08171" w14:textId="77777777" w:rsidR="007C0075" w:rsidRPr="000202D7" w:rsidRDefault="007C0075" w:rsidP="00010E70">
            <w:pPr>
              <w:pStyle w:val="Paragraphedeliste"/>
              <w:numPr>
                <w:ilvl w:val="0"/>
                <w:numId w:val="12"/>
              </w:numPr>
              <w:rPr>
                <w:bCs/>
              </w:rPr>
            </w:pPr>
            <w:r>
              <w:rPr>
                <w:bCs/>
              </w:rPr>
              <w:t>Conclure.</w:t>
            </w:r>
          </w:p>
        </w:tc>
      </w:tr>
    </w:tbl>
    <w:p w14:paraId="25F10C8A" w14:textId="77777777" w:rsidR="007C0075" w:rsidRPr="00CC3E44" w:rsidRDefault="007C0075" w:rsidP="007C0075">
      <w:pPr>
        <w:rPr>
          <w:lang w:eastAsia="fr-FR"/>
        </w:rPr>
      </w:pPr>
    </w:p>
    <w:bookmarkEnd w:id="0"/>
    <w:p w14:paraId="2B7ADB22" w14:textId="77777777" w:rsidR="00CC3E44" w:rsidRDefault="00B43A84" w:rsidP="00B43A84">
      <w:pPr>
        <w:pStyle w:val="Titre1"/>
        <w:rPr>
          <w:lang w:eastAsia="fr-FR"/>
        </w:rPr>
      </w:pPr>
      <w:r>
        <w:rPr>
          <w:lang w:eastAsia="fr-FR"/>
        </w:rPr>
        <w:t>Retour sur l’asservissement en position</w:t>
      </w:r>
    </w:p>
    <w:p w14:paraId="23356864" w14:textId="77777777" w:rsidR="00B43A84" w:rsidRPr="00392AEA" w:rsidRDefault="00B43A84" w:rsidP="00B43A84">
      <w:pPr>
        <w:rPr>
          <w:lang w:eastAsia="fr-FR"/>
        </w:rPr>
      </w:pP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4"/>
        <w:gridCol w:w="9490"/>
      </w:tblGrid>
      <w:tr w:rsidR="00B43A84" w14:paraId="23EAB5E7" w14:textId="77777777" w:rsidTr="00B43A84">
        <w:trPr>
          <w:cantSplit/>
          <w:trHeight w:val="1006"/>
        </w:trPr>
        <w:tc>
          <w:tcPr>
            <w:tcW w:w="704" w:type="dxa"/>
            <w:shd w:val="clear" w:color="auto" w:fill="F2F2F2" w:themeFill="background1" w:themeFillShade="F2"/>
            <w:textDirection w:val="btLr"/>
            <w:vAlign w:val="center"/>
          </w:tcPr>
          <w:p w14:paraId="52F29147" w14:textId="77777777" w:rsidR="00B43A84" w:rsidRPr="00317EAE" w:rsidRDefault="00B43A84" w:rsidP="00366771">
            <w:pPr>
              <w:ind w:left="113" w:right="113"/>
              <w:jc w:val="center"/>
              <w:rPr>
                <w:rFonts w:ascii="Tw Cen MT" w:hAnsi="Tw Cen MT"/>
                <w:b/>
                <w:lang w:eastAsia="fr-FR"/>
              </w:rPr>
            </w:pPr>
            <w:r>
              <w:rPr>
                <w:rFonts w:ascii="Tw Cen MT" w:hAnsi="Tw Cen MT"/>
                <w:b/>
                <w:lang w:eastAsia="fr-FR"/>
              </w:rPr>
              <w:t>Modélisation</w:t>
            </w:r>
          </w:p>
        </w:tc>
        <w:tc>
          <w:tcPr>
            <w:tcW w:w="9490" w:type="dxa"/>
            <w:shd w:val="clear" w:color="auto" w:fill="F2F2F2" w:themeFill="background1" w:themeFillShade="F2"/>
          </w:tcPr>
          <w:p w14:paraId="3EBC3F8A" w14:textId="77777777" w:rsidR="00B43A84" w:rsidRPr="00317EAE" w:rsidRDefault="00B43A84" w:rsidP="00366771">
            <w:pPr>
              <w:pStyle w:val="Paragraphedeliste"/>
              <w:numPr>
                <w:ilvl w:val="0"/>
                <w:numId w:val="7"/>
              </w:numPr>
              <w:ind w:left="404"/>
              <w:jc w:val="left"/>
              <w:rPr>
                <w:lang w:eastAsia="fr-FR"/>
              </w:rPr>
            </w:pPr>
            <w:r>
              <w:rPr>
                <w:lang w:eastAsia="fr-FR"/>
              </w:rPr>
              <w:t xml:space="preserve"> </w:t>
            </w:r>
          </w:p>
          <w:p w14:paraId="56DE5671" w14:textId="77777777" w:rsidR="00B43A84" w:rsidRDefault="00B43A84" w:rsidP="00366771">
            <w:pPr>
              <w:pStyle w:val="Paragraphedeliste"/>
              <w:numPr>
                <w:ilvl w:val="0"/>
                <w:numId w:val="12"/>
              </w:numPr>
              <w:rPr>
                <w:bCs/>
              </w:rPr>
            </w:pPr>
            <w:r>
              <w:rPr>
                <w:bCs/>
              </w:rPr>
              <w:t xml:space="preserve">En utilisant le modèle précédent, ajouter le bouclage en vitesse : </w:t>
            </w:r>
          </w:p>
          <w:p w14:paraId="2AA70791" w14:textId="77777777" w:rsidR="00B43A84" w:rsidRDefault="00B43A84" w:rsidP="00B43A84">
            <w:pPr>
              <w:pStyle w:val="Paragraphedeliste"/>
              <w:numPr>
                <w:ilvl w:val="1"/>
                <w:numId w:val="12"/>
              </w:numPr>
              <w:rPr>
                <w:bCs/>
              </w:rPr>
            </w:pPr>
            <w:proofErr w:type="gramStart"/>
            <w:r>
              <w:rPr>
                <w:bCs/>
              </w:rPr>
              <w:t>la</w:t>
            </w:r>
            <w:proofErr w:type="gramEnd"/>
            <w:r>
              <w:rPr>
                <w:bCs/>
              </w:rPr>
              <w:t xml:space="preserve"> chaîne de retour vue sur le tout premier modèle pourra être utilisée ;</w:t>
            </w:r>
          </w:p>
          <w:p w14:paraId="64DA0956" w14:textId="77777777" w:rsidR="00B43A84" w:rsidRDefault="00B43A84" w:rsidP="00B43A84">
            <w:pPr>
              <w:pStyle w:val="Paragraphedeliste"/>
              <w:numPr>
                <w:ilvl w:val="1"/>
                <w:numId w:val="12"/>
              </w:numPr>
              <w:rPr>
                <w:bCs/>
              </w:rPr>
            </w:pPr>
            <w:proofErr w:type="gramStart"/>
            <w:r>
              <w:rPr>
                <w:bCs/>
              </w:rPr>
              <w:t>le</w:t>
            </w:r>
            <w:proofErr w:type="gramEnd"/>
            <w:r>
              <w:rPr>
                <w:bCs/>
              </w:rPr>
              <w:t xml:space="preserve"> gain d’adaptation devra être revu pour que les grandeurs arrivant dans le premier comparateur soit cohérentes ;</w:t>
            </w:r>
          </w:p>
          <w:p w14:paraId="1BA502E8" w14:textId="77777777" w:rsidR="00B43A84" w:rsidRDefault="00B43A84" w:rsidP="00B43A84">
            <w:pPr>
              <w:pStyle w:val="Paragraphedeliste"/>
              <w:numPr>
                <w:ilvl w:val="1"/>
                <w:numId w:val="12"/>
              </w:numPr>
              <w:rPr>
                <w:bCs/>
              </w:rPr>
            </w:pPr>
            <w:proofErr w:type="gramStart"/>
            <w:r>
              <w:rPr>
                <w:bCs/>
              </w:rPr>
              <w:t>un</w:t>
            </w:r>
            <w:proofErr w:type="gramEnd"/>
            <w:r>
              <w:rPr>
                <w:bCs/>
              </w:rPr>
              <w:t xml:space="preserve"> correcteur PID (avec un correcteur proportionnel de 1 uniquement) devra être mis en place ;</w:t>
            </w:r>
          </w:p>
          <w:p w14:paraId="246D4FE1" w14:textId="77777777" w:rsidR="00B43A84" w:rsidRDefault="00B43A84" w:rsidP="00B43A84">
            <w:pPr>
              <w:pStyle w:val="Paragraphedeliste"/>
              <w:numPr>
                <w:ilvl w:val="1"/>
                <w:numId w:val="12"/>
              </w:numPr>
              <w:rPr>
                <w:bCs/>
              </w:rPr>
            </w:pPr>
            <w:proofErr w:type="gramStart"/>
            <w:r>
              <w:rPr>
                <w:bCs/>
              </w:rPr>
              <w:t>la</w:t>
            </w:r>
            <w:proofErr w:type="gramEnd"/>
            <w:r>
              <w:rPr>
                <w:bCs/>
              </w:rPr>
              <w:t xml:space="preserve"> boucle ouverte devra être revue afin de tracer le bon diagramme de Bode ;</w:t>
            </w:r>
          </w:p>
          <w:p w14:paraId="109E3D2A" w14:textId="77777777" w:rsidR="00B43A84" w:rsidRDefault="00B43A84" w:rsidP="00B43A84">
            <w:pPr>
              <w:pStyle w:val="Paragraphedeliste"/>
              <w:numPr>
                <w:ilvl w:val="1"/>
                <w:numId w:val="12"/>
              </w:numPr>
              <w:rPr>
                <w:bCs/>
              </w:rPr>
            </w:pPr>
            <w:proofErr w:type="gramStart"/>
            <w:r>
              <w:rPr>
                <w:bCs/>
              </w:rPr>
              <w:t>on</w:t>
            </w:r>
            <w:proofErr w:type="gramEnd"/>
            <w:r>
              <w:rPr>
                <w:bCs/>
              </w:rPr>
              <w:t xml:space="preserve"> cherchera à faire un créneau de 10° pendant 10s.</w:t>
            </w:r>
          </w:p>
          <w:p w14:paraId="219D203E" w14:textId="77777777" w:rsidR="00B43A84" w:rsidRPr="000202D7" w:rsidRDefault="00B43A84" w:rsidP="00B43A84">
            <w:pPr>
              <w:pStyle w:val="Paragraphedeliste"/>
              <w:numPr>
                <w:ilvl w:val="0"/>
                <w:numId w:val="12"/>
              </w:numPr>
              <w:rPr>
                <w:bCs/>
              </w:rPr>
            </w:pPr>
            <w:r>
              <w:rPr>
                <w:bCs/>
              </w:rPr>
              <w:t xml:space="preserve">Déterminer les marges ainsi que l’écart statique et le temps de réponse à 5% avec et sans perturbation. </w:t>
            </w:r>
          </w:p>
        </w:tc>
      </w:tr>
    </w:tbl>
    <w:p w14:paraId="7E512E6A" w14:textId="77777777" w:rsidR="00B43A84" w:rsidRPr="00CC3E44" w:rsidRDefault="00B43A84" w:rsidP="00B43A84">
      <w:pPr>
        <w:rPr>
          <w:lang w:eastAsia="fr-FR"/>
        </w:rPr>
      </w:pPr>
    </w:p>
    <w:p w14:paraId="0B6E8E00" w14:textId="77777777" w:rsidR="00A1410F" w:rsidRPr="00392AEA" w:rsidRDefault="00A1410F" w:rsidP="00A1410F">
      <w:pPr>
        <w:rPr>
          <w:lang w:eastAsia="fr-FR"/>
        </w:rPr>
      </w:pP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8"/>
        <w:gridCol w:w="9206"/>
      </w:tblGrid>
      <w:tr w:rsidR="00A1410F" w14:paraId="3B799DE0" w14:textId="77777777" w:rsidTr="00657AD3">
        <w:trPr>
          <w:cantSplit/>
          <w:trHeight w:val="1149"/>
        </w:trPr>
        <w:tc>
          <w:tcPr>
            <w:tcW w:w="988" w:type="dxa"/>
            <w:shd w:val="clear" w:color="auto" w:fill="F2F2F2" w:themeFill="background1" w:themeFillShade="F2"/>
            <w:textDirection w:val="btLr"/>
            <w:vAlign w:val="center"/>
          </w:tcPr>
          <w:p w14:paraId="2B4A4249" w14:textId="77777777" w:rsidR="00A1410F" w:rsidRPr="00317EAE" w:rsidRDefault="00A1410F" w:rsidP="00366771">
            <w:pPr>
              <w:ind w:left="113" w:right="113"/>
              <w:jc w:val="center"/>
              <w:rPr>
                <w:rFonts w:ascii="Tw Cen MT" w:hAnsi="Tw Cen MT"/>
                <w:b/>
                <w:lang w:eastAsia="fr-FR"/>
              </w:rPr>
            </w:pPr>
            <w:r>
              <w:rPr>
                <w:rFonts w:ascii="Tw Cen MT" w:hAnsi="Tw Cen MT"/>
                <w:b/>
                <w:lang w:eastAsia="fr-FR"/>
              </w:rPr>
              <w:t>Simulation et résolution</w:t>
            </w:r>
          </w:p>
        </w:tc>
        <w:tc>
          <w:tcPr>
            <w:tcW w:w="9206" w:type="dxa"/>
            <w:shd w:val="clear" w:color="auto" w:fill="F2F2F2" w:themeFill="background1" w:themeFillShade="F2"/>
          </w:tcPr>
          <w:p w14:paraId="5ADDAB68" w14:textId="77777777" w:rsidR="00A1410F" w:rsidRPr="00317EAE" w:rsidRDefault="00A1410F" w:rsidP="00366771">
            <w:pPr>
              <w:pStyle w:val="Paragraphedeliste"/>
              <w:numPr>
                <w:ilvl w:val="0"/>
                <w:numId w:val="7"/>
              </w:numPr>
              <w:ind w:left="404"/>
              <w:jc w:val="left"/>
              <w:rPr>
                <w:lang w:eastAsia="fr-FR"/>
              </w:rPr>
            </w:pPr>
            <w:r>
              <w:rPr>
                <w:lang w:eastAsia="fr-FR"/>
              </w:rPr>
              <w:t xml:space="preserve"> </w:t>
            </w:r>
          </w:p>
          <w:p w14:paraId="05059A2A" w14:textId="77777777" w:rsidR="00A1410F" w:rsidRDefault="00A1410F" w:rsidP="00366771">
            <w:pPr>
              <w:pStyle w:val="Paragraphedeliste"/>
              <w:numPr>
                <w:ilvl w:val="0"/>
                <w:numId w:val="12"/>
              </w:numPr>
              <w:rPr>
                <w:bCs/>
              </w:rPr>
            </w:pPr>
            <w:r>
              <w:rPr>
                <w:bCs/>
              </w:rPr>
              <w:t xml:space="preserve">Déterminer les paramètres d’un correcteur proportionnel intégral permettant de satisfaire le cahier des charges. </w:t>
            </w:r>
          </w:p>
          <w:p w14:paraId="42F7E784" w14:textId="77777777" w:rsidR="00A1410F" w:rsidRPr="000202D7" w:rsidRDefault="00A1410F" w:rsidP="00366771">
            <w:pPr>
              <w:pStyle w:val="Paragraphedeliste"/>
              <w:numPr>
                <w:ilvl w:val="0"/>
                <w:numId w:val="12"/>
              </w:numPr>
              <w:rPr>
                <w:bCs/>
              </w:rPr>
            </w:pPr>
            <w:r>
              <w:rPr>
                <w:bCs/>
              </w:rPr>
              <w:t>Déterminer les performances du système ainsi asser</w:t>
            </w:r>
            <w:r w:rsidR="00606781">
              <w:rPr>
                <w:bCs/>
              </w:rPr>
              <w:t>vi</w:t>
            </w:r>
            <w:r>
              <w:rPr>
                <w:bCs/>
              </w:rPr>
              <w:t>.</w:t>
            </w:r>
          </w:p>
        </w:tc>
      </w:tr>
    </w:tbl>
    <w:p w14:paraId="43AA7BEF" w14:textId="77777777" w:rsidR="00A1410F" w:rsidRPr="00CC3E44" w:rsidRDefault="00A1410F" w:rsidP="00A1410F">
      <w:pPr>
        <w:rPr>
          <w:lang w:eastAsia="fr-FR"/>
        </w:rPr>
      </w:pPr>
    </w:p>
    <w:p w14:paraId="7E614654" w14:textId="77777777" w:rsidR="00B43A84" w:rsidRPr="00B43A84" w:rsidRDefault="00B43A84" w:rsidP="00B43A84">
      <w:pPr>
        <w:rPr>
          <w:lang w:eastAsia="fr-FR"/>
        </w:rPr>
      </w:pPr>
    </w:p>
    <w:p w14:paraId="0455BD90" w14:textId="77777777" w:rsidR="0086211F" w:rsidRPr="0086211F" w:rsidRDefault="0086211F" w:rsidP="0086211F"/>
    <w:sectPr w:rsidR="0086211F" w:rsidRPr="0086211F" w:rsidSect="005D0395">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BF67" w14:textId="77777777" w:rsidR="005E0FEC" w:rsidRDefault="005E0FEC" w:rsidP="00D917A8">
      <w:pPr>
        <w:spacing w:line="240" w:lineRule="auto"/>
      </w:pPr>
      <w:r>
        <w:separator/>
      </w:r>
    </w:p>
  </w:endnote>
  <w:endnote w:type="continuationSeparator" w:id="0">
    <w:p w14:paraId="21DE00E9" w14:textId="77777777" w:rsidR="005E0FEC" w:rsidRDefault="005E0FEC"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982F" w14:textId="77777777" w:rsidR="00944ECB" w:rsidRDefault="00944E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45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245"/>
    </w:tblGrid>
    <w:tr w:rsidR="00947FBB" w14:paraId="4735EEF3" w14:textId="77777777" w:rsidTr="005D0395">
      <w:tc>
        <w:tcPr>
          <w:tcW w:w="4077" w:type="dxa"/>
          <w:vAlign w:val="center"/>
        </w:tcPr>
        <w:p w14:paraId="7976EE6F" w14:textId="77777777" w:rsidR="00947FBB" w:rsidRDefault="00947FBB" w:rsidP="00255173">
          <w:pPr>
            <w:pStyle w:val="Pieddepage"/>
            <w:jc w:val="left"/>
            <w:rPr>
              <w:rFonts w:ascii="Tw Cen MT" w:hAnsi="Tw Cen MT"/>
              <w:i/>
              <w:sz w:val="18"/>
            </w:rPr>
          </w:pPr>
          <w:r>
            <w:rPr>
              <w:rFonts w:ascii="Tw Cen MT" w:hAnsi="Tw Cen MT"/>
              <w:i/>
              <w:sz w:val="18"/>
            </w:rPr>
            <w:t>Documents DMS</w:t>
          </w:r>
        </w:p>
        <w:p w14:paraId="62A61680" w14:textId="77777777" w:rsidR="00947FBB" w:rsidRPr="00CF549E" w:rsidRDefault="00947FBB" w:rsidP="00255173">
          <w:pPr>
            <w:pStyle w:val="Pieddepage"/>
            <w:jc w:val="left"/>
            <w:rPr>
              <w:rFonts w:ascii="Tw Cen MT" w:hAnsi="Tw Cen MT"/>
              <w:i/>
              <w:sz w:val="18"/>
            </w:rPr>
          </w:pPr>
          <w:r>
            <w:rPr>
              <w:rFonts w:ascii="Tw Cen MT" w:hAnsi="Tw Cen MT"/>
              <w:i/>
              <w:sz w:val="18"/>
            </w:rPr>
            <w:t>Xavier Pessoles</w:t>
          </w:r>
        </w:p>
      </w:tc>
      <w:tc>
        <w:tcPr>
          <w:tcW w:w="1134" w:type="dxa"/>
          <w:vAlign w:val="center"/>
        </w:tcPr>
        <w:p w14:paraId="18BA2836" w14:textId="77777777" w:rsidR="00947FBB" w:rsidRPr="00A4601C" w:rsidRDefault="00947FBB" w:rsidP="00947FBB">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2</w:t>
          </w:r>
          <w:r w:rsidRPr="00A4601C">
            <w:rPr>
              <w:b/>
            </w:rPr>
            <w:fldChar w:fldCharType="end"/>
          </w:r>
        </w:p>
      </w:tc>
      <w:tc>
        <w:tcPr>
          <w:tcW w:w="5245" w:type="dxa"/>
        </w:tcPr>
        <w:p w14:paraId="38A54ED3" w14:textId="77777777" w:rsidR="00947FBB" w:rsidRPr="00CF549E" w:rsidRDefault="00947FBB" w:rsidP="00A76727">
          <w:pPr>
            <w:pStyle w:val="Pieddepage"/>
            <w:jc w:val="right"/>
            <w:rPr>
              <w:i/>
              <w:sz w:val="18"/>
            </w:rPr>
          </w:pPr>
          <w:r>
            <w:rPr>
              <w:i/>
              <w:sz w:val="18"/>
            </w:rPr>
            <w:t xml:space="preserve">Cycle </w:t>
          </w:r>
          <w:r w:rsidR="00944ECB">
            <w:rPr>
              <w:i/>
              <w:sz w:val="18"/>
            </w:rPr>
            <w:t>3</w:t>
          </w:r>
        </w:p>
        <w:p w14:paraId="38CDB8C3" w14:textId="77777777" w:rsidR="00947FBB" w:rsidRPr="00CF549E" w:rsidRDefault="00947FBB" w:rsidP="00A76727">
          <w:pPr>
            <w:pStyle w:val="Pieddepage"/>
            <w:jc w:val="right"/>
            <w:rPr>
              <w:i/>
              <w:sz w:val="18"/>
            </w:rPr>
          </w:pPr>
          <w:r>
            <w:rPr>
              <w:i/>
              <w:sz w:val="18"/>
            </w:rPr>
            <w:t>Drone D2C</w:t>
          </w:r>
        </w:p>
      </w:tc>
    </w:tr>
  </w:tbl>
  <w:p w14:paraId="7B1CBF82" w14:textId="77777777" w:rsidR="00947FBB" w:rsidRDefault="00947FB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6"/>
      <w:gridCol w:w="1123"/>
      <w:gridCol w:w="5045"/>
    </w:tblGrid>
    <w:tr w:rsidR="00947FBB" w14:paraId="5002B8C5" w14:textId="77777777" w:rsidTr="005D0395">
      <w:tc>
        <w:tcPr>
          <w:tcW w:w="4077" w:type="dxa"/>
          <w:vAlign w:val="center"/>
        </w:tcPr>
        <w:p w14:paraId="0E33B98B" w14:textId="77777777" w:rsidR="00947FBB" w:rsidRDefault="00947FBB" w:rsidP="00947FBB">
          <w:pPr>
            <w:pStyle w:val="Pieddepage"/>
            <w:jc w:val="left"/>
            <w:rPr>
              <w:rFonts w:ascii="Tw Cen MT" w:hAnsi="Tw Cen MT"/>
              <w:i/>
              <w:sz w:val="18"/>
            </w:rPr>
          </w:pPr>
          <w:r>
            <w:rPr>
              <w:rFonts w:ascii="Tw Cen MT" w:hAnsi="Tw Cen MT"/>
              <w:i/>
              <w:sz w:val="18"/>
            </w:rPr>
            <w:t>Documents DMS</w:t>
          </w:r>
        </w:p>
        <w:p w14:paraId="7161BC85" w14:textId="77777777" w:rsidR="00947FBB" w:rsidRPr="00CF549E" w:rsidRDefault="00947FBB" w:rsidP="00947FBB">
          <w:pPr>
            <w:pStyle w:val="Pieddepage"/>
            <w:jc w:val="left"/>
            <w:rPr>
              <w:rFonts w:ascii="Tw Cen MT" w:hAnsi="Tw Cen MT"/>
              <w:i/>
              <w:sz w:val="18"/>
            </w:rPr>
          </w:pPr>
          <w:r>
            <w:rPr>
              <w:rFonts w:ascii="Tw Cen MT" w:hAnsi="Tw Cen MT"/>
              <w:i/>
              <w:sz w:val="18"/>
            </w:rPr>
            <w:t>Xavier Pessoles</w:t>
          </w:r>
        </w:p>
      </w:tc>
      <w:tc>
        <w:tcPr>
          <w:tcW w:w="1134" w:type="dxa"/>
          <w:vAlign w:val="center"/>
        </w:tcPr>
        <w:p w14:paraId="4D8A2EE8" w14:textId="77777777" w:rsidR="00947FBB" w:rsidRPr="00A4601C" w:rsidRDefault="00947FBB" w:rsidP="00947FBB">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5103" w:type="dxa"/>
        </w:tcPr>
        <w:p w14:paraId="49364609" w14:textId="77777777" w:rsidR="00947FBB" w:rsidRDefault="00947FBB" w:rsidP="005D0395">
          <w:pPr>
            <w:pStyle w:val="Pieddepage"/>
            <w:jc w:val="right"/>
            <w:rPr>
              <w:i/>
              <w:sz w:val="18"/>
            </w:rPr>
          </w:pPr>
          <w:r w:rsidRPr="00CF549E">
            <w:rPr>
              <w:i/>
              <w:sz w:val="18"/>
            </w:rPr>
            <w:t xml:space="preserve">Cycle </w:t>
          </w:r>
          <w:r w:rsidR="00944ECB">
            <w:rPr>
              <w:i/>
              <w:sz w:val="18"/>
            </w:rPr>
            <w:t>3</w:t>
          </w:r>
        </w:p>
        <w:p w14:paraId="4229933F" w14:textId="77777777" w:rsidR="00947FBB" w:rsidRPr="00CF549E" w:rsidRDefault="00944ECB" w:rsidP="005D0395">
          <w:pPr>
            <w:pStyle w:val="Pieddepage"/>
            <w:jc w:val="right"/>
            <w:rPr>
              <w:i/>
              <w:sz w:val="18"/>
            </w:rPr>
          </w:pPr>
          <w:r>
            <w:rPr>
              <w:i/>
              <w:sz w:val="18"/>
            </w:rPr>
            <w:t>Drone D2C</w:t>
          </w:r>
        </w:p>
      </w:tc>
    </w:tr>
  </w:tbl>
  <w:p w14:paraId="13773217" w14:textId="77777777" w:rsidR="00947FBB" w:rsidRDefault="00947F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57595" w14:textId="77777777" w:rsidR="005E0FEC" w:rsidRDefault="005E0FEC" w:rsidP="00D917A8">
      <w:pPr>
        <w:spacing w:line="240" w:lineRule="auto"/>
      </w:pPr>
      <w:r>
        <w:separator/>
      </w:r>
    </w:p>
  </w:footnote>
  <w:footnote w:type="continuationSeparator" w:id="0">
    <w:p w14:paraId="2BE6C7E6" w14:textId="77777777" w:rsidR="005E0FEC" w:rsidRDefault="005E0FEC"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0273" w14:textId="77777777" w:rsidR="00944ECB" w:rsidRDefault="00944EC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947FBB" w14:paraId="1B141AE8" w14:textId="77777777" w:rsidTr="005D0395">
      <w:tc>
        <w:tcPr>
          <w:tcW w:w="1242" w:type="dxa"/>
        </w:tcPr>
        <w:p w14:paraId="626F697A" w14:textId="77777777" w:rsidR="00947FBB" w:rsidRDefault="00947FBB">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7B58523B" wp14:editId="0657A77C">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672E57B7" w14:textId="77777777" w:rsidR="00947FBB" w:rsidRDefault="00947FBB">
          <w:pPr>
            <w:pStyle w:val="En-tte"/>
          </w:pPr>
        </w:p>
      </w:tc>
      <w:tc>
        <w:tcPr>
          <w:tcW w:w="2126" w:type="dxa"/>
          <w:vMerge w:val="restart"/>
        </w:tcPr>
        <w:p w14:paraId="77E804FB" w14:textId="77777777" w:rsidR="00947FBB" w:rsidRPr="00CF549E" w:rsidRDefault="00947FBB" w:rsidP="00A87297">
          <w:pPr>
            <w:pStyle w:val="En-tte"/>
            <w:jc w:val="right"/>
            <w:rPr>
              <w:rFonts w:ascii="Tw Cen MT" w:hAnsi="Tw Cen MT"/>
              <w:i/>
              <w:sz w:val="18"/>
            </w:rPr>
          </w:pPr>
          <w:r w:rsidRPr="00CF549E">
            <w:rPr>
              <w:rFonts w:ascii="Tw Cen MT" w:hAnsi="Tw Cen MT"/>
              <w:i/>
              <w:sz w:val="18"/>
            </w:rPr>
            <w:t>Sciences Industrielles de l’ingénieur</w:t>
          </w:r>
        </w:p>
      </w:tc>
    </w:tr>
    <w:tr w:rsidR="00947FBB" w14:paraId="44FE8D88" w14:textId="77777777" w:rsidTr="005D0395">
      <w:tc>
        <w:tcPr>
          <w:tcW w:w="1242" w:type="dxa"/>
        </w:tcPr>
        <w:p w14:paraId="6D58E45C" w14:textId="77777777" w:rsidR="00947FBB" w:rsidRDefault="00947FBB">
          <w:pPr>
            <w:pStyle w:val="En-tte"/>
          </w:pPr>
        </w:p>
      </w:tc>
      <w:tc>
        <w:tcPr>
          <w:tcW w:w="6946" w:type="dxa"/>
          <w:tcBorders>
            <w:top w:val="single" w:sz="4" w:space="0" w:color="auto"/>
          </w:tcBorders>
        </w:tcPr>
        <w:p w14:paraId="063D9277" w14:textId="77777777" w:rsidR="00947FBB" w:rsidRDefault="00947FBB">
          <w:pPr>
            <w:pStyle w:val="En-tte"/>
          </w:pPr>
        </w:p>
      </w:tc>
      <w:tc>
        <w:tcPr>
          <w:tcW w:w="2126" w:type="dxa"/>
          <w:vMerge/>
        </w:tcPr>
        <w:p w14:paraId="03288838" w14:textId="77777777" w:rsidR="00947FBB" w:rsidRDefault="00947FBB">
          <w:pPr>
            <w:pStyle w:val="En-tte"/>
          </w:pPr>
        </w:p>
      </w:tc>
    </w:tr>
  </w:tbl>
  <w:p w14:paraId="7488754B" w14:textId="77777777" w:rsidR="00947FBB" w:rsidRDefault="00947FB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9CB5" w14:textId="77777777" w:rsidR="00944ECB" w:rsidRDefault="00944E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8F660F"/>
    <w:multiLevelType w:val="hybridMultilevel"/>
    <w:tmpl w:val="31469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53160E"/>
    <w:multiLevelType w:val="hybridMultilevel"/>
    <w:tmpl w:val="DADA58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D3312F"/>
    <w:multiLevelType w:val="hybridMultilevel"/>
    <w:tmpl w:val="02EA24D8"/>
    <w:lvl w:ilvl="0" w:tplc="F7DC48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FB5207"/>
    <w:multiLevelType w:val="multilevel"/>
    <w:tmpl w:val="39803720"/>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4D9D40BE"/>
    <w:multiLevelType w:val="hybridMultilevel"/>
    <w:tmpl w:val="0AF6E8E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15:restartNumberingAfterBreak="0">
    <w:nsid w:val="579A677C"/>
    <w:multiLevelType w:val="hybridMultilevel"/>
    <w:tmpl w:val="B59E278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984C91"/>
    <w:multiLevelType w:val="hybridMultilevel"/>
    <w:tmpl w:val="4AE0C59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C77B21"/>
    <w:multiLevelType w:val="hybridMultilevel"/>
    <w:tmpl w:val="D1BE15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F33102"/>
    <w:multiLevelType w:val="hybridMultilevel"/>
    <w:tmpl w:val="61488420"/>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7403E21"/>
    <w:multiLevelType w:val="hybridMultilevel"/>
    <w:tmpl w:val="5EB81164"/>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8470FA"/>
    <w:multiLevelType w:val="hybridMultilevel"/>
    <w:tmpl w:val="FA3A1E5C"/>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9F9128B"/>
    <w:multiLevelType w:val="hybridMultilevel"/>
    <w:tmpl w:val="4796D6C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5"/>
  </w:num>
  <w:num w:numId="4">
    <w:abstractNumId w:val="0"/>
  </w:num>
  <w:num w:numId="5">
    <w:abstractNumId w:val="3"/>
  </w:num>
  <w:num w:numId="6">
    <w:abstractNumId w:val="2"/>
  </w:num>
  <w:num w:numId="7">
    <w:abstractNumId w:val="19"/>
  </w:num>
  <w:num w:numId="8">
    <w:abstractNumId w:val="10"/>
  </w:num>
  <w:num w:numId="9">
    <w:abstractNumId w:val="15"/>
  </w:num>
  <w:num w:numId="10">
    <w:abstractNumId w:val="7"/>
  </w:num>
  <w:num w:numId="11">
    <w:abstractNumId w:val="20"/>
  </w:num>
  <w:num w:numId="12">
    <w:abstractNumId w:val="14"/>
  </w:num>
  <w:num w:numId="13">
    <w:abstractNumId w:val="11"/>
  </w:num>
  <w:num w:numId="14">
    <w:abstractNumId w:val="16"/>
  </w:num>
  <w:num w:numId="15">
    <w:abstractNumId w:val="17"/>
  </w:num>
  <w:num w:numId="16">
    <w:abstractNumId w:val="12"/>
  </w:num>
  <w:num w:numId="17">
    <w:abstractNumId w:val="6"/>
  </w:num>
  <w:num w:numId="18">
    <w:abstractNumId w:val="9"/>
  </w:num>
  <w:num w:numId="19">
    <w:abstractNumId w:val="4"/>
  </w:num>
  <w:num w:numId="20">
    <w:abstractNumId w:val="13"/>
  </w:num>
  <w:num w:numId="2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1D8B"/>
    <w:rsid w:val="000165AE"/>
    <w:rsid w:val="000167F9"/>
    <w:rsid w:val="000202D7"/>
    <w:rsid w:val="00024479"/>
    <w:rsid w:val="00025C63"/>
    <w:rsid w:val="000323FD"/>
    <w:rsid w:val="00033112"/>
    <w:rsid w:val="00037747"/>
    <w:rsid w:val="00040C6B"/>
    <w:rsid w:val="00051261"/>
    <w:rsid w:val="000530AF"/>
    <w:rsid w:val="00055122"/>
    <w:rsid w:val="0006039C"/>
    <w:rsid w:val="00060D38"/>
    <w:rsid w:val="000611EF"/>
    <w:rsid w:val="00061A4D"/>
    <w:rsid w:val="0006207F"/>
    <w:rsid w:val="000677CB"/>
    <w:rsid w:val="00071155"/>
    <w:rsid w:val="00072D02"/>
    <w:rsid w:val="000730CC"/>
    <w:rsid w:val="0007370E"/>
    <w:rsid w:val="00074116"/>
    <w:rsid w:val="00074426"/>
    <w:rsid w:val="00074C05"/>
    <w:rsid w:val="000838FC"/>
    <w:rsid w:val="000867B7"/>
    <w:rsid w:val="00087F7A"/>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2D0E"/>
    <w:rsid w:val="000E407D"/>
    <w:rsid w:val="000E5EEF"/>
    <w:rsid w:val="000E724B"/>
    <w:rsid w:val="000F0905"/>
    <w:rsid w:val="000F3FC7"/>
    <w:rsid w:val="000F682F"/>
    <w:rsid w:val="001009A2"/>
    <w:rsid w:val="001011A4"/>
    <w:rsid w:val="001019E5"/>
    <w:rsid w:val="00103C31"/>
    <w:rsid w:val="00105359"/>
    <w:rsid w:val="00106ADC"/>
    <w:rsid w:val="001105CE"/>
    <w:rsid w:val="00116C9B"/>
    <w:rsid w:val="00122EF3"/>
    <w:rsid w:val="00123646"/>
    <w:rsid w:val="0012730B"/>
    <w:rsid w:val="00145669"/>
    <w:rsid w:val="001472CC"/>
    <w:rsid w:val="001615F8"/>
    <w:rsid w:val="00176774"/>
    <w:rsid w:val="00177FFD"/>
    <w:rsid w:val="00185CC4"/>
    <w:rsid w:val="00191DCD"/>
    <w:rsid w:val="0019207D"/>
    <w:rsid w:val="001C1BA9"/>
    <w:rsid w:val="001C1BB1"/>
    <w:rsid w:val="001C2E27"/>
    <w:rsid w:val="001C365C"/>
    <w:rsid w:val="001C4311"/>
    <w:rsid w:val="001D39E8"/>
    <w:rsid w:val="001E0D3C"/>
    <w:rsid w:val="001E2019"/>
    <w:rsid w:val="001E4C09"/>
    <w:rsid w:val="001E594E"/>
    <w:rsid w:val="001F69D0"/>
    <w:rsid w:val="00200A29"/>
    <w:rsid w:val="00207EDB"/>
    <w:rsid w:val="00214A89"/>
    <w:rsid w:val="00216AED"/>
    <w:rsid w:val="00230EA8"/>
    <w:rsid w:val="00233CA1"/>
    <w:rsid w:val="00240666"/>
    <w:rsid w:val="00244E50"/>
    <w:rsid w:val="002450B0"/>
    <w:rsid w:val="00255173"/>
    <w:rsid w:val="0027287A"/>
    <w:rsid w:val="00273D41"/>
    <w:rsid w:val="00273D44"/>
    <w:rsid w:val="002758D4"/>
    <w:rsid w:val="00282202"/>
    <w:rsid w:val="00285B5F"/>
    <w:rsid w:val="0028775C"/>
    <w:rsid w:val="00297876"/>
    <w:rsid w:val="002A2774"/>
    <w:rsid w:val="002A77FC"/>
    <w:rsid w:val="002B4963"/>
    <w:rsid w:val="002B52BB"/>
    <w:rsid w:val="002C33B7"/>
    <w:rsid w:val="002C631B"/>
    <w:rsid w:val="002C716F"/>
    <w:rsid w:val="002D1AF6"/>
    <w:rsid w:val="002D4C22"/>
    <w:rsid w:val="002E1FF6"/>
    <w:rsid w:val="002E75B2"/>
    <w:rsid w:val="00312562"/>
    <w:rsid w:val="00315559"/>
    <w:rsid w:val="00315FD9"/>
    <w:rsid w:val="00317EAE"/>
    <w:rsid w:val="003242FF"/>
    <w:rsid w:val="003245E3"/>
    <w:rsid w:val="00334435"/>
    <w:rsid w:val="00336B21"/>
    <w:rsid w:val="00344E29"/>
    <w:rsid w:val="00346C44"/>
    <w:rsid w:val="00347E02"/>
    <w:rsid w:val="003734C3"/>
    <w:rsid w:val="003873E8"/>
    <w:rsid w:val="00392AEA"/>
    <w:rsid w:val="0039437C"/>
    <w:rsid w:val="00395CEB"/>
    <w:rsid w:val="00397B88"/>
    <w:rsid w:val="003C0757"/>
    <w:rsid w:val="003C2CDD"/>
    <w:rsid w:val="003E31FC"/>
    <w:rsid w:val="003E601A"/>
    <w:rsid w:val="003F0343"/>
    <w:rsid w:val="003F5441"/>
    <w:rsid w:val="003F60DC"/>
    <w:rsid w:val="003F776A"/>
    <w:rsid w:val="00405A6C"/>
    <w:rsid w:val="00411D19"/>
    <w:rsid w:val="00414073"/>
    <w:rsid w:val="00414F1D"/>
    <w:rsid w:val="0041566D"/>
    <w:rsid w:val="00417E20"/>
    <w:rsid w:val="00421B3B"/>
    <w:rsid w:val="004318B1"/>
    <w:rsid w:val="0043692E"/>
    <w:rsid w:val="00437F82"/>
    <w:rsid w:val="0044055B"/>
    <w:rsid w:val="004445AD"/>
    <w:rsid w:val="00453B36"/>
    <w:rsid w:val="00457659"/>
    <w:rsid w:val="004607C1"/>
    <w:rsid w:val="00462604"/>
    <w:rsid w:val="00462EF5"/>
    <w:rsid w:val="0047155F"/>
    <w:rsid w:val="00472A32"/>
    <w:rsid w:val="00474270"/>
    <w:rsid w:val="00482E95"/>
    <w:rsid w:val="004903C9"/>
    <w:rsid w:val="004A0A1B"/>
    <w:rsid w:val="004A2465"/>
    <w:rsid w:val="004A29CB"/>
    <w:rsid w:val="004B1229"/>
    <w:rsid w:val="004B3449"/>
    <w:rsid w:val="004B608F"/>
    <w:rsid w:val="004B6F3B"/>
    <w:rsid w:val="004C53B9"/>
    <w:rsid w:val="004D46EF"/>
    <w:rsid w:val="004E57AC"/>
    <w:rsid w:val="004F0E8C"/>
    <w:rsid w:val="004F1902"/>
    <w:rsid w:val="004F227B"/>
    <w:rsid w:val="0050290A"/>
    <w:rsid w:val="00502CEE"/>
    <w:rsid w:val="00503353"/>
    <w:rsid w:val="00506A2B"/>
    <w:rsid w:val="00510533"/>
    <w:rsid w:val="00511FBA"/>
    <w:rsid w:val="0051306C"/>
    <w:rsid w:val="005130D4"/>
    <w:rsid w:val="0051524E"/>
    <w:rsid w:val="00532566"/>
    <w:rsid w:val="00536402"/>
    <w:rsid w:val="00536BAA"/>
    <w:rsid w:val="00555FC8"/>
    <w:rsid w:val="00560F3D"/>
    <w:rsid w:val="00563117"/>
    <w:rsid w:val="0058661D"/>
    <w:rsid w:val="0058681C"/>
    <w:rsid w:val="00590336"/>
    <w:rsid w:val="00590E5E"/>
    <w:rsid w:val="00591EE4"/>
    <w:rsid w:val="005A356C"/>
    <w:rsid w:val="005A606D"/>
    <w:rsid w:val="005B00A8"/>
    <w:rsid w:val="005B139F"/>
    <w:rsid w:val="005B1FDD"/>
    <w:rsid w:val="005B3CE2"/>
    <w:rsid w:val="005B4D99"/>
    <w:rsid w:val="005C09EC"/>
    <w:rsid w:val="005D0395"/>
    <w:rsid w:val="005E0FEC"/>
    <w:rsid w:val="005E2BA3"/>
    <w:rsid w:val="005E31AD"/>
    <w:rsid w:val="005E61F9"/>
    <w:rsid w:val="005F1D55"/>
    <w:rsid w:val="005F6838"/>
    <w:rsid w:val="0060242A"/>
    <w:rsid w:val="00604293"/>
    <w:rsid w:val="006050EC"/>
    <w:rsid w:val="00606781"/>
    <w:rsid w:val="00620795"/>
    <w:rsid w:val="006430F2"/>
    <w:rsid w:val="00643DB0"/>
    <w:rsid w:val="006454A8"/>
    <w:rsid w:val="00650BEF"/>
    <w:rsid w:val="00657AD3"/>
    <w:rsid w:val="006608D9"/>
    <w:rsid w:val="00663820"/>
    <w:rsid w:val="00665478"/>
    <w:rsid w:val="00665AF2"/>
    <w:rsid w:val="00666465"/>
    <w:rsid w:val="00674011"/>
    <w:rsid w:val="00682D50"/>
    <w:rsid w:val="006838C4"/>
    <w:rsid w:val="00693FFF"/>
    <w:rsid w:val="0069667A"/>
    <w:rsid w:val="00697B88"/>
    <w:rsid w:val="006A01CA"/>
    <w:rsid w:val="006A46E4"/>
    <w:rsid w:val="006A7504"/>
    <w:rsid w:val="006B2BA5"/>
    <w:rsid w:val="006C061E"/>
    <w:rsid w:val="006C28C1"/>
    <w:rsid w:val="006C2B23"/>
    <w:rsid w:val="006C57DE"/>
    <w:rsid w:val="006D08BF"/>
    <w:rsid w:val="006D432A"/>
    <w:rsid w:val="006D51EF"/>
    <w:rsid w:val="006F2CDC"/>
    <w:rsid w:val="006F5E4B"/>
    <w:rsid w:val="006F6389"/>
    <w:rsid w:val="00701A7F"/>
    <w:rsid w:val="00703E1B"/>
    <w:rsid w:val="007115E9"/>
    <w:rsid w:val="00720835"/>
    <w:rsid w:val="007255A4"/>
    <w:rsid w:val="007303F3"/>
    <w:rsid w:val="00732982"/>
    <w:rsid w:val="007336B8"/>
    <w:rsid w:val="0073789F"/>
    <w:rsid w:val="00741979"/>
    <w:rsid w:val="007432D5"/>
    <w:rsid w:val="007440AC"/>
    <w:rsid w:val="007442F6"/>
    <w:rsid w:val="007542E6"/>
    <w:rsid w:val="00765E36"/>
    <w:rsid w:val="00767744"/>
    <w:rsid w:val="00770666"/>
    <w:rsid w:val="00772195"/>
    <w:rsid w:val="00780C09"/>
    <w:rsid w:val="007875EF"/>
    <w:rsid w:val="00787ECA"/>
    <w:rsid w:val="00791C9E"/>
    <w:rsid w:val="007A7E81"/>
    <w:rsid w:val="007B58DB"/>
    <w:rsid w:val="007C0075"/>
    <w:rsid w:val="007C4D47"/>
    <w:rsid w:val="007C67F0"/>
    <w:rsid w:val="007D01C5"/>
    <w:rsid w:val="007D0577"/>
    <w:rsid w:val="007D1A0F"/>
    <w:rsid w:val="007D372C"/>
    <w:rsid w:val="007D7100"/>
    <w:rsid w:val="007D751F"/>
    <w:rsid w:val="007D7DA4"/>
    <w:rsid w:val="007E3AE5"/>
    <w:rsid w:val="007E3C16"/>
    <w:rsid w:val="007F2AC3"/>
    <w:rsid w:val="007F5FB7"/>
    <w:rsid w:val="008035EF"/>
    <w:rsid w:val="0080790F"/>
    <w:rsid w:val="0081023B"/>
    <w:rsid w:val="00811219"/>
    <w:rsid w:val="008213FA"/>
    <w:rsid w:val="008215AA"/>
    <w:rsid w:val="00826FAD"/>
    <w:rsid w:val="0083333C"/>
    <w:rsid w:val="008431CC"/>
    <w:rsid w:val="008548E8"/>
    <w:rsid w:val="0086211F"/>
    <w:rsid w:val="008627F8"/>
    <w:rsid w:val="00862A9D"/>
    <w:rsid w:val="00866906"/>
    <w:rsid w:val="00877827"/>
    <w:rsid w:val="0088577C"/>
    <w:rsid w:val="0089114C"/>
    <w:rsid w:val="0089305D"/>
    <w:rsid w:val="00893A12"/>
    <w:rsid w:val="00895BE7"/>
    <w:rsid w:val="00897D1F"/>
    <w:rsid w:val="008A0025"/>
    <w:rsid w:val="008A08ED"/>
    <w:rsid w:val="008A4763"/>
    <w:rsid w:val="008A5ED2"/>
    <w:rsid w:val="008B1ACC"/>
    <w:rsid w:val="008B46AF"/>
    <w:rsid w:val="008C27CA"/>
    <w:rsid w:val="008C4EC5"/>
    <w:rsid w:val="008D6EE7"/>
    <w:rsid w:val="008E79BB"/>
    <w:rsid w:val="008E7C58"/>
    <w:rsid w:val="008F3EBC"/>
    <w:rsid w:val="008F4964"/>
    <w:rsid w:val="008F7988"/>
    <w:rsid w:val="00905D4C"/>
    <w:rsid w:val="00911E07"/>
    <w:rsid w:val="00913F1F"/>
    <w:rsid w:val="009243A3"/>
    <w:rsid w:val="00932525"/>
    <w:rsid w:val="0093673A"/>
    <w:rsid w:val="00944ECB"/>
    <w:rsid w:val="00947FBB"/>
    <w:rsid w:val="00953322"/>
    <w:rsid w:val="00961674"/>
    <w:rsid w:val="00962FA6"/>
    <w:rsid w:val="0096317C"/>
    <w:rsid w:val="009641AC"/>
    <w:rsid w:val="00971FFA"/>
    <w:rsid w:val="00972CA7"/>
    <w:rsid w:val="0097312B"/>
    <w:rsid w:val="00982B46"/>
    <w:rsid w:val="009841B6"/>
    <w:rsid w:val="009912A2"/>
    <w:rsid w:val="00993C29"/>
    <w:rsid w:val="009964AF"/>
    <w:rsid w:val="00997779"/>
    <w:rsid w:val="009A20CF"/>
    <w:rsid w:val="009A6E57"/>
    <w:rsid w:val="009A7094"/>
    <w:rsid w:val="009A7E81"/>
    <w:rsid w:val="009B4615"/>
    <w:rsid w:val="009B53BA"/>
    <w:rsid w:val="009C1D2D"/>
    <w:rsid w:val="009E414D"/>
    <w:rsid w:val="009E49E8"/>
    <w:rsid w:val="009E5314"/>
    <w:rsid w:val="009E677C"/>
    <w:rsid w:val="009F50E8"/>
    <w:rsid w:val="00A00FB8"/>
    <w:rsid w:val="00A1410F"/>
    <w:rsid w:val="00A224E3"/>
    <w:rsid w:val="00A42A47"/>
    <w:rsid w:val="00A4601C"/>
    <w:rsid w:val="00A50494"/>
    <w:rsid w:val="00A71337"/>
    <w:rsid w:val="00A719D1"/>
    <w:rsid w:val="00A74123"/>
    <w:rsid w:val="00A762F3"/>
    <w:rsid w:val="00A76727"/>
    <w:rsid w:val="00A76E27"/>
    <w:rsid w:val="00A834E6"/>
    <w:rsid w:val="00A85652"/>
    <w:rsid w:val="00A87297"/>
    <w:rsid w:val="00A92EEA"/>
    <w:rsid w:val="00A958C9"/>
    <w:rsid w:val="00A959CF"/>
    <w:rsid w:val="00AB2D8D"/>
    <w:rsid w:val="00AB367F"/>
    <w:rsid w:val="00AB3DAC"/>
    <w:rsid w:val="00AB577F"/>
    <w:rsid w:val="00AC2D5E"/>
    <w:rsid w:val="00AC6FB0"/>
    <w:rsid w:val="00AD5D84"/>
    <w:rsid w:val="00AD60D2"/>
    <w:rsid w:val="00AD7B37"/>
    <w:rsid w:val="00AE1364"/>
    <w:rsid w:val="00AE6B07"/>
    <w:rsid w:val="00AF087D"/>
    <w:rsid w:val="00AF45DA"/>
    <w:rsid w:val="00AF5AC8"/>
    <w:rsid w:val="00B0231F"/>
    <w:rsid w:val="00B02A1D"/>
    <w:rsid w:val="00B04116"/>
    <w:rsid w:val="00B11CED"/>
    <w:rsid w:val="00B14D15"/>
    <w:rsid w:val="00B15FB4"/>
    <w:rsid w:val="00B26952"/>
    <w:rsid w:val="00B41CC6"/>
    <w:rsid w:val="00B41F7C"/>
    <w:rsid w:val="00B43A84"/>
    <w:rsid w:val="00B44205"/>
    <w:rsid w:val="00B46739"/>
    <w:rsid w:val="00B46ABA"/>
    <w:rsid w:val="00B504CF"/>
    <w:rsid w:val="00B51277"/>
    <w:rsid w:val="00B52418"/>
    <w:rsid w:val="00B52D3B"/>
    <w:rsid w:val="00B62202"/>
    <w:rsid w:val="00B64D45"/>
    <w:rsid w:val="00B65F13"/>
    <w:rsid w:val="00B716BB"/>
    <w:rsid w:val="00B726FA"/>
    <w:rsid w:val="00B73F40"/>
    <w:rsid w:val="00B74900"/>
    <w:rsid w:val="00B773EC"/>
    <w:rsid w:val="00B8277B"/>
    <w:rsid w:val="00B924DD"/>
    <w:rsid w:val="00B94369"/>
    <w:rsid w:val="00B953A0"/>
    <w:rsid w:val="00B97873"/>
    <w:rsid w:val="00BA0E10"/>
    <w:rsid w:val="00BA1C9D"/>
    <w:rsid w:val="00BB13F7"/>
    <w:rsid w:val="00BB21B3"/>
    <w:rsid w:val="00BB7807"/>
    <w:rsid w:val="00BC716B"/>
    <w:rsid w:val="00BD08B2"/>
    <w:rsid w:val="00BD0B53"/>
    <w:rsid w:val="00BD7627"/>
    <w:rsid w:val="00BE0258"/>
    <w:rsid w:val="00BE20C0"/>
    <w:rsid w:val="00BE6AE9"/>
    <w:rsid w:val="00BF3661"/>
    <w:rsid w:val="00BF44E2"/>
    <w:rsid w:val="00BF7D8D"/>
    <w:rsid w:val="00C00BD8"/>
    <w:rsid w:val="00C00CCD"/>
    <w:rsid w:val="00C01A54"/>
    <w:rsid w:val="00C053C3"/>
    <w:rsid w:val="00C0585A"/>
    <w:rsid w:val="00C06202"/>
    <w:rsid w:val="00C117AC"/>
    <w:rsid w:val="00C13F8E"/>
    <w:rsid w:val="00C17C12"/>
    <w:rsid w:val="00C30263"/>
    <w:rsid w:val="00C42678"/>
    <w:rsid w:val="00C45566"/>
    <w:rsid w:val="00C517BA"/>
    <w:rsid w:val="00C54476"/>
    <w:rsid w:val="00C55319"/>
    <w:rsid w:val="00C56F61"/>
    <w:rsid w:val="00C726CA"/>
    <w:rsid w:val="00C80114"/>
    <w:rsid w:val="00C8244E"/>
    <w:rsid w:val="00C86876"/>
    <w:rsid w:val="00C91B4D"/>
    <w:rsid w:val="00C950E8"/>
    <w:rsid w:val="00CA7F9C"/>
    <w:rsid w:val="00CC3E44"/>
    <w:rsid w:val="00CC505F"/>
    <w:rsid w:val="00CC5862"/>
    <w:rsid w:val="00CD6D32"/>
    <w:rsid w:val="00CF462C"/>
    <w:rsid w:val="00CF549E"/>
    <w:rsid w:val="00D00F23"/>
    <w:rsid w:val="00D03257"/>
    <w:rsid w:val="00D0361F"/>
    <w:rsid w:val="00D06498"/>
    <w:rsid w:val="00D079DC"/>
    <w:rsid w:val="00D11B21"/>
    <w:rsid w:val="00D205F7"/>
    <w:rsid w:val="00D23326"/>
    <w:rsid w:val="00D23888"/>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850B4"/>
    <w:rsid w:val="00D917A8"/>
    <w:rsid w:val="00DA1968"/>
    <w:rsid w:val="00DA252C"/>
    <w:rsid w:val="00DA70A8"/>
    <w:rsid w:val="00DB3692"/>
    <w:rsid w:val="00DB468A"/>
    <w:rsid w:val="00DC363D"/>
    <w:rsid w:val="00DC5D3A"/>
    <w:rsid w:val="00DD5E53"/>
    <w:rsid w:val="00DE0396"/>
    <w:rsid w:val="00DE0B89"/>
    <w:rsid w:val="00DF48C6"/>
    <w:rsid w:val="00E0161B"/>
    <w:rsid w:val="00E03707"/>
    <w:rsid w:val="00E059DB"/>
    <w:rsid w:val="00E11543"/>
    <w:rsid w:val="00E14938"/>
    <w:rsid w:val="00E27DCD"/>
    <w:rsid w:val="00E30596"/>
    <w:rsid w:val="00E33918"/>
    <w:rsid w:val="00E352C2"/>
    <w:rsid w:val="00E40EDA"/>
    <w:rsid w:val="00E44794"/>
    <w:rsid w:val="00E46155"/>
    <w:rsid w:val="00E56C9F"/>
    <w:rsid w:val="00E7022A"/>
    <w:rsid w:val="00E70F92"/>
    <w:rsid w:val="00E73019"/>
    <w:rsid w:val="00E9371D"/>
    <w:rsid w:val="00E973F6"/>
    <w:rsid w:val="00E97D1B"/>
    <w:rsid w:val="00EA6E01"/>
    <w:rsid w:val="00EB182B"/>
    <w:rsid w:val="00EB5A9B"/>
    <w:rsid w:val="00EB67BA"/>
    <w:rsid w:val="00EB75E9"/>
    <w:rsid w:val="00EB7795"/>
    <w:rsid w:val="00ED176B"/>
    <w:rsid w:val="00ED2659"/>
    <w:rsid w:val="00ED3149"/>
    <w:rsid w:val="00ED6407"/>
    <w:rsid w:val="00ED6AFA"/>
    <w:rsid w:val="00EE5728"/>
    <w:rsid w:val="00EF0364"/>
    <w:rsid w:val="00EF1479"/>
    <w:rsid w:val="00F02814"/>
    <w:rsid w:val="00F03A06"/>
    <w:rsid w:val="00F05695"/>
    <w:rsid w:val="00F06AC9"/>
    <w:rsid w:val="00F114BD"/>
    <w:rsid w:val="00F11728"/>
    <w:rsid w:val="00F134BD"/>
    <w:rsid w:val="00F13560"/>
    <w:rsid w:val="00F16B6B"/>
    <w:rsid w:val="00F406EE"/>
    <w:rsid w:val="00F4179E"/>
    <w:rsid w:val="00F43922"/>
    <w:rsid w:val="00F45597"/>
    <w:rsid w:val="00F5326F"/>
    <w:rsid w:val="00F54145"/>
    <w:rsid w:val="00F5530F"/>
    <w:rsid w:val="00F6412E"/>
    <w:rsid w:val="00F72F49"/>
    <w:rsid w:val="00F7350E"/>
    <w:rsid w:val="00F74023"/>
    <w:rsid w:val="00F81CE2"/>
    <w:rsid w:val="00F82635"/>
    <w:rsid w:val="00F82944"/>
    <w:rsid w:val="00F84899"/>
    <w:rsid w:val="00F87DE1"/>
    <w:rsid w:val="00F9546E"/>
    <w:rsid w:val="00F956D9"/>
    <w:rsid w:val="00FA4101"/>
    <w:rsid w:val="00FA4D04"/>
    <w:rsid w:val="00FA7341"/>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8D76C"/>
  <w15:docId w15:val="{A1B5ADF6-883D-4912-9255-75D36BCF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4C392-56AD-47CE-84C2-4ED95215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647</Words>
  <Characters>3560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173</cp:revision>
  <cp:lastPrinted>2020-10-26T14:43:00Z</cp:lastPrinted>
  <dcterms:created xsi:type="dcterms:W3CDTF">2015-11-20T10:43:00Z</dcterms:created>
  <dcterms:modified xsi:type="dcterms:W3CDTF">2021-11-24T21:06:00Z</dcterms:modified>
</cp:coreProperties>
</file>