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EE9" w:rsidRPr="00405A6C" w:rsidRDefault="00062D70" w:rsidP="00B07EE9">
      <w:pPr>
        <w:ind w:left="-1417"/>
      </w:pPr>
      <w:r w:rsidRPr="00B26952">
        <w:rPr>
          <w:noProof/>
          <w:lang w:eastAsia="fr-FR"/>
        </w:rPr>
        <mc:AlternateContent>
          <mc:Choice Requires="wps">
            <w:drawing>
              <wp:anchor distT="0" distB="0" distL="114300" distR="114300" simplePos="0" relativeHeight="251662336" behindDoc="0" locked="0" layoutInCell="1" allowOverlap="1" wp14:anchorId="3139AE51" wp14:editId="0CE1312C">
                <wp:simplePos x="0" y="0"/>
                <wp:positionH relativeFrom="column">
                  <wp:posOffset>-6985</wp:posOffset>
                </wp:positionH>
                <wp:positionV relativeFrom="paragraph">
                  <wp:posOffset>814070</wp:posOffset>
                </wp:positionV>
                <wp:extent cx="5289550" cy="913765"/>
                <wp:effectExtent l="0" t="0" r="6350" b="635"/>
                <wp:wrapNone/>
                <wp:docPr id="18" name="Zone de texte 18"/>
                <wp:cNvGraphicFramePr/>
                <a:graphic xmlns:a="http://schemas.openxmlformats.org/drawingml/2006/main">
                  <a:graphicData uri="http://schemas.microsoft.com/office/word/2010/wordprocessingShape">
                    <wps:wsp>
                      <wps:cNvSpPr txBox="1"/>
                      <wps:spPr>
                        <a:xfrm>
                          <a:off x="0" y="0"/>
                          <a:ext cx="5289550"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1E77" w:rsidRPr="00767744" w:rsidRDefault="00C05641" w:rsidP="00821613">
                            <w:pPr>
                              <w:spacing w:line="360" w:lineRule="auto"/>
                              <w:jc w:val="right"/>
                              <w:rPr>
                                <w:rFonts w:ascii="Tw Cen MT" w:hAnsi="Tw Cen MT"/>
                                <w:b/>
                                <w:smallCaps/>
                                <w:color w:val="215868" w:themeColor="accent5" w:themeShade="80"/>
                                <w:sz w:val="32"/>
                              </w:rPr>
                            </w:pPr>
                            <w:r>
                              <w:rPr>
                                <w:rFonts w:ascii="Tw Cen MT" w:hAnsi="Tw Cen MT"/>
                                <w:b/>
                                <w:smallCaps/>
                                <w:color w:val="215868" w:themeColor="accent5" w:themeShade="80"/>
                                <w:sz w:val="32"/>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39AE51" id="_x0000_t202" coordsize="21600,21600" o:spt="202" path="m,l,21600r21600,l21600,xe">
                <v:stroke joinstyle="miter"/>
                <v:path gradientshapeok="t" o:connecttype="rect"/>
              </v:shapetype>
              <v:shape id="Zone de texte 18" o:spid="_x0000_s1026" type="#_x0000_t202" style="position:absolute;left:0;text-align:left;margin-left:-.55pt;margin-top:64.1pt;width:416.5pt;height:7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" filled="f" stroked="f" strokeweight=".5pt">
                <v:textbox inset="0,0,0,0">
                  <w:txbxContent>
                    <w:p w:rsidR="00741E77" w:rsidRPr="00767744" w:rsidRDefault="00C05641" w:rsidP="00821613">
                      <w:pPr>
                        <w:spacing w:line="360" w:lineRule="auto"/>
                        <w:jc w:val="right"/>
                        <w:rPr>
                          <w:rFonts w:ascii="Tw Cen MT" w:hAnsi="Tw Cen MT"/>
                          <w:b/>
                          <w:smallCaps/>
                          <w:color w:val="215868" w:themeColor="accent5" w:themeShade="80"/>
                          <w:sz w:val="32"/>
                        </w:rPr>
                      </w:pPr>
                      <w:r>
                        <w:rPr>
                          <w:rFonts w:ascii="Tw Cen MT" w:hAnsi="Tw Cen MT"/>
                          <w:b/>
                          <w:smallCaps/>
                          <w:color w:val="215868" w:themeColor="accent5" w:themeShade="80"/>
                          <w:sz w:val="32"/>
                        </w:rPr>
                        <w:t>***</w:t>
                      </w:r>
                    </w:p>
                  </w:txbxContent>
                </v:textbox>
              </v:shape>
            </w:pict>
          </mc:Fallback>
        </mc:AlternateContent>
      </w:r>
      <w:r w:rsidR="005962AA" w:rsidRPr="00B26952">
        <w:rPr>
          <w:noProof/>
          <w:lang w:eastAsia="fr-FR"/>
        </w:rPr>
        <mc:AlternateContent>
          <mc:Choice Requires="wps">
            <w:drawing>
              <wp:anchor distT="0" distB="0" distL="114300" distR="114300" simplePos="0" relativeHeight="251664384" behindDoc="0" locked="0" layoutInCell="1" allowOverlap="1" wp14:anchorId="4B8B2632" wp14:editId="34452481">
                <wp:simplePos x="0" y="0"/>
                <wp:positionH relativeFrom="column">
                  <wp:posOffset>2327910</wp:posOffset>
                </wp:positionH>
                <wp:positionV relativeFrom="paragraph">
                  <wp:posOffset>1998345</wp:posOffset>
                </wp:positionV>
                <wp:extent cx="0" cy="778510"/>
                <wp:effectExtent l="19050" t="0" r="19050" b="2540"/>
                <wp:wrapNone/>
                <wp:docPr id="20" name="Connecteur droit 20"/>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w14:anchorId="4114156E" id="Connecteur droit 20"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83.3pt,157.35pt" to="183.3pt,2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" filled="t" fillcolor="white [3212]" strokecolor="#205867 [1608]" strokeweight="3pt">
                <v:fill opacity="52428f"/>
              </v:line>
            </w:pict>
          </mc:Fallback>
        </mc:AlternateContent>
      </w:r>
      <w:r w:rsidR="005962AA" w:rsidRPr="00B26952">
        <w:rPr>
          <w:noProof/>
          <w:lang w:eastAsia="fr-FR"/>
        </w:rPr>
        <mc:AlternateContent>
          <mc:Choice Requires="wps">
            <w:drawing>
              <wp:anchor distT="0" distB="0" distL="114300" distR="114300" simplePos="0" relativeHeight="251665408" behindDoc="0" locked="0" layoutInCell="1" allowOverlap="1" wp14:anchorId="378A33E1" wp14:editId="4BF513A2">
                <wp:simplePos x="0" y="0"/>
                <wp:positionH relativeFrom="column">
                  <wp:posOffset>2424430</wp:posOffset>
                </wp:positionH>
                <wp:positionV relativeFrom="paragraph">
                  <wp:posOffset>1998980</wp:posOffset>
                </wp:positionV>
                <wp:extent cx="3867150" cy="913765"/>
                <wp:effectExtent l="0" t="0" r="0" b="635"/>
                <wp:wrapNone/>
                <wp:docPr id="22" name="Zone de texte 22"/>
                <wp:cNvGraphicFramePr/>
                <a:graphic xmlns:a="http://schemas.openxmlformats.org/drawingml/2006/main">
                  <a:graphicData uri="http://schemas.microsoft.com/office/word/2010/wordprocessingShape">
                    <wps:wsp>
                      <wps:cNvSpPr txBox="1"/>
                      <wps:spPr>
                        <a:xfrm>
                          <a:off x="0" y="0"/>
                          <a:ext cx="3867150"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1E77" w:rsidRDefault="00C05641" w:rsidP="00B07EE9">
                            <w:pPr>
                              <w:spacing w:line="360" w:lineRule="auto"/>
                              <w:rPr>
                                <w:rFonts w:ascii="Tw Cen MT" w:hAnsi="Tw Cen MT"/>
                                <w:b/>
                                <w:smallCaps/>
                                <w:sz w:val="32"/>
                              </w:rPr>
                            </w:pPr>
                            <w:r>
                              <w:rPr>
                                <w:rFonts w:ascii="Tw Cen MT" w:hAnsi="Tw Cen MT"/>
                                <w:b/>
                                <w:smallCaps/>
                                <w:sz w:val="32"/>
                              </w:rPr>
                              <w:t>***</w:t>
                            </w:r>
                          </w:p>
                          <w:p w:rsidR="00741E77" w:rsidRPr="0081023B" w:rsidRDefault="00741E77" w:rsidP="00B07EE9">
                            <w:pPr>
                              <w:spacing w:line="360" w:lineRule="auto"/>
                              <w:rPr>
                                <w:rFonts w:ascii="Tw Cen MT" w:hAnsi="Tw Cen MT"/>
                                <w:b/>
                                <w:i/>
                                <w:smallCaps/>
                                <w:color w:val="7F7F7F" w:themeColor="text1" w:themeTint="80"/>
                                <w:sz w:val="24"/>
                              </w:rPr>
                            </w:pPr>
                            <w:r>
                              <w:rPr>
                                <w:rFonts w:ascii="Tw Cen MT" w:hAnsi="Tw Cen MT"/>
                                <w:b/>
                                <w:i/>
                                <w:smallCaps/>
                                <w:color w:val="7F7F7F" w:themeColor="text1" w:themeTint="80"/>
                                <w:sz w:val="24"/>
                              </w:rPr>
                              <w:t xml:space="preserv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A33E1" id="Zone de texte 22" o:spid="_x0000_s1027" type="#_x0000_t202" style="position:absolute;left:0;text-align:left;margin-left:190.9pt;margin-top:157.4pt;width:304.5pt;height:7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" filled="f" stroked="f" strokeweight=".5pt">
                <v:textbox inset="0,0,0,0">
                  <w:txbxContent>
                    <w:p w:rsidR="00741E77" w:rsidRDefault="00C05641" w:rsidP="00B07EE9">
                      <w:pPr>
                        <w:spacing w:line="360" w:lineRule="auto"/>
                        <w:rPr>
                          <w:rFonts w:ascii="Tw Cen MT" w:hAnsi="Tw Cen MT"/>
                          <w:b/>
                          <w:smallCaps/>
                          <w:sz w:val="32"/>
                        </w:rPr>
                      </w:pPr>
                      <w:r>
                        <w:rPr>
                          <w:rFonts w:ascii="Tw Cen MT" w:hAnsi="Tw Cen MT"/>
                          <w:b/>
                          <w:smallCaps/>
                          <w:sz w:val="32"/>
                        </w:rPr>
                        <w:t>***</w:t>
                      </w:r>
                    </w:p>
                    <w:p w:rsidR="00741E77" w:rsidRPr="0081023B" w:rsidRDefault="00741E77" w:rsidP="00B07EE9">
                      <w:pPr>
                        <w:spacing w:line="360" w:lineRule="auto"/>
                        <w:rPr>
                          <w:rFonts w:ascii="Tw Cen MT" w:hAnsi="Tw Cen MT"/>
                          <w:b/>
                          <w:i/>
                          <w:smallCaps/>
                          <w:color w:val="7F7F7F" w:themeColor="text1" w:themeTint="80"/>
                          <w:sz w:val="24"/>
                        </w:rPr>
                      </w:pPr>
                      <w:r>
                        <w:rPr>
                          <w:rFonts w:ascii="Tw Cen MT" w:hAnsi="Tw Cen MT"/>
                          <w:b/>
                          <w:i/>
                          <w:smallCaps/>
                          <w:color w:val="7F7F7F" w:themeColor="text1" w:themeTint="80"/>
                          <w:sz w:val="24"/>
                        </w:rPr>
                        <w:t xml:space="preserve"> </w:t>
                      </w:r>
                    </w:p>
                  </w:txbxContent>
                </v:textbox>
              </v:shape>
            </w:pict>
          </mc:Fallback>
        </mc:AlternateContent>
      </w:r>
      <w:r w:rsidR="00B07EE9" w:rsidRPr="00B26952">
        <w:rPr>
          <w:noProof/>
          <w:lang w:eastAsia="fr-FR"/>
        </w:rPr>
        <mc:AlternateContent>
          <mc:Choice Requires="wps">
            <w:drawing>
              <wp:anchor distT="0" distB="0" distL="114300" distR="114300" simplePos="0" relativeHeight="251660288" behindDoc="0" locked="0" layoutInCell="1" allowOverlap="1" wp14:anchorId="36280CFF" wp14:editId="39876C54">
                <wp:simplePos x="0" y="0"/>
                <wp:positionH relativeFrom="column">
                  <wp:posOffset>5386705</wp:posOffset>
                </wp:positionH>
                <wp:positionV relativeFrom="paragraph">
                  <wp:posOffset>831850</wp:posOffset>
                </wp:positionV>
                <wp:extent cx="0" cy="778510"/>
                <wp:effectExtent l="19050" t="0" r="19050" b="2540"/>
                <wp:wrapNone/>
                <wp:docPr id="16" name="Connecteur droit 16"/>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w14:anchorId="5B6E7C5F" id="Connecteur droit 1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24.15pt,65.5pt" to="424.15pt,1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" filled="t" fillcolor="white [3212]" strokecolor="#205867 [1608]" strokeweight="3pt">
                <v:fill opacity="52428f"/>
              </v:line>
            </w:pict>
          </mc:Fallback>
        </mc:AlternateContent>
      </w:r>
      <w:r w:rsidR="00B07EE9" w:rsidRPr="00B26952">
        <w:rPr>
          <w:noProof/>
          <w:lang w:eastAsia="fr-FR"/>
        </w:rPr>
        <mc:AlternateContent>
          <mc:Choice Requires="wps">
            <w:drawing>
              <wp:anchor distT="0" distB="0" distL="114300" distR="114300" simplePos="0" relativeHeight="251661312" behindDoc="0" locked="0" layoutInCell="1" allowOverlap="1" wp14:anchorId="1B539641" wp14:editId="70B7F6E1">
                <wp:simplePos x="0" y="0"/>
                <wp:positionH relativeFrom="column">
                  <wp:posOffset>5349875</wp:posOffset>
                </wp:positionH>
                <wp:positionV relativeFrom="paragraph">
                  <wp:posOffset>873760</wp:posOffset>
                </wp:positionV>
                <wp:extent cx="1679575" cy="747395"/>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1679575" cy="747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1E77" w:rsidRPr="0097312B" w:rsidRDefault="00741E77" w:rsidP="00B07EE9">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PSI – PSI </w:t>
                            </w:r>
                            <m:oMath>
                              <m:r>
                                <m:rPr>
                                  <m:sty m:val="bi"/>
                                </m:rPr>
                                <w:rPr>
                                  <w:rFonts w:ascii="Cambria Math" w:hAnsi="Cambria Math"/>
                                  <w:smallCaps/>
                                  <w:color w:val="215868" w:themeColor="accent5" w:themeShade="80"/>
                                  <w:sz w:val="32"/>
                                </w:rPr>
                                <m:t>⋆</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39641" id="Zone de texte 17" o:spid="_x0000_s1028" type="#_x0000_t202" style="position:absolute;left:0;text-align:left;margin-left:421.25pt;margin-top:68.8pt;width:132.25pt;height:58.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" filled="f" stroked="f" strokeweight=".5pt">
                <v:textbox>
                  <w:txbxContent>
                    <w:p w:rsidR="00741E77" w:rsidRPr="0097312B" w:rsidRDefault="00741E77" w:rsidP="00B07EE9">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PSI – PSI </w:t>
                      </w:r>
                      <m:oMath>
                        <m:r>
                          <m:rPr>
                            <m:sty m:val="bi"/>
                          </m:rPr>
                          <w:rPr>
                            <w:rFonts w:ascii="Cambria Math" w:hAnsi="Cambria Math"/>
                            <w:smallCaps/>
                            <w:color w:val="215868" w:themeColor="accent5" w:themeShade="80"/>
                            <w:sz w:val="32"/>
                          </w:rPr>
                          <m:t>⋆</m:t>
                        </m:r>
                      </m:oMath>
                    </w:p>
                  </w:txbxContent>
                </v:textbox>
              </v:shape>
            </w:pict>
          </mc:Fallback>
        </mc:AlternateContent>
      </w:r>
      <w:r w:rsidR="00B07EE9" w:rsidRPr="00B26952">
        <w:rPr>
          <w:noProof/>
          <w:lang w:eastAsia="fr-FR"/>
        </w:rPr>
        <mc:AlternateContent>
          <mc:Choice Requires="wps">
            <w:drawing>
              <wp:anchor distT="0" distB="0" distL="114300" distR="114300" simplePos="0" relativeHeight="251663360" behindDoc="0" locked="0" layoutInCell="1" allowOverlap="1" wp14:anchorId="5C870993" wp14:editId="438745B6">
                <wp:simplePos x="0" y="0"/>
                <wp:positionH relativeFrom="column">
                  <wp:posOffset>-778193</wp:posOffset>
                </wp:positionH>
                <wp:positionV relativeFrom="paragraph">
                  <wp:posOffset>998538</wp:posOffset>
                </wp:positionV>
                <wp:extent cx="1081405" cy="508000"/>
                <wp:effectExtent l="953" t="0" r="5397" b="5398"/>
                <wp:wrapNone/>
                <wp:docPr id="19" name="Zone de texte 19"/>
                <wp:cNvGraphicFramePr/>
                <a:graphic xmlns:a="http://schemas.openxmlformats.org/drawingml/2006/main">
                  <a:graphicData uri="http://schemas.microsoft.com/office/word/2010/wordprocessingShape">
                    <wps:wsp>
                      <wps:cNvSpPr txBox="1"/>
                      <wps:spPr>
                        <a:xfrm rot="16200000">
                          <a:off x="0" y="0"/>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1E77" w:rsidRPr="00767744" w:rsidRDefault="00741E77" w:rsidP="00B07EE9">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Cycle </w:t>
                            </w:r>
                            <w:r w:rsidR="00C05641">
                              <w:rPr>
                                <w:rFonts w:ascii="Tw Cen MT" w:hAnsi="Tw Cen MT"/>
                                <w:b/>
                                <w:smallCaps/>
                                <w:color w:val="215868" w:themeColor="accent5" w:themeShade="80"/>
                                <w:sz w:val="32"/>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70993" id="Zone de texte 19" o:spid="_x0000_s1029" type="#_x0000_t202" style="position:absolute;left:0;text-align:left;margin-left:-61.3pt;margin-top:78.65pt;width:85.15pt;height:40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" filled="f" stroked="f" strokeweight=".5pt">
                <v:textbox inset="0,0,0,0">
                  <w:txbxContent>
                    <w:p w:rsidR="00741E77" w:rsidRPr="00767744" w:rsidRDefault="00741E77" w:rsidP="00B07EE9">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Cycle </w:t>
                      </w:r>
                      <w:r w:rsidR="00C05641">
                        <w:rPr>
                          <w:rFonts w:ascii="Tw Cen MT" w:hAnsi="Tw Cen MT"/>
                          <w:b/>
                          <w:smallCaps/>
                          <w:color w:val="215868" w:themeColor="accent5" w:themeShade="80"/>
                          <w:sz w:val="32"/>
                        </w:rPr>
                        <w:t>3</w:t>
                      </w:r>
                    </w:p>
                  </w:txbxContent>
                </v:textbox>
              </v:shape>
            </w:pict>
          </mc:Fallback>
        </mc:AlternateContent>
      </w:r>
      <w:r w:rsidR="00B07EE9" w:rsidRPr="00B26952">
        <w:rPr>
          <w:noProof/>
          <w:lang w:eastAsia="fr-FR"/>
        </w:rPr>
        <mc:AlternateContent>
          <mc:Choice Requires="wps">
            <w:drawing>
              <wp:anchor distT="0" distB="0" distL="114300" distR="114300" simplePos="0" relativeHeight="251659264" behindDoc="0" locked="0" layoutInCell="1" allowOverlap="1" wp14:anchorId="5F3B1EDB" wp14:editId="7A1B9B36">
                <wp:simplePos x="0" y="0"/>
                <wp:positionH relativeFrom="column">
                  <wp:posOffset>-1600835</wp:posOffset>
                </wp:positionH>
                <wp:positionV relativeFrom="paragraph">
                  <wp:posOffset>709295</wp:posOffset>
                </wp:positionV>
                <wp:extent cx="9606280" cy="1080135"/>
                <wp:effectExtent l="19050" t="19050" r="13970" b="24765"/>
                <wp:wrapNone/>
                <wp:docPr id="15" name="Rectangle à coins arrondis 8"/>
                <wp:cNvGraphicFramePr/>
                <a:graphic xmlns:a="http://schemas.openxmlformats.org/drawingml/2006/main">
                  <a:graphicData uri="http://schemas.microsoft.com/office/word/2010/wordprocessingShape">
                    <wps:wsp>
                      <wps:cNvSpPr/>
                      <wps:spPr>
                        <a:xfrm>
                          <a:off x="0" y="0"/>
                          <a:ext cx="9606280" cy="1080135"/>
                        </a:xfrm>
                        <a:prstGeom prst="roundRect">
                          <a:avLst>
                            <a:gd name="adj" fmla="val 35372"/>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1E77" w:rsidRDefault="00741E77" w:rsidP="00B07EE9"/>
                        </w:txbxContent>
                      </wps:txbx>
                      <wps:bodyPr wrap="square" lIns="1656000" rIns="360000" rtlCol="0" anchor="ctr"/>
                    </wps:wsp>
                  </a:graphicData>
                </a:graphic>
                <wp14:sizeRelH relativeFrom="margin">
                  <wp14:pctWidth>0</wp14:pctWidth>
                </wp14:sizeRelH>
              </wp:anchor>
            </w:drawing>
          </mc:Choice>
          <mc:Fallback>
            <w:pict>
              <v:roundrect w14:anchorId="5F3B1EDB" id="Rectangle à coins arrondis 8" o:spid="_x0000_s1030" style="position:absolute;left:0;text-align:left;margin-left:-126.05pt;margin-top:55.85pt;width:756.4pt;height:85.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31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" fillcolor="white [3212]" strokecolor="#205867 [1608]" strokeweight="3pt">
                <v:fill opacity="52428f"/>
                <v:textbox inset="46mm,,10mm">
                  <w:txbxContent>
                    <w:p w:rsidR="00741E77" w:rsidRDefault="00741E77" w:rsidP="00B07EE9"/>
                  </w:txbxContent>
                </v:textbox>
              </v:roundrect>
            </w:pict>
          </mc:Fallback>
        </mc:AlternateContent>
      </w:r>
      <w:r w:rsidR="00B07EE9">
        <w:t>b</w:t>
      </w:r>
      <w:r w:rsidR="00B07EE9" w:rsidRPr="00405A6C">
        <w:rPr>
          <w:noProof/>
          <w:lang w:eastAsia="fr-FR"/>
        </w:rPr>
        <mc:AlternateContent>
          <mc:Choice Requires="wpc">
            <w:drawing>
              <wp:inline distT="0" distB="0" distL="0" distR="0" wp14:anchorId="10CAF52B" wp14:editId="552C1CF4">
                <wp:extent cx="8241476" cy="2742565"/>
                <wp:effectExtent l="0" t="0" r="0" b="0"/>
                <wp:docPr id="13" name="Zone de dessin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4" name="Image 24" descr="C:\Users\Xavier\Desktop\Cours_OK\png\logo_lycee.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6280227" y="0"/>
                            <a:ext cx="1066800" cy="876300"/>
                          </a:xfrm>
                          <a:prstGeom prst="rect">
                            <a:avLst/>
                          </a:prstGeom>
                          <a:noFill/>
                          <a:ln>
                            <a:noFill/>
                          </a:ln>
                        </pic:spPr>
                      </pic:pic>
                    </wpc:wpc>
                  </a:graphicData>
                </a:graphic>
              </wp:inline>
            </w:drawing>
          </mc:Choice>
          <mc:Fallback>
            <w:pict>
              <v:group w14:anchorId="6D6834D9" id="Zone de dessin 13" o:spid="_x0000_s1026" editas="canvas" style="width:648.95pt;height:215.95pt;mso-position-horizontal-relative:char;mso-position-vertical-relative:line" coordsize="82410,274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410;height:27425;visibility:visible;mso-wrap-style:square">
                  <v:fill o:detectmouseclick="t"/>
                  <v:path o:connecttype="none"/>
                </v:shape>
                <v:shape id="Image 24" o:spid="_x0000_s1028" type="#_x0000_t75" style="position:absolute;left:62802;width:10668;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">
                  <v:imagedata r:id="rId9" o:title="logo_lycee"/>
                </v:shape>
                <w10:anchorlock/>
              </v:group>
            </w:pict>
          </mc:Fallback>
        </mc:AlternateContent>
      </w:r>
    </w:p>
    <w:p w:rsidR="00C05641" w:rsidRDefault="00C05641" w:rsidP="00B07EE9">
      <w:pPr>
        <w:pStyle w:val="Titre1"/>
      </w:pPr>
      <w:r>
        <w:t>Penser et élaborer la séance</w:t>
      </w:r>
    </w:p>
    <w:p w:rsidR="00C05641" w:rsidRPr="00C05641" w:rsidRDefault="00C05641" w:rsidP="00C05641">
      <w:pPr>
        <w:pStyle w:val="Titre2"/>
      </w:pPr>
      <w:r>
        <w:t>Objectifs à atteindre</w:t>
      </w:r>
    </w:p>
    <w:p w:rsidR="00C05641" w:rsidRDefault="00C05641" w:rsidP="00C05641">
      <w:r>
        <w:t xml:space="preserve">L’élève doit être capable de : </w:t>
      </w:r>
    </w:p>
    <w:p w:rsidR="00C05641" w:rsidRDefault="00C05641" w:rsidP="00C05641">
      <w:pPr>
        <w:pStyle w:val="Paragraphedeliste"/>
        <w:numPr>
          <w:ilvl w:val="0"/>
          <w:numId w:val="15"/>
        </w:numPr>
      </w:pPr>
      <w:r>
        <w:t>Conc.C2 : corriger un système asservi</w:t>
      </w:r>
    </w:p>
    <w:p w:rsidR="00C05641" w:rsidRDefault="00C05641" w:rsidP="00C05641">
      <w:pPr>
        <w:pStyle w:val="Paragraphedeliste"/>
        <w:numPr>
          <w:ilvl w:val="1"/>
          <w:numId w:val="15"/>
        </w:numPr>
      </w:pPr>
      <w:r>
        <w:t>Conc.C2.SF1 : Choisir un type de correcteur adapté</w:t>
      </w:r>
    </w:p>
    <w:p w:rsidR="00C05641" w:rsidRDefault="00C05641" w:rsidP="00C05641"/>
    <w:p w:rsidR="00C05641" w:rsidRDefault="00C05641" w:rsidP="00C05641">
      <w:r>
        <w:t xml:space="preserve">Compétences supplémentaires : </w:t>
      </w:r>
    </w:p>
    <w:p w:rsidR="00C05641" w:rsidRDefault="00C05641" w:rsidP="00C05641">
      <w:pPr>
        <w:pStyle w:val="Paragraphedeliste"/>
        <w:numPr>
          <w:ilvl w:val="0"/>
          <w:numId w:val="15"/>
        </w:numPr>
      </w:pPr>
      <w:r>
        <w:t>Exp3.C7.SF1</w:t>
      </w:r>
      <w:r>
        <w:tab/>
        <w:t>Générer un programme et l’implanter dans le système cible</w:t>
      </w:r>
    </w:p>
    <w:p w:rsidR="00C05641" w:rsidRDefault="00C05641" w:rsidP="00C05641">
      <w:pPr>
        <w:pStyle w:val="Paragraphedeliste"/>
        <w:numPr>
          <w:ilvl w:val="0"/>
          <w:numId w:val="15"/>
        </w:numPr>
      </w:pPr>
      <w:r>
        <w:t>Exp3.C7.SF2</w:t>
      </w:r>
      <w:r>
        <w:tab/>
        <w:t>Réaliser une intégration et une dérivation sous une forme numérique (somme et différence)</w:t>
      </w:r>
    </w:p>
    <w:p w:rsidR="00C05641" w:rsidRDefault="00C05641" w:rsidP="00C05641">
      <w:pPr>
        <w:pStyle w:val="Titre2"/>
      </w:pPr>
      <w:r>
        <w:t>Contraintes horaires</w:t>
      </w:r>
    </w:p>
    <w:p w:rsidR="00C05641" w:rsidRDefault="00C05641" w:rsidP="00C05641">
      <w:pPr>
        <w:rPr>
          <w:lang w:eastAsia="fr-FR"/>
        </w:rPr>
      </w:pPr>
      <w:r>
        <w:rPr>
          <w:lang w:eastAsia="fr-FR"/>
        </w:rPr>
        <w:t xml:space="preserve">Séquence de 3 semaines : </w:t>
      </w:r>
    </w:p>
    <w:tbl>
      <w:tblPr>
        <w:tblStyle w:val="Grilledutableau"/>
        <w:tblW w:w="0" w:type="auto"/>
        <w:tblLook w:val="04A0" w:firstRow="1" w:lastRow="0" w:firstColumn="1" w:lastColumn="0" w:noHBand="0" w:noVBand="1"/>
      </w:tblPr>
      <w:tblGrid>
        <w:gridCol w:w="1699"/>
        <w:gridCol w:w="1699"/>
        <w:gridCol w:w="1699"/>
        <w:gridCol w:w="1699"/>
        <w:gridCol w:w="1699"/>
        <w:gridCol w:w="1699"/>
      </w:tblGrid>
      <w:tr w:rsidR="00C05641" w:rsidTr="003F2D3F">
        <w:tc>
          <w:tcPr>
            <w:tcW w:w="3398" w:type="dxa"/>
            <w:gridSpan w:val="2"/>
          </w:tcPr>
          <w:p w:rsidR="00C05641" w:rsidRDefault="005C2466" w:rsidP="00C05641">
            <w:pPr>
              <w:rPr>
                <w:lang w:eastAsia="fr-FR"/>
              </w:rPr>
            </w:pPr>
            <w:r>
              <w:rPr>
                <w:lang w:eastAsia="fr-FR"/>
              </w:rPr>
              <w:t>Semaine 1</w:t>
            </w:r>
          </w:p>
        </w:tc>
        <w:tc>
          <w:tcPr>
            <w:tcW w:w="3398" w:type="dxa"/>
            <w:gridSpan w:val="2"/>
          </w:tcPr>
          <w:p w:rsidR="00C05641" w:rsidRDefault="005C2466" w:rsidP="00C05641">
            <w:pPr>
              <w:rPr>
                <w:lang w:eastAsia="fr-FR"/>
              </w:rPr>
            </w:pPr>
            <w:r>
              <w:rPr>
                <w:lang w:eastAsia="fr-FR"/>
              </w:rPr>
              <w:t>Semaine 2</w:t>
            </w:r>
          </w:p>
        </w:tc>
        <w:tc>
          <w:tcPr>
            <w:tcW w:w="3398" w:type="dxa"/>
            <w:gridSpan w:val="2"/>
          </w:tcPr>
          <w:p w:rsidR="00C05641" w:rsidRDefault="005C2466" w:rsidP="00C05641">
            <w:pPr>
              <w:rPr>
                <w:lang w:eastAsia="fr-FR"/>
              </w:rPr>
            </w:pPr>
            <w:r>
              <w:rPr>
                <w:lang w:eastAsia="fr-FR"/>
              </w:rPr>
              <w:t>Semaine 3</w:t>
            </w:r>
          </w:p>
        </w:tc>
      </w:tr>
      <w:tr w:rsidR="00C05641" w:rsidTr="00C05641">
        <w:tc>
          <w:tcPr>
            <w:tcW w:w="1699" w:type="dxa"/>
          </w:tcPr>
          <w:p w:rsidR="00C05641" w:rsidRDefault="00C05641" w:rsidP="00C05641">
            <w:pPr>
              <w:rPr>
                <w:lang w:eastAsia="fr-FR"/>
              </w:rPr>
            </w:pPr>
          </w:p>
        </w:tc>
        <w:tc>
          <w:tcPr>
            <w:tcW w:w="1699" w:type="dxa"/>
          </w:tcPr>
          <w:p w:rsidR="00C05641" w:rsidRDefault="00C05641" w:rsidP="00C05641">
            <w:pPr>
              <w:rPr>
                <w:lang w:eastAsia="fr-FR"/>
              </w:rPr>
            </w:pPr>
          </w:p>
        </w:tc>
        <w:tc>
          <w:tcPr>
            <w:tcW w:w="1699" w:type="dxa"/>
          </w:tcPr>
          <w:p w:rsidR="00C05641" w:rsidRDefault="00C05641" w:rsidP="00C05641">
            <w:pPr>
              <w:rPr>
                <w:lang w:eastAsia="fr-FR"/>
              </w:rPr>
            </w:pPr>
          </w:p>
        </w:tc>
        <w:tc>
          <w:tcPr>
            <w:tcW w:w="1699" w:type="dxa"/>
          </w:tcPr>
          <w:p w:rsidR="00C05641" w:rsidRDefault="00C05641" w:rsidP="00C05641">
            <w:pPr>
              <w:rPr>
                <w:lang w:eastAsia="fr-FR"/>
              </w:rPr>
            </w:pPr>
          </w:p>
        </w:tc>
        <w:tc>
          <w:tcPr>
            <w:tcW w:w="1699" w:type="dxa"/>
          </w:tcPr>
          <w:p w:rsidR="00C05641" w:rsidRDefault="00C05641" w:rsidP="00C05641">
            <w:pPr>
              <w:rPr>
                <w:lang w:eastAsia="fr-FR"/>
              </w:rPr>
            </w:pPr>
          </w:p>
        </w:tc>
        <w:tc>
          <w:tcPr>
            <w:tcW w:w="1699" w:type="dxa"/>
          </w:tcPr>
          <w:p w:rsidR="00C05641" w:rsidRDefault="00C05641" w:rsidP="00C05641">
            <w:pPr>
              <w:rPr>
                <w:lang w:eastAsia="fr-FR"/>
              </w:rPr>
            </w:pPr>
          </w:p>
        </w:tc>
      </w:tr>
      <w:tr w:rsidR="00C05641" w:rsidTr="00C05641">
        <w:tc>
          <w:tcPr>
            <w:tcW w:w="1699" w:type="dxa"/>
          </w:tcPr>
          <w:p w:rsidR="00C05641" w:rsidRDefault="00C05641" w:rsidP="00C05641">
            <w:pPr>
              <w:rPr>
                <w:lang w:eastAsia="fr-FR"/>
              </w:rPr>
            </w:pPr>
          </w:p>
        </w:tc>
        <w:tc>
          <w:tcPr>
            <w:tcW w:w="1699" w:type="dxa"/>
          </w:tcPr>
          <w:p w:rsidR="00C05641" w:rsidRDefault="00C05641" w:rsidP="00C05641">
            <w:pPr>
              <w:rPr>
                <w:lang w:eastAsia="fr-FR"/>
              </w:rPr>
            </w:pPr>
          </w:p>
        </w:tc>
        <w:tc>
          <w:tcPr>
            <w:tcW w:w="1699" w:type="dxa"/>
          </w:tcPr>
          <w:p w:rsidR="00C05641" w:rsidRDefault="00C05641" w:rsidP="00C05641">
            <w:pPr>
              <w:rPr>
                <w:lang w:eastAsia="fr-FR"/>
              </w:rPr>
            </w:pPr>
          </w:p>
        </w:tc>
        <w:tc>
          <w:tcPr>
            <w:tcW w:w="1699" w:type="dxa"/>
          </w:tcPr>
          <w:p w:rsidR="00C05641" w:rsidRDefault="00C05641" w:rsidP="00C05641">
            <w:pPr>
              <w:rPr>
                <w:lang w:eastAsia="fr-FR"/>
              </w:rPr>
            </w:pPr>
          </w:p>
        </w:tc>
        <w:tc>
          <w:tcPr>
            <w:tcW w:w="1699" w:type="dxa"/>
          </w:tcPr>
          <w:p w:rsidR="00C05641" w:rsidRDefault="00C05641" w:rsidP="00C05641">
            <w:pPr>
              <w:rPr>
                <w:lang w:eastAsia="fr-FR"/>
              </w:rPr>
            </w:pPr>
          </w:p>
        </w:tc>
        <w:tc>
          <w:tcPr>
            <w:tcW w:w="1699" w:type="dxa"/>
          </w:tcPr>
          <w:p w:rsidR="00C05641" w:rsidRDefault="00C05641" w:rsidP="00C05641">
            <w:pPr>
              <w:rPr>
                <w:lang w:eastAsia="fr-FR"/>
              </w:rPr>
            </w:pPr>
          </w:p>
        </w:tc>
      </w:tr>
      <w:tr w:rsidR="00C05641" w:rsidTr="00C05641">
        <w:tc>
          <w:tcPr>
            <w:tcW w:w="1699" w:type="dxa"/>
          </w:tcPr>
          <w:p w:rsidR="00C05641" w:rsidRDefault="00C05641" w:rsidP="00C05641">
            <w:pPr>
              <w:rPr>
                <w:lang w:eastAsia="fr-FR"/>
              </w:rPr>
            </w:pPr>
          </w:p>
        </w:tc>
        <w:tc>
          <w:tcPr>
            <w:tcW w:w="1699" w:type="dxa"/>
          </w:tcPr>
          <w:p w:rsidR="00C05641" w:rsidRDefault="00C05641" w:rsidP="00C05641">
            <w:pPr>
              <w:rPr>
                <w:lang w:eastAsia="fr-FR"/>
              </w:rPr>
            </w:pPr>
          </w:p>
        </w:tc>
        <w:tc>
          <w:tcPr>
            <w:tcW w:w="1699" w:type="dxa"/>
          </w:tcPr>
          <w:p w:rsidR="00C05641" w:rsidRDefault="00C05641" w:rsidP="00C05641">
            <w:pPr>
              <w:rPr>
                <w:lang w:eastAsia="fr-FR"/>
              </w:rPr>
            </w:pPr>
          </w:p>
        </w:tc>
        <w:tc>
          <w:tcPr>
            <w:tcW w:w="1699" w:type="dxa"/>
          </w:tcPr>
          <w:p w:rsidR="00C05641" w:rsidRDefault="00C05641" w:rsidP="00C05641">
            <w:pPr>
              <w:rPr>
                <w:lang w:eastAsia="fr-FR"/>
              </w:rPr>
            </w:pPr>
          </w:p>
        </w:tc>
        <w:tc>
          <w:tcPr>
            <w:tcW w:w="1699" w:type="dxa"/>
          </w:tcPr>
          <w:p w:rsidR="00C05641" w:rsidRDefault="00C05641" w:rsidP="00C05641">
            <w:pPr>
              <w:rPr>
                <w:lang w:eastAsia="fr-FR"/>
              </w:rPr>
            </w:pPr>
          </w:p>
        </w:tc>
        <w:tc>
          <w:tcPr>
            <w:tcW w:w="1699" w:type="dxa"/>
          </w:tcPr>
          <w:p w:rsidR="00C05641" w:rsidRDefault="00C05641" w:rsidP="00C05641">
            <w:pPr>
              <w:rPr>
                <w:lang w:eastAsia="fr-FR"/>
              </w:rPr>
            </w:pPr>
          </w:p>
        </w:tc>
      </w:tr>
    </w:tbl>
    <w:p w:rsidR="00C05641" w:rsidRDefault="00C05641" w:rsidP="00C05641">
      <w:pPr>
        <w:rPr>
          <w:lang w:eastAsia="fr-FR"/>
        </w:rPr>
      </w:pPr>
    </w:p>
    <w:p w:rsidR="00C05641" w:rsidRDefault="00C05641" w:rsidP="00C05641">
      <w:pPr>
        <w:pStyle w:val="Paragraphedeliste"/>
        <w:numPr>
          <w:ilvl w:val="0"/>
          <w:numId w:val="15"/>
        </w:numPr>
        <w:rPr>
          <w:lang w:eastAsia="fr-FR"/>
        </w:rPr>
      </w:pPr>
      <w:r>
        <w:rPr>
          <w:lang w:eastAsia="fr-FR"/>
        </w:rPr>
        <w:t>2h de TP, 1h de cours, 1h de TD</w:t>
      </w:r>
    </w:p>
    <w:p w:rsidR="00C05641" w:rsidRDefault="00C05641" w:rsidP="00C05641">
      <w:pPr>
        <w:ind w:left="360"/>
        <w:rPr>
          <w:lang w:eastAsia="fr-FR"/>
        </w:rPr>
      </w:pPr>
    </w:p>
    <w:p w:rsidR="00C05641" w:rsidRDefault="00C05641" w:rsidP="00C05641">
      <w:pPr>
        <w:ind w:left="360"/>
        <w:rPr>
          <w:lang w:eastAsia="fr-FR"/>
        </w:rPr>
      </w:pPr>
      <w:r>
        <w:rPr>
          <w:lang w:eastAsia="fr-FR"/>
        </w:rPr>
        <w:t xml:space="preserve">Séance préparée : 1 des TP. </w:t>
      </w:r>
    </w:p>
    <w:p w:rsidR="00C05641" w:rsidRDefault="00C05641" w:rsidP="00C05641">
      <w:pPr>
        <w:ind w:left="360"/>
        <w:rPr>
          <w:lang w:eastAsia="fr-FR"/>
        </w:rPr>
      </w:pPr>
    </w:p>
    <w:p w:rsidR="00C05641" w:rsidRDefault="00C05641" w:rsidP="00C05641">
      <w:pPr>
        <w:pStyle w:val="Titre2"/>
      </w:pPr>
      <w:r>
        <w:t>Données numérique</w:t>
      </w:r>
      <w:bookmarkStart w:id="0" w:name="_GoBack"/>
      <w:bookmarkEnd w:id="0"/>
      <w:r>
        <w:t>s / Interactives …</w:t>
      </w:r>
    </w:p>
    <w:p w:rsidR="00C05641" w:rsidRDefault="00C05641" w:rsidP="00C05641">
      <w:pPr>
        <w:rPr>
          <w:lang w:eastAsia="fr-FR"/>
        </w:rPr>
      </w:pPr>
    </w:p>
    <w:p w:rsidR="00C05641" w:rsidRDefault="00C05641" w:rsidP="00C05641">
      <w:pPr>
        <w:pStyle w:val="Titre2"/>
      </w:pPr>
      <w:r>
        <w:t>Contraintes techniques ou spatiales</w:t>
      </w:r>
    </w:p>
    <w:p w:rsidR="00C05641" w:rsidRDefault="00C05641" w:rsidP="00C05641">
      <w:pPr>
        <w:pStyle w:val="Paragraphedeliste"/>
        <w:numPr>
          <w:ilvl w:val="0"/>
          <w:numId w:val="16"/>
        </w:numPr>
        <w:rPr>
          <w:lang w:eastAsia="fr-FR"/>
        </w:rPr>
      </w:pPr>
      <w:r>
        <w:rPr>
          <w:lang w:eastAsia="fr-FR"/>
        </w:rPr>
        <w:t>Implémentation sur des cartes ? sur des systèmes ?</w:t>
      </w:r>
    </w:p>
    <w:p w:rsidR="00C05641" w:rsidRDefault="00C05641" w:rsidP="00C05641">
      <w:pPr>
        <w:pStyle w:val="Paragraphedeliste"/>
        <w:numPr>
          <w:ilvl w:val="0"/>
          <w:numId w:val="16"/>
        </w:numPr>
        <w:rPr>
          <w:lang w:eastAsia="fr-FR"/>
        </w:rPr>
      </w:pPr>
      <w:r>
        <w:rPr>
          <w:lang w:eastAsia="fr-FR"/>
        </w:rPr>
        <w:t xml:space="preserve">Implémentation </w:t>
      </w:r>
      <w:proofErr w:type="spellStart"/>
      <w:r>
        <w:rPr>
          <w:lang w:eastAsia="fr-FR"/>
        </w:rPr>
        <w:t>arduino</w:t>
      </w:r>
      <w:proofErr w:type="spellEnd"/>
      <w:r>
        <w:rPr>
          <w:lang w:eastAsia="fr-FR"/>
        </w:rPr>
        <w:t> ? Matlab ?</w:t>
      </w:r>
    </w:p>
    <w:p w:rsidR="00C05641" w:rsidRDefault="00C05641" w:rsidP="00C05641">
      <w:pPr>
        <w:pStyle w:val="Titre2"/>
      </w:pPr>
      <w:r>
        <w:t>Evaluation</w:t>
      </w:r>
    </w:p>
    <w:p w:rsidR="00C05641" w:rsidRPr="00C05641" w:rsidRDefault="00C05641" w:rsidP="00C05641">
      <w:pPr>
        <w:rPr>
          <w:lang w:eastAsia="fr-FR"/>
        </w:rPr>
      </w:pPr>
      <w:r>
        <w:rPr>
          <w:lang w:eastAsia="fr-FR"/>
        </w:rPr>
        <w:t>???</w:t>
      </w:r>
    </w:p>
    <w:p w:rsidR="00C05641" w:rsidRDefault="00C05641" w:rsidP="00C05641">
      <w:pPr>
        <w:rPr>
          <w:lang w:eastAsia="fr-FR"/>
        </w:rPr>
      </w:pPr>
    </w:p>
    <w:p w:rsidR="00C05641" w:rsidRPr="00C05641" w:rsidRDefault="00C05641" w:rsidP="00C05641">
      <w:pPr>
        <w:rPr>
          <w:lang w:eastAsia="fr-FR"/>
        </w:rPr>
      </w:pPr>
    </w:p>
    <w:p w:rsidR="00C05641" w:rsidRPr="00C05641" w:rsidRDefault="00C05641" w:rsidP="00C05641">
      <w:r>
        <w:t>Contra</w:t>
      </w:r>
    </w:p>
    <w:p w:rsidR="00B07EE9" w:rsidRDefault="00B07EE9" w:rsidP="00B07EE9">
      <w:pPr>
        <w:pStyle w:val="Titre1"/>
      </w:pPr>
      <w:r w:rsidRPr="00414073">
        <w:t>Objectifs</w:t>
      </w:r>
    </w:p>
    <w:p w:rsidR="00B07EE9" w:rsidRPr="004877F0" w:rsidRDefault="0056426A" w:rsidP="00B07EE9">
      <w:pPr>
        <w:pStyle w:val="Titre2"/>
      </w:pPr>
      <w:r>
        <w:t>Problématique</w:t>
      </w:r>
    </w:p>
    <w:tbl>
      <w:tblPr>
        <w:tblStyle w:val="Grilledutableau"/>
        <w:tblW w:w="10205" w:type="dxa"/>
        <w:tbl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insideH w:val="single" w:sz="4" w:space="0" w:color="632423" w:themeColor="accent2" w:themeShade="80"/>
          <w:insideV w:val="single" w:sz="4" w:space="0" w:color="632423" w:themeColor="accent2" w:themeShade="80"/>
        </w:tblBorders>
        <w:shd w:val="clear" w:color="auto" w:fill="F2DBDB" w:themeFill="accent2" w:themeFillTint="33"/>
        <w:tblLook w:val="04A0" w:firstRow="1" w:lastRow="0" w:firstColumn="1" w:lastColumn="0" w:noHBand="0" w:noVBand="1"/>
      </w:tblPr>
      <w:tblGrid>
        <w:gridCol w:w="10205"/>
      </w:tblGrid>
      <w:tr w:rsidR="00B07EE9" w:rsidRPr="004877F0" w:rsidTr="0056426A">
        <w:tc>
          <w:tcPr>
            <w:tcW w:w="10205" w:type="dxa"/>
            <w:shd w:val="clear" w:color="auto" w:fill="F2DBDB" w:themeFill="accent2" w:themeFillTint="33"/>
          </w:tcPr>
          <w:p w:rsidR="00B07EE9" w:rsidRPr="004877F0" w:rsidRDefault="00B07EE9" w:rsidP="009D25D9">
            <w:pPr>
              <w:rPr>
                <w:rFonts w:ascii="Tw Cen MT" w:hAnsi="Tw Cen MT"/>
                <w:b/>
                <w:sz w:val="22"/>
                <w:lang w:eastAsia="fr-FR"/>
              </w:rPr>
            </w:pPr>
            <w:r w:rsidRPr="004877F0">
              <w:rPr>
                <w:rFonts w:ascii="Tw Cen MT" w:hAnsi="Tw Cen MT"/>
                <w:b/>
                <w:sz w:val="22"/>
                <w:lang w:eastAsia="fr-FR"/>
              </w:rPr>
              <w:t>Objectif</w:t>
            </w:r>
            <w:r w:rsidR="00821613">
              <w:rPr>
                <w:rFonts w:ascii="Tw Cen MT" w:hAnsi="Tw Cen MT"/>
                <w:b/>
                <w:sz w:val="22"/>
                <w:lang w:eastAsia="fr-FR"/>
              </w:rPr>
              <w:t>s</w:t>
            </w:r>
            <w:r w:rsidRPr="004877F0">
              <w:rPr>
                <w:rFonts w:ascii="Tw Cen MT" w:hAnsi="Tw Cen MT"/>
                <w:b/>
                <w:sz w:val="22"/>
                <w:lang w:eastAsia="fr-FR"/>
              </w:rPr>
              <w:t> :</w:t>
            </w:r>
          </w:p>
          <w:p w:rsidR="0056426A" w:rsidRDefault="0056426A" w:rsidP="005B0678">
            <w:pPr>
              <w:pStyle w:val="Paragraphedeliste"/>
              <w:numPr>
                <w:ilvl w:val="0"/>
                <w:numId w:val="3"/>
              </w:numPr>
              <w:rPr>
                <w:lang w:eastAsia="fr-FR"/>
              </w:rPr>
            </w:pPr>
            <w:r>
              <w:rPr>
                <w:lang w:eastAsia="fr-FR"/>
              </w:rPr>
              <w:t xml:space="preserve">Une des exigences essentielles requises par le robot porte-laparoscope est de pouvoir s’adapter à toutes les conditions opératoires (taille du patient, de la table d’opération, position du chirurgien…). Il est donc nécessaire </w:t>
            </w:r>
            <w:r>
              <w:rPr>
                <w:lang w:eastAsia="fr-FR"/>
              </w:rPr>
              <w:lastRenderedPageBreak/>
              <w:t>que la mise en place et le réglage du robot soit le plus simple possible et ne nécessite aucune intervention complexe de la part de l’équipe médicale.</w:t>
            </w:r>
          </w:p>
          <w:p w:rsidR="00B07EE9" w:rsidRPr="004877F0" w:rsidRDefault="0056426A" w:rsidP="005B0678">
            <w:pPr>
              <w:pStyle w:val="Paragraphedeliste"/>
              <w:numPr>
                <w:ilvl w:val="0"/>
                <w:numId w:val="3"/>
              </w:numPr>
              <w:rPr>
                <w:lang w:eastAsia="fr-FR"/>
              </w:rPr>
            </w:pPr>
            <w:r>
              <w:rPr>
                <w:lang w:eastAsia="fr-FR"/>
              </w:rPr>
              <w:t>L’objectif de l’activité proposée est de découvrir les solutions techniques mises en œuvre sur le robot porte-laparoscope pour atteindre ces performances.</w:t>
            </w:r>
          </w:p>
        </w:tc>
      </w:tr>
    </w:tbl>
    <w:p w:rsidR="00D21DDF" w:rsidRDefault="0056426A" w:rsidP="00821613">
      <w:pPr>
        <w:pStyle w:val="Titre1"/>
      </w:pPr>
      <w:r>
        <w:lastRenderedPageBreak/>
        <w:t>Analyse de l’architecture du robot</w:t>
      </w:r>
    </w:p>
    <w:p w:rsidR="008E76CC" w:rsidRPr="008E76CC" w:rsidRDefault="008E76CC" w:rsidP="008E76CC"/>
    <w:tbl>
      <w:tblPr>
        <w:tblStyle w:val="Grilledutableau"/>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2F2F2" w:themeFill="background1" w:themeFillShade="F2"/>
        <w:tblLook w:val="04A0" w:firstRow="1" w:lastRow="0" w:firstColumn="1" w:lastColumn="0" w:noHBand="0" w:noVBand="1"/>
      </w:tblPr>
      <w:tblGrid>
        <w:gridCol w:w="716"/>
        <w:gridCol w:w="9468"/>
      </w:tblGrid>
      <w:tr w:rsidR="00F07B9B" w:rsidTr="00F07B9B">
        <w:trPr>
          <w:cantSplit/>
          <w:trHeight w:val="1134"/>
        </w:trPr>
        <w:tc>
          <w:tcPr>
            <w:tcW w:w="706" w:type="dxa"/>
            <w:shd w:val="clear" w:color="auto" w:fill="F2F2F2" w:themeFill="background1" w:themeFillShade="F2"/>
            <w:textDirection w:val="btLr"/>
            <w:vAlign w:val="center"/>
          </w:tcPr>
          <w:p w:rsidR="00F07B9B" w:rsidRPr="00F07B9B" w:rsidRDefault="00F07B9B" w:rsidP="00F07B9B">
            <w:pPr>
              <w:ind w:left="113" w:right="113"/>
              <w:jc w:val="center"/>
              <w:rPr>
                <w:rFonts w:ascii="Tw Cen MT" w:hAnsi="Tw Cen MT"/>
                <w:b/>
                <w:sz w:val="22"/>
              </w:rPr>
            </w:pPr>
            <w:r w:rsidRPr="00F07B9B">
              <w:rPr>
                <w:rFonts w:ascii="Tw Cen MT" w:hAnsi="Tw Cen MT"/>
                <w:b/>
                <w:sz w:val="22"/>
              </w:rPr>
              <w:t>Activité 1</w:t>
            </w:r>
          </w:p>
          <w:p w:rsidR="00F07B9B" w:rsidRPr="00F07B9B" w:rsidRDefault="00F07B9B" w:rsidP="00F07B9B">
            <w:pPr>
              <w:ind w:left="113" w:right="113"/>
              <w:jc w:val="center"/>
              <w:rPr>
                <w:rFonts w:ascii="Tw Cen MT" w:hAnsi="Tw Cen MT"/>
                <w:b/>
                <w:sz w:val="22"/>
              </w:rPr>
            </w:pPr>
            <w:r w:rsidRPr="00F07B9B">
              <w:rPr>
                <w:rFonts w:ascii="Tw Cen MT" w:hAnsi="Tw Cen MT"/>
                <w:b/>
                <w:sz w:val="22"/>
              </w:rPr>
              <w:t>Toute l’équipe</w:t>
            </w:r>
          </w:p>
        </w:tc>
        <w:tc>
          <w:tcPr>
            <w:tcW w:w="9488" w:type="dxa"/>
            <w:shd w:val="clear" w:color="auto" w:fill="F2F2F2" w:themeFill="background1" w:themeFillShade="F2"/>
          </w:tcPr>
          <w:p w:rsidR="00F07B9B" w:rsidRDefault="00F07B9B" w:rsidP="005B0678">
            <w:pPr>
              <w:pStyle w:val="Paragraphedeliste"/>
              <w:numPr>
                <w:ilvl w:val="0"/>
                <w:numId w:val="4"/>
              </w:numPr>
              <w:rPr>
                <w:rFonts w:cs="Arial"/>
                <w:bCs/>
              </w:rPr>
            </w:pPr>
            <w:r w:rsidRPr="00F07B9B">
              <w:rPr>
                <w:rFonts w:cs="Arial"/>
                <w:bCs/>
              </w:rPr>
              <w:t>Repérer le pelvitrainer (qui simule l’abdomen du patient) et le laparoscope et positionner ce dernier dans le trou jaune inférieur (le plus gros). L’assistant déplace le laparoscope équipé d’une caméra à son extrémité en fonction de ce que lui demande le chirurgien.</w:t>
            </w:r>
          </w:p>
          <w:p w:rsidR="00F07B9B" w:rsidRDefault="00F07B9B" w:rsidP="005B0678">
            <w:pPr>
              <w:pStyle w:val="Paragraphedeliste"/>
              <w:numPr>
                <w:ilvl w:val="0"/>
                <w:numId w:val="4"/>
              </w:numPr>
              <w:rPr>
                <w:rFonts w:cs="Arial"/>
                <w:bCs/>
              </w:rPr>
            </w:pPr>
            <w:r w:rsidRPr="00F07B9B">
              <w:rPr>
                <w:rFonts w:cs="Arial"/>
                <w:bCs/>
              </w:rPr>
              <w:t xml:space="preserve">Comment peut-on modéliser la liaison entre le laparoscope et le pelvitrainer ? Clipser l’extrémité du robot EVOLAP sur le laparoscope. Observer qu’il n’y a pas de difficulté à positionner le laparoscope au niveau du clips. </w:t>
            </w:r>
          </w:p>
          <w:p w:rsidR="00F07B9B" w:rsidRDefault="00F07B9B" w:rsidP="005B0678">
            <w:pPr>
              <w:pStyle w:val="Paragraphedeliste"/>
              <w:numPr>
                <w:ilvl w:val="0"/>
                <w:numId w:val="4"/>
              </w:numPr>
              <w:rPr>
                <w:rFonts w:cs="Arial"/>
                <w:bCs/>
              </w:rPr>
            </w:pPr>
            <w:r w:rsidRPr="00F07B9B">
              <w:rPr>
                <w:rFonts w:cs="Arial"/>
                <w:bCs/>
              </w:rPr>
              <w:t>Déplacer manuellement de gauche à droite et de bas en haut le laparoscope.</w:t>
            </w:r>
            <w:r>
              <w:rPr>
                <w:rFonts w:cs="Arial"/>
                <w:bCs/>
              </w:rPr>
              <w:t xml:space="preserve"> Repérer la barre supérieure, le clips et un élément intermédiaire nommée cardan. Quelles sont les liaisons entre ces pièces ?</w:t>
            </w:r>
          </w:p>
          <w:p w:rsidR="00B6484B" w:rsidRPr="00F07B9B" w:rsidRDefault="00B6484B" w:rsidP="00B6484B">
            <w:pPr>
              <w:pStyle w:val="Paragraphedeliste"/>
              <w:numPr>
                <w:ilvl w:val="0"/>
                <w:numId w:val="4"/>
              </w:numPr>
              <w:rPr>
                <w:rFonts w:cs="Arial"/>
                <w:bCs/>
              </w:rPr>
            </w:pPr>
            <w:r>
              <w:rPr>
                <w:rFonts w:cs="Arial"/>
                <w:bCs/>
              </w:rPr>
              <w:t>Proposer une chaîne fonctionnelle pour l’EVOLAP.</w:t>
            </w:r>
          </w:p>
        </w:tc>
      </w:tr>
    </w:tbl>
    <w:p w:rsidR="0056426A" w:rsidRPr="0056426A" w:rsidRDefault="0056426A" w:rsidP="0056426A"/>
    <w:p w:rsidR="0056426A" w:rsidRDefault="00F07B9B" w:rsidP="0056426A">
      <w:pPr>
        <w:rPr>
          <w:rFonts w:cs="Arial"/>
        </w:rPr>
      </w:pPr>
      <w:r>
        <w:rPr>
          <w:rFonts w:cs="Arial"/>
        </w:rPr>
        <w:t>Nous allons établir un modèle cinématique de tout le robot EVOLAP équipé du laparoscope enfoncé dans le pelvitrainer.</w:t>
      </w:r>
    </w:p>
    <w:p w:rsidR="008E76CC" w:rsidRPr="008E76CC" w:rsidRDefault="008E76CC" w:rsidP="008E76CC"/>
    <w:tbl>
      <w:tblPr>
        <w:tblStyle w:val="Grilledutableau"/>
        <w:tblW w:w="0" w:type="auto"/>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shd w:val="clear" w:color="auto" w:fill="DBE5F1" w:themeFill="accent1" w:themeFillTint="33"/>
        <w:tblLook w:val="04A0" w:firstRow="1" w:lastRow="0" w:firstColumn="1" w:lastColumn="0" w:noHBand="0" w:noVBand="1"/>
      </w:tblPr>
      <w:tblGrid>
        <w:gridCol w:w="716"/>
        <w:gridCol w:w="9468"/>
      </w:tblGrid>
      <w:tr w:rsidR="008E76CC" w:rsidTr="00D06B75">
        <w:trPr>
          <w:cantSplit/>
          <w:trHeight w:val="1820"/>
        </w:trPr>
        <w:tc>
          <w:tcPr>
            <w:tcW w:w="706" w:type="dxa"/>
            <w:shd w:val="clear" w:color="auto" w:fill="DBE5F1" w:themeFill="accent1" w:themeFillTint="33"/>
            <w:textDirection w:val="btLr"/>
            <w:vAlign w:val="center"/>
          </w:tcPr>
          <w:p w:rsidR="008E76CC" w:rsidRPr="00F07B9B" w:rsidRDefault="008E76CC" w:rsidP="00741E77">
            <w:pPr>
              <w:ind w:left="113" w:right="113"/>
              <w:jc w:val="center"/>
              <w:rPr>
                <w:rFonts w:ascii="Tw Cen MT" w:hAnsi="Tw Cen MT"/>
                <w:b/>
                <w:sz w:val="22"/>
              </w:rPr>
            </w:pPr>
            <w:r w:rsidRPr="00F07B9B">
              <w:rPr>
                <w:rFonts w:ascii="Tw Cen MT" w:hAnsi="Tw Cen MT"/>
                <w:b/>
                <w:sz w:val="22"/>
              </w:rPr>
              <w:t xml:space="preserve">Activité </w:t>
            </w:r>
            <w:r w:rsidR="00403574">
              <w:rPr>
                <w:rFonts w:ascii="Tw Cen MT" w:hAnsi="Tw Cen MT"/>
                <w:b/>
                <w:sz w:val="22"/>
              </w:rPr>
              <w:t>2a</w:t>
            </w:r>
          </w:p>
          <w:p w:rsidR="008E76CC" w:rsidRPr="00F07B9B" w:rsidRDefault="008E76CC" w:rsidP="00741E77">
            <w:pPr>
              <w:ind w:left="113" w:right="113"/>
              <w:jc w:val="center"/>
              <w:rPr>
                <w:rFonts w:ascii="Tw Cen MT" w:hAnsi="Tw Cen MT"/>
                <w:b/>
                <w:sz w:val="22"/>
              </w:rPr>
            </w:pPr>
            <w:r>
              <w:rPr>
                <w:rFonts w:ascii="Tw Cen MT" w:hAnsi="Tw Cen MT"/>
                <w:b/>
                <w:sz w:val="22"/>
              </w:rPr>
              <w:t>Expérimentateurs</w:t>
            </w:r>
          </w:p>
        </w:tc>
        <w:tc>
          <w:tcPr>
            <w:tcW w:w="9488" w:type="dxa"/>
            <w:shd w:val="clear" w:color="auto" w:fill="DBE5F1" w:themeFill="accent1" w:themeFillTint="33"/>
            <w:vAlign w:val="center"/>
          </w:tcPr>
          <w:p w:rsidR="008E76CC" w:rsidRPr="00F07B9B" w:rsidRDefault="008E76CC" w:rsidP="005B0678">
            <w:pPr>
              <w:pStyle w:val="Paragraphedeliste"/>
              <w:numPr>
                <w:ilvl w:val="0"/>
                <w:numId w:val="5"/>
              </w:numPr>
              <w:rPr>
                <w:rFonts w:cs="Arial"/>
                <w:bCs/>
              </w:rPr>
            </w:pPr>
            <w:r w:rsidRPr="00F07B9B">
              <w:rPr>
                <w:rFonts w:cs="Arial"/>
                <w:bCs/>
              </w:rPr>
              <w:t>Après observation des mouvements du laparoscope et du robot, quel est le mouvement de la barre supérieure (nacelle) et du bras</w:t>
            </w:r>
            <w:r>
              <w:rPr>
                <w:rFonts w:cs="Arial"/>
                <w:bCs/>
              </w:rPr>
              <w:t> ?</w:t>
            </w:r>
            <w:r w:rsidRPr="00F07B9B">
              <w:rPr>
                <w:rFonts w:cs="Arial"/>
                <w:bCs/>
              </w:rPr>
              <w:t xml:space="preserve"> </w:t>
            </w:r>
          </w:p>
          <w:p w:rsidR="008E76CC" w:rsidRPr="00F07B9B" w:rsidRDefault="008E76CC" w:rsidP="005B0678">
            <w:pPr>
              <w:pStyle w:val="Paragraphedeliste"/>
              <w:numPr>
                <w:ilvl w:val="0"/>
                <w:numId w:val="5"/>
              </w:numPr>
              <w:rPr>
                <w:rFonts w:cs="Arial"/>
                <w:bCs/>
              </w:rPr>
            </w:pPr>
            <w:r w:rsidRPr="00F07B9B">
              <w:rPr>
                <w:rFonts w:cs="Arial"/>
                <w:bCs/>
              </w:rPr>
              <w:t>Expliquer comment sont réalisés ces mouvements.</w:t>
            </w:r>
          </w:p>
          <w:p w:rsidR="008E76CC" w:rsidRPr="008E76CC" w:rsidRDefault="008E76CC" w:rsidP="005B0678">
            <w:pPr>
              <w:pStyle w:val="Paragraphedeliste"/>
              <w:numPr>
                <w:ilvl w:val="0"/>
                <w:numId w:val="5"/>
              </w:numPr>
              <w:rPr>
                <w:rFonts w:cs="Arial"/>
                <w:bCs/>
              </w:rPr>
            </w:pPr>
            <w:r w:rsidRPr="00F07B9B">
              <w:rPr>
                <w:rFonts w:cs="Arial"/>
                <w:bCs/>
              </w:rPr>
              <w:t>Vérifier que les autres liaisons intervenant entre les éléments mobiles du robot sont toutes des liaisons pivot.</w:t>
            </w:r>
          </w:p>
        </w:tc>
      </w:tr>
    </w:tbl>
    <w:p w:rsidR="008E76CC" w:rsidRDefault="008E76CC" w:rsidP="008E76CC"/>
    <w:tbl>
      <w:tblPr>
        <w:tblStyle w:val="Grilledutableau"/>
        <w:tblW w:w="0" w:type="auto"/>
        <w:tblBorders>
          <w:top w:val="single" w:sz="8" w:space="0" w:color="1F497D" w:themeColor="text2"/>
          <w:left w:val="single" w:sz="8" w:space="0" w:color="1F497D" w:themeColor="text2"/>
          <w:bottom w:val="single" w:sz="8" w:space="0" w:color="1F497D" w:themeColor="text2"/>
          <w:right w:val="single" w:sz="8" w:space="0" w:color="1F497D" w:themeColor="text2"/>
          <w:insideH w:val="single" w:sz="8" w:space="0" w:color="1F497D" w:themeColor="text2"/>
          <w:insideV w:val="single" w:sz="8" w:space="0" w:color="1F497D" w:themeColor="text2"/>
        </w:tblBorders>
        <w:shd w:val="clear" w:color="auto" w:fill="DBE5F1" w:themeFill="accent1" w:themeFillTint="33"/>
        <w:tblLook w:val="04A0" w:firstRow="1" w:lastRow="0" w:firstColumn="1" w:lastColumn="0" w:noHBand="0" w:noVBand="1"/>
      </w:tblPr>
      <w:tblGrid>
        <w:gridCol w:w="716"/>
        <w:gridCol w:w="9468"/>
      </w:tblGrid>
      <w:tr w:rsidR="008E76CC" w:rsidTr="00F52C56">
        <w:trPr>
          <w:cantSplit/>
          <w:trHeight w:val="1820"/>
        </w:trPr>
        <w:tc>
          <w:tcPr>
            <w:tcW w:w="706" w:type="dxa"/>
            <w:shd w:val="clear" w:color="auto" w:fill="DBE5F1" w:themeFill="accent1" w:themeFillTint="33"/>
            <w:textDirection w:val="btLr"/>
            <w:vAlign w:val="center"/>
          </w:tcPr>
          <w:p w:rsidR="008E76CC" w:rsidRPr="00F07B9B" w:rsidRDefault="008E76CC" w:rsidP="00741E77">
            <w:pPr>
              <w:ind w:left="113" w:right="113"/>
              <w:jc w:val="center"/>
              <w:rPr>
                <w:rFonts w:ascii="Tw Cen MT" w:hAnsi="Tw Cen MT"/>
                <w:b/>
                <w:sz w:val="22"/>
              </w:rPr>
            </w:pPr>
            <w:r w:rsidRPr="00F07B9B">
              <w:rPr>
                <w:rFonts w:ascii="Tw Cen MT" w:hAnsi="Tw Cen MT"/>
                <w:b/>
                <w:sz w:val="22"/>
              </w:rPr>
              <w:t xml:space="preserve">Activité </w:t>
            </w:r>
            <w:r w:rsidR="00403574">
              <w:rPr>
                <w:rFonts w:ascii="Tw Cen MT" w:hAnsi="Tw Cen MT"/>
                <w:b/>
                <w:sz w:val="22"/>
              </w:rPr>
              <w:t>2b</w:t>
            </w:r>
          </w:p>
          <w:p w:rsidR="008E76CC" w:rsidRPr="00F07B9B" w:rsidRDefault="008E76CC" w:rsidP="00741E77">
            <w:pPr>
              <w:ind w:left="113" w:right="113"/>
              <w:jc w:val="center"/>
              <w:rPr>
                <w:rFonts w:ascii="Tw Cen MT" w:hAnsi="Tw Cen MT"/>
                <w:b/>
                <w:sz w:val="22"/>
              </w:rPr>
            </w:pPr>
            <w:r>
              <w:rPr>
                <w:rFonts w:ascii="Tw Cen MT" w:hAnsi="Tw Cen MT"/>
                <w:b/>
                <w:sz w:val="22"/>
              </w:rPr>
              <w:t>Expérimentateurs</w:t>
            </w:r>
          </w:p>
        </w:tc>
        <w:tc>
          <w:tcPr>
            <w:tcW w:w="9478" w:type="dxa"/>
            <w:shd w:val="clear" w:color="auto" w:fill="DBE5F1" w:themeFill="accent1" w:themeFillTint="33"/>
            <w:vAlign w:val="center"/>
          </w:tcPr>
          <w:p w:rsidR="008E76CC" w:rsidRPr="00F07B9B" w:rsidRDefault="008E76CC" w:rsidP="005B0678">
            <w:pPr>
              <w:pStyle w:val="Paragraphedeliste"/>
              <w:numPr>
                <w:ilvl w:val="0"/>
                <w:numId w:val="5"/>
              </w:numPr>
              <w:rPr>
                <w:rFonts w:cs="Arial"/>
                <w:bCs/>
              </w:rPr>
            </w:pPr>
            <w:r w:rsidRPr="00F07B9B">
              <w:rPr>
                <w:rFonts w:cs="Arial"/>
                <w:bCs/>
              </w:rPr>
              <w:t>Compléter les schéma cinématique</w:t>
            </w:r>
            <w:r w:rsidR="000E427D">
              <w:rPr>
                <w:rFonts w:cs="Arial"/>
                <w:bCs/>
              </w:rPr>
              <w:t>s</w:t>
            </w:r>
            <w:r w:rsidRPr="00F07B9B">
              <w:rPr>
                <w:rFonts w:cs="Arial"/>
                <w:bCs/>
              </w:rPr>
              <w:t xml:space="preserve"> modélisant le robot EVOLAP</w:t>
            </w:r>
            <w:r w:rsidR="00F52C56">
              <w:rPr>
                <w:rFonts w:cs="Arial"/>
                <w:bCs/>
              </w:rPr>
              <w:t xml:space="preserve"> (voir ci-dessous)</w:t>
            </w:r>
            <w:r w:rsidRPr="00F07B9B">
              <w:rPr>
                <w:rFonts w:cs="Arial"/>
                <w:bCs/>
              </w:rPr>
              <w:t xml:space="preserve"> équipé du laparoscope compte-tenu des observations et conclusions précédentes.</w:t>
            </w:r>
          </w:p>
          <w:p w:rsidR="008E76CC" w:rsidRPr="00F07B9B" w:rsidRDefault="008E76CC" w:rsidP="005B0678">
            <w:pPr>
              <w:pStyle w:val="Paragraphedeliste"/>
              <w:numPr>
                <w:ilvl w:val="0"/>
                <w:numId w:val="5"/>
              </w:numPr>
              <w:rPr>
                <w:rFonts w:cs="Arial"/>
                <w:bCs/>
              </w:rPr>
            </w:pPr>
            <w:r w:rsidRPr="00F07B9B">
              <w:rPr>
                <w:rFonts w:cs="Arial"/>
                <w:bCs/>
              </w:rPr>
              <w:t>Réaliser un graphe des liaisons relatif à ce modèle. Donner le nombre de cycles, le nombre de mobilités (utiles et internes) et en déduire le degré d’hyperstatisme.</w:t>
            </w:r>
          </w:p>
          <w:p w:rsidR="008E76CC" w:rsidRPr="008E76CC" w:rsidRDefault="008E76CC" w:rsidP="005B0678">
            <w:pPr>
              <w:pStyle w:val="Paragraphedeliste"/>
              <w:numPr>
                <w:ilvl w:val="0"/>
                <w:numId w:val="5"/>
              </w:numPr>
              <w:rPr>
                <w:rFonts w:cs="Arial"/>
                <w:bCs/>
              </w:rPr>
            </w:pPr>
            <w:r w:rsidRPr="00F07B9B">
              <w:rPr>
                <w:rFonts w:cs="Arial"/>
                <w:bCs/>
              </w:rPr>
              <w:t>Repérer en bougeant le système à quoi corresponde</w:t>
            </w:r>
            <w:r>
              <w:rPr>
                <w:rFonts w:cs="Arial"/>
                <w:bCs/>
              </w:rPr>
              <w:t>nt</w:t>
            </w:r>
            <w:r w:rsidRPr="00F07B9B">
              <w:rPr>
                <w:rFonts w:cs="Arial"/>
                <w:bCs/>
              </w:rPr>
              <w:t xml:space="preserve"> ces degrés de mobilités.</w:t>
            </w:r>
          </w:p>
        </w:tc>
      </w:tr>
    </w:tbl>
    <w:p w:rsidR="008E76CC" w:rsidRDefault="00F52C56" w:rsidP="00F52C56">
      <w:pPr>
        <w:jc w:val="center"/>
      </w:pPr>
      <w:r>
        <w:rPr>
          <w:noProof/>
          <w:lang w:eastAsia="fr-FR"/>
        </w:rPr>
        <w:lastRenderedPageBreak/>
        <w:drawing>
          <wp:inline distT="0" distB="0" distL="0" distR="0" wp14:anchorId="33EB68B1" wp14:editId="691C0EF6">
            <wp:extent cx="5106838" cy="4106208"/>
            <wp:effectExtent l="0" t="0" r="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592" t="541" r="6803" b="4184"/>
                    <a:stretch/>
                  </pic:blipFill>
                  <pic:spPr bwMode="auto">
                    <a:xfrm>
                      <a:off x="0" y="0"/>
                      <a:ext cx="5112628" cy="4110863"/>
                    </a:xfrm>
                    <a:prstGeom prst="rect">
                      <a:avLst/>
                    </a:prstGeom>
                    <a:ln>
                      <a:noFill/>
                    </a:ln>
                    <a:extLst>
                      <a:ext uri="{53640926-AAD7-44D8-BBD7-CCE9431645EC}">
                        <a14:shadowObscured xmlns:a14="http://schemas.microsoft.com/office/drawing/2010/main"/>
                      </a:ext>
                    </a:extLst>
                  </pic:spPr>
                </pic:pic>
              </a:graphicData>
            </a:graphic>
          </wp:inline>
        </w:drawing>
      </w:r>
    </w:p>
    <w:p w:rsidR="00F52C56" w:rsidRPr="0056426A" w:rsidRDefault="00F52C56" w:rsidP="00F52C56">
      <w:pPr>
        <w:jc w:val="center"/>
      </w:pPr>
    </w:p>
    <w:tbl>
      <w:tblPr>
        <w:tblStyle w:val="Grilledutableau"/>
        <w:tblW w:w="0" w:type="auto"/>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shd w:val="clear" w:color="auto" w:fill="EAF1DD" w:themeFill="accent3" w:themeFillTint="33"/>
        <w:tblLook w:val="04A0" w:firstRow="1" w:lastRow="0" w:firstColumn="1" w:lastColumn="0" w:noHBand="0" w:noVBand="1"/>
      </w:tblPr>
      <w:tblGrid>
        <w:gridCol w:w="716"/>
        <w:gridCol w:w="9468"/>
      </w:tblGrid>
      <w:tr w:rsidR="00D06B75" w:rsidTr="00D06B75">
        <w:trPr>
          <w:cantSplit/>
          <w:trHeight w:val="1820"/>
        </w:trPr>
        <w:tc>
          <w:tcPr>
            <w:tcW w:w="706" w:type="dxa"/>
            <w:shd w:val="clear" w:color="auto" w:fill="EAF1DD" w:themeFill="accent3" w:themeFillTint="33"/>
            <w:textDirection w:val="btLr"/>
            <w:vAlign w:val="center"/>
          </w:tcPr>
          <w:p w:rsidR="00D06B75" w:rsidRPr="00F07B9B" w:rsidRDefault="00D06B75" w:rsidP="00741E77">
            <w:pPr>
              <w:ind w:left="113" w:right="113"/>
              <w:jc w:val="center"/>
              <w:rPr>
                <w:rFonts w:ascii="Tw Cen MT" w:hAnsi="Tw Cen MT"/>
                <w:b/>
                <w:sz w:val="22"/>
              </w:rPr>
            </w:pPr>
            <w:r w:rsidRPr="00F07B9B">
              <w:rPr>
                <w:rFonts w:ascii="Tw Cen MT" w:hAnsi="Tw Cen MT"/>
                <w:b/>
                <w:sz w:val="22"/>
              </w:rPr>
              <w:t xml:space="preserve">Activité </w:t>
            </w:r>
            <w:r w:rsidR="00403574">
              <w:rPr>
                <w:rFonts w:ascii="Tw Cen MT" w:hAnsi="Tw Cen MT"/>
                <w:b/>
                <w:sz w:val="22"/>
              </w:rPr>
              <w:t>2a</w:t>
            </w:r>
          </w:p>
          <w:p w:rsidR="00D06B75" w:rsidRPr="00F07B9B" w:rsidRDefault="00D06B75" w:rsidP="00741E77">
            <w:pPr>
              <w:ind w:left="113" w:right="113"/>
              <w:jc w:val="center"/>
              <w:rPr>
                <w:rFonts w:ascii="Tw Cen MT" w:hAnsi="Tw Cen MT"/>
                <w:b/>
                <w:sz w:val="22"/>
              </w:rPr>
            </w:pPr>
            <w:r>
              <w:rPr>
                <w:rFonts w:ascii="Tw Cen MT" w:hAnsi="Tw Cen MT"/>
                <w:b/>
                <w:sz w:val="22"/>
              </w:rPr>
              <w:t>Modélisateurs</w:t>
            </w:r>
          </w:p>
        </w:tc>
        <w:tc>
          <w:tcPr>
            <w:tcW w:w="9488" w:type="dxa"/>
            <w:shd w:val="clear" w:color="auto" w:fill="EAF1DD" w:themeFill="accent3" w:themeFillTint="33"/>
            <w:vAlign w:val="center"/>
          </w:tcPr>
          <w:p w:rsidR="00D06B75" w:rsidRDefault="00D06B75" w:rsidP="005B0678">
            <w:pPr>
              <w:pStyle w:val="Paragraphedeliste"/>
              <w:numPr>
                <w:ilvl w:val="0"/>
                <w:numId w:val="5"/>
              </w:numPr>
            </w:pPr>
            <w:r>
              <w:rPr>
                <w:noProof/>
                <w:lang w:eastAsia="fr-FR"/>
              </w:rPr>
              <w:drawing>
                <wp:anchor distT="0" distB="0" distL="114300" distR="114300" simplePos="0" relativeHeight="251666432" behindDoc="0" locked="0" layoutInCell="1" allowOverlap="1" wp14:anchorId="433E9814">
                  <wp:simplePos x="0" y="0"/>
                  <wp:positionH relativeFrom="column">
                    <wp:posOffset>4119245</wp:posOffset>
                  </wp:positionH>
                  <wp:positionV relativeFrom="paragraph">
                    <wp:posOffset>360680</wp:posOffset>
                  </wp:positionV>
                  <wp:extent cx="1739900" cy="1397635"/>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39900" cy="1397635"/>
                          </a:xfrm>
                          <a:prstGeom prst="rect">
                            <a:avLst/>
                          </a:prstGeom>
                        </pic:spPr>
                      </pic:pic>
                    </a:graphicData>
                  </a:graphic>
                  <wp14:sizeRelH relativeFrom="page">
                    <wp14:pctWidth>0</wp14:pctWidth>
                  </wp14:sizeRelH>
                  <wp14:sizeRelV relativeFrom="page">
                    <wp14:pctHeight>0</wp14:pctHeight>
                  </wp14:sizeRelV>
                </wp:anchor>
              </w:drawing>
            </w:r>
            <w:r>
              <w:t xml:space="preserve">Lancer le logiciel SolidWorks et ouvrir le fichier </w:t>
            </w:r>
            <w:proofErr w:type="spellStart"/>
            <w:r>
              <w:t>EVOLAP_assemblage_incomplet.sldasm</w:t>
            </w:r>
            <w:proofErr w:type="spellEnd"/>
            <w:r>
              <w:t>. Dans ce modèle numérique, toute la partie robot a été assemblée. Il ne manque que les pièces cardan et laparoscope qui ne sont pas assemblées.</w:t>
            </w:r>
          </w:p>
          <w:p w:rsidR="00D06B75" w:rsidRDefault="00D06B75" w:rsidP="005B0678">
            <w:pPr>
              <w:pStyle w:val="Paragraphedeliste"/>
              <w:numPr>
                <w:ilvl w:val="0"/>
                <w:numId w:val="5"/>
              </w:numPr>
            </w:pPr>
            <w:r>
              <w:t xml:space="preserve">Dans le menu assemblage de SolidWorks, cliquer sur </w:t>
            </w:r>
            <w:r>
              <w:rPr>
                <w:noProof/>
                <w:lang w:eastAsia="fr-FR"/>
              </w:rPr>
              <w:drawing>
                <wp:inline distT="0" distB="0" distL="0" distR="0" wp14:anchorId="7009B9E5" wp14:editId="402D8B0A">
                  <wp:extent cx="324091" cy="263030"/>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586" cy="272359"/>
                          </a:xfrm>
                          <a:prstGeom prst="rect">
                            <a:avLst/>
                          </a:prstGeom>
                        </pic:spPr>
                      </pic:pic>
                    </a:graphicData>
                  </a:graphic>
                </wp:inline>
              </w:drawing>
            </w:r>
            <w:r>
              <w:t xml:space="preserve"> puis sélectionner le tube laparoscope et ensuite le Point 1 centre du disque jaune et ensuite sur Coaxiale. Le tube se place automatiquement. Valider. On a réalisé une liaison sphère-cylindre (vous pouvez tester en déplaçant à l’aide de </w:t>
            </w:r>
            <w:r>
              <w:rPr>
                <w:noProof/>
                <w:lang w:eastAsia="fr-FR"/>
              </w:rPr>
              <w:drawing>
                <wp:inline distT="0" distB="0" distL="0" distR="0" wp14:anchorId="2E3BDA6C" wp14:editId="49372844">
                  <wp:extent cx="277792" cy="324692"/>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2041" cy="329658"/>
                          </a:xfrm>
                          <a:prstGeom prst="rect">
                            <a:avLst/>
                          </a:prstGeom>
                        </pic:spPr>
                      </pic:pic>
                    </a:graphicData>
                  </a:graphic>
                </wp:inline>
              </w:drawing>
            </w:r>
            <w:r>
              <w:t xml:space="preserve"> les mouvements possibles). Pour supprimer une liaison, il faut cliquer en bas dans l’arbre de création du menu gauche sur </w:t>
            </w:r>
            <w:r>
              <w:rPr>
                <w:noProof/>
                <w:lang w:eastAsia="fr-FR"/>
              </w:rPr>
              <w:drawing>
                <wp:inline distT="0" distB="0" distL="0" distR="0" wp14:anchorId="64109A08" wp14:editId="6BF2233C">
                  <wp:extent cx="625033" cy="141136"/>
                  <wp:effectExtent l="0" t="0" r="381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7182" cy="143879"/>
                          </a:xfrm>
                          <a:prstGeom prst="rect">
                            <a:avLst/>
                          </a:prstGeom>
                        </pic:spPr>
                      </pic:pic>
                    </a:graphicData>
                  </a:graphic>
                </wp:inline>
              </w:drawing>
            </w:r>
            <w:r>
              <w:t xml:space="preserve"> et cliquer sur la contrainte souhaitée puis la supprimer ou la modifier.</w:t>
            </w:r>
          </w:p>
          <w:p w:rsidR="00D06B75" w:rsidRDefault="00D06B75" w:rsidP="005B0678">
            <w:pPr>
              <w:pStyle w:val="Paragraphedeliste"/>
              <w:numPr>
                <w:ilvl w:val="0"/>
                <w:numId w:val="5"/>
              </w:numPr>
              <w:rPr>
                <w:noProof/>
              </w:rPr>
            </w:pPr>
            <w:r>
              <w:t>Imposer en plus de ce contact une distance fixe de 9 cm entre le point 1 du disque jaune et le point milieu au niveau du clips pour positionner correctement le laparoscope puis supprimer cette contrainte.</w:t>
            </w:r>
          </w:p>
          <w:p w:rsidR="00D06B75" w:rsidRPr="00D06B75" w:rsidRDefault="00D06B75" w:rsidP="005B0678">
            <w:pPr>
              <w:pStyle w:val="Paragraphedeliste"/>
              <w:numPr>
                <w:ilvl w:val="0"/>
                <w:numId w:val="5"/>
              </w:numPr>
              <w:rPr>
                <w:noProof/>
              </w:rPr>
            </w:pPr>
            <w:r>
              <w:t>Mettre en place les liaisons manquantes entre le laparoscope, le cardan et le bras court.</w:t>
            </w:r>
            <w:r>
              <w:rPr>
                <w:noProof/>
              </w:rPr>
              <w:t xml:space="preserve"> Que pouvez-vous conclure vis-à-vis de la difficulté à mettre en place les liaisons ?</w:t>
            </w:r>
          </w:p>
        </w:tc>
      </w:tr>
    </w:tbl>
    <w:p w:rsidR="00D06B75" w:rsidRPr="0056426A" w:rsidRDefault="00D06B75" w:rsidP="00D06B75"/>
    <w:tbl>
      <w:tblPr>
        <w:tblStyle w:val="Grilledutableau"/>
        <w:tblW w:w="0" w:type="auto"/>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shd w:val="clear" w:color="auto" w:fill="EAF1DD" w:themeFill="accent3" w:themeFillTint="33"/>
        <w:tblLook w:val="04A0" w:firstRow="1" w:lastRow="0" w:firstColumn="1" w:lastColumn="0" w:noHBand="0" w:noVBand="1"/>
      </w:tblPr>
      <w:tblGrid>
        <w:gridCol w:w="716"/>
        <w:gridCol w:w="9468"/>
      </w:tblGrid>
      <w:tr w:rsidR="00D06B75" w:rsidTr="00741E77">
        <w:trPr>
          <w:cantSplit/>
          <w:trHeight w:val="1820"/>
        </w:trPr>
        <w:tc>
          <w:tcPr>
            <w:tcW w:w="706" w:type="dxa"/>
            <w:shd w:val="clear" w:color="auto" w:fill="EAF1DD" w:themeFill="accent3" w:themeFillTint="33"/>
            <w:textDirection w:val="btLr"/>
            <w:vAlign w:val="center"/>
          </w:tcPr>
          <w:p w:rsidR="00D06B75" w:rsidRPr="00F07B9B" w:rsidRDefault="00D06B75" w:rsidP="00741E77">
            <w:pPr>
              <w:ind w:left="113" w:right="113"/>
              <w:jc w:val="center"/>
              <w:rPr>
                <w:rFonts w:ascii="Tw Cen MT" w:hAnsi="Tw Cen MT"/>
                <w:b/>
                <w:sz w:val="22"/>
              </w:rPr>
            </w:pPr>
            <w:r w:rsidRPr="00F07B9B">
              <w:rPr>
                <w:rFonts w:ascii="Tw Cen MT" w:hAnsi="Tw Cen MT"/>
                <w:b/>
                <w:sz w:val="22"/>
              </w:rPr>
              <w:t xml:space="preserve">Activité </w:t>
            </w:r>
            <w:r w:rsidR="00403574">
              <w:rPr>
                <w:rFonts w:ascii="Tw Cen MT" w:hAnsi="Tw Cen MT"/>
                <w:b/>
                <w:sz w:val="22"/>
              </w:rPr>
              <w:t>2b</w:t>
            </w:r>
          </w:p>
          <w:p w:rsidR="00D06B75" w:rsidRPr="00F07B9B" w:rsidRDefault="00D06B75" w:rsidP="00741E77">
            <w:pPr>
              <w:ind w:left="113" w:right="113"/>
              <w:jc w:val="center"/>
              <w:rPr>
                <w:rFonts w:ascii="Tw Cen MT" w:hAnsi="Tw Cen MT"/>
                <w:b/>
                <w:sz w:val="22"/>
              </w:rPr>
            </w:pPr>
            <w:r>
              <w:rPr>
                <w:rFonts w:ascii="Tw Cen MT" w:hAnsi="Tw Cen MT"/>
                <w:b/>
                <w:sz w:val="22"/>
              </w:rPr>
              <w:t>Modélisateurs</w:t>
            </w:r>
          </w:p>
        </w:tc>
        <w:tc>
          <w:tcPr>
            <w:tcW w:w="9488" w:type="dxa"/>
            <w:shd w:val="clear" w:color="auto" w:fill="EAF1DD" w:themeFill="accent3" w:themeFillTint="33"/>
            <w:vAlign w:val="center"/>
          </w:tcPr>
          <w:p w:rsidR="00D06B75" w:rsidRDefault="00D06B75" w:rsidP="005B0678">
            <w:pPr>
              <w:pStyle w:val="Paragraphedeliste"/>
              <w:numPr>
                <w:ilvl w:val="0"/>
                <w:numId w:val="6"/>
              </w:numPr>
            </w:pPr>
            <w:r>
              <w:t xml:space="preserve">Aller dans le menu Meca3D </w:t>
            </w:r>
            <w:r>
              <w:rPr>
                <w:noProof/>
                <w:lang w:eastAsia="fr-FR"/>
              </w:rPr>
              <w:drawing>
                <wp:inline distT="0" distB="0" distL="0" distR="0" wp14:anchorId="3FC962B1" wp14:editId="2BDBF2A6">
                  <wp:extent cx="187683" cy="135364"/>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3605" t="11601" r="24774" b="17288"/>
                          <a:stretch/>
                        </pic:blipFill>
                        <pic:spPr bwMode="auto">
                          <a:xfrm>
                            <a:off x="0" y="0"/>
                            <a:ext cx="187822" cy="135465"/>
                          </a:xfrm>
                          <a:prstGeom prst="rect">
                            <a:avLst/>
                          </a:prstGeom>
                          <a:ln>
                            <a:noFill/>
                          </a:ln>
                          <a:extLst>
                            <a:ext uri="{53640926-AAD7-44D8-BBD7-CCE9431645EC}">
                              <a14:shadowObscured xmlns:a14="http://schemas.microsoft.com/office/drawing/2010/main"/>
                            </a:ext>
                          </a:extLst>
                        </pic:spPr>
                      </pic:pic>
                    </a:graphicData>
                  </a:graphic>
                </wp:inline>
              </w:drawing>
            </w:r>
            <w:r>
              <w:t xml:space="preserve"> et cliquer droit puis Modifier sur chaque liaison qui pose problème </w:t>
            </w:r>
            <w:r>
              <w:rPr>
                <w:noProof/>
                <w:lang w:eastAsia="fr-FR"/>
              </w:rPr>
              <w:drawing>
                <wp:inline distT="0" distB="0" distL="0" distR="0" wp14:anchorId="2FF895AF" wp14:editId="6E932A12">
                  <wp:extent cx="855980" cy="320227"/>
                  <wp:effectExtent l="0" t="0" r="127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7484" t="5148" r="12468" b="9587"/>
                          <a:stretch/>
                        </pic:blipFill>
                        <pic:spPr bwMode="auto">
                          <a:xfrm>
                            <a:off x="0" y="0"/>
                            <a:ext cx="872431" cy="326381"/>
                          </a:xfrm>
                          <a:prstGeom prst="rect">
                            <a:avLst/>
                          </a:prstGeom>
                          <a:ln>
                            <a:noFill/>
                          </a:ln>
                          <a:extLst>
                            <a:ext uri="{53640926-AAD7-44D8-BBD7-CCE9431645EC}">
                              <a14:shadowObscured xmlns:a14="http://schemas.microsoft.com/office/drawing/2010/main"/>
                            </a:ext>
                          </a:extLst>
                        </pic:spPr>
                      </pic:pic>
                    </a:graphicData>
                  </a:graphic>
                </wp:inline>
              </w:drawing>
            </w:r>
            <w:r>
              <w:t>. Cliquer sur Suivant/Suivant puis sur la contrainte ajoutée (un drapeau vert doit apparaître). Le modèle est ainsi prêt.</w:t>
            </w:r>
          </w:p>
          <w:p w:rsidR="00D06B75" w:rsidRDefault="00D06B75" w:rsidP="005B0678">
            <w:pPr>
              <w:pStyle w:val="Paragraphedeliste"/>
              <w:numPr>
                <w:ilvl w:val="0"/>
                <w:numId w:val="6"/>
              </w:numPr>
            </w:pPr>
            <w:r>
              <w:t>Cliquer droit sur Analyse/Graphe de structure. Déterminer le nombre de cycles.</w:t>
            </w:r>
          </w:p>
          <w:p w:rsidR="00D06B75" w:rsidRPr="00D06B75" w:rsidRDefault="00D06B75" w:rsidP="005B0678">
            <w:pPr>
              <w:pStyle w:val="Paragraphedeliste"/>
              <w:numPr>
                <w:ilvl w:val="0"/>
                <w:numId w:val="6"/>
              </w:numPr>
            </w:pPr>
            <w:r>
              <w:t>Cliquer droit sur Analyse/</w:t>
            </w:r>
            <w:r w:rsidR="00C60E5C">
              <w:t>h</w:t>
            </w:r>
            <w:r>
              <w:t>yperstaticité. Relever le degré d’hyperstatisme. L’outil permet de proposer une modification des liaisons cochées pour réduire le degré d’hyperstatisme. Cocher les liaisons Pivot20, Pivot19 et Linéaire annulaire 1 et cliquer sur Analyser. Que constate-t-on ?</w:t>
            </w:r>
          </w:p>
        </w:tc>
      </w:tr>
    </w:tbl>
    <w:p w:rsidR="00D06B75" w:rsidRPr="0056426A" w:rsidRDefault="00D06B75" w:rsidP="00D06B75"/>
    <w:tbl>
      <w:tblPr>
        <w:tblStyle w:val="Grilledutableau"/>
        <w:tblW w:w="0" w:type="auto"/>
        <w:tblBorders>
          <w:top w:val="single" w:sz="8" w:space="0" w:color="C00000"/>
          <w:left w:val="single" w:sz="8" w:space="0" w:color="C00000"/>
          <w:bottom w:val="single" w:sz="8" w:space="0" w:color="C00000"/>
          <w:right w:val="single" w:sz="8" w:space="0" w:color="C00000"/>
          <w:insideH w:val="single" w:sz="8" w:space="0" w:color="C00000"/>
          <w:insideV w:val="single" w:sz="8" w:space="0" w:color="C00000"/>
        </w:tblBorders>
        <w:shd w:val="clear" w:color="auto" w:fill="FFDDDD"/>
        <w:tblLook w:val="04A0" w:firstRow="1" w:lastRow="0" w:firstColumn="1" w:lastColumn="0" w:noHBand="0" w:noVBand="1"/>
      </w:tblPr>
      <w:tblGrid>
        <w:gridCol w:w="716"/>
        <w:gridCol w:w="9468"/>
      </w:tblGrid>
      <w:tr w:rsidR="00F07B9B" w:rsidTr="00C60E5C">
        <w:trPr>
          <w:cantSplit/>
          <w:trHeight w:val="1134"/>
        </w:trPr>
        <w:tc>
          <w:tcPr>
            <w:tcW w:w="716" w:type="dxa"/>
            <w:shd w:val="clear" w:color="auto" w:fill="FFDDDD"/>
            <w:textDirection w:val="btLr"/>
            <w:vAlign w:val="center"/>
          </w:tcPr>
          <w:p w:rsidR="00F07B9B" w:rsidRPr="00F07B9B" w:rsidRDefault="00F07B9B" w:rsidP="00741E77">
            <w:pPr>
              <w:ind w:left="113" w:right="113"/>
              <w:jc w:val="center"/>
              <w:rPr>
                <w:rFonts w:ascii="Tw Cen MT" w:hAnsi="Tw Cen MT"/>
                <w:b/>
                <w:sz w:val="22"/>
              </w:rPr>
            </w:pPr>
            <w:r>
              <w:rPr>
                <w:rFonts w:ascii="Tw Cen MT" w:hAnsi="Tw Cen MT"/>
                <w:b/>
                <w:sz w:val="22"/>
              </w:rPr>
              <w:lastRenderedPageBreak/>
              <w:t>Synthèse</w:t>
            </w:r>
          </w:p>
          <w:p w:rsidR="00F07B9B" w:rsidRPr="00F07B9B" w:rsidRDefault="00F07B9B" w:rsidP="00741E77">
            <w:pPr>
              <w:ind w:left="113" w:right="113"/>
              <w:jc w:val="center"/>
              <w:rPr>
                <w:rFonts w:ascii="Tw Cen MT" w:hAnsi="Tw Cen MT"/>
                <w:b/>
                <w:sz w:val="22"/>
              </w:rPr>
            </w:pPr>
            <w:r w:rsidRPr="00F07B9B">
              <w:rPr>
                <w:rFonts w:ascii="Tw Cen MT" w:hAnsi="Tw Cen MT"/>
                <w:b/>
                <w:sz w:val="22"/>
              </w:rPr>
              <w:t>Toute l’équipe</w:t>
            </w:r>
          </w:p>
        </w:tc>
        <w:tc>
          <w:tcPr>
            <w:tcW w:w="9468" w:type="dxa"/>
            <w:shd w:val="clear" w:color="auto" w:fill="FFDDDD"/>
          </w:tcPr>
          <w:p w:rsidR="008E76CC" w:rsidRDefault="00F07B9B" w:rsidP="005B0678">
            <w:pPr>
              <w:pStyle w:val="Paragraphedeliste"/>
              <w:numPr>
                <w:ilvl w:val="0"/>
                <w:numId w:val="7"/>
              </w:numPr>
              <w:rPr>
                <w:rFonts w:cs="Arial"/>
                <w:bCs/>
              </w:rPr>
            </w:pPr>
            <w:r w:rsidRPr="008E76CC">
              <w:rPr>
                <w:rFonts w:cs="Arial"/>
                <w:bCs/>
              </w:rPr>
              <w:t>Faire le bilan du degré d’hyperstatisme et déterminer dans quels cycles des contraintes apparaissent. Se référer à la mise en place des liaisons et à l’assemblage pour déterminer le degré d’hyperstatisme dans le cycle faisant intervenir le laparoscope. Quel est l’intérêt pour l’utilisateur qui doit mettre en place le laparoscope ?</w:t>
            </w:r>
          </w:p>
          <w:p w:rsidR="00F07B9B" w:rsidRPr="008E76CC" w:rsidRDefault="008E76CC" w:rsidP="005B0678">
            <w:pPr>
              <w:pStyle w:val="Paragraphedeliste"/>
              <w:numPr>
                <w:ilvl w:val="0"/>
                <w:numId w:val="7"/>
              </w:numPr>
              <w:rPr>
                <w:rFonts w:cs="Arial"/>
                <w:bCs/>
              </w:rPr>
            </w:pPr>
            <w:r>
              <w:rPr>
                <w:rFonts w:cs="Arial"/>
                <w:bCs/>
              </w:rPr>
              <w:t>À</w:t>
            </w:r>
            <w:r w:rsidR="00F07B9B" w:rsidRPr="008E76CC">
              <w:rPr>
                <w:rFonts w:cs="Arial"/>
                <w:bCs/>
              </w:rPr>
              <w:t xml:space="preserve"> quoi sert le deuxième parallélogramme vertical ? Proposer des modifications de liaisons ou de structure permettant d’obtenir un modèle isostatique. Vous pouvez cocher les liaisons pivot dans le menu </w:t>
            </w:r>
            <w:r w:rsidR="00C60E5C">
              <w:rPr>
                <w:rFonts w:cs="Arial"/>
                <w:bCs/>
              </w:rPr>
              <w:t>h</w:t>
            </w:r>
            <w:r w:rsidR="00F07B9B" w:rsidRPr="008E76CC">
              <w:rPr>
                <w:rFonts w:cs="Arial"/>
                <w:bCs/>
              </w:rPr>
              <w:t>yperstaticité pour tester vos propositions. Quel est l’intérêt d’avoir un modèle hyperstatique pour le robot ?</w:t>
            </w:r>
          </w:p>
        </w:tc>
      </w:tr>
    </w:tbl>
    <w:p w:rsidR="00F07B9B" w:rsidRDefault="00F07B9B" w:rsidP="0056426A"/>
    <w:p w:rsidR="008E76CC" w:rsidRDefault="00FC155E" w:rsidP="008E76CC">
      <w:pPr>
        <w:pStyle w:val="Titre1"/>
      </w:pPr>
      <w:r>
        <w:rPr>
          <w:noProof/>
          <w:lang w:eastAsia="fr-FR"/>
        </w:rPr>
        <w:drawing>
          <wp:anchor distT="0" distB="0" distL="114300" distR="114300" simplePos="0" relativeHeight="251667456" behindDoc="0" locked="0" layoutInCell="1" allowOverlap="1" wp14:anchorId="5FA9C78D">
            <wp:simplePos x="0" y="0"/>
            <wp:positionH relativeFrom="margin">
              <wp:posOffset>3622675</wp:posOffset>
            </wp:positionH>
            <wp:positionV relativeFrom="paragraph">
              <wp:posOffset>82550</wp:posOffset>
            </wp:positionV>
            <wp:extent cx="2856230" cy="1381125"/>
            <wp:effectExtent l="0" t="0" r="1270"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pic:cNvPicPr>
                  </pic:nvPicPr>
                  <pic:blipFill rotWithShape="1">
                    <a:blip r:embed="rId17" cstate="print">
                      <a:extLst>
                        <a:ext uri="{28A0092B-C50C-407E-A947-70E740481C1C}">
                          <a14:useLocalDpi xmlns:a14="http://schemas.microsoft.com/office/drawing/2010/main" val="0"/>
                        </a:ext>
                      </a:extLst>
                    </a:blip>
                    <a:srcRect l="2746" t="14392" r="2621" b="2215"/>
                    <a:stretch/>
                  </pic:blipFill>
                  <pic:spPr bwMode="auto">
                    <a:xfrm>
                      <a:off x="0" y="0"/>
                      <a:ext cx="2856230" cy="1381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E76CC">
        <w:t>Positionnement initial du robot</w:t>
      </w:r>
    </w:p>
    <w:p w:rsidR="008E76CC" w:rsidRDefault="008E76CC" w:rsidP="008E76CC">
      <w:r>
        <w:t>Lors de l’installation du système, il est demandé de respecter certaines conditions pour obtenir un déplacement d’image correct</w:t>
      </w:r>
      <w:r w:rsidR="00FC155E">
        <w:t> :</w:t>
      </w:r>
    </w:p>
    <w:p w:rsidR="008E76CC" w:rsidRDefault="008E76CC" w:rsidP="005B0678">
      <w:pPr>
        <w:pStyle w:val="Paragraphedeliste"/>
        <w:numPr>
          <w:ilvl w:val="0"/>
          <w:numId w:val="8"/>
        </w:numPr>
      </w:pPr>
      <w:r>
        <w:t>distance du point d’insert du laparoscope au clips égal à la longueur d’une biellette ;</w:t>
      </w:r>
    </w:p>
    <w:p w:rsidR="008E76CC" w:rsidRPr="00FC155E" w:rsidRDefault="008E76CC" w:rsidP="005B0678">
      <w:pPr>
        <w:pStyle w:val="Paragraphedeliste"/>
        <w:numPr>
          <w:ilvl w:val="0"/>
          <w:numId w:val="8"/>
        </w:numPr>
      </w:pPr>
      <w:r>
        <w:t>laparoscope parallèle aux biellettes et formant un rectangle en vue de dessus.</w:t>
      </w:r>
    </w:p>
    <w:p w:rsidR="008E76CC" w:rsidRDefault="008E76CC" w:rsidP="008E76CC">
      <w:pPr>
        <w:rPr>
          <w:rFonts w:cs="Arial"/>
        </w:rPr>
      </w:pPr>
      <w:r>
        <w:rPr>
          <w:rFonts w:cs="Arial"/>
        </w:rPr>
        <w:t>Nous allons justifier l’intérêt de réaliser ces conditions lors de l’installation.</w:t>
      </w:r>
    </w:p>
    <w:p w:rsidR="008E76CC" w:rsidRPr="008E76CC" w:rsidRDefault="008E76CC" w:rsidP="008E76CC"/>
    <w:p w:rsidR="00D21DDF" w:rsidRDefault="008E76CC" w:rsidP="00D21DDF">
      <w:pPr>
        <w:pStyle w:val="Titre2"/>
      </w:pPr>
      <w:r>
        <w:t>Expérimentateurs</w:t>
      </w:r>
    </w:p>
    <w:tbl>
      <w:tblPr>
        <w:tblStyle w:val="Grilledutableau"/>
        <w:tblW w:w="0" w:type="auto"/>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shd w:val="clear" w:color="auto" w:fill="DBE5F1" w:themeFill="accent1" w:themeFillTint="33"/>
        <w:tblLook w:val="04A0" w:firstRow="1" w:lastRow="0" w:firstColumn="1" w:lastColumn="0" w:noHBand="0" w:noVBand="1"/>
      </w:tblPr>
      <w:tblGrid>
        <w:gridCol w:w="716"/>
        <w:gridCol w:w="9468"/>
      </w:tblGrid>
      <w:tr w:rsidR="00FC155E" w:rsidTr="00741E77">
        <w:trPr>
          <w:cantSplit/>
          <w:trHeight w:val="1820"/>
        </w:trPr>
        <w:tc>
          <w:tcPr>
            <w:tcW w:w="706" w:type="dxa"/>
            <w:shd w:val="clear" w:color="auto" w:fill="DBE5F1" w:themeFill="accent1" w:themeFillTint="33"/>
            <w:textDirection w:val="btLr"/>
            <w:vAlign w:val="center"/>
          </w:tcPr>
          <w:p w:rsidR="00FC155E" w:rsidRPr="00F07B9B" w:rsidRDefault="00FC155E" w:rsidP="00741E77">
            <w:pPr>
              <w:ind w:left="113" w:right="113"/>
              <w:jc w:val="center"/>
              <w:rPr>
                <w:rFonts w:ascii="Tw Cen MT" w:hAnsi="Tw Cen MT"/>
                <w:b/>
                <w:sz w:val="22"/>
              </w:rPr>
            </w:pPr>
            <w:r w:rsidRPr="00F07B9B">
              <w:rPr>
                <w:rFonts w:ascii="Tw Cen MT" w:hAnsi="Tw Cen MT"/>
                <w:b/>
                <w:sz w:val="22"/>
              </w:rPr>
              <w:t xml:space="preserve">Activité </w:t>
            </w:r>
            <w:r w:rsidR="00403574">
              <w:rPr>
                <w:rFonts w:ascii="Tw Cen MT" w:hAnsi="Tw Cen MT"/>
                <w:b/>
                <w:sz w:val="22"/>
              </w:rPr>
              <w:t>3a</w:t>
            </w:r>
          </w:p>
          <w:p w:rsidR="00FC155E" w:rsidRPr="00F07B9B" w:rsidRDefault="00FC155E" w:rsidP="00741E77">
            <w:pPr>
              <w:ind w:left="113" w:right="113"/>
              <w:jc w:val="center"/>
              <w:rPr>
                <w:rFonts w:ascii="Tw Cen MT" w:hAnsi="Tw Cen MT"/>
                <w:b/>
                <w:sz w:val="22"/>
              </w:rPr>
            </w:pPr>
            <w:r>
              <w:rPr>
                <w:rFonts w:ascii="Tw Cen MT" w:hAnsi="Tw Cen MT"/>
                <w:b/>
                <w:sz w:val="22"/>
              </w:rPr>
              <w:t>Expérimentateurs</w:t>
            </w:r>
          </w:p>
        </w:tc>
        <w:tc>
          <w:tcPr>
            <w:tcW w:w="9488" w:type="dxa"/>
            <w:shd w:val="clear" w:color="auto" w:fill="DBE5F1" w:themeFill="accent1" w:themeFillTint="33"/>
            <w:vAlign w:val="center"/>
          </w:tcPr>
          <w:p w:rsidR="00FC155E" w:rsidRPr="00FC155E" w:rsidRDefault="00B56F7C" w:rsidP="005B0678">
            <w:pPr>
              <w:pStyle w:val="Paragraphedeliste"/>
              <w:numPr>
                <w:ilvl w:val="0"/>
                <w:numId w:val="9"/>
              </w:numPr>
              <w:rPr>
                <w:rFonts w:cs="Arial"/>
                <w:bCs/>
              </w:rPr>
            </w:pPr>
            <w:r>
              <w:rPr>
                <w:rFonts w:cs="Arial"/>
                <w:bCs/>
              </w:rPr>
              <w:t>Le réglage</w:t>
            </w:r>
            <w:r w:rsidR="009441E2">
              <w:rPr>
                <w:rFonts w:cs="Arial"/>
                <w:bCs/>
              </w:rPr>
              <w:t xml:space="preserve"> est-il correctement réalisé ? Observer</w:t>
            </w:r>
            <w:r>
              <w:rPr>
                <w:rFonts w:cs="Arial"/>
                <w:bCs/>
              </w:rPr>
              <w:t xml:space="preserve"> no</w:t>
            </w:r>
            <w:r w:rsidR="00FC155E" w:rsidRPr="00FC155E">
              <w:rPr>
                <w:rFonts w:cs="Arial"/>
                <w:bCs/>
              </w:rPr>
              <w:t xml:space="preserve">tamment </w:t>
            </w:r>
            <w:r>
              <w:rPr>
                <w:rFonts w:cs="Arial"/>
                <w:bCs/>
              </w:rPr>
              <w:t xml:space="preserve">si </w:t>
            </w:r>
            <w:r w:rsidR="00FC155E" w:rsidRPr="00FC155E">
              <w:rPr>
                <w:rFonts w:cs="Arial"/>
                <w:bCs/>
              </w:rPr>
              <w:t>le cardan soit bien perpendiculaire au laparoscope en position médiane.</w:t>
            </w:r>
          </w:p>
          <w:p w:rsidR="00FC155E" w:rsidRPr="00FC155E" w:rsidRDefault="00FC155E" w:rsidP="005B0678">
            <w:pPr>
              <w:pStyle w:val="Paragraphedeliste"/>
              <w:numPr>
                <w:ilvl w:val="0"/>
                <w:numId w:val="9"/>
              </w:numPr>
              <w:rPr>
                <w:bCs/>
              </w:rPr>
            </w:pPr>
            <w:r w:rsidRPr="00FC155E">
              <w:rPr>
                <w:bCs/>
              </w:rPr>
              <w:t xml:space="preserve">Allumer le robot et déverrouiller l’arrêt d’urgence. Vérifier que les deux ports USB du haut, en face arrière du pelvitrainer sont reliés à un PC. Brancher également l’USB de la caméra à ce PC. Sur cet ordinateur (relié au réseau), lancer le logiciel </w:t>
            </w:r>
            <w:proofErr w:type="spellStart"/>
            <w:r w:rsidRPr="00FC155E">
              <w:rPr>
                <w:bCs/>
              </w:rPr>
              <w:t>ServeurEvolap</w:t>
            </w:r>
            <w:proofErr w:type="spellEnd"/>
            <w:r w:rsidRPr="00FC155E">
              <w:rPr>
                <w:bCs/>
              </w:rPr>
              <w:t xml:space="preserve">. Un S vert apparaît en bas de la fenêtre. On peut alors connaître l’adresse IP de l’ordinateur que l’on renseignera dans le logiciel </w:t>
            </w:r>
            <w:proofErr w:type="spellStart"/>
            <w:r w:rsidRPr="00FC155E">
              <w:rPr>
                <w:bCs/>
              </w:rPr>
              <w:t>ClientEvolap</w:t>
            </w:r>
            <w:proofErr w:type="spellEnd"/>
            <w:r w:rsidRPr="00FC155E">
              <w:rPr>
                <w:bCs/>
              </w:rPr>
              <w:t>.</w:t>
            </w:r>
          </w:p>
          <w:p w:rsidR="00FC155E" w:rsidRPr="00FC155E" w:rsidRDefault="00FC155E" w:rsidP="005B0678">
            <w:pPr>
              <w:pStyle w:val="Paragraphedeliste"/>
              <w:numPr>
                <w:ilvl w:val="0"/>
                <w:numId w:val="9"/>
              </w:numPr>
              <w:rPr>
                <w:bCs/>
              </w:rPr>
            </w:pPr>
            <w:r w:rsidRPr="00FC155E">
              <w:rPr>
                <w:bCs/>
              </w:rPr>
              <w:t xml:space="preserve">Lancer le logiciel </w:t>
            </w:r>
            <w:proofErr w:type="spellStart"/>
            <w:r w:rsidRPr="00FC155E">
              <w:rPr>
                <w:bCs/>
              </w:rPr>
              <w:t>ClientEvolap</w:t>
            </w:r>
            <w:proofErr w:type="spellEnd"/>
            <w:r w:rsidRPr="00FC155E">
              <w:rPr>
                <w:bCs/>
              </w:rPr>
              <w:t xml:space="preserve"> sur ce PC ou sur un autre. Renseigner l’adresse IP dans le menu </w:t>
            </w:r>
            <w:r w:rsidR="00326835">
              <w:rPr>
                <w:bCs/>
              </w:rPr>
              <w:t>« </w:t>
            </w:r>
            <w:r w:rsidRPr="00FC155E">
              <w:rPr>
                <w:bCs/>
              </w:rPr>
              <w:t>configuration</w:t>
            </w:r>
            <w:r w:rsidR="00326835">
              <w:rPr>
                <w:bCs/>
              </w:rPr>
              <w:t> »</w:t>
            </w:r>
            <w:r w:rsidRPr="00FC155E">
              <w:rPr>
                <w:bCs/>
              </w:rPr>
              <w:t xml:space="preserve"> et se connecter au Serveur. </w:t>
            </w:r>
          </w:p>
        </w:tc>
      </w:tr>
    </w:tbl>
    <w:p w:rsidR="00FC155E" w:rsidRDefault="00FC155E" w:rsidP="00FC155E"/>
    <w:tbl>
      <w:tblPr>
        <w:tblStyle w:val="Grilledutableau"/>
        <w:tblW w:w="0" w:type="auto"/>
        <w:tblBorders>
          <w:top w:val="single" w:sz="8" w:space="0" w:color="1F497D" w:themeColor="text2"/>
          <w:left w:val="single" w:sz="8" w:space="0" w:color="1F497D" w:themeColor="text2"/>
          <w:bottom w:val="single" w:sz="8" w:space="0" w:color="1F497D" w:themeColor="text2"/>
          <w:right w:val="single" w:sz="8" w:space="0" w:color="1F497D" w:themeColor="text2"/>
          <w:insideH w:val="single" w:sz="8" w:space="0" w:color="1F497D" w:themeColor="text2"/>
          <w:insideV w:val="single" w:sz="8" w:space="0" w:color="1F497D" w:themeColor="text2"/>
        </w:tblBorders>
        <w:shd w:val="clear" w:color="auto" w:fill="DBE5F1" w:themeFill="accent1" w:themeFillTint="33"/>
        <w:tblLook w:val="04A0" w:firstRow="1" w:lastRow="0" w:firstColumn="1" w:lastColumn="0" w:noHBand="0" w:noVBand="1"/>
      </w:tblPr>
      <w:tblGrid>
        <w:gridCol w:w="716"/>
        <w:gridCol w:w="9468"/>
      </w:tblGrid>
      <w:tr w:rsidR="00FC155E" w:rsidTr="00741E77">
        <w:trPr>
          <w:cantSplit/>
          <w:trHeight w:val="1820"/>
        </w:trPr>
        <w:tc>
          <w:tcPr>
            <w:tcW w:w="706" w:type="dxa"/>
            <w:shd w:val="clear" w:color="auto" w:fill="DBE5F1" w:themeFill="accent1" w:themeFillTint="33"/>
            <w:textDirection w:val="btLr"/>
            <w:vAlign w:val="center"/>
          </w:tcPr>
          <w:p w:rsidR="00FC155E" w:rsidRPr="00F07B9B" w:rsidRDefault="00FC155E" w:rsidP="00741E77">
            <w:pPr>
              <w:ind w:left="113" w:right="113"/>
              <w:jc w:val="center"/>
              <w:rPr>
                <w:rFonts w:ascii="Tw Cen MT" w:hAnsi="Tw Cen MT"/>
                <w:b/>
                <w:sz w:val="22"/>
              </w:rPr>
            </w:pPr>
            <w:r w:rsidRPr="00F07B9B">
              <w:rPr>
                <w:rFonts w:ascii="Tw Cen MT" w:hAnsi="Tw Cen MT"/>
                <w:b/>
                <w:sz w:val="22"/>
              </w:rPr>
              <w:t xml:space="preserve">Activité </w:t>
            </w:r>
            <w:r w:rsidR="00403574">
              <w:rPr>
                <w:rFonts w:ascii="Tw Cen MT" w:hAnsi="Tw Cen MT"/>
                <w:b/>
                <w:sz w:val="22"/>
              </w:rPr>
              <w:t>3b</w:t>
            </w:r>
          </w:p>
          <w:p w:rsidR="00FC155E" w:rsidRPr="00F07B9B" w:rsidRDefault="00FC155E" w:rsidP="00741E77">
            <w:pPr>
              <w:ind w:left="113" w:right="113"/>
              <w:jc w:val="center"/>
              <w:rPr>
                <w:rFonts w:ascii="Tw Cen MT" w:hAnsi="Tw Cen MT"/>
                <w:b/>
                <w:sz w:val="22"/>
              </w:rPr>
            </w:pPr>
            <w:r>
              <w:rPr>
                <w:rFonts w:ascii="Tw Cen MT" w:hAnsi="Tw Cen MT"/>
                <w:b/>
                <w:sz w:val="22"/>
              </w:rPr>
              <w:t>Expérimentateurs</w:t>
            </w:r>
          </w:p>
        </w:tc>
        <w:tc>
          <w:tcPr>
            <w:tcW w:w="9488" w:type="dxa"/>
            <w:shd w:val="clear" w:color="auto" w:fill="DBE5F1" w:themeFill="accent1" w:themeFillTint="33"/>
            <w:vAlign w:val="center"/>
          </w:tcPr>
          <w:p w:rsidR="00FC155E" w:rsidRPr="00FC155E" w:rsidRDefault="00FC155E" w:rsidP="005B0678">
            <w:pPr>
              <w:pStyle w:val="Paragraphedeliste"/>
              <w:numPr>
                <w:ilvl w:val="0"/>
                <w:numId w:val="10"/>
              </w:numPr>
            </w:pPr>
            <w:r>
              <w:t xml:space="preserve">Aller dans le menu Acquisition </w:t>
            </w:r>
            <w:r>
              <w:rPr>
                <w:noProof/>
                <w:lang w:eastAsia="fr-FR"/>
              </w:rPr>
              <w:drawing>
                <wp:inline distT="0" distB="0" distL="0" distR="0" wp14:anchorId="68CBD612" wp14:editId="6EE06473">
                  <wp:extent cx="227271" cy="216000"/>
                  <wp:effectExtent l="0" t="0" r="1905" b="0"/>
                  <wp:docPr id="6" name="Image 6" descr="C:\Users\dviol\AppData\Local\Microsoft\Windows\INetCacheContent.Word\icone_acqui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viol\AppData\Local\Microsoft\Windows\INetCacheContent.Word\icone_acquisition.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7271" cy="216000"/>
                          </a:xfrm>
                          <a:prstGeom prst="rect">
                            <a:avLst/>
                          </a:prstGeom>
                          <a:noFill/>
                          <a:ln>
                            <a:noFill/>
                          </a:ln>
                        </pic:spPr>
                      </pic:pic>
                    </a:graphicData>
                  </a:graphic>
                </wp:inline>
              </w:drawing>
            </w:r>
            <w:r>
              <w:t xml:space="preserve"> et cliquer sur le bouton de la caméra </w:t>
            </w:r>
            <w:r>
              <w:rPr>
                <w:noProof/>
                <w:lang w:eastAsia="fr-FR"/>
              </w:rPr>
              <w:drawing>
                <wp:inline distT="0" distB="0" distL="0" distR="0" wp14:anchorId="317A8FE8" wp14:editId="45EF8222">
                  <wp:extent cx="225981" cy="216000"/>
                  <wp:effectExtent l="0" t="0" r="3175" b="0"/>
                  <wp:docPr id="9" name="Image 9" descr="C:\Users\dviol\AppData\Local\Microsoft\Windows\INetCache\Content.Word\icone_ca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viol\AppData\Local\Microsoft\Windows\INetCache\Content.Word\icone_camera.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5981" cy="216000"/>
                          </a:xfrm>
                          <a:prstGeom prst="rect">
                            <a:avLst/>
                          </a:prstGeom>
                          <a:noFill/>
                          <a:ln>
                            <a:noFill/>
                          </a:ln>
                        </pic:spPr>
                      </pic:pic>
                    </a:graphicData>
                  </a:graphic>
                </wp:inline>
              </w:drawing>
            </w:r>
            <w:r>
              <w:t>. Une fenêtre s’ouvre vous montrant l’intérieur du pelvitrainer. Vous pouvez redimensionner cette fenêtre si nécessaire.</w:t>
            </w:r>
          </w:p>
          <w:p w:rsidR="00FC155E" w:rsidRPr="00FC155E" w:rsidRDefault="00FC155E" w:rsidP="005B0678">
            <w:pPr>
              <w:pStyle w:val="Paragraphedeliste"/>
              <w:numPr>
                <w:ilvl w:val="0"/>
                <w:numId w:val="10"/>
              </w:numPr>
              <w:rPr>
                <w:bCs/>
              </w:rPr>
            </w:pPr>
            <w:r w:rsidRPr="00FC155E">
              <w:rPr>
                <w:bCs/>
              </w:rPr>
              <w:t>Positionner le laparoscope dans le plan médian du pelvitrainer en position basse. Appuyer sur le bouton Prise d’origine de la façade avant du pelvitrainer. Le laparoscope monte jusqu’en butée haute pour initialiser les capteurs du moteur (l’aider à remonter si nécessaire). Appuyer maintenant sur le bouton Z du joystick (une led doit s’allumer en face avant du pelvitrainer). Déplacer le laparoscope à l’aide du joystick et observer l’image à l’écran. Appuyer de nouveau sur le bouton Z et observer que les moteurs ne sont alors plus sous tension.</w:t>
            </w:r>
          </w:p>
          <w:p w:rsidR="00FC155E" w:rsidRPr="00FC155E" w:rsidRDefault="00FC155E" w:rsidP="005B0678">
            <w:pPr>
              <w:pStyle w:val="Paragraphedeliste"/>
              <w:numPr>
                <w:ilvl w:val="0"/>
                <w:numId w:val="10"/>
              </w:numPr>
              <w:rPr>
                <w:bCs/>
              </w:rPr>
            </w:pPr>
            <w:r w:rsidRPr="00FC155E">
              <w:rPr>
                <w:bCs/>
              </w:rPr>
              <w:t>Réaliser un déplacement avec le laparoscope en position d’environ 45° et de gauche à droite sur une plage d’environ 90°. Observer l’arête coin du pelvitrainer et analyser le mouvement à l’image.</w:t>
            </w:r>
          </w:p>
        </w:tc>
      </w:tr>
    </w:tbl>
    <w:p w:rsidR="00253BCE" w:rsidRDefault="00253BCE" w:rsidP="00253BCE"/>
    <w:tbl>
      <w:tblPr>
        <w:tblStyle w:val="Grilledutableau"/>
        <w:tblW w:w="0" w:type="auto"/>
        <w:tblBorders>
          <w:top w:val="single" w:sz="8" w:space="0" w:color="1F497D" w:themeColor="text2"/>
          <w:left w:val="single" w:sz="8" w:space="0" w:color="1F497D" w:themeColor="text2"/>
          <w:bottom w:val="single" w:sz="8" w:space="0" w:color="1F497D" w:themeColor="text2"/>
          <w:right w:val="single" w:sz="8" w:space="0" w:color="1F497D" w:themeColor="text2"/>
          <w:insideH w:val="single" w:sz="8" w:space="0" w:color="1F497D" w:themeColor="text2"/>
          <w:insideV w:val="single" w:sz="8" w:space="0" w:color="1F497D" w:themeColor="text2"/>
        </w:tblBorders>
        <w:shd w:val="clear" w:color="auto" w:fill="DBE5F1" w:themeFill="accent1" w:themeFillTint="33"/>
        <w:tblLook w:val="04A0" w:firstRow="1" w:lastRow="0" w:firstColumn="1" w:lastColumn="0" w:noHBand="0" w:noVBand="1"/>
      </w:tblPr>
      <w:tblGrid>
        <w:gridCol w:w="716"/>
        <w:gridCol w:w="9468"/>
      </w:tblGrid>
      <w:tr w:rsidR="00253BCE" w:rsidTr="00326835">
        <w:trPr>
          <w:cantSplit/>
          <w:trHeight w:val="1820"/>
        </w:trPr>
        <w:tc>
          <w:tcPr>
            <w:tcW w:w="706" w:type="dxa"/>
            <w:shd w:val="clear" w:color="auto" w:fill="DBE5F1" w:themeFill="accent1" w:themeFillTint="33"/>
            <w:textDirection w:val="btLr"/>
            <w:vAlign w:val="center"/>
          </w:tcPr>
          <w:p w:rsidR="00253BCE" w:rsidRPr="00F07B9B" w:rsidRDefault="00253BCE" w:rsidP="00741E77">
            <w:pPr>
              <w:ind w:left="113" w:right="113"/>
              <w:jc w:val="center"/>
              <w:rPr>
                <w:rFonts w:ascii="Tw Cen MT" w:hAnsi="Tw Cen MT"/>
                <w:b/>
                <w:sz w:val="22"/>
              </w:rPr>
            </w:pPr>
            <w:r w:rsidRPr="00F07B9B">
              <w:rPr>
                <w:rFonts w:ascii="Tw Cen MT" w:hAnsi="Tw Cen MT"/>
                <w:b/>
                <w:sz w:val="22"/>
              </w:rPr>
              <w:t xml:space="preserve">Activité </w:t>
            </w:r>
            <w:r w:rsidR="00403574">
              <w:rPr>
                <w:rFonts w:ascii="Tw Cen MT" w:hAnsi="Tw Cen MT"/>
                <w:b/>
                <w:sz w:val="22"/>
              </w:rPr>
              <w:t>3c</w:t>
            </w:r>
          </w:p>
          <w:p w:rsidR="00253BCE" w:rsidRPr="00F07B9B" w:rsidRDefault="00253BCE" w:rsidP="00741E77">
            <w:pPr>
              <w:ind w:left="113" w:right="113"/>
              <w:jc w:val="center"/>
              <w:rPr>
                <w:rFonts w:ascii="Tw Cen MT" w:hAnsi="Tw Cen MT"/>
                <w:b/>
                <w:sz w:val="22"/>
              </w:rPr>
            </w:pPr>
            <w:r>
              <w:rPr>
                <w:rFonts w:ascii="Tw Cen MT" w:hAnsi="Tw Cen MT"/>
                <w:b/>
                <w:sz w:val="22"/>
              </w:rPr>
              <w:t>Expérimentateurs</w:t>
            </w:r>
          </w:p>
        </w:tc>
        <w:tc>
          <w:tcPr>
            <w:tcW w:w="9478" w:type="dxa"/>
            <w:shd w:val="clear" w:color="auto" w:fill="DBE5F1" w:themeFill="accent1" w:themeFillTint="33"/>
            <w:vAlign w:val="center"/>
          </w:tcPr>
          <w:p w:rsidR="00253BCE" w:rsidRPr="00253BCE" w:rsidRDefault="00253BCE" w:rsidP="005B0678">
            <w:pPr>
              <w:pStyle w:val="Paragraphedeliste"/>
              <w:numPr>
                <w:ilvl w:val="0"/>
                <w:numId w:val="11"/>
              </w:numPr>
              <w:rPr>
                <w:bCs/>
              </w:rPr>
            </w:pPr>
            <w:r>
              <w:rPr>
                <w:noProof/>
                <w:lang w:eastAsia="fr-FR"/>
              </w:rPr>
              <w:drawing>
                <wp:anchor distT="0" distB="0" distL="114300" distR="114300" simplePos="0" relativeHeight="251668480" behindDoc="0" locked="0" layoutInCell="1" allowOverlap="1" wp14:anchorId="6511C9C2">
                  <wp:simplePos x="0" y="0"/>
                  <wp:positionH relativeFrom="column">
                    <wp:posOffset>3817620</wp:posOffset>
                  </wp:positionH>
                  <wp:positionV relativeFrom="paragraph">
                    <wp:posOffset>19685</wp:posOffset>
                  </wp:positionV>
                  <wp:extent cx="2098040" cy="1419860"/>
                  <wp:effectExtent l="0" t="0" r="0" b="889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val="0"/>
                              </a:ext>
                            </a:extLst>
                          </a:blip>
                          <a:srcRect b="19737"/>
                          <a:stretch/>
                        </pic:blipFill>
                        <pic:spPr bwMode="auto">
                          <a:xfrm>
                            <a:off x="0" y="0"/>
                            <a:ext cx="2098040" cy="14198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53BCE">
              <w:rPr>
                <w:bCs/>
              </w:rPr>
              <w:t>Refaire un déplacement en modifiant la position du clips par rapport au laparoscope (mettre 6</w:t>
            </w:r>
            <w:r w:rsidR="000E427D">
              <w:rPr>
                <w:bCs/>
              </w:rPr>
              <w:t> </w:t>
            </w:r>
            <w:r w:rsidRPr="00253BCE">
              <w:rPr>
                <w:bCs/>
              </w:rPr>
              <w:t>cm environ). Analyser à nouveau l’image.</w:t>
            </w:r>
          </w:p>
          <w:p w:rsidR="00253BCE" w:rsidRDefault="00253BCE" w:rsidP="005B0678">
            <w:pPr>
              <w:pStyle w:val="Paragraphedeliste"/>
              <w:numPr>
                <w:ilvl w:val="0"/>
                <w:numId w:val="11"/>
              </w:numPr>
              <w:rPr>
                <w:bCs/>
              </w:rPr>
            </w:pPr>
            <w:r w:rsidRPr="00253BCE">
              <w:rPr>
                <w:bCs/>
              </w:rPr>
              <w:t>Garder maintenant la distance de 9</w:t>
            </w:r>
            <w:r w:rsidR="000E427D">
              <w:rPr>
                <w:bCs/>
              </w:rPr>
              <w:t> </w:t>
            </w:r>
            <w:r w:rsidRPr="00253BCE">
              <w:rPr>
                <w:bCs/>
              </w:rPr>
              <w:t>cm et à l’aide des poignées modifier complètement l’inclinaison du laparoscope par rapport à la nacelle (comme sur l’image par exemple)</w:t>
            </w:r>
            <w:r>
              <w:rPr>
                <w:bCs/>
              </w:rPr>
              <w:t>.</w:t>
            </w:r>
          </w:p>
          <w:p w:rsidR="00253BCE" w:rsidRPr="00253BCE" w:rsidRDefault="00253BCE" w:rsidP="005B0678">
            <w:pPr>
              <w:pStyle w:val="Paragraphedeliste"/>
              <w:numPr>
                <w:ilvl w:val="0"/>
                <w:numId w:val="11"/>
              </w:numPr>
              <w:rPr>
                <w:lang w:eastAsia="fr-FR"/>
              </w:rPr>
            </w:pPr>
            <w:r w:rsidRPr="00253BCE">
              <w:rPr>
                <w:bCs/>
              </w:rPr>
              <w:t>Refaire un mouvement et analyser le mouvement de l’image.</w:t>
            </w:r>
          </w:p>
        </w:tc>
      </w:tr>
    </w:tbl>
    <w:p w:rsidR="00326835" w:rsidRDefault="00326835" w:rsidP="00326835"/>
    <w:p w:rsidR="00326835" w:rsidRDefault="00326835" w:rsidP="00326835">
      <w:pPr>
        <w:pStyle w:val="Titre2"/>
      </w:pPr>
      <w:r>
        <w:lastRenderedPageBreak/>
        <w:t>Modélisateurs</w:t>
      </w:r>
    </w:p>
    <w:tbl>
      <w:tblPr>
        <w:tblStyle w:val="Grilledutableau"/>
        <w:tblW w:w="0" w:type="auto"/>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shd w:val="clear" w:color="auto" w:fill="EAF1DD" w:themeFill="accent3" w:themeFillTint="33"/>
        <w:tblLook w:val="04A0" w:firstRow="1" w:lastRow="0" w:firstColumn="1" w:lastColumn="0" w:noHBand="0" w:noVBand="1"/>
      </w:tblPr>
      <w:tblGrid>
        <w:gridCol w:w="716"/>
        <w:gridCol w:w="9468"/>
      </w:tblGrid>
      <w:tr w:rsidR="00403574" w:rsidTr="00403574">
        <w:trPr>
          <w:cantSplit/>
          <w:trHeight w:val="1820"/>
        </w:trPr>
        <w:tc>
          <w:tcPr>
            <w:tcW w:w="716" w:type="dxa"/>
            <w:shd w:val="clear" w:color="auto" w:fill="EAF1DD" w:themeFill="accent3" w:themeFillTint="33"/>
            <w:textDirection w:val="btLr"/>
            <w:vAlign w:val="center"/>
          </w:tcPr>
          <w:p w:rsidR="00403574" w:rsidRPr="00F07B9B" w:rsidRDefault="00403574" w:rsidP="00741E77">
            <w:pPr>
              <w:ind w:left="113" w:right="113"/>
              <w:jc w:val="center"/>
              <w:rPr>
                <w:rFonts w:ascii="Tw Cen MT" w:hAnsi="Tw Cen MT"/>
                <w:b/>
                <w:sz w:val="22"/>
              </w:rPr>
            </w:pPr>
            <w:r w:rsidRPr="00F07B9B">
              <w:rPr>
                <w:rFonts w:ascii="Tw Cen MT" w:hAnsi="Tw Cen MT"/>
                <w:b/>
                <w:sz w:val="22"/>
              </w:rPr>
              <w:t xml:space="preserve">Activité </w:t>
            </w:r>
            <w:r>
              <w:rPr>
                <w:rFonts w:ascii="Tw Cen MT" w:hAnsi="Tw Cen MT"/>
                <w:b/>
                <w:sz w:val="22"/>
              </w:rPr>
              <w:t>3</w:t>
            </w:r>
          </w:p>
          <w:p w:rsidR="00403574" w:rsidRPr="00F07B9B" w:rsidRDefault="00403574" w:rsidP="00741E77">
            <w:pPr>
              <w:ind w:left="113" w:right="113"/>
              <w:jc w:val="center"/>
              <w:rPr>
                <w:rFonts w:ascii="Tw Cen MT" w:hAnsi="Tw Cen MT"/>
                <w:b/>
                <w:sz w:val="22"/>
              </w:rPr>
            </w:pPr>
            <w:r>
              <w:rPr>
                <w:rFonts w:ascii="Tw Cen MT" w:hAnsi="Tw Cen MT"/>
                <w:b/>
                <w:sz w:val="22"/>
              </w:rPr>
              <w:t>Modélisateurs</w:t>
            </w:r>
          </w:p>
        </w:tc>
        <w:tc>
          <w:tcPr>
            <w:tcW w:w="9468" w:type="dxa"/>
            <w:shd w:val="clear" w:color="auto" w:fill="EAF1DD" w:themeFill="accent3" w:themeFillTint="33"/>
            <w:vAlign w:val="center"/>
          </w:tcPr>
          <w:p w:rsidR="00403574" w:rsidRDefault="00403574" w:rsidP="005B0678">
            <w:pPr>
              <w:pStyle w:val="Paragraphedeliste"/>
              <w:numPr>
                <w:ilvl w:val="0"/>
                <w:numId w:val="12"/>
              </w:numPr>
              <w:rPr>
                <w:bCs/>
              </w:rPr>
            </w:pPr>
            <w:r w:rsidRPr="00403574">
              <w:rPr>
                <w:bCs/>
              </w:rPr>
              <w:t>Lancer le logiciel SolidWorks et ouvrir le f</w:t>
            </w:r>
            <w:r w:rsidR="00412522">
              <w:rPr>
                <w:bCs/>
              </w:rPr>
              <w:t xml:space="preserve">ichier </w:t>
            </w:r>
            <w:proofErr w:type="spellStart"/>
            <w:r w:rsidR="00412522">
              <w:rPr>
                <w:bCs/>
              </w:rPr>
              <w:t>Evolap_cinematique_regle</w:t>
            </w:r>
            <w:r w:rsidRPr="00403574">
              <w:rPr>
                <w:bCs/>
              </w:rPr>
              <w:t>.sldasm</w:t>
            </w:r>
            <w:proofErr w:type="spellEnd"/>
            <w:r w:rsidRPr="00403574">
              <w:rPr>
                <w:bCs/>
              </w:rPr>
              <w:t>. Lancer une simulation de cinématique meca3D en gardant les paramètres proposés (calcul cinématique, 3 tr/min pour la p</w:t>
            </w:r>
            <w:r w:rsidR="00DF2E6D">
              <w:rPr>
                <w:bCs/>
              </w:rPr>
              <w:t xml:space="preserve">ivot 4, 0 pour la pivot 2, 100 </w:t>
            </w:r>
            <w:r w:rsidRPr="00403574">
              <w:rPr>
                <w:bCs/>
              </w:rPr>
              <w:t>points et 5 s de simulation). Afficher le déplacement au niveau de la liaison pelvitrainer/laparoscope et observer les composantes non nulles.</w:t>
            </w:r>
          </w:p>
          <w:p w:rsidR="00403574" w:rsidRDefault="00403574" w:rsidP="005B0678">
            <w:pPr>
              <w:pStyle w:val="Paragraphedeliste"/>
              <w:numPr>
                <w:ilvl w:val="0"/>
                <w:numId w:val="12"/>
              </w:numPr>
              <w:rPr>
                <w:bCs/>
              </w:rPr>
            </w:pPr>
            <w:r w:rsidRPr="00403574">
              <w:rPr>
                <w:bCs/>
              </w:rPr>
              <w:t>Refaire la simulation en prenant 2 tr/min pour la pivot 2 et 0 pour la pivot4.</w:t>
            </w:r>
          </w:p>
          <w:p w:rsidR="00403574" w:rsidRDefault="00403574" w:rsidP="005B0678">
            <w:pPr>
              <w:pStyle w:val="Paragraphedeliste"/>
              <w:numPr>
                <w:ilvl w:val="0"/>
                <w:numId w:val="12"/>
              </w:numPr>
              <w:rPr>
                <w:bCs/>
              </w:rPr>
            </w:pPr>
            <w:r w:rsidRPr="00403574">
              <w:rPr>
                <w:bCs/>
              </w:rPr>
              <w:t xml:space="preserve">Ouvrir maintenant le fichier </w:t>
            </w:r>
            <w:proofErr w:type="spellStart"/>
            <w:r w:rsidRPr="00403574">
              <w:rPr>
                <w:bCs/>
              </w:rPr>
              <w:t>Evolap_cinematique_malregle.sldasm</w:t>
            </w:r>
            <w:proofErr w:type="spellEnd"/>
            <w:r w:rsidRPr="00403574">
              <w:rPr>
                <w:bCs/>
              </w:rPr>
              <w:t xml:space="preserve">. Sans modifier la position du système initiale, indiquer les réglages qui n’ont pas été respectés. </w:t>
            </w:r>
          </w:p>
          <w:p w:rsidR="00403574" w:rsidRPr="00403574" w:rsidRDefault="00403574" w:rsidP="005B0678">
            <w:pPr>
              <w:pStyle w:val="Paragraphedeliste"/>
              <w:numPr>
                <w:ilvl w:val="0"/>
                <w:numId w:val="12"/>
              </w:numPr>
              <w:rPr>
                <w:bCs/>
              </w:rPr>
            </w:pPr>
            <w:r w:rsidRPr="00403574">
              <w:rPr>
                <w:bCs/>
              </w:rPr>
              <w:t>Lancer la même simulation et conclure sur l’apparition de mouvements parasites supplémentaires. Quelle est la conséquence de ce défaut d’installation ?</w:t>
            </w:r>
          </w:p>
        </w:tc>
      </w:tr>
    </w:tbl>
    <w:p w:rsidR="00DF2E6D" w:rsidRDefault="00DF2E6D" w:rsidP="00DF2E6D">
      <w:pPr>
        <w:rPr>
          <w:lang w:eastAsia="fr-FR"/>
        </w:rPr>
      </w:pPr>
    </w:p>
    <w:p w:rsidR="000611F0" w:rsidRPr="00DF2E6D" w:rsidRDefault="000611F0" w:rsidP="000611F0">
      <w:pPr>
        <w:pStyle w:val="Titre2"/>
      </w:pPr>
      <w:r>
        <w:t>Synthèse</w:t>
      </w:r>
    </w:p>
    <w:tbl>
      <w:tblPr>
        <w:tblStyle w:val="Grilledutableau"/>
        <w:tblW w:w="0" w:type="auto"/>
        <w:tblBorders>
          <w:top w:val="single" w:sz="8" w:space="0" w:color="C00000"/>
          <w:left w:val="single" w:sz="8" w:space="0" w:color="C00000"/>
          <w:bottom w:val="single" w:sz="8" w:space="0" w:color="C00000"/>
          <w:right w:val="single" w:sz="8" w:space="0" w:color="C00000"/>
          <w:insideH w:val="single" w:sz="8" w:space="0" w:color="C00000"/>
          <w:insideV w:val="single" w:sz="8" w:space="0" w:color="C00000"/>
        </w:tblBorders>
        <w:shd w:val="clear" w:color="auto" w:fill="FFDDDD"/>
        <w:tblLook w:val="04A0" w:firstRow="1" w:lastRow="0" w:firstColumn="1" w:lastColumn="0" w:noHBand="0" w:noVBand="1"/>
      </w:tblPr>
      <w:tblGrid>
        <w:gridCol w:w="716"/>
        <w:gridCol w:w="9468"/>
      </w:tblGrid>
      <w:tr w:rsidR="00403574" w:rsidTr="00741E77">
        <w:trPr>
          <w:cantSplit/>
          <w:trHeight w:val="1134"/>
        </w:trPr>
        <w:tc>
          <w:tcPr>
            <w:tcW w:w="716" w:type="dxa"/>
            <w:shd w:val="clear" w:color="auto" w:fill="FFDDDD"/>
            <w:textDirection w:val="btLr"/>
            <w:vAlign w:val="center"/>
          </w:tcPr>
          <w:p w:rsidR="00403574" w:rsidRPr="00F07B9B" w:rsidRDefault="00403574" w:rsidP="00403574">
            <w:pPr>
              <w:ind w:left="113" w:right="113"/>
              <w:jc w:val="center"/>
              <w:rPr>
                <w:rFonts w:ascii="Tw Cen MT" w:hAnsi="Tw Cen MT"/>
                <w:b/>
                <w:sz w:val="22"/>
              </w:rPr>
            </w:pPr>
            <w:r>
              <w:rPr>
                <w:rFonts w:ascii="Tw Cen MT" w:hAnsi="Tw Cen MT"/>
                <w:b/>
                <w:sz w:val="22"/>
              </w:rPr>
              <w:t>Synthèse</w:t>
            </w:r>
          </w:p>
          <w:p w:rsidR="00403574" w:rsidRPr="00F07B9B" w:rsidRDefault="00403574" w:rsidP="00403574">
            <w:pPr>
              <w:ind w:left="113" w:right="113"/>
              <w:jc w:val="center"/>
              <w:rPr>
                <w:rFonts w:ascii="Tw Cen MT" w:hAnsi="Tw Cen MT"/>
                <w:b/>
                <w:sz w:val="22"/>
              </w:rPr>
            </w:pPr>
            <w:r w:rsidRPr="00F07B9B">
              <w:rPr>
                <w:rFonts w:ascii="Tw Cen MT" w:hAnsi="Tw Cen MT"/>
                <w:b/>
                <w:sz w:val="22"/>
              </w:rPr>
              <w:t>Toute l’équipe</w:t>
            </w:r>
          </w:p>
        </w:tc>
        <w:tc>
          <w:tcPr>
            <w:tcW w:w="9468" w:type="dxa"/>
            <w:shd w:val="clear" w:color="auto" w:fill="FFDDDD"/>
          </w:tcPr>
          <w:p w:rsidR="00403574" w:rsidRDefault="00403574" w:rsidP="005B0678">
            <w:pPr>
              <w:pStyle w:val="Paragraphedeliste"/>
              <w:numPr>
                <w:ilvl w:val="0"/>
                <w:numId w:val="13"/>
              </w:numPr>
              <w:rPr>
                <w:rFonts w:cs="Arial"/>
                <w:bCs/>
              </w:rPr>
            </w:pPr>
            <w:r w:rsidRPr="00403574">
              <w:rPr>
                <w:rFonts w:cs="Arial"/>
                <w:bCs/>
              </w:rPr>
              <w:t>On utilise le schéma cinématique paramétré donné initialement.</w:t>
            </w:r>
          </w:p>
          <w:p w:rsidR="00403574" w:rsidRDefault="00403574" w:rsidP="005B0678">
            <w:pPr>
              <w:pStyle w:val="Paragraphedeliste"/>
              <w:numPr>
                <w:ilvl w:val="0"/>
                <w:numId w:val="13"/>
              </w:numPr>
              <w:rPr>
                <w:rFonts w:cs="Arial"/>
                <w:bCs/>
              </w:rPr>
            </w:pPr>
            <w:r w:rsidRPr="00403574">
              <w:rPr>
                <w:rFonts w:cs="Arial"/>
                <w:bCs/>
              </w:rPr>
              <w:t xml:space="preserve">Justiﬁer que le vecteur </w:t>
            </w:r>
            <m:oMath>
              <m:acc>
                <m:accPr>
                  <m:chr m:val="⃗"/>
                  <m:ctrlPr>
                    <w:rPr>
                      <w:rFonts w:ascii="Cambria Math" w:hAnsi="Cambria Math" w:cs="Arial"/>
                      <w:bCs/>
                      <w:i/>
                    </w:rPr>
                  </m:ctrlPr>
                </m:accPr>
                <m:e>
                  <m:sSub>
                    <m:sSubPr>
                      <m:ctrlPr>
                        <w:rPr>
                          <w:rFonts w:ascii="Cambria Math" w:hAnsi="Cambria Math" w:cs="Arial"/>
                          <w:bCs/>
                          <w:i/>
                        </w:rPr>
                      </m:ctrlPr>
                    </m:sSubPr>
                    <m:e>
                      <m:r>
                        <w:rPr>
                          <w:rFonts w:ascii="Cambria Math" w:hAnsi="Cambria Math" w:cs="Arial"/>
                        </w:rPr>
                        <m:t>x</m:t>
                      </m:r>
                    </m:e>
                    <m:sub>
                      <m:r>
                        <w:rPr>
                          <w:rFonts w:ascii="Cambria Math" w:hAnsi="Cambria Math" w:cs="Arial"/>
                        </w:rPr>
                        <m:t>5</m:t>
                      </m:r>
                    </m:sub>
                  </m:sSub>
                </m:e>
              </m:acc>
              <m:r>
                <w:rPr>
                  <w:rFonts w:ascii="Cambria Math" w:hAnsi="Cambria Math" w:cs="Arial"/>
                </w:rPr>
                <m:t>=</m:t>
              </m:r>
              <m:acc>
                <m:accPr>
                  <m:chr m:val="⃗"/>
                  <m:ctrlPr>
                    <w:rPr>
                      <w:rFonts w:ascii="Cambria Math" w:hAnsi="Cambria Math" w:cs="Arial"/>
                      <w:bCs/>
                      <w:i/>
                    </w:rPr>
                  </m:ctrlPr>
                </m:accPr>
                <m:e>
                  <m:sSub>
                    <m:sSubPr>
                      <m:ctrlPr>
                        <w:rPr>
                          <w:rFonts w:ascii="Cambria Math" w:hAnsi="Cambria Math" w:cs="Arial"/>
                          <w:bCs/>
                          <w:i/>
                        </w:rPr>
                      </m:ctrlPr>
                    </m:sSubPr>
                    <m:e>
                      <m:r>
                        <w:rPr>
                          <w:rFonts w:ascii="Cambria Math" w:hAnsi="Cambria Math" w:cs="Arial"/>
                        </w:rPr>
                        <m:t>x</m:t>
                      </m:r>
                    </m:e>
                    <m:sub>
                      <m:r>
                        <w:rPr>
                          <w:rFonts w:ascii="Cambria Math" w:hAnsi="Cambria Math" w:cs="Arial"/>
                        </w:rPr>
                        <m:t>0</m:t>
                      </m:r>
                    </m:sub>
                  </m:sSub>
                </m:e>
              </m:acc>
            </m:oMath>
            <w:r w:rsidRPr="00403574">
              <w:rPr>
                <w:rFonts w:cs="Arial"/>
                <w:bCs/>
              </w:rPr>
              <w:t>.</w:t>
            </w:r>
          </w:p>
          <w:p w:rsidR="00403574" w:rsidRDefault="00403574" w:rsidP="005B0678">
            <w:pPr>
              <w:pStyle w:val="Paragraphedeliste"/>
              <w:numPr>
                <w:ilvl w:val="0"/>
                <w:numId w:val="13"/>
              </w:numPr>
              <w:rPr>
                <w:rFonts w:cs="Arial"/>
                <w:bCs/>
              </w:rPr>
            </w:pPr>
            <w:r w:rsidRPr="00403574">
              <w:rPr>
                <w:rFonts w:cs="Arial"/>
                <w:bCs/>
              </w:rPr>
              <w:t>En réalisant une fermeture géométrique, montrer qu’on obtient les équations suivantes :</w:t>
            </w:r>
          </w:p>
          <w:p w:rsidR="00403574" w:rsidRPr="00403574" w:rsidRDefault="00403574" w:rsidP="00403574">
            <w:pPr>
              <w:pStyle w:val="Paragraphedeliste"/>
              <w:rPr>
                <w:rFonts w:eastAsiaTheme="minorEastAsia" w:cs="Arial"/>
                <w:bCs/>
              </w:rPr>
            </w:pPr>
            <m:oMathPara>
              <m:oMath>
                <m:r>
                  <w:rPr>
                    <w:rFonts w:ascii="Cambria Math" w:hAnsi="Cambria Math" w:cs="Arial"/>
                  </w:rPr>
                  <m:t>-d</m:t>
                </m:r>
                <m:func>
                  <m:funcPr>
                    <m:ctrlPr>
                      <w:rPr>
                        <w:rFonts w:ascii="Cambria Math" w:hAnsi="Cambria Math" w:cs="Arial"/>
                        <w:bCs/>
                        <w:i/>
                      </w:rPr>
                    </m:ctrlPr>
                  </m:funcPr>
                  <m:fName>
                    <m:r>
                      <m:rPr>
                        <m:sty m:val="p"/>
                      </m:rPr>
                      <w:rPr>
                        <w:rFonts w:ascii="Cambria Math" w:hAnsi="Cambria Math" w:cs="Arial"/>
                      </w:rPr>
                      <m:t>cos</m:t>
                    </m:r>
                  </m:fName>
                  <m:e>
                    <m:r>
                      <w:rPr>
                        <w:rFonts w:ascii="Cambria Math" w:hAnsi="Cambria Math" w:cs="Arial"/>
                      </w:rPr>
                      <m:t>β</m:t>
                    </m:r>
                  </m:e>
                </m:func>
                <m:func>
                  <m:funcPr>
                    <m:ctrlPr>
                      <w:rPr>
                        <w:rFonts w:ascii="Cambria Math" w:hAnsi="Cambria Math" w:cs="Arial"/>
                        <w:bCs/>
                        <w:i/>
                      </w:rPr>
                    </m:ctrlPr>
                  </m:funcPr>
                  <m:fName>
                    <m:r>
                      <m:rPr>
                        <m:sty m:val="p"/>
                      </m:rPr>
                      <w:rPr>
                        <w:rFonts w:ascii="Cambria Math" w:hAnsi="Cambria Math" w:cs="Arial"/>
                      </w:rPr>
                      <m:t>sin</m:t>
                    </m:r>
                  </m:fName>
                  <m:e>
                    <m:r>
                      <w:rPr>
                        <w:rFonts w:ascii="Cambria Math" w:hAnsi="Cambria Math" w:cs="Arial"/>
                      </w:rPr>
                      <m:t>α</m:t>
                    </m:r>
                  </m:e>
                </m:func>
                <m:r>
                  <w:rPr>
                    <w:rFonts w:ascii="Cambria Math" w:eastAsiaTheme="minorEastAsia" w:hAnsi="Cambria Math" w:cs="Arial"/>
                  </w:rPr>
                  <m:t>-b+λ</m:t>
                </m:r>
                <m:func>
                  <m:funcPr>
                    <m:ctrlPr>
                      <w:rPr>
                        <w:rFonts w:ascii="Cambria Math" w:eastAsiaTheme="minorEastAsia" w:hAnsi="Cambria Math" w:cs="Arial"/>
                        <w:bCs/>
                        <w:i/>
                      </w:rPr>
                    </m:ctrlPr>
                  </m:funcPr>
                  <m:fName>
                    <m:r>
                      <m:rPr>
                        <m:sty m:val="p"/>
                      </m:rPr>
                      <w:rPr>
                        <w:rFonts w:ascii="Cambria Math" w:eastAsiaTheme="minorEastAsia" w:hAnsi="Cambria Math" w:cs="Arial"/>
                      </w:rPr>
                      <m:t>sin</m:t>
                    </m:r>
                  </m:fName>
                  <m:e>
                    <m:r>
                      <w:rPr>
                        <w:rFonts w:ascii="Cambria Math" w:eastAsiaTheme="minorEastAsia" w:hAnsi="Cambria Math" w:cs="Arial"/>
                      </w:rPr>
                      <m:t>φ</m:t>
                    </m:r>
                  </m:e>
                </m:func>
                <m:r>
                  <w:rPr>
                    <w:rFonts w:ascii="Cambria Math" w:eastAsiaTheme="minorEastAsia" w:hAnsi="Cambria Math" w:cs="Arial"/>
                  </w:rPr>
                  <m:t>+L=0</m:t>
                </m:r>
              </m:oMath>
            </m:oMathPara>
          </w:p>
          <w:p w:rsidR="00403574" w:rsidRPr="00403574" w:rsidRDefault="00403574" w:rsidP="00403574">
            <w:pPr>
              <w:pStyle w:val="Paragraphedeliste"/>
              <w:rPr>
                <w:rFonts w:eastAsiaTheme="minorEastAsia" w:cs="Arial"/>
                <w:bCs/>
              </w:rPr>
            </w:pPr>
            <m:oMathPara>
              <m:oMath>
                <m:r>
                  <w:rPr>
                    <w:rFonts w:ascii="Cambria Math" w:eastAsiaTheme="minorEastAsia" w:hAnsi="Cambria Math" w:cs="Arial"/>
                  </w:rPr>
                  <m:t>d</m:t>
                </m:r>
                <m:func>
                  <m:funcPr>
                    <m:ctrlPr>
                      <w:rPr>
                        <w:rFonts w:ascii="Cambria Math" w:eastAsiaTheme="minorEastAsia" w:hAnsi="Cambria Math" w:cs="Arial"/>
                        <w:bCs/>
                        <w:i/>
                      </w:rPr>
                    </m:ctrlPr>
                  </m:funcPr>
                  <m:fName>
                    <m:r>
                      <m:rPr>
                        <m:sty m:val="p"/>
                      </m:rPr>
                      <w:rPr>
                        <w:rFonts w:ascii="Cambria Math" w:eastAsiaTheme="minorEastAsia" w:hAnsi="Cambria Math" w:cs="Arial"/>
                      </w:rPr>
                      <m:t>cos</m:t>
                    </m:r>
                  </m:fName>
                  <m:e>
                    <m:r>
                      <w:rPr>
                        <w:rFonts w:ascii="Cambria Math" w:eastAsiaTheme="minorEastAsia" w:hAnsi="Cambria Math" w:cs="Arial"/>
                      </w:rPr>
                      <m:t>β</m:t>
                    </m:r>
                  </m:e>
                </m:func>
                <m:func>
                  <m:funcPr>
                    <m:ctrlPr>
                      <w:rPr>
                        <w:rFonts w:ascii="Cambria Math" w:eastAsiaTheme="minorEastAsia" w:hAnsi="Cambria Math" w:cs="Arial"/>
                        <w:bCs/>
                        <w:i/>
                      </w:rPr>
                    </m:ctrlPr>
                  </m:funcPr>
                  <m:fName>
                    <m:r>
                      <m:rPr>
                        <m:sty m:val="p"/>
                      </m:rPr>
                      <w:rPr>
                        <w:rFonts w:ascii="Cambria Math" w:eastAsiaTheme="minorEastAsia" w:hAnsi="Cambria Math" w:cs="Arial"/>
                      </w:rPr>
                      <m:t>cos</m:t>
                    </m:r>
                  </m:fName>
                  <m:e>
                    <m:r>
                      <w:rPr>
                        <w:rFonts w:ascii="Cambria Math" w:eastAsiaTheme="minorEastAsia" w:hAnsi="Cambria Math" w:cs="Arial"/>
                      </w:rPr>
                      <m:t>α</m:t>
                    </m:r>
                  </m:e>
                </m:func>
                <m:r>
                  <w:rPr>
                    <w:rFonts w:ascii="Cambria Math" w:eastAsiaTheme="minorEastAsia" w:hAnsi="Cambria Math" w:cs="Arial"/>
                  </w:rPr>
                  <m:t>+a-λ</m:t>
                </m:r>
                <m:func>
                  <m:funcPr>
                    <m:ctrlPr>
                      <w:rPr>
                        <w:rFonts w:ascii="Cambria Math" w:eastAsiaTheme="minorEastAsia" w:hAnsi="Cambria Math" w:cs="Arial"/>
                        <w:bCs/>
                        <w:i/>
                      </w:rPr>
                    </m:ctrlPr>
                  </m:funcPr>
                  <m:fName>
                    <m:r>
                      <m:rPr>
                        <m:sty m:val="p"/>
                      </m:rPr>
                      <w:rPr>
                        <w:rFonts w:ascii="Cambria Math" w:eastAsiaTheme="minorEastAsia" w:hAnsi="Cambria Math" w:cs="Arial"/>
                      </w:rPr>
                      <m:t>cos</m:t>
                    </m:r>
                  </m:fName>
                  <m:e>
                    <m:r>
                      <w:rPr>
                        <w:rFonts w:ascii="Cambria Math" w:eastAsiaTheme="minorEastAsia" w:hAnsi="Cambria Math" w:cs="Arial"/>
                      </w:rPr>
                      <m:t>φ</m:t>
                    </m:r>
                  </m:e>
                </m:func>
                <m:func>
                  <m:funcPr>
                    <m:ctrlPr>
                      <w:rPr>
                        <w:rFonts w:ascii="Cambria Math" w:eastAsiaTheme="minorEastAsia" w:hAnsi="Cambria Math" w:cs="Arial"/>
                        <w:bCs/>
                        <w:i/>
                      </w:rPr>
                    </m:ctrlPr>
                  </m:funcPr>
                  <m:fName>
                    <m:r>
                      <m:rPr>
                        <m:sty m:val="p"/>
                      </m:rPr>
                      <w:rPr>
                        <w:rFonts w:ascii="Cambria Math" w:eastAsiaTheme="minorEastAsia" w:hAnsi="Cambria Math" w:cs="Arial"/>
                      </w:rPr>
                      <m:t>cos</m:t>
                    </m:r>
                  </m:fName>
                  <m:e>
                    <m:r>
                      <w:rPr>
                        <w:rFonts w:ascii="Cambria Math" w:eastAsiaTheme="minorEastAsia" w:hAnsi="Cambria Math" w:cs="Arial"/>
                      </w:rPr>
                      <m:t>θ</m:t>
                    </m:r>
                  </m:e>
                </m:func>
                <m:r>
                  <m:rPr>
                    <m:scr m:val="script"/>
                  </m:rPr>
                  <w:rPr>
                    <w:rFonts w:ascii="Cambria Math" w:eastAsiaTheme="minorEastAsia" w:hAnsi="Cambria Math" w:cs="Arial"/>
                  </w:rPr>
                  <m:t>-l</m:t>
                </m:r>
                <m:r>
                  <w:rPr>
                    <w:rFonts w:ascii="Cambria Math" w:eastAsiaTheme="minorEastAsia" w:hAnsi="Cambria Math" w:cs="Arial"/>
                  </w:rPr>
                  <m:t>=0</m:t>
                </m:r>
              </m:oMath>
            </m:oMathPara>
          </w:p>
          <w:p w:rsidR="00403574" w:rsidRPr="00403574" w:rsidRDefault="00403574" w:rsidP="00403574">
            <w:pPr>
              <w:pStyle w:val="Paragraphedeliste"/>
              <w:rPr>
                <w:rFonts w:eastAsiaTheme="minorEastAsia" w:cs="Arial"/>
                <w:bCs/>
              </w:rPr>
            </w:pPr>
            <m:oMathPara>
              <m:oMath>
                <m:r>
                  <w:rPr>
                    <w:rFonts w:ascii="Cambria Math" w:eastAsiaTheme="minorEastAsia" w:hAnsi="Cambria Math" w:cs="Arial"/>
                  </w:rPr>
                  <m:t>d</m:t>
                </m:r>
                <m:func>
                  <m:funcPr>
                    <m:ctrlPr>
                      <w:rPr>
                        <w:rFonts w:ascii="Cambria Math" w:eastAsiaTheme="minorEastAsia" w:hAnsi="Cambria Math" w:cs="Arial"/>
                        <w:bCs/>
                        <w:i/>
                      </w:rPr>
                    </m:ctrlPr>
                  </m:funcPr>
                  <m:fName>
                    <m:r>
                      <m:rPr>
                        <m:sty m:val="p"/>
                      </m:rPr>
                      <w:rPr>
                        <w:rFonts w:ascii="Cambria Math" w:eastAsiaTheme="minorEastAsia" w:hAnsi="Cambria Math" w:cs="Arial"/>
                      </w:rPr>
                      <m:t>sin</m:t>
                    </m:r>
                  </m:fName>
                  <m:e>
                    <m:r>
                      <w:rPr>
                        <w:rFonts w:ascii="Cambria Math" w:eastAsiaTheme="minorEastAsia" w:hAnsi="Cambria Math" w:cs="Arial"/>
                      </w:rPr>
                      <m:t>β</m:t>
                    </m:r>
                  </m:e>
                </m:func>
                <m:r>
                  <w:rPr>
                    <w:rFonts w:ascii="Cambria Math" w:eastAsiaTheme="minorEastAsia" w:hAnsi="Cambria Math" w:cs="Arial"/>
                  </w:rPr>
                  <m:t>+</m:t>
                </m:r>
                <m:d>
                  <m:dPr>
                    <m:ctrlPr>
                      <w:rPr>
                        <w:rFonts w:ascii="Cambria Math" w:eastAsiaTheme="minorEastAsia" w:hAnsi="Cambria Math" w:cs="Arial"/>
                        <w:bCs/>
                        <w:i/>
                      </w:rPr>
                    </m:ctrlPr>
                  </m:dPr>
                  <m:e>
                    <m:r>
                      <w:rPr>
                        <w:rFonts w:ascii="Cambria Math" w:eastAsiaTheme="minorEastAsia" w:hAnsi="Cambria Math" w:cs="Arial"/>
                      </w:rPr>
                      <m:t>e+c</m:t>
                    </m:r>
                  </m:e>
                </m:d>
                <m:r>
                  <w:rPr>
                    <w:rFonts w:ascii="Cambria Math" w:eastAsiaTheme="minorEastAsia" w:hAnsi="Cambria Math" w:cs="Arial"/>
                  </w:rPr>
                  <m:t>-λ</m:t>
                </m:r>
                <m:func>
                  <m:funcPr>
                    <m:ctrlPr>
                      <w:rPr>
                        <w:rFonts w:ascii="Cambria Math" w:eastAsiaTheme="minorEastAsia" w:hAnsi="Cambria Math" w:cs="Arial"/>
                        <w:bCs/>
                        <w:i/>
                      </w:rPr>
                    </m:ctrlPr>
                  </m:funcPr>
                  <m:fName>
                    <m:r>
                      <m:rPr>
                        <m:sty m:val="p"/>
                      </m:rPr>
                      <w:rPr>
                        <w:rFonts w:ascii="Cambria Math" w:eastAsiaTheme="minorEastAsia" w:hAnsi="Cambria Math" w:cs="Arial"/>
                      </w:rPr>
                      <m:t>sin</m:t>
                    </m:r>
                  </m:fName>
                  <m:e>
                    <m:r>
                      <w:rPr>
                        <w:rFonts w:ascii="Cambria Math" w:eastAsiaTheme="minorEastAsia" w:hAnsi="Cambria Math" w:cs="Arial"/>
                      </w:rPr>
                      <m:t>θ</m:t>
                    </m:r>
                  </m:e>
                </m:func>
                <m:func>
                  <m:funcPr>
                    <m:ctrlPr>
                      <w:rPr>
                        <w:rFonts w:ascii="Cambria Math" w:eastAsiaTheme="minorEastAsia" w:hAnsi="Cambria Math" w:cs="Arial"/>
                        <w:bCs/>
                        <w:i/>
                      </w:rPr>
                    </m:ctrlPr>
                  </m:funcPr>
                  <m:fName>
                    <m:r>
                      <m:rPr>
                        <m:sty m:val="p"/>
                      </m:rPr>
                      <w:rPr>
                        <w:rFonts w:ascii="Cambria Math" w:eastAsiaTheme="minorEastAsia" w:hAnsi="Cambria Math" w:cs="Arial"/>
                      </w:rPr>
                      <m:t>cos</m:t>
                    </m:r>
                  </m:fName>
                  <m:e>
                    <m:r>
                      <w:rPr>
                        <w:rFonts w:ascii="Cambria Math" w:eastAsiaTheme="minorEastAsia" w:hAnsi="Cambria Math" w:cs="Arial"/>
                      </w:rPr>
                      <m:t>φ</m:t>
                    </m:r>
                  </m:e>
                </m:func>
                <m:r>
                  <w:rPr>
                    <w:rFonts w:ascii="Cambria Math" w:eastAsiaTheme="minorEastAsia" w:hAnsi="Cambria Math" w:cs="Arial"/>
                  </w:rPr>
                  <m:t>-H=0</m:t>
                </m:r>
              </m:oMath>
            </m:oMathPara>
          </w:p>
          <w:p w:rsidR="00403574" w:rsidRPr="00403574" w:rsidRDefault="00403574" w:rsidP="005B0678">
            <w:pPr>
              <w:pStyle w:val="Paragraphedeliste"/>
              <w:numPr>
                <w:ilvl w:val="0"/>
                <w:numId w:val="13"/>
              </w:numPr>
              <w:rPr>
                <w:rFonts w:cs="Arial"/>
                <w:bCs/>
              </w:rPr>
            </w:pPr>
            <w:r w:rsidRPr="00403574">
              <w:rPr>
                <w:rFonts w:cs="Arial"/>
                <w:bCs/>
              </w:rPr>
              <w:t>On rappelle que le réglage initial est le suivant (ceci correspond à des angles nuls) :</w:t>
            </w:r>
          </w:p>
          <w:p w:rsidR="00403574" w:rsidRDefault="00403574" w:rsidP="00403574">
            <w:pPr>
              <w:jc w:val="center"/>
              <w:rPr>
                <w:rFonts w:cs="Arial"/>
                <w:bCs/>
              </w:rPr>
            </w:pPr>
            <w:r>
              <w:rPr>
                <w:noProof/>
                <w:lang w:eastAsia="fr-FR"/>
              </w:rPr>
              <w:drawing>
                <wp:inline distT="0" distB="0" distL="0" distR="0" wp14:anchorId="0A201BD7">
                  <wp:extent cx="3709686" cy="1796982"/>
                  <wp:effectExtent l="0" t="0" r="508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pic:cNvPicPr>
                            <a:picLocks noChangeAspect="1"/>
                          </pic:cNvPicPr>
                        </pic:nvPicPr>
                        <pic:blipFill rotWithShape="1">
                          <a:blip r:embed="rId17" cstate="print">
                            <a:extLst>
                              <a:ext uri="{28A0092B-C50C-407E-A947-70E740481C1C}">
                                <a14:useLocalDpi xmlns:a14="http://schemas.microsoft.com/office/drawing/2010/main" val="0"/>
                              </a:ext>
                            </a:extLst>
                          </a:blip>
                          <a:srcRect l="2110" t="14802" r="3371" b="1763"/>
                          <a:stretch/>
                        </pic:blipFill>
                        <pic:spPr bwMode="auto">
                          <a:xfrm>
                            <a:off x="0" y="0"/>
                            <a:ext cx="3721009" cy="1802467"/>
                          </a:xfrm>
                          <a:prstGeom prst="rect">
                            <a:avLst/>
                          </a:prstGeom>
                          <a:ln>
                            <a:noFill/>
                          </a:ln>
                          <a:extLst>
                            <a:ext uri="{53640926-AAD7-44D8-BBD7-CCE9431645EC}">
                              <a14:shadowObscured xmlns:a14="http://schemas.microsoft.com/office/drawing/2010/main"/>
                            </a:ext>
                          </a:extLst>
                        </pic:spPr>
                      </pic:pic>
                    </a:graphicData>
                  </a:graphic>
                </wp:inline>
              </w:drawing>
            </w:r>
          </w:p>
          <w:p w:rsidR="00403574" w:rsidRDefault="00403574" w:rsidP="005B0678">
            <w:pPr>
              <w:pStyle w:val="Paragraphedeliste"/>
              <w:numPr>
                <w:ilvl w:val="0"/>
                <w:numId w:val="13"/>
              </w:numPr>
              <w:rPr>
                <w:rFonts w:cs="Arial"/>
                <w:bCs/>
              </w:rPr>
            </w:pPr>
            <w:r w:rsidRPr="00403574">
              <w:rPr>
                <w:rFonts w:cs="Arial"/>
                <w:bCs/>
              </w:rPr>
              <w:t xml:space="preserve">Indiquer quelles conditions a-t-on sur les longueurs </w:t>
            </w:r>
            <m:oMath>
              <m:r>
                <w:rPr>
                  <w:rFonts w:ascii="Cambria Math" w:hAnsi="Cambria Math" w:cs="Arial"/>
                </w:rPr>
                <m:t>H</m:t>
              </m:r>
            </m:oMath>
            <w:r w:rsidRPr="00403574">
              <w:rPr>
                <w:rFonts w:cs="Arial"/>
                <w:bCs/>
              </w:rPr>
              <w:t xml:space="preserve">, </w:t>
            </w:r>
            <m:oMath>
              <m:r>
                <w:rPr>
                  <w:rFonts w:ascii="Cambria Math" w:hAnsi="Cambria Math" w:cs="Arial"/>
                </w:rPr>
                <m:t>e+c</m:t>
              </m:r>
            </m:oMath>
            <w:r w:rsidRPr="00403574">
              <w:rPr>
                <w:rFonts w:cs="Arial"/>
                <w:bCs/>
              </w:rPr>
              <w:t xml:space="preserve">, </w:t>
            </w:r>
            <m:oMath>
              <m:r>
                <w:rPr>
                  <w:rFonts w:ascii="Cambria Math" w:hAnsi="Cambria Math" w:cs="Arial"/>
                </w:rPr>
                <m:t>L</m:t>
              </m:r>
            </m:oMath>
            <w:r w:rsidRPr="00403574">
              <w:rPr>
                <w:rFonts w:cs="Arial"/>
                <w:bCs/>
              </w:rPr>
              <w:t xml:space="preserve"> et </w:t>
            </w:r>
            <m:oMath>
              <m:r>
                <w:rPr>
                  <w:rFonts w:ascii="Cambria Math" w:hAnsi="Cambria Math" w:cs="Arial"/>
                </w:rPr>
                <m:t>b</m:t>
              </m:r>
            </m:oMath>
            <w:r w:rsidRPr="00403574">
              <w:rPr>
                <w:rFonts w:cs="Arial"/>
                <w:bCs/>
              </w:rPr>
              <w:t xml:space="preserve"> pour respecter la condition initiale de parallélisme. </w:t>
            </w:r>
          </w:p>
          <w:p w:rsidR="00403574" w:rsidRDefault="00403574" w:rsidP="005B0678">
            <w:pPr>
              <w:pStyle w:val="Paragraphedeliste"/>
              <w:numPr>
                <w:ilvl w:val="0"/>
                <w:numId w:val="13"/>
              </w:numPr>
              <w:rPr>
                <w:rFonts w:cs="Arial"/>
                <w:bCs/>
              </w:rPr>
            </w:pPr>
            <w:r w:rsidRPr="00403574">
              <w:rPr>
                <w:rFonts w:cs="Arial"/>
                <w:bCs/>
              </w:rPr>
              <w:t xml:space="preserve">Quelle condition géométrique a-t-on entre </w:t>
            </w:r>
            <m:oMath>
              <m:r>
                <m:rPr>
                  <m:scr m:val="script"/>
                </m:rPr>
                <w:rPr>
                  <w:rFonts w:ascii="Cambria Math" w:hAnsi="Cambria Math" w:cs="Arial"/>
                </w:rPr>
                <m:t>l</m:t>
              </m:r>
            </m:oMath>
            <w:r w:rsidRPr="00403574">
              <w:rPr>
                <w:rFonts w:cs="Arial"/>
                <w:bCs/>
              </w:rPr>
              <w:t xml:space="preserve"> et a pour respecter la condition initiale d’enfoncement du laparoscope (</w:t>
            </w:r>
            <m:oMath>
              <m:sSub>
                <m:sSubPr>
                  <m:ctrlPr>
                    <w:rPr>
                      <w:rFonts w:ascii="Cambria Math" w:hAnsi="Cambria Math" w:cs="Arial"/>
                      <w:bCs/>
                      <w:i/>
                    </w:rPr>
                  </m:ctrlPr>
                </m:sSubPr>
                <m:e>
                  <m:r>
                    <w:rPr>
                      <w:rFonts w:ascii="Cambria Math" w:hAnsi="Cambria Math" w:cs="Arial"/>
                    </w:rPr>
                    <m:t>λ</m:t>
                  </m:r>
                </m:e>
                <m:sub>
                  <m:r>
                    <w:rPr>
                      <w:rFonts w:ascii="Cambria Math" w:hAnsi="Cambria Math" w:cs="Arial"/>
                    </w:rPr>
                    <m:t>0</m:t>
                  </m:r>
                </m:sub>
              </m:sSub>
              <m:r>
                <w:rPr>
                  <w:rFonts w:ascii="Cambria Math" w:hAnsi="Cambria Math" w:cs="Arial"/>
                </w:rPr>
                <m:t>=d)</m:t>
              </m:r>
            </m:oMath>
            <w:r w:rsidRPr="00403574">
              <w:rPr>
                <w:rFonts w:cs="Arial"/>
                <w:bCs/>
              </w:rPr>
              <w:t> ?</w:t>
            </w:r>
          </w:p>
          <w:p w:rsidR="00403574" w:rsidRPr="00403574" w:rsidRDefault="00403574" w:rsidP="005B0678">
            <w:pPr>
              <w:pStyle w:val="Paragraphedeliste"/>
              <w:numPr>
                <w:ilvl w:val="0"/>
                <w:numId w:val="13"/>
              </w:numPr>
              <w:rPr>
                <w:rFonts w:cs="Arial"/>
              </w:rPr>
            </w:pPr>
            <w:r w:rsidRPr="00403574">
              <w:rPr>
                <w:rFonts w:cs="Arial"/>
                <w:bCs/>
              </w:rPr>
              <w:t xml:space="preserve">Si ces deux conditions sont respectées, montrer que dans ces conditions </w:t>
            </w:r>
            <m:oMath>
              <m:r>
                <w:rPr>
                  <w:rFonts w:ascii="Cambria Math" w:hAnsi="Cambria Math" w:cs="Arial"/>
                </w:rPr>
                <m:t>λ=d</m:t>
              </m:r>
            </m:oMath>
            <w:r w:rsidRPr="00403574">
              <w:rPr>
                <w:rFonts w:cs="Arial"/>
                <w:bCs/>
              </w:rPr>
              <w:t xml:space="preserve"> et que l’on peut obtenir des équations les relations reliant les angles motorisés aux angles du laparoscope.</w:t>
            </w:r>
          </w:p>
          <w:p w:rsidR="00403574" w:rsidRPr="00403574" w:rsidRDefault="00403574" w:rsidP="005B0678">
            <w:pPr>
              <w:pStyle w:val="Paragraphedeliste"/>
              <w:numPr>
                <w:ilvl w:val="0"/>
                <w:numId w:val="13"/>
              </w:numPr>
              <w:rPr>
                <w:rFonts w:cs="Arial"/>
                <w:bCs/>
              </w:rPr>
            </w:pPr>
            <w:r w:rsidRPr="00403574">
              <w:rPr>
                <w:rFonts w:cs="Arial"/>
                <w:bCs/>
              </w:rPr>
              <w:t xml:space="preserve">Si la première condition d’enfoncement n’est pas respectée, donner l’expression de </w:t>
            </w:r>
            <m:oMath>
              <m:r>
                <w:rPr>
                  <w:rFonts w:ascii="Cambria Math" w:hAnsi="Cambria Math" w:cs="Arial"/>
                </w:rPr>
                <m:t>λ</m:t>
              </m:r>
            </m:oMath>
            <w:r w:rsidRPr="00403574">
              <w:rPr>
                <w:rFonts w:cs="Arial"/>
              </w:rPr>
              <w:t xml:space="preserve"> en fonction de </w:t>
            </w:r>
            <m:oMath>
              <m:r>
                <w:rPr>
                  <w:rFonts w:ascii="Cambria Math" w:hAnsi="Cambria Math" w:cs="Arial"/>
                </w:rPr>
                <m:t>α</m:t>
              </m:r>
            </m:oMath>
            <w:r w:rsidRPr="00403574">
              <w:rPr>
                <w:rFonts w:cs="Arial"/>
              </w:rPr>
              <w:t xml:space="preserve"> et </w:t>
            </w:r>
            <m:oMath>
              <m:r>
                <w:rPr>
                  <w:rFonts w:ascii="Cambria Math" w:hAnsi="Cambria Math" w:cs="Arial"/>
                </w:rPr>
                <m:t>β</m:t>
              </m:r>
            </m:oMath>
            <w:r w:rsidRPr="00403574">
              <w:rPr>
                <w:rFonts w:cs="Arial"/>
              </w:rPr>
              <w:t xml:space="preserve"> et en déduire l’inconvénient que cela engendre.</w:t>
            </w:r>
          </w:p>
          <w:p w:rsidR="00403574" w:rsidRPr="00FB0C6F" w:rsidRDefault="00403574" w:rsidP="005B0678">
            <w:pPr>
              <w:pStyle w:val="Paragraphedeliste"/>
              <w:numPr>
                <w:ilvl w:val="0"/>
                <w:numId w:val="13"/>
              </w:numPr>
              <w:rPr>
                <w:rFonts w:cs="Arial"/>
                <w:bCs/>
              </w:rPr>
            </w:pPr>
            <w:r>
              <w:rPr>
                <w:rFonts w:cs="Arial"/>
                <w:bCs/>
              </w:rPr>
              <w:t>Conclure l’étude en expliquant si l’adaptation du robot a une table quelconque et à un patient quelconque est possible.</w:t>
            </w:r>
          </w:p>
        </w:tc>
      </w:tr>
    </w:tbl>
    <w:p w:rsidR="00253BCE" w:rsidRDefault="00253BCE" w:rsidP="00D21DDF">
      <w:pPr>
        <w:pStyle w:val="p1"/>
        <w:jc w:val="both"/>
        <w:rPr>
          <w:rFonts w:asciiTheme="minorHAnsi" w:hAnsiTheme="minorHAnsi"/>
          <w:sz w:val="20"/>
          <w:szCs w:val="20"/>
        </w:rPr>
      </w:pPr>
    </w:p>
    <w:sectPr w:rsidR="00253BCE" w:rsidSect="005962AA">
      <w:headerReference w:type="default" r:id="rId21"/>
      <w:footerReference w:type="default" r:id="rId22"/>
      <w:footerReference w:type="first" r:id="rId23"/>
      <w:pgSz w:w="11906" w:h="16838"/>
      <w:pgMar w:top="568" w:right="851" w:bottom="992" w:left="851" w:header="709"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48B5" w:rsidRDefault="007748B5" w:rsidP="00B07EE9">
      <w:pPr>
        <w:spacing w:line="240" w:lineRule="auto"/>
      </w:pPr>
      <w:r>
        <w:separator/>
      </w:r>
    </w:p>
  </w:endnote>
  <w:endnote w:type="continuationSeparator" w:id="0">
    <w:p w:rsidR="007748B5" w:rsidRDefault="007748B5" w:rsidP="00B07E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w:altName w:val="Tw Cen MT"/>
    <w:charset w:val="00"/>
    <w:family w:val="swiss"/>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Frugal Sans">
    <w:altName w:val="Calibri"/>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4"/>
      <w:gridCol w:w="3398"/>
      <w:gridCol w:w="3402"/>
    </w:tblGrid>
    <w:tr w:rsidR="00741E77" w:rsidTr="00741E77">
      <w:tc>
        <w:tcPr>
          <w:tcW w:w="3438" w:type="dxa"/>
          <w:vAlign w:val="center"/>
        </w:tcPr>
        <w:p w:rsidR="00741E77" w:rsidRDefault="00741E77" w:rsidP="00741E77">
          <w:pPr>
            <w:pStyle w:val="Pieddepage"/>
            <w:jc w:val="left"/>
            <w:rPr>
              <w:rFonts w:ascii="Tw Cen MT" w:hAnsi="Tw Cen MT"/>
              <w:i/>
              <w:sz w:val="18"/>
            </w:rPr>
          </w:pPr>
          <w:r>
            <w:rPr>
              <w:rFonts w:ascii="Tw Cen MT" w:hAnsi="Tw Cen MT"/>
              <w:i/>
              <w:sz w:val="18"/>
            </w:rPr>
            <w:t>Emilien Durif</w:t>
          </w:r>
        </w:p>
        <w:p w:rsidR="00741E77" w:rsidRPr="00CF549E" w:rsidRDefault="00741E77" w:rsidP="00741E77">
          <w:pPr>
            <w:pStyle w:val="Pieddepage"/>
            <w:jc w:val="left"/>
            <w:rPr>
              <w:rFonts w:ascii="Tw Cen MT" w:hAnsi="Tw Cen MT"/>
              <w:i/>
              <w:sz w:val="18"/>
            </w:rPr>
          </w:pPr>
          <w:r>
            <w:rPr>
              <w:rFonts w:ascii="Tw Cen MT" w:hAnsi="Tw Cen MT"/>
              <w:i/>
              <w:sz w:val="18"/>
            </w:rPr>
            <w:t>Xavier Pessoles</w:t>
          </w:r>
        </w:p>
      </w:tc>
      <w:tc>
        <w:tcPr>
          <w:tcW w:w="3438" w:type="dxa"/>
          <w:vAlign w:val="center"/>
        </w:tcPr>
        <w:p w:rsidR="00741E77" w:rsidRPr="00A4601C" w:rsidRDefault="00741E77" w:rsidP="00741E77">
          <w:pPr>
            <w:pStyle w:val="Pieddepage"/>
            <w:jc w:val="center"/>
            <w:rPr>
              <w:b/>
            </w:rPr>
          </w:pPr>
          <w:r w:rsidRPr="00A4601C">
            <w:rPr>
              <w:b/>
            </w:rPr>
            <w:fldChar w:fldCharType="begin"/>
          </w:r>
          <w:r w:rsidRPr="00A4601C">
            <w:rPr>
              <w:b/>
            </w:rPr>
            <w:instrText>PAGE   \* MERGEFORMAT</w:instrText>
          </w:r>
          <w:r w:rsidRPr="00A4601C">
            <w:rPr>
              <w:b/>
            </w:rPr>
            <w:fldChar w:fldCharType="separate"/>
          </w:r>
          <w:r w:rsidR="00412522">
            <w:rPr>
              <w:b/>
              <w:noProof/>
            </w:rPr>
            <w:t>4</w:t>
          </w:r>
          <w:r w:rsidRPr="00A4601C">
            <w:rPr>
              <w:b/>
            </w:rPr>
            <w:fldChar w:fldCharType="end"/>
          </w:r>
        </w:p>
      </w:tc>
      <w:tc>
        <w:tcPr>
          <w:tcW w:w="3438" w:type="dxa"/>
        </w:tcPr>
        <w:p w:rsidR="00741E77" w:rsidRPr="00CF549E" w:rsidRDefault="00741E77" w:rsidP="00741E77">
          <w:pPr>
            <w:pStyle w:val="Pieddepage"/>
            <w:jc w:val="right"/>
            <w:rPr>
              <w:i/>
              <w:sz w:val="18"/>
            </w:rPr>
          </w:pPr>
          <w:r w:rsidRPr="00CF549E">
            <w:rPr>
              <w:i/>
              <w:sz w:val="18"/>
            </w:rPr>
            <w:t xml:space="preserve">Cycle </w:t>
          </w:r>
          <w:r>
            <w:rPr>
              <w:i/>
              <w:sz w:val="18"/>
            </w:rPr>
            <w:t>7</w:t>
          </w:r>
          <w:r w:rsidRPr="00CF549E">
            <w:rPr>
              <w:i/>
              <w:sz w:val="18"/>
            </w:rPr>
            <w:t> </w:t>
          </w:r>
        </w:p>
      </w:tc>
    </w:tr>
  </w:tbl>
  <w:p w:rsidR="00741E77" w:rsidRDefault="00741E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4"/>
      <w:gridCol w:w="3398"/>
      <w:gridCol w:w="3402"/>
    </w:tblGrid>
    <w:tr w:rsidR="00741E77" w:rsidTr="009D25D9">
      <w:tc>
        <w:tcPr>
          <w:tcW w:w="3438" w:type="dxa"/>
          <w:vAlign w:val="center"/>
        </w:tcPr>
        <w:p w:rsidR="00741E77" w:rsidRDefault="00741E77" w:rsidP="009D25D9">
          <w:pPr>
            <w:pStyle w:val="Pieddepage"/>
            <w:jc w:val="left"/>
            <w:rPr>
              <w:rFonts w:ascii="Tw Cen MT" w:hAnsi="Tw Cen MT"/>
              <w:i/>
              <w:sz w:val="18"/>
            </w:rPr>
          </w:pPr>
          <w:r>
            <w:rPr>
              <w:rFonts w:ascii="Tw Cen MT" w:hAnsi="Tw Cen MT"/>
              <w:i/>
              <w:sz w:val="18"/>
            </w:rPr>
            <w:t>Emilien Durif</w:t>
          </w:r>
        </w:p>
        <w:p w:rsidR="00741E77" w:rsidRPr="00CF549E" w:rsidRDefault="00741E77" w:rsidP="009D25D9">
          <w:pPr>
            <w:pStyle w:val="Pieddepage"/>
            <w:jc w:val="left"/>
            <w:rPr>
              <w:rFonts w:ascii="Tw Cen MT" w:hAnsi="Tw Cen MT"/>
              <w:i/>
              <w:sz w:val="18"/>
            </w:rPr>
          </w:pPr>
          <w:r>
            <w:rPr>
              <w:rFonts w:ascii="Tw Cen MT" w:hAnsi="Tw Cen MT"/>
              <w:i/>
              <w:sz w:val="18"/>
            </w:rPr>
            <w:t>Xavier Pessoles</w:t>
          </w:r>
        </w:p>
      </w:tc>
      <w:tc>
        <w:tcPr>
          <w:tcW w:w="3438" w:type="dxa"/>
          <w:vAlign w:val="center"/>
        </w:tcPr>
        <w:p w:rsidR="00741E77" w:rsidRPr="00A4601C" w:rsidRDefault="00741E77" w:rsidP="009D25D9">
          <w:pPr>
            <w:pStyle w:val="Pieddepage"/>
            <w:jc w:val="center"/>
            <w:rPr>
              <w:b/>
            </w:rPr>
          </w:pPr>
          <w:r w:rsidRPr="00A4601C">
            <w:rPr>
              <w:b/>
            </w:rPr>
            <w:fldChar w:fldCharType="begin"/>
          </w:r>
          <w:r w:rsidRPr="00A4601C">
            <w:rPr>
              <w:b/>
            </w:rPr>
            <w:instrText>PAGE   \* MERGEFORMAT</w:instrText>
          </w:r>
          <w:r w:rsidRPr="00A4601C">
            <w:rPr>
              <w:b/>
            </w:rPr>
            <w:fldChar w:fldCharType="separate"/>
          </w:r>
          <w:r w:rsidR="00412522">
            <w:rPr>
              <w:b/>
              <w:noProof/>
            </w:rPr>
            <w:t>1</w:t>
          </w:r>
          <w:r w:rsidRPr="00A4601C">
            <w:rPr>
              <w:b/>
            </w:rPr>
            <w:fldChar w:fldCharType="end"/>
          </w:r>
        </w:p>
      </w:tc>
      <w:tc>
        <w:tcPr>
          <w:tcW w:w="3438" w:type="dxa"/>
        </w:tcPr>
        <w:p w:rsidR="00741E77" w:rsidRPr="00CF549E" w:rsidRDefault="00741E77" w:rsidP="00821613">
          <w:pPr>
            <w:pStyle w:val="Pieddepage"/>
            <w:jc w:val="right"/>
            <w:rPr>
              <w:i/>
              <w:sz w:val="18"/>
            </w:rPr>
          </w:pPr>
          <w:r w:rsidRPr="00CF549E">
            <w:rPr>
              <w:i/>
              <w:sz w:val="18"/>
            </w:rPr>
            <w:t xml:space="preserve">Cycle </w:t>
          </w:r>
          <w:r>
            <w:rPr>
              <w:i/>
              <w:sz w:val="18"/>
            </w:rPr>
            <w:t>7</w:t>
          </w:r>
          <w:r w:rsidRPr="00CF549E">
            <w:rPr>
              <w:i/>
              <w:sz w:val="18"/>
            </w:rPr>
            <w:t> </w:t>
          </w:r>
        </w:p>
      </w:tc>
    </w:tr>
  </w:tbl>
  <w:p w:rsidR="00741E77" w:rsidRDefault="00741E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48B5" w:rsidRDefault="007748B5" w:rsidP="00B07EE9">
      <w:pPr>
        <w:spacing w:line="240" w:lineRule="auto"/>
      </w:pPr>
      <w:r>
        <w:separator/>
      </w:r>
    </w:p>
  </w:footnote>
  <w:footnote w:type="continuationSeparator" w:id="0">
    <w:p w:rsidR="007748B5" w:rsidRDefault="007748B5" w:rsidP="00B07E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9"/>
      <w:gridCol w:w="7143"/>
      <w:gridCol w:w="1832"/>
    </w:tblGrid>
    <w:tr w:rsidR="00741E77" w:rsidTr="009D25D9">
      <w:tc>
        <w:tcPr>
          <w:tcW w:w="1242" w:type="dxa"/>
        </w:tcPr>
        <w:p w:rsidR="00741E77" w:rsidRDefault="00741E77">
          <w:pPr>
            <w:pStyle w:val="En-tte"/>
          </w:pPr>
          <w:r>
            <w:rPr>
              <w:rFonts w:ascii="Tw Cen MT" w:hAnsi="Tw Cen MT"/>
              <w:b/>
              <w:smallCaps/>
              <w:noProof/>
              <w:color w:val="215868" w:themeColor="accent5" w:themeShade="80"/>
              <w:sz w:val="32"/>
              <w:lang w:eastAsia="fr-FR"/>
            </w:rPr>
            <w:drawing>
              <wp:anchor distT="0" distB="0" distL="114300" distR="114300" simplePos="0" relativeHeight="251659264" behindDoc="0" locked="0" layoutInCell="1" allowOverlap="1" wp14:anchorId="45AEA0FE" wp14:editId="57630577">
                <wp:simplePos x="0" y="0"/>
                <wp:positionH relativeFrom="column">
                  <wp:posOffset>-71120</wp:posOffset>
                </wp:positionH>
                <wp:positionV relativeFrom="paragraph">
                  <wp:posOffset>-164465</wp:posOffset>
                </wp:positionV>
                <wp:extent cx="720000" cy="590400"/>
                <wp:effectExtent l="0" t="0" r="4445" b="635"/>
                <wp:wrapNone/>
                <wp:docPr id="3" name="Image 3"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30" w:type="dxa"/>
          <w:tcBorders>
            <w:bottom w:val="single" w:sz="4" w:space="0" w:color="auto"/>
          </w:tcBorders>
        </w:tcPr>
        <w:p w:rsidR="00741E77" w:rsidRDefault="00741E77">
          <w:pPr>
            <w:pStyle w:val="En-tte"/>
          </w:pPr>
        </w:p>
      </w:tc>
      <w:tc>
        <w:tcPr>
          <w:tcW w:w="1842" w:type="dxa"/>
          <w:vMerge w:val="restart"/>
        </w:tcPr>
        <w:p w:rsidR="00741E77" w:rsidRPr="00CF549E" w:rsidRDefault="00741E77" w:rsidP="009D25D9">
          <w:pPr>
            <w:pStyle w:val="En-tte"/>
            <w:jc w:val="right"/>
            <w:rPr>
              <w:rFonts w:ascii="Tw Cen MT" w:hAnsi="Tw Cen MT"/>
              <w:i/>
              <w:sz w:val="18"/>
            </w:rPr>
          </w:pPr>
          <w:r w:rsidRPr="00CF549E">
            <w:rPr>
              <w:rFonts w:ascii="Tw Cen MT" w:hAnsi="Tw Cen MT"/>
              <w:i/>
              <w:sz w:val="18"/>
            </w:rPr>
            <w:t>Sciences Industrielles de l’ingénieur</w:t>
          </w:r>
        </w:p>
      </w:tc>
    </w:tr>
    <w:tr w:rsidR="00741E77" w:rsidTr="009D25D9">
      <w:tc>
        <w:tcPr>
          <w:tcW w:w="1242" w:type="dxa"/>
        </w:tcPr>
        <w:p w:rsidR="00741E77" w:rsidRDefault="00741E77">
          <w:pPr>
            <w:pStyle w:val="En-tte"/>
          </w:pPr>
        </w:p>
      </w:tc>
      <w:tc>
        <w:tcPr>
          <w:tcW w:w="7230" w:type="dxa"/>
          <w:tcBorders>
            <w:top w:val="single" w:sz="4" w:space="0" w:color="auto"/>
          </w:tcBorders>
        </w:tcPr>
        <w:p w:rsidR="00741E77" w:rsidRDefault="00741E77">
          <w:pPr>
            <w:pStyle w:val="En-tte"/>
          </w:pPr>
        </w:p>
      </w:tc>
      <w:tc>
        <w:tcPr>
          <w:tcW w:w="1842" w:type="dxa"/>
          <w:vMerge/>
        </w:tcPr>
        <w:p w:rsidR="00741E77" w:rsidRDefault="00741E77">
          <w:pPr>
            <w:pStyle w:val="En-tte"/>
          </w:pPr>
        </w:p>
      </w:tc>
    </w:tr>
  </w:tbl>
  <w:p w:rsidR="00741E77" w:rsidRDefault="00741E77" w:rsidP="002778B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679D9"/>
    <w:multiLevelType w:val="hybridMultilevel"/>
    <w:tmpl w:val="83D6299A"/>
    <w:lvl w:ilvl="0" w:tplc="6BBC6742">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60572E"/>
    <w:multiLevelType w:val="hybridMultilevel"/>
    <w:tmpl w:val="B4501408"/>
    <w:lvl w:ilvl="0" w:tplc="6BBC6742">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593B66"/>
    <w:multiLevelType w:val="hybridMultilevel"/>
    <w:tmpl w:val="F6E44D36"/>
    <w:lvl w:ilvl="0" w:tplc="6BBC6742">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797179B"/>
    <w:multiLevelType w:val="hybridMultilevel"/>
    <w:tmpl w:val="6BA2826A"/>
    <w:lvl w:ilvl="0" w:tplc="6BBC6742">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BCB3FC8"/>
    <w:multiLevelType w:val="hybridMultilevel"/>
    <w:tmpl w:val="D0A60F4C"/>
    <w:lvl w:ilvl="0" w:tplc="6BBC6742">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1D01F1"/>
    <w:multiLevelType w:val="hybridMultilevel"/>
    <w:tmpl w:val="54FA5E12"/>
    <w:lvl w:ilvl="0" w:tplc="6BBC6742">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39B71E3"/>
    <w:multiLevelType w:val="hybridMultilevel"/>
    <w:tmpl w:val="F92A878A"/>
    <w:lvl w:ilvl="0" w:tplc="F2FA2AB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FE15D53"/>
    <w:multiLevelType w:val="hybridMultilevel"/>
    <w:tmpl w:val="0276DF88"/>
    <w:lvl w:ilvl="0" w:tplc="6BBC6742">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FF7396A"/>
    <w:multiLevelType w:val="hybridMultilevel"/>
    <w:tmpl w:val="9B72DED0"/>
    <w:lvl w:ilvl="0" w:tplc="6BBC6742">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1B46256"/>
    <w:multiLevelType w:val="multilevel"/>
    <w:tmpl w:val="2AC2DE6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15:restartNumberingAfterBreak="0">
    <w:nsid w:val="4EDE58B1"/>
    <w:multiLevelType w:val="hybridMultilevel"/>
    <w:tmpl w:val="967EDF76"/>
    <w:lvl w:ilvl="0" w:tplc="C4129A4A">
      <w:start w:val="1"/>
      <w:numFmt w:val="decimal"/>
      <w:pStyle w:val="Questiondidastel"/>
      <w:lvlText w:val="Question %1 :"/>
      <w:lvlJc w:val="left"/>
      <w:pPr>
        <w:tabs>
          <w:tab w:val="num" w:pos="1134"/>
        </w:tabs>
        <w:ind w:left="1474" w:hanging="1474"/>
      </w:pPr>
      <w:rPr>
        <w:rFonts w:ascii="Arial" w:hAnsi="Arial" w:hint="default"/>
        <w:b/>
        <w:i w:val="0"/>
        <w:sz w:val="20"/>
        <w:szCs w:val="20"/>
      </w:rPr>
    </w:lvl>
    <w:lvl w:ilvl="1" w:tplc="040C0001">
      <w:start w:val="1"/>
      <w:numFmt w:val="bullet"/>
      <w:lvlText w:val=""/>
      <w:lvlJc w:val="left"/>
      <w:pPr>
        <w:tabs>
          <w:tab w:val="num" w:pos="1440"/>
        </w:tabs>
        <w:ind w:left="1440" w:hanging="360"/>
      </w:pPr>
      <w:rPr>
        <w:rFonts w:ascii="Symbol" w:hAnsi="Symbol" w:hint="default"/>
        <w:b/>
        <w:i w:val="0"/>
        <w:sz w:val="20"/>
        <w:szCs w:val="20"/>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63446BE7"/>
    <w:multiLevelType w:val="hybridMultilevel"/>
    <w:tmpl w:val="0F348BFE"/>
    <w:lvl w:ilvl="0" w:tplc="E5D80AF0">
      <w:numFmt w:val="bullet"/>
      <w:lvlText w:val=""/>
      <w:lvlJc w:val="left"/>
      <w:pPr>
        <w:ind w:left="410" w:hanging="360"/>
      </w:pPr>
      <w:rPr>
        <w:rFonts w:ascii="Symbol" w:eastAsiaTheme="minorHAnsi" w:hAnsi="Symbol" w:cstheme="minorBidi" w:hint="default"/>
      </w:rPr>
    </w:lvl>
    <w:lvl w:ilvl="1" w:tplc="040C0003" w:tentative="1">
      <w:start w:val="1"/>
      <w:numFmt w:val="bullet"/>
      <w:lvlText w:val="o"/>
      <w:lvlJc w:val="left"/>
      <w:pPr>
        <w:ind w:left="1130" w:hanging="360"/>
      </w:pPr>
      <w:rPr>
        <w:rFonts w:ascii="Courier New" w:hAnsi="Courier New" w:cs="Courier New" w:hint="default"/>
      </w:rPr>
    </w:lvl>
    <w:lvl w:ilvl="2" w:tplc="040C0005" w:tentative="1">
      <w:start w:val="1"/>
      <w:numFmt w:val="bullet"/>
      <w:lvlText w:val=""/>
      <w:lvlJc w:val="left"/>
      <w:pPr>
        <w:ind w:left="1850" w:hanging="360"/>
      </w:pPr>
      <w:rPr>
        <w:rFonts w:ascii="Wingdings" w:hAnsi="Wingdings" w:hint="default"/>
      </w:rPr>
    </w:lvl>
    <w:lvl w:ilvl="3" w:tplc="040C0001" w:tentative="1">
      <w:start w:val="1"/>
      <w:numFmt w:val="bullet"/>
      <w:lvlText w:val=""/>
      <w:lvlJc w:val="left"/>
      <w:pPr>
        <w:ind w:left="2570" w:hanging="360"/>
      </w:pPr>
      <w:rPr>
        <w:rFonts w:ascii="Symbol" w:hAnsi="Symbol" w:hint="default"/>
      </w:rPr>
    </w:lvl>
    <w:lvl w:ilvl="4" w:tplc="040C0003" w:tentative="1">
      <w:start w:val="1"/>
      <w:numFmt w:val="bullet"/>
      <w:lvlText w:val="o"/>
      <w:lvlJc w:val="left"/>
      <w:pPr>
        <w:ind w:left="3290" w:hanging="360"/>
      </w:pPr>
      <w:rPr>
        <w:rFonts w:ascii="Courier New" w:hAnsi="Courier New" w:cs="Courier New" w:hint="default"/>
      </w:rPr>
    </w:lvl>
    <w:lvl w:ilvl="5" w:tplc="040C0005" w:tentative="1">
      <w:start w:val="1"/>
      <w:numFmt w:val="bullet"/>
      <w:lvlText w:val=""/>
      <w:lvlJc w:val="left"/>
      <w:pPr>
        <w:ind w:left="4010" w:hanging="360"/>
      </w:pPr>
      <w:rPr>
        <w:rFonts w:ascii="Wingdings" w:hAnsi="Wingdings" w:hint="default"/>
      </w:rPr>
    </w:lvl>
    <w:lvl w:ilvl="6" w:tplc="040C0001" w:tentative="1">
      <w:start w:val="1"/>
      <w:numFmt w:val="bullet"/>
      <w:lvlText w:val=""/>
      <w:lvlJc w:val="left"/>
      <w:pPr>
        <w:ind w:left="4730" w:hanging="360"/>
      </w:pPr>
      <w:rPr>
        <w:rFonts w:ascii="Symbol" w:hAnsi="Symbol" w:hint="default"/>
      </w:rPr>
    </w:lvl>
    <w:lvl w:ilvl="7" w:tplc="040C0003" w:tentative="1">
      <w:start w:val="1"/>
      <w:numFmt w:val="bullet"/>
      <w:lvlText w:val="o"/>
      <w:lvlJc w:val="left"/>
      <w:pPr>
        <w:ind w:left="5450" w:hanging="360"/>
      </w:pPr>
      <w:rPr>
        <w:rFonts w:ascii="Courier New" w:hAnsi="Courier New" w:cs="Courier New" w:hint="default"/>
      </w:rPr>
    </w:lvl>
    <w:lvl w:ilvl="8" w:tplc="040C0005" w:tentative="1">
      <w:start w:val="1"/>
      <w:numFmt w:val="bullet"/>
      <w:lvlText w:val=""/>
      <w:lvlJc w:val="left"/>
      <w:pPr>
        <w:ind w:left="6170" w:hanging="360"/>
      </w:pPr>
      <w:rPr>
        <w:rFonts w:ascii="Wingdings" w:hAnsi="Wingdings" w:hint="default"/>
      </w:rPr>
    </w:lvl>
  </w:abstractNum>
  <w:abstractNum w:abstractNumId="12" w15:restartNumberingAfterBreak="0">
    <w:nsid w:val="66E34C5C"/>
    <w:multiLevelType w:val="hybridMultilevel"/>
    <w:tmpl w:val="713A5DE2"/>
    <w:lvl w:ilvl="0" w:tplc="6BBC6742">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AFE568B"/>
    <w:multiLevelType w:val="hybridMultilevel"/>
    <w:tmpl w:val="914A688E"/>
    <w:lvl w:ilvl="0" w:tplc="6BBC6742">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D940944"/>
    <w:multiLevelType w:val="hybridMultilevel"/>
    <w:tmpl w:val="9D928E26"/>
    <w:lvl w:ilvl="0" w:tplc="24483D42">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BF70A70"/>
    <w:multiLevelType w:val="hybridMultilevel"/>
    <w:tmpl w:val="D8DCFADE"/>
    <w:lvl w:ilvl="0" w:tplc="6BBC6742">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4"/>
  </w:num>
  <w:num w:numId="4">
    <w:abstractNumId w:val="12"/>
  </w:num>
  <w:num w:numId="5">
    <w:abstractNumId w:val="7"/>
  </w:num>
  <w:num w:numId="6">
    <w:abstractNumId w:val="13"/>
  </w:num>
  <w:num w:numId="7">
    <w:abstractNumId w:val="2"/>
  </w:num>
  <w:num w:numId="8">
    <w:abstractNumId w:val="8"/>
  </w:num>
  <w:num w:numId="9">
    <w:abstractNumId w:val="0"/>
  </w:num>
  <w:num w:numId="10">
    <w:abstractNumId w:val="1"/>
  </w:num>
  <w:num w:numId="11">
    <w:abstractNumId w:val="4"/>
  </w:num>
  <w:num w:numId="12">
    <w:abstractNumId w:val="5"/>
  </w:num>
  <w:num w:numId="13">
    <w:abstractNumId w:val="15"/>
  </w:num>
  <w:num w:numId="14">
    <w:abstractNumId w:val="11"/>
  </w:num>
  <w:num w:numId="15">
    <w:abstractNumId w:val="3"/>
  </w:num>
  <w:num w:numId="16">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030"/>
    <w:rsid w:val="000138D9"/>
    <w:rsid w:val="00031030"/>
    <w:rsid w:val="000611F0"/>
    <w:rsid w:val="00062D70"/>
    <w:rsid w:val="000E427D"/>
    <w:rsid w:val="00120DFC"/>
    <w:rsid w:val="00133D60"/>
    <w:rsid w:val="001A3482"/>
    <w:rsid w:val="001A7EB6"/>
    <w:rsid w:val="002165C4"/>
    <w:rsid w:val="00240750"/>
    <w:rsid w:val="00253BCE"/>
    <w:rsid w:val="00256A0A"/>
    <w:rsid w:val="00266CD3"/>
    <w:rsid w:val="002778B3"/>
    <w:rsid w:val="002870D6"/>
    <w:rsid w:val="00310132"/>
    <w:rsid w:val="00326835"/>
    <w:rsid w:val="00403574"/>
    <w:rsid w:val="00412522"/>
    <w:rsid w:val="00437E2F"/>
    <w:rsid w:val="004877F0"/>
    <w:rsid w:val="004D1684"/>
    <w:rsid w:val="004E0054"/>
    <w:rsid w:val="00533805"/>
    <w:rsid w:val="0056426A"/>
    <w:rsid w:val="00595619"/>
    <w:rsid w:val="005962AA"/>
    <w:rsid w:val="005B0678"/>
    <w:rsid w:val="005C2466"/>
    <w:rsid w:val="00671499"/>
    <w:rsid w:val="00695889"/>
    <w:rsid w:val="006B21E3"/>
    <w:rsid w:val="006E49CE"/>
    <w:rsid w:val="00701C4B"/>
    <w:rsid w:val="00741E77"/>
    <w:rsid w:val="007624A2"/>
    <w:rsid w:val="007748B5"/>
    <w:rsid w:val="00782515"/>
    <w:rsid w:val="007A1A60"/>
    <w:rsid w:val="007C24C4"/>
    <w:rsid w:val="00816FFB"/>
    <w:rsid w:val="00821613"/>
    <w:rsid w:val="008C30BA"/>
    <w:rsid w:val="008D0520"/>
    <w:rsid w:val="008D6BC2"/>
    <w:rsid w:val="008E76CC"/>
    <w:rsid w:val="00915E58"/>
    <w:rsid w:val="00923611"/>
    <w:rsid w:val="00924268"/>
    <w:rsid w:val="0092576F"/>
    <w:rsid w:val="009441E2"/>
    <w:rsid w:val="009650C0"/>
    <w:rsid w:val="009A41C8"/>
    <w:rsid w:val="009D25D9"/>
    <w:rsid w:val="009D4E53"/>
    <w:rsid w:val="009D4FE5"/>
    <w:rsid w:val="00A55D0F"/>
    <w:rsid w:val="00A65F6E"/>
    <w:rsid w:val="00AA19D0"/>
    <w:rsid w:val="00AC53BF"/>
    <w:rsid w:val="00AC6B3D"/>
    <w:rsid w:val="00B07EE9"/>
    <w:rsid w:val="00B2653A"/>
    <w:rsid w:val="00B377C5"/>
    <w:rsid w:val="00B45413"/>
    <w:rsid w:val="00B460A6"/>
    <w:rsid w:val="00B56F7C"/>
    <w:rsid w:val="00B6484B"/>
    <w:rsid w:val="00BD5610"/>
    <w:rsid w:val="00C05641"/>
    <w:rsid w:val="00C15751"/>
    <w:rsid w:val="00C27CE8"/>
    <w:rsid w:val="00C60E5C"/>
    <w:rsid w:val="00CB71F2"/>
    <w:rsid w:val="00D0211E"/>
    <w:rsid w:val="00D06B75"/>
    <w:rsid w:val="00D21DDF"/>
    <w:rsid w:val="00D518C2"/>
    <w:rsid w:val="00D9007F"/>
    <w:rsid w:val="00DA5B40"/>
    <w:rsid w:val="00DB4303"/>
    <w:rsid w:val="00DF2E6D"/>
    <w:rsid w:val="00E354E2"/>
    <w:rsid w:val="00E36E10"/>
    <w:rsid w:val="00E52905"/>
    <w:rsid w:val="00E73999"/>
    <w:rsid w:val="00EA0AAF"/>
    <w:rsid w:val="00EB1E27"/>
    <w:rsid w:val="00ED3C72"/>
    <w:rsid w:val="00EE18F7"/>
    <w:rsid w:val="00F07B9B"/>
    <w:rsid w:val="00F42522"/>
    <w:rsid w:val="00F52C56"/>
    <w:rsid w:val="00FB2269"/>
    <w:rsid w:val="00FC155E"/>
    <w:rsid w:val="00FF76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7A70C5"/>
  <w15:docId w15:val="{7EB5A60F-95BB-4B9D-9FBB-9B3AC6140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7EE9"/>
    <w:pPr>
      <w:spacing w:after="0"/>
      <w:jc w:val="both"/>
    </w:pPr>
    <w:rPr>
      <w:sz w:val="20"/>
    </w:rPr>
  </w:style>
  <w:style w:type="paragraph" w:styleId="Titre1">
    <w:name w:val="heading 1"/>
    <w:basedOn w:val="Normal"/>
    <w:next w:val="Normal"/>
    <w:link w:val="Titre1Car"/>
    <w:uiPriority w:val="9"/>
    <w:qFormat/>
    <w:rsid w:val="00B07EE9"/>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B07EE9"/>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B07EE9"/>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B07EE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B07EE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07EE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07EE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07EE9"/>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B07EE9"/>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7EE9"/>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B07EE9"/>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B07EE9"/>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B07EE9"/>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B07EE9"/>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B07EE9"/>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B07EE9"/>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B07EE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07EE9"/>
    <w:rPr>
      <w:rFonts w:asciiTheme="majorHAnsi" w:eastAsiaTheme="majorEastAsia" w:hAnsiTheme="majorHAnsi" w:cstheme="majorBidi"/>
      <w:i/>
      <w:iCs/>
      <w:color w:val="404040" w:themeColor="text1" w:themeTint="BF"/>
      <w:sz w:val="20"/>
      <w:szCs w:val="20"/>
    </w:rPr>
  </w:style>
  <w:style w:type="paragraph" w:styleId="En-tte">
    <w:name w:val="header"/>
    <w:basedOn w:val="Normal"/>
    <w:link w:val="En-tteCar"/>
    <w:uiPriority w:val="99"/>
    <w:unhideWhenUsed/>
    <w:rsid w:val="00B07EE9"/>
    <w:pPr>
      <w:tabs>
        <w:tab w:val="center" w:pos="4536"/>
        <w:tab w:val="right" w:pos="9072"/>
      </w:tabs>
      <w:spacing w:line="240" w:lineRule="auto"/>
    </w:pPr>
  </w:style>
  <w:style w:type="character" w:customStyle="1" w:styleId="En-tteCar">
    <w:name w:val="En-tête Car"/>
    <w:basedOn w:val="Policepardfaut"/>
    <w:link w:val="En-tte"/>
    <w:uiPriority w:val="99"/>
    <w:rsid w:val="00B07EE9"/>
    <w:rPr>
      <w:sz w:val="20"/>
    </w:rPr>
  </w:style>
  <w:style w:type="paragraph" w:styleId="Pieddepage">
    <w:name w:val="footer"/>
    <w:basedOn w:val="Normal"/>
    <w:link w:val="PieddepageCar"/>
    <w:uiPriority w:val="99"/>
    <w:unhideWhenUsed/>
    <w:rsid w:val="00B07EE9"/>
    <w:pPr>
      <w:tabs>
        <w:tab w:val="center" w:pos="4536"/>
        <w:tab w:val="right" w:pos="9072"/>
      </w:tabs>
      <w:spacing w:line="240" w:lineRule="auto"/>
    </w:pPr>
  </w:style>
  <w:style w:type="character" w:customStyle="1" w:styleId="PieddepageCar">
    <w:name w:val="Pied de page Car"/>
    <w:basedOn w:val="Policepardfaut"/>
    <w:link w:val="Pieddepage"/>
    <w:uiPriority w:val="99"/>
    <w:rsid w:val="00B07EE9"/>
    <w:rPr>
      <w:sz w:val="20"/>
    </w:rPr>
  </w:style>
  <w:style w:type="paragraph" w:styleId="Paragraphedeliste">
    <w:name w:val="List Paragraph"/>
    <w:basedOn w:val="Normal"/>
    <w:link w:val="ParagraphedelisteCar"/>
    <w:uiPriority w:val="34"/>
    <w:qFormat/>
    <w:rsid w:val="00B07EE9"/>
    <w:pPr>
      <w:ind w:left="720"/>
      <w:contextualSpacing/>
    </w:pPr>
  </w:style>
  <w:style w:type="table" w:styleId="Grilledutableau">
    <w:name w:val="Table Grid"/>
    <w:basedOn w:val="TableauNormal"/>
    <w:uiPriority w:val="59"/>
    <w:rsid w:val="00B07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07EE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07EE9"/>
    <w:rPr>
      <w:rFonts w:ascii="Tahoma" w:hAnsi="Tahoma" w:cs="Tahoma"/>
      <w:sz w:val="16"/>
      <w:szCs w:val="16"/>
    </w:rPr>
  </w:style>
  <w:style w:type="paragraph" w:customStyle="1" w:styleId="SansinterligneCar">
    <w:name w:val="Sans interligne Car"/>
    <w:link w:val="SansinterligneCarCar"/>
    <w:uiPriority w:val="1"/>
    <w:qFormat/>
    <w:rsid w:val="00B07EE9"/>
    <w:pPr>
      <w:spacing w:after="0" w:line="240" w:lineRule="auto"/>
    </w:pPr>
    <w:rPr>
      <w:rFonts w:ascii="Calibri" w:eastAsia="Times New Roman" w:hAnsi="Calibri" w:cs="Times New Roman"/>
    </w:rPr>
  </w:style>
  <w:style w:type="character" w:customStyle="1" w:styleId="SansinterligneCarCar">
    <w:name w:val="Sans interligne Car Car"/>
    <w:link w:val="SansinterligneCar"/>
    <w:uiPriority w:val="1"/>
    <w:rsid w:val="00B07EE9"/>
    <w:rPr>
      <w:rFonts w:ascii="Calibri" w:eastAsia="Times New Roman" w:hAnsi="Calibri" w:cs="Times New Roman"/>
    </w:rPr>
  </w:style>
  <w:style w:type="paragraph" w:customStyle="1" w:styleId="Fredgrostitre1">
    <w:name w:val="Fred gros titre 1"/>
    <w:basedOn w:val="Normal"/>
    <w:next w:val="Normal"/>
    <w:rsid w:val="00B07EE9"/>
    <w:pPr>
      <w:spacing w:line="240" w:lineRule="auto"/>
      <w:jc w:val="center"/>
    </w:pPr>
    <w:rPr>
      <w:rFonts w:ascii="Times New Roman" w:eastAsia="Times New Roman" w:hAnsi="Times New Roman" w:cs="Times New Roman"/>
      <w:b/>
      <w:sz w:val="36"/>
      <w:szCs w:val="20"/>
      <w:u w:val="single"/>
      <w:lang w:eastAsia="fr-FR"/>
    </w:rPr>
  </w:style>
  <w:style w:type="paragraph" w:customStyle="1" w:styleId="Normalgrassoulign">
    <w:name w:val="Normal gras souligné"/>
    <w:basedOn w:val="Normal"/>
    <w:rsid w:val="00B07EE9"/>
    <w:pPr>
      <w:spacing w:line="240" w:lineRule="auto"/>
      <w:ind w:right="-144"/>
    </w:pPr>
    <w:rPr>
      <w:rFonts w:ascii="Comic Sans MS" w:eastAsia="Times New Roman" w:hAnsi="Comic Sans MS" w:cs="Times New Roman"/>
      <w:b/>
      <w:bCs/>
      <w:noProof/>
      <w:sz w:val="22"/>
      <w:szCs w:val="20"/>
      <w:u w:val="single"/>
      <w:lang w:eastAsia="fr-FR"/>
    </w:rPr>
  </w:style>
  <w:style w:type="paragraph" w:customStyle="1" w:styleId="Corpsdutexte">
    <w:name w:val="Corps du texte"/>
    <w:basedOn w:val="Normal"/>
    <w:rsid w:val="00266CD3"/>
    <w:pPr>
      <w:spacing w:line="240" w:lineRule="auto"/>
      <w:ind w:left="227" w:firstLine="113"/>
    </w:pPr>
    <w:rPr>
      <w:rFonts w:ascii="Times New Roman" w:eastAsia="Times New Roman" w:hAnsi="Times New Roman" w:cs="Times New Roman"/>
      <w:szCs w:val="20"/>
      <w:lang w:eastAsia="fr-FR"/>
    </w:rPr>
  </w:style>
  <w:style w:type="paragraph" w:customStyle="1" w:styleId="Questiondidastel">
    <w:name w:val="Question didastel"/>
    <w:basedOn w:val="Normal"/>
    <w:link w:val="QuestiondidastelCar"/>
    <w:qFormat/>
    <w:rsid w:val="00266CD3"/>
    <w:pPr>
      <w:numPr>
        <w:numId w:val="2"/>
      </w:numPr>
      <w:spacing w:line="240" w:lineRule="auto"/>
    </w:pPr>
    <w:rPr>
      <w:rFonts w:ascii="Arial" w:eastAsia="Times New Roman" w:hAnsi="Arial" w:cs="Times New Roman"/>
      <w:b/>
      <w:szCs w:val="20"/>
      <w:lang w:eastAsia="fr-FR"/>
    </w:rPr>
  </w:style>
  <w:style w:type="character" w:customStyle="1" w:styleId="QuestiondidastelCar">
    <w:name w:val="Question didastel Car"/>
    <w:link w:val="Questiondidastel"/>
    <w:rsid w:val="00266CD3"/>
    <w:rPr>
      <w:rFonts w:ascii="Arial" w:eastAsia="Times New Roman" w:hAnsi="Arial" w:cs="Times New Roman"/>
      <w:b/>
      <w:sz w:val="20"/>
      <w:szCs w:val="20"/>
      <w:lang w:eastAsia="fr-FR"/>
    </w:rPr>
  </w:style>
  <w:style w:type="character" w:customStyle="1" w:styleId="ParagraphedelisteCar">
    <w:name w:val="Paragraphe de liste Car"/>
    <w:link w:val="Paragraphedeliste"/>
    <w:uiPriority w:val="34"/>
    <w:rsid w:val="00266CD3"/>
    <w:rPr>
      <w:sz w:val="20"/>
    </w:rPr>
  </w:style>
  <w:style w:type="character" w:styleId="Textedelespacerserv">
    <w:name w:val="Placeholder Text"/>
    <w:basedOn w:val="Policepardfaut"/>
    <w:uiPriority w:val="99"/>
    <w:semiHidden/>
    <w:rsid w:val="001A3482"/>
    <w:rPr>
      <w:color w:val="808080"/>
    </w:rPr>
  </w:style>
  <w:style w:type="paragraph" w:customStyle="1" w:styleId="cms10n">
    <w:name w:val="cms10n"/>
    <w:basedOn w:val="Normal"/>
    <w:rsid w:val="00821613"/>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Normalcentr">
    <w:name w:val="Block Text"/>
    <w:basedOn w:val="Normal"/>
    <w:uiPriority w:val="99"/>
    <w:unhideWhenUsed/>
    <w:rsid w:val="00821613"/>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customStyle="1" w:styleId="Texte-1">
    <w:name w:val="Texte-1"/>
    <w:basedOn w:val="Normal"/>
    <w:rsid w:val="00D21DDF"/>
    <w:pPr>
      <w:spacing w:line="240" w:lineRule="auto"/>
    </w:pPr>
    <w:rPr>
      <w:rFonts w:ascii="Frugal Sans" w:eastAsia="Times New Roman" w:hAnsi="Frugal Sans" w:cs="Times New Roman"/>
      <w:sz w:val="22"/>
      <w:szCs w:val="20"/>
      <w:lang w:eastAsia="fr-FR"/>
    </w:rPr>
  </w:style>
  <w:style w:type="paragraph" w:customStyle="1" w:styleId="p1">
    <w:name w:val="p1"/>
    <w:basedOn w:val="Normal"/>
    <w:rsid w:val="00D21DDF"/>
    <w:pPr>
      <w:spacing w:line="240" w:lineRule="auto"/>
      <w:jc w:val="left"/>
    </w:pPr>
    <w:rPr>
      <w:rFonts w:ascii="Helvetica" w:hAnsi="Helvetica" w:cs="Times New Roman"/>
      <w:sz w:val="15"/>
      <w:szCs w:val="15"/>
      <w:lang w:eastAsia="zh-CN"/>
    </w:rPr>
  </w:style>
  <w:style w:type="character" w:customStyle="1" w:styleId="s1">
    <w:name w:val="s1"/>
    <w:basedOn w:val="Policepardfaut"/>
    <w:rsid w:val="00D21DDF"/>
    <w:rPr>
      <w:rFonts w:ascii="Times" w:hAnsi="Times" w:hint="default"/>
      <w:sz w:val="15"/>
      <w:szCs w:val="15"/>
    </w:rPr>
  </w:style>
  <w:style w:type="character" w:customStyle="1" w:styleId="apple-converted-space">
    <w:name w:val="apple-converted-space"/>
    <w:basedOn w:val="Policepardfaut"/>
    <w:rsid w:val="00D21DDF"/>
  </w:style>
  <w:style w:type="character" w:customStyle="1" w:styleId="s2">
    <w:name w:val="s2"/>
    <w:basedOn w:val="Policepardfaut"/>
    <w:rsid w:val="00D21DDF"/>
    <w:rPr>
      <w:rFonts w:ascii="Helvetica" w:hAnsi="Helvetica" w:hint="default"/>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B41A4-DEAB-4F91-9AEC-C9DD6C419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1521</Words>
  <Characters>8367</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Pessoles</dc:creator>
  <cp:keywords/>
  <dc:description/>
  <cp:lastModifiedBy>Xavier Pessoles</cp:lastModifiedBy>
  <cp:revision>51</cp:revision>
  <cp:lastPrinted>2018-02-27T09:15:00Z</cp:lastPrinted>
  <dcterms:created xsi:type="dcterms:W3CDTF">2018-01-13T18:43:00Z</dcterms:created>
  <dcterms:modified xsi:type="dcterms:W3CDTF">2019-03-11T14:01:00Z</dcterms:modified>
</cp:coreProperties>
</file>