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7123F3" w14:textId="37BDC197" w:rsidR="00E04011" w:rsidRPr="00E04011" w:rsidRDefault="00466A0B" w:rsidP="00E04011">
      <w:pPr>
        <w:jc w:val="right"/>
        <w:rPr>
          <w:b/>
          <w:smallCaps/>
          <w:color w:val="215868" w:themeColor="accent5" w:themeShade="80"/>
          <w:sz w:val="56"/>
        </w:rPr>
      </w:pPr>
      <w:r>
        <w:rPr>
          <w:b/>
          <w:smallCaps/>
          <w:color w:val="215868" w:themeColor="accent5" w:themeShade="80"/>
          <w:sz w:val="56"/>
        </w:rPr>
        <w:t>Robot Ericc3</w:t>
      </w:r>
    </w:p>
    <w:p w14:paraId="647D01DC" w14:textId="7BC969CE" w:rsidR="00E04011" w:rsidRPr="00E04011" w:rsidRDefault="00E04011" w:rsidP="00E04011">
      <w:pPr>
        <w:jc w:val="right"/>
        <w:rPr>
          <w:b/>
          <w:smallCaps/>
          <w:color w:val="215868" w:themeColor="accent5" w:themeShade="80"/>
          <w:sz w:val="56"/>
        </w:rPr>
      </w:pPr>
    </w:p>
    <w:p w14:paraId="2ABD33EF" w14:textId="5BDD1A0F" w:rsidR="00E04011" w:rsidRDefault="00466A0B" w:rsidP="00E04011">
      <w:r>
        <w:rPr>
          <w:noProof/>
          <w:lang w:eastAsia="zh-CN"/>
        </w:rPr>
        <w:drawing>
          <wp:inline distT="0" distB="0" distL="0" distR="0" wp14:anchorId="38CEF939" wp14:editId="773BDC64">
            <wp:extent cx="1939158" cy="1755895"/>
            <wp:effectExtent l="0" t="0" r="4445" b="0"/>
            <wp:docPr id="25" name="Image 25" descr="images/robot_ericc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images/robot_ericc3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4" b="-1"/>
                    <a:stretch/>
                  </pic:blipFill>
                  <pic:spPr bwMode="auto">
                    <a:xfrm>
                      <a:off x="0" y="0"/>
                      <a:ext cx="1940022" cy="175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4C3D8CC9" wp14:editId="704EE4F7">
            <wp:extent cx="1686910" cy="1620586"/>
            <wp:effectExtent l="0" t="0" r="8890" b="0"/>
            <wp:docPr id="26" name="Image 26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a16="http://schemas.microsoft.com/office/drawing/2014/main" xmlns:lc="http://schemas.openxmlformats.org/drawingml/2006/lockedCanvas" xmlns="" id="{5148DB07-6BAC-41BC-BC2A-FD20302DAD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:a16="http://schemas.microsoft.com/office/drawing/2014/main" xmlns:lc="http://schemas.openxmlformats.org/drawingml/2006/lockedCanvas" xmlns="" id="{5148DB07-6BAC-41BC-BC2A-FD20302DAD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598" cy="162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568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0B20B1" wp14:editId="75F21A10">
                <wp:simplePos x="0" y="0"/>
                <wp:positionH relativeFrom="column">
                  <wp:posOffset>-6052820</wp:posOffset>
                </wp:positionH>
                <wp:positionV relativeFrom="paragraph">
                  <wp:posOffset>1666240</wp:posOffset>
                </wp:positionV>
                <wp:extent cx="10700385" cy="1268730"/>
                <wp:effectExtent l="0" t="8572" r="16192" b="16193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700385" cy="126873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9FE7D" w14:textId="77777777" w:rsidR="004607CB" w:rsidRPr="004607CB" w:rsidRDefault="004607CB" w:rsidP="004607CB">
                            <w:pPr>
                              <w:jc w:val="center"/>
                              <w:rPr>
                                <w:b/>
                                <w:smallCaps/>
                                <w:sz w:val="72"/>
                              </w:rPr>
                            </w:pPr>
                            <w:r w:rsidRPr="004607CB">
                              <w:rPr>
                                <w:b/>
                                <w:smallCaps/>
                                <w:sz w:val="72"/>
                              </w:rPr>
                              <w:t>Préparation Aux Épreuves Orales De La Filière PSI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B20B1" id="Rectangle 6" o:spid="_x0000_s1026" style="position:absolute;left:0;text-align:left;margin-left:-476.6pt;margin-top:131.2pt;width:842.55pt;height:99.9pt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" fillcolor="#205867 [1608]" strokecolor="#205867 [1608]" strokeweight="2pt">
                <v:textbox>
                  <w:txbxContent>
                    <w:p w14:paraId="7499FE7D" w14:textId="77777777" w:rsidR="004607CB" w:rsidRPr="004607CB" w:rsidRDefault="004607CB" w:rsidP="004607CB">
                      <w:pPr>
                        <w:jc w:val="center"/>
                        <w:rPr>
                          <w:b/>
                          <w:smallCaps/>
                          <w:sz w:val="72"/>
                        </w:rPr>
                      </w:pPr>
                      <w:r w:rsidRPr="004607CB">
                        <w:rPr>
                          <w:b/>
                          <w:smallCaps/>
                          <w:sz w:val="72"/>
                        </w:rPr>
                        <w:t>Préparation Aux Épreuves Orales De La Filière PSI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47"/>
        <w:gridCol w:w="2748"/>
        <w:gridCol w:w="2748"/>
      </w:tblGrid>
      <w:tr w:rsidR="00C25684" w14:paraId="6DD1FD6E" w14:textId="77777777" w:rsidTr="00B77B81">
        <w:tc>
          <w:tcPr>
            <w:tcW w:w="2747" w:type="dxa"/>
            <w:vAlign w:val="center"/>
          </w:tcPr>
          <w:p w14:paraId="377E1797" w14:textId="4A8F6C7F" w:rsidR="00E04011" w:rsidRDefault="00E04011" w:rsidP="00C25684">
            <w:pPr>
              <w:jc w:val="center"/>
            </w:pPr>
          </w:p>
        </w:tc>
        <w:tc>
          <w:tcPr>
            <w:tcW w:w="2748" w:type="dxa"/>
            <w:vAlign w:val="center"/>
          </w:tcPr>
          <w:p w14:paraId="7B5BC56F" w14:textId="77777777" w:rsidR="00E04011" w:rsidRDefault="00E04011" w:rsidP="00C25684">
            <w:pPr>
              <w:jc w:val="center"/>
            </w:pPr>
          </w:p>
        </w:tc>
        <w:tc>
          <w:tcPr>
            <w:tcW w:w="2748" w:type="dxa"/>
            <w:vAlign w:val="bottom"/>
          </w:tcPr>
          <w:p w14:paraId="0AB21B67" w14:textId="12E0566D" w:rsidR="00E04011" w:rsidRDefault="00E04011" w:rsidP="00B77B81">
            <w:pPr>
              <w:jc w:val="center"/>
            </w:pPr>
          </w:p>
        </w:tc>
      </w:tr>
    </w:tbl>
    <w:p w14:paraId="25DE34A8" w14:textId="77777777" w:rsidR="00097D52" w:rsidRDefault="00097D52" w:rsidP="00373A8C"/>
    <w:p w14:paraId="21DCC74C" w14:textId="77777777" w:rsidR="00466A0B" w:rsidRPr="00466A0B" w:rsidRDefault="007F6AC7" w:rsidP="00466A0B">
      <w:r>
        <w:t>Le robot ERICC3 est un robot anthropomorphe 5 axe</w:t>
      </w:r>
      <w:r w:rsidR="00466A0B">
        <w:t>s</w:t>
      </w:r>
      <w:r w:rsidR="00097D52">
        <w:t>.</w:t>
      </w:r>
      <w:r w:rsidR="00466A0B">
        <w:t xml:space="preserve"> </w:t>
      </w:r>
      <w:r w:rsidR="00466A0B" w:rsidRPr="00466A0B">
        <w:t> Les applications utilisant des robots industriels sont très nombreuses (quelques dizaines de milliers de robots installés en</w:t>
      </w:r>
    </w:p>
    <w:p w14:paraId="15F086FC" w14:textId="5F129A1B" w:rsidR="00466A0B" w:rsidRPr="00466A0B" w:rsidRDefault="00466A0B" w:rsidP="00466A0B">
      <w:r w:rsidRPr="00466A0B">
        <w:t xml:space="preserve">France). L’effecteur monté à l’extrémité du robot est spécifique de l’application. Le robot ERICC 3 </w:t>
      </w:r>
    </w:p>
    <w:p w14:paraId="47772A0B" w14:textId="77777777" w:rsidR="00466A0B" w:rsidRPr="00466A0B" w:rsidRDefault="00466A0B" w:rsidP="00466A0B">
      <w:proofErr w:type="gramStart"/>
      <w:r w:rsidRPr="00466A0B">
        <w:t>présent</w:t>
      </w:r>
      <w:proofErr w:type="gramEnd"/>
      <w:r w:rsidRPr="00466A0B">
        <w:t xml:space="preserve"> dans le laboratoire est lui muni d’une pince à mors parallèles standard.</w:t>
      </w:r>
    </w:p>
    <w:p w14:paraId="5E6B3AAE" w14:textId="7027082C" w:rsidR="00097D52" w:rsidRDefault="00097D52" w:rsidP="00097D52"/>
    <w:p w14:paraId="52875199" w14:textId="77777777" w:rsidR="00C25684" w:rsidRDefault="00C25684" w:rsidP="00C25684">
      <w:pPr>
        <w:widowControl w:val="0"/>
        <w:spacing w:line="240" w:lineRule="auto"/>
        <w:rPr>
          <w:rFonts w:cs="Arial"/>
          <w:szCs w:val="20"/>
        </w:rPr>
      </w:pPr>
    </w:p>
    <w:tbl>
      <w:tblPr>
        <w:tblStyle w:val="Grilledutableau"/>
        <w:tblW w:w="0" w:type="auto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8338"/>
      </w:tblGrid>
      <w:tr w:rsidR="00C25684" w:rsidRPr="00A84371" w14:paraId="55116AC8" w14:textId="77777777" w:rsidTr="00C25684">
        <w:tc>
          <w:tcPr>
            <w:tcW w:w="8338" w:type="dxa"/>
            <w:shd w:val="clear" w:color="auto" w:fill="F2DBDB" w:themeFill="accent2" w:themeFillTint="33"/>
          </w:tcPr>
          <w:p w14:paraId="2C524F66" w14:textId="67F20EB1" w:rsidR="00C55B69" w:rsidRDefault="00C25684" w:rsidP="00C55B69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C25684">
              <w:rPr>
                <w:rFonts w:ascii="Tw Cen MT" w:hAnsi="Tw Cen MT"/>
                <w:b/>
                <w:sz w:val="22"/>
                <w:lang w:eastAsia="fr-FR"/>
              </w:rPr>
              <w:t>Problématique</w:t>
            </w:r>
            <w:r w:rsidR="00E04011" w:rsidRPr="00C25684">
              <w:rPr>
                <w:rFonts w:ascii="Tw Cen MT" w:hAnsi="Tw Cen MT"/>
                <w:b/>
                <w:sz w:val="22"/>
                <w:lang w:eastAsia="fr-FR"/>
              </w:rPr>
              <w:t> </w:t>
            </w:r>
            <w:r w:rsidR="00466A0B">
              <w:rPr>
                <w:rFonts w:ascii="Tw Cen MT" w:hAnsi="Tw Cen MT"/>
                <w:b/>
                <w:sz w:val="22"/>
                <w:lang w:eastAsia="fr-FR"/>
              </w:rPr>
              <w:t xml:space="preserve">et </w:t>
            </w:r>
            <w:proofErr w:type="gramStart"/>
            <w:r w:rsidR="00466A0B">
              <w:rPr>
                <w:rFonts w:ascii="Tw Cen MT" w:hAnsi="Tw Cen MT"/>
                <w:b/>
                <w:sz w:val="22"/>
                <w:lang w:eastAsia="fr-FR"/>
              </w:rPr>
              <w:t>objectifs</w:t>
            </w:r>
            <w:r w:rsidR="00E04011" w:rsidRPr="00C25684">
              <w:rPr>
                <w:rFonts w:ascii="Tw Cen MT" w:hAnsi="Tw Cen MT"/>
                <w:b/>
                <w:sz w:val="22"/>
                <w:lang w:eastAsia="fr-FR"/>
              </w:rPr>
              <w:t>:</w:t>
            </w:r>
            <w:proofErr w:type="gramEnd"/>
          </w:p>
          <w:p w14:paraId="5A849CB2" w14:textId="63F20AFD" w:rsidR="00466A0B" w:rsidRDefault="00466A0B" w:rsidP="00466A0B">
            <w:pPr>
              <w:rPr>
                <w:rFonts w:ascii="Calibri" w:hAnsi="Calibri" w:cs="Arial"/>
                <w:b/>
                <w:i/>
                <w:color w:val="000000"/>
              </w:rPr>
            </w:pPr>
            <w:r>
              <w:rPr>
                <w:rFonts w:ascii="Calibri" w:hAnsi="Calibri" w:cs="Arial"/>
                <w:b/>
                <w:i/>
                <w:color w:val="000000"/>
              </w:rPr>
              <w:t>Modéliser et simuler le comportement du robot autour de son axe de lacet</w:t>
            </w:r>
            <w:r>
              <w:rPr>
                <w:rFonts w:ascii="Calibri" w:hAnsi="Calibri" w:cs="Arial"/>
                <w:b/>
                <w:i/>
                <w:color w:val="000000"/>
              </w:rPr>
              <w:t xml:space="preserve"> : </w:t>
            </w:r>
          </w:p>
          <w:p w14:paraId="58101B9A" w14:textId="77777777" w:rsidR="00466A0B" w:rsidRPr="00311862" w:rsidRDefault="00466A0B" w:rsidP="00466A0B">
            <w:pPr>
              <w:numPr>
                <w:ilvl w:val="0"/>
                <w:numId w:val="37"/>
              </w:numPr>
              <w:jc w:val="left"/>
              <w:rPr>
                <w:szCs w:val="24"/>
              </w:rPr>
            </w:pPr>
            <w:r w:rsidRPr="00311862">
              <w:rPr>
                <w:b/>
                <w:szCs w:val="24"/>
              </w:rPr>
              <w:t xml:space="preserve">Manipuler </w:t>
            </w:r>
            <w:r w:rsidRPr="00311862">
              <w:rPr>
                <w:szCs w:val="24"/>
              </w:rPr>
              <w:t>et</w:t>
            </w:r>
            <w:r w:rsidRPr="00311862">
              <w:rPr>
                <w:b/>
                <w:szCs w:val="24"/>
              </w:rPr>
              <w:t xml:space="preserve"> appréhender</w:t>
            </w:r>
            <w:r w:rsidRPr="00311862">
              <w:rPr>
                <w:szCs w:val="24"/>
              </w:rPr>
              <w:t xml:space="preserve"> le fonctionnement d’un système automatisé d’asservissement en position.</w:t>
            </w:r>
          </w:p>
          <w:p w14:paraId="7CFFD595" w14:textId="77777777" w:rsidR="00466A0B" w:rsidRPr="00311862" w:rsidRDefault="00466A0B" w:rsidP="00466A0B">
            <w:pPr>
              <w:numPr>
                <w:ilvl w:val="0"/>
                <w:numId w:val="37"/>
              </w:numPr>
              <w:jc w:val="left"/>
              <w:rPr>
                <w:szCs w:val="24"/>
              </w:rPr>
            </w:pPr>
            <w:r w:rsidRPr="00311862">
              <w:rPr>
                <w:b/>
                <w:szCs w:val="24"/>
              </w:rPr>
              <w:t>Modéliser</w:t>
            </w:r>
            <w:r w:rsidRPr="00311862">
              <w:rPr>
                <w:szCs w:val="24"/>
              </w:rPr>
              <w:t xml:space="preserve"> le système sous forme de schéma bloc.</w:t>
            </w:r>
          </w:p>
          <w:p w14:paraId="7DB1B1E2" w14:textId="77777777" w:rsidR="00466A0B" w:rsidRPr="00311862" w:rsidRDefault="00466A0B" w:rsidP="00466A0B">
            <w:pPr>
              <w:numPr>
                <w:ilvl w:val="0"/>
                <w:numId w:val="37"/>
              </w:numPr>
              <w:jc w:val="left"/>
              <w:rPr>
                <w:szCs w:val="24"/>
              </w:rPr>
            </w:pPr>
            <w:r w:rsidRPr="00311862">
              <w:rPr>
                <w:b/>
                <w:szCs w:val="24"/>
              </w:rPr>
              <w:t>Identifier</w:t>
            </w:r>
            <w:r w:rsidRPr="00311862">
              <w:rPr>
                <w:szCs w:val="24"/>
              </w:rPr>
              <w:t xml:space="preserve"> </w:t>
            </w:r>
            <w:r>
              <w:rPr>
                <w:szCs w:val="24"/>
              </w:rPr>
              <w:t>un modèle de connaissance.</w:t>
            </w:r>
          </w:p>
          <w:p w14:paraId="25021594" w14:textId="77777777" w:rsidR="00466A0B" w:rsidRPr="00311862" w:rsidRDefault="00466A0B" w:rsidP="00466A0B">
            <w:pPr>
              <w:numPr>
                <w:ilvl w:val="0"/>
                <w:numId w:val="37"/>
              </w:numPr>
              <w:jc w:val="left"/>
              <w:rPr>
                <w:szCs w:val="24"/>
              </w:rPr>
            </w:pPr>
            <w:r w:rsidRPr="00311862">
              <w:rPr>
                <w:b/>
                <w:szCs w:val="24"/>
              </w:rPr>
              <w:t xml:space="preserve">Simuler </w:t>
            </w:r>
            <w:r w:rsidRPr="00311862">
              <w:rPr>
                <w:szCs w:val="24"/>
              </w:rPr>
              <w:t xml:space="preserve">le système sous </w:t>
            </w:r>
            <w:r w:rsidRPr="00311862">
              <w:rPr>
                <w:i/>
                <w:szCs w:val="24"/>
              </w:rPr>
              <w:t>Matlab Simulink</w:t>
            </w:r>
            <w:r w:rsidRPr="00311862">
              <w:rPr>
                <w:szCs w:val="24"/>
              </w:rPr>
              <w:t xml:space="preserve"> et déterminer les</w:t>
            </w:r>
            <w:r w:rsidRPr="00311862">
              <w:rPr>
                <w:b/>
                <w:szCs w:val="24"/>
              </w:rPr>
              <w:t xml:space="preserve"> écarts </w:t>
            </w:r>
            <w:r w:rsidRPr="00311862">
              <w:rPr>
                <w:szCs w:val="24"/>
              </w:rPr>
              <w:t>entre résultats expérimentaux et simulation numérique.</w:t>
            </w:r>
          </w:p>
          <w:p w14:paraId="579C7C60" w14:textId="77777777" w:rsidR="00466A0B" w:rsidRPr="0081554A" w:rsidRDefault="00466A0B" w:rsidP="00466A0B">
            <w:pPr>
              <w:rPr>
                <w:rFonts w:ascii="Calibri" w:hAnsi="Calibri" w:cs="Arial"/>
                <w:b/>
                <w:i/>
                <w:color w:val="000000"/>
              </w:rPr>
            </w:pPr>
          </w:p>
          <w:p w14:paraId="1EAC5A50" w14:textId="29E7E53A" w:rsidR="00E04011" w:rsidRPr="00466A0B" w:rsidRDefault="00097D52" w:rsidP="00466A0B">
            <w:pPr>
              <w:rPr>
                <w:szCs w:val="20"/>
              </w:rPr>
            </w:pPr>
            <w:r>
              <w:t>.</w:t>
            </w:r>
          </w:p>
        </w:tc>
      </w:tr>
    </w:tbl>
    <w:p w14:paraId="183A4B95" w14:textId="77777777" w:rsidR="004607CB" w:rsidRDefault="004607CB" w:rsidP="00F6412E"/>
    <w:p w14:paraId="0F724D34" w14:textId="77777777" w:rsidR="004607CB" w:rsidRDefault="004607CB" w:rsidP="00F6412E">
      <w:pPr>
        <w:rPr>
          <w:highlight w:val="yellow"/>
        </w:rPr>
        <w:sectPr w:rsidR="004607CB" w:rsidSect="006801FE">
          <w:headerReference w:type="first" r:id="rId10"/>
          <w:footerReference w:type="first" r:id="rId11"/>
          <w:type w:val="continuous"/>
          <w:pgSz w:w="11906" w:h="16838"/>
          <w:pgMar w:top="1276" w:right="851" w:bottom="992" w:left="2835" w:header="709" w:footer="266" w:gutter="0"/>
          <w:cols w:space="708"/>
          <w:docGrid w:linePitch="360"/>
        </w:sectPr>
      </w:pPr>
    </w:p>
    <w:p w14:paraId="2F086E9A" w14:textId="77777777" w:rsidR="00C25684" w:rsidRDefault="00C25684" w:rsidP="00C25684">
      <w:pPr>
        <w:pStyle w:val="Titre1"/>
      </w:pPr>
      <w:r w:rsidRPr="003243D0">
        <w:lastRenderedPageBreak/>
        <w:t xml:space="preserve">Découverte </w:t>
      </w:r>
      <w:r>
        <w:t>–</w:t>
      </w:r>
      <w:r w:rsidRPr="003243D0">
        <w:t xml:space="preserve"> Manipulation </w:t>
      </w:r>
      <w:r>
        <w:t xml:space="preserve">– Observation – </w:t>
      </w:r>
      <w:r w:rsidRPr="003243D0">
        <w:t>Description</w:t>
      </w:r>
    </w:p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10346"/>
      </w:tblGrid>
      <w:tr w:rsidR="00C25684" w:rsidRPr="00F21B7E" w14:paraId="028E467A" w14:textId="77777777" w:rsidTr="00AD57CF">
        <w:tc>
          <w:tcPr>
            <w:tcW w:w="10346" w:type="dxa"/>
            <w:shd w:val="clear" w:color="auto" w:fill="F2DBDB" w:themeFill="accent2" w:themeFillTint="33"/>
          </w:tcPr>
          <w:p w14:paraId="7187D1F3" w14:textId="21D0C5E9" w:rsidR="00C25684" w:rsidRPr="00F21B7E" w:rsidRDefault="00C25684" w:rsidP="00BB4F98">
            <w:pPr>
              <w:rPr>
                <w:rFonts w:ascii="Tw Cen MT" w:hAnsi="Tw Cen MT"/>
                <w:b/>
                <w:sz w:val="22"/>
                <w:szCs w:val="20"/>
                <w:lang w:eastAsia="fr-FR"/>
              </w:rPr>
            </w:pPr>
            <w:r w:rsidRPr="00F21B7E">
              <w:rPr>
                <w:rFonts w:ascii="Tw Cen MT" w:hAnsi="Tw Cen MT"/>
                <w:b/>
                <w:sz w:val="22"/>
                <w:szCs w:val="20"/>
                <w:lang w:eastAsia="fr-FR"/>
              </w:rPr>
              <w:t>Objectif </w:t>
            </w:r>
            <w:proofErr w:type="gramStart"/>
            <w:r w:rsidR="00C55B69">
              <w:rPr>
                <w:rFonts w:ascii="Tw Cen MT" w:hAnsi="Tw Cen MT"/>
                <w:b/>
                <w:sz w:val="22"/>
                <w:szCs w:val="20"/>
                <w:lang w:eastAsia="fr-FR"/>
              </w:rPr>
              <w:t>1</w:t>
            </w:r>
            <w:r w:rsidRPr="00F21B7E">
              <w:rPr>
                <w:rFonts w:ascii="Tw Cen MT" w:hAnsi="Tw Cen MT"/>
                <w:b/>
                <w:sz w:val="22"/>
                <w:szCs w:val="20"/>
                <w:lang w:eastAsia="fr-FR"/>
              </w:rPr>
              <w:t>:</w:t>
            </w:r>
            <w:proofErr w:type="gramEnd"/>
            <w:r w:rsidRPr="00F21B7E">
              <w:rPr>
                <w:rFonts w:ascii="Tw Cen MT" w:hAnsi="Tw Cen MT"/>
                <w:b/>
                <w:sz w:val="22"/>
                <w:szCs w:val="20"/>
                <w:lang w:eastAsia="fr-FR"/>
              </w:rPr>
              <w:t xml:space="preserve"> S’approprier le fonctionnement </w:t>
            </w:r>
            <w:r w:rsidR="00743540">
              <w:rPr>
                <w:rFonts w:ascii="Tw Cen MT" w:hAnsi="Tw Cen MT"/>
                <w:b/>
                <w:sz w:val="22"/>
                <w:szCs w:val="20"/>
                <w:lang w:eastAsia="fr-FR"/>
              </w:rPr>
              <w:t xml:space="preserve">du </w:t>
            </w:r>
            <w:r w:rsidR="00BB4F98">
              <w:rPr>
                <w:rFonts w:ascii="Tw Cen MT" w:hAnsi="Tw Cen MT"/>
                <w:b/>
                <w:sz w:val="22"/>
                <w:szCs w:val="20"/>
                <w:lang w:eastAsia="fr-FR"/>
              </w:rPr>
              <w:t xml:space="preserve">Robot </w:t>
            </w:r>
            <w:proofErr w:type="spellStart"/>
            <w:r w:rsidR="00BB4F98">
              <w:rPr>
                <w:rFonts w:ascii="Tw Cen MT" w:hAnsi="Tw Cen MT"/>
                <w:b/>
                <w:sz w:val="22"/>
                <w:szCs w:val="20"/>
                <w:lang w:eastAsia="fr-FR"/>
              </w:rPr>
              <w:t>Ericc</w:t>
            </w:r>
            <w:proofErr w:type="spellEnd"/>
            <w:r w:rsidR="008C1090">
              <w:rPr>
                <w:rFonts w:ascii="Tw Cen MT" w:hAnsi="Tw Cen MT"/>
                <w:b/>
                <w:sz w:val="22"/>
                <w:szCs w:val="20"/>
                <w:lang w:eastAsia="fr-FR"/>
              </w:rPr>
              <w:t xml:space="preserve"> – 20</w:t>
            </w:r>
            <w:r w:rsidRPr="00F21B7E">
              <w:rPr>
                <w:rFonts w:ascii="Tw Cen MT" w:hAnsi="Tw Cen MT"/>
                <w:b/>
                <w:sz w:val="22"/>
                <w:szCs w:val="20"/>
                <w:lang w:eastAsia="fr-FR"/>
              </w:rPr>
              <w:t xml:space="preserve"> minutes</w:t>
            </w:r>
          </w:p>
        </w:tc>
      </w:tr>
    </w:tbl>
    <w:p w14:paraId="273258B7" w14:textId="2CDBA551" w:rsidR="00C25684" w:rsidRPr="00F21B7E" w:rsidRDefault="00C25684" w:rsidP="00097D52">
      <w:pPr>
        <w:pStyle w:val="Pardeliste"/>
        <w:spacing w:line="240" w:lineRule="auto"/>
        <w:ind w:left="0"/>
        <w:rPr>
          <w:i/>
          <w:szCs w:val="20"/>
        </w:rPr>
      </w:pPr>
      <w:r w:rsidRPr="00F21B7E">
        <w:rPr>
          <w:i/>
          <w:szCs w:val="20"/>
        </w:rPr>
        <w:t>Cette première partie né</w:t>
      </w:r>
      <w:r w:rsidR="00097D52">
        <w:rPr>
          <w:i/>
          <w:szCs w:val="20"/>
        </w:rPr>
        <w:t>cessite la</w:t>
      </w:r>
      <w:r w:rsidR="00BB4F98">
        <w:rPr>
          <w:i/>
          <w:szCs w:val="20"/>
        </w:rPr>
        <w:t xml:space="preserve"> lecture préalable de la fiche 2 (Mise en œuvre du robot</w:t>
      </w:r>
      <w:r w:rsidR="009E0BBF">
        <w:rPr>
          <w:i/>
          <w:szCs w:val="20"/>
        </w:rPr>
        <w:t xml:space="preserve"> – prise d’origine</w:t>
      </w:r>
      <w:r w:rsidR="00BB4F98">
        <w:rPr>
          <w:i/>
          <w:szCs w:val="20"/>
        </w:rPr>
        <w:t>)</w:t>
      </w:r>
      <w:r w:rsidR="00097D52">
        <w:rPr>
          <w:i/>
          <w:szCs w:val="20"/>
        </w:rPr>
        <w:t>.</w:t>
      </w:r>
    </w:p>
    <w:p w14:paraId="51822645" w14:textId="77777777" w:rsidR="00C25684" w:rsidRPr="00F21B7E" w:rsidRDefault="00C25684" w:rsidP="00C25684">
      <w:pPr>
        <w:rPr>
          <w:szCs w:val="20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C25684" w:rsidRPr="00F21B7E" w14:paraId="5AD24E72" w14:textId="77777777" w:rsidTr="00342F89">
        <w:tc>
          <w:tcPr>
            <w:tcW w:w="10344" w:type="dxa"/>
            <w:shd w:val="clear" w:color="auto" w:fill="F2F2F2" w:themeFill="background1" w:themeFillShade="F2"/>
          </w:tcPr>
          <w:p w14:paraId="090301FB" w14:textId="77777777" w:rsidR="00C25684" w:rsidRPr="00F21B7E" w:rsidRDefault="00C25684" w:rsidP="00342F89">
            <w:pPr>
              <w:rPr>
                <w:rFonts w:ascii="Tw Cen MT" w:hAnsi="Tw Cen MT"/>
                <w:b/>
                <w:szCs w:val="20"/>
                <w:lang w:eastAsia="fr-FR"/>
              </w:rPr>
            </w:pPr>
            <w:r w:rsidRPr="00F21B7E">
              <w:rPr>
                <w:rFonts w:ascii="Tw Cen MT" w:hAnsi="Tw Cen MT"/>
                <w:b/>
                <w:szCs w:val="20"/>
                <w:lang w:eastAsia="fr-FR"/>
              </w:rPr>
              <w:t>Activité 1</w:t>
            </w:r>
          </w:p>
          <w:p w14:paraId="048739F9" w14:textId="1A4582BB" w:rsidR="00097D52" w:rsidRPr="00C63DC9" w:rsidRDefault="00BB4F98" w:rsidP="00E3146C">
            <w:pPr>
              <w:pStyle w:val="Pardeliste"/>
              <w:numPr>
                <w:ilvl w:val="0"/>
                <w:numId w:val="24"/>
              </w:numPr>
              <w:rPr>
                <w:rStyle w:val="lev"/>
                <w:b w:val="0"/>
              </w:rPr>
            </w:pPr>
            <w:r>
              <w:rPr>
                <w:rStyle w:val="lev"/>
                <w:b w:val="0"/>
              </w:rPr>
              <w:t>Faire la prise d’origine</w:t>
            </w:r>
            <w:r w:rsidR="003A72B7">
              <w:rPr>
                <w:rStyle w:val="lev"/>
                <w:b w:val="0"/>
              </w:rPr>
              <w:t>.</w:t>
            </w:r>
          </w:p>
          <w:p w14:paraId="7FBEEE8B" w14:textId="24E61C65" w:rsidR="00C25684" w:rsidRPr="00BB4F98" w:rsidRDefault="00BB4F98" w:rsidP="00BB4F98">
            <w:pPr>
              <w:pStyle w:val="Pardeliste"/>
              <w:numPr>
                <w:ilvl w:val="0"/>
                <w:numId w:val="38"/>
              </w:numPr>
              <w:rPr>
                <w:szCs w:val="24"/>
              </w:rPr>
            </w:pPr>
            <w:r>
              <w:rPr>
                <w:szCs w:val="24"/>
              </w:rPr>
              <w:t>M</w:t>
            </w:r>
            <w:r w:rsidRPr="00BB4F98">
              <w:rPr>
                <w:szCs w:val="24"/>
              </w:rPr>
              <w:t>odifier manuellement la posture de départ afin de se placer dans des configurations particulières.</w:t>
            </w:r>
            <w:r>
              <w:rPr>
                <w:szCs w:val="24"/>
              </w:rPr>
              <w:t xml:space="preserve"> </w:t>
            </w:r>
            <w:r w:rsidRPr="00BB4F98">
              <w:rPr>
                <w:szCs w:val="24"/>
              </w:rPr>
              <w:t xml:space="preserve">Effectuer quelques déplacements dans le </w:t>
            </w:r>
            <w:r w:rsidRPr="00BB4F98">
              <w:rPr>
                <w:i/>
                <w:iCs/>
                <w:szCs w:val="24"/>
              </w:rPr>
              <w:t>repère articulaire</w:t>
            </w:r>
            <w:r w:rsidRPr="00BB4F98">
              <w:rPr>
                <w:szCs w:val="24"/>
              </w:rPr>
              <w:t xml:space="preserve"> et dans le </w:t>
            </w:r>
            <w:r w:rsidRPr="00BB4F98">
              <w:rPr>
                <w:i/>
                <w:iCs/>
                <w:szCs w:val="24"/>
              </w:rPr>
              <w:t>repère cartésien</w:t>
            </w:r>
            <w:r w:rsidRPr="00BB4F98">
              <w:rPr>
                <w:szCs w:val="24"/>
              </w:rPr>
              <w:t>.</w:t>
            </w:r>
          </w:p>
        </w:tc>
      </w:tr>
    </w:tbl>
    <w:p w14:paraId="5118404F" w14:textId="77777777" w:rsidR="00776295" w:rsidRDefault="00776295" w:rsidP="00776295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3A72B7" w:rsidRPr="00F21B7E" w14:paraId="0B6FF0C0" w14:textId="77777777" w:rsidTr="00B65AD8">
        <w:tc>
          <w:tcPr>
            <w:tcW w:w="10344" w:type="dxa"/>
            <w:shd w:val="clear" w:color="auto" w:fill="F2F2F2" w:themeFill="background1" w:themeFillShade="F2"/>
          </w:tcPr>
          <w:p w14:paraId="271DE4DE" w14:textId="523C22E4" w:rsidR="003A72B7" w:rsidRPr="00F21B7E" w:rsidRDefault="003A72B7" w:rsidP="00B65AD8">
            <w:pPr>
              <w:rPr>
                <w:rFonts w:ascii="Tw Cen MT" w:hAnsi="Tw Cen MT"/>
                <w:b/>
                <w:szCs w:val="20"/>
                <w:lang w:eastAsia="fr-FR"/>
              </w:rPr>
            </w:pPr>
            <w:r>
              <w:rPr>
                <w:rFonts w:ascii="Tw Cen MT" w:hAnsi="Tw Cen MT"/>
                <w:b/>
                <w:szCs w:val="20"/>
                <w:lang w:eastAsia="fr-FR"/>
              </w:rPr>
              <w:t>Activité 2 (Voir fiche 5)</w:t>
            </w:r>
          </w:p>
          <w:p w14:paraId="3568AADF" w14:textId="24E04C11" w:rsidR="003A72B7" w:rsidRPr="00BB4F98" w:rsidRDefault="003A72B7" w:rsidP="00B65AD8">
            <w:pPr>
              <w:pStyle w:val="Pardeliste"/>
              <w:numPr>
                <w:ilvl w:val="0"/>
                <w:numId w:val="38"/>
              </w:numPr>
              <w:rPr>
                <w:szCs w:val="24"/>
              </w:rPr>
            </w:pPr>
            <w:r>
              <w:rPr>
                <w:rStyle w:val="lev"/>
                <w:b w:val="0"/>
              </w:rPr>
              <w:t>Etablir la chaine fonctionnelle (chaine d’info/énergie) décrivant l’axe de lacet</w:t>
            </w:r>
          </w:p>
        </w:tc>
      </w:tr>
    </w:tbl>
    <w:p w14:paraId="17E5DE50" w14:textId="77777777" w:rsidR="003A72B7" w:rsidRPr="00FA749D" w:rsidRDefault="003A72B7" w:rsidP="00776295">
      <w:pPr>
        <w:rPr>
          <w:lang w:eastAsia="fr-FR"/>
        </w:rPr>
      </w:pPr>
    </w:p>
    <w:p w14:paraId="2A67E8D3" w14:textId="06DD173D" w:rsidR="00C25684" w:rsidRDefault="003A72B7" w:rsidP="00312F3B">
      <w:pPr>
        <w:pStyle w:val="Titre1"/>
      </w:pPr>
      <w:r>
        <w:t>Analyse expérimentale du système</w:t>
      </w:r>
    </w:p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10346"/>
      </w:tblGrid>
      <w:tr w:rsidR="00776295" w14:paraId="28A7B07D" w14:textId="77777777" w:rsidTr="00AD57CF">
        <w:tc>
          <w:tcPr>
            <w:tcW w:w="10346" w:type="dxa"/>
            <w:shd w:val="clear" w:color="auto" w:fill="F2DBDB" w:themeFill="accent2" w:themeFillTint="33"/>
          </w:tcPr>
          <w:p w14:paraId="25F202E2" w14:textId="1269A8D0" w:rsidR="00776295" w:rsidRDefault="00776295" w:rsidP="003A72B7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C25684">
              <w:rPr>
                <w:rFonts w:ascii="Tw Cen MT" w:hAnsi="Tw Cen MT"/>
                <w:b/>
                <w:sz w:val="22"/>
                <w:lang w:eastAsia="fr-FR"/>
              </w:rPr>
              <w:t>Objectif</w:t>
            </w:r>
            <w:r w:rsidR="00312F3B">
              <w:rPr>
                <w:rFonts w:ascii="Tw Cen MT" w:hAnsi="Tw Cen MT"/>
                <w:b/>
                <w:sz w:val="22"/>
                <w:lang w:eastAsia="fr-FR"/>
              </w:rPr>
              <w:t xml:space="preserve"> </w:t>
            </w:r>
            <w:r w:rsidR="00AC2FD6">
              <w:rPr>
                <w:rFonts w:ascii="Tw Cen MT" w:hAnsi="Tw Cen MT"/>
                <w:b/>
                <w:sz w:val="22"/>
                <w:lang w:eastAsia="fr-FR"/>
              </w:rPr>
              <w:t>2</w:t>
            </w:r>
            <w:r w:rsidR="00312F3B">
              <w:rPr>
                <w:rFonts w:ascii="Tw Cen MT" w:hAnsi="Tw Cen MT"/>
                <w:b/>
                <w:sz w:val="22"/>
                <w:lang w:eastAsia="fr-FR"/>
              </w:rPr>
              <w:t> :</w:t>
            </w:r>
            <w:r w:rsidRPr="00C25684">
              <w:rPr>
                <w:rFonts w:ascii="Tw Cen MT" w:hAnsi="Tw Cen MT"/>
                <w:b/>
                <w:sz w:val="22"/>
                <w:lang w:eastAsia="fr-FR"/>
              </w:rPr>
              <w:t xml:space="preserve"> </w:t>
            </w:r>
            <w:r w:rsidR="0000074C">
              <w:rPr>
                <w:rFonts w:ascii="Tw Cen MT" w:hAnsi="Tw Cen MT"/>
                <w:b/>
                <w:sz w:val="22"/>
                <w:lang w:eastAsia="fr-FR"/>
              </w:rPr>
              <w:t xml:space="preserve"> 30 min</w:t>
            </w:r>
          </w:p>
          <w:p w14:paraId="50655F0F" w14:textId="77777777" w:rsidR="003A72B7" w:rsidRPr="00C81A9B" w:rsidRDefault="003A72B7" w:rsidP="003A72B7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Il s’agit de rechercher expérimentalement l</w:t>
            </w:r>
            <w:r w:rsidRPr="00C81A9B">
              <w:rPr>
                <w:rFonts w:cs="Arial"/>
                <w:color w:val="000000"/>
              </w:rPr>
              <w:t>es résistances passives dans l’ensemble des liaisons pivots</w:t>
            </w:r>
            <w:r>
              <w:rPr>
                <w:rFonts w:cs="Arial"/>
                <w:color w:val="000000"/>
              </w:rPr>
              <w:t xml:space="preserve"> et le</w:t>
            </w:r>
            <w:r w:rsidRPr="00C81A9B">
              <w:rPr>
                <w:rFonts w:cs="Arial"/>
                <w:color w:val="000000"/>
              </w:rPr>
              <w:t xml:space="preserve"> moment d’inertie du robot autour de l’axe vertical de la pivot chaise/socle.</w:t>
            </w:r>
          </w:p>
          <w:p w14:paraId="5BFC9CD0" w14:textId="77777777" w:rsidR="003A72B7" w:rsidRPr="00C81A9B" w:rsidRDefault="003A72B7" w:rsidP="003A72B7">
            <w:pPr>
              <w:rPr>
                <w:rFonts w:cs="Arial"/>
                <w:color w:val="000000"/>
              </w:rPr>
            </w:pPr>
            <w:r w:rsidRPr="00C81A9B">
              <w:rPr>
                <w:rFonts w:cs="Arial"/>
                <w:color w:val="000000"/>
              </w:rPr>
              <w:t xml:space="preserve">On montre par une étude dynamique la relation :   </w:t>
            </w:r>
            <w:r w:rsidRPr="00C81A9B">
              <w:rPr>
                <w:rFonts w:cs="Arial"/>
                <w:noProof/>
                <w:color w:val="000000"/>
                <w:lang w:eastAsia="zh-CN"/>
              </w:rPr>
              <w:drawing>
                <wp:inline distT="0" distB="0" distL="0" distR="0" wp14:anchorId="21498DB6" wp14:editId="1DCE3A63">
                  <wp:extent cx="152400" cy="292100"/>
                  <wp:effectExtent l="0" t="0" r="0" b="0"/>
                  <wp:docPr id="5" name="Image 7" descr="Macintosh HD:Users:emiliendurif2:Documents:prepa:PSI:2016-2017:C3_-_dynamique_energetique:TP4:5_-_ericc3:2RE81_web:accueil_fichiers:image0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cintosh HD:Users:emiliendurif2:Documents:prepa:PSI:2016-2017:C3_-_dynamique_energetique:TP4:5_-_ericc3:2RE81_web:accueil_fichiers:image0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81A9B">
              <w:rPr>
                <w:rFonts w:cs="Arial"/>
                <w:color w:val="000000"/>
              </w:rPr>
              <w:t>Cm – Cr - f</w:t>
            </w:r>
            <w:r w:rsidRPr="00C81A9B">
              <w:rPr>
                <w:rFonts w:cs="Arial"/>
                <w:color w:val="000000"/>
              </w:rPr>
              <w:sym w:font="Symbol" w:char="0077"/>
            </w:r>
            <w:r w:rsidRPr="00C81A9B">
              <w:rPr>
                <w:rFonts w:cs="Arial"/>
                <w:color w:val="000000"/>
              </w:rPr>
              <w:t xml:space="preserve"> = </w:t>
            </w:r>
            <w:proofErr w:type="spellStart"/>
            <w:proofErr w:type="gramStart"/>
            <w:r w:rsidRPr="00C81A9B">
              <w:rPr>
                <w:rFonts w:cs="Arial"/>
                <w:color w:val="000000"/>
              </w:rPr>
              <w:t>J</w:t>
            </w:r>
            <w:r w:rsidRPr="00C81A9B">
              <w:rPr>
                <w:rFonts w:cs="Arial"/>
                <w:color w:val="000000"/>
                <w:vertAlign w:val="subscript"/>
              </w:rPr>
              <w:t>oz</w:t>
            </w:r>
            <w:proofErr w:type="spellEnd"/>
            <w:r w:rsidRPr="00C81A9B">
              <w:rPr>
                <w:rFonts w:cs="Arial"/>
                <w:color w:val="000000"/>
              </w:rPr>
              <w:t>.(</w:t>
            </w:r>
            <w:proofErr w:type="gramEnd"/>
            <w:r w:rsidRPr="00C81A9B">
              <w:rPr>
                <w:rFonts w:cs="Arial"/>
                <w:color w:val="000000"/>
              </w:rPr>
              <w:t>d</w:t>
            </w:r>
            <w:r w:rsidRPr="00C81A9B">
              <w:rPr>
                <w:rFonts w:cs="Arial"/>
                <w:color w:val="000000"/>
              </w:rPr>
              <w:sym w:font="Symbol" w:char="0077"/>
            </w:r>
            <w:r w:rsidRPr="00C81A9B">
              <w:rPr>
                <w:rFonts w:cs="Arial"/>
                <w:color w:val="000000"/>
              </w:rPr>
              <w:t>/</w:t>
            </w:r>
            <w:proofErr w:type="spellStart"/>
            <w:r w:rsidRPr="00C81A9B">
              <w:rPr>
                <w:rFonts w:cs="Arial"/>
                <w:color w:val="000000"/>
              </w:rPr>
              <w:t>dt</w:t>
            </w:r>
            <w:proofErr w:type="spellEnd"/>
            <w:r w:rsidRPr="00C81A9B">
              <w:rPr>
                <w:rFonts w:cs="Arial"/>
                <w:color w:val="000000"/>
              </w:rPr>
              <w:t>) </w:t>
            </w:r>
          </w:p>
          <w:tbl>
            <w:tblPr>
              <w:tblW w:w="0" w:type="auto"/>
              <w:tblInd w:w="11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45"/>
              <w:gridCol w:w="8441"/>
            </w:tblGrid>
            <w:tr w:rsidR="003A72B7" w:rsidRPr="00C81A9B" w14:paraId="5C4A4A77" w14:textId="77777777" w:rsidTr="00B65AD8">
              <w:tc>
                <w:tcPr>
                  <w:tcW w:w="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18B3A7" w14:textId="77777777" w:rsidR="003A72B7" w:rsidRPr="00C81A9B" w:rsidRDefault="003A72B7" w:rsidP="00B65AD8">
                  <w:pPr>
                    <w:rPr>
                      <w:rFonts w:cs="Arial"/>
                      <w:color w:val="000000"/>
                    </w:rPr>
                  </w:pPr>
                  <w:r w:rsidRPr="00C81A9B">
                    <w:rPr>
                      <w:rFonts w:cs="Arial"/>
                      <w:color w:val="000000"/>
                    </w:rPr>
                    <w:sym w:font="Symbol" w:char="0077"/>
                  </w:r>
                </w:p>
              </w:tc>
              <w:tc>
                <w:tcPr>
                  <w:tcW w:w="106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B0CA36" w14:textId="77777777" w:rsidR="003A72B7" w:rsidRPr="00C81A9B" w:rsidRDefault="003A72B7" w:rsidP="00B65AD8">
                  <w:pPr>
                    <w:rPr>
                      <w:rFonts w:cs="Arial"/>
                      <w:color w:val="000000"/>
                    </w:rPr>
                  </w:pPr>
                  <w:proofErr w:type="gramStart"/>
                  <w:r w:rsidRPr="00C81A9B">
                    <w:rPr>
                      <w:rFonts w:cs="Arial"/>
                      <w:color w:val="000000"/>
                    </w:rPr>
                    <w:t>vitesse</w:t>
                  </w:r>
                  <w:proofErr w:type="gramEnd"/>
                  <w:r w:rsidRPr="00C81A9B">
                    <w:rPr>
                      <w:rFonts w:cs="Arial"/>
                      <w:color w:val="000000"/>
                    </w:rPr>
                    <w:t xml:space="preserve"> angulaire du moteur de lacet </w:t>
                  </w:r>
                </w:p>
              </w:tc>
            </w:tr>
            <w:tr w:rsidR="003A72B7" w:rsidRPr="00C81A9B" w14:paraId="6E7DAC8D" w14:textId="77777777" w:rsidTr="00B65AD8">
              <w:tc>
                <w:tcPr>
                  <w:tcW w:w="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1790B2" w14:textId="77777777" w:rsidR="003A72B7" w:rsidRPr="00C81A9B" w:rsidRDefault="003A72B7" w:rsidP="00B65AD8">
                  <w:pPr>
                    <w:rPr>
                      <w:rFonts w:cs="Arial"/>
                      <w:color w:val="000000"/>
                    </w:rPr>
                  </w:pPr>
                  <w:r w:rsidRPr="00C81A9B">
                    <w:rPr>
                      <w:rFonts w:cs="Arial"/>
                      <w:color w:val="000000"/>
                    </w:rPr>
                    <w:t>Cr</w:t>
                  </w:r>
                </w:p>
              </w:tc>
              <w:tc>
                <w:tcPr>
                  <w:tcW w:w="106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16D1DC" w14:textId="77777777" w:rsidR="003A72B7" w:rsidRPr="00C81A9B" w:rsidRDefault="003A72B7" w:rsidP="00B65AD8">
                  <w:pPr>
                    <w:rPr>
                      <w:rFonts w:cs="Arial"/>
                      <w:color w:val="000000"/>
                    </w:rPr>
                  </w:pPr>
                  <w:proofErr w:type="gramStart"/>
                  <w:r w:rsidRPr="00C81A9B">
                    <w:rPr>
                      <w:rFonts w:cs="Arial"/>
                      <w:color w:val="000000"/>
                    </w:rPr>
                    <w:t>couple</w:t>
                  </w:r>
                  <w:proofErr w:type="gramEnd"/>
                  <w:r w:rsidRPr="00C81A9B">
                    <w:rPr>
                      <w:rFonts w:cs="Arial"/>
                      <w:color w:val="000000"/>
                    </w:rPr>
                    <w:t xml:space="preserve"> de frottement « sec » (constant)</w:t>
                  </w:r>
                </w:p>
              </w:tc>
            </w:tr>
            <w:tr w:rsidR="003A72B7" w:rsidRPr="00C81A9B" w14:paraId="78F60C01" w14:textId="77777777" w:rsidTr="00B65AD8">
              <w:tc>
                <w:tcPr>
                  <w:tcW w:w="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518FF0" w14:textId="77777777" w:rsidR="003A72B7" w:rsidRPr="00C81A9B" w:rsidRDefault="003A72B7" w:rsidP="00B65AD8">
                  <w:pPr>
                    <w:rPr>
                      <w:rFonts w:cs="Arial"/>
                      <w:color w:val="000000"/>
                    </w:rPr>
                  </w:pPr>
                  <w:r w:rsidRPr="00C81A9B">
                    <w:rPr>
                      <w:rFonts w:cs="Arial"/>
                      <w:color w:val="000000"/>
                    </w:rPr>
                    <w:t>Cm</w:t>
                  </w:r>
                </w:p>
              </w:tc>
              <w:tc>
                <w:tcPr>
                  <w:tcW w:w="106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20BC79F" w14:textId="77777777" w:rsidR="003A72B7" w:rsidRPr="00C81A9B" w:rsidRDefault="003A72B7" w:rsidP="00B65AD8">
                  <w:pPr>
                    <w:rPr>
                      <w:rFonts w:cs="Arial"/>
                      <w:color w:val="000000"/>
                    </w:rPr>
                  </w:pPr>
                  <w:r w:rsidRPr="00C81A9B">
                    <w:rPr>
                      <w:rFonts w:cs="Arial"/>
                      <w:color w:val="000000"/>
                    </w:rPr>
                    <w:t>Couple du moteur de lacet</w:t>
                  </w:r>
                </w:p>
              </w:tc>
            </w:tr>
            <w:tr w:rsidR="003A72B7" w:rsidRPr="00C81A9B" w14:paraId="52596AFF" w14:textId="77777777" w:rsidTr="00B65AD8">
              <w:tc>
                <w:tcPr>
                  <w:tcW w:w="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377C20" w14:textId="77777777" w:rsidR="003A72B7" w:rsidRPr="00C81A9B" w:rsidRDefault="003A72B7" w:rsidP="00B65AD8">
                  <w:pPr>
                    <w:rPr>
                      <w:rFonts w:cs="Arial"/>
                      <w:color w:val="000000"/>
                    </w:rPr>
                  </w:pPr>
                  <w:proofErr w:type="gramStart"/>
                  <w:r w:rsidRPr="00C81A9B">
                    <w:rPr>
                      <w:rFonts w:cs="Arial"/>
                      <w:color w:val="000000"/>
                    </w:rPr>
                    <w:t>f</w:t>
                  </w:r>
                  <w:proofErr w:type="gramEnd"/>
                </w:p>
              </w:tc>
              <w:tc>
                <w:tcPr>
                  <w:tcW w:w="106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A1918B" w14:textId="77777777" w:rsidR="003A72B7" w:rsidRPr="00C81A9B" w:rsidRDefault="003A72B7" w:rsidP="00B65AD8">
                  <w:pPr>
                    <w:rPr>
                      <w:rFonts w:cs="Arial"/>
                      <w:color w:val="000000"/>
                    </w:rPr>
                  </w:pPr>
                  <w:proofErr w:type="gramStart"/>
                  <w:r w:rsidRPr="00C81A9B">
                    <w:rPr>
                      <w:rFonts w:cs="Arial"/>
                      <w:color w:val="000000"/>
                    </w:rPr>
                    <w:t>coefficient</w:t>
                  </w:r>
                  <w:proofErr w:type="gramEnd"/>
                  <w:r w:rsidRPr="00C81A9B">
                    <w:rPr>
                      <w:rFonts w:cs="Arial"/>
                      <w:color w:val="000000"/>
                    </w:rPr>
                    <w:t xml:space="preserve"> de frottement visqueux (fonction de </w:t>
                  </w:r>
                  <w:r w:rsidRPr="00C81A9B">
                    <w:rPr>
                      <w:rFonts w:cs="Arial"/>
                      <w:color w:val="000000"/>
                    </w:rPr>
                    <w:sym w:font="Symbol" w:char="0077"/>
                  </w:r>
                  <w:r w:rsidRPr="00C81A9B">
                    <w:rPr>
                      <w:rFonts w:cs="Arial"/>
                      <w:color w:val="000000"/>
                    </w:rPr>
                    <w:t>)</w:t>
                  </w:r>
                </w:p>
              </w:tc>
            </w:tr>
            <w:tr w:rsidR="003A72B7" w:rsidRPr="00C81A9B" w14:paraId="4276AEA8" w14:textId="77777777" w:rsidTr="00B65AD8">
              <w:tc>
                <w:tcPr>
                  <w:tcW w:w="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6A88E2" w14:textId="77777777" w:rsidR="003A72B7" w:rsidRPr="00C81A9B" w:rsidRDefault="003A72B7" w:rsidP="00B65AD8">
                  <w:pPr>
                    <w:rPr>
                      <w:rFonts w:cs="Arial"/>
                      <w:color w:val="000000"/>
                    </w:rPr>
                  </w:pPr>
                  <w:proofErr w:type="spellStart"/>
                  <w:r w:rsidRPr="00C81A9B">
                    <w:rPr>
                      <w:rFonts w:cs="Arial"/>
                      <w:color w:val="000000"/>
                    </w:rPr>
                    <w:t>J</w:t>
                  </w:r>
                  <w:r w:rsidRPr="00C81A9B">
                    <w:rPr>
                      <w:rFonts w:cs="Arial"/>
                      <w:color w:val="000000"/>
                      <w:vertAlign w:val="subscript"/>
                    </w:rPr>
                    <w:t>oZ</w:t>
                  </w:r>
                  <w:proofErr w:type="spellEnd"/>
                </w:p>
              </w:tc>
              <w:tc>
                <w:tcPr>
                  <w:tcW w:w="106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12348C" w14:textId="77777777" w:rsidR="003A72B7" w:rsidRPr="00C81A9B" w:rsidRDefault="003A72B7" w:rsidP="00B65AD8">
                  <w:pPr>
                    <w:rPr>
                      <w:rFonts w:cs="Arial"/>
                      <w:color w:val="000000"/>
                    </w:rPr>
                  </w:pPr>
                  <w:proofErr w:type="gramStart"/>
                  <w:r w:rsidRPr="00C81A9B">
                    <w:rPr>
                      <w:rFonts w:cs="Arial"/>
                      <w:color w:val="000000"/>
                    </w:rPr>
                    <w:t>moment</w:t>
                  </w:r>
                  <w:proofErr w:type="gramEnd"/>
                  <w:r w:rsidRPr="00C81A9B">
                    <w:rPr>
                      <w:rFonts w:cs="Arial"/>
                      <w:color w:val="000000"/>
                    </w:rPr>
                    <w:t xml:space="preserve"> d’inertie équivalent du robot (</w:t>
                  </w:r>
                  <w:proofErr w:type="spellStart"/>
                  <w:r w:rsidRPr="00C81A9B">
                    <w:rPr>
                      <w:rFonts w:cs="Arial"/>
                      <w:color w:val="000000"/>
                    </w:rPr>
                    <w:t>bras+avant-bras+poignet+pince</w:t>
                  </w:r>
                  <w:proofErr w:type="spellEnd"/>
                  <w:r w:rsidRPr="00C81A9B">
                    <w:rPr>
                      <w:rFonts w:cs="Arial"/>
                      <w:color w:val="000000"/>
                    </w:rPr>
                    <w:t>) par rapport à l’axe de rotation du moteur de lacet Oz</w:t>
                  </w:r>
                  <w:r w:rsidRPr="00C81A9B">
                    <w:rPr>
                      <w:rFonts w:cs="Arial"/>
                      <w:color w:val="000000"/>
                      <w:vertAlign w:val="subscript"/>
                    </w:rPr>
                    <w:t>0</w:t>
                  </w:r>
                </w:p>
              </w:tc>
            </w:tr>
            <w:tr w:rsidR="003A72B7" w:rsidRPr="00C81A9B" w14:paraId="4861B3ED" w14:textId="77777777" w:rsidTr="00B65AD8">
              <w:tc>
                <w:tcPr>
                  <w:tcW w:w="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174E07" w14:textId="77777777" w:rsidR="003A72B7" w:rsidRPr="00C81A9B" w:rsidRDefault="003A72B7" w:rsidP="00B65AD8">
                  <w:pPr>
                    <w:rPr>
                      <w:rFonts w:cs="Arial"/>
                      <w:color w:val="000000"/>
                    </w:rPr>
                  </w:pPr>
                  <w:r w:rsidRPr="00C81A9B">
                    <w:rPr>
                      <w:rFonts w:cs="Arial"/>
                      <w:color w:val="000000"/>
                    </w:rPr>
                    <w:sym w:font="Symbol" w:char="0061"/>
                  </w:r>
                </w:p>
              </w:tc>
              <w:tc>
                <w:tcPr>
                  <w:tcW w:w="106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194B11" w14:textId="77777777" w:rsidR="003A72B7" w:rsidRPr="00C81A9B" w:rsidRDefault="003A72B7" w:rsidP="00B65AD8">
                  <w:pPr>
                    <w:rPr>
                      <w:rFonts w:cs="Arial"/>
                      <w:color w:val="000000"/>
                    </w:rPr>
                  </w:pPr>
                  <w:proofErr w:type="gramStart"/>
                  <w:r w:rsidRPr="00C81A9B">
                    <w:rPr>
                      <w:rFonts w:cs="Arial"/>
                      <w:color w:val="000000"/>
                    </w:rPr>
                    <w:t>rapport</w:t>
                  </w:r>
                  <w:proofErr w:type="gramEnd"/>
                  <w:r w:rsidRPr="00C81A9B">
                    <w:rPr>
                      <w:rFonts w:cs="Arial"/>
                      <w:color w:val="000000"/>
                    </w:rPr>
                    <w:t xml:space="preserve"> de réduction de système poulie-courroie (12/40)</w:t>
                  </w:r>
                </w:p>
              </w:tc>
            </w:tr>
            <w:tr w:rsidR="003A72B7" w:rsidRPr="00C81A9B" w14:paraId="4B9EED07" w14:textId="77777777" w:rsidTr="00B65AD8">
              <w:tc>
                <w:tcPr>
                  <w:tcW w:w="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406263" w14:textId="77777777" w:rsidR="003A72B7" w:rsidRPr="00C81A9B" w:rsidRDefault="003A72B7" w:rsidP="00B65AD8">
                  <w:pPr>
                    <w:rPr>
                      <w:rFonts w:cs="Arial"/>
                      <w:color w:val="000000"/>
                    </w:rPr>
                  </w:pPr>
                  <w:r w:rsidRPr="00C81A9B">
                    <w:rPr>
                      <w:rFonts w:cs="Arial"/>
                      <w:color w:val="000000"/>
                    </w:rPr>
                    <w:sym w:font="Symbol" w:char="0062"/>
                  </w:r>
                </w:p>
              </w:tc>
              <w:tc>
                <w:tcPr>
                  <w:tcW w:w="106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0B6142" w14:textId="125E3F34" w:rsidR="003A72B7" w:rsidRPr="00C81A9B" w:rsidRDefault="003A72B7" w:rsidP="00B65AD8">
                  <w:pPr>
                    <w:rPr>
                      <w:rFonts w:cs="Arial"/>
                      <w:color w:val="000000"/>
                    </w:rPr>
                  </w:pPr>
                  <w:proofErr w:type="gramStart"/>
                  <w:r w:rsidRPr="00C81A9B">
                    <w:rPr>
                      <w:rFonts w:cs="Arial"/>
                      <w:color w:val="000000"/>
                    </w:rPr>
                    <w:t>rapport</w:t>
                  </w:r>
                  <w:proofErr w:type="gramEnd"/>
                  <w:r w:rsidRPr="00C81A9B">
                    <w:rPr>
                      <w:rFonts w:cs="Arial"/>
                      <w:color w:val="000000"/>
                    </w:rPr>
                    <w:t xml:space="preserve"> du réducteur « </w:t>
                  </w:r>
                  <w:hyperlink r:id="rId13" w:history="1">
                    <w:proofErr w:type="spellStart"/>
                    <w:r w:rsidRPr="00C81A9B">
                      <w:rPr>
                        <w:rStyle w:val="Lienhypertexte"/>
                        <w:rFonts w:cs="Arial"/>
                      </w:rPr>
                      <w:t>harmonic</w:t>
                    </w:r>
                    <w:proofErr w:type="spellEnd"/>
                    <w:r w:rsidRPr="00C81A9B">
                      <w:rPr>
                        <w:rStyle w:val="Lienhypertexte"/>
                        <w:rFonts w:cs="Arial"/>
                      </w:rPr>
                      <w:t>-drive </w:t>
                    </w:r>
                  </w:hyperlink>
                  <w:r w:rsidRPr="00C81A9B">
                    <w:rPr>
                      <w:rFonts w:cs="Arial"/>
                      <w:color w:val="000000"/>
                    </w:rPr>
                    <w:t>» (1/100)</w:t>
                  </w:r>
                </w:p>
              </w:tc>
            </w:tr>
          </w:tbl>
          <w:p w14:paraId="2AF80D65" w14:textId="77777777" w:rsidR="003A72B7" w:rsidRDefault="003A72B7" w:rsidP="003A72B7">
            <w:pPr>
              <w:rPr>
                <w:rFonts w:cs="Arial"/>
                <w:color w:val="000000"/>
              </w:rPr>
            </w:pPr>
          </w:p>
          <w:p w14:paraId="0926AC18" w14:textId="77777777" w:rsidR="003A72B7" w:rsidRDefault="003A72B7" w:rsidP="003A72B7">
            <w:pPr>
              <w:rPr>
                <w:rFonts w:cs="Arial"/>
                <w:color w:val="000000"/>
              </w:rPr>
            </w:pPr>
            <w:r w:rsidRPr="00F32943">
              <w:rPr>
                <w:rFonts w:cs="Arial"/>
                <w:color w:val="000000"/>
              </w:rPr>
              <w:t xml:space="preserve">Il s’agit de </w:t>
            </w:r>
            <w:r>
              <w:rPr>
                <w:rFonts w:cs="Arial"/>
                <w:color w:val="000000"/>
              </w:rPr>
              <w:t xml:space="preserve">relever l’intensité du courant moteur pour garantir l’équilibre du robot. </w:t>
            </w:r>
          </w:p>
          <w:p w14:paraId="0777894E" w14:textId="77777777" w:rsidR="003A72B7" w:rsidRDefault="003A72B7" w:rsidP="003A72B7">
            <w:pPr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color w:val="000000"/>
              </w:rPr>
              <w:t>L’étude</w:t>
            </w:r>
            <w:r w:rsidRPr="00023C0C">
              <w:rPr>
                <w:rFonts w:cs="Arial"/>
                <w:color w:val="000000"/>
              </w:rPr>
              <w:t xml:space="preserve"> sera réalisée dans la positi</w:t>
            </w:r>
            <w:r>
              <w:rPr>
                <w:rFonts w:cs="Arial"/>
                <w:color w:val="000000"/>
              </w:rPr>
              <w:t>on la plus défavorable du robot :</w:t>
            </w:r>
            <w:r>
              <w:rPr>
                <w:rFonts w:cs="Arial"/>
                <w:color w:val="000000"/>
              </w:rPr>
              <w:t xml:space="preserve"> </w:t>
            </w:r>
            <w:r w:rsidRPr="003A72B7">
              <w:rPr>
                <w:rFonts w:cs="Arial"/>
                <w:b/>
                <w:bCs/>
                <w:color w:val="000000"/>
              </w:rPr>
              <w:t>Bras et avant-bras alignés horizontalement</w:t>
            </w:r>
          </w:p>
          <w:p w14:paraId="6F5B9D1F" w14:textId="0FDB3B9F" w:rsidR="003A72B7" w:rsidRPr="003A72B7" w:rsidRDefault="003A72B7" w:rsidP="003A72B7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  <w:lang w:eastAsia="zh-CN"/>
              </w:rPr>
              <w:drawing>
                <wp:inline distT="0" distB="0" distL="0" distR="0" wp14:anchorId="688B04C5" wp14:editId="3842FABE">
                  <wp:extent cx="5105400" cy="2687942"/>
                  <wp:effectExtent l="0" t="0" r="0" b="0"/>
                  <wp:docPr id="2" name="Image 2" descr="D:\prepa\PSI\2013_2014\II_-_statique\TP\1_-_robot_ericc\images\robot_3D_legen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repa\PSI\2013_2014\II_-_statique\TP\1_-_robot_ericc\images\robot_3D_legen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5400" cy="2687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2A798F" w14:textId="77777777" w:rsidR="004A307F" w:rsidRDefault="004A307F" w:rsidP="004A307F">
      <w:pPr>
        <w:pStyle w:val="Pardeliste"/>
        <w:spacing w:line="240" w:lineRule="auto"/>
        <w:ind w:left="0"/>
        <w:rPr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6"/>
      </w:tblGrid>
      <w:tr w:rsidR="004A307F" w14:paraId="20A49A63" w14:textId="77777777" w:rsidTr="00752743">
        <w:tc>
          <w:tcPr>
            <w:tcW w:w="10346" w:type="dxa"/>
            <w:shd w:val="clear" w:color="auto" w:fill="F2F2F2" w:themeFill="background1" w:themeFillShade="F2"/>
          </w:tcPr>
          <w:p w14:paraId="2C864E19" w14:textId="5D9DABC5" w:rsidR="004A307F" w:rsidRDefault="009E0BBF" w:rsidP="009E0BBF">
            <w:pPr>
              <w:rPr>
                <w:b/>
                <w:i/>
                <w:szCs w:val="20"/>
              </w:rPr>
            </w:pPr>
            <w:bookmarkStart w:id="0" w:name="_GoBack" w:colFirst="0" w:colLast="0"/>
            <w:r>
              <w:rPr>
                <w:rFonts w:ascii="Tw Cen MT" w:hAnsi="Tw Cen MT"/>
                <w:b/>
                <w:sz w:val="22"/>
                <w:lang w:eastAsia="fr-FR"/>
              </w:rPr>
              <w:t>Activité 3</w:t>
            </w:r>
            <w:r w:rsidR="0075047D">
              <w:rPr>
                <w:rFonts w:ascii="Tw Cen MT" w:hAnsi="Tw Cen MT"/>
                <w:b/>
                <w:sz w:val="22"/>
                <w:lang w:eastAsia="fr-FR"/>
              </w:rPr>
              <w:t xml:space="preserve"> </w:t>
            </w:r>
            <w:r>
              <w:rPr>
                <w:rFonts w:ascii="Tw Cen MT" w:hAnsi="Tw Cen MT"/>
                <w:b/>
                <w:sz w:val="22"/>
                <w:lang w:eastAsia="fr-FR"/>
              </w:rPr>
              <w:t>Détermination expérimentale de Cr et f par différents essais en BO</w:t>
            </w:r>
            <w:r w:rsidR="0000074C">
              <w:rPr>
                <w:rFonts w:ascii="Tw Cen MT" w:hAnsi="Tw Cen MT"/>
                <w:b/>
                <w:sz w:val="22"/>
                <w:lang w:eastAsia="fr-FR"/>
              </w:rPr>
              <w:t xml:space="preserve"> </w:t>
            </w:r>
            <w:r w:rsidR="0000074C">
              <w:rPr>
                <w:b/>
                <w:i/>
                <w:szCs w:val="20"/>
              </w:rPr>
              <w:t xml:space="preserve">Durée : </w:t>
            </w:r>
            <w:r w:rsidR="0000074C">
              <w:rPr>
                <w:b/>
                <w:i/>
                <w:szCs w:val="20"/>
              </w:rPr>
              <w:t>2</w:t>
            </w:r>
            <w:r w:rsidR="0000074C">
              <w:rPr>
                <w:b/>
                <w:i/>
                <w:szCs w:val="20"/>
              </w:rPr>
              <w:t>0 minutes</w:t>
            </w:r>
          </w:p>
          <w:p w14:paraId="164CDBFA" w14:textId="77777777" w:rsidR="009E0BBF" w:rsidRPr="009E0BBF" w:rsidRDefault="009E0BBF" w:rsidP="009E0BBF">
            <w:pPr>
              <w:pStyle w:val="Pardeliste"/>
              <w:numPr>
                <w:ilvl w:val="0"/>
                <w:numId w:val="38"/>
              </w:numPr>
              <w:rPr>
                <w:rStyle w:val="apple-converted-space"/>
                <w:rFonts w:cs="Arial"/>
                <w:color w:val="000000"/>
              </w:rPr>
            </w:pPr>
            <w:r w:rsidRPr="009E0BBF">
              <w:rPr>
                <w:rStyle w:val="apple-converted-space"/>
                <w:rFonts w:cs="Arial"/>
                <w:color w:val="000000"/>
              </w:rPr>
              <w:t>Pour une étude en régime établi,</w:t>
            </w:r>
          </w:p>
          <w:p w14:paraId="1D9FB0C2" w14:textId="77777777" w:rsidR="009E0BBF" w:rsidRPr="009D032F" w:rsidRDefault="009E0BBF" w:rsidP="009E0BBF">
            <w:pPr>
              <w:pStyle w:val="Pardeliste"/>
              <w:numPr>
                <w:ilvl w:val="1"/>
                <w:numId w:val="39"/>
              </w:numPr>
              <w:rPr>
                <w:rStyle w:val="apple-converted-space"/>
                <w:rFonts w:cs="Arial"/>
                <w:color w:val="000000"/>
              </w:rPr>
            </w:pPr>
            <w:proofErr w:type="gramStart"/>
            <w:r w:rsidRPr="0010717F">
              <w:rPr>
                <w:rStyle w:val="apple-converted-space"/>
                <w:rFonts w:cs="Arial"/>
                <w:color w:val="000000"/>
              </w:rPr>
              <w:t>relever</w:t>
            </w:r>
            <w:proofErr w:type="gramEnd"/>
            <w:r w:rsidRPr="0010717F">
              <w:rPr>
                <w:rStyle w:val="apple-converted-space"/>
                <w:rFonts w:cs="Arial"/>
                <w:color w:val="000000"/>
              </w:rPr>
              <w:t xml:space="preserve"> la valeur du courant moteur</w:t>
            </w:r>
          </w:p>
          <w:p w14:paraId="124CB907" w14:textId="77777777" w:rsidR="009E0BBF" w:rsidRPr="009D032F" w:rsidRDefault="009E0BBF" w:rsidP="009E0BBF">
            <w:pPr>
              <w:pStyle w:val="Pardeliste"/>
              <w:numPr>
                <w:ilvl w:val="1"/>
                <w:numId w:val="39"/>
              </w:numPr>
              <w:rPr>
                <w:rStyle w:val="apple-converted-space"/>
                <w:rFonts w:cs="Arial"/>
                <w:color w:val="000000"/>
              </w:rPr>
            </w:pPr>
            <w:proofErr w:type="gramStart"/>
            <w:r w:rsidRPr="0010717F">
              <w:rPr>
                <w:rStyle w:val="apple-converted-space"/>
                <w:rFonts w:cs="Arial"/>
                <w:color w:val="000000"/>
              </w:rPr>
              <w:t>lisser</w:t>
            </w:r>
            <w:proofErr w:type="gramEnd"/>
            <w:r w:rsidRPr="0010717F">
              <w:rPr>
                <w:rStyle w:val="apple-converted-space"/>
                <w:rFonts w:cs="Arial"/>
                <w:color w:val="000000"/>
              </w:rPr>
              <w:t xml:space="preserve"> la courbe de vitesse ( cliquez </w:t>
            </w:r>
            <w:r>
              <w:rPr>
                <w:rStyle w:val="apple-converted-space"/>
                <w:rFonts w:cs="Arial"/>
                <w:color w:val="000000"/>
              </w:rPr>
              <w:t xml:space="preserve">droit </w:t>
            </w:r>
            <w:r w:rsidRPr="0010717F">
              <w:rPr>
                <w:rStyle w:val="apple-converted-space"/>
                <w:rFonts w:cs="Arial"/>
                <w:color w:val="000000"/>
              </w:rPr>
              <w:t>la courbe, bouton droit souris / filtre)</w:t>
            </w:r>
          </w:p>
          <w:p w14:paraId="2462FE03" w14:textId="77777777" w:rsidR="009E0BBF" w:rsidRPr="002512F8" w:rsidRDefault="009E0BBF" w:rsidP="009E0BBF">
            <w:pPr>
              <w:pStyle w:val="Pardeliste"/>
              <w:numPr>
                <w:ilvl w:val="1"/>
                <w:numId w:val="39"/>
              </w:numPr>
              <w:rPr>
                <w:rFonts w:cs="Arial"/>
                <w:b/>
                <w:bCs/>
                <w:color w:val="0070C0"/>
                <w:u w:val="single"/>
              </w:rPr>
            </w:pPr>
            <w:proofErr w:type="gramStart"/>
            <w:r w:rsidRPr="002512F8">
              <w:rPr>
                <w:rStyle w:val="apple-converted-space"/>
                <w:rFonts w:cs="Arial"/>
                <w:color w:val="000000"/>
              </w:rPr>
              <w:t>relever</w:t>
            </w:r>
            <w:proofErr w:type="gramEnd"/>
            <w:r w:rsidRPr="002512F8">
              <w:rPr>
                <w:rStyle w:val="apple-converted-space"/>
                <w:rFonts w:cs="Arial"/>
                <w:color w:val="000000"/>
              </w:rPr>
              <w:t xml:space="preserve"> la valeur de la vitesse en positionnant "à l'œil" le pointeur.</w:t>
            </w:r>
          </w:p>
          <w:p w14:paraId="2AE592E6" w14:textId="2081CB52" w:rsidR="009E0BBF" w:rsidRPr="00D47B66" w:rsidRDefault="009E0BBF" w:rsidP="009E0BBF">
            <w:pPr>
              <w:rPr>
                <w:rStyle w:val="apple-converted-space"/>
                <w:rFonts w:cs="Arial"/>
                <w:color w:val="000000"/>
              </w:rPr>
            </w:pPr>
            <w:r w:rsidRPr="0010717F">
              <w:rPr>
                <w:rStyle w:val="apple-converted-space"/>
                <w:rFonts w:cs="Arial"/>
                <w:color w:val="000000"/>
              </w:rPr>
              <w:lastRenderedPageBreak/>
              <w:t>L'exploitation du seul enregistrement réalisé précédemment ne permet pas la détermination des 2 caractéristiques cherchées.  Il faut, en fait, réaliser plusieurs relevés pour différentes amplitudes d'échelon. (</w:t>
            </w:r>
            <w:proofErr w:type="gramStart"/>
            <w:r w:rsidRPr="0010717F">
              <w:rPr>
                <w:rStyle w:val="apple-converted-space"/>
                <w:rFonts w:cs="Arial"/>
                <w:color w:val="000000"/>
              </w:rPr>
              <w:t>dans</w:t>
            </w:r>
            <w:proofErr w:type="gramEnd"/>
            <w:r w:rsidRPr="0010717F">
              <w:rPr>
                <w:rStyle w:val="apple-converted-space"/>
                <w:rFonts w:cs="Arial"/>
                <w:color w:val="000000"/>
              </w:rPr>
              <w:t xml:space="preserve"> le but de gagner du temps, cette série d’enregistrements a été réalisée :</w:t>
            </w:r>
          </w:p>
          <w:p w14:paraId="0A5C2E11" w14:textId="77777777" w:rsidR="009E0BBF" w:rsidRPr="009E0BBF" w:rsidRDefault="009E0BBF" w:rsidP="009E0BBF">
            <w:pPr>
              <w:pStyle w:val="Pardeliste"/>
              <w:numPr>
                <w:ilvl w:val="0"/>
                <w:numId w:val="38"/>
              </w:numPr>
              <w:rPr>
                <w:rStyle w:val="apple-converted-space"/>
                <w:rFonts w:cs="Arial"/>
                <w:color w:val="000000"/>
              </w:rPr>
            </w:pPr>
            <w:r w:rsidRPr="009E0BBF">
              <w:rPr>
                <w:rStyle w:val="apple-converted-space"/>
                <w:rFonts w:cs="Arial"/>
                <w:color w:val="000000"/>
              </w:rPr>
              <w:t xml:space="preserve">Ouvrir le fichier « </w:t>
            </w:r>
            <w:proofErr w:type="spellStart"/>
            <w:r w:rsidRPr="009E0BBF">
              <w:rPr>
                <w:rStyle w:val="apple-converted-space"/>
                <w:rFonts w:cs="Arial"/>
                <w:color w:val="000000"/>
              </w:rPr>
              <w:t>vitesse.mes</w:t>
            </w:r>
            <w:proofErr w:type="spellEnd"/>
            <w:r w:rsidRPr="009E0BBF">
              <w:rPr>
                <w:rStyle w:val="apple-converted-space"/>
                <w:rFonts w:cs="Arial"/>
                <w:color w:val="000000"/>
              </w:rPr>
              <w:t xml:space="preserve"> » (DAC de 40% à 90% incrément de 10% et courbes de vitesse lacet) </w:t>
            </w:r>
            <w:proofErr w:type="gramStart"/>
            <w:r w:rsidRPr="009E0BBF">
              <w:rPr>
                <w:rStyle w:val="apple-converted-space"/>
                <w:rFonts w:cs="Arial"/>
                <w:color w:val="000000"/>
              </w:rPr>
              <w:t>et«</w:t>
            </w:r>
            <w:proofErr w:type="gramEnd"/>
            <w:r w:rsidRPr="009E0BBF">
              <w:rPr>
                <w:rStyle w:val="apple-converted-space"/>
                <w:rFonts w:cs="Arial"/>
                <w:color w:val="000000"/>
              </w:rPr>
              <w:t xml:space="preserve"> </w:t>
            </w:r>
            <w:proofErr w:type="spellStart"/>
            <w:r w:rsidRPr="009E0BBF">
              <w:rPr>
                <w:rStyle w:val="apple-converted-space"/>
                <w:rFonts w:cs="Arial"/>
                <w:color w:val="000000"/>
              </w:rPr>
              <w:t>intensite.mes</w:t>
            </w:r>
            <w:proofErr w:type="spellEnd"/>
            <w:r w:rsidRPr="009E0BBF">
              <w:rPr>
                <w:rStyle w:val="apple-converted-space"/>
                <w:rFonts w:cs="Arial"/>
                <w:color w:val="000000"/>
              </w:rPr>
              <w:t xml:space="preserve"> » du dossier transfert.  (DAC de 40% à 90% incrément de 10% et courbes de courant moteur). Mesurer sur les courbes et noter les valeurs de i et w </w:t>
            </w:r>
            <w:proofErr w:type="gramStart"/>
            <w:r w:rsidRPr="009E0BBF">
              <w:rPr>
                <w:rStyle w:val="apple-converted-space"/>
                <w:rFonts w:cs="Arial"/>
                <w:color w:val="000000"/>
              </w:rPr>
              <w:t>lacet .</w:t>
            </w:r>
            <w:proofErr w:type="gramEnd"/>
            <w:r w:rsidRPr="009E0BBF">
              <w:rPr>
                <w:rStyle w:val="apple-converted-space"/>
                <w:rFonts w:cs="Arial"/>
                <w:color w:val="000000"/>
              </w:rPr>
              <w:t xml:space="preserve"> On donne Cm=</w:t>
            </w:r>
            <w:proofErr w:type="spellStart"/>
            <w:r w:rsidRPr="009E0BBF">
              <w:rPr>
                <w:rStyle w:val="apple-converted-space"/>
                <w:rFonts w:cs="Arial"/>
                <w:color w:val="000000"/>
              </w:rPr>
              <w:t>KTi</w:t>
            </w:r>
            <w:proofErr w:type="spellEnd"/>
            <w:r w:rsidRPr="009E0BBF">
              <w:rPr>
                <w:rStyle w:val="apple-converted-space"/>
                <w:rFonts w:cs="Arial"/>
                <w:color w:val="000000"/>
              </w:rPr>
              <w:t xml:space="preserve"> avec KT =0.043 Nm/A</w:t>
            </w:r>
          </w:p>
          <w:p w14:paraId="36FAE6D9" w14:textId="77777777" w:rsidR="009E0BBF" w:rsidRPr="009E0BBF" w:rsidRDefault="009E0BBF" w:rsidP="009E0BBF">
            <w:pPr>
              <w:pStyle w:val="Pardeliste"/>
              <w:numPr>
                <w:ilvl w:val="0"/>
                <w:numId w:val="38"/>
              </w:numPr>
              <w:rPr>
                <w:rStyle w:val="apple-converted-space"/>
                <w:rFonts w:cs="Arial"/>
                <w:color w:val="000000"/>
              </w:rPr>
            </w:pPr>
            <w:r w:rsidRPr="009E0BBF">
              <w:rPr>
                <w:rStyle w:val="apple-converted-space"/>
                <w:rFonts w:cs="Arial"/>
                <w:color w:val="000000"/>
              </w:rPr>
              <w:t>Identifier les 3 courbes visibles. Justifier les allures relatives des courbes de vitesse et de position.</w:t>
            </w:r>
          </w:p>
          <w:p w14:paraId="6317352A" w14:textId="77777777" w:rsidR="009E0BBF" w:rsidRDefault="009E0BBF" w:rsidP="009E0BBF">
            <w:pPr>
              <w:pStyle w:val="Pardeliste"/>
              <w:numPr>
                <w:ilvl w:val="0"/>
                <w:numId w:val="38"/>
              </w:numPr>
              <w:rPr>
                <w:rStyle w:val="apple-converted-space"/>
                <w:rFonts w:cs="Arial"/>
                <w:color w:val="000000"/>
              </w:rPr>
            </w:pPr>
            <w:r w:rsidRPr="009E0BBF">
              <w:rPr>
                <w:rStyle w:val="apple-converted-space"/>
                <w:rFonts w:cs="Arial"/>
                <w:color w:val="000000"/>
              </w:rPr>
              <w:t xml:space="preserve">Compléter le </w:t>
            </w:r>
            <w:proofErr w:type="spellStart"/>
            <w:r w:rsidRPr="009E0BBF">
              <w:rPr>
                <w:rStyle w:val="apple-converted-space"/>
                <w:rFonts w:cs="Arial"/>
                <w:color w:val="000000"/>
              </w:rPr>
              <w:t>tableau_BO</w:t>
            </w:r>
            <w:proofErr w:type="spellEnd"/>
            <w:r w:rsidRPr="009E0BBF">
              <w:rPr>
                <w:rStyle w:val="apple-converted-space"/>
                <w:rFonts w:cs="Arial"/>
                <w:color w:val="000000"/>
              </w:rPr>
              <w:t xml:space="preserve"> (6 valeurs de DAC : 40% à 90% - incrément de 10%) situé sur le dossier transfert. Demander le tracer de la courbe CM=f(w) et calculer les paramètres désirés.</w:t>
            </w:r>
          </w:p>
          <w:p w14:paraId="345AF638" w14:textId="47349151" w:rsidR="004A307F" w:rsidRPr="009E0BBF" w:rsidRDefault="009E0BBF" w:rsidP="009E0BBF">
            <w:pPr>
              <w:pStyle w:val="Pardeliste"/>
              <w:numPr>
                <w:ilvl w:val="0"/>
                <w:numId w:val="38"/>
              </w:numPr>
              <w:rPr>
                <w:rFonts w:cs="Arial"/>
                <w:color w:val="000000"/>
              </w:rPr>
            </w:pPr>
            <w:r w:rsidRPr="009E0BBF">
              <w:rPr>
                <w:rStyle w:val="apple-converted-space"/>
                <w:rFonts w:cs="Arial"/>
                <w:color w:val="000000"/>
              </w:rPr>
              <w:t>Justifier le fait d'avoir pris en compte des frottements visqueux (couple résistant proportionnel à la vitesse) et non pas seulement un couple résistant constant (indépendant de la vitesse).</w:t>
            </w:r>
          </w:p>
        </w:tc>
      </w:tr>
      <w:bookmarkEnd w:id="0"/>
    </w:tbl>
    <w:p w14:paraId="65C38BD9" w14:textId="77777777" w:rsidR="004A307F" w:rsidRDefault="004A307F" w:rsidP="004A307F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6"/>
      </w:tblGrid>
      <w:tr w:rsidR="00E3146C" w14:paraId="53CEEC12" w14:textId="77777777" w:rsidTr="00B65AD8">
        <w:tc>
          <w:tcPr>
            <w:tcW w:w="10346" w:type="dxa"/>
            <w:shd w:val="clear" w:color="auto" w:fill="F2F2F2" w:themeFill="background1" w:themeFillShade="F2"/>
          </w:tcPr>
          <w:p w14:paraId="44E27F33" w14:textId="4BD99F8D" w:rsidR="00E3146C" w:rsidRDefault="009E0BBF" w:rsidP="003B63C0">
            <w:pPr>
              <w:rPr>
                <w:rFonts w:ascii="Tw Cen MT" w:hAnsi="Tw Cen MT"/>
                <w:b/>
                <w:sz w:val="22"/>
                <w:lang w:eastAsia="fr-FR"/>
              </w:rPr>
            </w:pPr>
            <w:r>
              <w:rPr>
                <w:rFonts w:ascii="Tw Cen MT" w:hAnsi="Tw Cen MT"/>
                <w:b/>
                <w:sz w:val="22"/>
                <w:lang w:eastAsia="fr-FR"/>
              </w:rPr>
              <w:t>Activité 4</w:t>
            </w:r>
            <w:r w:rsidR="00E3146C">
              <w:rPr>
                <w:rFonts w:ascii="Tw Cen MT" w:hAnsi="Tw Cen MT"/>
                <w:b/>
                <w:sz w:val="22"/>
                <w:lang w:eastAsia="fr-FR"/>
              </w:rPr>
              <w:t xml:space="preserve"> </w:t>
            </w:r>
            <w:r w:rsidR="003B63C0">
              <w:rPr>
                <w:rFonts w:ascii="Tw Cen MT" w:hAnsi="Tw Cen MT"/>
                <w:b/>
                <w:sz w:val="22"/>
                <w:lang w:eastAsia="fr-FR"/>
              </w:rPr>
              <w:t xml:space="preserve">Essai expérimental en boucle fermée </w:t>
            </w:r>
            <w:r w:rsidR="00FE79D9">
              <w:rPr>
                <w:b/>
                <w:i/>
                <w:szCs w:val="20"/>
              </w:rPr>
              <w:t xml:space="preserve">Durée : </w:t>
            </w:r>
            <w:r w:rsidR="0000074C">
              <w:rPr>
                <w:b/>
                <w:i/>
                <w:szCs w:val="20"/>
              </w:rPr>
              <w:t>10</w:t>
            </w:r>
            <w:r w:rsidR="00FE79D9">
              <w:rPr>
                <w:b/>
                <w:i/>
                <w:szCs w:val="20"/>
              </w:rPr>
              <w:t xml:space="preserve"> minutes</w:t>
            </w:r>
          </w:p>
          <w:p w14:paraId="2CC8F39B" w14:textId="7930FA6E" w:rsidR="00E3146C" w:rsidRPr="00E3146C" w:rsidRDefault="0010596E" w:rsidP="00E3146C">
            <w:pPr>
              <w:rPr>
                <w:lang w:eastAsia="fr-FR"/>
              </w:rPr>
            </w:pPr>
            <w:r>
              <w:rPr>
                <w:lang w:eastAsia="fr-FR"/>
              </w:rPr>
              <w:t>On se réfèrera à la fiche 2 (mesure en BF)</w:t>
            </w:r>
          </w:p>
          <w:p w14:paraId="76394BBA" w14:textId="77777777" w:rsidR="0010596E" w:rsidRDefault="0010596E" w:rsidP="0010596E">
            <w:pPr>
              <w:pStyle w:val="Pardeliste"/>
              <w:numPr>
                <w:ilvl w:val="0"/>
                <w:numId w:val="36"/>
              </w:numPr>
              <w:contextualSpacing w:val="0"/>
              <w:rPr>
                <w:rStyle w:val="apple-converted-space"/>
                <w:rFonts w:cs="Arial"/>
                <w:color w:val="000000"/>
              </w:rPr>
            </w:pPr>
            <w:r>
              <w:rPr>
                <w:rStyle w:val="apple-converted-space"/>
                <w:rFonts w:cs="Arial"/>
                <w:color w:val="000000"/>
              </w:rPr>
              <w:t>Configurer pour effectuer un créneau en position de 30°</w:t>
            </w:r>
          </w:p>
          <w:p w14:paraId="0F1B2512" w14:textId="77777777" w:rsidR="0010596E" w:rsidRDefault="0010596E" w:rsidP="0010596E">
            <w:pPr>
              <w:pStyle w:val="Pardeliste"/>
              <w:numPr>
                <w:ilvl w:val="0"/>
                <w:numId w:val="36"/>
              </w:numPr>
              <w:contextualSpacing w:val="0"/>
              <w:rPr>
                <w:rStyle w:val="apple-converted-space"/>
                <w:rFonts w:cs="Arial"/>
                <w:color w:val="000000"/>
              </w:rPr>
            </w:pPr>
            <w:r>
              <w:rPr>
                <w:rStyle w:val="apple-converted-space"/>
                <w:rFonts w:cs="Arial"/>
                <w:color w:val="000000"/>
              </w:rPr>
              <w:t>Lancer l’essai et observer le résultat.</w:t>
            </w:r>
          </w:p>
          <w:p w14:paraId="7F575117" w14:textId="14D9A98D" w:rsidR="00E3146C" w:rsidRPr="0010596E" w:rsidRDefault="0010596E" w:rsidP="0010596E">
            <w:pPr>
              <w:pStyle w:val="Pardeliste"/>
              <w:numPr>
                <w:ilvl w:val="0"/>
                <w:numId w:val="36"/>
              </w:numPr>
              <w:contextualSpacing w:val="0"/>
              <w:rPr>
                <w:rFonts w:cs="Arial"/>
                <w:color w:val="000000"/>
              </w:rPr>
            </w:pPr>
            <w:r>
              <w:rPr>
                <w:rStyle w:val="apple-converted-space"/>
                <w:rFonts w:cs="Arial"/>
                <w:color w:val="000000"/>
              </w:rPr>
              <w:t>Les résultats de cet essai pourront alors être comparé à la simulation dans le logiciel Matlab Simulink (L’importation des données d’essai est directement implémentée).</w:t>
            </w:r>
          </w:p>
        </w:tc>
      </w:tr>
    </w:tbl>
    <w:p w14:paraId="686A3FEA" w14:textId="77777777" w:rsidR="00E3146C" w:rsidRDefault="00E3146C" w:rsidP="004A307F">
      <w:pPr>
        <w:rPr>
          <w:lang w:eastAsia="fr-FR"/>
        </w:rPr>
      </w:pPr>
    </w:p>
    <w:p w14:paraId="19D8F367" w14:textId="13FADD4D" w:rsidR="00DF1FB5" w:rsidRDefault="00ED7653" w:rsidP="004A307F">
      <w:pPr>
        <w:pStyle w:val="Titre1"/>
      </w:pPr>
      <w:r>
        <w:t>Simulation sous Matlab Simulink</w:t>
      </w:r>
      <w:r w:rsidR="004A307F">
        <w:t xml:space="preserve"> </w:t>
      </w:r>
    </w:p>
    <w:p w14:paraId="67DA8936" w14:textId="77777777" w:rsidR="004A307F" w:rsidRPr="00AC120B" w:rsidRDefault="004A307F" w:rsidP="004A307F">
      <w:pPr>
        <w:pStyle w:val="Pardeliste"/>
        <w:spacing w:line="240" w:lineRule="auto"/>
        <w:ind w:left="0"/>
        <w:rPr>
          <w:szCs w:val="20"/>
        </w:rPr>
      </w:pPr>
    </w:p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10346"/>
      </w:tblGrid>
      <w:tr w:rsidR="004A307F" w14:paraId="29457521" w14:textId="77777777" w:rsidTr="00752743">
        <w:tc>
          <w:tcPr>
            <w:tcW w:w="10346" w:type="dxa"/>
            <w:shd w:val="clear" w:color="auto" w:fill="F2DBDB" w:themeFill="accent2" w:themeFillTint="33"/>
          </w:tcPr>
          <w:p w14:paraId="45CECAC3" w14:textId="18A2D8D9" w:rsidR="004A307F" w:rsidRPr="00C25684" w:rsidRDefault="004A307F" w:rsidP="000B6263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C25684">
              <w:rPr>
                <w:rFonts w:ascii="Tw Cen MT" w:hAnsi="Tw Cen MT"/>
                <w:b/>
                <w:sz w:val="22"/>
                <w:lang w:eastAsia="fr-FR"/>
              </w:rPr>
              <w:t>Objectif</w:t>
            </w:r>
            <w:r w:rsidR="00F807ED">
              <w:rPr>
                <w:rFonts w:ascii="Tw Cen MT" w:hAnsi="Tw Cen MT"/>
                <w:b/>
                <w:sz w:val="22"/>
                <w:lang w:eastAsia="fr-FR"/>
              </w:rPr>
              <w:t xml:space="preserve"> </w:t>
            </w:r>
            <w:r w:rsidR="00E3146C">
              <w:rPr>
                <w:rFonts w:ascii="Tw Cen MT" w:hAnsi="Tw Cen MT"/>
                <w:b/>
                <w:sz w:val="22"/>
                <w:lang w:eastAsia="fr-FR"/>
              </w:rPr>
              <w:t>3 </w:t>
            </w:r>
            <w:r w:rsidR="000B6263">
              <w:rPr>
                <w:rFonts w:ascii="Tw Cen MT" w:hAnsi="Tw Cen MT"/>
                <w:b/>
                <w:sz w:val="22"/>
                <w:lang w:eastAsia="fr-FR"/>
              </w:rPr>
              <w:t xml:space="preserve">Mettre en œuvre une simulation du système pour comparer les résultats avec la </w:t>
            </w:r>
            <w:proofErr w:type="gramStart"/>
            <w:r w:rsidR="000B6263">
              <w:rPr>
                <w:rFonts w:ascii="Tw Cen MT" w:hAnsi="Tw Cen MT"/>
                <w:b/>
                <w:sz w:val="22"/>
                <w:lang w:eastAsia="fr-FR"/>
              </w:rPr>
              <w:t>simulation</w:t>
            </w:r>
            <w:r w:rsidR="00F807ED" w:rsidRPr="00F807ED">
              <w:rPr>
                <w:rFonts w:ascii="Tw Cen MT" w:hAnsi="Tw Cen MT"/>
                <w:b/>
                <w:sz w:val="22"/>
                <w:lang w:eastAsia="fr-FR"/>
              </w:rPr>
              <w:t>.</w:t>
            </w:r>
            <w:r w:rsidR="00413DCE">
              <w:rPr>
                <w:b/>
                <w:i/>
                <w:szCs w:val="20"/>
              </w:rPr>
              <w:t>–</w:t>
            </w:r>
            <w:proofErr w:type="gramEnd"/>
            <w:r w:rsidR="00413DCE">
              <w:rPr>
                <w:b/>
                <w:i/>
                <w:szCs w:val="20"/>
              </w:rPr>
              <w:t xml:space="preserve"> Durée : 20</w:t>
            </w:r>
            <w:r>
              <w:rPr>
                <w:b/>
                <w:i/>
                <w:szCs w:val="20"/>
              </w:rPr>
              <w:t xml:space="preserve"> minutes</w:t>
            </w:r>
          </w:p>
        </w:tc>
      </w:tr>
    </w:tbl>
    <w:p w14:paraId="5BC8EF2A" w14:textId="77777777" w:rsidR="008E3279" w:rsidRDefault="008E3279" w:rsidP="001B2BFF">
      <w:pPr>
        <w:pStyle w:val="Pardeliste"/>
        <w:spacing w:line="240" w:lineRule="auto"/>
        <w:ind w:left="0"/>
        <w:rPr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6"/>
      </w:tblGrid>
      <w:tr w:rsidR="001B2BFF" w14:paraId="287F9EF8" w14:textId="77777777" w:rsidTr="00752743">
        <w:tc>
          <w:tcPr>
            <w:tcW w:w="10346" w:type="dxa"/>
            <w:shd w:val="clear" w:color="auto" w:fill="F2F2F2" w:themeFill="background1" w:themeFillShade="F2"/>
          </w:tcPr>
          <w:p w14:paraId="0DFA1AD7" w14:textId="652A26F5" w:rsidR="001B2BFF" w:rsidRDefault="00E3146C" w:rsidP="00E3146C">
            <w:pPr>
              <w:rPr>
                <w:rFonts w:ascii="Tw Cen MT" w:hAnsi="Tw Cen MT"/>
                <w:b/>
                <w:sz w:val="22"/>
                <w:lang w:eastAsia="fr-FR"/>
              </w:rPr>
            </w:pPr>
            <w:r>
              <w:rPr>
                <w:rFonts w:ascii="Tw Cen MT" w:hAnsi="Tw Cen MT"/>
                <w:b/>
                <w:sz w:val="22"/>
                <w:lang w:eastAsia="fr-FR"/>
              </w:rPr>
              <w:t xml:space="preserve">Activité </w:t>
            </w:r>
            <w:proofErr w:type="gramStart"/>
            <w:r>
              <w:rPr>
                <w:rFonts w:ascii="Tw Cen MT" w:hAnsi="Tw Cen MT"/>
                <w:b/>
                <w:sz w:val="22"/>
                <w:lang w:eastAsia="fr-FR"/>
              </w:rPr>
              <w:t>5</w:t>
            </w:r>
            <w:r w:rsidR="00630C79">
              <w:rPr>
                <w:rFonts w:ascii="Tw Cen MT" w:hAnsi="Tw Cen MT"/>
                <w:b/>
                <w:sz w:val="22"/>
                <w:lang w:eastAsia="fr-FR"/>
              </w:rPr>
              <w:t xml:space="preserve"> </w:t>
            </w:r>
            <w:r>
              <w:rPr>
                <w:rFonts w:ascii="Tw Cen MT" w:hAnsi="Tw Cen MT"/>
                <w:b/>
                <w:sz w:val="22"/>
                <w:lang w:eastAsia="fr-FR"/>
              </w:rPr>
              <w:t xml:space="preserve"> </w:t>
            </w:r>
            <w:r w:rsidR="000B6263">
              <w:rPr>
                <w:rFonts w:ascii="Tw Cen MT" w:hAnsi="Tw Cen MT"/>
                <w:b/>
                <w:sz w:val="22"/>
                <w:lang w:eastAsia="fr-FR"/>
              </w:rPr>
              <w:t>Mise</w:t>
            </w:r>
            <w:proofErr w:type="gramEnd"/>
            <w:r w:rsidR="000B6263">
              <w:rPr>
                <w:rFonts w:ascii="Tw Cen MT" w:hAnsi="Tw Cen MT"/>
                <w:b/>
                <w:sz w:val="22"/>
                <w:lang w:eastAsia="fr-FR"/>
              </w:rPr>
              <w:t xml:space="preserve"> en œuvre et analyse du modèle </w:t>
            </w:r>
            <w:r w:rsidR="00FE79D9">
              <w:rPr>
                <w:b/>
                <w:i/>
                <w:szCs w:val="20"/>
              </w:rPr>
              <w:t>Durée : 20</w:t>
            </w:r>
            <w:r w:rsidR="00237D1A">
              <w:rPr>
                <w:b/>
                <w:i/>
                <w:szCs w:val="20"/>
              </w:rPr>
              <w:t xml:space="preserve"> minutes</w:t>
            </w:r>
          </w:p>
          <w:p w14:paraId="0A9C6E68" w14:textId="25E7E33D" w:rsidR="000B6263" w:rsidRPr="000B6263" w:rsidRDefault="000B6263" w:rsidP="000B6263">
            <w:pPr>
              <w:pStyle w:val="Pardeliste"/>
              <w:numPr>
                <w:ilvl w:val="0"/>
                <w:numId w:val="43"/>
              </w:numPr>
              <w:jc w:val="left"/>
              <w:rPr>
                <w:rStyle w:val="lev"/>
                <w:rFonts w:ascii="Cambria" w:hAnsi="Cambria" w:cs="Arial"/>
                <w:b w:val="0"/>
                <w:color w:val="000000" w:themeColor="text1"/>
              </w:rPr>
            </w:pPr>
            <w:r>
              <w:rPr>
                <w:rStyle w:val="lev"/>
                <w:rFonts w:ascii="Cambria" w:hAnsi="Cambria" w:cs="Arial"/>
                <w:b w:val="0"/>
                <w:color w:val="000000" w:themeColor="text1"/>
              </w:rPr>
              <w:t xml:space="preserve">Copier le dossier </w:t>
            </w:r>
            <w:proofErr w:type="spellStart"/>
            <w:r>
              <w:rPr>
                <w:rStyle w:val="lev"/>
                <w:rFonts w:ascii="Cambria" w:hAnsi="Cambria" w:cs="Arial"/>
                <w:b w:val="0"/>
                <w:color w:val="000000" w:themeColor="text1"/>
              </w:rPr>
              <w:t>Ericc</w:t>
            </w:r>
            <w:proofErr w:type="spellEnd"/>
            <w:r>
              <w:rPr>
                <w:rStyle w:val="lev"/>
                <w:rFonts w:ascii="Cambria" w:hAnsi="Cambria" w:cs="Arial"/>
                <w:b w:val="0"/>
                <w:color w:val="000000" w:themeColor="text1"/>
              </w:rPr>
              <w:t xml:space="preserve"> situé sur le dossier partagé dans votre espace perso. Copier le </w:t>
            </w:r>
            <w:proofErr w:type="spellStart"/>
            <w:r>
              <w:rPr>
                <w:rStyle w:val="lev"/>
                <w:rFonts w:ascii="Cambria" w:hAnsi="Cambria" w:cs="Arial"/>
                <w:b w:val="0"/>
                <w:color w:val="000000" w:themeColor="text1"/>
              </w:rPr>
              <w:t>chemi</w:t>
            </w:r>
            <w:proofErr w:type="spellEnd"/>
            <w:r>
              <w:rPr>
                <w:rStyle w:val="lev"/>
                <w:rFonts w:ascii="Cambria" w:hAnsi="Cambria" w:cs="Arial"/>
                <w:b w:val="0"/>
                <w:color w:val="000000" w:themeColor="text1"/>
              </w:rPr>
              <w:t xml:space="preserve"> d’accès du répertoire dans la barre d’adresse Matlab.</w:t>
            </w:r>
          </w:p>
          <w:p w14:paraId="7104B2E0" w14:textId="1DB0EDE8" w:rsidR="00E3146C" w:rsidRPr="000B6263" w:rsidRDefault="000B6263" w:rsidP="000B6263">
            <w:pPr>
              <w:pStyle w:val="Pardeliste"/>
              <w:numPr>
                <w:ilvl w:val="0"/>
                <w:numId w:val="43"/>
              </w:numPr>
              <w:jc w:val="left"/>
              <w:rPr>
                <w:rStyle w:val="lev"/>
                <w:rFonts w:ascii="Cambria" w:hAnsi="Cambria" w:cs="Arial"/>
                <w:b w:val="0"/>
                <w:color w:val="000000" w:themeColor="text1"/>
              </w:rPr>
            </w:pPr>
            <w:r w:rsidRPr="000B6263">
              <w:rPr>
                <w:rStyle w:val="lev"/>
                <w:b w:val="0"/>
              </w:rPr>
              <w:t xml:space="preserve">Ouvrir </w:t>
            </w:r>
            <w:r w:rsidRPr="000B6263">
              <w:rPr>
                <w:rFonts w:ascii="Cambria" w:hAnsi="Cambria" w:cs="Arial"/>
                <w:color w:val="000000" w:themeColor="text1"/>
              </w:rPr>
              <w:t xml:space="preserve">les fichiers </w:t>
            </w:r>
            <w:proofErr w:type="spellStart"/>
            <w:r w:rsidRPr="000B6263">
              <w:rPr>
                <w:rFonts w:ascii="Cambria" w:hAnsi="Cambria" w:cs="Arial"/>
                <w:i/>
                <w:iCs/>
                <w:color w:val="000000" w:themeColor="text1"/>
              </w:rPr>
              <w:t>data_modele_ericc.m</w:t>
            </w:r>
            <w:proofErr w:type="spellEnd"/>
            <w:r w:rsidRPr="000B6263">
              <w:rPr>
                <w:rFonts w:ascii="Cambria" w:hAnsi="Cambria" w:cs="Arial"/>
                <w:color w:val="000000" w:themeColor="text1"/>
              </w:rPr>
              <w:t xml:space="preserve"> et </w:t>
            </w:r>
            <w:r w:rsidRPr="000B6263">
              <w:rPr>
                <w:rFonts w:ascii="Cambria" w:hAnsi="Cambria" w:cs="Arial"/>
                <w:i/>
                <w:iCs/>
                <w:color w:val="000000" w:themeColor="text1"/>
              </w:rPr>
              <w:t>ericc3_DataFile.m et les exécuter</w:t>
            </w:r>
            <w:r w:rsidRPr="000B6263">
              <w:rPr>
                <w:rFonts w:ascii="Cambria" w:hAnsi="Cambria" w:cs="Arial"/>
                <w:i/>
                <w:iCs/>
                <w:color w:val="000000" w:themeColor="text1"/>
              </w:rPr>
              <w:t>.</w:t>
            </w:r>
          </w:p>
          <w:p w14:paraId="27A397E1" w14:textId="4A0647DD" w:rsidR="000B6263" w:rsidRPr="00FA6E8C" w:rsidRDefault="000B6263" w:rsidP="000B6263">
            <w:pPr>
              <w:pStyle w:val="Pardeliste"/>
              <w:numPr>
                <w:ilvl w:val="0"/>
                <w:numId w:val="43"/>
              </w:numPr>
              <w:jc w:val="left"/>
              <w:rPr>
                <w:rFonts w:ascii="Cambria" w:hAnsi="Cambria" w:cs="Arial"/>
                <w:color w:val="000000" w:themeColor="text1"/>
              </w:rPr>
            </w:pPr>
            <w:r>
              <w:rPr>
                <w:rFonts w:ascii="Cambria" w:hAnsi="Cambria" w:cs="Arial"/>
                <w:color w:val="000000" w:themeColor="text1"/>
              </w:rPr>
              <w:t xml:space="preserve">Ouvrir le fichier </w:t>
            </w:r>
            <w:proofErr w:type="spellStart"/>
            <w:r w:rsidRPr="00FC67E2">
              <w:rPr>
                <w:rFonts w:ascii="Cambria" w:hAnsi="Cambria" w:cs="Arial"/>
                <w:i/>
                <w:iCs/>
                <w:color w:val="000000" w:themeColor="text1"/>
              </w:rPr>
              <w:t>modele_ericc_complet.slx</w:t>
            </w:r>
            <w:proofErr w:type="spellEnd"/>
            <w:r>
              <w:rPr>
                <w:rFonts w:ascii="Cambria" w:hAnsi="Cambria" w:cs="Arial"/>
                <w:color w:val="000000" w:themeColor="text1"/>
              </w:rPr>
              <w:t xml:space="preserve"> (</w:t>
            </w:r>
            <w:proofErr w:type="spellStart"/>
            <w:r>
              <w:rPr>
                <w:rFonts w:ascii="Cambria" w:hAnsi="Cambria" w:cs="Arial"/>
                <w:color w:val="000000" w:themeColor="text1"/>
              </w:rPr>
              <w:t>simulink</w:t>
            </w:r>
            <w:proofErr w:type="spellEnd"/>
            <w:r>
              <w:rPr>
                <w:rFonts w:ascii="Cambria" w:hAnsi="Cambria" w:cs="Arial"/>
                <w:color w:val="000000" w:themeColor="text1"/>
              </w:rPr>
              <w:t>)</w:t>
            </w:r>
            <w:r>
              <w:rPr>
                <w:rFonts w:ascii="Cambria" w:hAnsi="Cambria" w:cs="Arial"/>
                <w:color w:val="000000" w:themeColor="text1"/>
              </w:rPr>
              <w:t xml:space="preserve"> et analyser le en identifiant les différentes parties.</w:t>
            </w:r>
          </w:p>
          <w:p w14:paraId="4EE45437" w14:textId="06AE62A8" w:rsidR="001B2BFF" w:rsidRPr="00FA749D" w:rsidRDefault="000B6263" w:rsidP="000B6263">
            <w:pPr>
              <w:pStyle w:val="Pardeliste"/>
              <w:numPr>
                <w:ilvl w:val="0"/>
                <w:numId w:val="43"/>
              </w:numPr>
            </w:pPr>
            <w:r>
              <w:rPr>
                <w:rStyle w:val="apple-converted-space"/>
                <w:rFonts w:cs="Arial"/>
                <w:color w:val="000000"/>
              </w:rPr>
              <w:t>Exécuter le modèle et observer le résultat.</w:t>
            </w:r>
          </w:p>
        </w:tc>
      </w:tr>
    </w:tbl>
    <w:p w14:paraId="1CBB4BB2" w14:textId="77777777" w:rsidR="00EB38BB" w:rsidRDefault="00EB38BB" w:rsidP="00EB38BB">
      <w:pPr>
        <w:pStyle w:val="Titre1"/>
        <w:numPr>
          <w:ilvl w:val="0"/>
          <w:numId w:val="0"/>
        </w:num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6"/>
      </w:tblGrid>
      <w:tr w:rsidR="00EB38BB" w14:paraId="5330E6F9" w14:textId="77777777" w:rsidTr="00B65AD8">
        <w:tc>
          <w:tcPr>
            <w:tcW w:w="10346" w:type="dxa"/>
            <w:shd w:val="clear" w:color="auto" w:fill="F2F2F2" w:themeFill="background1" w:themeFillShade="F2"/>
          </w:tcPr>
          <w:p w14:paraId="7C6E6E1E" w14:textId="5E714194" w:rsidR="00EB38BB" w:rsidRDefault="00EB38BB" w:rsidP="00EB38BB">
            <w:pPr>
              <w:rPr>
                <w:rFonts w:ascii="Tw Cen MT" w:hAnsi="Tw Cen MT"/>
                <w:b/>
                <w:sz w:val="22"/>
                <w:lang w:eastAsia="fr-FR"/>
              </w:rPr>
            </w:pPr>
            <w:r>
              <w:rPr>
                <w:rFonts w:ascii="Tw Cen MT" w:hAnsi="Tw Cen MT"/>
                <w:b/>
                <w:sz w:val="22"/>
                <w:lang w:eastAsia="fr-FR"/>
              </w:rPr>
              <w:t xml:space="preserve">Activité </w:t>
            </w:r>
            <w:proofErr w:type="gramStart"/>
            <w:r>
              <w:rPr>
                <w:rFonts w:ascii="Tw Cen MT" w:hAnsi="Tw Cen MT"/>
                <w:b/>
                <w:sz w:val="22"/>
                <w:lang w:eastAsia="fr-FR"/>
              </w:rPr>
              <w:t>6</w:t>
            </w:r>
            <w:r>
              <w:rPr>
                <w:rFonts w:ascii="Tw Cen MT" w:hAnsi="Tw Cen MT"/>
                <w:b/>
                <w:sz w:val="22"/>
                <w:lang w:eastAsia="fr-FR"/>
              </w:rPr>
              <w:t xml:space="preserve">  </w:t>
            </w:r>
            <w:r>
              <w:rPr>
                <w:rFonts w:ascii="Tw Cen MT" w:hAnsi="Tw Cen MT"/>
                <w:b/>
                <w:sz w:val="22"/>
                <w:lang w:eastAsia="fr-FR"/>
              </w:rPr>
              <w:t>Analyse</w:t>
            </w:r>
            <w:proofErr w:type="gramEnd"/>
            <w:r>
              <w:rPr>
                <w:rFonts w:ascii="Tw Cen MT" w:hAnsi="Tw Cen MT"/>
                <w:b/>
                <w:sz w:val="22"/>
                <w:lang w:eastAsia="fr-FR"/>
              </w:rPr>
              <w:t xml:space="preserve"> et interprétation des résultats</w:t>
            </w:r>
            <w:r>
              <w:rPr>
                <w:rFonts w:ascii="Tw Cen MT" w:hAnsi="Tw Cen MT"/>
                <w:b/>
                <w:sz w:val="22"/>
                <w:lang w:eastAsia="fr-FR"/>
              </w:rPr>
              <w:t xml:space="preserve"> </w:t>
            </w:r>
            <w:r>
              <w:rPr>
                <w:b/>
                <w:i/>
                <w:szCs w:val="20"/>
              </w:rPr>
              <w:t>Durée : 20 minutes</w:t>
            </w:r>
          </w:p>
          <w:p w14:paraId="7B9A09C9" w14:textId="2829D34A" w:rsidR="00EB38BB" w:rsidRPr="00EB38BB" w:rsidRDefault="00EB38BB" w:rsidP="00EB38BB">
            <w:pPr>
              <w:pStyle w:val="Pardeliste"/>
              <w:numPr>
                <w:ilvl w:val="0"/>
                <w:numId w:val="43"/>
              </w:numPr>
              <w:rPr>
                <w:rStyle w:val="apple-converted-space"/>
                <w:rFonts w:cs="Arial"/>
                <w:color w:val="000000"/>
              </w:rPr>
            </w:pPr>
            <w:r>
              <w:rPr>
                <w:rStyle w:val="apple-converted-space"/>
                <w:rFonts w:cs="Arial"/>
                <w:color w:val="000000"/>
              </w:rPr>
              <w:t>Analyser et interpréter les écarts.</w:t>
            </w:r>
          </w:p>
          <w:p w14:paraId="5D17C335" w14:textId="5BE3420B" w:rsidR="00EB38BB" w:rsidRPr="00EB38BB" w:rsidRDefault="00EB38BB" w:rsidP="00EB38BB">
            <w:pPr>
              <w:pStyle w:val="Pardeliste"/>
              <w:numPr>
                <w:ilvl w:val="0"/>
                <w:numId w:val="43"/>
              </w:numPr>
              <w:rPr>
                <w:rStyle w:val="apple-converted-space"/>
                <w:rFonts w:cs="Arial"/>
                <w:color w:val="000000"/>
              </w:rPr>
            </w:pPr>
            <w:r>
              <w:rPr>
                <w:rStyle w:val="apple-converted-space"/>
                <w:rFonts w:cs="Arial"/>
                <w:color w:val="000000"/>
              </w:rPr>
              <w:t xml:space="preserve"> Repérer comment le frottement est pris en compte dans le modèle. Est-il bien considéré vis-à-vis des mesures réalisées précédemment. </w:t>
            </w:r>
          </w:p>
          <w:p w14:paraId="2905D162" w14:textId="783CE7A7" w:rsidR="00EB38BB" w:rsidRPr="00EB38BB" w:rsidRDefault="00EB38BB" w:rsidP="00EB38BB">
            <w:pPr>
              <w:pStyle w:val="Pardeliste"/>
              <w:numPr>
                <w:ilvl w:val="0"/>
                <w:numId w:val="43"/>
              </w:numPr>
              <w:rPr>
                <w:rStyle w:val="apple-converted-space"/>
                <w:rFonts w:cs="Arial"/>
                <w:color w:val="000000"/>
              </w:rPr>
            </w:pPr>
            <w:r>
              <w:rPr>
                <w:rStyle w:val="apple-converted-space"/>
                <w:rFonts w:cs="Arial"/>
                <w:color w:val="000000"/>
              </w:rPr>
              <w:t xml:space="preserve"> Proposer une modification du modèle pour tenir compte des résultats obtenus dans l’étude expérimentale.</w:t>
            </w:r>
          </w:p>
          <w:p w14:paraId="75B813BE" w14:textId="3CEA905C" w:rsidR="00EB38BB" w:rsidRPr="00EB38BB" w:rsidRDefault="00EB38BB" w:rsidP="00EB38BB">
            <w:pPr>
              <w:pStyle w:val="Pardeliste"/>
              <w:numPr>
                <w:ilvl w:val="0"/>
                <w:numId w:val="43"/>
              </w:numPr>
              <w:rPr>
                <w:rStyle w:val="apple-converted-space"/>
                <w:rFonts w:cs="Arial"/>
                <w:color w:val="000000"/>
              </w:rPr>
            </w:pPr>
            <w:r>
              <w:rPr>
                <w:rStyle w:val="apple-converted-space"/>
                <w:rFonts w:cs="Arial"/>
                <w:color w:val="000000"/>
              </w:rPr>
              <w:t xml:space="preserve"> Qu’en est-il des phénomènes de saturation. Proposer une méthode pour les mettre en évidence et pour en tenir compte dans la simulation.</w:t>
            </w:r>
          </w:p>
          <w:p w14:paraId="31DA616D" w14:textId="5848E4D2" w:rsidR="00EB38BB" w:rsidRPr="00C6557F" w:rsidRDefault="00EB38BB" w:rsidP="00EB38BB">
            <w:pPr>
              <w:pStyle w:val="Pardeliste"/>
              <w:numPr>
                <w:ilvl w:val="0"/>
                <w:numId w:val="43"/>
              </w:numPr>
              <w:rPr>
                <w:rStyle w:val="apple-converted-space"/>
                <w:rFonts w:cs="Arial"/>
                <w:color w:val="000000"/>
              </w:rPr>
            </w:pPr>
            <w:r>
              <w:rPr>
                <w:rStyle w:val="apple-converted-space"/>
                <w:rFonts w:cs="Arial"/>
                <w:color w:val="000000"/>
              </w:rPr>
              <w:t xml:space="preserve">Proposer une démarche pour étudier l’influence de </w:t>
            </w:r>
            <w:proofErr w:type="spellStart"/>
            <w:r>
              <w:rPr>
                <w:rStyle w:val="apple-converted-space"/>
                <w:rFonts w:cs="Arial"/>
                <w:color w:val="000000"/>
              </w:rPr>
              <w:t>Kp</w:t>
            </w:r>
            <w:proofErr w:type="spellEnd"/>
            <w:r>
              <w:rPr>
                <w:rStyle w:val="apple-converted-space"/>
                <w:rFonts w:cs="Arial"/>
                <w:color w:val="000000"/>
              </w:rPr>
              <w:t xml:space="preserve"> sur les </w:t>
            </w:r>
            <w:r>
              <w:rPr>
                <w:rStyle w:val="apple-converted-space"/>
                <w:rFonts w:cs="Arial"/>
                <w:color w:val="000000"/>
              </w:rPr>
              <w:t>performances</w:t>
            </w:r>
            <w:r>
              <w:rPr>
                <w:rStyle w:val="apple-converted-space"/>
                <w:rFonts w:cs="Arial"/>
                <w:color w:val="000000"/>
              </w:rPr>
              <w:t xml:space="preserve"> du système.</w:t>
            </w:r>
          </w:p>
          <w:p w14:paraId="48A3E910" w14:textId="706E62D3" w:rsidR="00EB38BB" w:rsidRPr="00FA749D" w:rsidRDefault="00EB38BB" w:rsidP="00EB38BB"/>
        </w:tc>
      </w:tr>
    </w:tbl>
    <w:p w14:paraId="6928E587" w14:textId="77777777" w:rsidR="00EB38BB" w:rsidRPr="00EB38BB" w:rsidRDefault="00EB38BB" w:rsidP="00EB38BB"/>
    <w:p w14:paraId="338ADCA2" w14:textId="77777777" w:rsidR="00AA17E3" w:rsidRPr="00007BD8" w:rsidRDefault="00AA17E3" w:rsidP="00AA17E3">
      <w:pPr>
        <w:pStyle w:val="Titre1"/>
      </w:pPr>
      <w:r>
        <w:t>Synthèse</w:t>
      </w:r>
      <w:r w:rsidRPr="00AA17E3">
        <w:t xml:space="preserve"> </w:t>
      </w:r>
    </w:p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10346"/>
      </w:tblGrid>
      <w:tr w:rsidR="00AA17E3" w14:paraId="1BB12A25" w14:textId="77777777" w:rsidTr="00752743">
        <w:tc>
          <w:tcPr>
            <w:tcW w:w="10346" w:type="dxa"/>
            <w:shd w:val="clear" w:color="auto" w:fill="F2DBDB" w:themeFill="accent2" w:themeFillTint="33"/>
          </w:tcPr>
          <w:p w14:paraId="713F1262" w14:textId="6075DBF4" w:rsidR="00AA17E3" w:rsidRPr="00C25684" w:rsidRDefault="00AA17E3" w:rsidP="00AA17E3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C25684">
              <w:rPr>
                <w:rFonts w:ascii="Tw Cen MT" w:hAnsi="Tw Cen MT"/>
                <w:b/>
                <w:sz w:val="22"/>
                <w:lang w:eastAsia="fr-FR"/>
              </w:rPr>
              <w:t>Objectif</w:t>
            </w:r>
            <w:r w:rsidR="00EB38BB">
              <w:rPr>
                <w:rFonts w:ascii="Tw Cen MT" w:hAnsi="Tw Cen MT"/>
                <w:b/>
                <w:sz w:val="22"/>
                <w:lang w:eastAsia="fr-FR"/>
              </w:rPr>
              <w:t xml:space="preserve"> </w:t>
            </w:r>
            <w:proofErr w:type="gramStart"/>
            <w:r w:rsidR="00EB38BB">
              <w:rPr>
                <w:rFonts w:ascii="Tw Cen MT" w:hAnsi="Tw Cen MT"/>
                <w:b/>
                <w:sz w:val="22"/>
                <w:lang w:eastAsia="fr-FR"/>
              </w:rPr>
              <w:t>4</w:t>
            </w:r>
            <w:r>
              <w:rPr>
                <w:rFonts w:ascii="Tw Cen MT" w:hAnsi="Tw Cen MT"/>
                <w:b/>
                <w:sz w:val="22"/>
                <w:lang w:eastAsia="fr-FR"/>
              </w:rPr>
              <w:t>  Exposer</w:t>
            </w:r>
            <w:proofErr w:type="gramEnd"/>
            <w:r>
              <w:rPr>
                <w:rFonts w:ascii="Tw Cen MT" w:hAnsi="Tw Cen MT"/>
                <w:b/>
                <w:sz w:val="22"/>
                <w:lang w:eastAsia="fr-FR"/>
              </w:rPr>
              <w:t xml:space="preserve"> clairement le travail effectué </w:t>
            </w:r>
            <w:r w:rsidR="007750E3">
              <w:rPr>
                <w:b/>
                <w:i/>
                <w:szCs w:val="20"/>
              </w:rPr>
              <w:t>– Durée : 15</w:t>
            </w:r>
            <w:r>
              <w:rPr>
                <w:b/>
                <w:i/>
                <w:szCs w:val="20"/>
              </w:rPr>
              <w:t xml:space="preserve"> minutes</w:t>
            </w:r>
          </w:p>
        </w:tc>
      </w:tr>
    </w:tbl>
    <w:p w14:paraId="0AE35236" w14:textId="77777777" w:rsidR="00AA17E3" w:rsidRDefault="00AA17E3" w:rsidP="00AA17E3">
      <w:pPr>
        <w:pStyle w:val="Pardeliste"/>
        <w:spacing w:line="240" w:lineRule="auto"/>
        <w:ind w:left="0"/>
        <w:rPr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6"/>
      </w:tblGrid>
      <w:tr w:rsidR="00AA17E3" w14:paraId="0D37A3CB" w14:textId="77777777" w:rsidTr="00752743">
        <w:tc>
          <w:tcPr>
            <w:tcW w:w="10346" w:type="dxa"/>
            <w:shd w:val="clear" w:color="auto" w:fill="F2F2F2" w:themeFill="background1" w:themeFillShade="F2"/>
          </w:tcPr>
          <w:p w14:paraId="4DD5A62D" w14:textId="51022AD3" w:rsidR="00AA17E3" w:rsidRDefault="00EB38BB" w:rsidP="00752743">
            <w:pPr>
              <w:rPr>
                <w:rFonts w:ascii="Tw Cen MT" w:hAnsi="Tw Cen MT"/>
                <w:b/>
                <w:sz w:val="22"/>
                <w:lang w:eastAsia="fr-FR"/>
              </w:rPr>
            </w:pPr>
            <w:r>
              <w:rPr>
                <w:rFonts w:ascii="Tw Cen MT" w:hAnsi="Tw Cen MT"/>
                <w:b/>
                <w:sz w:val="22"/>
                <w:lang w:eastAsia="fr-FR"/>
              </w:rPr>
              <w:t>Activité 7</w:t>
            </w:r>
          </w:p>
          <w:p w14:paraId="1854EDE8" w14:textId="504B9502" w:rsidR="00AA17E3" w:rsidRPr="00FA749D" w:rsidRDefault="00E3146C" w:rsidP="00E3146C">
            <w:pPr>
              <w:pStyle w:val="Pardeliste"/>
              <w:numPr>
                <w:ilvl w:val="0"/>
                <w:numId w:val="25"/>
              </w:numPr>
            </w:pPr>
            <w:r w:rsidRPr="004371AF">
              <w:rPr>
                <w:rStyle w:val="lev"/>
                <w:b w:val="0"/>
              </w:rPr>
              <w:t>Réaliser sous forme de poster une synthèse des activités réalisées lors de ce TP. Attention, il ne s’agit pas d’un résumé, mais d’une synthèse globale !</w:t>
            </w:r>
          </w:p>
        </w:tc>
      </w:tr>
    </w:tbl>
    <w:p w14:paraId="70EF7F6B" w14:textId="6B3E762F" w:rsidR="00D22F56" w:rsidRDefault="00D22F56" w:rsidP="00E3146C">
      <w:pPr>
        <w:spacing w:after="200"/>
        <w:jc w:val="left"/>
        <w:rPr>
          <w:szCs w:val="20"/>
          <w:highlight w:val="yellow"/>
        </w:rPr>
      </w:pPr>
    </w:p>
    <w:p w14:paraId="12B4CAE6" w14:textId="77777777" w:rsidR="0008069C" w:rsidRDefault="0008069C" w:rsidP="00E3146C">
      <w:pPr>
        <w:spacing w:after="200"/>
        <w:jc w:val="left"/>
        <w:rPr>
          <w:szCs w:val="20"/>
          <w:highlight w:val="yellow"/>
        </w:rPr>
      </w:pPr>
    </w:p>
    <w:sectPr w:rsidR="0008069C" w:rsidSect="00ED42FE">
      <w:headerReference w:type="default" r:id="rId15"/>
      <w:footerReference w:type="default" r:id="rId16"/>
      <w:headerReference w:type="first" r:id="rId17"/>
      <w:pgSz w:w="11906" w:h="16838"/>
      <w:pgMar w:top="1276" w:right="851" w:bottom="992" w:left="851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19353D" w14:textId="77777777" w:rsidR="00E63E41" w:rsidRDefault="00E63E41" w:rsidP="00D917A8">
      <w:pPr>
        <w:spacing w:line="240" w:lineRule="auto"/>
      </w:pPr>
      <w:r>
        <w:separator/>
      </w:r>
    </w:p>
  </w:endnote>
  <w:endnote w:type="continuationSeparator" w:id="0">
    <w:p w14:paraId="438F27CC" w14:textId="77777777" w:rsidR="00E63E41" w:rsidRDefault="00E63E41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0"/>
      <w:gridCol w:w="2724"/>
      <w:gridCol w:w="2882"/>
    </w:tblGrid>
    <w:tr w:rsidR="00E34F72" w:rsidRPr="00E34F72" w14:paraId="78FC43C0" w14:textId="77777777" w:rsidTr="00E34F72">
      <w:tc>
        <w:tcPr>
          <w:tcW w:w="3448" w:type="dxa"/>
        </w:tcPr>
        <w:p w14:paraId="361C948C" w14:textId="77777777" w:rsidR="00E34F72" w:rsidRPr="00E34F72" w:rsidRDefault="00E34F72" w:rsidP="00342F89">
          <w:pPr>
            <w:rPr>
              <w:i/>
              <w:noProof/>
              <w:sz w:val="16"/>
            </w:rPr>
          </w:pPr>
          <w:r w:rsidRPr="00E34F72">
            <w:rPr>
              <w:i/>
              <w:noProof/>
              <w:sz w:val="16"/>
            </w:rPr>
            <w:t xml:space="preserve">Xavier Pessoles </w:t>
          </w:r>
        </w:p>
        <w:p w14:paraId="017B866C" w14:textId="77777777" w:rsidR="00E34F72" w:rsidRPr="00E34F72" w:rsidRDefault="00E34F72" w:rsidP="00342F89">
          <w:pPr>
            <w:rPr>
              <w:i/>
              <w:noProof/>
              <w:sz w:val="16"/>
            </w:rPr>
          </w:pPr>
          <w:r w:rsidRPr="00E34F72">
            <w:rPr>
              <w:i/>
              <w:noProof/>
              <w:sz w:val="16"/>
            </w:rPr>
            <w:t>Emilien Durif</w:t>
          </w:r>
        </w:p>
      </w:tc>
      <w:tc>
        <w:tcPr>
          <w:tcW w:w="3448" w:type="dxa"/>
          <w:vAlign w:val="center"/>
        </w:tcPr>
        <w:p w14:paraId="7AE07C40" w14:textId="77777777" w:rsidR="00E34F72" w:rsidRPr="00E34F72" w:rsidRDefault="00E34F72" w:rsidP="00E34F72">
          <w:pPr>
            <w:jc w:val="center"/>
            <w:rPr>
              <w:i/>
              <w:noProof/>
              <w:sz w:val="16"/>
            </w:rPr>
          </w:pPr>
          <w:r w:rsidRPr="00E34F72">
            <w:rPr>
              <w:i/>
              <w:noProof/>
              <w:sz w:val="16"/>
            </w:rPr>
            <w:fldChar w:fldCharType="begin"/>
          </w:r>
          <w:r w:rsidRPr="00E34F72">
            <w:rPr>
              <w:i/>
              <w:noProof/>
              <w:sz w:val="16"/>
            </w:rPr>
            <w:instrText>PAGE   \* MERGEFORMAT</w:instrText>
          </w:r>
          <w:r w:rsidRPr="00E34F72">
            <w:rPr>
              <w:i/>
              <w:noProof/>
              <w:sz w:val="16"/>
            </w:rPr>
            <w:fldChar w:fldCharType="separate"/>
          </w:r>
          <w:r>
            <w:rPr>
              <w:i/>
              <w:noProof/>
              <w:sz w:val="16"/>
            </w:rPr>
            <w:t>2</w:t>
          </w:r>
          <w:r w:rsidRPr="00E34F72">
            <w:rPr>
              <w:i/>
              <w:noProof/>
              <w:sz w:val="16"/>
            </w:rPr>
            <w:fldChar w:fldCharType="end"/>
          </w:r>
        </w:p>
      </w:tc>
      <w:tc>
        <w:tcPr>
          <w:tcW w:w="3448" w:type="dxa"/>
          <w:vAlign w:val="center"/>
        </w:tcPr>
        <w:p w14:paraId="110BAB19" w14:textId="77777777" w:rsidR="00E34F72" w:rsidRDefault="00E34F72" w:rsidP="00E34F72">
          <w:pPr>
            <w:jc w:val="right"/>
            <w:rPr>
              <w:i/>
              <w:noProof/>
              <w:sz w:val="16"/>
            </w:rPr>
          </w:pPr>
          <w:r>
            <w:rPr>
              <w:i/>
              <w:noProof/>
              <w:sz w:val="16"/>
            </w:rPr>
            <w:t>Préparation aux oaraux</w:t>
          </w:r>
        </w:p>
        <w:p w14:paraId="07AFA93D" w14:textId="77777777" w:rsidR="00E34F72" w:rsidRPr="00E34F72" w:rsidRDefault="00E34F72" w:rsidP="00E34F72">
          <w:pPr>
            <w:jc w:val="right"/>
            <w:rPr>
              <w:i/>
              <w:noProof/>
              <w:sz w:val="16"/>
            </w:rPr>
          </w:pPr>
          <w:r>
            <w:rPr>
              <w:i/>
              <w:noProof/>
              <w:sz w:val="16"/>
            </w:rPr>
            <w:t>Robot MaxPID</w:t>
          </w:r>
        </w:p>
      </w:tc>
    </w:tr>
  </w:tbl>
  <w:p w14:paraId="00C01E9B" w14:textId="77777777" w:rsidR="00E34F72" w:rsidRDefault="00E34F72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48"/>
      <w:gridCol w:w="3448"/>
      <w:gridCol w:w="3448"/>
    </w:tblGrid>
    <w:tr w:rsidR="00E34F72" w:rsidRPr="00E34F72" w14:paraId="19C90892" w14:textId="77777777" w:rsidTr="00342F89">
      <w:tc>
        <w:tcPr>
          <w:tcW w:w="3448" w:type="dxa"/>
        </w:tcPr>
        <w:p w14:paraId="479A52FB" w14:textId="77777777" w:rsidR="00E34F72" w:rsidRPr="00E34F72" w:rsidRDefault="00E34F72" w:rsidP="00342F89">
          <w:pPr>
            <w:rPr>
              <w:i/>
              <w:noProof/>
              <w:sz w:val="16"/>
            </w:rPr>
          </w:pPr>
          <w:r w:rsidRPr="00E34F72">
            <w:rPr>
              <w:i/>
              <w:noProof/>
              <w:sz w:val="16"/>
            </w:rPr>
            <w:t xml:space="preserve">Xavier Pessoles </w:t>
          </w:r>
        </w:p>
        <w:p w14:paraId="066E52DC" w14:textId="77777777" w:rsidR="00E34F72" w:rsidRPr="00E34F72" w:rsidRDefault="00E34F72" w:rsidP="00342F89">
          <w:pPr>
            <w:rPr>
              <w:i/>
              <w:noProof/>
              <w:sz w:val="16"/>
            </w:rPr>
          </w:pPr>
          <w:r w:rsidRPr="00E34F72">
            <w:rPr>
              <w:i/>
              <w:noProof/>
              <w:sz w:val="16"/>
            </w:rPr>
            <w:t>Emilien Durif</w:t>
          </w:r>
        </w:p>
      </w:tc>
      <w:tc>
        <w:tcPr>
          <w:tcW w:w="3448" w:type="dxa"/>
          <w:vAlign w:val="center"/>
        </w:tcPr>
        <w:p w14:paraId="516D7612" w14:textId="77777777" w:rsidR="00E34F72" w:rsidRPr="00E34F72" w:rsidRDefault="00E34F72" w:rsidP="00342F89">
          <w:pPr>
            <w:jc w:val="center"/>
            <w:rPr>
              <w:i/>
              <w:noProof/>
              <w:sz w:val="16"/>
            </w:rPr>
          </w:pPr>
          <w:r w:rsidRPr="00E34F72">
            <w:rPr>
              <w:i/>
              <w:noProof/>
              <w:sz w:val="16"/>
            </w:rPr>
            <w:fldChar w:fldCharType="begin"/>
          </w:r>
          <w:r w:rsidRPr="00E34F72">
            <w:rPr>
              <w:i/>
              <w:noProof/>
              <w:sz w:val="16"/>
            </w:rPr>
            <w:instrText>PAGE   \* MERGEFORMAT</w:instrText>
          </w:r>
          <w:r w:rsidRPr="00E34F72">
            <w:rPr>
              <w:i/>
              <w:noProof/>
              <w:sz w:val="16"/>
            </w:rPr>
            <w:fldChar w:fldCharType="separate"/>
          </w:r>
          <w:r w:rsidR="00ED42FE">
            <w:rPr>
              <w:i/>
              <w:noProof/>
              <w:sz w:val="16"/>
            </w:rPr>
            <w:t>3</w:t>
          </w:r>
          <w:r w:rsidRPr="00E34F72">
            <w:rPr>
              <w:i/>
              <w:noProof/>
              <w:sz w:val="16"/>
            </w:rPr>
            <w:fldChar w:fldCharType="end"/>
          </w:r>
        </w:p>
      </w:tc>
      <w:tc>
        <w:tcPr>
          <w:tcW w:w="3448" w:type="dxa"/>
          <w:vAlign w:val="center"/>
        </w:tcPr>
        <w:p w14:paraId="6F577A8F" w14:textId="6DF73C16" w:rsidR="00E34F72" w:rsidRDefault="00775DA6" w:rsidP="00342F89">
          <w:pPr>
            <w:jc w:val="right"/>
            <w:rPr>
              <w:i/>
              <w:noProof/>
              <w:sz w:val="16"/>
            </w:rPr>
          </w:pPr>
          <w:r>
            <w:rPr>
              <w:i/>
              <w:noProof/>
              <w:sz w:val="16"/>
            </w:rPr>
            <w:t>Préparation aux o</w:t>
          </w:r>
          <w:r w:rsidR="00E34F72">
            <w:rPr>
              <w:i/>
              <w:noProof/>
              <w:sz w:val="16"/>
            </w:rPr>
            <w:t>raux</w:t>
          </w:r>
        </w:p>
        <w:p w14:paraId="0A05C0FB" w14:textId="3E5981BA" w:rsidR="00E34F72" w:rsidRPr="00E34F72" w:rsidRDefault="00466A0B" w:rsidP="00342F89">
          <w:pPr>
            <w:jc w:val="right"/>
            <w:rPr>
              <w:i/>
              <w:noProof/>
              <w:sz w:val="16"/>
            </w:rPr>
          </w:pPr>
          <w:r>
            <w:rPr>
              <w:i/>
              <w:noProof/>
              <w:sz w:val="16"/>
            </w:rPr>
            <w:t>Ericc3</w:t>
          </w:r>
        </w:p>
      </w:tc>
    </w:tr>
  </w:tbl>
  <w:p w14:paraId="505A8308" w14:textId="77777777" w:rsidR="00E34F72" w:rsidRDefault="00E34F72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5F1BE5" w14:textId="77777777" w:rsidR="00E63E41" w:rsidRDefault="00E63E41" w:rsidP="00D917A8">
      <w:pPr>
        <w:spacing w:line="240" w:lineRule="auto"/>
      </w:pPr>
      <w:r>
        <w:separator/>
      </w:r>
    </w:p>
  </w:footnote>
  <w:footnote w:type="continuationSeparator" w:id="0">
    <w:p w14:paraId="7928C4E0" w14:textId="77777777" w:rsidR="00E63E41" w:rsidRDefault="00E63E41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26"/>
      <w:gridCol w:w="5743"/>
      <w:gridCol w:w="1667"/>
    </w:tblGrid>
    <w:tr w:rsidR="00AF1B1C" w14:paraId="75181D8F" w14:textId="77777777" w:rsidTr="00342F89">
      <w:tc>
        <w:tcPr>
          <w:tcW w:w="1242" w:type="dxa"/>
        </w:tcPr>
        <w:p w14:paraId="103A34C5" w14:textId="77777777" w:rsidR="00AF1B1C" w:rsidRDefault="00AF1B1C" w:rsidP="00342F89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zh-CN"/>
            </w:rPr>
            <w:drawing>
              <wp:anchor distT="0" distB="0" distL="114300" distR="114300" simplePos="0" relativeHeight="251659264" behindDoc="0" locked="0" layoutInCell="1" allowOverlap="1" wp14:anchorId="750AE811" wp14:editId="3E75BE93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30" w:type="dxa"/>
          <w:tcBorders>
            <w:bottom w:val="single" w:sz="4" w:space="0" w:color="auto"/>
          </w:tcBorders>
        </w:tcPr>
        <w:p w14:paraId="240723DD" w14:textId="77777777" w:rsidR="00AF1B1C" w:rsidRDefault="00AF1B1C" w:rsidP="00342F89">
          <w:pPr>
            <w:pStyle w:val="En-tte"/>
          </w:pPr>
        </w:p>
      </w:tc>
      <w:tc>
        <w:tcPr>
          <w:tcW w:w="1842" w:type="dxa"/>
        </w:tcPr>
        <w:p w14:paraId="40F794E6" w14:textId="77777777" w:rsidR="00AF1B1C" w:rsidRPr="00CF549E" w:rsidRDefault="00AF1B1C" w:rsidP="00342F89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</w:tbl>
  <w:p w14:paraId="3932E744" w14:textId="77777777" w:rsidR="00AF1B1C" w:rsidRPr="00AF1B1C" w:rsidRDefault="00AF1B1C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7230"/>
      <w:gridCol w:w="1842"/>
    </w:tblGrid>
    <w:tr w:rsidR="00E34F72" w14:paraId="6DD1D38D" w14:textId="77777777" w:rsidTr="00342F89">
      <w:tc>
        <w:tcPr>
          <w:tcW w:w="1242" w:type="dxa"/>
        </w:tcPr>
        <w:p w14:paraId="1A2765EC" w14:textId="77777777" w:rsidR="00E34F72" w:rsidRDefault="00E34F72" w:rsidP="00342F89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zh-CN"/>
            </w:rPr>
            <w:drawing>
              <wp:anchor distT="0" distB="0" distL="114300" distR="114300" simplePos="0" relativeHeight="251661312" behindDoc="0" locked="0" layoutInCell="1" allowOverlap="1" wp14:anchorId="461CE48B" wp14:editId="5D788BD9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054" name="Image 2054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30" w:type="dxa"/>
          <w:tcBorders>
            <w:bottom w:val="single" w:sz="4" w:space="0" w:color="auto"/>
          </w:tcBorders>
        </w:tcPr>
        <w:p w14:paraId="747DC62E" w14:textId="77777777" w:rsidR="00E34F72" w:rsidRDefault="00E34F72" w:rsidP="00342F89">
          <w:pPr>
            <w:pStyle w:val="En-tte"/>
          </w:pPr>
        </w:p>
      </w:tc>
      <w:tc>
        <w:tcPr>
          <w:tcW w:w="1842" w:type="dxa"/>
        </w:tcPr>
        <w:p w14:paraId="1828BC70" w14:textId="77777777" w:rsidR="00E34F72" w:rsidRPr="00CF549E" w:rsidRDefault="00E34F72" w:rsidP="00342F89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</w:tbl>
  <w:p w14:paraId="25ADB146" w14:textId="77777777" w:rsidR="006801FE" w:rsidRDefault="006801FE">
    <w:pPr>
      <w:pStyle w:val="En-tt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37C101" w14:textId="77777777" w:rsidR="00AF1B1C" w:rsidRPr="00B82963" w:rsidRDefault="00AF1B1C" w:rsidP="00B82963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76921"/>
    <w:multiLevelType w:val="hybridMultilevel"/>
    <w:tmpl w:val="609488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A595A"/>
    <w:multiLevelType w:val="hybridMultilevel"/>
    <w:tmpl w:val="474C7D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944CE5"/>
    <w:multiLevelType w:val="hybridMultilevel"/>
    <w:tmpl w:val="403A4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B64141"/>
    <w:multiLevelType w:val="hybridMultilevel"/>
    <w:tmpl w:val="538A4B04"/>
    <w:lvl w:ilvl="0" w:tplc="715AF948">
      <w:start w:val="1"/>
      <w:numFmt w:val="decimal"/>
      <w:lvlText w:val="Question %1."/>
      <w:lvlJc w:val="left"/>
      <w:pPr>
        <w:ind w:left="502" w:hanging="360"/>
      </w:pPr>
      <w:rPr>
        <w:rFonts w:hint="default"/>
        <w:b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0E226EFF"/>
    <w:multiLevelType w:val="hybridMultilevel"/>
    <w:tmpl w:val="E41EDD9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E2D0F26"/>
    <w:multiLevelType w:val="hybridMultilevel"/>
    <w:tmpl w:val="D486A07A"/>
    <w:lvl w:ilvl="0" w:tplc="70A26A0A">
      <w:numFmt w:val="bullet"/>
      <w:lvlText w:val="▪"/>
      <w:lvlJc w:val="left"/>
      <w:pPr>
        <w:ind w:left="720" w:hanging="360"/>
      </w:pPr>
      <w:rPr>
        <w:rFonts w:ascii="Calibri" w:hAnsi="Calibri" w:cstheme="minorBidi" w:hint="default"/>
        <w:color w:val="215868" w:themeColor="accent5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391EE7"/>
    <w:multiLevelType w:val="hybridMultilevel"/>
    <w:tmpl w:val="84728E6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2C5F64"/>
    <w:multiLevelType w:val="hybridMultilevel"/>
    <w:tmpl w:val="848C5CEC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D22ABE"/>
    <w:multiLevelType w:val="hybridMultilevel"/>
    <w:tmpl w:val="C8F047A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751791"/>
    <w:multiLevelType w:val="hybridMultilevel"/>
    <w:tmpl w:val="EB6405A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095F58"/>
    <w:multiLevelType w:val="hybridMultilevel"/>
    <w:tmpl w:val="1B8C387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801ADF"/>
    <w:multiLevelType w:val="hybridMultilevel"/>
    <w:tmpl w:val="F39A20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4B5C1C"/>
    <w:multiLevelType w:val="hybridMultilevel"/>
    <w:tmpl w:val="D4A427E2"/>
    <w:lvl w:ilvl="0" w:tplc="9086E35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000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164729"/>
    <w:multiLevelType w:val="hybridMultilevel"/>
    <w:tmpl w:val="D66681AC"/>
    <w:lvl w:ilvl="0" w:tplc="13C4B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4D341B"/>
    <w:multiLevelType w:val="hybridMultilevel"/>
    <w:tmpl w:val="95AA085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9">
    <w:nsid w:val="43F30B2A"/>
    <w:multiLevelType w:val="hybridMultilevel"/>
    <w:tmpl w:val="0FD00E00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D60E48"/>
    <w:multiLevelType w:val="hybridMultilevel"/>
    <w:tmpl w:val="465EE14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EDE58B1"/>
    <w:multiLevelType w:val="hybridMultilevel"/>
    <w:tmpl w:val="967EDF76"/>
    <w:lvl w:ilvl="0" w:tplc="C4129A4A">
      <w:start w:val="1"/>
      <w:numFmt w:val="decimal"/>
      <w:pStyle w:val="Questiondidastel"/>
      <w:lvlText w:val="Question %1 :"/>
      <w:lvlJc w:val="left"/>
      <w:pPr>
        <w:tabs>
          <w:tab w:val="num" w:pos="1134"/>
        </w:tabs>
        <w:ind w:left="1474" w:hanging="1474"/>
      </w:pPr>
      <w:rPr>
        <w:rFonts w:ascii="Arial" w:hAnsi="Arial" w:hint="default"/>
        <w:b/>
        <w:i w:val="0"/>
        <w:sz w:val="20"/>
        <w:szCs w:val="20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F1F231B"/>
    <w:multiLevelType w:val="hybridMultilevel"/>
    <w:tmpl w:val="4AF4E602"/>
    <w:lvl w:ilvl="0" w:tplc="0C78ADCA">
      <w:start w:val="1"/>
      <w:numFmt w:val="bullet"/>
      <w:lvlText w:val=""/>
      <w:lvlJc w:val="left"/>
      <w:pPr>
        <w:ind w:left="1125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3">
    <w:nsid w:val="53F405D6"/>
    <w:multiLevelType w:val="hybridMultilevel"/>
    <w:tmpl w:val="A30A2C74"/>
    <w:lvl w:ilvl="0" w:tplc="7C844306">
      <w:numFmt w:val="bullet"/>
      <w:lvlText w:val=""/>
      <w:lvlJc w:val="left"/>
      <w:pPr>
        <w:ind w:left="405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4">
    <w:nsid w:val="54076233"/>
    <w:multiLevelType w:val="hybridMultilevel"/>
    <w:tmpl w:val="7C66B7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FD4363"/>
    <w:multiLevelType w:val="hybridMultilevel"/>
    <w:tmpl w:val="AC6C3C9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087985"/>
    <w:multiLevelType w:val="hybridMultilevel"/>
    <w:tmpl w:val="8FD68C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BC7F76"/>
    <w:multiLevelType w:val="hybridMultilevel"/>
    <w:tmpl w:val="6BDEBEC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5F2E0E"/>
    <w:multiLevelType w:val="hybridMultilevel"/>
    <w:tmpl w:val="926002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3A061E"/>
    <w:multiLevelType w:val="hybridMultilevel"/>
    <w:tmpl w:val="B06A6F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1C0C4A"/>
    <w:multiLevelType w:val="hybridMultilevel"/>
    <w:tmpl w:val="3CE8F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1F6DAB"/>
    <w:multiLevelType w:val="hybridMultilevel"/>
    <w:tmpl w:val="1D6880D2"/>
    <w:lvl w:ilvl="0" w:tplc="2256973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B838D6"/>
    <w:multiLevelType w:val="hybridMultilevel"/>
    <w:tmpl w:val="D45A2F2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7F74C3"/>
    <w:multiLevelType w:val="hybridMultilevel"/>
    <w:tmpl w:val="684A5A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521F49"/>
    <w:multiLevelType w:val="hybridMultilevel"/>
    <w:tmpl w:val="60702F34"/>
    <w:lvl w:ilvl="0" w:tplc="FBC0B636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DE12C7"/>
    <w:multiLevelType w:val="hybridMultilevel"/>
    <w:tmpl w:val="2FBA76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CE3D9B"/>
    <w:multiLevelType w:val="hybridMultilevel"/>
    <w:tmpl w:val="3EE068C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5A6669"/>
    <w:multiLevelType w:val="hybridMultilevel"/>
    <w:tmpl w:val="34D42F24"/>
    <w:lvl w:ilvl="0" w:tplc="B218B844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FD15BAB"/>
    <w:multiLevelType w:val="hybridMultilevel"/>
    <w:tmpl w:val="C154302E"/>
    <w:lvl w:ilvl="0" w:tplc="E0BAFB2E">
      <w:start w:val="1"/>
      <w:numFmt w:val="decimal"/>
      <w:lvlText w:val="Activité 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7"/>
  </w:num>
  <w:num w:numId="3">
    <w:abstractNumId w:val="8"/>
  </w:num>
  <w:num w:numId="4">
    <w:abstractNumId w:val="0"/>
  </w:num>
  <w:num w:numId="5">
    <w:abstractNumId w:val="6"/>
  </w:num>
  <w:num w:numId="6">
    <w:abstractNumId w:val="3"/>
  </w:num>
  <w:num w:numId="7">
    <w:abstractNumId w:val="39"/>
  </w:num>
  <w:num w:numId="8">
    <w:abstractNumId w:val="22"/>
  </w:num>
  <w:num w:numId="9">
    <w:abstractNumId w:val="30"/>
  </w:num>
  <w:num w:numId="10">
    <w:abstractNumId w:val="9"/>
  </w:num>
  <w:num w:numId="11">
    <w:abstractNumId w:val="7"/>
  </w:num>
  <w:num w:numId="12">
    <w:abstractNumId w:val="38"/>
  </w:num>
  <w:num w:numId="13">
    <w:abstractNumId w:val="12"/>
  </w:num>
  <w:num w:numId="14">
    <w:abstractNumId w:val="25"/>
  </w:num>
  <w:num w:numId="15">
    <w:abstractNumId w:val="15"/>
  </w:num>
  <w:num w:numId="16">
    <w:abstractNumId w:val="19"/>
  </w:num>
  <w:num w:numId="17">
    <w:abstractNumId w:val="2"/>
  </w:num>
  <w:num w:numId="18">
    <w:abstractNumId w:val="32"/>
  </w:num>
  <w:num w:numId="19">
    <w:abstractNumId w:val="31"/>
  </w:num>
  <w:num w:numId="20">
    <w:abstractNumId w:val="16"/>
  </w:num>
  <w:num w:numId="21">
    <w:abstractNumId w:val="36"/>
  </w:num>
  <w:num w:numId="22">
    <w:abstractNumId w:val="24"/>
  </w:num>
  <w:num w:numId="23">
    <w:abstractNumId w:val="27"/>
  </w:num>
  <w:num w:numId="24">
    <w:abstractNumId w:val="10"/>
  </w:num>
  <w:num w:numId="25">
    <w:abstractNumId w:val="13"/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3"/>
  </w:num>
  <w:num w:numId="28">
    <w:abstractNumId w:val="34"/>
  </w:num>
  <w:num w:numId="29">
    <w:abstractNumId w:val="21"/>
  </w:num>
  <w:num w:numId="30">
    <w:abstractNumId w:val="28"/>
  </w:num>
  <w:num w:numId="31">
    <w:abstractNumId w:val="33"/>
  </w:num>
  <w:num w:numId="32">
    <w:abstractNumId w:val="40"/>
  </w:num>
  <w:num w:numId="33">
    <w:abstractNumId w:val="17"/>
  </w:num>
  <w:num w:numId="34">
    <w:abstractNumId w:val="14"/>
  </w:num>
  <w:num w:numId="35">
    <w:abstractNumId w:val="41"/>
  </w:num>
  <w:num w:numId="36">
    <w:abstractNumId w:val="29"/>
  </w:num>
  <w:num w:numId="37">
    <w:abstractNumId w:val="5"/>
  </w:num>
  <w:num w:numId="38">
    <w:abstractNumId w:val="1"/>
  </w:num>
  <w:num w:numId="39">
    <w:abstractNumId w:val="35"/>
  </w:num>
  <w:num w:numId="40">
    <w:abstractNumId w:val="4"/>
  </w:num>
  <w:num w:numId="41">
    <w:abstractNumId w:val="20"/>
  </w:num>
  <w:num w:numId="42">
    <w:abstractNumId w:val="26"/>
  </w:num>
  <w:num w:numId="43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0074C"/>
    <w:rsid w:val="00003C78"/>
    <w:rsid w:val="000165AE"/>
    <w:rsid w:val="000167F9"/>
    <w:rsid w:val="00025C63"/>
    <w:rsid w:val="000323FD"/>
    <w:rsid w:val="00033112"/>
    <w:rsid w:val="00033C2F"/>
    <w:rsid w:val="00037747"/>
    <w:rsid w:val="00040C6B"/>
    <w:rsid w:val="00051261"/>
    <w:rsid w:val="000530AF"/>
    <w:rsid w:val="00055122"/>
    <w:rsid w:val="00060D38"/>
    <w:rsid w:val="000611EF"/>
    <w:rsid w:val="0006207F"/>
    <w:rsid w:val="000642F0"/>
    <w:rsid w:val="000677CB"/>
    <w:rsid w:val="00071155"/>
    <w:rsid w:val="000730CC"/>
    <w:rsid w:val="0007370E"/>
    <w:rsid w:val="00074116"/>
    <w:rsid w:val="00074426"/>
    <w:rsid w:val="00074C05"/>
    <w:rsid w:val="0008069C"/>
    <w:rsid w:val="000838FC"/>
    <w:rsid w:val="000867B7"/>
    <w:rsid w:val="00094610"/>
    <w:rsid w:val="00095A52"/>
    <w:rsid w:val="00095A64"/>
    <w:rsid w:val="00096DA7"/>
    <w:rsid w:val="00097D52"/>
    <w:rsid w:val="000A2CA6"/>
    <w:rsid w:val="000B6263"/>
    <w:rsid w:val="000C0DBB"/>
    <w:rsid w:val="000C10A0"/>
    <w:rsid w:val="000C2D8C"/>
    <w:rsid w:val="000C5DCA"/>
    <w:rsid w:val="000C60D0"/>
    <w:rsid w:val="000C7403"/>
    <w:rsid w:val="000D207A"/>
    <w:rsid w:val="000D416F"/>
    <w:rsid w:val="000D46C8"/>
    <w:rsid w:val="000E407D"/>
    <w:rsid w:val="000E5EEF"/>
    <w:rsid w:val="000E7242"/>
    <w:rsid w:val="000F0905"/>
    <w:rsid w:val="000F3FC7"/>
    <w:rsid w:val="000F682F"/>
    <w:rsid w:val="001009A2"/>
    <w:rsid w:val="001019E5"/>
    <w:rsid w:val="001024BC"/>
    <w:rsid w:val="00103C31"/>
    <w:rsid w:val="00105359"/>
    <w:rsid w:val="0010596E"/>
    <w:rsid w:val="00106ADC"/>
    <w:rsid w:val="001105CE"/>
    <w:rsid w:val="00122EF3"/>
    <w:rsid w:val="00123646"/>
    <w:rsid w:val="0012730B"/>
    <w:rsid w:val="00145669"/>
    <w:rsid w:val="00146C4F"/>
    <w:rsid w:val="001472CC"/>
    <w:rsid w:val="001615F8"/>
    <w:rsid w:val="00177FFD"/>
    <w:rsid w:val="00191DCD"/>
    <w:rsid w:val="001B2BFF"/>
    <w:rsid w:val="001B6508"/>
    <w:rsid w:val="001C1BA9"/>
    <w:rsid w:val="001C2E27"/>
    <w:rsid w:val="001C4311"/>
    <w:rsid w:val="001D46F8"/>
    <w:rsid w:val="001E0D3C"/>
    <w:rsid w:val="001E2019"/>
    <w:rsid w:val="002069C8"/>
    <w:rsid w:val="00207EDB"/>
    <w:rsid w:val="00214A89"/>
    <w:rsid w:val="00216AED"/>
    <w:rsid w:val="00230EA8"/>
    <w:rsid w:val="00233CA1"/>
    <w:rsid w:val="00237D1A"/>
    <w:rsid w:val="0027287A"/>
    <w:rsid w:val="00273D41"/>
    <w:rsid w:val="00273D44"/>
    <w:rsid w:val="002758D4"/>
    <w:rsid w:val="0028775C"/>
    <w:rsid w:val="002877F7"/>
    <w:rsid w:val="00297876"/>
    <w:rsid w:val="002B4963"/>
    <w:rsid w:val="002B52BB"/>
    <w:rsid w:val="002C33B7"/>
    <w:rsid w:val="002C631B"/>
    <w:rsid w:val="002C716F"/>
    <w:rsid w:val="002D1AF6"/>
    <w:rsid w:val="002D4C22"/>
    <w:rsid w:val="00312562"/>
    <w:rsid w:val="00312F3B"/>
    <w:rsid w:val="00315559"/>
    <w:rsid w:val="00315FD9"/>
    <w:rsid w:val="0032792A"/>
    <w:rsid w:val="00344E29"/>
    <w:rsid w:val="00346C44"/>
    <w:rsid w:val="00347E02"/>
    <w:rsid w:val="00373A8C"/>
    <w:rsid w:val="00383548"/>
    <w:rsid w:val="003873E8"/>
    <w:rsid w:val="0039437C"/>
    <w:rsid w:val="00395CEB"/>
    <w:rsid w:val="00397B88"/>
    <w:rsid w:val="003A72B7"/>
    <w:rsid w:val="003B5792"/>
    <w:rsid w:val="003B63C0"/>
    <w:rsid w:val="003C0757"/>
    <w:rsid w:val="003C2CDD"/>
    <w:rsid w:val="003E31FC"/>
    <w:rsid w:val="003E601A"/>
    <w:rsid w:val="003F0343"/>
    <w:rsid w:val="003F60DC"/>
    <w:rsid w:val="003F776A"/>
    <w:rsid w:val="00405A6C"/>
    <w:rsid w:val="00411D19"/>
    <w:rsid w:val="00413DCE"/>
    <w:rsid w:val="00414073"/>
    <w:rsid w:val="0041566D"/>
    <w:rsid w:val="00417E20"/>
    <w:rsid w:val="00421B3B"/>
    <w:rsid w:val="0042515B"/>
    <w:rsid w:val="0043692E"/>
    <w:rsid w:val="0044055B"/>
    <w:rsid w:val="004445AD"/>
    <w:rsid w:val="00453B36"/>
    <w:rsid w:val="00457659"/>
    <w:rsid w:val="004607C1"/>
    <w:rsid w:val="004607CB"/>
    <w:rsid w:val="00462604"/>
    <w:rsid w:val="00466A0B"/>
    <w:rsid w:val="0047025F"/>
    <w:rsid w:val="0047155F"/>
    <w:rsid w:val="00472A32"/>
    <w:rsid w:val="00474270"/>
    <w:rsid w:val="00475BC8"/>
    <w:rsid w:val="00484FA9"/>
    <w:rsid w:val="004903C9"/>
    <w:rsid w:val="004A0A1B"/>
    <w:rsid w:val="004A29CB"/>
    <w:rsid w:val="004A307F"/>
    <w:rsid w:val="004A4D7F"/>
    <w:rsid w:val="004B1229"/>
    <w:rsid w:val="004B3449"/>
    <w:rsid w:val="004B608F"/>
    <w:rsid w:val="004C5C30"/>
    <w:rsid w:val="004D46EF"/>
    <w:rsid w:val="004E2DD9"/>
    <w:rsid w:val="004E57AC"/>
    <w:rsid w:val="004F0E8C"/>
    <w:rsid w:val="004F1902"/>
    <w:rsid w:val="004F227B"/>
    <w:rsid w:val="0050290A"/>
    <w:rsid w:val="00502CEE"/>
    <w:rsid w:val="00506A2B"/>
    <w:rsid w:val="00511690"/>
    <w:rsid w:val="00511FBA"/>
    <w:rsid w:val="0051306C"/>
    <w:rsid w:val="005130D4"/>
    <w:rsid w:val="0051524E"/>
    <w:rsid w:val="00531393"/>
    <w:rsid w:val="00536402"/>
    <w:rsid w:val="00536BAA"/>
    <w:rsid w:val="00555FC8"/>
    <w:rsid w:val="00563117"/>
    <w:rsid w:val="0058661D"/>
    <w:rsid w:val="0058681C"/>
    <w:rsid w:val="00590336"/>
    <w:rsid w:val="00590E5E"/>
    <w:rsid w:val="005A356C"/>
    <w:rsid w:val="005A606D"/>
    <w:rsid w:val="005A72C5"/>
    <w:rsid w:val="005B00A8"/>
    <w:rsid w:val="005B139F"/>
    <w:rsid w:val="005B1FDD"/>
    <w:rsid w:val="005B3CE2"/>
    <w:rsid w:val="005C09EC"/>
    <w:rsid w:val="005D6024"/>
    <w:rsid w:val="005E2BA3"/>
    <w:rsid w:val="005E31AD"/>
    <w:rsid w:val="005E61F9"/>
    <w:rsid w:val="005F1D55"/>
    <w:rsid w:val="00601F36"/>
    <w:rsid w:val="006050EC"/>
    <w:rsid w:val="00630C79"/>
    <w:rsid w:val="006430F2"/>
    <w:rsid w:val="00643DB0"/>
    <w:rsid w:val="006454A8"/>
    <w:rsid w:val="00650BEF"/>
    <w:rsid w:val="0065408C"/>
    <w:rsid w:val="006579E7"/>
    <w:rsid w:val="006608D9"/>
    <w:rsid w:val="00663820"/>
    <w:rsid w:val="00665478"/>
    <w:rsid w:val="00665AF2"/>
    <w:rsid w:val="00666465"/>
    <w:rsid w:val="00674011"/>
    <w:rsid w:val="00676E7A"/>
    <w:rsid w:val="006801FE"/>
    <w:rsid w:val="00682D50"/>
    <w:rsid w:val="006838C4"/>
    <w:rsid w:val="00693FFF"/>
    <w:rsid w:val="0069667A"/>
    <w:rsid w:val="00697B88"/>
    <w:rsid w:val="006A01CA"/>
    <w:rsid w:val="006A46E4"/>
    <w:rsid w:val="006A7504"/>
    <w:rsid w:val="006B2189"/>
    <w:rsid w:val="006B2BA5"/>
    <w:rsid w:val="006C2B23"/>
    <w:rsid w:val="006C3556"/>
    <w:rsid w:val="006D08BF"/>
    <w:rsid w:val="006D432A"/>
    <w:rsid w:val="006F2CDC"/>
    <w:rsid w:val="006F6389"/>
    <w:rsid w:val="00701A7F"/>
    <w:rsid w:val="00703E1B"/>
    <w:rsid w:val="0070799C"/>
    <w:rsid w:val="00707BF6"/>
    <w:rsid w:val="007115E9"/>
    <w:rsid w:val="0071270B"/>
    <w:rsid w:val="00720835"/>
    <w:rsid w:val="007234BF"/>
    <w:rsid w:val="007255A4"/>
    <w:rsid w:val="007303F3"/>
    <w:rsid w:val="00732982"/>
    <w:rsid w:val="0073789F"/>
    <w:rsid w:val="00741979"/>
    <w:rsid w:val="00743540"/>
    <w:rsid w:val="007440AC"/>
    <w:rsid w:val="007442F6"/>
    <w:rsid w:val="0075047D"/>
    <w:rsid w:val="0075387E"/>
    <w:rsid w:val="007542E6"/>
    <w:rsid w:val="00757584"/>
    <w:rsid w:val="00762DC0"/>
    <w:rsid w:val="00765E36"/>
    <w:rsid w:val="00767744"/>
    <w:rsid w:val="00770666"/>
    <w:rsid w:val="00772195"/>
    <w:rsid w:val="007750E3"/>
    <w:rsid w:val="00775DA6"/>
    <w:rsid w:val="00776295"/>
    <w:rsid w:val="00780785"/>
    <w:rsid w:val="00780C09"/>
    <w:rsid w:val="007875EF"/>
    <w:rsid w:val="00787ECA"/>
    <w:rsid w:val="00790C56"/>
    <w:rsid w:val="00791C9E"/>
    <w:rsid w:val="0079787C"/>
    <w:rsid w:val="007A7E81"/>
    <w:rsid w:val="007B58DB"/>
    <w:rsid w:val="007B6DB1"/>
    <w:rsid w:val="007C67F0"/>
    <w:rsid w:val="007D0577"/>
    <w:rsid w:val="007D1A0F"/>
    <w:rsid w:val="007D372C"/>
    <w:rsid w:val="007D7100"/>
    <w:rsid w:val="007D751F"/>
    <w:rsid w:val="007E3AE5"/>
    <w:rsid w:val="007E3C16"/>
    <w:rsid w:val="007E4F23"/>
    <w:rsid w:val="007E6DDE"/>
    <w:rsid w:val="007F2AC3"/>
    <w:rsid w:val="007F5FB7"/>
    <w:rsid w:val="007F6AC7"/>
    <w:rsid w:val="0080790F"/>
    <w:rsid w:val="0081023B"/>
    <w:rsid w:val="00811219"/>
    <w:rsid w:val="008213FA"/>
    <w:rsid w:val="008215AA"/>
    <w:rsid w:val="0083333C"/>
    <w:rsid w:val="00836FD5"/>
    <w:rsid w:val="008431CC"/>
    <w:rsid w:val="008548E8"/>
    <w:rsid w:val="008627F8"/>
    <w:rsid w:val="00862A9D"/>
    <w:rsid w:val="00862E6C"/>
    <w:rsid w:val="00866906"/>
    <w:rsid w:val="00877827"/>
    <w:rsid w:val="0088577C"/>
    <w:rsid w:val="0089114C"/>
    <w:rsid w:val="0089305D"/>
    <w:rsid w:val="00893A12"/>
    <w:rsid w:val="00895BE7"/>
    <w:rsid w:val="00897D1F"/>
    <w:rsid w:val="008A0025"/>
    <w:rsid w:val="008A08ED"/>
    <w:rsid w:val="008A1D3A"/>
    <w:rsid w:val="008A4763"/>
    <w:rsid w:val="008A5ED2"/>
    <w:rsid w:val="008A60DE"/>
    <w:rsid w:val="008B1ACC"/>
    <w:rsid w:val="008B46AF"/>
    <w:rsid w:val="008C1090"/>
    <w:rsid w:val="008C126E"/>
    <w:rsid w:val="008C27CA"/>
    <w:rsid w:val="008C4EC5"/>
    <w:rsid w:val="008D097F"/>
    <w:rsid w:val="008D6EE7"/>
    <w:rsid w:val="008E3279"/>
    <w:rsid w:val="008E79BB"/>
    <w:rsid w:val="008F4964"/>
    <w:rsid w:val="008F7988"/>
    <w:rsid w:val="00903CEF"/>
    <w:rsid w:val="00911E07"/>
    <w:rsid w:val="00912011"/>
    <w:rsid w:val="00913F1F"/>
    <w:rsid w:val="009243A3"/>
    <w:rsid w:val="00932502"/>
    <w:rsid w:val="0093673A"/>
    <w:rsid w:val="00945A53"/>
    <w:rsid w:val="009515A1"/>
    <w:rsid w:val="00961674"/>
    <w:rsid w:val="009616BB"/>
    <w:rsid w:val="00962FA6"/>
    <w:rsid w:val="009641AC"/>
    <w:rsid w:val="00970864"/>
    <w:rsid w:val="00971FFA"/>
    <w:rsid w:val="00972CA7"/>
    <w:rsid w:val="0097312B"/>
    <w:rsid w:val="009841B6"/>
    <w:rsid w:val="009912A2"/>
    <w:rsid w:val="009A6E57"/>
    <w:rsid w:val="009A7094"/>
    <w:rsid w:val="009A7E81"/>
    <w:rsid w:val="009B4615"/>
    <w:rsid w:val="009C1D2D"/>
    <w:rsid w:val="009E0639"/>
    <w:rsid w:val="009E0BBF"/>
    <w:rsid w:val="009E414D"/>
    <w:rsid w:val="009E49E8"/>
    <w:rsid w:val="009E5314"/>
    <w:rsid w:val="009E677C"/>
    <w:rsid w:val="009F63BF"/>
    <w:rsid w:val="00A00FB8"/>
    <w:rsid w:val="00A06E02"/>
    <w:rsid w:val="00A224E3"/>
    <w:rsid w:val="00A42A47"/>
    <w:rsid w:val="00A4601C"/>
    <w:rsid w:val="00A50494"/>
    <w:rsid w:val="00A54DB0"/>
    <w:rsid w:val="00A719D1"/>
    <w:rsid w:val="00A762F3"/>
    <w:rsid w:val="00A76727"/>
    <w:rsid w:val="00A76E27"/>
    <w:rsid w:val="00A834E6"/>
    <w:rsid w:val="00A84371"/>
    <w:rsid w:val="00A848BF"/>
    <w:rsid w:val="00A85652"/>
    <w:rsid w:val="00A87297"/>
    <w:rsid w:val="00A92EEA"/>
    <w:rsid w:val="00A959CF"/>
    <w:rsid w:val="00A96FCD"/>
    <w:rsid w:val="00A976CC"/>
    <w:rsid w:val="00AA17E3"/>
    <w:rsid w:val="00AB2D8D"/>
    <w:rsid w:val="00AB367F"/>
    <w:rsid w:val="00AB3DAC"/>
    <w:rsid w:val="00AB577F"/>
    <w:rsid w:val="00AC2FD6"/>
    <w:rsid w:val="00AC4187"/>
    <w:rsid w:val="00AC6E90"/>
    <w:rsid w:val="00AC6FB0"/>
    <w:rsid w:val="00AC6FFC"/>
    <w:rsid w:val="00AD57CF"/>
    <w:rsid w:val="00AD60D2"/>
    <w:rsid w:val="00AD7B37"/>
    <w:rsid w:val="00AE1364"/>
    <w:rsid w:val="00AE6B07"/>
    <w:rsid w:val="00AF087D"/>
    <w:rsid w:val="00AF1B1C"/>
    <w:rsid w:val="00AF45DA"/>
    <w:rsid w:val="00AF5AC8"/>
    <w:rsid w:val="00B0231F"/>
    <w:rsid w:val="00B0740A"/>
    <w:rsid w:val="00B11CED"/>
    <w:rsid w:val="00B14D15"/>
    <w:rsid w:val="00B15FB4"/>
    <w:rsid w:val="00B24DFE"/>
    <w:rsid w:val="00B26952"/>
    <w:rsid w:val="00B3459B"/>
    <w:rsid w:val="00B41468"/>
    <w:rsid w:val="00B41CC6"/>
    <w:rsid w:val="00B41F7C"/>
    <w:rsid w:val="00B44205"/>
    <w:rsid w:val="00B46739"/>
    <w:rsid w:val="00B46ABA"/>
    <w:rsid w:val="00B504CF"/>
    <w:rsid w:val="00B51349"/>
    <w:rsid w:val="00B52418"/>
    <w:rsid w:val="00B62202"/>
    <w:rsid w:val="00B65F13"/>
    <w:rsid w:val="00B716BB"/>
    <w:rsid w:val="00B726FA"/>
    <w:rsid w:val="00B73F40"/>
    <w:rsid w:val="00B74900"/>
    <w:rsid w:val="00B77B81"/>
    <w:rsid w:val="00B8277B"/>
    <w:rsid w:val="00B82963"/>
    <w:rsid w:val="00B847F1"/>
    <w:rsid w:val="00B924DD"/>
    <w:rsid w:val="00B94369"/>
    <w:rsid w:val="00B953A0"/>
    <w:rsid w:val="00BA0E10"/>
    <w:rsid w:val="00BA0EA1"/>
    <w:rsid w:val="00BA1C9D"/>
    <w:rsid w:val="00BB21B3"/>
    <w:rsid w:val="00BB4F98"/>
    <w:rsid w:val="00BB7807"/>
    <w:rsid w:val="00BC716B"/>
    <w:rsid w:val="00BD08B2"/>
    <w:rsid w:val="00BD0B53"/>
    <w:rsid w:val="00BD7627"/>
    <w:rsid w:val="00BE0258"/>
    <w:rsid w:val="00BE20C0"/>
    <w:rsid w:val="00BE6AE9"/>
    <w:rsid w:val="00BF2554"/>
    <w:rsid w:val="00BF44E2"/>
    <w:rsid w:val="00BF7D8D"/>
    <w:rsid w:val="00C00BD8"/>
    <w:rsid w:val="00C00CCD"/>
    <w:rsid w:val="00C053C3"/>
    <w:rsid w:val="00C0585A"/>
    <w:rsid w:val="00C06202"/>
    <w:rsid w:val="00C117AC"/>
    <w:rsid w:val="00C13F8E"/>
    <w:rsid w:val="00C17C12"/>
    <w:rsid w:val="00C25684"/>
    <w:rsid w:val="00C445C9"/>
    <w:rsid w:val="00C45566"/>
    <w:rsid w:val="00C511C3"/>
    <w:rsid w:val="00C517BA"/>
    <w:rsid w:val="00C54476"/>
    <w:rsid w:val="00C55319"/>
    <w:rsid w:val="00C55B69"/>
    <w:rsid w:val="00C56F61"/>
    <w:rsid w:val="00C726CA"/>
    <w:rsid w:val="00C80114"/>
    <w:rsid w:val="00C8244E"/>
    <w:rsid w:val="00C86876"/>
    <w:rsid w:val="00C9167D"/>
    <w:rsid w:val="00C91B4D"/>
    <w:rsid w:val="00C9208A"/>
    <w:rsid w:val="00C950E8"/>
    <w:rsid w:val="00CC2AEC"/>
    <w:rsid w:val="00CC505F"/>
    <w:rsid w:val="00CC5862"/>
    <w:rsid w:val="00CC6B30"/>
    <w:rsid w:val="00CD6D32"/>
    <w:rsid w:val="00CF462C"/>
    <w:rsid w:val="00CF549E"/>
    <w:rsid w:val="00D00F23"/>
    <w:rsid w:val="00D03257"/>
    <w:rsid w:val="00D0361F"/>
    <w:rsid w:val="00D06498"/>
    <w:rsid w:val="00D079DC"/>
    <w:rsid w:val="00D10F8D"/>
    <w:rsid w:val="00D11B21"/>
    <w:rsid w:val="00D205F7"/>
    <w:rsid w:val="00D22F56"/>
    <w:rsid w:val="00D23326"/>
    <w:rsid w:val="00D24C9B"/>
    <w:rsid w:val="00D253EC"/>
    <w:rsid w:val="00D25DCD"/>
    <w:rsid w:val="00D27772"/>
    <w:rsid w:val="00D371FF"/>
    <w:rsid w:val="00D374EC"/>
    <w:rsid w:val="00D45098"/>
    <w:rsid w:val="00D5104F"/>
    <w:rsid w:val="00D51317"/>
    <w:rsid w:val="00D56E97"/>
    <w:rsid w:val="00D72552"/>
    <w:rsid w:val="00D726BE"/>
    <w:rsid w:val="00D74B51"/>
    <w:rsid w:val="00D76A6E"/>
    <w:rsid w:val="00D80290"/>
    <w:rsid w:val="00D84953"/>
    <w:rsid w:val="00D917A8"/>
    <w:rsid w:val="00D967BB"/>
    <w:rsid w:val="00DA252C"/>
    <w:rsid w:val="00DA70A8"/>
    <w:rsid w:val="00DA7C5B"/>
    <w:rsid w:val="00DB3692"/>
    <w:rsid w:val="00DC363D"/>
    <w:rsid w:val="00DC5D3A"/>
    <w:rsid w:val="00DD5E53"/>
    <w:rsid w:val="00DE0396"/>
    <w:rsid w:val="00DE0B89"/>
    <w:rsid w:val="00DF1FB5"/>
    <w:rsid w:val="00DF387B"/>
    <w:rsid w:val="00DF48C6"/>
    <w:rsid w:val="00E0161B"/>
    <w:rsid w:val="00E03707"/>
    <w:rsid w:val="00E04011"/>
    <w:rsid w:val="00E11543"/>
    <w:rsid w:val="00E261A2"/>
    <w:rsid w:val="00E30596"/>
    <w:rsid w:val="00E3146C"/>
    <w:rsid w:val="00E33918"/>
    <w:rsid w:val="00E3440B"/>
    <w:rsid w:val="00E34F72"/>
    <w:rsid w:val="00E352C2"/>
    <w:rsid w:val="00E44794"/>
    <w:rsid w:val="00E46629"/>
    <w:rsid w:val="00E56C9F"/>
    <w:rsid w:val="00E63E41"/>
    <w:rsid w:val="00E7022A"/>
    <w:rsid w:val="00E70F92"/>
    <w:rsid w:val="00E73019"/>
    <w:rsid w:val="00E871A9"/>
    <w:rsid w:val="00E973F6"/>
    <w:rsid w:val="00E9787A"/>
    <w:rsid w:val="00E97D1B"/>
    <w:rsid w:val="00EA00A9"/>
    <w:rsid w:val="00EA6E01"/>
    <w:rsid w:val="00EA7EA4"/>
    <w:rsid w:val="00EB38BB"/>
    <w:rsid w:val="00EB5A9B"/>
    <w:rsid w:val="00ED176B"/>
    <w:rsid w:val="00ED3149"/>
    <w:rsid w:val="00ED42FE"/>
    <w:rsid w:val="00ED55B2"/>
    <w:rsid w:val="00ED7653"/>
    <w:rsid w:val="00EE5728"/>
    <w:rsid w:val="00EF0364"/>
    <w:rsid w:val="00EF1479"/>
    <w:rsid w:val="00F02814"/>
    <w:rsid w:val="00F03A06"/>
    <w:rsid w:val="00F05695"/>
    <w:rsid w:val="00F06AC9"/>
    <w:rsid w:val="00F114BD"/>
    <w:rsid w:val="00F11728"/>
    <w:rsid w:val="00F13560"/>
    <w:rsid w:val="00F21B7E"/>
    <w:rsid w:val="00F406EE"/>
    <w:rsid w:val="00F43922"/>
    <w:rsid w:val="00F5326F"/>
    <w:rsid w:val="00F5530F"/>
    <w:rsid w:val="00F6412E"/>
    <w:rsid w:val="00F72F49"/>
    <w:rsid w:val="00F74023"/>
    <w:rsid w:val="00F807ED"/>
    <w:rsid w:val="00F82635"/>
    <w:rsid w:val="00F82944"/>
    <w:rsid w:val="00F84899"/>
    <w:rsid w:val="00F863D3"/>
    <w:rsid w:val="00F9546E"/>
    <w:rsid w:val="00F956D9"/>
    <w:rsid w:val="00FA3932"/>
    <w:rsid w:val="00FA4D04"/>
    <w:rsid w:val="00FA7341"/>
    <w:rsid w:val="00FA749D"/>
    <w:rsid w:val="00FB2261"/>
    <w:rsid w:val="00FC1630"/>
    <w:rsid w:val="00FC418A"/>
    <w:rsid w:val="00FC7A85"/>
    <w:rsid w:val="00FD13FD"/>
    <w:rsid w:val="00FE09CE"/>
    <w:rsid w:val="00FE40BE"/>
    <w:rsid w:val="00FE5258"/>
    <w:rsid w:val="00FE79D9"/>
    <w:rsid w:val="00FE7F42"/>
    <w:rsid w:val="00FF489E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D2F7B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95CEB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4426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aliases w:val="P5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aliases w:val="P5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deliste">
    <w:name w:val="List Paragraph"/>
    <w:basedOn w:val="Normal"/>
    <w:link w:val="PardelisteCar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74426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811219"/>
    <w:rPr>
      <w:color w:val="808080"/>
    </w:rPr>
  </w:style>
  <w:style w:type="paragraph" w:styleId="Citation">
    <w:name w:val="Quote"/>
    <w:basedOn w:val="Pardeliste"/>
    <w:next w:val="Normal"/>
    <w:link w:val="CitationCar"/>
    <w:uiPriority w:val="29"/>
    <w:qFormat/>
    <w:rsid w:val="00F02814"/>
    <w:pPr>
      <w:numPr>
        <w:numId w:val="7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F02814"/>
    <w:rPr>
      <w:b/>
      <w:sz w:val="20"/>
      <w:lang w:eastAsia="fr-FR"/>
    </w:rPr>
  </w:style>
  <w:style w:type="paragraph" w:styleId="Titre">
    <w:name w:val="Title"/>
    <w:basedOn w:val="Normal"/>
    <w:link w:val="TitreCar"/>
    <w:qFormat/>
    <w:rsid w:val="00C25684"/>
    <w:pPr>
      <w:spacing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TitreCar">
    <w:name w:val="Titre Car"/>
    <w:basedOn w:val="Policepardfaut"/>
    <w:link w:val="Titre"/>
    <w:rsid w:val="00C25684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customStyle="1" w:styleId="Questiondidastel">
    <w:name w:val="Question didastel"/>
    <w:basedOn w:val="Normal"/>
    <w:link w:val="QuestiondidastelCar"/>
    <w:qFormat/>
    <w:rsid w:val="00B847F1"/>
    <w:pPr>
      <w:numPr>
        <w:numId w:val="29"/>
      </w:numPr>
      <w:spacing w:line="240" w:lineRule="auto"/>
    </w:pPr>
    <w:rPr>
      <w:rFonts w:ascii="Arial" w:eastAsia="Times New Roman" w:hAnsi="Arial" w:cs="Times New Roman"/>
      <w:b/>
      <w:szCs w:val="20"/>
      <w:lang w:val="x-none" w:eastAsia="x-none"/>
    </w:rPr>
  </w:style>
  <w:style w:type="character" w:customStyle="1" w:styleId="QuestiondidastelCar">
    <w:name w:val="Question didastel Car"/>
    <w:link w:val="Questiondidastel"/>
    <w:rsid w:val="00B847F1"/>
    <w:rPr>
      <w:rFonts w:ascii="Arial" w:eastAsia="Times New Roman" w:hAnsi="Arial" w:cs="Times New Roman"/>
      <w:b/>
      <w:sz w:val="20"/>
      <w:szCs w:val="20"/>
      <w:lang w:val="x-none" w:eastAsia="x-none"/>
    </w:rPr>
  </w:style>
  <w:style w:type="paragraph" w:customStyle="1" w:styleId="Paragraphedeliste">
    <w:name w:val="Paragraphe de liste"/>
    <w:basedOn w:val="Normal"/>
    <w:link w:val="ParagraphedelisteCar"/>
    <w:uiPriority w:val="34"/>
    <w:qFormat/>
    <w:rsid w:val="00757584"/>
    <w:pPr>
      <w:spacing w:line="240" w:lineRule="auto"/>
      <w:ind w:left="708"/>
      <w:jc w:val="left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ParagraphedelisteCar">
    <w:name w:val="Paragraphe de liste Car"/>
    <w:link w:val="Paragraphedeliste"/>
    <w:uiPriority w:val="34"/>
    <w:rsid w:val="00757584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TM2">
    <w:name w:val="toc 2"/>
    <w:basedOn w:val="Normal"/>
    <w:next w:val="Normal"/>
    <w:semiHidden/>
    <w:rsid w:val="007B6DB1"/>
    <w:pPr>
      <w:spacing w:line="240" w:lineRule="auto"/>
      <w:jc w:val="left"/>
    </w:pPr>
    <w:rPr>
      <w:rFonts w:ascii="Times New Roman" w:eastAsia="Times New Roman" w:hAnsi="Times New Roman" w:cs="Times New Roman"/>
      <w:b/>
      <w:smallCaps/>
      <w:sz w:val="22"/>
      <w:szCs w:val="20"/>
      <w:lang w:eastAsia="fr-FR"/>
    </w:rPr>
  </w:style>
  <w:style w:type="paragraph" w:customStyle="1" w:styleId="Correction">
    <w:name w:val="Correction"/>
    <w:basedOn w:val="Normal"/>
    <w:link w:val="CorrectionCar"/>
    <w:qFormat/>
    <w:rsid w:val="004E2DD9"/>
    <w:pPr>
      <w:spacing w:line="240" w:lineRule="auto"/>
    </w:pPr>
    <w:rPr>
      <w:rFonts w:ascii="Arial" w:eastAsia="Times New Roman" w:hAnsi="Arial" w:cs="Times New Roman"/>
      <w:i/>
      <w:color w:val="FF0000"/>
      <w:szCs w:val="24"/>
      <w:lang w:val="x-none" w:eastAsia="x-none"/>
    </w:rPr>
  </w:style>
  <w:style w:type="character" w:customStyle="1" w:styleId="CorrectionCar">
    <w:name w:val="Correction Car"/>
    <w:link w:val="Correction"/>
    <w:rsid w:val="004E2DD9"/>
    <w:rPr>
      <w:rFonts w:ascii="Arial" w:eastAsia="Times New Roman" w:hAnsi="Arial" w:cs="Times New Roman"/>
      <w:i/>
      <w:color w:val="FF0000"/>
      <w:sz w:val="20"/>
      <w:szCs w:val="24"/>
      <w:lang w:val="x-none" w:eastAsia="x-none"/>
    </w:rPr>
  </w:style>
  <w:style w:type="character" w:styleId="lev">
    <w:name w:val="Strong"/>
    <w:uiPriority w:val="22"/>
    <w:qFormat/>
    <w:rsid w:val="00097D52"/>
    <w:rPr>
      <w:b/>
    </w:rPr>
  </w:style>
  <w:style w:type="character" w:styleId="Lienhypertexte">
    <w:name w:val="Hyperlink"/>
    <w:uiPriority w:val="99"/>
    <w:unhideWhenUsed/>
    <w:rsid w:val="003A72B7"/>
    <w:rPr>
      <w:color w:val="0000FF"/>
      <w:u w:val="single"/>
    </w:rPr>
  </w:style>
  <w:style w:type="character" w:customStyle="1" w:styleId="PardelisteCar">
    <w:name w:val="Par. de liste Car"/>
    <w:link w:val="Pardeliste"/>
    <w:uiPriority w:val="34"/>
    <w:rsid w:val="009E0BBF"/>
    <w:rPr>
      <w:sz w:val="20"/>
    </w:rPr>
  </w:style>
  <w:style w:type="character" w:customStyle="1" w:styleId="apple-converted-space">
    <w:name w:val="apple-converted-space"/>
    <w:rsid w:val="009E0BBF"/>
  </w:style>
  <w:style w:type="paragraph" w:customStyle="1" w:styleId="cms10n">
    <w:name w:val="cms10n"/>
    <w:basedOn w:val="Normal"/>
    <w:rsid w:val="009E0BB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image" Target="media/image4.gif"/><Relationship Id="rId13" Type="http://schemas.openxmlformats.org/officeDocument/2006/relationships/hyperlink" Target="file:///Users/emiliendurif2/Documents/prepa/PSI/2016-2017/C3_-_dynamique_energetique/TP4/5_-_ericc3/2RE81_web/fonctionnement.htm" TargetMode="External"/><Relationship Id="rId14" Type="http://schemas.openxmlformats.org/officeDocument/2006/relationships/image" Target="media/image5.jpeg"/><Relationship Id="rId15" Type="http://schemas.openxmlformats.org/officeDocument/2006/relationships/header" Target="header2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4AA313-7C4F-1B45-BCD1-A3BF3BE59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869</Words>
  <Characters>4784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Cheville NAO - Multiphysique</vt:lpstr>
    </vt:vector>
  </TitlesOfParts>
  <Company>Microsoft</Company>
  <LinksUpToDate>false</LinksUpToDate>
  <CharactersWithSpaces>5642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Cheville NAO - Multiphysique</dc:title>
  <dc:creator>Xavier Pessoles</dc:creator>
  <cp:lastModifiedBy>émilien durif</cp:lastModifiedBy>
  <cp:revision>94</cp:revision>
  <cp:lastPrinted>2018-05-09T14:31:00Z</cp:lastPrinted>
  <dcterms:created xsi:type="dcterms:W3CDTF">2018-04-11T13:49:00Z</dcterms:created>
  <dcterms:modified xsi:type="dcterms:W3CDTF">2018-05-09T14:31:00Z</dcterms:modified>
</cp:coreProperties>
</file>